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AA" w:rsidRPr="009814CD" w:rsidRDefault="008F6DD9" w:rsidP="007318C1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9814CD">
        <w:rPr>
          <w:rFonts w:ascii="Times New Roman" w:hAnsi="Times New Roman" w:cs="Times New Roman"/>
          <w:b/>
          <w:bCs/>
          <w:color w:val="002060"/>
          <w:sz w:val="40"/>
          <w:szCs w:val="40"/>
        </w:rPr>
        <w:t>NCC (2017-2018)</w:t>
      </w:r>
    </w:p>
    <w:p w:rsidR="00C357E4" w:rsidRDefault="00C357E4" w:rsidP="007318C1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814CD">
        <w:rPr>
          <w:rFonts w:ascii="Times New Roman" w:hAnsi="Times New Roman" w:cs="Times New Roman"/>
          <w:b/>
          <w:bCs/>
          <w:color w:val="002060"/>
          <w:sz w:val="28"/>
          <w:szCs w:val="28"/>
        </w:rPr>
        <w:object w:dxaOrig="7198" w:dyaOrig="5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87.75pt" o:ole="">
            <v:imagedata r:id="rId5" o:title=""/>
          </v:shape>
          <o:OLEObject Type="Embed" ProgID="PowerPoint.Show.12" ShapeID="_x0000_i1025" DrawAspect="Content" ObjectID="_1598428571" r:id="rId6"/>
        </w:object>
      </w:r>
    </w:p>
    <w:p w:rsidR="009814CD" w:rsidRPr="009814CD" w:rsidRDefault="009814CD" w:rsidP="007318C1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8F6DD9" w:rsidRPr="009814CD" w:rsidRDefault="008F6DD9" w:rsidP="009814CD">
      <w:pPr>
        <w:ind w:firstLine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814CD">
        <w:rPr>
          <w:rFonts w:ascii="Times New Roman" w:hAnsi="Times New Roman" w:cs="Times New Roman"/>
          <w:color w:val="002060"/>
          <w:sz w:val="28"/>
          <w:szCs w:val="28"/>
        </w:rPr>
        <w:t>Our NCC Unit is functioning under the guidance of 7 Kerala Girls Bn, NCC, Thrissur.</w:t>
      </w:r>
    </w:p>
    <w:p w:rsidR="00C357E4" w:rsidRPr="009814CD" w:rsidRDefault="00C357E4" w:rsidP="009814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814CD">
        <w:rPr>
          <w:rFonts w:ascii="Times New Roman" w:hAnsi="Times New Roman" w:cs="Times New Roman"/>
          <w:color w:val="002060"/>
          <w:sz w:val="28"/>
          <w:szCs w:val="28"/>
        </w:rPr>
        <w:t>Our cadet</w:t>
      </w:r>
      <w:r w:rsidR="008F6DD9" w:rsidRPr="009814CD">
        <w:rPr>
          <w:rFonts w:ascii="Times New Roman" w:hAnsi="Times New Roman" w:cs="Times New Roman"/>
          <w:color w:val="002060"/>
          <w:sz w:val="28"/>
          <w:szCs w:val="28"/>
        </w:rPr>
        <w:t>s senior unde</w:t>
      </w:r>
      <w:r w:rsidR="00FA1239" w:rsidRPr="009814CD">
        <w:rPr>
          <w:rFonts w:ascii="Times New Roman" w:hAnsi="Times New Roman" w:cs="Times New Roman"/>
          <w:color w:val="002060"/>
          <w:sz w:val="28"/>
          <w:szCs w:val="28"/>
        </w:rPr>
        <w:t>r Officer Merin Rose and Cp</w:t>
      </w:r>
      <w:r w:rsidR="008F6DD9" w:rsidRPr="009814CD">
        <w:rPr>
          <w:rFonts w:ascii="Times New Roman" w:hAnsi="Times New Roman" w:cs="Times New Roman"/>
          <w:color w:val="002060"/>
          <w:sz w:val="28"/>
          <w:szCs w:val="28"/>
        </w:rPr>
        <w:t xml:space="preserve">l Salu Paul attended the All India Trekking Expedition at Nilgiris, Ooty. </w:t>
      </w:r>
    </w:p>
    <w:p w:rsidR="00C357E4" w:rsidRPr="009814CD" w:rsidRDefault="00C357E4" w:rsidP="007318C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814CD">
        <w:rPr>
          <w:rFonts w:ascii="Times New Roman" w:hAnsi="Times New Roman" w:cs="Times New Roman"/>
          <w:noProof/>
          <w:color w:val="002060"/>
          <w:sz w:val="28"/>
          <w:szCs w:val="28"/>
          <w:lang w:bidi="hi-IN"/>
        </w:rPr>
        <w:drawing>
          <wp:inline distT="0" distB="0" distL="0" distR="0">
            <wp:extent cx="1133475" cy="1476375"/>
            <wp:effectExtent l="19050" t="0" r="9525" b="0"/>
            <wp:docPr id="8" name="Picture 8" descr="C:\Users\user\Desktop\SUO.Merin Rose All India Girls Trekking Expedition Nilgiris O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SUO.Merin Rose All India Girls Trekking Expedition Nilgiris Oo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4CD">
        <w:rPr>
          <w:rFonts w:ascii="Times New Roman" w:hAnsi="Times New Roman" w:cs="Times New Roman"/>
          <w:noProof/>
          <w:color w:val="002060"/>
          <w:sz w:val="28"/>
          <w:szCs w:val="28"/>
          <w:lang w:bidi="hi-IN"/>
        </w:rPr>
        <w:t xml:space="preserve">                                                                       </w:t>
      </w:r>
      <w:r w:rsidRPr="009814CD">
        <w:rPr>
          <w:rFonts w:ascii="Times New Roman" w:hAnsi="Times New Roman" w:cs="Times New Roman"/>
          <w:noProof/>
          <w:color w:val="002060"/>
          <w:sz w:val="28"/>
          <w:szCs w:val="28"/>
          <w:lang w:bidi="hi-IN"/>
        </w:rPr>
        <w:drawing>
          <wp:inline distT="0" distB="0" distL="0" distR="0">
            <wp:extent cx="1171575" cy="1466850"/>
            <wp:effectExtent l="19050" t="0" r="9525" b="0"/>
            <wp:docPr id="9" name="Picture 9" descr="C:\Users\user\Desktop\SGT. Salu Paul  All India Girls Trekking Expedition Nilgiris O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SGT. Salu Paul  All India Girls Trekking Expedition Nilgiris Oo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7E4" w:rsidRPr="009814CD" w:rsidRDefault="008F6DD9" w:rsidP="009814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814CD">
        <w:rPr>
          <w:rFonts w:ascii="Times New Roman" w:hAnsi="Times New Roman" w:cs="Times New Roman"/>
          <w:color w:val="002060"/>
          <w:sz w:val="28"/>
          <w:szCs w:val="28"/>
        </w:rPr>
        <w:t>Cadet Ashmin P James attended the TSC preparatory camp at U.C College, Aluva.</w:t>
      </w:r>
      <w:r w:rsidR="002765CD" w:rsidRPr="009814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C357E4" w:rsidRPr="009814CD" w:rsidRDefault="009814CD" w:rsidP="007318C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814CD">
        <w:rPr>
          <w:rFonts w:ascii="Times New Roman" w:hAnsi="Times New Roman" w:cs="Times New Roman"/>
          <w:noProof/>
          <w:color w:val="002060"/>
          <w:sz w:val="28"/>
          <w:szCs w:val="28"/>
          <w:lang w:bidi="hi-IN"/>
        </w:rPr>
        <w:t xml:space="preserve">                                                        </w:t>
      </w:r>
      <w:r w:rsidR="00C357E4" w:rsidRPr="009814CD">
        <w:rPr>
          <w:rFonts w:ascii="Times New Roman" w:hAnsi="Times New Roman" w:cs="Times New Roman"/>
          <w:noProof/>
          <w:color w:val="002060"/>
          <w:sz w:val="28"/>
          <w:szCs w:val="28"/>
          <w:lang w:bidi="hi-IN"/>
        </w:rPr>
        <w:drawing>
          <wp:inline distT="0" distB="0" distL="0" distR="0">
            <wp:extent cx="1181100" cy="1447800"/>
            <wp:effectExtent l="19050" t="0" r="0" b="0"/>
            <wp:docPr id="10" name="Picture 10" descr="C:\Users\user\Desktop\CDT Ashmin TSC Preparatory 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CDT Ashmin TSC Preparatory Cam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7E4" w:rsidRPr="009814CD" w:rsidRDefault="00FA1239" w:rsidP="009814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814CD">
        <w:rPr>
          <w:rFonts w:ascii="Times New Roman" w:hAnsi="Times New Roman" w:cs="Times New Roman"/>
          <w:color w:val="002060"/>
          <w:sz w:val="28"/>
          <w:szCs w:val="28"/>
        </w:rPr>
        <w:t>Cp</w:t>
      </w:r>
      <w:r w:rsidR="008F6DD9" w:rsidRPr="009814CD">
        <w:rPr>
          <w:rFonts w:ascii="Times New Roman" w:hAnsi="Times New Roman" w:cs="Times New Roman"/>
          <w:color w:val="002060"/>
          <w:sz w:val="28"/>
          <w:szCs w:val="28"/>
        </w:rPr>
        <w:t xml:space="preserve">l Heenu T J, </w:t>
      </w:r>
      <w:r w:rsidR="002765CD" w:rsidRPr="009814CD">
        <w:rPr>
          <w:rFonts w:ascii="Times New Roman" w:hAnsi="Times New Roman" w:cs="Times New Roman"/>
          <w:color w:val="002060"/>
          <w:sz w:val="28"/>
          <w:szCs w:val="28"/>
        </w:rPr>
        <w:t>Cadet</w:t>
      </w:r>
      <w:r w:rsidR="008F6DD9" w:rsidRPr="009814CD">
        <w:rPr>
          <w:rFonts w:ascii="Times New Roman" w:hAnsi="Times New Roman" w:cs="Times New Roman"/>
          <w:color w:val="002060"/>
          <w:sz w:val="28"/>
          <w:szCs w:val="28"/>
        </w:rPr>
        <w:t xml:space="preserve"> Arya Mathew, and </w:t>
      </w:r>
      <w:r w:rsidR="002765CD" w:rsidRPr="009814CD">
        <w:rPr>
          <w:rFonts w:ascii="Times New Roman" w:hAnsi="Times New Roman" w:cs="Times New Roman"/>
          <w:color w:val="002060"/>
          <w:sz w:val="28"/>
          <w:szCs w:val="28"/>
        </w:rPr>
        <w:t>Cadet</w:t>
      </w:r>
      <w:r w:rsidR="008F6DD9" w:rsidRPr="009814CD">
        <w:rPr>
          <w:rFonts w:ascii="Times New Roman" w:hAnsi="Times New Roman" w:cs="Times New Roman"/>
          <w:color w:val="002060"/>
          <w:sz w:val="28"/>
          <w:szCs w:val="28"/>
        </w:rPr>
        <w:t xml:space="preserve"> Niranjana K S participated the RD preparatory camp at Thiruvillamala.</w:t>
      </w:r>
    </w:p>
    <w:p w:rsidR="00C357E4" w:rsidRPr="009814CD" w:rsidRDefault="00C357E4" w:rsidP="007318C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814CD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   </w:t>
      </w:r>
      <w:r w:rsidRPr="009814CD">
        <w:rPr>
          <w:rFonts w:ascii="Times New Roman" w:hAnsi="Times New Roman" w:cs="Times New Roman"/>
          <w:noProof/>
          <w:color w:val="002060"/>
          <w:sz w:val="28"/>
          <w:szCs w:val="28"/>
          <w:lang w:bidi="hi-IN"/>
        </w:rPr>
        <w:drawing>
          <wp:inline distT="0" distB="0" distL="0" distR="0">
            <wp:extent cx="1104900" cy="1409700"/>
            <wp:effectExtent l="19050" t="0" r="0" b="0"/>
            <wp:docPr id="11" name="Picture 11" descr="C:\Users\user\Desktop\CPL Heenu Joe Inter Group Compet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CPL Heenu Joe Inter Group Competi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4CD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</w:t>
      </w:r>
      <w:r w:rsidRPr="009814CD">
        <w:rPr>
          <w:rFonts w:ascii="Times New Roman" w:hAnsi="Times New Roman" w:cs="Times New Roman"/>
          <w:noProof/>
          <w:color w:val="002060"/>
          <w:sz w:val="28"/>
          <w:szCs w:val="28"/>
          <w:lang w:bidi="hi-IN"/>
        </w:rPr>
        <w:drawing>
          <wp:inline distT="0" distB="0" distL="0" distR="0">
            <wp:extent cx="1200150" cy="1485900"/>
            <wp:effectExtent l="19050" t="0" r="0" b="0"/>
            <wp:docPr id="12" name="Picture 12" descr="C:\Users\user\Desktop\Arya Mathew RD Preparatory 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Arya Mathew RD Preparatory Cam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4CD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</w:t>
      </w:r>
      <w:r w:rsidRPr="009814CD">
        <w:rPr>
          <w:rFonts w:ascii="Times New Roman" w:hAnsi="Times New Roman" w:cs="Times New Roman"/>
          <w:noProof/>
          <w:color w:val="002060"/>
          <w:sz w:val="28"/>
          <w:szCs w:val="28"/>
          <w:lang w:bidi="hi-IN"/>
        </w:rPr>
        <w:drawing>
          <wp:inline distT="0" distB="0" distL="0" distR="0">
            <wp:extent cx="1133475" cy="1495425"/>
            <wp:effectExtent l="19050" t="0" r="9525" b="0"/>
            <wp:docPr id="13" name="Picture 13" descr="C:\Users\user\Desktop\Niranjana K S RD Preparatory 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Niranjana K S RD Preparatory Cam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DD9" w:rsidRPr="009814CD" w:rsidRDefault="008F6DD9" w:rsidP="009814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814CD">
        <w:rPr>
          <w:rFonts w:ascii="Times New Roman" w:hAnsi="Times New Roman" w:cs="Times New Roman"/>
          <w:color w:val="002060"/>
          <w:sz w:val="28"/>
          <w:szCs w:val="28"/>
        </w:rPr>
        <w:t xml:space="preserve">Our cadet Heenu attended the RD- IGC at Police </w:t>
      </w:r>
      <w:r w:rsidR="002765CD" w:rsidRPr="009814CD">
        <w:rPr>
          <w:rFonts w:ascii="Times New Roman" w:hAnsi="Times New Roman" w:cs="Times New Roman"/>
          <w:color w:val="002060"/>
          <w:sz w:val="28"/>
          <w:szCs w:val="28"/>
        </w:rPr>
        <w:t>Academy, Thrissur.</w:t>
      </w:r>
    </w:p>
    <w:p w:rsidR="009814CD" w:rsidRPr="009814CD" w:rsidRDefault="009814CD" w:rsidP="007318C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814CD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</w:t>
      </w:r>
      <w:r w:rsidRPr="009814CD">
        <w:rPr>
          <w:rFonts w:ascii="Times New Roman" w:hAnsi="Times New Roman" w:cs="Times New Roman"/>
          <w:noProof/>
          <w:color w:val="002060"/>
          <w:sz w:val="28"/>
          <w:szCs w:val="28"/>
          <w:lang w:bidi="hi-IN"/>
        </w:rPr>
        <w:drawing>
          <wp:inline distT="0" distB="0" distL="0" distR="0">
            <wp:extent cx="1104900" cy="1409700"/>
            <wp:effectExtent l="19050" t="0" r="0" b="0"/>
            <wp:docPr id="1" name="Picture 11" descr="C:\Users\user\Desktop\CPL Heenu Joe Inter Group Compet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CPL Heenu Joe Inter Group Competi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CD" w:rsidRPr="009814CD" w:rsidRDefault="002765CD" w:rsidP="009814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814CD">
        <w:rPr>
          <w:rFonts w:ascii="Times New Roman" w:hAnsi="Times New Roman" w:cs="Times New Roman"/>
          <w:color w:val="002060"/>
          <w:sz w:val="28"/>
          <w:szCs w:val="28"/>
        </w:rPr>
        <w:t>Yoga Day was celebrated by the cadets on 21</w:t>
      </w:r>
      <w:r w:rsidRPr="009814CD">
        <w:rPr>
          <w:rFonts w:ascii="Times New Roman" w:hAnsi="Times New Roman" w:cs="Times New Roman"/>
          <w:color w:val="002060"/>
          <w:sz w:val="28"/>
          <w:szCs w:val="28"/>
          <w:vertAlign w:val="superscript"/>
        </w:rPr>
        <w:t>st</w:t>
      </w:r>
      <w:r w:rsidRPr="009814CD">
        <w:rPr>
          <w:rFonts w:ascii="Times New Roman" w:hAnsi="Times New Roman" w:cs="Times New Roman"/>
          <w:color w:val="002060"/>
          <w:sz w:val="28"/>
          <w:szCs w:val="28"/>
        </w:rPr>
        <w:t xml:space="preserve"> June 2017. </w:t>
      </w:r>
    </w:p>
    <w:p w:rsidR="009814CD" w:rsidRDefault="009814CD" w:rsidP="007318C1">
      <w:pPr>
        <w:jc w:val="both"/>
        <w:rPr>
          <w:rFonts w:ascii="Times New Roman" w:hAnsi="Times New Roman" w:cs="Times New Roman"/>
          <w:noProof/>
          <w:color w:val="002060"/>
          <w:sz w:val="28"/>
          <w:szCs w:val="28"/>
          <w:lang w:bidi="hi-IN"/>
        </w:rPr>
      </w:pPr>
      <w:r w:rsidRPr="009814CD">
        <w:rPr>
          <w:rFonts w:ascii="Times New Roman" w:hAnsi="Times New Roman" w:cs="Times New Roman"/>
          <w:noProof/>
          <w:color w:val="002060"/>
          <w:sz w:val="28"/>
          <w:szCs w:val="28"/>
          <w:lang w:bidi="hi-IN"/>
        </w:rPr>
        <w:t xml:space="preserve">                         </w:t>
      </w:r>
      <w:r w:rsidRPr="009814CD">
        <w:rPr>
          <w:rFonts w:ascii="Times New Roman" w:hAnsi="Times New Roman" w:cs="Times New Roman"/>
          <w:noProof/>
          <w:color w:val="002060"/>
          <w:sz w:val="28"/>
          <w:szCs w:val="28"/>
          <w:lang w:bidi="hi-IN"/>
        </w:rPr>
        <w:drawing>
          <wp:inline distT="0" distB="0" distL="0" distR="0">
            <wp:extent cx="3390900" cy="2254010"/>
            <wp:effectExtent l="19050" t="0" r="0" b="0"/>
            <wp:docPr id="2" name="Picture 2" descr="C:\Users\user\Desktop\International Yoga Day\DSC_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nternational Yoga Day\DSC_4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472" cy="225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EB" w:rsidRPr="009814CD" w:rsidRDefault="00483DEB" w:rsidP="007318C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765CD" w:rsidRDefault="002765CD" w:rsidP="009814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814CD">
        <w:rPr>
          <w:rFonts w:ascii="Times New Roman" w:hAnsi="Times New Roman" w:cs="Times New Roman"/>
          <w:color w:val="002060"/>
          <w:sz w:val="28"/>
          <w:szCs w:val="28"/>
        </w:rPr>
        <w:t>Guard of Honour was given by our cadets at the time of NAAC Visit. 45 cadets attended the Annual Training camp at Police Academy, Thrissur in September. They bagged the 2</w:t>
      </w:r>
      <w:r w:rsidRPr="009814CD">
        <w:rPr>
          <w:rFonts w:ascii="Times New Roman" w:hAnsi="Times New Roman" w:cs="Times New Roman"/>
          <w:color w:val="002060"/>
          <w:sz w:val="28"/>
          <w:szCs w:val="28"/>
          <w:vertAlign w:val="superscript"/>
        </w:rPr>
        <w:t>nd</w:t>
      </w:r>
      <w:r w:rsidRPr="009814CD">
        <w:rPr>
          <w:rFonts w:ascii="Times New Roman" w:hAnsi="Times New Roman" w:cs="Times New Roman"/>
          <w:color w:val="002060"/>
          <w:sz w:val="28"/>
          <w:szCs w:val="28"/>
        </w:rPr>
        <w:t xml:space="preserve"> prize for the line area competition. Cadets won the prizes for sports events.</w:t>
      </w:r>
    </w:p>
    <w:p w:rsidR="00483DEB" w:rsidRPr="00483DEB" w:rsidRDefault="00483DEB" w:rsidP="00483DE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765CD" w:rsidRPr="009814CD" w:rsidRDefault="002765CD" w:rsidP="009814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814CD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Cadets visited the Okhi relief camp at Njarakkal, Vypin and donated Rs.9000/- among the families residing in the Govt School. </w:t>
      </w:r>
    </w:p>
    <w:p w:rsidR="009814CD" w:rsidRDefault="009814CD" w:rsidP="007318C1">
      <w:pPr>
        <w:jc w:val="both"/>
        <w:rPr>
          <w:rFonts w:ascii="Times New Roman" w:hAnsi="Times New Roman" w:cs="Times New Roman"/>
          <w:noProof/>
          <w:color w:val="002060"/>
          <w:sz w:val="28"/>
          <w:szCs w:val="28"/>
          <w:lang w:bidi="hi-IN"/>
        </w:rPr>
      </w:pPr>
      <w:r w:rsidRPr="009814CD">
        <w:rPr>
          <w:rFonts w:ascii="Times New Roman" w:hAnsi="Times New Roman" w:cs="Times New Roman"/>
          <w:noProof/>
          <w:color w:val="002060"/>
          <w:sz w:val="28"/>
          <w:szCs w:val="28"/>
          <w:lang w:bidi="hi-IN"/>
        </w:rPr>
        <w:drawing>
          <wp:inline distT="0" distB="0" distL="0" distR="0">
            <wp:extent cx="2240527" cy="1673173"/>
            <wp:effectExtent l="19050" t="0" r="7373" b="0"/>
            <wp:docPr id="3" name="Picture 3" descr="C:\Users\user\Desktop\Okhi Donation\IMG_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khi Donation\IMG_08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870" cy="167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4CD">
        <w:rPr>
          <w:rFonts w:ascii="Times New Roman" w:hAnsi="Times New Roman" w:cs="Times New Roman"/>
          <w:noProof/>
          <w:color w:val="002060"/>
          <w:sz w:val="28"/>
          <w:szCs w:val="28"/>
          <w:lang w:bidi="hi-IN"/>
        </w:rPr>
        <w:t xml:space="preserve">                                </w:t>
      </w:r>
      <w:r w:rsidRPr="009814CD">
        <w:rPr>
          <w:rFonts w:ascii="Times New Roman" w:hAnsi="Times New Roman" w:cs="Times New Roman"/>
          <w:noProof/>
          <w:color w:val="002060"/>
          <w:sz w:val="28"/>
          <w:szCs w:val="28"/>
          <w:lang w:bidi="hi-IN"/>
        </w:rPr>
        <w:drawing>
          <wp:inline distT="0" distB="0" distL="0" distR="0">
            <wp:extent cx="2232097" cy="1666875"/>
            <wp:effectExtent l="19050" t="0" r="0" b="0"/>
            <wp:docPr id="4" name="Picture 4" descr="C:\Users\user\Desktop\Okhi Donation\IMG_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Okhi Donation\IMG_083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869" cy="167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FEE" w:rsidRDefault="008C5FEE" w:rsidP="007318C1">
      <w:pPr>
        <w:jc w:val="both"/>
        <w:rPr>
          <w:rFonts w:ascii="Times New Roman" w:hAnsi="Times New Roman" w:cs="Times New Roman"/>
          <w:noProof/>
          <w:color w:val="002060"/>
          <w:sz w:val="28"/>
          <w:szCs w:val="28"/>
          <w:lang w:bidi="hi-IN"/>
        </w:rPr>
      </w:pPr>
    </w:p>
    <w:p w:rsidR="008C5FEE" w:rsidRDefault="008C5FEE" w:rsidP="008C5F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color w:val="002060"/>
          <w:sz w:val="28"/>
          <w:szCs w:val="28"/>
          <w:lang w:bidi="hi-IN"/>
        </w:rPr>
      </w:pPr>
      <w:r w:rsidRPr="008C5FEE">
        <w:rPr>
          <w:rFonts w:ascii="Times New Roman" w:hAnsi="Times New Roman" w:cs="Times New Roman"/>
          <w:noProof/>
          <w:color w:val="002060"/>
          <w:sz w:val="28"/>
          <w:szCs w:val="28"/>
          <w:lang w:bidi="hi-IN"/>
        </w:rPr>
        <w:t>Blood Donation by the cadets</w:t>
      </w:r>
    </w:p>
    <w:p w:rsidR="008C5FEE" w:rsidRPr="008C5FEE" w:rsidRDefault="008C5FEE" w:rsidP="008C5FEE">
      <w:pPr>
        <w:pStyle w:val="ListParagraph"/>
        <w:jc w:val="both"/>
        <w:rPr>
          <w:rFonts w:ascii="Times New Roman" w:hAnsi="Times New Roman" w:cs="Times New Roman"/>
          <w:noProof/>
          <w:color w:val="002060"/>
          <w:sz w:val="28"/>
          <w:szCs w:val="28"/>
          <w:lang w:bidi="hi-IN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bidi="hi-IN"/>
        </w:rPr>
        <w:t xml:space="preserve">                               </w: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bidi="hi-IN"/>
        </w:rPr>
        <w:drawing>
          <wp:inline distT="0" distB="0" distL="0" distR="0">
            <wp:extent cx="2590800" cy="1466850"/>
            <wp:effectExtent l="19050" t="0" r="0" b="0"/>
            <wp:docPr id="7" name="Picture 2" descr="E:\NCC\2017 2018\Blood Donation 2017\Blood Donati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CC\2017 2018\Blood Donation 2017\Blood Donation 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EB" w:rsidRPr="009814CD" w:rsidRDefault="00483DEB" w:rsidP="007318C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83DEB" w:rsidRDefault="002765CD" w:rsidP="009814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814CD">
        <w:rPr>
          <w:rFonts w:ascii="Times New Roman" w:hAnsi="Times New Roman" w:cs="Times New Roman"/>
          <w:color w:val="002060"/>
          <w:sz w:val="28"/>
          <w:szCs w:val="28"/>
        </w:rPr>
        <w:t>Cadets</w:t>
      </w:r>
      <w:r w:rsidR="001D4E35" w:rsidRPr="009814CD">
        <w:rPr>
          <w:rFonts w:ascii="Times New Roman" w:hAnsi="Times New Roman" w:cs="Times New Roman"/>
          <w:color w:val="002060"/>
          <w:sz w:val="28"/>
          <w:szCs w:val="28"/>
        </w:rPr>
        <w:t xml:space="preserve"> attended the class conducted by</w:t>
      </w:r>
      <w:r w:rsidR="00D50F30" w:rsidRPr="009814CD">
        <w:rPr>
          <w:rFonts w:ascii="Times New Roman" w:hAnsi="Times New Roman" w:cs="Times New Roman"/>
          <w:color w:val="002060"/>
          <w:sz w:val="28"/>
          <w:szCs w:val="28"/>
        </w:rPr>
        <w:t xml:space="preserve"> Aluva</w:t>
      </w:r>
      <w:r w:rsidR="001D4E35" w:rsidRPr="009814CD">
        <w:rPr>
          <w:rFonts w:ascii="Times New Roman" w:hAnsi="Times New Roman" w:cs="Times New Roman"/>
          <w:color w:val="002060"/>
          <w:sz w:val="28"/>
          <w:szCs w:val="28"/>
        </w:rPr>
        <w:t xml:space="preserve"> SI Usha</w:t>
      </w:r>
      <w:r w:rsidR="00FF106D" w:rsidRPr="009814CD">
        <w:rPr>
          <w:rFonts w:ascii="Times New Roman" w:hAnsi="Times New Roman" w:cs="Times New Roman"/>
          <w:color w:val="002060"/>
          <w:sz w:val="28"/>
          <w:szCs w:val="28"/>
        </w:rPr>
        <w:t xml:space="preserve"> on traffic rules</w:t>
      </w:r>
      <w:r w:rsidR="001D4E35" w:rsidRPr="009814CD">
        <w:rPr>
          <w:rFonts w:ascii="Times New Roman" w:hAnsi="Times New Roman" w:cs="Times New Roman"/>
          <w:color w:val="002060"/>
          <w:sz w:val="28"/>
          <w:szCs w:val="28"/>
        </w:rPr>
        <w:t>. Interaction between the students and the police authorities was successfully completed during the class on the topic Stree Suraksha taken by Advocate Mariya.</w:t>
      </w:r>
    </w:p>
    <w:p w:rsidR="009814CD" w:rsidRPr="009814CD" w:rsidRDefault="001D4E35" w:rsidP="00483DEB">
      <w:pPr>
        <w:pStyle w:val="ListParagraph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814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765CD" w:rsidRPr="009814CD" w:rsidRDefault="001D4E35" w:rsidP="009814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814CD">
        <w:rPr>
          <w:rFonts w:ascii="Times New Roman" w:hAnsi="Times New Roman" w:cs="Times New Roman"/>
          <w:color w:val="002060"/>
          <w:sz w:val="28"/>
          <w:szCs w:val="28"/>
        </w:rPr>
        <w:t xml:space="preserve">The Independence Day and Republic Day was celebrated by the cadets. </w:t>
      </w:r>
    </w:p>
    <w:p w:rsidR="009814CD" w:rsidRPr="009814CD" w:rsidRDefault="009814CD" w:rsidP="007318C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814CD">
        <w:rPr>
          <w:rFonts w:ascii="Times New Roman" w:hAnsi="Times New Roman" w:cs="Times New Roman"/>
          <w:noProof/>
          <w:color w:val="002060"/>
          <w:sz w:val="28"/>
          <w:szCs w:val="28"/>
          <w:lang w:bidi="hi-IN"/>
        </w:rPr>
        <w:drawing>
          <wp:inline distT="0" distB="0" distL="0" distR="0">
            <wp:extent cx="2197995" cy="1400175"/>
            <wp:effectExtent l="19050" t="0" r="0" b="0"/>
            <wp:docPr id="5" name="Picture 5" descr="C:\Users\user\Desktop\1 Flag Hois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 Flag Hoistin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05" cy="140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4CD">
        <w:rPr>
          <w:rFonts w:ascii="Times New Roman" w:hAnsi="Times New Roman" w:cs="Times New Roman"/>
          <w:noProof/>
          <w:color w:val="002060"/>
          <w:sz w:val="28"/>
          <w:szCs w:val="28"/>
          <w:lang w:bidi="hi-IN"/>
        </w:rPr>
        <w:t xml:space="preserve">                                  </w:t>
      </w:r>
      <w:r w:rsidRPr="009814CD">
        <w:rPr>
          <w:rFonts w:ascii="Times New Roman" w:hAnsi="Times New Roman" w:cs="Times New Roman"/>
          <w:noProof/>
          <w:color w:val="002060"/>
          <w:sz w:val="28"/>
          <w:szCs w:val="28"/>
          <w:lang w:bidi="hi-IN"/>
        </w:rPr>
        <w:drawing>
          <wp:inline distT="0" distB="0" distL="0" distR="0">
            <wp:extent cx="2186001" cy="1400469"/>
            <wp:effectExtent l="19050" t="0" r="4749" b="0"/>
            <wp:docPr id="6" name="Picture 6" descr="E:\NCC\2017 2018\NCC 2017-2018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NCC\2017 2018\NCC 2017-2018\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001" cy="140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4CD" w:rsidRPr="009814CD" w:rsidSect="00E40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6AA5"/>
    <w:multiLevelType w:val="hybridMultilevel"/>
    <w:tmpl w:val="3792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77652"/>
    <w:multiLevelType w:val="hybridMultilevel"/>
    <w:tmpl w:val="163A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E57DD"/>
    <w:multiLevelType w:val="hybridMultilevel"/>
    <w:tmpl w:val="1F96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DD9"/>
    <w:rsid w:val="00006E5A"/>
    <w:rsid w:val="00047BE6"/>
    <w:rsid w:val="001B37A8"/>
    <w:rsid w:val="001D4E35"/>
    <w:rsid w:val="002765CD"/>
    <w:rsid w:val="00483DEB"/>
    <w:rsid w:val="0054122C"/>
    <w:rsid w:val="007318C1"/>
    <w:rsid w:val="007B1293"/>
    <w:rsid w:val="008A44F5"/>
    <w:rsid w:val="008C5FEE"/>
    <w:rsid w:val="008F6DD9"/>
    <w:rsid w:val="009814CD"/>
    <w:rsid w:val="00AB0A10"/>
    <w:rsid w:val="00C357E4"/>
    <w:rsid w:val="00D50F30"/>
    <w:rsid w:val="00E406AA"/>
    <w:rsid w:val="00FA1239"/>
    <w:rsid w:val="00FF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Presentation1.pptx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2018-02-09T05:33:00Z</cp:lastPrinted>
  <dcterms:created xsi:type="dcterms:W3CDTF">2018-02-09T04:42:00Z</dcterms:created>
  <dcterms:modified xsi:type="dcterms:W3CDTF">2018-09-14T05:40:00Z</dcterms:modified>
</cp:coreProperties>
</file>