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B4" w:rsidRPr="00F73F20" w:rsidRDefault="00FF71B4" w:rsidP="00FF71B4">
      <w:pPr>
        <w:widowControl w:val="0"/>
        <w:spacing w:line="309" w:lineRule="auto"/>
        <w:jc w:val="both"/>
        <w:rPr>
          <w:rFonts w:ascii="Times New Roman" w:hAnsi="Times New Roman" w:cs="Times New Roman"/>
          <w:b/>
          <w:sz w:val="24"/>
          <w:szCs w:val="24"/>
        </w:rPr>
      </w:pPr>
      <w:r>
        <w:rPr>
          <w:rFonts w:ascii="Times New Roman" w:hAnsi="Times New Roman" w:cs="Times New Roman"/>
          <w:b/>
          <w:sz w:val="24"/>
          <w:szCs w:val="24"/>
        </w:rPr>
        <w:t xml:space="preserve">OSAX  </w:t>
      </w:r>
      <w:r w:rsidRPr="00F73F20">
        <w:rPr>
          <w:rFonts w:ascii="Times New Roman" w:hAnsi="Times New Roman" w:cs="Times New Roman"/>
          <w:b/>
          <w:sz w:val="24"/>
          <w:szCs w:val="24"/>
        </w:rPr>
        <w:t>EXECUTIVE COMMITTEE MEMBERS</w:t>
      </w:r>
      <w:r>
        <w:rPr>
          <w:rFonts w:ascii="Times New Roman" w:hAnsi="Times New Roman" w:cs="Times New Roman"/>
          <w:b/>
          <w:sz w:val="24"/>
          <w:szCs w:val="24"/>
        </w:rPr>
        <w:t xml:space="preserve">  ( 2019-20)</w:t>
      </w:r>
    </w:p>
    <w:p w:rsidR="00FF71B4" w:rsidRPr="00F73F20" w:rsidRDefault="00FF71B4" w:rsidP="00FF71B4">
      <w:pPr>
        <w:widowControl w:val="0"/>
        <w:spacing w:line="240" w:lineRule="auto"/>
        <w:ind w:left="851"/>
        <w:contextualSpacing/>
        <w:jc w:val="both"/>
        <w:rPr>
          <w:rFonts w:ascii="Times New Roman" w:hAnsi="Times New Roman" w:cs="Times New Roman"/>
          <w:sz w:val="24"/>
          <w:szCs w:val="24"/>
        </w:rPr>
      </w:pPr>
      <w:r w:rsidRPr="00F73F20">
        <w:rPr>
          <w:rFonts w:ascii="Times New Roman" w:hAnsi="Times New Roman" w:cs="Times New Roman"/>
          <w:sz w:val="24"/>
          <w:szCs w:val="24"/>
        </w:rPr>
        <w:t>Dr Sr. Geege Joanamma Xavier (Principal)</w:t>
      </w:r>
    </w:p>
    <w:p w:rsidR="00FF71B4" w:rsidRPr="00F73F20" w:rsidRDefault="00FF71B4" w:rsidP="00FF71B4">
      <w:pPr>
        <w:widowControl w:val="0"/>
        <w:spacing w:line="240" w:lineRule="auto"/>
        <w:ind w:left="851"/>
        <w:contextualSpacing/>
        <w:jc w:val="both"/>
        <w:rPr>
          <w:rFonts w:ascii="Times New Roman" w:hAnsi="Times New Roman" w:cs="Times New Roman"/>
          <w:sz w:val="24"/>
          <w:szCs w:val="24"/>
        </w:rPr>
      </w:pPr>
      <w:r w:rsidRPr="00F73F20">
        <w:rPr>
          <w:rFonts w:ascii="Times New Roman" w:hAnsi="Times New Roman" w:cs="Times New Roman"/>
          <w:sz w:val="24"/>
          <w:szCs w:val="24"/>
        </w:rPr>
        <w:t>Dr. Sr. Stella Grace K A (Vice Principal)</w:t>
      </w:r>
    </w:p>
    <w:p w:rsidR="00FF71B4" w:rsidRPr="00F73F20" w:rsidRDefault="00FF71B4" w:rsidP="00FF71B4">
      <w:pPr>
        <w:widowControl w:val="0"/>
        <w:spacing w:line="240" w:lineRule="auto"/>
        <w:ind w:left="851"/>
        <w:contextualSpacing/>
        <w:jc w:val="both"/>
        <w:rPr>
          <w:rFonts w:ascii="Times New Roman" w:hAnsi="Times New Roman" w:cs="Times New Roman"/>
          <w:sz w:val="24"/>
          <w:szCs w:val="24"/>
        </w:rPr>
      </w:pPr>
      <w:r w:rsidRPr="00F73F20">
        <w:rPr>
          <w:rFonts w:ascii="Times New Roman" w:hAnsi="Times New Roman" w:cs="Times New Roman"/>
          <w:sz w:val="24"/>
          <w:szCs w:val="24"/>
        </w:rPr>
        <w:t>Dr. Seema k</w:t>
      </w:r>
      <w:r>
        <w:rPr>
          <w:rFonts w:ascii="Times New Roman" w:hAnsi="Times New Roman" w:cs="Times New Roman"/>
          <w:sz w:val="24"/>
          <w:szCs w:val="24"/>
        </w:rPr>
        <w:t xml:space="preserve"> (OSAX Secretary)</w:t>
      </w:r>
    </w:p>
    <w:p w:rsidR="00FF71B4" w:rsidRDefault="00FF71B4" w:rsidP="00FF71B4">
      <w:pPr>
        <w:widowControl w:val="0"/>
        <w:spacing w:line="240" w:lineRule="auto"/>
        <w:ind w:left="851"/>
        <w:contextualSpacing/>
        <w:jc w:val="both"/>
        <w:rPr>
          <w:rFonts w:ascii="Times New Roman" w:hAnsi="Times New Roman" w:cs="Times New Roman"/>
          <w:sz w:val="24"/>
          <w:szCs w:val="24"/>
        </w:rPr>
      </w:pPr>
      <w:r w:rsidRPr="00F73F20">
        <w:rPr>
          <w:rFonts w:ascii="Times New Roman" w:hAnsi="Times New Roman" w:cs="Times New Roman"/>
          <w:sz w:val="24"/>
          <w:szCs w:val="24"/>
        </w:rPr>
        <w:t xml:space="preserve">Mrs Nikitha Xavier </w:t>
      </w:r>
      <w:r>
        <w:rPr>
          <w:rFonts w:ascii="Times New Roman" w:hAnsi="Times New Roman" w:cs="Times New Roman"/>
          <w:sz w:val="24"/>
          <w:szCs w:val="24"/>
        </w:rPr>
        <w:t>(OSA Joint Secretary)</w:t>
      </w:r>
    </w:p>
    <w:p w:rsidR="00FF71B4" w:rsidRPr="00F73F20" w:rsidRDefault="00FF71B4" w:rsidP="00FF71B4">
      <w:pPr>
        <w:widowControl w:val="0"/>
        <w:spacing w:line="240" w:lineRule="auto"/>
        <w:ind w:left="851"/>
        <w:contextualSpacing/>
        <w:jc w:val="both"/>
        <w:rPr>
          <w:rFonts w:ascii="Times New Roman" w:hAnsi="Times New Roman" w:cs="Times New Roman"/>
          <w:sz w:val="24"/>
          <w:szCs w:val="24"/>
        </w:rPr>
      </w:pPr>
      <w:r w:rsidRPr="00F73F20">
        <w:rPr>
          <w:rFonts w:ascii="Times New Roman" w:hAnsi="Times New Roman" w:cs="Times New Roman"/>
          <w:sz w:val="24"/>
          <w:szCs w:val="24"/>
        </w:rPr>
        <w:t>Dr. Lilly C O</w:t>
      </w:r>
    </w:p>
    <w:p w:rsidR="00FF71B4" w:rsidRPr="00F73F20" w:rsidRDefault="00FF71B4" w:rsidP="00FF71B4">
      <w:pPr>
        <w:widowControl w:val="0"/>
        <w:spacing w:line="240" w:lineRule="auto"/>
        <w:ind w:left="851"/>
        <w:contextualSpacing/>
        <w:jc w:val="both"/>
        <w:rPr>
          <w:rFonts w:ascii="Times New Roman" w:hAnsi="Times New Roman" w:cs="Times New Roman"/>
          <w:sz w:val="24"/>
          <w:szCs w:val="24"/>
        </w:rPr>
      </w:pPr>
      <w:r w:rsidRPr="00F73F20">
        <w:rPr>
          <w:rFonts w:ascii="Times New Roman" w:hAnsi="Times New Roman" w:cs="Times New Roman"/>
          <w:sz w:val="24"/>
          <w:szCs w:val="24"/>
        </w:rPr>
        <w:t>Mrs. Baby Mampally</w:t>
      </w:r>
    </w:p>
    <w:p w:rsidR="00FF71B4" w:rsidRPr="00F73F20" w:rsidRDefault="00FF71B4" w:rsidP="00FF71B4">
      <w:pPr>
        <w:widowControl w:val="0"/>
        <w:spacing w:line="240" w:lineRule="auto"/>
        <w:ind w:left="851"/>
        <w:contextualSpacing/>
        <w:jc w:val="both"/>
        <w:rPr>
          <w:rFonts w:ascii="Times New Roman" w:hAnsi="Times New Roman" w:cs="Times New Roman"/>
          <w:sz w:val="24"/>
          <w:szCs w:val="24"/>
        </w:rPr>
      </w:pPr>
      <w:r w:rsidRPr="00F73F20">
        <w:rPr>
          <w:rFonts w:ascii="Times New Roman" w:hAnsi="Times New Roman" w:cs="Times New Roman"/>
          <w:sz w:val="24"/>
          <w:szCs w:val="24"/>
        </w:rPr>
        <w:t>Mrs. Vaheedha Shamsudheen</w:t>
      </w:r>
    </w:p>
    <w:p w:rsidR="00FF71B4" w:rsidRPr="00F73F20" w:rsidRDefault="00FF71B4" w:rsidP="00FF71B4">
      <w:pPr>
        <w:widowControl w:val="0"/>
        <w:spacing w:line="240" w:lineRule="auto"/>
        <w:ind w:left="851"/>
        <w:contextualSpacing/>
        <w:jc w:val="both"/>
        <w:rPr>
          <w:rFonts w:ascii="Times New Roman" w:hAnsi="Times New Roman" w:cs="Times New Roman"/>
          <w:sz w:val="24"/>
          <w:szCs w:val="24"/>
        </w:rPr>
      </w:pPr>
      <w:r w:rsidRPr="00F73F20">
        <w:rPr>
          <w:rFonts w:ascii="Times New Roman" w:hAnsi="Times New Roman" w:cs="Times New Roman"/>
          <w:sz w:val="24"/>
          <w:szCs w:val="24"/>
        </w:rPr>
        <w:t>Mrs. Shiny Tomy</w:t>
      </w:r>
    </w:p>
    <w:p w:rsidR="00FF71B4" w:rsidRPr="00F73F20" w:rsidRDefault="00FF71B4" w:rsidP="00FF71B4">
      <w:pPr>
        <w:widowControl w:val="0"/>
        <w:spacing w:line="240" w:lineRule="auto"/>
        <w:ind w:left="851"/>
        <w:contextualSpacing/>
        <w:jc w:val="both"/>
        <w:rPr>
          <w:rFonts w:ascii="Times New Roman" w:hAnsi="Times New Roman" w:cs="Times New Roman"/>
          <w:sz w:val="24"/>
          <w:szCs w:val="24"/>
        </w:rPr>
      </w:pPr>
      <w:r w:rsidRPr="00F73F20">
        <w:rPr>
          <w:rFonts w:ascii="Times New Roman" w:hAnsi="Times New Roman" w:cs="Times New Roman"/>
          <w:sz w:val="24"/>
          <w:szCs w:val="24"/>
        </w:rPr>
        <w:t>Dr. Sheena Xavier</w:t>
      </w:r>
    </w:p>
    <w:p w:rsidR="00FF71B4" w:rsidRPr="00F73F20" w:rsidRDefault="00FF71B4" w:rsidP="00FF71B4">
      <w:pPr>
        <w:widowControl w:val="0"/>
        <w:spacing w:line="240" w:lineRule="auto"/>
        <w:ind w:left="851"/>
        <w:contextualSpacing/>
        <w:jc w:val="both"/>
        <w:rPr>
          <w:rFonts w:ascii="Times New Roman" w:hAnsi="Times New Roman" w:cs="Times New Roman"/>
          <w:sz w:val="24"/>
          <w:szCs w:val="24"/>
        </w:rPr>
      </w:pPr>
      <w:r w:rsidRPr="00F73F20">
        <w:rPr>
          <w:rFonts w:ascii="Times New Roman" w:hAnsi="Times New Roman" w:cs="Times New Roman"/>
          <w:sz w:val="24"/>
          <w:szCs w:val="24"/>
        </w:rPr>
        <w:t>Sr. Sindhu P J</w:t>
      </w:r>
      <w:r w:rsidRPr="0088356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F71B4" w:rsidRPr="00F73F20" w:rsidRDefault="00FF71B4" w:rsidP="00FF71B4">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73F20">
        <w:rPr>
          <w:rFonts w:ascii="Times New Roman" w:hAnsi="Times New Roman" w:cs="Times New Roman"/>
          <w:sz w:val="24"/>
          <w:szCs w:val="24"/>
        </w:rPr>
        <w:t>Mrs. Jaya Kuriuvilla</w:t>
      </w:r>
    </w:p>
    <w:p w:rsidR="00FF71B4" w:rsidRPr="00F73F20" w:rsidRDefault="00FF71B4" w:rsidP="00FF71B4">
      <w:pPr>
        <w:widowControl w:val="0"/>
        <w:spacing w:line="240" w:lineRule="auto"/>
        <w:ind w:left="851"/>
        <w:contextualSpacing/>
        <w:jc w:val="both"/>
        <w:rPr>
          <w:rFonts w:ascii="Times New Roman" w:hAnsi="Times New Roman" w:cs="Times New Roman"/>
          <w:sz w:val="24"/>
          <w:szCs w:val="24"/>
        </w:rPr>
      </w:pPr>
      <w:r w:rsidRPr="00F73F20">
        <w:rPr>
          <w:rFonts w:ascii="Times New Roman" w:hAnsi="Times New Roman" w:cs="Times New Roman"/>
          <w:sz w:val="24"/>
          <w:szCs w:val="24"/>
        </w:rPr>
        <w:t>Mrs.Shereena John</w:t>
      </w:r>
    </w:p>
    <w:p w:rsidR="00FF71B4" w:rsidRPr="00F73F20" w:rsidRDefault="00FF71B4" w:rsidP="00FF71B4">
      <w:pPr>
        <w:widowControl w:val="0"/>
        <w:spacing w:line="240" w:lineRule="auto"/>
        <w:ind w:left="851"/>
        <w:contextualSpacing/>
        <w:jc w:val="both"/>
        <w:rPr>
          <w:rFonts w:ascii="Times New Roman" w:hAnsi="Times New Roman" w:cs="Times New Roman"/>
          <w:sz w:val="24"/>
          <w:szCs w:val="24"/>
        </w:rPr>
      </w:pPr>
      <w:r w:rsidRPr="00F73F20">
        <w:rPr>
          <w:rFonts w:ascii="Times New Roman" w:hAnsi="Times New Roman" w:cs="Times New Roman"/>
          <w:sz w:val="24"/>
          <w:szCs w:val="24"/>
        </w:rPr>
        <w:t>Dr. Mini V S</w:t>
      </w:r>
    </w:p>
    <w:p w:rsidR="00FF71B4" w:rsidRPr="00F73F20" w:rsidRDefault="00FF71B4" w:rsidP="00FF71B4">
      <w:pPr>
        <w:widowControl w:val="0"/>
        <w:spacing w:line="240" w:lineRule="auto"/>
        <w:ind w:left="851"/>
        <w:contextualSpacing/>
        <w:jc w:val="both"/>
        <w:rPr>
          <w:rFonts w:ascii="Times New Roman" w:hAnsi="Times New Roman" w:cs="Times New Roman"/>
          <w:sz w:val="24"/>
          <w:szCs w:val="24"/>
        </w:rPr>
      </w:pPr>
      <w:r w:rsidRPr="00F73F20">
        <w:rPr>
          <w:rFonts w:ascii="Times New Roman" w:hAnsi="Times New Roman" w:cs="Times New Roman"/>
          <w:sz w:val="24"/>
          <w:szCs w:val="24"/>
        </w:rPr>
        <w:t>Mrs Geethanjali Anil K</w:t>
      </w:r>
    </w:p>
    <w:p w:rsidR="00FF71B4" w:rsidRDefault="00FF71B4" w:rsidP="00FF71B4">
      <w:pPr>
        <w:widowControl w:val="0"/>
        <w:spacing w:line="240" w:lineRule="auto"/>
        <w:ind w:left="851"/>
        <w:contextualSpacing/>
        <w:jc w:val="both"/>
        <w:rPr>
          <w:rFonts w:ascii="Times New Roman" w:hAnsi="Times New Roman" w:cs="Times New Roman"/>
          <w:sz w:val="24"/>
          <w:szCs w:val="24"/>
        </w:rPr>
      </w:pPr>
      <w:r w:rsidRPr="00F73F20">
        <w:rPr>
          <w:rFonts w:ascii="Times New Roman" w:hAnsi="Times New Roman" w:cs="Times New Roman"/>
          <w:sz w:val="24"/>
          <w:szCs w:val="24"/>
        </w:rPr>
        <w:t xml:space="preserve">Mrs </w:t>
      </w:r>
      <w:r>
        <w:rPr>
          <w:rFonts w:ascii="Times New Roman" w:hAnsi="Times New Roman" w:cs="Times New Roman"/>
          <w:sz w:val="24"/>
          <w:szCs w:val="24"/>
        </w:rPr>
        <w:t>Bilu Job</w:t>
      </w:r>
    </w:p>
    <w:p w:rsidR="00FF71B4" w:rsidRDefault="00FF71B4" w:rsidP="00FF71B4">
      <w:pPr>
        <w:widowControl w:val="0"/>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Mrs. Bisny Babu</w:t>
      </w:r>
    </w:p>
    <w:p w:rsidR="00FF71B4" w:rsidRDefault="00FF71B4" w:rsidP="00FF71B4">
      <w:pPr>
        <w:widowControl w:val="0"/>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Ms. Elizabeth</w:t>
      </w:r>
    </w:p>
    <w:p w:rsidR="00FF71B4" w:rsidRDefault="00FF71B4" w:rsidP="00FF71B4">
      <w:pPr>
        <w:widowControl w:val="0"/>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Mrs. Kavitha S Nair</w:t>
      </w:r>
    </w:p>
    <w:p w:rsidR="00FF71B4" w:rsidRPr="00F73F20" w:rsidRDefault="00FF71B4" w:rsidP="00FF71B4">
      <w:pPr>
        <w:widowControl w:val="0"/>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Ms. Greeshma M Pai</w:t>
      </w:r>
    </w:p>
    <w:p w:rsidR="00FF71B4" w:rsidRPr="00F73F20" w:rsidRDefault="00FF71B4" w:rsidP="00FF71B4">
      <w:pPr>
        <w:widowControl w:val="0"/>
        <w:spacing w:line="240" w:lineRule="auto"/>
        <w:ind w:left="851"/>
        <w:contextualSpacing/>
        <w:jc w:val="both"/>
        <w:rPr>
          <w:rFonts w:ascii="Times New Roman" w:hAnsi="Times New Roman" w:cs="Times New Roman"/>
          <w:sz w:val="24"/>
          <w:szCs w:val="24"/>
        </w:rPr>
      </w:pPr>
    </w:p>
    <w:p w:rsidR="0027710A" w:rsidRPr="00040CFA" w:rsidRDefault="0027710A" w:rsidP="0027710A">
      <w:pPr>
        <w:jc w:val="center"/>
        <w:rPr>
          <w:b/>
          <w:sz w:val="24"/>
          <w:szCs w:val="24"/>
        </w:rPr>
      </w:pPr>
      <w:r w:rsidRPr="00040CFA">
        <w:rPr>
          <w:b/>
          <w:sz w:val="24"/>
          <w:szCs w:val="24"/>
        </w:rPr>
        <w:t>ACTIVITIES OF OSAX DURING THE ACADEMIC YEAR 201</w:t>
      </w:r>
      <w:r>
        <w:rPr>
          <w:b/>
          <w:sz w:val="24"/>
          <w:szCs w:val="24"/>
        </w:rPr>
        <w:t>9</w:t>
      </w:r>
      <w:r w:rsidRPr="00040CFA">
        <w:rPr>
          <w:b/>
          <w:sz w:val="24"/>
          <w:szCs w:val="24"/>
        </w:rPr>
        <w:t>-</w:t>
      </w:r>
      <w:r>
        <w:rPr>
          <w:b/>
          <w:sz w:val="24"/>
          <w:szCs w:val="24"/>
        </w:rPr>
        <w:t>20</w:t>
      </w:r>
    </w:p>
    <w:p w:rsidR="0027710A" w:rsidRDefault="0027710A" w:rsidP="006C74C8">
      <w:pPr>
        <w:jc w:val="both"/>
        <w:rPr>
          <w:sz w:val="24"/>
          <w:szCs w:val="24"/>
        </w:rPr>
      </w:pPr>
    </w:p>
    <w:p w:rsidR="0027710A" w:rsidRDefault="0027710A" w:rsidP="0027710A">
      <w:pPr>
        <w:widowControl w:val="0"/>
        <w:tabs>
          <w:tab w:val="left" w:pos="0"/>
        </w:tabs>
        <w:spacing w:line="273" w:lineRule="auto"/>
        <w:ind w:left="510"/>
        <w:jc w:val="both"/>
      </w:pPr>
      <w:r>
        <w:t>The Alumni Association (OSAX) is a very active body of the college. The executive members meet regularly and plan the activities of OSAX.</w:t>
      </w:r>
    </w:p>
    <w:p w:rsidR="0027710A" w:rsidRDefault="0027710A" w:rsidP="0027710A">
      <w:pPr>
        <w:widowControl w:val="0"/>
        <w:tabs>
          <w:tab w:val="left" w:pos="0"/>
        </w:tabs>
        <w:spacing w:line="273" w:lineRule="auto"/>
        <w:ind w:left="510"/>
        <w:jc w:val="both"/>
      </w:pPr>
      <w:r>
        <w:t>The association organised Dr.Sr.Redempta memorial Intercollegiate state level Essay             competition on the topic “Climate change and Environmental Issues”.</w:t>
      </w:r>
    </w:p>
    <w:p w:rsidR="0027710A" w:rsidRDefault="0027710A" w:rsidP="0027710A">
      <w:pPr>
        <w:widowControl w:val="0"/>
        <w:tabs>
          <w:tab w:val="left" w:pos="0"/>
        </w:tabs>
        <w:spacing w:line="273" w:lineRule="auto"/>
        <w:ind w:left="510"/>
        <w:jc w:val="both"/>
      </w:pPr>
      <w:r>
        <w:t>A lecture series was organized under the auspices of OSAX and alumnae were invited as       resource persons. Each department conducted one invited lecture.</w:t>
      </w:r>
    </w:p>
    <w:p w:rsidR="0027710A" w:rsidRDefault="0027710A" w:rsidP="0027710A">
      <w:pPr>
        <w:widowControl w:val="0"/>
        <w:tabs>
          <w:tab w:val="left" w:pos="0"/>
        </w:tabs>
        <w:spacing w:line="273" w:lineRule="auto"/>
        <w:ind w:left="510"/>
        <w:jc w:val="both"/>
      </w:pPr>
      <w:r>
        <w:t xml:space="preserve">Under the project “Snehasparsham” financial support </w:t>
      </w:r>
      <w:r w:rsidR="00B16465">
        <w:t xml:space="preserve">of Rs 10,000 </w:t>
      </w:r>
      <w:r>
        <w:t>was given to Mrs. Hanza Abdul Latheef, an alumna suffering from Wilson disease.</w:t>
      </w:r>
    </w:p>
    <w:p w:rsidR="0027710A" w:rsidRDefault="0027710A" w:rsidP="0027710A">
      <w:pPr>
        <w:widowControl w:val="0"/>
        <w:tabs>
          <w:tab w:val="left" w:pos="0"/>
        </w:tabs>
        <w:spacing w:line="273" w:lineRule="auto"/>
        <w:ind w:left="510"/>
        <w:jc w:val="both"/>
      </w:pPr>
      <w:r>
        <w:t>OSAX fair named “OSAX UT</w:t>
      </w:r>
      <w:r w:rsidR="00562999">
        <w:t>SA</w:t>
      </w:r>
      <w:r>
        <w:t>V 19-20”was conducted on 18</w:t>
      </w:r>
      <w:r>
        <w:rPr>
          <w:sz w:val="15"/>
          <w:szCs w:val="15"/>
          <w:vertAlign w:val="superscript"/>
        </w:rPr>
        <w:t>h</w:t>
      </w:r>
      <w:r>
        <w:t xml:space="preserve"> December 2019.The event was inaugurated by Rev. Sr. Charles, Former Principal and alumna of our college. The event motivated the young  entrepreneurs  of our college. </w:t>
      </w:r>
    </w:p>
    <w:p w:rsidR="0027710A" w:rsidRDefault="0027710A" w:rsidP="0027710A">
      <w:pPr>
        <w:tabs>
          <w:tab w:val="left" w:pos="0"/>
        </w:tabs>
        <w:spacing w:line="273" w:lineRule="auto"/>
        <w:ind w:left="510"/>
        <w:jc w:val="both"/>
      </w:pPr>
      <w:r>
        <w:t xml:space="preserve"> A Calligraphy class was organized on I</w:t>
      </w:r>
      <w:r>
        <w:rPr>
          <w:sz w:val="15"/>
          <w:szCs w:val="15"/>
          <w:vertAlign w:val="superscript"/>
        </w:rPr>
        <w:t xml:space="preserve">st </w:t>
      </w:r>
      <w:r>
        <w:t xml:space="preserve">February 2020 for our students. Our alumna Mrs Baby Mampilly was the resource person. </w:t>
      </w:r>
    </w:p>
    <w:p w:rsidR="0027710A" w:rsidRDefault="0027710A" w:rsidP="0027710A">
      <w:pPr>
        <w:tabs>
          <w:tab w:val="left" w:pos="0"/>
        </w:tabs>
        <w:spacing w:line="273" w:lineRule="auto"/>
        <w:ind w:left="510"/>
        <w:jc w:val="both"/>
      </w:pPr>
      <w:r>
        <w:t>OSAX honoured the rank holders on college day.</w:t>
      </w:r>
    </w:p>
    <w:p w:rsidR="0027710A" w:rsidRDefault="0027710A" w:rsidP="0027710A">
      <w:pPr>
        <w:tabs>
          <w:tab w:val="left" w:pos="0"/>
        </w:tabs>
        <w:spacing w:line="273" w:lineRule="auto"/>
        <w:ind w:left="510"/>
        <w:jc w:val="both"/>
      </w:pPr>
      <w:r>
        <w:t>OSAX endowment prizes were given to three meritorious and financially backward first year students of both under graduate and post graduate programmes –one student each from Arts,  Science and Commerce stream.</w:t>
      </w:r>
    </w:p>
    <w:p w:rsidR="0027710A" w:rsidRPr="00AC7CDF" w:rsidRDefault="0027710A" w:rsidP="00AC7CDF">
      <w:pPr>
        <w:ind w:left="360"/>
      </w:pPr>
      <w:r w:rsidRPr="00AC7CDF">
        <w:lastRenderedPageBreak/>
        <w:t> </w:t>
      </w:r>
      <w:r w:rsidRPr="00A1157C">
        <w:t>Annual General Body meeting of OSAX was conducted on 8</w:t>
      </w:r>
      <w:r w:rsidRPr="00AC7CDF">
        <w:rPr>
          <w:vertAlign w:val="superscript"/>
        </w:rPr>
        <w:t>th</w:t>
      </w:r>
      <w:r w:rsidRPr="00A1157C">
        <w:t xml:space="preserve"> February (Second Saturday) 2020. Around 400 members were present. The news letter “NOSTALGIA” was released by Dr. Lilly C O., Retired faculty and alumna of our college. OSAX honoured</w:t>
      </w:r>
      <w:r w:rsidR="00A1157C">
        <w:t xml:space="preserve"> our alumnae </w:t>
      </w:r>
      <w:r w:rsidRPr="00A1157C">
        <w:t xml:space="preserve"> Dr. Revathy S, </w:t>
      </w:r>
      <w:r w:rsidR="00A1157C" w:rsidRPr="00AC7CDF">
        <w:t>Dr. Refeeqamol , Dr Leena A K,  Dr Babitha B Nair, Dr. Sr.</w:t>
      </w:r>
      <w:r w:rsidR="007C34D6">
        <w:t xml:space="preserve"> Elia Raine P J</w:t>
      </w:r>
      <w:r w:rsidR="00A1157C" w:rsidRPr="00AC7CDF">
        <w:t xml:space="preserve"> and Dr. Geethu for achieving Ph.D. degree and Mrs. Molly mampilly for securing Vaighnanika Sathya krithi award , Adv. Pramitha Augustine  for achieving LLB degree and Ms. Reshma Rajeev  for her outstanding contributi</w:t>
      </w:r>
      <w:r w:rsidR="000C73FA" w:rsidRPr="00AC7CDF">
        <w:t xml:space="preserve">on in the field of Bharatanatyam.  </w:t>
      </w:r>
      <w:r w:rsidRPr="00AC7CDF">
        <w:rPr>
          <w:sz w:val="24"/>
          <w:szCs w:val="24"/>
        </w:rPr>
        <w:t>Cash prize and certificates were distributed to the winners of Dr. Sr. Redempta memorial Intercollegiate state level Essay competition.</w:t>
      </w:r>
    </w:p>
    <w:sectPr w:rsidR="0027710A" w:rsidRPr="00AC7CDF" w:rsidSect="00E425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C34" w:rsidRDefault="00D04C34" w:rsidP="006C74C8">
      <w:pPr>
        <w:spacing w:after="0" w:line="240" w:lineRule="auto"/>
      </w:pPr>
      <w:r>
        <w:separator/>
      </w:r>
    </w:p>
  </w:endnote>
  <w:endnote w:type="continuationSeparator" w:id="1">
    <w:p w:rsidR="00D04C34" w:rsidRDefault="00D04C34" w:rsidP="006C7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C34" w:rsidRDefault="00D04C34" w:rsidP="006C74C8">
      <w:pPr>
        <w:spacing w:after="0" w:line="240" w:lineRule="auto"/>
      </w:pPr>
      <w:r>
        <w:separator/>
      </w:r>
    </w:p>
  </w:footnote>
  <w:footnote w:type="continuationSeparator" w:id="1">
    <w:p w:rsidR="00D04C34" w:rsidRDefault="00D04C34" w:rsidP="006C7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B29FA"/>
    <w:multiLevelType w:val="hybridMultilevel"/>
    <w:tmpl w:val="2014F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A1794"/>
    <w:rsid w:val="00040CFA"/>
    <w:rsid w:val="000C1485"/>
    <w:rsid w:val="000C73FA"/>
    <w:rsid w:val="001A095E"/>
    <w:rsid w:val="001C4A4B"/>
    <w:rsid w:val="001D65E9"/>
    <w:rsid w:val="00214191"/>
    <w:rsid w:val="0027710A"/>
    <w:rsid w:val="002B4666"/>
    <w:rsid w:val="002B4749"/>
    <w:rsid w:val="0031181C"/>
    <w:rsid w:val="004B06CD"/>
    <w:rsid w:val="00562999"/>
    <w:rsid w:val="005A1794"/>
    <w:rsid w:val="005C00D1"/>
    <w:rsid w:val="0064774F"/>
    <w:rsid w:val="006C74C8"/>
    <w:rsid w:val="00760E11"/>
    <w:rsid w:val="007C34D6"/>
    <w:rsid w:val="007D5A07"/>
    <w:rsid w:val="0096016D"/>
    <w:rsid w:val="00A1157C"/>
    <w:rsid w:val="00AC7CDF"/>
    <w:rsid w:val="00AE2886"/>
    <w:rsid w:val="00B16465"/>
    <w:rsid w:val="00B419C6"/>
    <w:rsid w:val="00B502EF"/>
    <w:rsid w:val="00D04C34"/>
    <w:rsid w:val="00E42518"/>
    <w:rsid w:val="00E67716"/>
    <w:rsid w:val="00EA7754"/>
    <w:rsid w:val="00F142EC"/>
    <w:rsid w:val="00FF7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4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74C8"/>
  </w:style>
  <w:style w:type="paragraph" w:styleId="Footer">
    <w:name w:val="footer"/>
    <w:basedOn w:val="Normal"/>
    <w:link w:val="FooterChar"/>
    <w:uiPriority w:val="99"/>
    <w:semiHidden/>
    <w:unhideWhenUsed/>
    <w:rsid w:val="006C74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74C8"/>
  </w:style>
  <w:style w:type="paragraph" w:styleId="ListParagraph">
    <w:name w:val="List Paragraph"/>
    <w:basedOn w:val="Normal"/>
    <w:uiPriority w:val="34"/>
    <w:qFormat/>
    <w:rsid w:val="00A1157C"/>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divs>
    <w:div w:id="81995647">
      <w:bodyDiv w:val="1"/>
      <w:marLeft w:val="0"/>
      <w:marRight w:val="0"/>
      <w:marTop w:val="0"/>
      <w:marBottom w:val="0"/>
      <w:divBdr>
        <w:top w:val="none" w:sz="0" w:space="0" w:color="auto"/>
        <w:left w:val="none" w:sz="0" w:space="0" w:color="auto"/>
        <w:bottom w:val="none" w:sz="0" w:space="0" w:color="auto"/>
        <w:right w:val="none" w:sz="0" w:space="0" w:color="auto"/>
      </w:divBdr>
    </w:div>
    <w:div w:id="529340148">
      <w:bodyDiv w:val="1"/>
      <w:marLeft w:val="0"/>
      <w:marRight w:val="0"/>
      <w:marTop w:val="0"/>
      <w:marBottom w:val="0"/>
      <w:divBdr>
        <w:top w:val="none" w:sz="0" w:space="0" w:color="auto"/>
        <w:left w:val="none" w:sz="0" w:space="0" w:color="auto"/>
        <w:bottom w:val="none" w:sz="0" w:space="0" w:color="auto"/>
        <w:right w:val="none" w:sz="0" w:space="0" w:color="auto"/>
      </w:divBdr>
    </w:div>
    <w:div w:id="5928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Windows User</cp:lastModifiedBy>
  <cp:revision>17</cp:revision>
  <dcterms:created xsi:type="dcterms:W3CDTF">2019-02-04T17:47:00Z</dcterms:created>
  <dcterms:modified xsi:type="dcterms:W3CDTF">2020-10-20T08:20:00Z</dcterms:modified>
</cp:coreProperties>
</file>