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09308E" w:rsidRDefault="0009308E" w:rsidP="0009308E">
      <w:r w:rsidRPr="0009308E">
        <w:rPr>
          <w:b/>
          <w:bCs/>
        </w:rPr>
        <w:t xml:space="preserve">VOCATIONAL COURSE FOR </w:t>
      </w:r>
      <w:proofErr w:type="spellStart"/>
      <w:r w:rsidRPr="0009308E">
        <w:rPr>
          <w:b/>
          <w:bCs/>
        </w:rPr>
        <w:t>BSc</w:t>
      </w:r>
      <w:proofErr w:type="spellEnd"/>
      <w:r w:rsidRPr="0009308E">
        <w:rPr>
          <w:b/>
          <w:bCs/>
        </w:rPr>
        <w:t xml:space="preserve"> ZOOLOGY MODELII (MEDICAL MICROBIOLOGY)</w:t>
      </w:r>
    </w:p>
    <w:p w:rsidR="0009308E" w:rsidRPr="0009308E" w:rsidRDefault="0009308E" w:rsidP="0009308E">
      <w:hyperlink r:id="rId4" w:history="1">
        <w:r w:rsidRPr="0009308E">
          <w:rPr>
            <w:rStyle w:val="Hyperlink"/>
          </w:rPr>
          <w:t>SEMESTER I</w:t>
        </w:r>
      </w:hyperlink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181"/>
        <w:gridCol w:w="5019"/>
      </w:tblGrid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proofErr w:type="gramStart"/>
            <w:r w:rsidRPr="0009308E">
              <w:t>SL NO.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NAME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ZM1V01U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General Microbiology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ZM1V02U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Bioinstrumentation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BC1C101U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Complementary Course: Elementary Biochemistry I</w:t>
            </w:r>
          </w:p>
        </w:tc>
      </w:tr>
    </w:tbl>
    <w:p w:rsidR="0009308E" w:rsidRPr="0009308E" w:rsidRDefault="0009308E" w:rsidP="0009308E">
      <w:r w:rsidRPr="0009308E">
        <w:t>﻿</w:t>
      </w:r>
    </w:p>
    <w:p w:rsidR="0009308E" w:rsidRPr="0009308E" w:rsidRDefault="0009308E" w:rsidP="0009308E">
      <w:hyperlink r:id="rId5" w:history="1">
        <w:r w:rsidRPr="0009308E">
          <w:rPr>
            <w:rStyle w:val="Hyperlink"/>
          </w:rPr>
          <w:t>SEMESTER II</w:t>
        </w:r>
      </w:hyperlink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2182"/>
        <w:gridCol w:w="5017"/>
      </w:tblGrid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proofErr w:type="gramStart"/>
            <w:r w:rsidRPr="0009308E">
              <w:t>SL NO.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NAME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ZM2V03U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General Methodology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ZM2V04U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Environmental and Agricultural Microbiology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BC2C102U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Complementary Course: Elementary Biochemistry II </w:t>
            </w:r>
          </w:p>
        </w:tc>
      </w:tr>
    </w:tbl>
    <w:p w:rsidR="0009308E" w:rsidRPr="0009308E" w:rsidRDefault="0009308E" w:rsidP="0009308E">
      <w:r w:rsidRPr="0009308E">
        <w:t>﻿</w:t>
      </w:r>
    </w:p>
    <w:p w:rsidR="0009308E" w:rsidRPr="0009308E" w:rsidRDefault="0009308E" w:rsidP="0009308E">
      <w:hyperlink r:id="rId6" w:history="1">
        <w:r w:rsidRPr="0009308E">
          <w:rPr>
            <w:rStyle w:val="Hyperlink"/>
          </w:rPr>
          <w:t>SEMESTER III</w:t>
        </w:r>
      </w:hyperlink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179"/>
        <w:gridCol w:w="5023"/>
      </w:tblGrid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proofErr w:type="gramStart"/>
            <w:r w:rsidRPr="0009308E">
              <w:t>SL NO.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NAME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ZM3V05U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proofErr w:type="spellStart"/>
            <w:r w:rsidRPr="0009308E">
              <w:t>Parasitology</w:t>
            </w:r>
            <w:proofErr w:type="spellEnd"/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ZM3V06U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Medical Entomology and Mycology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BC3C103U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 xml:space="preserve">Complementary Course: </w:t>
            </w:r>
            <w:proofErr w:type="spellStart"/>
            <w:r w:rsidRPr="0009308E">
              <w:t>Enzymology</w:t>
            </w:r>
            <w:proofErr w:type="spellEnd"/>
            <w:r w:rsidRPr="0009308E">
              <w:t xml:space="preserve"> &amp; Metabolism I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</w:t>
            </w:r>
          </w:p>
        </w:tc>
      </w:tr>
    </w:tbl>
    <w:p w:rsidR="0009308E" w:rsidRPr="0009308E" w:rsidRDefault="0009308E" w:rsidP="0009308E">
      <w:r w:rsidRPr="0009308E">
        <w:t>﻿</w:t>
      </w:r>
    </w:p>
    <w:p w:rsidR="0009308E" w:rsidRPr="0009308E" w:rsidRDefault="0009308E" w:rsidP="0009308E">
      <w:hyperlink r:id="rId7" w:history="1">
        <w:r w:rsidRPr="0009308E">
          <w:rPr>
            <w:rStyle w:val="Hyperlink"/>
          </w:rPr>
          <w:t>SEMESTER IV</w:t>
        </w:r>
      </w:hyperlink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2175"/>
        <w:gridCol w:w="5029"/>
      </w:tblGrid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proofErr w:type="gramStart"/>
            <w:r w:rsidRPr="0009308E">
              <w:lastRenderedPageBreak/>
              <w:t>SL NO.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COURSE NAME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ZM4V07U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Medical Bacteriology and Virology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ZM4V08U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Clinical Microbiology</w:t>
            </w:r>
          </w:p>
        </w:tc>
      </w:tr>
      <w:tr w:rsidR="0009308E" w:rsidRPr="0009308E" w:rsidTr="00093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>BC4C104U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308E" w:rsidRPr="0009308E" w:rsidRDefault="0009308E" w:rsidP="0009308E">
            <w:r w:rsidRPr="0009308E">
              <w:t xml:space="preserve">Complementary Course: </w:t>
            </w:r>
            <w:proofErr w:type="spellStart"/>
            <w:r w:rsidRPr="0009308E">
              <w:t>Enzymology</w:t>
            </w:r>
            <w:proofErr w:type="spellEnd"/>
            <w:r w:rsidRPr="0009308E">
              <w:t xml:space="preserve"> &amp; Metabolism II</w:t>
            </w:r>
          </w:p>
        </w:tc>
      </w:tr>
    </w:tbl>
    <w:p w:rsidR="0009308E" w:rsidRPr="0009308E" w:rsidRDefault="0009308E" w:rsidP="0009308E">
      <w:r w:rsidRPr="0009308E">
        <w:t>﻿</w:t>
      </w:r>
    </w:p>
    <w:p w:rsidR="0009308E" w:rsidRPr="0009308E" w:rsidRDefault="0009308E" w:rsidP="0009308E">
      <w:r w:rsidRPr="0009308E">
        <w:t>SEMESTER V and VI: Same as Zoology Model I</w:t>
      </w:r>
    </w:p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308E"/>
    <w:rsid w:val="0009308E"/>
    <w:rsid w:val="005E4DA2"/>
    <w:rsid w:val="005F0DF7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94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672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77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699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164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005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991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02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795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12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5189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0064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1617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176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8931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5250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69115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8528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6429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8622">
                              <w:marLeft w:val="0"/>
                              <w:marRight w:val="0"/>
                              <w:marTop w:val="524"/>
                              <w:marBottom w:val="5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r-IV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II-5.docx" TargetMode="External"/><Relationship Id="rId5" Type="http://schemas.openxmlformats.org/officeDocument/2006/relationships/hyperlink" Target="http://www.stxaviersaluva.ac.in/wp-content/uploads/2017/02/Semester-II-5.docx" TargetMode="External"/><Relationship Id="rId4" Type="http://schemas.openxmlformats.org/officeDocument/2006/relationships/hyperlink" Target="http://www.stxaviersaluva.ac.in/wp-content/uploads/2017/02/Semester-I-5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2020-10-02T03:45:00Z</dcterms:created>
  <dcterms:modified xsi:type="dcterms:W3CDTF">2020-10-02T03:58:00Z</dcterms:modified>
</cp:coreProperties>
</file>