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3"/>
        </w:rPr>
      </w:pPr>
    </w:p>
    <w:p>
      <w:pPr>
        <w:pStyle w:val="Heading2"/>
        <w:spacing w:before="84"/>
        <w:ind w:left="667"/>
      </w:pPr>
      <w:r>
        <w:rPr/>
        <w:t>Syllabus and Curriculum for M. Com Programme</w:t>
      </w:r>
    </w:p>
    <w:p>
      <w:pPr>
        <w:pStyle w:val="BodyText"/>
        <w:rPr>
          <w:b/>
          <w:sz w:val="44"/>
        </w:rPr>
      </w:pPr>
    </w:p>
    <w:p>
      <w:pPr>
        <w:pStyle w:val="BodyText"/>
        <w:spacing w:before="2"/>
        <w:rPr>
          <w:b/>
          <w:sz w:val="40"/>
        </w:rPr>
      </w:pPr>
    </w:p>
    <w:p>
      <w:pPr>
        <w:spacing w:before="1"/>
        <w:ind w:left="665" w:right="673" w:firstLine="0"/>
        <w:jc w:val="center"/>
        <w:rPr>
          <w:b/>
          <w:sz w:val="40"/>
        </w:rPr>
      </w:pPr>
      <w:r>
        <w:rPr>
          <w:b/>
          <w:sz w:val="40"/>
        </w:rPr>
        <w:t>Master of Commerce</w:t>
      </w:r>
    </w:p>
    <w:p>
      <w:pPr>
        <w:pStyle w:val="BodyText"/>
        <w:rPr>
          <w:b/>
          <w:sz w:val="44"/>
        </w:rPr>
      </w:pPr>
    </w:p>
    <w:p>
      <w:pPr>
        <w:spacing w:before="304"/>
        <w:ind w:left="659" w:right="673" w:firstLine="0"/>
        <w:jc w:val="center"/>
        <w:rPr>
          <w:b/>
          <w:sz w:val="32"/>
        </w:rPr>
      </w:pPr>
      <w:r>
        <w:rPr>
          <w:b/>
          <w:sz w:val="32"/>
        </w:rPr>
        <w:t>2019 ADMISSION ONWARDS</w:t>
      </w:r>
    </w:p>
    <w:p>
      <w:pPr>
        <w:pStyle w:val="BodyText"/>
        <w:rPr>
          <w:b/>
          <w:sz w:val="34"/>
        </w:rPr>
      </w:pPr>
    </w:p>
    <w:p>
      <w:pPr>
        <w:pStyle w:val="BodyText"/>
        <w:spacing w:before="1"/>
        <w:rPr>
          <w:b/>
          <w:sz w:val="35"/>
        </w:rPr>
      </w:pPr>
    </w:p>
    <w:p>
      <w:pPr>
        <w:spacing w:before="0"/>
        <w:ind w:left="661" w:right="673" w:firstLine="0"/>
        <w:jc w:val="center"/>
        <w:rPr>
          <w:b/>
          <w:sz w:val="25"/>
        </w:rPr>
      </w:pPr>
      <w:r>
        <w:rPr>
          <w:b/>
          <w:sz w:val="25"/>
        </w:rPr>
        <w:t>(UNDER MAHATMA GANDHI UNIVERSITY PGCSS REGULATIONS 2019)</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4"/>
        </w:rPr>
      </w:pPr>
      <w:r>
        <w:rPr/>
        <w:drawing>
          <wp:anchor distT="0" distB="0" distL="0" distR="0" allowOverlap="1" layoutInCell="1" locked="0" behindDoc="0" simplePos="0" relativeHeight="0">
            <wp:simplePos x="0" y="0"/>
            <wp:positionH relativeFrom="page">
              <wp:posOffset>3133725</wp:posOffset>
            </wp:positionH>
            <wp:positionV relativeFrom="paragraph">
              <wp:posOffset>133721</wp:posOffset>
            </wp:positionV>
            <wp:extent cx="1476375" cy="191452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76375" cy="1914525"/>
                    </a:xfrm>
                    <a:prstGeom prst="rect">
                      <a:avLst/>
                    </a:prstGeom>
                  </pic:spPr>
                </pic:pic>
              </a:graphicData>
            </a:graphic>
          </wp:anchor>
        </w:drawing>
      </w:r>
    </w:p>
    <w:p>
      <w:pPr>
        <w:pStyle w:val="BodyText"/>
        <w:rPr>
          <w:b/>
          <w:sz w:val="28"/>
        </w:rPr>
      </w:pPr>
    </w:p>
    <w:p>
      <w:pPr>
        <w:pStyle w:val="BodyText"/>
        <w:rPr>
          <w:b/>
          <w:sz w:val="28"/>
        </w:rPr>
      </w:pPr>
    </w:p>
    <w:p>
      <w:pPr>
        <w:pStyle w:val="BodyText"/>
        <w:rPr>
          <w:b/>
          <w:sz w:val="28"/>
        </w:rPr>
      </w:pPr>
    </w:p>
    <w:p>
      <w:pPr>
        <w:pStyle w:val="BodyText"/>
        <w:spacing w:before="2"/>
        <w:rPr>
          <w:b/>
          <w:sz w:val="41"/>
        </w:rPr>
      </w:pPr>
    </w:p>
    <w:p>
      <w:pPr>
        <w:pStyle w:val="Heading3"/>
        <w:spacing w:line="276" w:lineRule="auto" w:before="0"/>
        <w:ind w:left="2197" w:right="2204"/>
      </w:pPr>
      <w:r>
        <w:rPr/>
        <w:t>BOARD OF STUDIES IN COMMERCE (PG) MAHATMA GANDHI UNIVERSITY</w:t>
      </w:r>
    </w:p>
    <w:p>
      <w:pPr>
        <w:pStyle w:val="BodyText"/>
        <w:spacing w:before="10"/>
        <w:rPr>
          <w:b/>
          <w:sz w:val="31"/>
        </w:rPr>
      </w:pPr>
    </w:p>
    <w:p>
      <w:pPr>
        <w:spacing w:before="0"/>
        <w:ind w:left="666" w:right="673" w:firstLine="0"/>
        <w:jc w:val="center"/>
        <w:rPr>
          <w:sz w:val="28"/>
        </w:rPr>
      </w:pPr>
      <w:r>
        <w:rPr>
          <w:sz w:val="28"/>
        </w:rPr>
        <w:t>2019</w:t>
      </w:r>
    </w:p>
    <w:p>
      <w:pPr>
        <w:spacing w:after="0"/>
        <w:jc w:val="center"/>
        <w:rPr>
          <w:sz w:val="28"/>
        </w:rPr>
        <w:sectPr>
          <w:footerReference w:type="default" r:id="rId5"/>
          <w:type w:val="continuous"/>
          <w:pgSz w:w="11910" w:h="16840"/>
          <w:pgMar w:footer="944" w:top="1580" w:bottom="1140" w:left="1120" w:right="820"/>
        </w:sectPr>
      </w:pPr>
    </w:p>
    <w:p>
      <w:pPr>
        <w:spacing w:before="158"/>
        <w:ind w:left="662" w:right="673" w:firstLine="0"/>
        <w:jc w:val="center"/>
        <w:rPr>
          <w:b/>
          <w:sz w:val="24"/>
        </w:rPr>
      </w:pPr>
      <w:r>
        <w:rPr>
          <w:b/>
          <w:sz w:val="24"/>
          <w:u w:val="thick"/>
        </w:rPr>
        <w:t>THE BOARD OF STUDIES IN COMMERCE (PG)</w:t>
      </w:r>
    </w:p>
    <w:p>
      <w:pPr>
        <w:pStyle w:val="BodyText"/>
        <w:spacing w:before="3"/>
        <w:rPr>
          <w:b/>
          <w:sz w:val="23"/>
        </w:rPr>
      </w:pPr>
    </w:p>
    <w:p>
      <w:pPr>
        <w:spacing w:before="90"/>
        <w:ind w:left="608" w:right="0" w:firstLine="0"/>
        <w:jc w:val="left"/>
        <w:rPr>
          <w:b/>
          <w:sz w:val="24"/>
        </w:rPr>
      </w:pPr>
      <w:r>
        <w:rPr>
          <w:b/>
          <w:sz w:val="24"/>
        </w:rPr>
        <w:t>Chairperson:</w:t>
      </w:r>
    </w:p>
    <w:p>
      <w:pPr>
        <w:pStyle w:val="BodyText"/>
        <w:spacing w:before="6"/>
        <w:rPr>
          <w:b/>
          <w:sz w:val="23"/>
        </w:rPr>
      </w:pPr>
    </w:p>
    <w:p>
      <w:pPr>
        <w:pStyle w:val="BodyText"/>
        <w:spacing w:before="1"/>
        <w:ind w:left="608"/>
      </w:pPr>
      <w:r>
        <w:rPr/>
        <w:t>Dr. Mini Joseph - HoD and Associate Professor, KG College, Pampady</w:t>
      </w:r>
    </w:p>
    <w:p>
      <w:pPr>
        <w:pStyle w:val="BodyText"/>
        <w:rPr>
          <w:sz w:val="26"/>
        </w:rPr>
      </w:pPr>
    </w:p>
    <w:p>
      <w:pPr>
        <w:pStyle w:val="BodyText"/>
        <w:rPr>
          <w:sz w:val="26"/>
        </w:rPr>
      </w:pPr>
    </w:p>
    <w:p>
      <w:pPr>
        <w:pStyle w:val="BodyText"/>
        <w:spacing w:before="4"/>
        <w:rPr>
          <w:sz w:val="20"/>
        </w:rPr>
      </w:pPr>
    </w:p>
    <w:p>
      <w:pPr>
        <w:pStyle w:val="Heading4"/>
        <w:ind w:right="0"/>
        <w:jc w:val="left"/>
      </w:pPr>
      <w:r>
        <w:rPr/>
        <w:t>Members:</w:t>
      </w:r>
    </w:p>
    <w:p>
      <w:pPr>
        <w:pStyle w:val="BodyText"/>
        <w:spacing w:before="8"/>
        <w:rPr>
          <w:b/>
          <w:sz w:val="23"/>
        </w:rPr>
      </w:pPr>
    </w:p>
    <w:p>
      <w:pPr>
        <w:pStyle w:val="ListParagraph"/>
        <w:numPr>
          <w:ilvl w:val="0"/>
          <w:numId w:val="1"/>
        </w:numPr>
        <w:tabs>
          <w:tab w:pos="1329" w:val="left" w:leader="none"/>
        </w:tabs>
        <w:spacing w:line="240" w:lineRule="auto" w:before="0" w:after="0"/>
        <w:ind w:left="1328" w:right="0" w:hanging="361"/>
        <w:jc w:val="left"/>
        <w:rPr>
          <w:sz w:val="24"/>
        </w:rPr>
      </w:pPr>
      <w:r>
        <w:rPr>
          <w:sz w:val="24"/>
        </w:rPr>
        <w:t>Dr Gangadathan Nair D - Associate Professor, SVR NSS College,</w:t>
      </w:r>
      <w:r>
        <w:rPr>
          <w:spacing w:val="-6"/>
          <w:sz w:val="24"/>
        </w:rPr>
        <w:t> </w:t>
      </w:r>
      <w:r>
        <w:rPr>
          <w:sz w:val="24"/>
        </w:rPr>
        <w:t>Vazhoor</w:t>
      </w:r>
    </w:p>
    <w:p>
      <w:pPr>
        <w:pStyle w:val="BodyText"/>
      </w:pPr>
    </w:p>
    <w:p>
      <w:pPr>
        <w:pStyle w:val="ListParagraph"/>
        <w:numPr>
          <w:ilvl w:val="0"/>
          <w:numId w:val="1"/>
        </w:numPr>
        <w:tabs>
          <w:tab w:pos="1329" w:val="left" w:leader="none"/>
        </w:tabs>
        <w:spacing w:line="240" w:lineRule="auto" w:before="0" w:after="0"/>
        <w:ind w:left="1328" w:right="0" w:hanging="361"/>
        <w:jc w:val="left"/>
        <w:rPr>
          <w:sz w:val="24"/>
        </w:rPr>
      </w:pPr>
      <w:r>
        <w:rPr>
          <w:sz w:val="24"/>
        </w:rPr>
        <w:t>Sri M B Sasidharan, Associate Professor, Al Ameen College,</w:t>
      </w:r>
      <w:r>
        <w:rPr>
          <w:spacing w:val="-4"/>
          <w:sz w:val="24"/>
        </w:rPr>
        <w:t> </w:t>
      </w:r>
      <w:r>
        <w:rPr>
          <w:sz w:val="24"/>
        </w:rPr>
        <w:t>Edathala</w:t>
      </w:r>
    </w:p>
    <w:p>
      <w:pPr>
        <w:pStyle w:val="BodyText"/>
      </w:pPr>
    </w:p>
    <w:p>
      <w:pPr>
        <w:pStyle w:val="ListParagraph"/>
        <w:numPr>
          <w:ilvl w:val="0"/>
          <w:numId w:val="1"/>
        </w:numPr>
        <w:tabs>
          <w:tab w:pos="1329" w:val="left" w:leader="none"/>
        </w:tabs>
        <w:spacing w:line="240" w:lineRule="auto" w:before="0" w:after="0"/>
        <w:ind w:left="1328" w:right="0" w:hanging="361"/>
        <w:jc w:val="left"/>
        <w:rPr>
          <w:sz w:val="24"/>
        </w:rPr>
      </w:pPr>
      <w:r>
        <w:rPr>
          <w:sz w:val="24"/>
        </w:rPr>
        <w:t>Dr. M B Gopalakrishnan, Associate Professor, Marthoma College,</w:t>
      </w:r>
      <w:r>
        <w:rPr>
          <w:spacing w:val="-8"/>
          <w:sz w:val="24"/>
        </w:rPr>
        <w:t> </w:t>
      </w:r>
      <w:r>
        <w:rPr>
          <w:sz w:val="24"/>
        </w:rPr>
        <w:t>Chungathara</w:t>
      </w:r>
    </w:p>
    <w:p>
      <w:pPr>
        <w:pStyle w:val="BodyText"/>
      </w:pPr>
    </w:p>
    <w:p>
      <w:pPr>
        <w:pStyle w:val="ListParagraph"/>
        <w:numPr>
          <w:ilvl w:val="0"/>
          <w:numId w:val="1"/>
        </w:numPr>
        <w:tabs>
          <w:tab w:pos="1329" w:val="left" w:leader="none"/>
        </w:tabs>
        <w:spacing w:line="240" w:lineRule="auto" w:before="0" w:after="0"/>
        <w:ind w:left="1328" w:right="0" w:hanging="361"/>
        <w:jc w:val="left"/>
        <w:rPr>
          <w:sz w:val="24"/>
        </w:rPr>
      </w:pPr>
      <w:r>
        <w:rPr>
          <w:sz w:val="24"/>
        </w:rPr>
        <w:t>Dr K V Thomas, Associate Professor, Marian College,</w:t>
      </w:r>
      <w:r>
        <w:rPr>
          <w:spacing w:val="-5"/>
          <w:sz w:val="24"/>
        </w:rPr>
        <w:t> </w:t>
      </w:r>
      <w:r>
        <w:rPr>
          <w:sz w:val="24"/>
        </w:rPr>
        <w:t>Kuttikkanam</w:t>
      </w:r>
    </w:p>
    <w:p>
      <w:pPr>
        <w:pStyle w:val="BodyText"/>
      </w:pPr>
    </w:p>
    <w:p>
      <w:pPr>
        <w:pStyle w:val="ListParagraph"/>
        <w:numPr>
          <w:ilvl w:val="0"/>
          <w:numId w:val="1"/>
        </w:numPr>
        <w:tabs>
          <w:tab w:pos="1329" w:val="left" w:leader="none"/>
        </w:tabs>
        <w:spacing w:line="240" w:lineRule="auto" w:before="0" w:after="0"/>
        <w:ind w:left="1328" w:right="0" w:hanging="361"/>
        <w:jc w:val="left"/>
        <w:rPr>
          <w:sz w:val="24"/>
        </w:rPr>
      </w:pPr>
      <w:r>
        <w:rPr>
          <w:sz w:val="24"/>
        </w:rPr>
        <w:t>Dr Mathew Jacob, Associate Professor, St Peter‘s College,</w:t>
      </w:r>
      <w:r>
        <w:rPr>
          <w:spacing w:val="-10"/>
          <w:sz w:val="24"/>
        </w:rPr>
        <w:t> </w:t>
      </w:r>
      <w:r>
        <w:rPr>
          <w:sz w:val="24"/>
        </w:rPr>
        <w:t>Kolencherry</w:t>
      </w:r>
    </w:p>
    <w:p>
      <w:pPr>
        <w:pStyle w:val="BodyText"/>
      </w:pPr>
    </w:p>
    <w:p>
      <w:pPr>
        <w:pStyle w:val="ListParagraph"/>
        <w:numPr>
          <w:ilvl w:val="0"/>
          <w:numId w:val="1"/>
        </w:numPr>
        <w:tabs>
          <w:tab w:pos="1329" w:val="left" w:leader="none"/>
        </w:tabs>
        <w:spacing w:line="240" w:lineRule="auto" w:before="0" w:after="0"/>
        <w:ind w:left="1328" w:right="0" w:hanging="361"/>
        <w:jc w:val="left"/>
        <w:rPr>
          <w:sz w:val="24"/>
        </w:rPr>
      </w:pPr>
      <w:r>
        <w:rPr>
          <w:sz w:val="24"/>
        </w:rPr>
        <w:t>Sri Manoj Narayanan K S, Assistant Professor, Baselius College,</w:t>
      </w:r>
      <w:r>
        <w:rPr>
          <w:spacing w:val="-3"/>
          <w:sz w:val="24"/>
        </w:rPr>
        <w:t> </w:t>
      </w:r>
      <w:r>
        <w:rPr>
          <w:sz w:val="24"/>
        </w:rPr>
        <w:t>Kottayam</w:t>
      </w:r>
    </w:p>
    <w:p>
      <w:pPr>
        <w:pStyle w:val="BodyText"/>
      </w:pPr>
    </w:p>
    <w:p>
      <w:pPr>
        <w:pStyle w:val="ListParagraph"/>
        <w:numPr>
          <w:ilvl w:val="0"/>
          <w:numId w:val="1"/>
        </w:numPr>
        <w:tabs>
          <w:tab w:pos="1329" w:val="left" w:leader="none"/>
        </w:tabs>
        <w:spacing w:line="240" w:lineRule="auto" w:before="0" w:after="0"/>
        <w:ind w:left="1328" w:right="0" w:hanging="361"/>
        <w:jc w:val="left"/>
        <w:rPr>
          <w:sz w:val="24"/>
        </w:rPr>
      </w:pPr>
      <w:r>
        <w:rPr>
          <w:sz w:val="24"/>
        </w:rPr>
        <w:t>Dr Manesh N A, Assistant Professor, Govt College,</w:t>
      </w:r>
      <w:r>
        <w:rPr>
          <w:spacing w:val="-2"/>
          <w:sz w:val="24"/>
        </w:rPr>
        <w:t> </w:t>
      </w:r>
      <w:r>
        <w:rPr>
          <w:sz w:val="24"/>
        </w:rPr>
        <w:t>Munnar</w:t>
      </w:r>
    </w:p>
    <w:p>
      <w:pPr>
        <w:pStyle w:val="BodyText"/>
      </w:pPr>
    </w:p>
    <w:p>
      <w:pPr>
        <w:pStyle w:val="ListParagraph"/>
        <w:numPr>
          <w:ilvl w:val="0"/>
          <w:numId w:val="1"/>
        </w:numPr>
        <w:tabs>
          <w:tab w:pos="1329" w:val="left" w:leader="none"/>
        </w:tabs>
        <w:spacing w:line="240" w:lineRule="auto" w:before="0" w:after="0"/>
        <w:ind w:left="1328" w:right="0" w:hanging="361"/>
        <w:jc w:val="left"/>
        <w:rPr>
          <w:sz w:val="24"/>
        </w:rPr>
      </w:pPr>
      <w:r>
        <w:rPr>
          <w:sz w:val="24"/>
        </w:rPr>
        <w:t>Dr Renjith Mohan P., Assistant Professor, Govt College,</w:t>
      </w:r>
      <w:r>
        <w:rPr>
          <w:spacing w:val="-2"/>
          <w:sz w:val="24"/>
        </w:rPr>
        <w:t> </w:t>
      </w:r>
      <w:r>
        <w:rPr>
          <w:sz w:val="24"/>
        </w:rPr>
        <w:t>Kattappana</w:t>
      </w:r>
    </w:p>
    <w:p>
      <w:pPr>
        <w:pStyle w:val="BodyText"/>
        <w:spacing w:before="9"/>
        <w:rPr>
          <w:sz w:val="23"/>
        </w:rPr>
      </w:pPr>
    </w:p>
    <w:p>
      <w:pPr>
        <w:pStyle w:val="ListParagraph"/>
        <w:numPr>
          <w:ilvl w:val="0"/>
          <w:numId w:val="1"/>
        </w:numPr>
        <w:tabs>
          <w:tab w:pos="1329" w:val="left" w:leader="none"/>
        </w:tabs>
        <w:spacing w:line="240" w:lineRule="auto" w:before="1" w:after="0"/>
        <w:ind w:left="1328" w:right="0" w:hanging="361"/>
        <w:jc w:val="left"/>
        <w:rPr>
          <w:sz w:val="24"/>
        </w:rPr>
      </w:pPr>
      <w:r>
        <w:rPr>
          <w:sz w:val="24"/>
        </w:rPr>
        <w:t>Smt Ann Naisy Jacob, Assistant Professor, Catholicate College,</w:t>
      </w:r>
      <w:r>
        <w:rPr>
          <w:spacing w:val="-8"/>
          <w:sz w:val="24"/>
        </w:rPr>
        <w:t> </w:t>
      </w:r>
      <w:r>
        <w:rPr>
          <w:sz w:val="24"/>
        </w:rPr>
        <w:t>Pathanamthitta</w:t>
      </w:r>
    </w:p>
    <w:p>
      <w:pPr>
        <w:pStyle w:val="BodyText"/>
        <w:spacing w:before="11"/>
        <w:rPr>
          <w:sz w:val="23"/>
        </w:rPr>
      </w:pPr>
    </w:p>
    <w:p>
      <w:pPr>
        <w:pStyle w:val="ListParagraph"/>
        <w:numPr>
          <w:ilvl w:val="0"/>
          <w:numId w:val="1"/>
        </w:numPr>
        <w:tabs>
          <w:tab w:pos="1329" w:val="left" w:leader="none"/>
        </w:tabs>
        <w:spacing w:line="240" w:lineRule="auto" w:before="0" w:after="0"/>
        <w:ind w:left="1328" w:right="0" w:hanging="361"/>
        <w:jc w:val="left"/>
        <w:rPr>
          <w:sz w:val="24"/>
        </w:rPr>
      </w:pPr>
      <w:r>
        <w:rPr>
          <w:sz w:val="24"/>
        </w:rPr>
        <w:t>Dr Baby Mathew, Associate Professor, Devamatha College,</w:t>
      </w:r>
      <w:r>
        <w:rPr>
          <w:spacing w:val="27"/>
          <w:sz w:val="24"/>
        </w:rPr>
        <w:t> </w:t>
      </w:r>
      <w:r>
        <w:rPr>
          <w:sz w:val="24"/>
        </w:rPr>
        <w:t>Kuravilangad.</w:t>
      </w:r>
    </w:p>
    <w:p>
      <w:pPr>
        <w:spacing w:after="0" w:line="240" w:lineRule="auto"/>
        <w:jc w:val="left"/>
        <w:rPr>
          <w:sz w:val="24"/>
        </w:rPr>
        <w:sectPr>
          <w:pgSz w:w="11910" w:h="16840"/>
          <w:pgMar w:header="0" w:footer="944" w:top="1580" w:bottom="1140" w:left="1120" w:right="820"/>
        </w:sectPr>
      </w:pPr>
    </w:p>
    <w:p>
      <w:pPr>
        <w:pStyle w:val="Heading3"/>
        <w:spacing w:before="156"/>
        <w:ind w:left="666"/>
      </w:pPr>
      <w:r>
        <w:rPr/>
        <w:t>Acknowledgement</w:t>
      </w:r>
    </w:p>
    <w:p>
      <w:pPr>
        <w:pStyle w:val="BodyText"/>
        <w:spacing w:before="7"/>
        <w:rPr>
          <w:b/>
          <w:sz w:val="31"/>
        </w:rPr>
      </w:pPr>
    </w:p>
    <w:p>
      <w:pPr>
        <w:pStyle w:val="BodyText"/>
        <w:spacing w:line="276" w:lineRule="auto"/>
        <w:ind w:left="608" w:right="616" w:firstLine="719"/>
        <w:jc w:val="both"/>
      </w:pPr>
      <w:r>
        <w:rPr/>
        <w:t>We, the Board of Studies (PG), Commerce MG University are extremely happy to introduce the revised curriculum for M. Com degree programme. The new curriculum will be applicable with effect from 2019–20 academic year onwards. This work is a synergistic product of many minds and is the result of interdependence and not of independence. At the very outset, we express our heartfelt thanks to all those who have contributed to this noble venture.</w:t>
      </w:r>
    </w:p>
    <w:p>
      <w:pPr>
        <w:pStyle w:val="BodyText"/>
        <w:spacing w:line="276" w:lineRule="auto"/>
        <w:ind w:left="608" w:right="615" w:firstLine="719"/>
        <w:jc w:val="both"/>
      </w:pPr>
      <w:r>
        <w:rPr/>
        <w:t>The Vice Chancellor of MG University, Dr. Sabu Thomas, has supported and motivated us in completing this work in time. We are extremely grateful to Dr. Sabu Thomas for his support and motivation which made us more committed to finish the task well in time. We express our deepest sense of gratitude to the Syndicate of  MG  University for their goal-oriented management style, continuous follow up, constant inspiration and the readiness to listen. We are fortunate to have a very vibrant syndicate member, Sri. V S Praveen Kumar as the convener of Curriculum and Syllabus Revision committee. He is the source of energy and the connecting link with the University. We are so happy to express our thanks to Sri Praveen Kumar for his support. We also express our sincere gratitude to Prof Tomichan Joseph, the Syndicate member in charge of Commerce Syllabus revisions</w:t>
      </w:r>
      <w:r>
        <w:rPr>
          <w:spacing w:val="-1"/>
        </w:rPr>
        <w:t> </w:t>
      </w:r>
      <w:r>
        <w:rPr/>
        <w:t>workshop.</w:t>
      </w:r>
    </w:p>
    <w:p>
      <w:pPr>
        <w:pStyle w:val="BodyText"/>
        <w:spacing w:line="276" w:lineRule="auto" w:before="1"/>
        <w:ind w:left="608" w:right="619" w:firstLine="719"/>
        <w:jc w:val="both"/>
      </w:pPr>
      <w:r>
        <w:rPr/>
        <w:t>We are deeply thankful to the administrative staff of the MG University for their support from the very beginning of this task. Principals of all Arts and Science Colleges affiliated to MG University deserve a special mention. They have very positively responded to our invitation to participate in the workshop.</w:t>
      </w:r>
    </w:p>
    <w:p>
      <w:pPr>
        <w:pStyle w:val="BodyText"/>
        <w:spacing w:line="276" w:lineRule="auto"/>
        <w:ind w:left="608" w:right="617" w:firstLine="719"/>
        <w:jc w:val="both"/>
      </w:pPr>
      <w:r>
        <w:rPr/>
        <w:t>Collective mind is essence of success of any great venture. We express our sincere thanks all the teachers who have participated in the curriculum revision workshop and contributed a lot.</w:t>
      </w:r>
    </w:p>
    <w:p>
      <w:pPr>
        <w:pStyle w:val="BodyText"/>
        <w:spacing w:line="276" w:lineRule="auto"/>
        <w:ind w:left="608" w:right="614" w:firstLine="719"/>
        <w:jc w:val="both"/>
      </w:pPr>
      <w:r>
        <w:rPr/>
        <w:t>We also express our  sincere thanks to  the Resource Persons of  the  workshop    Dr Gabriel Simon Thattil, C A Prasanth Sreenivas, Dr Mendez Jacob and also the Dean of Faculty of Commerce Dr Resia Beegam S and Dr K Krishnadas, Member Syndicate for their guidance and support. Our sincere gratitude is expressed to students and eminent persons from academia who gave feedback and suggestions on the syllabus and curriculum.</w:t>
      </w:r>
    </w:p>
    <w:p>
      <w:pPr>
        <w:pStyle w:val="BodyText"/>
        <w:rPr>
          <w:sz w:val="26"/>
        </w:rPr>
      </w:pPr>
    </w:p>
    <w:p>
      <w:pPr>
        <w:pStyle w:val="BodyText"/>
        <w:rPr>
          <w:sz w:val="26"/>
        </w:rPr>
      </w:pPr>
    </w:p>
    <w:p>
      <w:pPr>
        <w:pStyle w:val="BodyText"/>
        <w:rPr>
          <w:sz w:val="26"/>
        </w:rPr>
      </w:pPr>
    </w:p>
    <w:p>
      <w:pPr>
        <w:pStyle w:val="BodyText"/>
        <w:spacing w:before="5"/>
        <w:rPr>
          <w:sz w:val="32"/>
        </w:rPr>
      </w:pPr>
    </w:p>
    <w:p>
      <w:pPr>
        <w:pStyle w:val="BodyText"/>
        <w:ind w:left="5649"/>
      </w:pPr>
      <w:r>
        <w:rPr/>
        <w:t>Chairperson and Members-</w:t>
      </w:r>
    </w:p>
    <w:p>
      <w:pPr>
        <w:pStyle w:val="BodyText"/>
        <w:spacing w:before="41"/>
        <w:ind w:left="5649"/>
      </w:pPr>
      <w:r>
        <w:rPr/>
        <w:t>Board of Studies of Commerce (PG)</w:t>
      </w:r>
    </w:p>
    <w:p>
      <w:pPr>
        <w:spacing w:after="0"/>
        <w:sectPr>
          <w:pgSz w:w="11910" w:h="16840"/>
          <w:pgMar w:header="0" w:footer="944" w:top="1580" w:bottom="1140" w:left="1120" w:right="8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p>
    <w:p>
      <w:pPr>
        <w:pStyle w:val="Heading3"/>
        <w:spacing w:before="89"/>
        <w:ind w:left="663"/>
      </w:pPr>
      <w:r>
        <w:rPr/>
        <w:t>Table of Contents</w:t>
      </w:r>
    </w:p>
    <w:p>
      <w:pPr>
        <w:pStyle w:val="BodyText"/>
        <w:rPr>
          <w:b/>
          <w:sz w:val="20"/>
        </w:rPr>
      </w:pPr>
    </w:p>
    <w:p>
      <w:pPr>
        <w:pStyle w:val="BodyText"/>
        <w:rPr>
          <w:b/>
          <w:sz w:val="20"/>
        </w:rPr>
      </w:pPr>
    </w:p>
    <w:p>
      <w:pPr>
        <w:pStyle w:val="BodyText"/>
        <w:spacing w:before="7"/>
        <w:rPr>
          <w:b/>
          <w:sz w:val="19"/>
        </w:rPr>
      </w:pPr>
    </w:p>
    <w:tbl>
      <w:tblPr>
        <w:tblW w:w="0" w:type="auto"/>
        <w:jc w:val="left"/>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5197"/>
        <w:gridCol w:w="2005"/>
      </w:tblGrid>
      <w:tr>
        <w:trPr>
          <w:trHeight w:val="551" w:hRule="atLeast"/>
        </w:trPr>
        <w:tc>
          <w:tcPr>
            <w:tcW w:w="828" w:type="dxa"/>
          </w:tcPr>
          <w:p>
            <w:pPr>
              <w:pStyle w:val="TableParagraph"/>
              <w:spacing w:line="273" w:lineRule="exact"/>
              <w:ind w:left="116" w:right="107"/>
              <w:jc w:val="center"/>
              <w:rPr>
                <w:b/>
                <w:sz w:val="24"/>
              </w:rPr>
            </w:pPr>
            <w:r>
              <w:rPr>
                <w:b/>
                <w:sz w:val="24"/>
              </w:rPr>
              <w:t>Sl No</w:t>
            </w:r>
          </w:p>
        </w:tc>
        <w:tc>
          <w:tcPr>
            <w:tcW w:w="5197" w:type="dxa"/>
          </w:tcPr>
          <w:p>
            <w:pPr>
              <w:pStyle w:val="TableParagraph"/>
              <w:spacing w:line="273" w:lineRule="exact"/>
              <w:ind w:left="2002" w:right="1998"/>
              <w:jc w:val="center"/>
              <w:rPr>
                <w:b/>
                <w:sz w:val="24"/>
              </w:rPr>
            </w:pPr>
            <w:r>
              <w:rPr>
                <w:b/>
                <w:sz w:val="24"/>
              </w:rPr>
              <w:t>Particulars</w:t>
            </w:r>
          </w:p>
        </w:tc>
        <w:tc>
          <w:tcPr>
            <w:tcW w:w="2005" w:type="dxa"/>
          </w:tcPr>
          <w:p>
            <w:pPr>
              <w:pStyle w:val="TableParagraph"/>
              <w:spacing w:line="273" w:lineRule="exact"/>
              <w:ind w:left="252"/>
              <w:rPr>
                <w:b/>
                <w:sz w:val="24"/>
              </w:rPr>
            </w:pPr>
            <w:r>
              <w:rPr>
                <w:b/>
                <w:sz w:val="24"/>
              </w:rPr>
              <w:t>Page Numbers</w:t>
            </w:r>
          </w:p>
        </w:tc>
      </w:tr>
      <w:tr>
        <w:trPr>
          <w:trHeight w:val="552" w:hRule="atLeast"/>
        </w:trPr>
        <w:tc>
          <w:tcPr>
            <w:tcW w:w="828" w:type="dxa"/>
          </w:tcPr>
          <w:p>
            <w:pPr>
              <w:pStyle w:val="TableParagraph"/>
              <w:spacing w:line="268" w:lineRule="exact"/>
              <w:ind w:left="7"/>
              <w:jc w:val="center"/>
              <w:rPr>
                <w:sz w:val="24"/>
              </w:rPr>
            </w:pPr>
            <w:r>
              <w:rPr>
                <w:sz w:val="24"/>
              </w:rPr>
              <w:t>1</w:t>
            </w:r>
          </w:p>
        </w:tc>
        <w:tc>
          <w:tcPr>
            <w:tcW w:w="5197" w:type="dxa"/>
          </w:tcPr>
          <w:p>
            <w:pPr>
              <w:pStyle w:val="TableParagraph"/>
              <w:spacing w:line="268" w:lineRule="exact"/>
              <w:rPr>
                <w:sz w:val="24"/>
              </w:rPr>
            </w:pPr>
            <w:r>
              <w:rPr>
                <w:sz w:val="24"/>
              </w:rPr>
              <w:t>Scheme and Structure of M Com Programme</w:t>
            </w:r>
          </w:p>
        </w:tc>
        <w:tc>
          <w:tcPr>
            <w:tcW w:w="2005" w:type="dxa"/>
          </w:tcPr>
          <w:p>
            <w:pPr>
              <w:pStyle w:val="TableParagraph"/>
              <w:spacing w:line="268" w:lineRule="exact"/>
              <w:ind w:left="417"/>
              <w:rPr>
                <w:sz w:val="24"/>
              </w:rPr>
            </w:pPr>
            <w:r>
              <w:rPr>
                <w:sz w:val="24"/>
              </w:rPr>
              <w:t>Pages 1 to 3</w:t>
            </w:r>
          </w:p>
        </w:tc>
      </w:tr>
      <w:tr>
        <w:trPr>
          <w:trHeight w:val="551" w:hRule="atLeast"/>
        </w:trPr>
        <w:tc>
          <w:tcPr>
            <w:tcW w:w="828" w:type="dxa"/>
          </w:tcPr>
          <w:p>
            <w:pPr>
              <w:pStyle w:val="TableParagraph"/>
              <w:spacing w:line="268" w:lineRule="exact"/>
              <w:ind w:left="7"/>
              <w:jc w:val="center"/>
              <w:rPr>
                <w:sz w:val="24"/>
              </w:rPr>
            </w:pPr>
            <w:r>
              <w:rPr>
                <w:sz w:val="24"/>
              </w:rPr>
              <w:t>2</w:t>
            </w:r>
          </w:p>
        </w:tc>
        <w:tc>
          <w:tcPr>
            <w:tcW w:w="5197" w:type="dxa"/>
          </w:tcPr>
          <w:p>
            <w:pPr>
              <w:pStyle w:val="TableParagraph"/>
              <w:spacing w:line="268" w:lineRule="exact"/>
              <w:rPr>
                <w:sz w:val="24"/>
              </w:rPr>
            </w:pPr>
            <w:r>
              <w:rPr>
                <w:sz w:val="24"/>
              </w:rPr>
              <w:t>First Semester Courses</w:t>
            </w:r>
          </w:p>
        </w:tc>
        <w:tc>
          <w:tcPr>
            <w:tcW w:w="2005" w:type="dxa"/>
          </w:tcPr>
          <w:p>
            <w:pPr>
              <w:pStyle w:val="TableParagraph"/>
              <w:spacing w:line="268" w:lineRule="exact"/>
              <w:ind w:left="357"/>
              <w:rPr>
                <w:sz w:val="24"/>
              </w:rPr>
            </w:pPr>
            <w:r>
              <w:rPr>
                <w:sz w:val="24"/>
              </w:rPr>
              <w:t>Pages 4 to 20</w:t>
            </w:r>
          </w:p>
        </w:tc>
      </w:tr>
      <w:tr>
        <w:trPr>
          <w:trHeight w:val="554" w:hRule="atLeast"/>
        </w:trPr>
        <w:tc>
          <w:tcPr>
            <w:tcW w:w="828" w:type="dxa"/>
          </w:tcPr>
          <w:p>
            <w:pPr>
              <w:pStyle w:val="TableParagraph"/>
              <w:spacing w:line="270" w:lineRule="exact"/>
              <w:ind w:left="7"/>
              <w:jc w:val="center"/>
              <w:rPr>
                <w:sz w:val="24"/>
              </w:rPr>
            </w:pPr>
            <w:r>
              <w:rPr>
                <w:sz w:val="24"/>
              </w:rPr>
              <w:t>3</w:t>
            </w:r>
          </w:p>
        </w:tc>
        <w:tc>
          <w:tcPr>
            <w:tcW w:w="5197" w:type="dxa"/>
          </w:tcPr>
          <w:p>
            <w:pPr>
              <w:pStyle w:val="TableParagraph"/>
              <w:spacing w:line="270" w:lineRule="exact"/>
              <w:rPr>
                <w:sz w:val="24"/>
              </w:rPr>
            </w:pPr>
            <w:r>
              <w:rPr>
                <w:sz w:val="24"/>
              </w:rPr>
              <w:t>Second Semester Courses</w:t>
            </w:r>
          </w:p>
        </w:tc>
        <w:tc>
          <w:tcPr>
            <w:tcW w:w="2005" w:type="dxa"/>
          </w:tcPr>
          <w:p>
            <w:pPr>
              <w:pStyle w:val="TableParagraph"/>
              <w:spacing w:line="270" w:lineRule="exact"/>
              <w:ind w:left="297"/>
              <w:rPr>
                <w:sz w:val="24"/>
              </w:rPr>
            </w:pPr>
            <w:r>
              <w:rPr>
                <w:sz w:val="24"/>
              </w:rPr>
              <w:t>Pages 21 to 37</w:t>
            </w:r>
          </w:p>
        </w:tc>
      </w:tr>
      <w:tr>
        <w:trPr>
          <w:trHeight w:val="551" w:hRule="atLeast"/>
        </w:trPr>
        <w:tc>
          <w:tcPr>
            <w:tcW w:w="828" w:type="dxa"/>
          </w:tcPr>
          <w:p>
            <w:pPr>
              <w:pStyle w:val="TableParagraph"/>
              <w:spacing w:line="268" w:lineRule="exact"/>
              <w:ind w:left="7"/>
              <w:jc w:val="center"/>
              <w:rPr>
                <w:sz w:val="24"/>
              </w:rPr>
            </w:pPr>
            <w:r>
              <w:rPr>
                <w:sz w:val="24"/>
              </w:rPr>
              <w:t>4</w:t>
            </w:r>
          </w:p>
        </w:tc>
        <w:tc>
          <w:tcPr>
            <w:tcW w:w="5197" w:type="dxa"/>
          </w:tcPr>
          <w:p>
            <w:pPr>
              <w:pStyle w:val="TableParagraph"/>
              <w:spacing w:line="268" w:lineRule="exact"/>
              <w:rPr>
                <w:sz w:val="24"/>
              </w:rPr>
            </w:pPr>
            <w:r>
              <w:rPr>
                <w:sz w:val="24"/>
              </w:rPr>
              <w:t>Third Semester Courses</w:t>
            </w:r>
          </w:p>
        </w:tc>
        <w:tc>
          <w:tcPr>
            <w:tcW w:w="2005" w:type="dxa"/>
          </w:tcPr>
          <w:p>
            <w:pPr>
              <w:pStyle w:val="TableParagraph"/>
              <w:spacing w:line="268" w:lineRule="exact"/>
              <w:ind w:left="297"/>
              <w:rPr>
                <w:sz w:val="24"/>
              </w:rPr>
            </w:pPr>
            <w:r>
              <w:rPr>
                <w:sz w:val="24"/>
              </w:rPr>
              <w:t>Pages 38 to 59</w:t>
            </w:r>
          </w:p>
        </w:tc>
      </w:tr>
      <w:tr>
        <w:trPr>
          <w:trHeight w:val="551" w:hRule="atLeast"/>
        </w:trPr>
        <w:tc>
          <w:tcPr>
            <w:tcW w:w="828" w:type="dxa"/>
          </w:tcPr>
          <w:p>
            <w:pPr>
              <w:pStyle w:val="TableParagraph"/>
              <w:spacing w:line="268" w:lineRule="exact"/>
              <w:ind w:left="7"/>
              <w:jc w:val="center"/>
              <w:rPr>
                <w:sz w:val="24"/>
              </w:rPr>
            </w:pPr>
            <w:r>
              <w:rPr>
                <w:sz w:val="24"/>
              </w:rPr>
              <w:t>5</w:t>
            </w:r>
          </w:p>
        </w:tc>
        <w:tc>
          <w:tcPr>
            <w:tcW w:w="5197" w:type="dxa"/>
          </w:tcPr>
          <w:p>
            <w:pPr>
              <w:pStyle w:val="TableParagraph"/>
              <w:spacing w:line="268" w:lineRule="exact"/>
              <w:rPr>
                <w:sz w:val="24"/>
              </w:rPr>
            </w:pPr>
            <w:r>
              <w:rPr>
                <w:sz w:val="24"/>
              </w:rPr>
              <w:t>Fourth Semester Courses</w:t>
            </w:r>
          </w:p>
        </w:tc>
        <w:tc>
          <w:tcPr>
            <w:tcW w:w="2005" w:type="dxa"/>
          </w:tcPr>
          <w:p>
            <w:pPr>
              <w:pStyle w:val="TableParagraph"/>
              <w:spacing w:line="268" w:lineRule="exact"/>
              <w:ind w:left="297"/>
              <w:rPr>
                <w:sz w:val="24"/>
              </w:rPr>
            </w:pPr>
            <w:r>
              <w:rPr>
                <w:sz w:val="24"/>
              </w:rPr>
              <w:t>Pages 60 to 89</w:t>
            </w:r>
          </w:p>
        </w:tc>
      </w:tr>
      <w:tr>
        <w:trPr>
          <w:trHeight w:val="551" w:hRule="atLeast"/>
        </w:trPr>
        <w:tc>
          <w:tcPr>
            <w:tcW w:w="828" w:type="dxa"/>
          </w:tcPr>
          <w:p>
            <w:pPr>
              <w:pStyle w:val="TableParagraph"/>
              <w:spacing w:line="268" w:lineRule="exact"/>
              <w:ind w:left="7"/>
              <w:jc w:val="center"/>
              <w:rPr>
                <w:sz w:val="24"/>
              </w:rPr>
            </w:pPr>
            <w:r>
              <w:rPr>
                <w:sz w:val="24"/>
              </w:rPr>
              <w:t>6</w:t>
            </w:r>
          </w:p>
        </w:tc>
        <w:tc>
          <w:tcPr>
            <w:tcW w:w="5197" w:type="dxa"/>
          </w:tcPr>
          <w:p>
            <w:pPr>
              <w:pStyle w:val="TableParagraph"/>
              <w:spacing w:line="268" w:lineRule="exact"/>
              <w:rPr>
                <w:sz w:val="24"/>
              </w:rPr>
            </w:pPr>
            <w:r>
              <w:rPr>
                <w:sz w:val="24"/>
              </w:rPr>
              <w:t>Project Report Guidelines</w:t>
            </w:r>
          </w:p>
        </w:tc>
        <w:tc>
          <w:tcPr>
            <w:tcW w:w="2005" w:type="dxa"/>
          </w:tcPr>
          <w:p>
            <w:pPr>
              <w:pStyle w:val="TableParagraph"/>
              <w:spacing w:line="268" w:lineRule="exact"/>
              <w:ind w:left="381"/>
              <w:rPr>
                <w:sz w:val="24"/>
              </w:rPr>
            </w:pPr>
            <w:r>
              <w:rPr>
                <w:sz w:val="24"/>
              </w:rPr>
              <w:t>Pages 90- 91</w:t>
            </w:r>
          </w:p>
        </w:tc>
      </w:tr>
      <w:tr>
        <w:trPr>
          <w:trHeight w:val="551" w:hRule="atLeast"/>
        </w:trPr>
        <w:tc>
          <w:tcPr>
            <w:tcW w:w="828" w:type="dxa"/>
          </w:tcPr>
          <w:p>
            <w:pPr>
              <w:pStyle w:val="TableParagraph"/>
              <w:spacing w:line="268" w:lineRule="exact"/>
              <w:ind w:left="7"/>
              <w:jc w:val="center"/>
              <w:rPr>
                <w:sz w:val="24"/>
              </w:rPr>
            </w:pPr>
            <w:r>
              <w:rPr>
                <w:sz w:val="24"/>
              </w:rPr>
              <w:t>7</w:t>
            </w:r>
          </w:p>
        </w:tc>
        <w:tc>
          <w:tcPr>
            <w:tcW w:w="5197" w:type="dxa"/>
          </w:tcPr>
          <w:p>
            <w:pPr>
              <w:pStyle w:val="TableParagraph"/>
              <w:spacing w:line="268" w:lineRule="exact"/>
              <w:rPr>
                <w:sz w:val="24"/>
              </w:rPr>
            </w:pPr>
            <w:r>
              <w:rPr>
                <w:sz w:val="24"/>
              </w:rPr>
              <w:t>Comprehensive Viva Guidelines</w:t>
            </w:r>
          </w:p>
        </w:tc>
        <w:tc>
          <w:tcPr>
            <w:tcW w:w="2005" w:type="dxa"/>
          </w:tcPr>
          <w:p>
            <w:pPr>
              <w:pStyle w:val="TableParagraph"/>
              <w:spacing w:line="268" w:lineRule="exact"/>
              <w:ind w:left="619"/>
              <w:rPr>
                <w:sz w:val="24"/>
              </w:rPr>
            </w:pPr>
            <w:r>
              <w:rPr>
                <w:sz w:val="24"/>
              </w:rPr>
              <w:t>Page 92</w:t>
            </w:r>
          </w:p>
        </w:tc>
      </w:tr>
      <w:tr>
        <w:trPr>
          <w:trHeight w:val="1103" w:hRule="atLeast"/>
        </w:trPr>
        <w:tc>
          <w:tcPr>
            <w:tcW w:w="828" w:type="dxa"/>
          </w:tcPr>
          <w:p>
            <w:pPr>
              <w:pStyle w:val="TableParagraph"/>
              <w:spacing w:line="268" w:lineRule="exact"/>
              <w:ind w:left="7"/>
              <w:jc w:val="center"/>
              <w:rPr>
                <w:sz w:val="24"/>
              </w:rPr>
            </w:pPr>
            <w:r>
              <w:rPr>
                <w:sz w:val="24"/>
              </w:rPr>
              <w:t>8</w:t>
            </w:r>
          </w:p>
        </w:tc>
        <w:tc>
          <w:tcPr>
            <w:tcW w:w="5197" w:type="dxa"/>
          </w:tcPr>
          <w:p>
            <w:pPr>
              <w:pStyle w:val="TableParagraph"/>
              <w:spacing w:line="268" w:lineRule="exact"/>
              <w:rPr>
                <w:sz w:val="24"/>
              </w:rPr>
            </w:pPr>
            <w:r>
              <w:rPr>
                <w:sz w:val="24"/>
              </w:rPr>
              <w:t>Zero Credit Courses- Study Tour/Industrial</w:t>
            </w:r>
          </w:p>
          <w:p>
            <w:pPr>
              <w:pStyle w:val="TableParagraph"/>
              <w:ind w:left="0"/>
              <w:rPr>
                <w:b/>
                <w:sz w:val="24"/>
              </w:rPr>
            </w:pPr>
          </w:p>
          <w:p>
            <w:pPr>
              <w:pStyle w:val="TableParagraph"/>
              <w:rPr>
                <w:sz w:val="24"/>
              </w:rPr>
            </w:pPr>
            <w:r>
              <w:rPr>
                <w:sz w:val="24"/>
              </w:rPr>
              <w:t>Visit/Internship</w:t>
            </w:r>
          </w:p>
        </w:tc>
        <w:tc>
          <w:tcPr>
            <w:tcW w:w="2005" w:type="dxa"/>
          </w:tcPr>
          <w:p>
            <w:pPr>
              <w:pStyle w:val="TableParagraph"/>
              <w:spacing w:line="268" w:lineRule="exact"/>
              <w:ind w:left="619"/>
              <w:rPr>
                <w:sz w:val="24"/>
              </w:rPr>
            </w:pPr>
            <w:r>
              <w:rPr>
                <w:sz w:val="24"/>
              </w:rPr>
              <w:t>Page 93</w:t>
            </w:r>
          </w:p>
        </w:tc>
      </w:tr>
      <w:tr>
        <w:trPr>
          <w:trHeight w:val="554" w:hRule="atLeast"/>
        </w:trPr>
        <w:tc>
          <w:tcPr>
            <w:tcW w:w="828" w:type="dxa"/>
          </w:tcPr>
          <w:p>
            <w:pPr>
              <w:pStyle w:val="TableParagraph"/>
              <w:spacing w:line="268" w:lineRule="exact"/>
              <w:ind w:left="7"/>
              <w:jc w:val="center"/>
              <w:rPr>
                <w:sz w:val="24"/>
              </w:rPr>
            </w:pPr>
            <w:r>
              <w:rPr>
                <w:sz w:val="24"/>
              </w:rPr>
              <w:t>9</w:t>
            </w:r>
          </w:p>
        </w:tc>
        <w:tc>
          <w:tcPr>
            <w:tcW w:w="5197" w:type="dxa"/>
          </w:tcPr>
          <w:p>
            <w:pPr>
              <w:pStyle w:val="TableParagraph"/>
              <w:spacing w:line="268" w:lineRule="exact"/>
              <w:rPr>
                <w:sz w:val="24"/>
              </w:rPr>
            </w:pPr>
            <w:r>
              <w:rPr>
                <w:sz w:val="24"/>
              </w:rPr>
              <w:t>Model Question Papers</w:t>
            </w:r>
          </w:p>
        </w:tc>
        <w:tc>
          <w:tcPr>
            <w:tcW w:w="2005" w:type="dxa"/>
          </w:tcPr>
          <w:p>
            <w:pPr>
              <w:pStyle w:val="TableParagraph"/>
              <w:spacing w:line="268" w:lineRule="exact"/>
              <w:ind w:left="321"/>
              <w:rPr>
                <w:sz w:val="24"/>
              </w:rPr>
            </w:pPr>
            <w:r>
              <w:rPr>
                <w:sz w:val="24"/>
              </w:rPr>
              <w:t>Pages 94- 166</w:t>
            </w:r>
          </w:p>
        </w:tc>
      </w:tr>
    </w:tbl>
    <w:p>
      <w:pPr>
        <w:spacing w:after="0" w:line="268" w:lineRule="exact"/>
        <w:rPr>
          <w:sz w:val="24"/>
        </w:rPr>
        <w:sectPr>
          <w:pgSz w:w="11910" w:h="16840"/>
          <w:pgMar w:header="0" w:footer="944" w:top="1580" w:bottom="1140" w:left="1120" w:right="820"/>
        </w:sectPr>
      </w:pPr>
    </w:p>
    <w:p>
      <w:pPr>
        <w:pStyle w:val="BodyText"/>
        <w:rPr>
          <w:b/>
          <w:sz w:val="20"/>
        </w:rPr>
      </w:pPr>
    </w:p>
    <w:p>
      <w:pPr>
        <w:spacing w:before="210"/>
        <w:ind w:left="660" w:right="673" w:firstLine="0"/>
        <w:jc w:val="center"/>
        <w:rPr>
          <w:b/>
          <w:sz w:val="28"/>
        </w:rPr>
      </w:pPr>
      <w:r>
        <w:rPr>
          <w:b/>
          <w:sz w:val="28"/>
        </w:rPr>
        <w:t>Scheme and Structure of M.Com Degree Programme</w:t>
      </w:r>
    </w:p>
    <w:p>
      <w:pPr>
        <w:pStyle w:val="BodyText"/>
        <w:spacing w:line="360" w:lineRule="auto" w:before="157"/>
        <w:ind w:left="664" w:right="673"/>
        <w:jc w:val="center"/>
      </w:pPr>
      <w:r>
        <w:rPr/>
        <w:t>(Under Mahatma Gandhi University Regulations PGCSS2019 from 2019-20 academic year onwards)</w:t>
      </w:r>
    </w:p>
    <w:p>
      <w:pPr>
        <w:pStyle w:val="Heading4"/>
        <w:numPr>
          <w:ilvl w:val="0"/>
          <w:numId w:val="2"/>
        </w:numPr>
        <w:tabs>
          <w:tab w:pos="969" w:val="left" w:leader="none"/>
        </w:tabs>
        <w:spacing w:line="240" w:lineRule="auto" w:before="5" w:after="0"/>
        <w:ind w:left="968" w:right="0" w:hanging="361"/>
        <w:jc w:val="both"/>
      </w:pPr>
      <w:r>
        <w:rPr/>
        <w:t>Aim of the</w:t>
      </w:r>
      <w:r>
        <w:rPr>
          <w:spacing w:val="-3"/>
        </w:rPr>
        <w:t> </w:t>
      </w:r>
      <w:r>
        <w:rPr/>
        <w:t>Program</w:t>
      </w:r>
    </w:p>
    <w:p>
      <w:pPr>
        <w:pStyle w:val="BodyText"/>
        <w:spacing w:line="276" w:lineRule="auto" w:before="38"/>
        <w:ind w:left="968" w:right="619" w:firstLine="631"/>
        <w:jc w:val="both"/>
      </w:pPr>
      <w:r>
        <w:rPr/>
        <w:t>The broad aim of the Programme is to provide awareness to the learners regarding the developments in the field of Business, Commerce, Industry and Management and equip them to develop necessary analytical and managerial skills so as to cope up with the challenges posed by industry and environment, both national and</w:t>
      </w:r>
      <w:r>
        <w:rPr>
          <w:spacing w:val="-1"/>
        </w:rPr>
        <w:t> </w:t>
      </w:r>
      <w:r>
        <w:rPr/>
        <w:t>global.</w:t>
      </w:r>
    </w:p>
    <w:p>
      <w:pPr>
        <w:pStyle w:val="BodyText"/>
        <w:rPr>
          <w:sz w:val="28"/>
        </w:rPr>
      </w:pPr>
    </w:p>
    <w:p>
      <w:pPr>
        <w:pStyle w:val="Heading4"/>
        <w:numPr>
          <w:ilvl w:val="0"/>
          <w:numId w:val="2"/>
        </w:numPr>
        <w:tabs>
          <w:tab w:pos="969" w:val="left" w:leader="none"/>
        </w:tabs>
        <w:spacing w:line="240" w:lineRule="auto" w:before="0" w:after="0"/>
        <w:ind w:left="968" w:right="0" w:hanging="361"/>
        <w:jc w:val="both"/>
      </w:pPr>
      <w:r>
        <w:rPr/>
        <w:t>Eligibility for</w:t>
      </w:r>
      <w:r>
        <w:rPr>
          <w:spacing w:val="-2"/>
        </w:rPr>
        <w:t> </w:t>
      </w:r>
      <w:r>
        <w:rPr/>
        <w:t>Admissions</w:t>
      </w:r>
    </w:p>
    <w:p>
      <w:pPr>
        <w:pStyle w:val="BodyText"/>
        <w:spacing w:line="276" w:lineRule="auto" w:before="36"/>
        <w:ind w:left="968" w:right="619" w:firstLine="631"/>
        <w:jc w:val="both"/>
      </w:pPr>
      <w:r>
        <w:rPr/>
        <w:t>A candidate who has passed B Com/BBA/ BBM approved by M G University with a minimum of 45% are eligible to pursue the M. Com Programme on a regular basis. Relaxation in percentage is allowed for SC/ST, OEC, SEBC and Physically challenged students as prescribed by the University from time to time.</w:t>
      </w:r>
    </w:p>
    <w:p>
      <w:pPr>
        <w:pStyle w:val="BodyText"/>
        <w:spacing w:before="2"/>
        <w:rPr>
          <w:sz w:val="28"/>
        </w:rPr>
      </w:pPr>
    </w:p>
    <w:p>
      <w:pPr>
        <w:pStyle w:val="Heading4"/>
        <w:numPr>
          <w:ilvl w:val="0"/>
          <w:numId w:val="2"/>
        </w:numPr>
        <w:tabs>
          <w:tab w:pos="969" w:val="left" w:leader="none"/>
        </w:tabs>
        <w:spacing w:line="240" w:lineRule="auto" w:before="0" w:after="0"/>
        <w:ind w:left="968" w:right="0" w:hanging="361"/>
        <w:jc w:val="both"/>
      </w:pPr>
      <w:r>
        <w:rPr/>
        <w:t>Duration of the Programme</w:t>
      </w:r>
    </w:p>
    <w:p>
      <w:pPr>
        <w:pStyle w:val="BodyText"/>
        <w:spacing w:line="276" w:lineRule="auto" w:before="36"/>
        <w:ind w:left="968" w:right="617" w:firstLine="631"/>
        <w:jc w:val="both"/>
      </w:pPr>
      <w:r>
        <w:rPr/>
        <w:t>The programme shall be spread over four semesters with each semester having a duration of 90 days.</w:t>
      </w:r>
    </w:p>
    <w:p>
      <w:pPr>
        <w:pStyle w:val="BodyText"/>
        <w:spacing w:before="1"/>
        <w:rPr>
          <w:sz w:val="28"/>
        </w:rPr>
      </w:pPr>
    </w:p>
    <w:p>
      <w:pPr>
        <w:pStyle w:val="Heading4"/>
        <w:numPr>
          <w:ilvl w:val="0"/>
          <w:numId w:val="2"/>
        </w:numPr>
        <w:tabs>
          <w:tab w:pos="969" w:val="left" w:leader="none"/>
        </w:tabs>
        <w:spacing w:line="240" w:lineRule="auto" w:before="0" w:after="0"/>
        <w:ind w:left="968" w:right="0" w:hanging="361"/>
        <w:jc w:val="both"/>
      </w:pPr>
      <w:r>
        <w:rPr/>
        <w:t>Medium of Instruction and</w:t>
      </w:r>
      <w:r>
        <w:rPr>
          <w:spacing w:val="-4"/>
        </w:rPr>
        <w:t> </w:t>
      </w:r>
      <w:r>
        <w:rPr/>
        <w:t>Assessment</w:t>
      </w:r>
    </w:p>
    <w:p>
      <w:pPr>
        <w:pStyle w:val="BodyText"/>
        <w:spacing w:line="276" w:lineRule="auto" w:before="37"/>
        <w:ind w:left="968" w:right="615" w:firstLine="631"/>
        <w:jc w:val="both"/>
      </w:pPr>
      <w:r>
        <w:rPr/>
        <w:t>The medium of instruction shall be English. There shall be continuous assessment of the students on an internal basis based on the provisions of the Regulations and end semester examinations conducted by University. The final assessment shall be based on both the above components in accordance with the provisions of the Regulations.</w:t>
      </w:r>
    </w:p>
    <w:p>
      <w:pPr>
        <w:pStyle w:val="BodyText"/>
        <w:spacing w:before="10"/>
        <w:rPr>
          <w:sz w:val="27"/>
        </w:rPr>
      </w:pPr>
    </w:p>
    <w:p>
      <w:pPr>
        <w:pStyle w:val="Heading4"/>
        <w:numPr>
          <w:ilvl w:val="0"/>
          <w:numId w:val="2"/>
        </w:numPr>
        <w:tabs>
          <w:tab w:pos="969" w:val="left" w:leader="none"/>
        </w:tabs>
        <w:spacing w:line="240" w:lineRule="auto" w:before="0" w:after="0"/>
        <w:ind w:left="968" w:right="0" w:hanging="361"/>
        <w:jc w:val="both"/>
      </w:pPr>
      <w:r>
        <w:rPr/>
        <w:t>Faculty under which the Degree is</w:t>
      </w:r>
      <w:r>
        <w:rPr>
          <w:spacing w:val="-2"/>
        </w:rPr>
        <w:t> </w:t>
      </w:r>
      <w:r>
        <w:rPr/>
        <w:t>Awarded</w:t>
      </w:r>
    </w:p>
    <w:p>
      <w:pPr>
        <w:pStyle w:val="BodyText"/>
        <w:spacing w:before="37"/>
        <w:ind w:left="1599"/>
      </w:pPr>
      <w:r>
        <w:rPr/>
        <w:t>The Degree is awarded under the Faculty of Commerce.</w:t>
      </w:r>
    </w:p>
    <w:p>
      <w:pPr>
        <w:pStyle w:val="BodyText"/>
        <w:spacing w:before="8"/>
        <w:rPr>
          <w:sz w:val="31"/>
        </w:rPr>
      </w:pPr>
    </w:p>
    <w:p>
      <w:pPr>
        <w:pStyle w:val="Heading4"/>
        <w:numPr>
          <w:ilvl w:val="0"/>
          <w:numId w:val="2"/>
        </w:numPr>
        <w:tabs>
          <w:tab w:pos="969" w:val="left" w:leader="none"/>
        </w:tabs>
        <w:spacing w:line="240" w:lineRule="auto" w:before="0" w:after="0"/>
        <w:ind w:left="968" w:right="0" w:hanging="361"/>
        <w:jc w:val="both"/>
      </w:pPr>
      <w:r>
        <w:rPr/>
        <w:t>Specializations offered, if any</w:t>
      </w:r>
    </w:p>
    <w:p>
      <w:pPr>
        <w:pStyle w:val="BodyText"/>
        <w:spacing w:line="276" w:lineRule="auto" w:before="36"/>
        <w:ind w:left="968" w:right="617" w:firstLine="631"/>
        <w:jc w:val="both"/>
      </w:pPr>
      <w:r>
        <w:rPr/>
        <w:t>Three Streams of Electives are offered of which the college can select one stream. All the courses of the particular stream selected have to be taken by the student. The elective stream is spread over semester three and four with one course in the third semester and two courses in fourth semester. The Streams offered as electives are (1) Finance and Taxation (2) Marketing and International Business (3) Management and Information Technology. The colleges may be given </w:t>
      </w:r>
      <w:r>
        <w:rPr>
          <w:spacing w:val="3"/>
        </w:rPr>
        <w:t>the </w:t>
      </w:r>
      <w:r>
        <w:rPr/>
        <w:t>chance to select the electives in the first year of the revised curriculum (2019-20) before the commencement of admissions, inform the same to the University and also mention the same in admission portals and documents. Changes in electives in subsequent years shall be done only with express permission of the</w:t>
      </w:r>
      <w:r>
        <w:rPr>
          <w:spacing w:val="-5"/>
        </w:rPr>
        <w:t> </w:t>
      </w:r>
      <w:r>
        <w:rPr/>
        <w:t>University.</w:t>
      </w:r>
    </w:p>
    <w:p>
      <w:pPr>
        <w:spacing w:after="0" w:line="276" w:lineRule="auto"/>
        <w:jc w:val="both"/>
        <w:sectPr>
          <w:headerReference w:type="default" r:id="rId7"/>
          <w:footerReference w:type="default" r:id="rId8"/>
          <w:pgSz w:w="11910" w:h="16840"/>
          <w:pgMar w:header="552" w:footer="944" w:top="1300" w:bottom="1140" w:left="1120" w:right="820"/>
          <w:pgNumType w:start="1"/>
        </w:sectPr>
      </w:pPr>
    </w:p>
    <w:p>
      <w:pPr>
        <w:pStyle w:val="BodyText"/>
        <w:rPr>
          <w:sz w:val="20"/>
        </w:rPr>
      </w:pPr>
    </w:p>
    <w:p>
      <w:pPr>
        <w:pStyle w:val="Heading4"/>
        <w:numPr>
          <w:ilvl w:val="0"/>
          <w:numId w:val="2"/>
        </w:numPr>
        <w:tabs>
          <w:tab w:pos="969" w:val="left" w:leader="none"/>
        </w:tabs>
        <w:spacing w:line="276" w:lineRule="auto" w:before="211" w:after="0"/>
        <w:ind w:left="968" w:right="1232" w:hanging="360"/>
        <w:jc w:val="both"/>
      </w:pPr>
      <w:r>
        <w:rPr/>
        <w:t>Note on compliance with the UGC Minimum Standards for the conduct and award of Post Graduate</w:t>
      </w:r>
      <w:r>
        <w:rPr>
          <w:spacing w:val="-1"/>
        </w:rPr>
        <w:t> </w:t>
      </w:r>
      <w:r>
        <w:rPr/>
        <w:t>Degrees</w:t>
      </w:r>
    </w:p>
    <w:p>
      <w:pPr>
        <w:pStyle w:val="BodyText"/>
        <w:spacing w:line="276" w:lineRule="auto"/>
        <w:ind w:left="968" w:right="615" w:firstLine="631"/>
        <w:jc w:val="both"/>
      </w:pPr>
      <w:r>
        <w:rPr/>
        <w:t>The programme is offered in accordance with the UGC Minimum Standards for the conduct and award of Post Graduate Degrees. The student has to secure 80 credits to complete the programme successfully.</w:t>
      </w:r>
    </w:p>
    <w:p>
      <w:pPr>
        <w:pStyle w:val="BodyText"/>
        <w:spacing w:before="8"/>
        <w:rPr>
          <w:sz w:val="27"/>
        </w:rPr>
      </w:pPr>
    </w:p>
    <w:p>
      <w:pPr>
        <w:pStyle w:val="Heading4"/>
        <w:numPr>
          <w:ilvl w:val="0"/>
          <w:numId w:val="2"/>
        </w:numPr>
        <w:tabs>
          <w:tab w:pos="969" w:val="left" w:leader="none"/>
        </w:tabs>
        <w:spacing w:line="240" w:lineRule="auto" w:before="1" w:after="0"/>
        <w:ind w:left="968" w:right="0" w:hanging="361"/>
        <w:jc w:val="left"/>
      </w:pPr>
      <w:r>
        <w:rPr/>
        <w:t>Programme</w:t>
      </w:r>
      <w:r>
        <w:rPr>
          <w:spacing w:val="-2"/>
        </w:rPr>
        <w:t> </w:t>
      </w:r>
      <w:r>
        <w:rPr/>
        <w:t>Outcome</w:t>
      </w:r>
    </w:p>
    <w:p>
      <w:pPr>
        <w:pStyle w:val="BodyText"/>
        <w:spacing w:line="276" w:lineRule="auto" w:before="36" w:after="4"/>
        <w:ind w:left="968" w:right="620" w:firstLine="631"/>
        <w:jc w:val="both"/>
      </w:pPr>
      <w:r>
        <w:rPr/>
        <w:t>M.Com degree programme offered by University is outcome based and the outcomes expected are as follows:</w:t>
      </w:r>
    </w:p>
    <w:tbl>
      <w:tblPr>
        <w:tblW w:w="0" w:type="auto"/>
        <w:jc w:val="left"/>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7650"/>
      </w:tblGrid>
      <w:tr>
        <w:trPr>
          <w:trHeight w:val="554" w:hRule="atLeast"/>
        </w:trPr>
        <w:tc>
          <w:tcPr>
            <w:tcW w:w="919" w:type="dxa"/>
          </w:tcPr>
          <w:p>
            <w:pPr>
              <w:pStyle w:val="TableParagraph"/>
              <w:spacing w:line="276" w:lineRule="exact"/>
              <w:ind w:left="210" w:right="204"/>
              <w:jc w:val="center"/>
              <w:rPr>
                <w:b/>
                <w:sz w:val="24"/>
              </w:rPr>
            </w:pPr>
            <w:r>
              <w:rPr>
                <w:b/>
                <w:sz w:val="24"/>
              </w:rPr>
              <w:t>PO1</w:t>
            </w:r>
          </w:p>
        </w:tc>
        <w:tc>
          <w:tcPr>
            <w:tcW w:w="7650" w:type="dxa"/>
          </w:tcPr>
          <w:p>
            <w:pPr>
              <w:pStyle w:val="TableParagraph"/>
              <w:spacing w:line="271" w:lineRule="exact"/>
              <w:ind w:left="167"/>
              <w:rPr>
                <w:sz w:val="24"/>
              </w:rPr>
            </w:pPr>
            <w:r>
              <w:rPr>
                <w:sz w:val="24"/>
              </w:rPr>
              <w:t>Enhancing the horizon of knowledge so as to enable the learners to carry out</w:t>
            </w:r>
          </w:p>
          <w:p>
            <w:pPr>
              <w:pStyle w:val="TableParagraph"/>
              <w:spacing w:line="264" w:lineRule="exact"/>
              <w:rPr>
                <w:sz w:val="24"/>
              </w:rPr>
            </w:pPr>
            <w:r>
              <w:rPr>
                <w:sz w:val="24"/>
              </w:rPr>
              <w:t>qualitative research and pursue academic or professional careers.</w:t>
            </w:r>
          </w:p>
        </w:tc>
      </w:tr>
      <w:tr>
        <w:trPr>
          <w:trHeight w:val="551" w:hRule="atLeast"/>
        </w:trPr>
        <w:tc>
          <w:tcPr>
            <w:tcW w:w="919" w:type="dxa"/>
          </w:tcPr>
          <w:p>
            <w:pPr>
              <w:pStyle w:val="TableParagraph"/>
              <w:spacing w:line="273" w:lineRule="exact"/>
              <w:ind w:left="210" w:right="203"/>
              <w:jc w:val="center"/>
              <w:rPr>
                <w:b/>
                <w:sz w:val="24"/>
              </w:rPr>
            </w:pPr>
            <w:r>
              <w:rPr>
                <w:b/>
                <w:sz w:val="24"/>
              </w:rPr>
              <w:t>PO2</w:t>
            </w:r>
          </w:p>
        </w:tc>
        <w:tc>
          <w:tcPr>
            <w:tcW w:w="7650" w:type="dxa"/>
          </w:tcPr>
          <w:p>
            <w:pPr>
              <w:pStyle w:val="TableParagraph"/>
              <w:spacing w:line="268" w:lineRule="exact"/>
              <w:rPr>
                <w:sz w:val="24"/>
              </w:rPr>
            </w:pPr>
            <w:r>
              <w:rPr>
                <w:sz w:val="24"/>
              </w:rPr>
              <w:t>Developing problem analysis skills and knowledge and applying the same in</w:t>
            </w:r>
          </w:p>
          <w:p>
            <w:pPr>
              <w:pStyle w:val="TableParagraph"/>
              <w:spacing w:line="264" w:lineRule="exact"/>
              <w:rPr>
                <w:sz w:val="24"/>
              </w:rPr>
            </w:pPr>
            <w:r>
              <w:rPr>
                <w:sz w:val="24"/>
              </w:rPr>
              <w:t>real life situation.</w:t>
            </w:r>
          </w:p>
        </w:tc>
      </w:tr>
      <w:tr>
        <w:trPr>
          <w:trHeight w:val="551" w:hRule="atLeast"/>
        </w:trPr>
        <w:tc>
          <w:tcPr>
            <w:tcW w:w="919" w:type="dxa"/>
          </w:tcPr>
          <w:p>
            <w:pPr>
              <w:pStyle w:val="TableParagraph"/>
              <w:spacing w:line="273" w:lineRule="exact"/>
              <w:ind w:left="210" w:right="203"/>
              <w:jc w:val="center"/>
              <w:rPr>
                <w:b/>
                <w:sz w:val="24"/>
              </w:rPr>
            </w:pPr>
            <w:r>
              <w:rPr>
                <w:b/>
                <w:sz w:val="24"/>
              </w:rPr>
              <w:t>PO3</w:t>
            </w:r>
          </w:p>
        </w:tc>
        <w:tc>
          <w:tcPr>
            <w:tcW w:w="7650" w:type="dxa"/>
          </w:tcPr>
          <w:p>
            <w:pPr>
              <w:pStyle w:val="TableParagraph"/>
              <w:spacing w:line="268" w:lineRule="exact"/>
              <w:rPr>
                <w:sz w:val="24"/>
              </w:rPr>
            </w:pPr>
            <w:r>
              <w:rPr>
                <w:sz w:val="24"/>
              </w:rPr>
              <w:t>Using research knowledge and aptitude acquired in the course of study for</w:t>
            </w:r>
          </w:p>
          <w:p>
            <w:pPr>
              <w:pStyle w:val="TableParagraph"/>
              <w:spacing w:line="264" w:lineRule="exact"/>
              <w:rPr>
                <w:sz w:val="24"/>
              </w:rPr>
            </w:pPr>
            <w:r>
              <w:rPr>
                <w:sz w:val="24"/>
              </w:rPr>
              <w:t>solving socially relevant problems</w:t>
            </w:r>
          </w:p>
        </w:tc>
      </w:tr>
      <w:tr>
        <w:trPr>
          <w:trHeight w:val="827" w:hRule="atLeast"/>
        </w:trPr>
        <w:tc>
          <w:tcPr>
            <w:tcW w:w="919" w:type="dxa"/>
          </w:tcPr>
          <w:p>
            <w:pPr>
              <w:pStyle w:val="TableParagraph"/>
              <w:spacing w:line="273" w:lineRule="exact"/>
              <w:ind w:left="210" w:right="203"/>
              <w:jc w:val="center"/>
              <w:rPr>
                <w:b/>
                <w:sz w:val="24"/>
              </w:rPr>
            </w:pPr>
            <w:r>
              <w:rPr>
                <w:b/>
                <w:sz w:val="24"/>
              </w:rPr>
              <w:t>PO4</w:t>
            </w:r>
          </w:p>
        </w:tc>
        <w:tc>
          <w:tcPr>
            <w:tcW w:w="7650" w:type="dxa"/>
          </w:tcPr>
          <w:p>
            <w:pPr>
              <w:pStyle w:val="TableParagraph"/>
              <w:ind w:right="274"/>
              <w:rPr>
                <w:sz w:val="24"/>
              </w:rPr>
            </w:pPr>
            <w:r>
              <w:rPr>
                <w:sz w:val="24"/>
              </w:rPr>
              <w:t>Understanding the role and applicability of knowledge acquired in the context of society, environment and sustainable development sticking on to</w:t>
            </w:r>
          </w:p>
          <w:p>
            <w:pPr>
              <w:pStyle w:val="TableParagraph"/>
              <w:spacing w:line="264" w:lineRule="exact"/>
              <w:rPr>
                <w:sz w:val="24"/>
              </w:rPr>
            </w:pPr>
            <w:r>
              <w:rPr>
                <w:sz w:val="24"/>
              </w:rPr>
              <w:t>the ethics and values.</w:t>
            </w:r>
          </w:p>
        </w:tc>
      </w:tr>
      <w:tr>
        <w:trPr>
          <w:trHeight w:val="551" w:hRule="atLeast"/>
        </w:trPr>
        <w:tc>
          <w:tcPr>
            <w:tcW w:w="919" w:type="dxa"/>
          </w:tcPr>
          <w:p>
            <w:pPr>
              <w:pStyle w:val="TableParagraph"/>
              <w:spacing w:line="273" w:lineRule="exact"/>
              <w:ind w:left="210" w:right="203"/>
              <w:jc w:val="center"/>
              <w:rPr>
                <w:b/>
                <w:sz w:val="24"/>
              </w:rPr>
            </w:pPr>
            <w:r>
              <w:rPr>
                <w:b/>
                <w:sz w:val="24"/>
              </w:rPr>
              <w:t>PO5</w:t>
            </w:r>
          </w:p>
        </w:tc>
        <w:tc>
          <w:tcPr>
            <w:tcW w:w="7650" w:type="dxa"/>
          </w:tcPr>
          <w:p>
            <w:pPr>
              <w:pStyle w:val="TableParagraph"/>
              <w:spacing w:line="268" w:lineRule="exact"/>
              <w:rPr>
                <w:sz w:val="24"/>
              </w:rPr>
            </w:pPr>
            <w:r>
              <w:rPr>
                <w:sz w:val="24"/>
              </w:rPr>
              <w:t>Developing effective communication skills and ability to work in teams by</w:t>
            </w:r>
          </w:p>
          <w:p>
            <w:pPr>
              <w:pStyle w:val="TableParagraph"/>
              <w:spacing w:line="264" w:lineRule="exact"/>
              <w:rPr>
                <w:sz w:val="24"/>
              </w:rPr>
            </w:pPr>
            <w:r>
              <w:rPr>
                <w:sz w:val="24"/>
              </w:rPr>
              <w:t>strengthening group dynamics</w:t>
            </w:r>
          </w:p>
        </w:tc>
      </w:tr>
      <w:tr>
        <w:trPr>
          <w:trHeight w:val="828" w:hRule="atLeast"/>
        </w:trPr>
        <w:tc>
          <w:tcPr>
            <w:tcW w:w="919" w:type="dxa"/>
          </w:tcPr>
          <w:p>
            <w:pPr>
              <w:pStyle w:val="TableParagraph"/>
              <w:spacing w:line="273" w:lineRule="exact"/>
              <w:ind w:left="210" w:right="204"/>
              <w:jc w:val="center"/>
              <w:rPr>
                <w:b/>
                <w:sz w:val="24"/>
              </w:rPr>
            </w:pPr>
            <w:r>
              <w:rPr>
                <w:b/>
                <w:sz w:val="24"/>
              </w:rPr>
              <w:t>PO6</w:t>
            </w:r>
          </w:p>
        </w:tc>
        <w:tc>
          <w:tcPr>
            <w:tcW w:w="7650" w:type="dxa"/>
          </w:tcPr>
          <w:p>
            <w:pPr>
              <w:pStyle w:val="TableParagraph"/>
              <w:ind w:right="161"/>
              <w:rPr>
                <w:sz w:val="24"/>
              </w:rPr>
            </w:pPr>
            <w:r>
              <w:rPr>
                <w:sz w:val="24"/>
              </w:rPr>
              <w:t>Fostering ability to engage in life long learning, demonstrating empathetic social concern, contributing to the development of nation, by making sure of</w:t>
            </w:r>
          </w:p>
          <w:p>
            <w:pPr>
              <w:pStyle w:val="TableParagraph"/>
              <w:spacing w:line="264" w:lineRule="exact"/>
              <w:rPr>
                <w:sz w:val="24"/>
              </w:rPr>
            </w:pPr>
            <w:r>
              <w:rPr>
                <w:sz w:val="24"/>
              </w:rPr>
              <w:t>awareness gained on various issues.</w:t>
            </w:r>
          </w:p>
        </w:tc>
      </w:tr>
    </w:tbl>
    <w:p>
      <w:pPr>
        <w:pStyle w:val="BodyText"/>
        <w:spacing w:before="7"/>
        <w:rPr>
          <w:sz w:val="27"/>
        </w:rPr>
      </w:pPr>
    </w:p>
    <w:p>
      <w:pPr>
        <w:pStyle w:val="Heading4"/>
        <w:numPr>
          <w:ilvl w:val="0"/>
          <w:numId w:val="2"/>
        </w:numPr>
        <w:tabs>
          <w:tab w:pos="969" w:val="left" w:leader="none"/>
        </w:tabs>
        <w:spacing w:line="240" w:lineRule="auto" w:before="1" w:after="0"/>
        <w:ind w:left="968" w:right="0" w:hanging="361"/>
        <w:jc w:val="left"/>
      </w:pPr>
      <w:r>
        <w:rPr/>
        <w:t>Programme Specific</w:t>
      </w:r>
      <w:r>
        <w:rPr>
          <w:spacing w:val="-2"/>
        </w:rPr>
        <w:t> </w:t>
      </w:r>
      <w:r>
        <w:rPr/>
        <w:t>Outcome</w:t>
      </w:r>
    </w:p>
    <w:p>
      <w:pPr>
        <w:pStyle w:val="BodyText"/>
        <w:rPr>
          <w:b/>
          <w:sz w:val="20"/>
        </w:rPr>
      </w:pPr>
    </w:p>
    <w:p>
      <w:pPr>
        <w:pStyle w:val="BodyText"/>
        <w:spacing w:before="1" w:after="1"/>
        <w:rPr>
          <w:b/>
          <w:sz w:val="11"/>
        </w:rPr>
      </w:pPr>
    </w:p>
    <w:tbl>
      <w:tblPr>
        <w:tblW w:w="0" w:type="auto"/>
        <w:jc w:val="left"/>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7"/>
        <w:gridCol w:w="7730"/>
      </w:tblGrid>
      <w:tr>
        <w:trPr>
          <w:trHeight w:val="827" w:hRule="atLeast"/>
        </w:trPr>
        <w:tc>
          <w:tcPr>
            <w:tcW w:w="917" w:type="dxa"/>
          </w:tcPr>
          <w:p>
            <w:pPr>
              <w:pStyle w:val="TableParagraph"/>
              <w:spacing w:line="273" w:lineRule="exact"/>
              <w:ind w:left="143" w:right="135"/>
              <w:jc w:val="center"/>
              <w:rPr>
                <w:b/>
                <w:sz w:val="24"/>
              </w:rPr>
            </w:pPr>
            <w:r>
              <w:rPr>
                <w:b/>
                <w:sz w:val="24"/>
              </w:rPr>
              <w:t>PSO1</w:t>
            </w:r>
          </w:p>
        </w:tc>
        <w:tc>
          <w:tcPr>
            <w:tcW w:w="7730" w:type="dxa"/>
          </w:tcPr>
          <w:p>
            <w:pPr>
              <w:pStyle w:val="TableParagraph"/>
              <w:ind w:right="882"/>
              <w:rPr>
                <w:sz w:val="24"/>
              </w:rPr>
            </w:pPr>
            <w:r>
              <w:rPr>
                <w:sz w:val="24"/>
              </w:rPr>
              <w:t>Inculcating managerial skills and theoretical knowledge for managing business units with special focus on functional areas of business and</w:t>
            </w:r>
          </w:p>
          <w:p>
            <w:pPr>
              <w:pStyle w:val="TableParagraph"/>
              <w:spacing w:line="264" w:lineRule="exact"/>
              <w:rPr>
                <w:sz w:val="24"/>
              </w:rPr>
            </w:pPr>
            <w:r>
              <w:rPr>
                <w:sz w:val="24"/>
              </w:rPr>
              <w:t>management.</w:t>
            </w:r>
          </w:p>
        </w:tc>
      </w:tr>
      <w:tr>
        <w:trPr>
          <w:trHeight w:val="551" w:hRule="atLeast"/>
        </w:trPr>
        <w:tc>
          <w:tcPr>
            <w:tcW w:w="917" w:type="dxa"/>
          </w:tcPr>
          <w:p>
            <w:pPr>
              <w:pStyle w:val="TableParagraph"/>
              <w:spacing w:line="273" w:lineRule="exact"/>
              <w:ind w:left="144" w:right="135"/>
              <w:jc w:val="center"/>
              <w:rPr>
                <w:b/>
                <w:sz w:val="24"/>
              </w:rPr>
            </w:pPr>
            <w:r>
              <w:rPr>
                <w:b/>
                <w:sz w:val="24"/>
              </w:rPr>
              <w:t>PSO2</w:t>
            </w:r>
          </w:p>
        </w:tc>
        <w:tc>
          <w:tcPr>
            <w:tcW w:w="7730" w:type="dxa"/>
          </w:tcPr>
          <w:p>
            <w:pPr>
              <w:pStyle w:val="TableParagraph"/>
              <w:spacing w:line="268" w:lineRule="exact"/>
              <w:rPr>
                <w:sz w:val="24"/>
              </w:rPr>
            </w:pPr>
            <w:r>
              <w:rPr>
                <w:sz w:val="24"/>
              </w:rPr>
              <w:t>Imparting advanced accounting knowledge and skills and provide awareness</w:t>
            </w:r>
          </w:p>
          <w:p>
            <w:pPr>
              <w:pStyle w:val="TableParagraph"/>
              <w:spacing w:line="264" w:lineRule="exact"/>
              <w:rPr>
                <w:sz w:val="24"/>
              </w:rPr>
            </w:pPr>
            <w:r>
              <w:rPr>
                <w:sz w:val="24"/>
              </w:rPr>
              <w:t>regarding latest developments in the field of accounting.</w:t>
            </w:r>
          </w:p>
        </w:tc>
      </w:tr>
      <w:tr>
        <w:trPr>
          <w:trHeight w:val="830" w:hRule="atLeast"/>
        </w:trPr>
        <w:tc>
          <w:tcPr>
            <w:tcW w:w="917" w:type="dxa"/>
          </w:tcPr>
          <w:p>
            <w:pPr>
              <w:pStyle w:val="TableParagraph"/>
              <w:spacing w:line="276" w:lineRule="exact"/>
              <w:ind w:left="144" w:right="135"/>
              <w:jc w:val="center"/>
              <w:rPr>
                <w:b/>
                <w:sz w:val="24"/>
              </w:rPr>
            </w:pPr>
            <w:r>
              <w:rPr>
                <w:b/>
                <w:sz w:val="24"/>
              </w:rPr>
              <w:t>PSO3</w:t>
            </w:r>
          </w:p>
        </w:tc>
        <w:tc>
          <w:tcPr>
            <w:tcW w:w="7730" w:type="dxa"/>
          </w:tcPr>
          <w:p>
            <w:pPr>
              <w:pStyle w:val="TableParagraph"/>
              <w:ind w:right="168"/>
              <w:rPr>
                <w:sz w:val="24"/>
              </w:rPr>
            </w:pPr>
            <w:r>
              <w:rPr>
                <w:sz w:val="24"/>
              </w:rPr>
              <w:t>Enabling learners to acquire advanced theoretical knowledge on research methods and techniques and also developing capabilities in the application of</w:t>
            </w:r>
          </w:p>
          <w:p>
            <w:pPr>
              <w:pStyle w:val="TableParagraph"/>
              <w:spacing w:line="264" w:lineRule="exact"/>
              <w:rPr>
                <w:sz w:val="24"/>
              </w:rPr>
            </w:pPr>
            <w:r>
              <w:rPr>
                <w:sz w:val="24"/>
              </w:rPr>
              <w:t>research in solving business related problems.</w:t>
            </w:r>
          </w:p>
        </w:tc>
      </w:tr>
      <w:tr>
        <w:trPr>
          <w:trHeight w:val="551" w:hRule="atLeast"/>
        </w:trPr>
        <w:tc>
          <w:tcPr>
            <w:tcW w:w="917" w:type="dxa"/>
          </w:tcPr>
          <w:p>
            <w:pPr>
              <w:pStyle w:val="TableParagraph"/>
              <w:spacing w:line="273" w:lineRule="exact"/>
              <w:ind w:left="144" w:right="135"/>
              <w:jc w:val="center"/>
              <w:rPr>
                <w:b/>
                <w:sz w:val="24"/>
              </w:rPr>
            </w:pPr>
            <w:r>
              <w:rPr>
                <w:b/>
                <w:sz w:val="24"/>
              </w:rPr>
              <w:t>PSO4</w:t>
            </w:r>
          </w:p>
        </w:tc>
        <w:tc>
          <w:tcPr>
            <w:tcW w:w="7730" w:type="dxa"/>
          </w:tcPr>
          <w:p>
            <w:pPr>
              <w:pStyle w:val="TableParagraph"/>
              <w:spacing w:line="268" w:lineRule="exact"/>
              <w:rPr>
                <w:sz w:val="24"/>
              </w:rPr>
            </w:pPr>
            <w:r>
              <w:rPr>
                <w:sz w:val="24"/>
              </w:rPr>
              <w:t>Acquisition of expertise in specialized fields like finance, taxation, marketing,</w:t>
            </w:r>
          </w:p>
          <w:p>
            <w:pPr>
              <w:pStyle w:val="TableParagraph"/>
              <w:spacing w:line="264" w:lineRule="exact"/>
              <w:rPr>
                <w:sz w:val="24"/>
              </w:rPr>
            </w:pPr>
            <w:r>
              <w:rPr>
                <w:sz w:val="24"/>
              </w:rPr>
              <w:t>management and information technology.</w:t>
            </w:r>
          </w:p>
        </w:tc>
      </w:tr>
      <w:tr>
        <w:trPr>
          <w:trHeight w:val="275" w:hRule="atLeast"/>
        </w:trPr>
        <w:tc>
          <w:tcPr>
            <w:tcW w:w="917" w:type="dxa"/>
          </w:tcPr>
          <w:p>
            <w:pPr>
              <w:pStyle w:val="TableParagraph"/>
              <w:spacing w:line="256" w:lineRule="exact"/>
              <w:ind w:left="144" w:right="135"/>
              <w:jc w:val="center"/>
              <w:rPr>
                <w:b/>
                <w:sz w:val="24"/>
              </w:rPr>
            </w:pPr>
            <w:r>
              <w:rPr>
                <w:b/>
                <w:sz w:val="24"/>
              </w:rPr>
              <w:t>PSO5</w:t>
            </w:r>
          </w:p>
        </w:tc>
        <w:tc>
          <w:tcPr>
            <w:tcW w:w="7730" w:type="dxa"/>
          </w:tcPr>
          <w:p>
            <w:pPr>
              <w:pStyle w:val="TableParagraph"/>
              <w:spacing w:line="256" w:lineRule="exact"/>
              <w:rPr>
                <w:sz w:val="24"/>
              </w:rPr>
            </w:pPr>
            <w:r>
              <w:rPr>
                <w:sz w:val="24"/>
              </w:rPr>
              <w:t>Development of quantitative aptitude and analytical skills of the learner.</w:t>
            </w:r>
          </w:p>
        </w:tc>
      </w:tr>
      <w:tr>
        <w:trPr>
          <w:trHeight w:val="551" w:hRule="atLeast"/>
        </w:trPr>
        <w:tc>
          <w:tcPr>
            <w:tcW w:w="917" w:type="dxa"/>
          </w:tcPr>
          <w:p>
            <w:pPr>
              <w:pStyle w:val="TableParagraph"/>
              <w:spacing w:line="273" w:lineRule="exact"/>
              <w:ind w:left="144" w:right="135"/>
              <w:jc w:val="center"/>
              <w:rPr>
                <w:b/>
                <w:sz w:val="24"/>
              </w:rPr>
            </w:pPr>
            <w:r>
              <w:rPr>
                <w:b/>
                <w:sz w:val="24"/>
              </w:rPr>
              <w:t>PSO6</w:t>
            </w:r>
          </w:p>
        </w:tc>
        <w:tc>
          <w:tcPr>
            <w:tcW w:w="7730" w:type="dxa"/>
          </w:tcPr>
          <w:p>
            <w:pPr>
              <w:pStyle w:val="TableParagraph"/>
              <w:spacing w:line="268" w:lineRule="exact"/>
              <w:rPr>
                <w:sz w:val="24"/>
              </w:rPr>
            </w:pPr>
            <w:r>
              <w:rPr>
                <w:sz w:val="24"/>
              </w:rPr>
              <w:t>Facilitating learner to pursue career in professional areas of commerce</w:t>
            </w:r>
            <w:r>
              <w:rPr>
                <w:spacing w:val="53"/>
                <w:sz w:val="24"/>
              </w:rPr>
              <w:t> </w:t>
            </w:r>
            <w:r>
              <w:rPr>
                <w:sz w:val="24"/>
              </w:rPr>
              <w:t>and</w:t>
            </w:r>
          </w:p>
          <w:p>
            <w:pPr>
              <w:pStyle w:val="TableParagraph"/>
              <w:spacing w:line="264" w:lineRule="exact"/>
              <w:rPr>
                <w:sz w:val="24"/>
              </w:rPr>
            </w:pPr>
            <w:r>
              <w:rPr>
                <w:sz w:val="24"/>
              </w:rPr>
              <w:t>management such as taxation, financial services, consultancy etc.</w:t>
            </w:r>
          </w:p>
        </w:tc>
      </w:tr>
    </w:tbl>
    <w:p>
      <w:pPr>
        <w:spacing w:after="0" w:line="264" w:lineRule="exact"/>
        <w:rPr>
          <w:sz w:val="24"/>
        </w:rPr>
        <w:sectPr>
          <w:pgSz w:w="11910" w:h="16840"/>
          <w:pgMar w:header="552" w:footer="944" w:top="1300" w:bottom="1140" w:left="1120" w:right="820"/>
        </w:sectPr>
      </w:pPr>
    </w:p>
    <w:p>
      <w:pPr>
        <w:pStyle w:val="ListParagraph"/>
        <w:numPr>
          <w:ilvl w:val="0"/>
          <w:numId w:val="2"/>
        </w:numPr>
        <w:tabs>
          <w:tab w:pos="969" w:val="left" w:leader="none"/>
        </w:tabs>
        <w:spacing w:line="240" w:lineRule="auto" w:before="125" w:after="42"/>
        <w:ind w:left="968" w:right="0" w:hanging="361"/>
        <w:jc w:val="left"/>
        <w:rPr>
          <w:b/>
          <w:sz w:val="24"/>
        </w:rPr>
      </w:pPr>
      <w:r>
        <w:rPr>
          <w:b/>
          <w:sz w:val="24"/>
        </w:rPr>
        <w:t>Name of</w:t>
      </w:r>
      <w:r>
        <w:rPr>
          <w:b/>
          <w:spacing w:val="-1"/>
          <w:sz w:val="24"/>
        </w:rPr>
        <w:t> </w:t>
      </w:r>
      <w:r>
        <w:rPr>
          <w:b/>
          <w:sz w:val="24"/>
        </w:rPr>
        <w:t>Electives:-</w:t>
      </w:r>
    </w:p>
    <w:tbl>
      <w:tblPr>
        <w:tblW w:w="0" w:type="auto"/>
        <w:jc w:val="left"/>
        <w:tblInd w:w="1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0"/>
        <w:gridCol w:w="4770"/>
      </w:tblGrid>
      <w:tr>
        <w:trPr>
          <w:trHeight w:val="275" w:hRule="atLeast"/>
        </w:trPr>
        <w:tc>
          <w:tcPr>
            <w:tcW w:w="1640" w:type="dxa"/>
          </w:tcPr>
          <w:p>
            <w:pPr>
              <w:pStyle w:val="TableParagraph"/>
              <w:spacing w:line="256" w:lineRule="exact"/>
              <w:ind w:left="451"/>
              <w:rPr>
                <w:sz w:val="24"/>
              </w:rPr>
            </w:pPr>
            <w:r>
              <w:rPr>
                <w:sz w:val="24"/>
              </w:rPr>
              <w:t>Group1</w:t>
            </w:r>
          </w:p>
        </w:tc>
        <w:tc>
          <w:tcPr>
            <w:tcW w:w="4770" w:type="dxa"/>
          </w:tcPr>
          <w:p>
            <w:pPr>
              <w:pStyle w:val="TableParagraph"/>
              <w:spacing w:line="256" w:lineRule="exact"/>
              <w:rPr>
                <w:sz w:val="24"/>
              </w:rPr>
            </w:pPr>
            <w:r>
              <w:rPr>
                <w:sz w:val="24"/>
              </w:rPr>
              <w:t>Finance and Taxation</w:t>
            </w:r>
          </w:p>
        </w:tc>
      </w:tr>
      <w:tr>
        <w:trPr>
          <w:trHeight w:val="277" w:hRule="atLeast"/>
        </w:trPr>
        <w:tc>
          <w:tcPr>
            <w:tcW w:w="1640" w:type="dxa"/>
          </w:tcPr>
          <w:p>
            <w:pPr>
              <w:pStyle w:val="TableParagraph"/>
              <w:spacing w:line="258" w:lineRule="exact"/>
              <w:ind w:left="422"/>
              <w:rPr>
                <w:sz w:val="24"/>
              </w:rPr>
            </w:pPr>
            <w:r>
              <w:rPr>
                <w:sz w:val="24"/>
              </w:rPr>
              <w:t>Group 2</w:t>
            </w:r>
          </w:p>
        </w:tc>
        <w:tc>
          <w:tcPr>
            <w:tcW w:w="4770" w:type="dxa"/>
          </w:tcPr>
          <w:p>
            <w:pPr>
              <w:pStyle w:val="TableParagraph"/>
              <w:spacing w:line="258" w:lineRule="exact"/>
              <w:rPr>
                <w:sz w:val="24"/>
              </w:rPr>
            </w:pPr>
            <w:r>
              <w:rPr>
                <w:sz w:val="24"/>
              </w:rPr>
              <w:t>Marketing and International Business</w:t>
            </w:r>
          </w:p>
        </w:tc>
      </w:tr>
      <w:tr>
        <w:trPr>
          <w:trHeight w:val="275" w:hRule="atLeast"/>
        </w:trPr>
        <w:tc>
          <w:tcPr>
            <w:tcW w:w="1640" w:type="dxa"/>
          </w:tcPr>
          <w:p>
            <w:pPr>
              <w:pStyle w:val="TableParagraph"/>
              <w:spacing w:line="256" w:lineRule="exact"/>
              <w:ind w:left="422"/>
              <w:rPr>
                <w:sz w:val="24"/>
              </w:rPr>
            </w:pPr>
            <w:r>
              <w:rPr>
                <w:sz w:val="24"/>
              </w:rPr>
              <w:t>Group 3</w:t>
            </w:r>
          </w:p>
        </w:tc>
        <w:tc>
          <w:tcPr>
            <w:tcW w:w="4770" w:type="dxa"/>
          </w:tcPr>
          <w:p>
            <w:pPr>
              <w:pStyle w:val="TableParagraph"/>
              <w:spacing w:line="256" w:lineRule="exact"/>
              <w:rPr>
                <w:sz w:val="24"/>
              </w:rPr>
            </w:pPr>
            <w:r>
              <w:rPr>
                <w:sz w:val="24"/>
              </w:rPr>
              <w:t>Management and Information Technology</w:t>
            </w:r>
          </w:p>
        </w:tc>
      </w:tr>
    </w:tbl>
    <w:p>
      <w:pPr>
        <w:pStyle w:val="BodyText"/>
        <w:spacing w:before="5"/>
        <w:rPr>
          <w:b/>
          <w:sz w:val="27"/>
        </w:rPr>
      </w:pPr>
    </w:p>
    <w:p>
      <w:pPr>
        <w:pStyle w:val="ListParagraph"/>
        <w:numPr>
          <w:ilvl w:val="0"/>
          <w:numId w:val="2"/>
        </w:numPr>
        <w:tabs>
          <w:tab w:pos="969" w:val="left" w:leader="none"/>
        </w:tabs>
        <w:spacing w:line="240" w:lineRule="auto" w:before="0" w:after="42"/>
        <w:ind w:left="968" w:right="0" w:hanging="361"/>
        <w:jc w:val="left"/>
        <w:rPr>
          <w:b/>
          <w:sz w:val="24"/>
        </w:rPr>
      </w:pPr>
      <w:r>
        <w:rPr>
          <w:b/>
          <w:sz w:val="24"/>
        </w:rPr>
        <w:t>The Program</w:t>
      </w:r>
      <w:r>
        <w:rPr>
          <w:b/>
          <w:spacing w:val="-6"/>
          <w:sz w:val="24"/>
        </w:rPr>
        <w:t> </w:t>
      </w:r>
      <w:r>
        <w:rPr>
          <w:b/>
          <w:sz w:val="24"/>
        </w:rPr>
        <w:t>Structure</w:t>
      </w: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9"/>
        <w:gridCol w:w="87"/>
        <w:gridCol w:w="5391"/>
        <w:gridCol w:w="1035"/>
        <w:gridCol w:w="883"/>
        <w:gridCol w:w="1008"/>
      </w:tblGrid>
      <w:tr>
        <w:trPr>
          <w:trHeight w:val="827" w:hRule="atLeast"/>
        </w:trPr>
        <w:tc>
          <w:tcPr>
            <w:tcW w:w="1329" w:type="dxa"/>
          </w:tcPr>
          <w:p>
            <w:pPr>
              <w:pStyle w:val="TableParagraph"/>
              <w:ind w:left="393" w:right="271" w:hanging="99"/>
              <w:rPr>
                <w:b/>
                <w:sz w:val="24"/>
              </w:rPr>
            </w:pPr>
            <w:r>
              <w:rPr>
                <w:b/>
                <w:sz w:val="24"/>
              </w:rPr>
              <w:t>Course Code</w:t>
            </w:r>
          </w:p>
        </w:tc>
        <w:tc>
          <w:tcPr>
            <w:tcW w:w="5478" w:type="dxa"/>
            <w:gridSpan w:val="2"/>
          </w:tcPr>
          <w:p>
            <w:pPr>
              <w:pStyle w:val="TableParagraph"/>
              <w:spacing w:line="275" w:lineRule="exact"/>
              <w:ind w:left="1779"/>
              <w:rPr>
                <w:b/>
                <w:sz w:val="24"/>
              </w:rPr>
            </w:pPr>
            <w:r>
              <w:rPr>
                <w:b/>
                <w:sz w:val="24"/>
              </w:rPr>
              <w:t>Title of the Course</w:t>
            </w:r>
          </w:p>
        </w:tc>
        <w:tc>
          <w:tcPr>
            <w:tcW w:w="1035" w:type="dxa"/>
          </w:tcPr>
          <w:p>
            <w:pPr>
              <w:pStyle w:val="TableParagraph"/>
              <w:spacing w:line="276" w:lineRule="exact" w:before="2"/>
              <w:ind w:left="127" w:right="115"/>
              <w:jc w:val="center"/>
              <w:rPr>
                <w:b/>
                <w:sz w:val="24"/>
              </w:rPr>
            </w:pPr>
            <w:r>
              <w:rPr>
                <w:b/>
                <w:sz w:val="24"/>
              </w:rPr>
              <w:t>Type of the Course</w:t>
            </w:r>
          </w:p>
        </w:tc>
        <w:tc>
          <w:tcPr>
            <w:tcW w:w="883" w:type="dxa"/>
          </w:tcPr>
          <w:p>
            <w:pPr>
              <w:pStyle w:val="TableParagraph"/>
              <w:spacing w:line="276" w:lineRule="exact" w:before="2"/>
              <w:ind w:left="120" w:right="110"/>
              <w:jc w:val="center"/>
              <w:rPr>
                <w:b/>
                <w:sz w:val="24"/>
              </w:rPr>
            </w:pPr>
            <w:r>
              <w:rPr>
                <w:b/>
                <w:sz w:val="24"/>
              </w:rPr>
              <w:t>Hours</w:t>
            </w:r>
            <w:r>
              <w:rPr>
                <w:b/>
                <w:w w:val="99"/>
                <w:sz w:val="24"/>
              </w:rPr>
              <w:t> </w:t>
            </w:r>
            <w:r>
              <w:rPr>
                <w:b/>
                <w:sz w:val="24"/>
              </w:rPr>
              <w:t>per week</w:t>
            </w:r>
          </w:p>
        </w:tc>
        <w:tc>
          <w:tcPr>
            <w:tcW w:w="1008" w:type="dxa"/>
          </w:tcPr>
          <w:p>
            <w:pPr>
              <w:pStyle w:val="TableParagraph"/>
              <w:spacing w:line="275" w:lineRule="exact"/>
              <w:ind w:left="101" w:right="96"/>
              <w:jc w:val="center"/>
              <w:rPr>
                <w:b/>
                <w:sz w:val="24"/>
              </w:rPr>
            </w:pPr>
            <w:r>
              <w:rPr>
                <w:b/>
                <w:sz w:val="24"/>
              </w:rPr>
              <w:t>Credits</w:t>
            </w:r>
          </w:p>
        </w:tc>
      </w:tr>
      <w:tr>
        <w:trPr>
          <w:trHeight w:val="276" w:hRule="atLeast"/>
        </w:trPr>
        <w:tc>
          <w:tcPr>
            <w:tcW w:w="9733" w:type="dxa"/>
            <w:gridSpan w:val="6"/>
          </w:tcPr>
          <w:p>
            <w:pPr>
              <w:pStyle w:val="TableParagraph"/>
              <w:spacing w:line="256" w:lineRule="exact"/>
              <w:ind w:left="3647" w:right="3639"/>
              <w:jc w:val="center"/>
              <w:rPr>
                <w:b/>
                <w:sz w:val="24"/>
              </w:rPr>
            </w:pPr>
            <w:r>
              <w:rPr>
                <w:b/>
                <w:sz w:val="24"/>
              </w:rPr>
              <w:t>FIRST SEMESTER</w:t>
            </w:r>
          </w:p>
        </w:tc>
      </w:tr>
      <w:tr>
        <w:trPr>
          <w:trHeight w:val="304" w:hRule="atLeast"/>
        </w:trPr>
        <w:tc>
          <w:tcPr>
            <w:tcW w:w="1329" w:type="dxa"/>
          </w:tcPr>
          <w:p>
            <w:pPr>
              <w:pStyle w:val="TableParagraph"/>
              <w:spacing w:line="268" w:lineRule="exact"/>
              <w:ind w:left="89" w:right="96"/>
              <w:jc w:val="center"/>
              <w:rPr>
                <w:sz w:val="24"/>
              </w:rPr>
            </w:pPr>
            <w:r>
              <w:rPr>
                <w:sz w:val="24"/>
              </w:rPr>
              <w:t>CM010101</w:t>
            </w:r>
          </w:p>
        </w:tc>
        <w:tc>
          <w:tcPr>
            <w:tcW w:w="5478" w:type="dxa"/>
            <w:gridSpan w:val="2"/>
          </w:tcPr>
          <w:p>
            <w:pPr>
              <w:pStyle w:val="TableParagraph"/>
              <w:spacing w:line="268" w:lineRule="exact"/>
              <w:ind w:left="108"/>
              <w:rPr>
                <w:sz w:val="24"/>
              </w:rPr>
            </w:pPr>
            <w:r>
              <w:rPr>
                <w:sz w:val="24"/>
              </w:rPr>
              <w:t>Specialised Accounting</w:t>
            </w:r>
          </w:p>
        </w:tc>
        <w:tc>
          <w:tcPr>
            <w:tcW w:w="1035" w:type="dxa"/>
          </w:tcPr>
          <w:p>
            <w:pPr>
              <w:pStyle w:val="TableParagraph"/>
              <w:spacing w:line="268" w:lineRule="exact"/>
              <w:ind w:left="0" w:right="270"/>
              <w:jc w:val="right"/>
              <w:rPr>
                <w:sz w:val="24"/>
              </w:rPr>
            </w:pPr>
            <w:r>
              <w:rPr>
                <w:sz w:val="24"/>
              </w:rPr>
              <w:t>Core</w:t>
            </w:r>
          </w:p>
        </w:tc>
        <w:tc>
          <w:tcPr>
            <w:tcW w:w="883" w:type="dxa"/>
          </w:tcPr>
          <w:p>
            <w:pPr>
              <w:pStyle w:val="TableParagraph"/>
              <w:spacing w:line="268" w:lineRule="exact"/>
              <w:ind w:left="10"/>
              <w:jc w:val="center"/>
              <w:rPr>
                <w:sz w:val="24"/>
              </w:rPr>
            </w:pPr>
            <w:r>
              <w:rPr>
                <w:sz w:val="24"/>
              </w:rPr>
              <w:t>5</w:t>
            </w:r>
          </w:p>
        </w:tc>
        <w:tc>
          <w:tcPr>
            <w:tcW w:w="1008" w:type="dxa"/>
          </w:tcPr>
          <w:p>
            <w:pPr>
              <w:pStyle w:val="TableParagraph"/>
              <w:spacing w:line="268" w:lineRule="exact"/>
              <w:ind w:left="10"/>
              <w:jc w:val="center"/>
              <w:rPr>
                <w:sz w:val="24"/>
              </w:rPr>
            </w:pPr>
            <w:r>
              <w:rPr>
                <w:sz w:val="24"/>
              </w:rPr>
              <w:t>4</w:t>
            </w:r>
          </w:p>
        </w:tc>
      </w:tr>
      <w:tr>
        <w:trPr>
          <w:trHeight w:val="275" w:hRule="atLeast"/>
        </w:trPr>
        <w:tc>
          <w:tcPr>
            <w:tcW w:w="1329" w:type="dxa"/>
          </w:tcPr>
          <w:p>
            <w:pPr>
              <w:pStyle w:val="TableParagraph"/>
              <w:spacing w:line="256" w:lineRule="exact"/>
              <w:ind w:left="89" w:right="96"/>
              <w:jc w:val="center"/>
              <w:rPr>
                <w:sz w:val="24"/>
              </w:rPr>
            </w:pPr>
            <w:r>
              <w:rPr>
                <w:sz w:val="24"/>
              </w:rPr>
              <w:t>CM010102</w:t>
            </w:r>
          </w:p>
        </w:tc>
        <w:tc>
          <w:tcPr>
            <w:tcW w:w="5478" w:type="dxa"/>
            <w:gridSpan w:val="2"/>
          </w:tcPr>
          <w:p>
            <w:pPr>
              <w:pStyle w:val="TableParagraph"/>
              <w:spacing w:line="256" w:lineRule="exact"/>
              <w:ind w:left="108"/>
              <w:rPr>
                <w:sz w:val="24"/>
              </w:rPr>
            </w:pPr>
            <w:r>
              <w:rPr>
                <w:sz w:val="24"/>
              </w:rPr>
              <w:t>Organisational Behaviour</w:t>
            </w:r>
          </w:p>
        </w:tc>
        <w:tc>
          <w:tcPr>
            <w:tcW w:w="1035" w:type="dxa"/>
          </w:tcPr>
          <w:p>
            <w:pPr>
              <w:pStyle w:val="TableParagraph"/>
              <w:spacing w:line="256" w:lineRule="exact"/>
              <w:ind w:left="0" w:right="270"/>
              <w:jc w:val="right"/>
              <w:rPr>
                <w:sz w:val="24"/>
              </w:rPr>
            </w:pPr>
            <w:r>
              <w:rPr>
                <w:sz w:val="24"/>
              </w:rPr>
              <w:t>Core</w:t>
            </w:r>
          </w:p>
        </w:tc>
        <w:tc>
          <w:tcPr>
            <w:tcW w:w="883" w:type="dxa"/>
          </w:tcPr>
          <w:p>
            <w:pPr>
              <w:pStyle w:val="TableParagraph"/>
              <w:spacing w:line="256" w:lineRule="exact"/>
              <w:ind w:left="10"/>
              <w:jc w:val="center"/>
              <w:rPr>
                <w:sz w:val="24"/>
              </w:rPr>
            </w:pPr>
            <w:r>
              <w:rPr>
                <w:sz w:val="24"/>
              </w:rPr>
              <w:t>5</w:t>
            </w:r>
          </w:p>
        </w:tc>
        <w:tc>
          <w:tcPr>
            <w:tcW w:w="1008" w:type="dxa"/>
          </w:tcPr>
          <w:p>
            <w:pPr>
              <w:pStyle w:val="TableParagraph"/>
              <w:spacing w:line="256" w:lineRule="exact"/>
              <w:ind w:left="10"/>
              <w:jc w:val="center"/>
              <w:rPr>
                <w:sz w:val="24"/>
              </w:rPr>
            </w:pPr>
            <w:r>
              <w:rPr>
                <w:sz w:val="24"/>
              </w:rPr>
              <w:t>3</w:t>
            </w:r>
          </w:p>
        </w:tc>
      </w:tr>
      <w:tr>
        <w:trPr>
          <w:trHeight w:val="275" w:hRule="atLeast"/>
        </w:trPr>
        <w:tc>
          <w:tcPr>
            <w:tcW w:w="1329" w:type="dxa"/>
          </w:tcPr>
          <w:p>
            <w:pPr>
              <w:pStyle w:val="TableParagraph"/>
              <w:spacing w:line="256" w:lineRule="exact"/>
              <w:ind w:left="89" w:right="96"/>
              <w:jc w:val="center"/>
              <w:rPr>
                <w:sz w:val="24"/>
              </w:rPr>
            </w:pPr>
            <w:r>
              <w:rPr>
                <w:sz w:val="24"/>
              </w:rPr>
              <w:t>CM010103</w:t>
            </w:r>
          </w:p>
        </w:tc>
        <w:tc>
          <w:tcPr>
            <w:tcW w:w="5478" w:type="dxa"/>
            <w:gridSpan w:val="2"/>
          </w:tcPr>
          <w:p>
            <w:pPr>
              <w:pStyle w:val="TableParagraph"/>
              <w:spacing w:line="256" w:lineRule="exact"/>
              <w:ind w:left="108"/>
              <w:rPr>
                <w:sz w:val="24"/>
              </w:rPr>
            </w:pPr>
            <w:r>
              <w:rPr>
                <w:sz w:val="24"/>
              </w:rPr>
              <w:t>Marketing Management</w:t>
            </w:r>
          </w:p>
        </w:tc>
        <w:tc>
          <w:tcPr>
            <w:tcW w:w="1035" w:type="dxa"/>
          </w:tcPr>
          <w:p>
            <w:pPr>
              <w:pStyle w:val="TableParagraph"/>
              <w:spacing w:line="256" w:lineRule="exact"/>
              <w:ind w:left="0" w:right="270"/>
              <w:jc w:val="right"/>
              <w:rPr>
                <w:sz w:val="24"/>
              </w:rPr>
            </w:pPr>
            <w:r>
              <w:rPr>
                <w:sz w:val="24"/>
              </w:rPr>
              <w:t>Core</w:t>
            </w:r>
          </w:p>
        </w:tc>
        <w:tc>
          <w:tcPr>
            <w:tcW w:w="883" w:type="dxa"/>
          </w:tcPr>
          <w:p>
            <w:pPr>
              <w:pStyle w:val="TableParagraph"/>
              <w:spacing w:line="256" w:lineRule="exact"/>
              <w:ind w:left="10"/>
              <w:jc w:val="center"/>
              <w:rPr>
                <w:sz w:val="24"/>
              </w:rPr>
            </w:pPr>
            <w:r>
              <w:rPr>
                <w:sz w:val="24"/>
              </w:rPr>
              <w:t>5</w:t>
            </w:r>
          </w:p>
        </w:tc>
        <w:tc>
          <w:tcPr>
            <w:tcW w:w="1008" w:type="dxa"/>
          </w:tcPr>
          <w:p>
            <w:pPr>
              <w:pStyle w:val="TableParagraph"/>
              <w:spacing w:line="256" w:lineRule="exact"/>
              <w:ind w:left="10"/>
              <w:jc w:val="center"/>
              <w:rPr>
                <w:sz w:val="24"/>
              </w:rPr>
            </w:pPr>
            <w:r>
              <w:rPr>
                <w:sz w:val="24"/>
              </w:rPr>
              <w:t>4</w:t>
            </w:r>
          </w:p>
        </w:tc>
      </w:tr>
      <w:tr>
        <w:trPr>
          <w:trHeight w:val="275" w:hRule="atLeast"/>
        </w:trPr>
        <w:tc>
          <w:tcPr>
            <w:tcW w:w="1329" w:type="dxa"/>
          </w:tcPr>
          <w:p>
            <w:pPr>
              <w:pStyle w:val="TableParagraph"/>
              <w:spacing w:line="256" w:lineRule="exact"/>
              <w:ind w:left="89" w:right="96"/>
              <w:jc w:val="center"/>
              <w:rPr>
                <w:sz w:val="24"/>
              </w:rPr>
            </w:pPr>
            <w:r>
              <w:rPr>
                <w:sz w:val="24"/>
              </w:rPr>
              <w:t>CM010104</w:t>
            </w:r>
          </w:p>
        </w:tc>
        <w:tc>
          <w:tcPr>
            <w:tcW w:w="5478" w:type="dxa"/>
            <w:gridSpan w:val="2"/>
          </w:tcPr>
          <w:p>
            <w:pPr>
              <w:pStyle w:val="TableParagraph"/>
              <w:spacing w:line="256" w:lineRule="exact"/>
              <w:ind w:left="108"/>
              <w:rPr>
                <w:sz w:val="24"/>
              </w:rPr>
            </w:pPr>
            <w:r>
              <w:rPr>
                <w:sz w:val="24"/>
              </w:rPr>
              <w:t>Management Optimisation Techniques</w:t>
            </w:r>
          </w:p>
        </w:tc>
        <w:tc>
          <w:tcPr>
            <w:tcW w:w="1035" w:type="dxa"/>
          </w:tcPr>
          <w:p>
            <w:pPr>
              <w:pStyle w:val="TableParagraph"/>
              <w:spacing w:line="256" w:lineRule="exact"/>
              <w:ind w:left="0" w:right="270"/>
              <w:jc w:val="right"/>
              <w:rPr>
                <w:sz w:val="24"/>
              </w:rPr>
            </w:pPr>
            <w:r>
              <w:rPr>
                <w:sz w:val="24"/>
              </w:rPr>
              <w:t>Core</w:t>
            </w:r>
          </w:p>
        </w:tc>
        <w:tc>
          <w:tcPr>
            <w:tcW w:w="883" w:type="dxa"/>
          </w:tcPr>
          <w:p>
            <w:pPr>
              <w:pStyle w:val="TableParagraph"/>
              <w:spacing w:line="256" w:lineRule="exact"/>
              <w:ind w:left="10"/>
              <w:jc w:val="center"/>
              <w:rPr>
                <w:sz w:val="24"/>
              </w:rPr>
            </w:pPr>
            <w:r>
              <w:rPr>
                <w:sz w:val="24"/>
              </w:rPr>
              <w:t>5</w:t>
            </w:r>
          </w:p>
        </w:tc>
        <w:tc>
          <w:tcPr>
            <w:tcW w:w="1008" w:type="dxa"/>
          </w:tcPr>
          <w:p>
            <w:pPr>
              <w:pStyle w:val="TableParagraph"/>
              <w:spacing w:line="256" w:lineRule="exact"/>
              <w:ind w:left="10"/>
              <w:jc w:val="center"/>
              <w:rPr>
                <w:sz w:val="24"/>
              </w:rPr>
            </w:pPr>
            <w:r>
              <w:rPr>
                <w:sz w:val="24"/>
              </w:rPr>
              <w:t>4</w:t>
            </w:r>
          </w:p>
        </w:tc>
      </w:tr>
      <w:tr>
        <w:trPr>
          <w:trHeight w:val="278" w:hRule="atLeast"/>
        </w:trPr>
        <w:tc>
          <w:tcPr>
            <w:tcW w:w="1329" w:type="dxa"/>
          </w:tcPr>
          <w:p>
            <w:pPr>
              <w:pStyle w:val="TableParagraph"/>
              <w:spacing w:line="258" w:lineRule="exact"/>
              <w:ind w:left="89" w:right="96"/>
              <w:jc w:val="center"/>
              <w:rPr>
                <w:sz w:val="24"/>
              </w:rPr>
            </w:pPr>
            <w:r>
              <w:rPr>
                <w:sz w:val="24"/>
              </w:rPr>
              <w:t>CM010105</w:t>
            </w:r>
          </w:p>
        </w:tc>
        <w:tc>
          <w:tcPr>
            <w:tcW w:w="5478" w:type="dxa"/>
            <w:gridSpan w:val="2"/>
          </w:tcPr>
          <w:p>
            <w:pPr>
              <w:pStyle w:val="TableParagraph"/>
              <w:spacing w:line="258" w:lineRule="exact"/>
              <w:ind w:left="108"/>
              <w:rPr>
                <w:sz w:val="24"/>
              </w:rPr>
            </w:pPr>
            <w:r>
              <w:rPr>
                <w:sz w:val="24"/>
              </w:rPr>
              <w:t>Methodology for Social Science Research</w:t>
            </w:r>
          </w:p>
        </w:tc>
        <w:tc>
          <w:tcPr>
            <w:tcW w:w="1035" w:type="dxa"/>
          </w:tcPr>
          <w:p>
            <w:pPr>
              <w:pStyle w:val="TableParagraph"/>
              <w:spacing w:line="258" w:lineRule="exact"/>
              <w:ind w:left="0" w:right="270"/>
              <w:jc w:val="right"/>
              <w:rPr>
                <w:sz w:val="24"/>
              </w:rPr>
            </w:pPr>
            <w:r>
              <w:rPr>
                <w:sz w:val="24"/>
              </w:rPr>
              <w:t>Core</w:t>
            </w:r>
          </w:p>
        </w:tc>
        <w:tc>
          <w:tcPr>
            <w:tcW w:w="883" w:type="dxa"/>
          </w:tcPr>
          <w:p>
            <w:pPr>
              <w:pStyle w:val="TableParagraph"/>
              <w:spacing w:line="258" w:lineRule="exact"/>
              <w:ind w:left="10"/>
              <w:jc w:val="center"/>
              <w:rPr>
                <w:sz w:val="24"/>
              </w:rPr>
            </w:pPr>
            <w:r>
              <w:rPr>
                <w:sz w:val="24"/>
              </w:rPr>
              <w:t>5</w:t>
            </w:r>
          </w:p>
        </w:tc>
        <w:tc>
          <w:tcPr>
            <w:tcW w:w="1008" w:type="dxa"/>
          </w:tcPr>
          <w:p>
            <w:pPr>
              <w:pStyle w:val="TableParagraph"/>
              <w:spacing w:line="258" w:lineRule="exact"/>
              <w:ind w:left="10"/>
              <w:jc w:val="center"/>
              <w:rPr>
                <w:sz w:val="24"/>
              </w:rPr>
            </w:pPr>
            <w:r>
              <w:rPr>
                <w:sz w:val="24"/>
              </w:rPr>
              <w:t>4</w:t>
            </w:r>
          </w:p>
        </w:tc>
      </w:tr>
      <w:tr>
        <w:trPr>
          <w:trHeight w:val="275" w:hRule="atLeast"/>
        </w:trPr>
        <w:tc>
          <w:tcPr>
            <w:tcW w:w="7842" w:type="dxa"/>
            <w:gridSpan w:val="4"/>
          </w:tcPr>
          <w:p>
            <w:pPr>
              <w:pStyle w:val="TableParagraph"/>
              <w:spacing w:line="256" w:lineRule="exact"/>
              <w:ind w:left="2228" w:right="2218"/>
              <w:jc w:val="center"/>
              <w:rPr>
                <w:b/>
                <w:sz w:val="24"/>
              </w:rPr>
            </w:pPr>
            <w:r>
              <w:rPr>
                <w:b/>
                <w:sz w:val="24"/>
              </w:rPr>
              <w:t>TOTAL FOR SEMESTER</w:t>
            </w:r>
          </w:p>
        </w:tc>
        <w:tc>
          <w:tcPr>
            <w:tcW w:w="883" w:type="dxa"/>
          </w:tcPr>
          <w:p>
            <w:pPr>
              <w:pStyle w:val="TableParagraph"/>
              <w:spacing w:line="256" w:lineRule="exact"/>
              <w:ind w:left="120" w:right="110"/>
              <w:jc w:val="center"/>
              <w:rPr>
                <w:b/>
                <w:sz w:val="24"/>
              </w:rPr>
            </w:pPr>
            <w:r>
              <w:rPr>
                <w:b/>
                <w:sz w:val="24"/>
              </w:rPr>
              <w:t>25</w:t>
            </w:r>
          </w:p>
        </w:tc>
        <w:tc>
          <w:tcPr>
            <w:tcW w:w="1008" w:type="dxa"/>
          </w:tcPr>
          <w:p>
            <w:pPr>
              <w:pStyle w:val="TableParagraph"/>
              <w:spacing w:line="256" w:lineRule="exact"/>
              <w:ind w:left="101" w:right="91"/>
              <w:jc w:val="center"/>
              <w:rPr>
                <w:b/>
                <w:sz w:val="24"/>
              </w:rPr>
            </w:pPr>
            <w:r>
              <w:rPr>
                <w:b/>
                <w:sz w:val="24"/>
              </w:rPr>
              <w:t>19</w:t>
            </w:r>
          </w:p>
        </w:tc>
      </w:tr>
      <w:tr>
        <w:trPr>
          <w:trHeight w:val="275" w:hRule="atLeast"/>
        </w:trPr>
        <w:tc>
          <w:tcPr>
            <w:tcW w:w="9733" w:type="dxa"/>
            <w:gridSpan w:val="6"/>
          </w:tcPr>
          <w:p>
            <w:pPr>
              <w:pStyle w:val="TableParagraph"/>
              <w:spacing w:line="256" w:lineRule="exact"/>
              <w:ind w:left="3647" w:right="3639"/>
              <w:jc w:val="center"/>
              <w:rPr>
                <w:b/>
                <w:sz w:val="24"/>
              </w:rPr>
            </w:pPr>
            <w:r>
              <w:rPr>
                <w:b/>
                <w:sz w:val="24"/>
              </w:rPr>
              <w:t>SECOND SEMESTER</w:t>
            </w:r>
          </w:p>
        </w:tc>
      </w:tr>
      <w:tr>
        <w:trPr>
          <w:trHeight w:val="275" w:hRule="atLeast"/>
        </w:trPr>
        <w:tc>
          <w:tcPr>
            <w:tcW w:w="1329" w:type="dxa"/>
          </w:tcPr>
          <w:p>
            <w:pPr>
              <w:pStyle w:val="TableParagraph"/>
              <w:spacing w:line="256" w:lineRule="exact"/>
              <w:ind w:left="89" w:right="96"/>
              <w:jc w:val="center"/>
              <w:rPr>
                <w:sz w:val="24"/>
              </w:rPr>
            </w:pPr>
            <w:r>
              <w:rPr>
                <w:sz w:val="24"/>
              </w:rPr>
              <w:t>CM010201</w:t>
            </w:r>
          </w:p>
        </w:tc>
        <w:tc>
          <w:tcPr>
            <w:tcW w:w="5478" w:type="dxa"/>
            <w:gridSpan w:val="2"/>
          </w:tcPr>
          <w:p>
            <w:pPr>
              <w:pStyle w:val="TableParagraph"/>
              <w:spacing w:line="256" w:lineRule="exact"/>
              <w:ind w:left="108"/>
              <w:rPr>
                <w:sz w:val="24"/>
              </w:rPr>
            </w:pPr>
            <w:r>
              <w:rPr>
                <w:sz w:val="24"/>
              </w:rPr>
              <w:t>Advanced Corporate Accounting</w:t>
            </w:r>
          </w:p>
        </w:tc>
        <w:tc>
          <w:tcPr>
            <w:tcW w:w="1035" w:type="dxa"/>
          </w:tcPr>
          <w:p>
            <w:pPr>
              <w:pStyle w:val="TableParagraph"/>
              <w:spacing w:line="256" w:lineRule="exact"/>
              <w:ind w:left="0" w:right="270"/>
              <w:jc w:val="right"/>
              <w:rPr>
                <w:sz w:val="24"/>
              </w:rPr>
            </w:pPr>
            <w:r>
              <w:rPr>
                <w:sz w:val="24"/>
              </w:rPr>
              <w:t>Core</w:t>
            </w:r>
          </w:p>
        </w:tc>
        <w:tc>
          <w:tcPr>
            <w:tcW w:w="883" w:type="dxa"/>
          </w:tcPr>
          <w:p>
            <w:pPr>
              <w:pStyle w:val="TableParagraph"/>
              <w:spacing w:line="256" w:lineRule="exact"/>
              <w:ind w:left="10"/>
              <w:jc w:val="center"/>
              <w:rPr>
                <w:sz w:val="24"/>
              </w:rPr>
            </w:pPr>
            <w:r>
              <w:rPr>
                <w:sz w:val="24"/>
              </w:rPr>
              <w:t>5</w:t>
            </w:r>
          </w:p>
        </w:tc>
        <w:tc>
          <w:tcPr>
            <w:tcW w:w="1008" w:type="dxa"/>
          </w:tcPr>
          <w:p>
            <w:pPr>
              <w:pStyle w:val="TableParagraph"/>
              <w:spacing w:line="256" w:lineRule="exact"/>
              <w:ind w:left="10"/>
              <w:jc w:val="center"/>
              <w:rPr>
                <w:sz w:val="24"/>
              </w:rPr>
            </w:pPr>
            <w:r>
              <w:rPr>
                <w:sz w:val="24"/>
              </w:rPr>
              <w:t>4</w:t>
            </w:r>
          </w:p>
        </w:tc>
      </w:tr>
      <w:tr>
        <w:trPr>
          <w:trHeight w:val="275" w:hRule="atLeast"/>
        </w:trPr>
        <w:tc>
          <w:tcPr>
            <w:tcW w:w="1329" w:type="dxa"/>
          </w:tcPr>
          <w:p>
            <w:pPr>
              <w:pStyle w:val="TableParagraph"/>
              <w:spacing w:line="256" w:lineRule="exact"/>
              <w:ind w:left="89" w:right="96"/>
              <w:jc w:val="center"/>
              <w:rPr>
                <w:sz w:val="24"/>
              </w:rPr>
            </w:pPr>
            <w:r>
              <w:rPr>
                <w:sz w:val="24"/>
              </w:rPr>
              <w:t>CM010202</w:t>
            </w:r>
          </w:p>
        </w:tc>
        <w:tc>
          <w:tcPr>
            <w:tcW w:w="5478" w:type="dxa"/>
            <w:gridSpan w:val="2"/>
          </w:tcPr>
          <w:p>
            <w:pPr>
              <w:pStyle w:val="TableParagraph"/>
              <w:spacing w:line="256" w:lineRule="exact"/>
              <w:ind w:left="108"/>
              <w:rPr>
                <w:sz w:val="24"/>
              </w:rPr>
            </w:pPr>
            <w:r>
              <w:rPr>
                <w:sz w:val="24"/>
              </w:rPr>
              <w:t>Human Resource Management</w:t>
            </w:r>
          </w:p>
        </w:tc>
        <w:tc>
          <w:tcPr>
            <w:tcW w:w="1035" w:type="dxa"/>
          </w:tcPr>
          <w:p>
            <w:pPr>
              <w:pStyle w:val="TableParagraph"/>
              <w:spacing w:line="256" w:lineRule="exact"/>
              <w:ind w:left="0" w:right="270"/>
              <w:jc w:val="right"/>
              <w:rPr>
                <w:sz w:val="24"/>
              </w:rPr>
            </w:pPr>
            <w:r>
              <w:rPr>
                <w:sz w:val="24"/>
              </w:rPr>
              <w:t>Core</w:t>
            </w:r>
          </w:p>
        </w:tc>
        <w:tc>
          <w:tcPr>
            <w:tcW w:w="883" w:type="dxa"/>
          </w:tcPr>
          <w:p>
            <w:pPr>
              <w:pStyle w:val="TableParagraph"/>
              <w:spacing w:line="256" w:lineRule="exact"/>
              <w:ind w:left="10"/>
              <w:jc w:val="center"/>
              <w:rPr>
                <w:sz w:val="24"/>
              </w:rPr>
            </w:pPr>
            <w:r>
              <w:rPr>
                <w:sz w:val="24"/>
              </w:rPr>
              <w:t>5</w:t>
            </w:r>
          </w:p>
        </w:tc>
        <w:tc>
          <w:tcPr>
            <w:tcW w:w="1008" w:type="dxa"/>
          </w:tcPr>
          <w:p>
            <w:pPr>
              <w:pStyle w:val="TableParagraph"/>
              <w:spacing w:line="256" w:lineRule="exact"/>
              <w:ind w:left="10"/>
              <w:jc w:val="center"/>
              <w:rPr>
                <w:sz w:val="24"/>
              </w:rPr>
            </w:pPr>
            <w:r>
              <w:rPr>
                <w:sz w:val="24"/>
              </w:rPr>
              <w:t>3</w:t>
            </w:r>
          </w:p>
        </w:tc>
      </w:tr>
      <w:tr>
        <w:trPr>
          <w:trHeight w:val="275" w:hRule="atLeast"/>
        </w:trPr>
        <w:tc>
          <w:tcPr>
            <w:tcW w:w="1329" w:type="dxa"/>
          </w:tcPr>
          <w:p>
            <w:pPr>
              <w:pStyle w:val="TableParagraph"/>
              <w:spacing w:line="256" w:lineRule="exact"/>
              <w:ind w:left="89" w:right="96"/>
              <w:jc w:val="center"/>
              <w:rPr>
                <w:sz w:val="24"/>
              </w:rPr>
            </w:pPr>
            <w:r>
              <w:rPr>
                <w:sz w:val="24"/>
              </w:rPr>
              <w:t>CM010203</w:t>
            </w:r>
          </w:p>
        </w:tc>
        <w:tc>
          <w:tcPr>
            <w:tcW w:w="5478" w:type="dxa"/>
            <w:gridSpan w:val="2"/>
          </w:tcPr>
          <w:p>
            <w:pPr>
              <w:pStyle w:val="TableParagraph"/>
              <w:spacing w:line="256" w:lineRule="exact"/>
              <w:ind w:left="108"/>
              <w:rPr>
                <w:sz w:val="24"/>
              </w:rPr>
            </w:pPr>
            <w:r>
              <w:rPr>
                <w:sz w:val="24"/>
              </w:rPr>
              <w:t>International Business and Finance</w:t>
            </w:r>
          </w:p>
        </w:tc>
        <w:tc>
          <w:tcPr>
            <w:tcW w:w="1035" w:type="dxa"/>
          </w:tcPr>
          <w:p>
            <w:pPr>
              <w:pStyle w:val="TableParagraph"/>
              <w:spacing w:line="256" w:lineRule="exact"/>
              <w:ind w:left="0" w:right="270"/>
              <w:jc w:val="right"/>
              <w:rPr>
                <w:sz w:val="24"/>
              </w:rPr>
            </w:pPr>
            <w:r>
              <w:rPr>
                <w:sz w:val="24"/>
              </w:rPr>
              <w:t>Core</w:t>
            </w:r>
          </w:p>
        </w:tc>
        <w:tc>
          <w:tcPr>
            <w:tcW w:w="883" w:type="dxa"/>
          </w:tcPr>
          <w:p>
            <w:pPr>
              <w:pStyle w:val="TableParagraph"/>
              <w:spacing w:line="256" w:lineRule="exact"/>
              <w:ind w:left="10"/>
              <w:jc w:val="center"/>
              <w:rPr>
                <w:sz w:val="24"/>
              </w:rPr>
            </w:pPr>
            <w:r>
              <w:rPr>
                <w:sz w:val="24"/>
              </w:rPr>
              <w:t>5</w:t>
            </w:r>
          </w:p>
        </w:tc>
        <w:tc>
          <w:tcPr>
            <w:tcW w:w="1008" w:type="dxa"/>
          </w:tcPr>
          <w:p>
            <w:pPr>
              <w:pStyle w:val="TableParagraph"/>
              <w:spacing w:line="256" w:lineRule="exact"/>
              <w:ind w:left="10"/>
              <w:jc w:val="center"/>
              <w:rPr>
                <w:sz w:val="24"/>
              </w:rPr>
            </w:pPr>
            <w:r>
              <w:rPr>
                <w:sz w:val="24"/>
              </w:rPr>
              <w:t>4</w:t>
            </w:r>
          </w:p>
        </w:tc>
      </w:tr>
      <w:tr>
        <w:trPr>
          <w:trHeight w:val="275" w:hRule="atLeast"/>
        </w:trPr>
        <w:tc>
          <w:tcPr>
            <w:tcW w:w="1329" w:type="dxa"/>
          </w:tcPr>
          <w:p>
            <w:pPr>
              <w:pStyle w:val="TableParagraph"/>
              <w:spacing w:line="256" w:lineRule="exact"/>
              <w:ind w:left="89" w:right="96"/>
              <w:jc w:val="center"/>
              <w:rPr>
                <w:sz w:val="24"/>
              </w:rPr>
            </w:pPr>
            <w:r>
              <w:rPr>
                <w:sz w:val="24"/>
              </w:rPr>
              <w:t>CM010204</w:t>
            </w:r>
          </w:p>
        </w:tc>
        <w:tc>
          <w:tcPr>
            <w:tcW w:w="5478" w:type="dxa"/>
            <w:gridSpan w:val="2"/>
          </w:tcPr>
          <w:p>
            <w:pPr>
              <w:pStyle w:val="TableParagraph"/>
              <w:spacing w:line="256" w:lineRule="exact"/>
              <w:ind w:left="108"/>
              <w:rPr>
                <w:sz w:val="24"/>
              </w:rPr>
            </w:pPr>
            <w:r>
              <w:rPr>
                <w:sz w:val="24"/>
              </w:rPr>
              <w:t>Quantitative Techniques</w:t>
            </w:r>
          </w:p>
        </w:tc>
        <w:tc>
          <w:tcPr>
            <w:tcW w:w="1035" w:type="dxa"/>
          </w:tcPr>
          <w:p>
            <w:pPr>
              <w:pStyle w:val="TableParagraph"/>
              <w:spacing w:line="256" w:lineRule="exact"/>
              <w:ind w:left="0" w:right="270"/>
              <w:jc w:val="right"/>
              <w:rPr>
                <w:sz w:val="24"/>
              </w:rPr>
            </w:pPr>
            <w:r>
              <w:rPr>
                <w:sz w:val="24"/>
              </w:rPr>
              <w:t>Core</w:t>
            </w:r>
          </w:p>
        </w:tc>
        <w:tc>
          <w:tcPr>
            <w:tcW w:w="883" w:type="dxa"/>
          </w:tcPr>
          <w:p>
            <w:pPr>
              <w:pStyle w:val="TableParagraph"/>
              <w:spacing w:line="256" w:lineRule="exact"/>
              <w:ind w:left="10"/>
              <w:jc w:val="center"/>
              <w:rPr>
                <w:sz w:val="24"/>
              </w:rPr>
            </w:pPr>
            <w:r>
              <w:rPr>
                <w:sz w:val="24"/>
              </w:rPr>
              <w:t>5</w:t>
            </w:r>
          </w:p>
        </w:tc>
        <w:tc>
          <w:tcPr>
            <w:tcW w:w="1008" w:type="dxa"/>
          </w:tcPr>
          <w:p>
            <w:pPr>
              <w:pStyle w:val="TableParagraph"/>
              <w:spacing w:line="256" w:lineRule="exact"/>
              <w:ind w:left="10"/>
              <w:jc w:val="center"/>
              <w:rPr>
                <w:sz w:val="24"/>
              </w:rPr>
            </w:pPr>
            <w:r>
              <w:rPr>
                <w:sz w:val="24"/>
              </w:rPr>
              <w:t>4</w:t>
            </w:r>
          </w:p>
        </w:tc>
      </w:tr>
      <w:tr>
        <w:trPr>
          <w:trHeight w:val="278" w:hRule="atLeast"/>
        </w:trPr>
        <w:tc>
          <w:tcPr>
            <w:tcW w:w="1329" w:type="dxa"/>
          </w:tcPr>
          <w:p>
            <w:pPr>
              <w:pStyle w:val="TableParagraph"/>
              <w:spacing w:line="258" w:lineRule="exact"/>
              <w:ind w:left="89" w:right="96"/>
              <w:jc w:val="center"/>
              <w:rPr>
                <w:sz w:val="24"/>
              </w:rPr>
            </w:pPr>
            <w:r>
              <w:rPr>
                <w:sz w:val="24"/>
              </w:rPr>
              <w:t>CM010205</w:t>
            </w:r>
          </w:p>
        </w:tc>
        <w:tc>
          <w:tcPr>
            <w:tcW w:w="5478" w:type="dxa"/>
            <w:gridSpan w:val="2"/>
          </w:tcPr>
          <w:p>
            <w:pPr>
              <w:pStyle w:val="TableParagraph"/>
              <w:spacing w:line="258" w:lineRule="exact"/>
              <w:ind w:left="108"/>
              <w:rPr>
                <w:sz w:val="24"/>
              </w:rPr>
            </w:pPr>
            <w:r>
              <w:rPr>
                <w:sz w:val="24"/>
              </w:rPr>
              <w:t>Strategic Management</w:t>
            </w:r>
          </w:p>
        </w:tc>
        <w:tc>
          <w:tcPr>
            <w:tcW w:w="1035" w:type="dxa"/>
          </w:tcPr>
          <w:p>
            <w:pPr>
              <w:pStyle w:val="TableParagraph"/>
              <w:spacing w:line="258" w:lineRule="exact"/>
              <w:ind w:left="0" w:right="270"/>
              <w:jc w:val="right"/>
              <w:rPr>
                <w:sz w:val="24"/>
              </w:rPr>
            </w:pPr>
            <w:r>
              <w:rPr>
                <w:sz w:val="24"/>
              </w:rPr>
              <w:t>Core</w:t>
            </w:r>
          </w:p>
        </w:tc>
        <w:tc>
          <w:tcPr>
            <w:tcW w:w="883" w:type="dxa"/>
          </w:tcPr>
          <w:p>
            <w:pPr>
              <w:pStyle w:val="TableParagraph"/>
              <w:spacing w:line="258" w:lineRule="exact"/>
              <w:ind w:left="10"/>
              <w:jc w:val="center"/>
              <w:rPr>
                <w:sz w:val="24"/>
              </w:rPr>
            </w:pPr>
            <w:r>
              <w:rPr>
                <w:sz w:val="24"/>
              </w:rPr>
              <w:t>5</w:t>
            </w:r>
          </w:p>
        </w:tc>
        <w:tc>
          <w:tcPr>
            <w:tcW w:w="1008" w:type="dxa"/>
          </w:tcPr>
          <w:p>
            <w:pPr>
              <w:pStyle w:val="TableParagraph"/>
              <w:spacing w:line="258" w:lineRule="exact"/>
              <w:ind w:left="10"/>
              <w:jc w:val="center"/>
              <w:rPr>
                <w:sz w:val="24"/>
              </w:rPr>
            </w:pPr>
            <w:r>
              <w:rPr>
                <w:sz w:val="24"/>
              </w:rPr>
              <w:t>4</w:t>
            </w:r>
          </w:p>
        </w:tc>
      </w:tr>
      <w:tr>
        <w:trPr>
          <w:trHeight w:val="275" w:hRule="atLeast"/>
        </w:trPr>
        <w:tc>
          <w:tcPr>
            <w:tcW w:w="7842" w:type="dxa"/>
            <w:gridSpan w:val="4"/>
          </w:tcPr>
          <w:p>
            <w:pPr>
              <w:pStyle w:val="TableParagraph"/>
              <w:spacing w:line="256" w:lineRule="exact"/>
              <w:ind w:left="2226" w:right="2220"/>
              <w:jc w:val="center"/>
              <w:rPr>
                <w:b/>
                <w:sz w:val="24"/>
              </w:rPr>
            </w:pPr>
            <w:r>
              <w:rPr>
                <w:b/>
                <w:sz w:val="24"/>
              </w:rPr>
              <w:t>TOTAL FOR THE SEMESTER</w:t>
            </w:r>
          </w:p>
        </w:tc>
        <w:tc>
          <w:tcPr>
            <w:tcW w:w="883" w:type="dxa"/>
          </w:tcPr>
          <w:p>
            <w:pPr>
              <w:pStyle w:val="TableParagraph"/>
              <w:spacing w:line="256" w:lineRule="exact"/>
              <w:ind w:left="120" w:right="110"/>
              <w:jc w:val="center"/>
              <w:rPr>
                <w:b/>
                <w:sz w:val="24"/>
              </w:rPr>
            </w:pPr>
            <w:r>
              <w:rPr>
                <w:b/>
                <w:sz w:val="24"/>
              </w:rPr>
              <w:t>25</w:t>
            </w:r>
          </w:p>
        </w:tc>
        <w:tc>
          <w:tcPr>
            <w:tcW w:w="1008" w:type="dxa"/>
          </w:tcPr>
          <w:p>
            <w:pPr>
              <w:pStyle w:val="TableParagraph"/>
              <w:spacing w:line="256" w:lineRule="exact"/>
              <w:ind w:left="101" w:right="91"/>
              <w:jc w:val="center"/>
              <w:rPr>
                <w:b/>
                <w:sz w:val="24"/>
              </w:rPr>
            </w:pPr>
            <w:r>
              <w:rPr>
                <w:b/>
                <w:sz w:val="24"/>
              </w:rPr>
              <w:t>19</w:t>
            </w:r>
          </w:p>
        </w:tc>
      </w:tr>
      <w:tr>
        <w:trPr>
          <w:trHeight w:val="275" w:hRule="atLeast"/>
        </w:trPr>
        <w:tc>
          <w:tcPr>
            <w:tcW w:w="9733" w:type="dxa"/>
            <w:gridSpan w:val="6"/>
          </w:tcPr>
          <w:p>
            <w:pPr>
              <w:pStyle w:val="TableParagraph"/>
              <w:spacing w:line="256" w:lineRule="exact"/>
              <w:ind w:left="3645" w:right="3639"/>
              <w:jc w:val="center"/>
              <w:rPr>
                <w:b/>
                <w:sz w:val="24"/>
              </w:rPr>
            </w:pPr>
            <w:r>
              <w:rPr>
                <w:b/>
                <w:sz w:val="24"/>
              </w:rPr>
              <w:t>THIRD SEMESTER</w:t>
            </w:r>
          </w:p>
        </w:tc>
      </w:tr>
      <w:tr>
        <w:trPr>
          <w:trHeight w:val="275" w:hRule="atLeast"/>
        </w:trPr>
        <w:tc>
          <w:tcPr>
            <w:tcW w:w="1416" w:type="dxa"/>
            <w:gridSpan w:val="2"/>
          </w:tcPr>
          <w:p>
            <w:pPr>
              <w:pStyle w:val="TableParagraph"/>
              <w:spacing w:line="256" w:lineRule="exact"/>
              <w:rPr>
                <w:sz w:val="24"/>
              </w:rPr>
            </w:pPr>
            <w:r>
              <w:rPr>
                <w:sz w:val="24"/>
              </w:rPr>
              <w:t>CM010301</w:t>
            </w:r>
          </w:p>
        </w:tc>
        <w:tc>
          <w:tcPr>
            <w:tcW w:w="5391" w:type="dxa"/>
          </w:tcPr>
          <w:p>
            <w:pPr>
              <w:pStyle w:val="TableParagraph"/>
              <w:spacing w:line="256" w:lineRule="exact"/>
              <w:rPr>
                <w:sz w:val="24"/>
              </w:rPr>
            </w:pPr>
            <w:r>
              <w:rPr>
                <w:sz w:val="24"/>
              </w:rPr>
              <w:t>Strategic Financial Management</w:t>
            </w:r>
          </w:p>
        </w:tc>
        <w:tc>
          <w:tcPr>
            <w:tcW w:w="1035" w:type="dxa"/>
          </w:tcPr>
          <w:p>
            <w:pPr>
              <w:pStyle w:val="TableParagraph"/>
              <w:spacing w:line="256" w:lineRule="exact"/>
              <w:ind w:left="0" w:right="270"/>
              <w:jc w:val="right"/>
              <w:rPr>
                <w:sz w:val="24"/>
              </w:rPr>
            </w:pPr>
            <w:r>
              <w:rPr>
                <w:sz w:val="24"/>
              </w:rPr>
              <w:t>Core</w:t>
            </w:r>
          </w:p>
        </w:tc>
        <w:tc>
          <w:tcPr>
            <w:tcW w:w="883" w:type="dxa"/>
          </w:tcPr>
          <w:p>
            <w:pPr>
              <w:pStyle w:val="TableParagraph"/>
              <w:spacing w:line="256" w:lineRule="exact"/>
              <w:ind w:left="10"/>
              <w:jc w:val="center"/>
              <w:rPr>
                <w:sz w:val="24"/>
              </w:rPr>
            </w:pPr>
            <w:r>
              <w:rPr>
                <w:sz w:val="24"/>
              </w:rPr>
              <w:t>6</w:t>
            </w:r>
          </w:p>
        </w:tc>
        <w:tc>
          <w:tcPr>
            <w:tcW w:w="1008" w:type="dxa"/>
          </w:tcPr>
          <w:p>
            <w:pPr>
              <w:pStyle w:val="TableParagraph"/>
              <w:spacing w:line="256" w:lineRule="exact"/>
              <w:ind w:left="10"/>
              <w:jc w:val="center"/>
              <w:rPr>
                <w:sz w:val="24"/>
              </w:rPr>
            </w:pPr>
            <w:r>
              <w:rPr>
                <w:sz w:val="24"/>
              </w:rPr>
              <w:t>5</w:t>
            </w:r>
          </w:p>
        </w:tc>
      </w:tr>
      <w:tr>
        <w:trPr>
          <w:trHeight w:val="275" w:hRule="atLeast"/>
        </w:trPr>
        <w:tc>
          <w:tcPr>
            <w:tcW w:w="1416" w:type="dxa"/>
            <w:gridSpan w:val="2"/>
          </w:tcPr>
          <w:p>
            <w:pPr>
              <w:pStyle w:val="TableParagraph"/>
              <w:spacing w:line="256" w:lineRule="exact"/>
              <w:rPr>
                <w:sz w:val="24"/>
              </w:rPr>
            </w:pPr>
            <w:r>
              <w:rPr>
                <w:sz w:val="24"/>
              </w:rPr>
              <w:t>CM010302</w:t>
            </w:r>
          </w:p>
        </w:tc>
        <w:tc>
          <w:tcPr>
            <w:tcW w:w="5391" w:type="dxa"/>
          </w:tcPr>
          <w:p>
            <w:pPr>
              <w:pStyle w:val="TableParagraph"/>
              <w:spacing w:line="256" w:lineRule="exact"/>
              <w:rPr>
                <w:sz w:val="24"/>
              </w:rPr>
            </w:pPr>
            <w:r>
              <w:rPr>
                <w:sz w:val="24"/>
              </w:rPr>
              <w:t>Income Tax – Law and Practice</w:t>
            </w:r>
          </w:p>
        </w:tc>
        <w:tc>
          <w:tcPr>
            <w:tcW w:w="1035" w:type="dxa"/>
          </w:tcPr>
          <w:p>
            <w:pPr>
              <w:pStyle w:val="TableParagraph"/>
              <w:spacing w:line="256" w:lineRule="exact"/>
              <w:ind w:left="0" w:right="270"/>
              <w:jc w:val="right"/>
              <w:rPr>
                <w:sz w:val="24"/>
              </w:rPr>
            </w:pPr>
            <w:r>
              <w:rPr>
                <w:sz w:val="24"/>
              </w:rPr>
              <w:t>Core</w:t>
            </w:r>
          </w:p>
        </w:tc>
        <w:tc>
          <w:tcPr>
            <w:tcW w:w="883" w:type="dxa"/>
          </w:tcPr>
          <w:p>
            <w:pPr>
              <w:pStyle w:val="TableParagraph"/>
              <w:spacing w:line="256" w:lineRule="exact"/>
              <w:ind w:left="10"/>
              <w:jc w:val="center"/>
              <w:rPr>
                <w:sz w:val="24"/>
              </w:rPr>
            </w:pPr>
            <w:r>
              <w:rPr>
                <w:sz w:val="24"/>
              </w:rPr>
              <w:t>7</w:t>
            </w:r>
          </w:p>
        </w:tc>
        <w:tc>
          <w:tcPr>
            <w:tcW w:w="1008" w:type="dxa"/>
          </w:tcPr>
          <w:p>
            <w:pPr>
              <w:pStyle w:val="TableParagraph"/>
              <w:spacing w:line="256" w:lineRule="exact"/>
              <w:ind w:left="10"/>
              <w:jc w:val="center"/>
              <w:rPr>
                <w:sz w:val="24"/>
              </w:rPr>
            </w:pPr>
            <w:r>
              <w:rPr>
                <w:sz w:val="24"/>
              </w:rPr>
              <w:t>5</w:t>
            </w:r>
          </w:p>
        </w:tc>
      </w:tr>
      <w:tr>
        <w:trPr>
          <w:trHeight w:val="275" w:hRule="atLeast"/>
        </w:trPr>
        <w:tc>
          <w:tcPr>
            <w:tcW w:w="1416" w:type="dxa"/>
            <w:gridSpan w:val="2"/>
          </w:tcPr>
          <w:p>
            <w:pPr>
              <w:pStyle w:val="TableParagraph"/>
              <w:spacing w:line="256" w:lineRule="exact"/>
              <w:rPr>
                <w:sz w:val="24"/>
              </w:rPr>
            </w:pPr>
            <w:r>
              <w:rPr>
                <w:sz w:val="24"/>
              </w:rPr>
              <w:t>CM010303</w:t>
            </w:r>
          </w:p>
        </w:tc>
        <w:tc>
          <w:tcPr>
            <w:tcW w:w="5391" w:type="dxa"/>
          </w:tcPr>
          <w:p>
            <w:pPr>
              <w:pStyle w:val="TableParagraph"/>
              <w:spacing w:line="256" w:lineRule="exact"/>
              <w:rPr>
                <w:sz w:val="24"/>
              </w:rPr>
            </w:pPr>
            <w:r>
              <w:rPr>
                <w:sz w:val="24"/>
              </w:rPr>
              <w:t>Security Analysis and Portfolio Management</w:t>
            </w:r>
          </w:p>
        </w:tc>
        <w:tc>
          <w:tcPr>
            <w:tcW w:w="1035" w:type="dxa"/>
          </w:tcPr>
          <w:p>
            <w:pPr>
              <w:pStyle w:val="TableParagraph"/>
              <w:spacing w:line="256" w:lineRule="exact"/>
              <w:ind w:left="0" w:right="270"/>
              <w:jc w:val="right"/>
              <w:rPr>
                <w:sz w:val="24"/>
              </w:rPr>
            </w:pPr>
            <w:r>
              <w:rPr>
                <w:sz w:val="24"/>
              </w:rPr>
              <w:t>Core</w:t>
            </w:r>
          </w:p>
        </w:tc>
        <w:tc>
          <w:tcPr>
            <w:tcW w:w="883" w:type="dxa"/>
          </w:tcPr>
          <w:p>
            <w:pPr>
              <w:pStyle w:val="TableParagraph"/>
              <w:spacing w:line="256" w:lineRule="exact"/>
              <w:ind w:left="10"/>
              <w:jc w:val="center"/>
              <w:rPr>
                <w:sz w:val="24"/>
              </w:rPr>
            </w:pPr>
            <w:r>
              <w:rPr>
                <w:sz w:val="24"/>
              </w:rPr>
              <w:t>6</w:t>
            </w:r>
          </w:p>
        </w:tc>
        <w:tc>
          <w:tcPr>
            <w:tcW w:w="1008" w:type="dxa"/>
          </w:tcPr>
          <w:p>
            <w:pPr>
              <w:pStyle w:val="TableParagraph"/>
              <w:spacing w:line="256" w:lineRule="exact"/>
              <w:ind w:left="10"/>
              <w:jc w:val="center"/>
              <w:rPr>
                <w:sz w:val="24"/>
              </w:rPr>
            </w:pPr>
            <w:r>
              <w:rPr>
                <w:sz w:val="24"/>
              </w:rPr>
              <w:t>4</w:t>
            </w:r>
          </w:p>
        </w:tc>
      </w:tr>
      <w:tr>
        <w:trPr>
          <w:trHeight w:val="830" w:hRule="atLeast"/>
        </w:trPr>
        <w:tc>
          <w:tcPr>
            <w:tcW w:w="1416" w:type="dxa"/>
            <w:gridSpan w:val="2"/>
          </w:tcPr>
          <w:p>
            <w:pPr>
              <w:pStyle w:val="TableParagraph"/>
              <w:ind w:right="118"/>
              <w:rPr>
                <w:sz w:val="24"/>
              </w:rPr>
            </w:pPr>
            <w:r>
              <w:rPr>
                <w:sz w:val="24"/>
              </w:rPr>
              <w:t>CM800301/ CM810301/</w:t>
            </w:r>
          </w:p>
          <w:p>
            <w:pPr>
              <w:pStyle w:val="TableParagraph"/>
              <w:spacing w:line="264" w:lineRule="exact"/>
              <w:rPr>
                <w:sz w:val="24"/>
              </w:rPr>
            </w:pPr>
            <w:r>
              <w:rPr>
                <w:sz w:val="24"/>
              </w:rPr>
              <w:t>CM820301</w:t>
            </w:r>
          </w:p>
        </w:tc>
        <w:tc>
          <w:tcPr>
            <w:tcW w:w="5391" w:type="dxa"/>
          </w:tcPr>
          <w:p>
            <w:pPr>
              <w:pStyle w:val="TableParagraph"/>
              <w:spacing w:line="270" w:lineRule="exact"/>
              <w:rPr>
                <w:sz w:val="24"/>
              </w:rPr>
            </w:pPr>
            <w:r>
              <w:rPr>
                <w:sz w:val="24"/>
              </w:rPr>
              <w:t>Indirect Tax Laws (Group I)</w:t>
            </w:r>
          </w:p>
          <w:p>
            <w:pPr>
              <w:pStyle w:val="TableParagraph"/>
              <w:spacing w:line="270" w:lineRule="atLeast"/>
              <w:rPr>
                <w:sz w:val="24"/>
              </w:rPr>
            </w:pPr>
            <w:r>
              <w:rPr>
                <w:sz w:val="24"/>
              </w:rPr>
              <w:t>Logistics and Supply Chain Management (Group 2) Total Quality Management (Group 3)</w:t>
            </w:r>
          </w:p>
        </w:tc>
        <w:tc>
          <w:tcPr>
            <w:tcW w:w="1035" w:type="dxa"/>
          </w:tcPr>
          <w:p>
            <w:pPr>
              <w:pStyle w:val="TableParagraph"/>
              <w:ind w:left="124" w:right="94" w:firstLine="120"/>
              <w:rPr>
                <w:sz w:val="24"/>
              </w:rPr>
            </w:pPr>
            <w:r>
              <w:rPr>
                <w:sz w:val="24"/>
              </w:rPr>
              <w:t>Core- Elective</w:t>
            </w:r>
          </w:p>
        </w:tc>
        <w:tc>
          <w:tcPr>
            <w:tcW w:w="883" w:type="dxa"/>
          </w:tcPr>
          <w:p>
            <w:pPr>
              <w:pStyle w:val="TableParagraph"/>
              <w:spacing w:line="270" w:lineRule="exact"/>
              <w:ind w:left="10"/>
              <w:jc w:val="center"/>
              <w:rPr>
                <w:sz w:val="24"/>
              </w:rPr>
            </w:pPr>
            <w:r>
              <w:rPr>
                <w:sz w:val="24"/>
              </w:rPr>
              <w:t>6</w:t>
            </w:r>
          </w:p>
        </w:tc>
        <w:tc>
          <w:tcPr>
            <w:tcW w:w="1008" w:type="dxa"/>
          </w:tcPr>
          <w:p>
            <w:pPr>
              <w:pStyle w:val="TableParagraph"/>
              <w:spacing w:line="270" w:lineRule="exact"/>
              <w:ind w:left="10"/>
              <w:jc w:val="center"/>
              <w:rPr>
                <w:sz w:val="24"/>
              </w:rPr>
            </w:pPr>
            <w:r>
              <w:rPr>
                <w:sz w:val="24"/>
              </w:rPr>
              <w:t>4</w:t>
            </w:r>
          </w:p>
        </w:tc>
      </w:tr>
      <w:tr>
        <w:trPr>
          <w:trHeight w:val="275" w:hRule="atLeast"/>
        </w:trPr>
        <w:tc>
          <w:tcPr>
            <w:tcW w:w="7842" w:type="dxa"/>
            <w:gridSpan w:val="4"/>
          </w:tcPr>
          <w:p>
            <w:pPr>
              <w:pStyle w:val="TableParagraph"/>
              <w:spacing w:line="256" w:lineRule="exact"/>
              <w:ind w:left="2228" w:right="2217"/>
              <w:jc w:val="center"/>
              <w:rPr>
                <w:b/>
                <w:sz w:val="24"/>
              </w:rPr>
            </w:pPr>
            <w:r>
              <w:rPr>
                <w:b/>
                <w:sz w:val="24"/>
              </w:rPr>
              <w:t>TOTAL FOR THE SEMESTER</w:t>
            </w:r>
          </w:p>
        </w:tc>
        <w:tc>
          <w:tcPr>
            <w:tcW w:w="883" w:type="dxa"/>
          </w:tcPr>
          <w:p>
            <w:pPr>
              <w:pStyle w:val="TableParagraph"/>
              <w:spacing w:line="256" w:lineRule="exact"/>
              <w:ind w:left="120" w:right="110"/>
              <w:jc w:val="center"/>
              <w:rPr>
                <w:b/>
                <w:sz w:val="24"/>
              </w:rPr>
            </w:pPr>
            <w:r>
              <w:rPr>
                <w:b/>
                <w:sz w:val="24"/>
              </w:rPr>
              <w:t>25</w:t>
            </w:r>
          </w:p>
        </w:tc>
        <w:tc>
          <w:tcPr>
            <w:tcW w:w="1008" w:type="dxa"/>
          </w:tcPr>
          <w:p>
            <w:pPr>
              <w:pStyle w:val="TableParagraph"/>
              <w:spacing w:line="256" w:lineRule="exact"/>
              <w:ind w:left="101" w:right="91"/>
              <w:jc w:val="center"/>
              <w:rPr>
                <w:b/>
                <w:sz w:val="24"/>
              </w:rPr>
            </w:pPr>
            <w:r>
              <w:rPr>
                <w:b/>
                <w:sz w:val="24"/>
              </w:rPr>
              <w:t>18</w:t>
            </w:r>
          </w:p>
        </w:tc>
      </w:tr>
      <w:tr>
        <w:trPr>
          <w:trHeight w:val="275" w:hRule="atLeast"/>
        </w:trPr>
        <w:tc>
          <w:tcPr>
            <w:tcW w:w="9733" w:type="dxa"/>
            <w:gridSpan w:val="6"/>
          </w:tcPr>
          <w:p>
            <w:pPr>
              <w:pStyle w:val="TableParagraph"/>
              <w:spacing w:line="256" w:lineRule="exact"/>
              <w:ind w:left="3650" w:right="3639"/>
              <w:jc w:val="center"/>
              <w:rPr>
                <w:b/>
                <w:sz w:val="24"/>
              </w:rPr>
            </w:pPr>
            <w:r>
              <w:rPr>
                <w:b/>
                <w:sz w:val="24"/>
              </w:rPr>
              <w:t>FOURTH SEMESTER</w:t>
            </w:r>
          </w:p>
        </w:tc>
      </w:tr>
      <w:tr>
        <w:trPr>
          <w:trHeight w:val="276" w:hRule="atLeast"/>
        </w:trPr>
        <w:tc>
          <w:tcPr>
            <w:tcW w:w="1416" w:type="dxa"/>
            <w:gridSpan w:val="2"/>
          </w:tcPr>
          <w:p>
            <w:pPr>
              <w:pStyle w:val="TableParagraph"/>
              <w:spacing w:line="256" w:lineRule="exact"/>
              <w:rPr>
                <w:sz w:val="24"/>
              </w:rPr>
            </w:pPr>
            <w:r>
              <w:rPr>
                <w:sz w:val="24"/>
              </w:rPr>
              <w:t>CM010401</w:t>
            </w:r>
          </w:p>
        </w:tc>
        <w:tc>
          <w:tcPr>
            <w:tcW w:w="5391" w:type="dxa"/>
          </w:tcPr>
          <w:p>
            <w:pPr>
              <w:pStyle w:val="TableParagraph"/>
              <w:spacing w:line="256" w:lineRule="exact"/>
              <w:ind w:left="167"/>
              <w:rPr>
                <w:sz w:val="24"/>
              </w:rPr>
            </w:pPr>
            <w:r>
              <w:rPr>
                <w:sz w:val="24"/>
              </w:rPr>
              <w:t>Advanced Cost and Management Accounting</w:t>
            </w:r>
          </w:p>
        </w:tc>
        <w:tc>
          <w:tcPr>
            <w:tcW w:w="1035" w:type="dxa"/>
          </w:tcPr>
          <w:p>
            <w:pPr>
              <w:pStyle w:val="TableParagraph"/>
              <w:spacing w:line="256" w:lineRule="exact"/>
              <w:ind w:left="0" w:right="270"/>
              <w:jc w:val="right"/>
              <w:rPr>
                <w:sz w:val="24"/>
              </w:rPr>
            </w:pPr>
            <w:r>
              <w:rPr>
                <w:sz w:val="24"/>
              </w:rPr>
              <w:t>Core</w:t>
            </w:r>
          </w:p>
        </w:tc>
        <w:tc>
          <w:tcPr>
            <w:tcW w:w="883" w:type="dxa"/>
          </w:tcPr>
          <w:p>
            <w:pPr>
              <w:pStyle w:val="TableParagraph"/>
              <w:spacing w:line="256" w:lineRule="exact"/>
              <w:ind w:left="10"/>
              <w:jc w:val="center"/>
              <w:rPr>
                <w:sz w:val="24"/>
              </w:rPr>
            </w:pPr>
            <w:r>
              <w:rPr>
                <w:sz w:val="24"/>
              </w:rPr>
              <w:t>6</w:t>
            </w:r>
          </w:p>
        </w:tc>
        <w:tc>
          <w:tcPr>
            <w:tcW w:w="1008" w:type="dxa"/>
          </w:tcPr>
          <w:p>
            <w:pPr>
              <w:pStyle w:val="TableParagraph"/>
              <w:spacing w:line="256" w:lineRule="exact"/>
              <w:ind w:left="10"/>
              <w:jc w:val="center"/>
              <w:rPr>
                <w:sz w:val="24"/>
              </w:rPr>
            </w:pPr>
            <w:r>
              <w:rPr>
                <w:sz w:val="24"/>
              </w:rPr>
              <w:t>5</w:t>
            </w:r>
          </w:p>
        </w:tc>
      </w:tr>
      <w:tr>
        <w:trPr>
          <w:trHeight w:val="275" w:hRule="atLeast"/>
        </w:trPr>
        <w:tc>
          <w:tcPr>
            <w:tcW w:w="1416" w:type="dxa"/>
            <w:gridSpan w:val="2"/>
          </w:tcPr>
          <w:p>
            <w:pPr>
              <w:pStyle w:val="TableParagraph"/>
              <w:spacing w:line="256" w:lineRule="exact"/>
              <w:rPr>
                <w:sz w:val="24"/>
              </w:rPr>
            </w:pPr>
            <w:r>
              <w:rPr>
                <w:sz w:val="24"/>
              </w:rPr>
              <w:t>CM010402</w:t>
            </w:r>
          </w:p>
        </w:tc>
        <w:tc>
          <w:tcPr>
            <w:tcW w:w="5391" w:type="dxa"/>
          </w:tcPr>
          <w:p>
            <w:pPr>
              <w:pStyle w:val="TableParagraph"/>
              <w:spacing w:line="256" w:lineRule="exact"/>
              <w:ind w:left="170"/>
              <w:rPr>
                <w:sz w:val="24"/>
              </w:rPr>
            </w:pPr>
            <w:r>
              <w:rPr>
                <w:sz w:val="24"/>
              </w:rPr>
              <w:t>Income Tax-Assessment and Procedure</w:t>
            </w:r>
          </w:p>
        </w:tc>
        <w:tc>
          <w:tcPr>
            <w:tcW w:w="1035" w:type="dxa"/>
          </w:tcPr>
          <w:p>
            <w:pPr>
              <w:pStyle w:val="TableParagraph"/>
              <w:spacing w:line="256" w:lineRule="exact"/>
              <w:ind w:left="0" w:right="270"/>
              <w:jc w:val="right"/>
              <w:rPr>
                <w:sz w:val="24"/>
              </w:rPr>
            </w:pPr>
            <w:r>
              <w:rPr>
                <w:sz w:val="24"/>
              </w:rPr>
              <w:t>Core</w:t>
            </w:r>
          </w:p>
        </w:tc>
        <w:tc>
          <w:tcPr>
            <w:tcW w:w="883" w:type="dxa"/>
          </w:tcPr>
          <w:p>
            <w:pPr>
              <w:pStyle w:val="TableParagraph"/>
              <w:spacing w:line="256" w:lineRule="exact"/>
              <w:ind w:left="10"/>
              <w:jc w:val="center"/>
              <w:rPr>
                <w:sz w:val="24"/>
              </w:rPr>
            </w:pPr>
            <w:r>
              <w:rPr>
                <w:sz w:val="24"/>
              </w:rPr>
              <w:t>7</w:t>
            </w:r>
          </w:p>
        </w:tc>
        <w:tc>
          <w:tcPr>
            <w:tcW w:w="1008" w:type="dxa"/>
          </w:tcPr>
          <w:p>
            <w:pPr>
              <w:pStyle w:val="TableParagraph"/>
              <w:spacing w:line="256" w:lineRule="exact"/>
              <w:ind w:left="10"/>
              <w:jc w:val="center"/>
              <w:rPr>
                <w:sz w:val="24"/>
              </w:rPr>
            </w:pPr>
            <w:r>
              <w:rPr>
                <w:sz w:val="24"/>
              </w:rPr>
              <w:t>5</w:t>
            </w:r>
          </w:p>
        </w:tc>
      </w:tr>
      <w:tr>
        <w:trPr>
          <w:trHeight w:val="827" w:hRule="atLeast"/>
        </w:trPr>
        <w:tc>
          <w:tcPr>
            <w:tcW w:w="1416" w:type="dxa"/>
            <w:gridSpan w:val="2"/>
          </w:tcPr>
          <w:p>
            <w:pPr>
              <w:pStyle w:val="TableParagraph"/>
              <w:ind w:right="118"/>
              <w:rPr>
                <w:sz w:val="24"/>
              </w:rPr>
            </w:pPr>
            <w:r>
              <w:rPr>
                <w:sz w:val="24"/>
              </w:rPr>
              <w:t>CM800401/ CM810401/</w:t>
            </w:r>
          </w:p>
          <w:p>
            <w:pPr>
              <w:pStyle w:val="TableParagraph"/>
              <w:spacing w:line="264" w:lineRule="exact"/>
              <w:rPr>
                <w:sz w:val="24"/>
              </w:rPr>
            </w:pPr>
            <w:r>
              <w:rPr>
                <w:sz w:val="24"/>
              </w:rPr>
              <w:t>CM820401</w:t>
            </w:r>
          </w:p>
        </w:tc>
        <w:tc>
          <w:tcPr>
            <w:tcW w:w="5391" w:type="dxa"/>
          </w:tcPr>
          <w:p>
            <w:pPr>
              <w:pStyle w:val="TableParagraph"/>
              <w:ind w:right="855"/>
              <w:rPr>
                <w:sz w:val="24"/>
              </w:rPr>
            </w:pPr>
            <w:r>
              <w:rPr>
                <w:sz w:val="24"/>
              </w:rPr>
              <w:t>Derivatives and Risk Management ( Group 1) Retail and Rural Marketing (Group 2)</w:t>
            </w:r>
          </w:p>
          <w:p>
            <w:pPr>
              <w:pStyle w:val="TableParagraph"/>
              <w:spacing w:line="264" w:lineRule="exact"/>
              <w:rPr>
                <w:sz w:val="24"/>
              </w:rPr>
            </w:pPr>
            <w:r>
              <w:rPr>
                <w:sz w:val="24"/>
              </w:rPr>
              <w:t>E-Commerce and E-Business Management (Group 3)</w:t>
            </w:r>
          </w:p>
        </w:tc>
        <w:tc>
          <w:tcPr>
            <w:tcW w:w="1035" w:type="dxa"/>
          </w:tcPr>
          <w:p>
            <w:pPr>
              <w:pStyle w:val="TableParagraph"/>
              <w:ind w:left="124" w:right="94" w:firstLine="120"/>
              <w:rPr>
                <w:sz w:val="24"/>
              </w:rPr>
            </w:pPr>
            <w:r>
              <w:rPr>
                <w:sz w:val="24"/>
              </w:rPr>
              <w:t>Core- Elective</w:t>
            </w:r>
          </w:p>
        </w:tc>
        <w:tc>
          <w:tcPr>
            <w:tcW w:w="883" w:type="dxa"/>
          </w:tcPr>
          <w:p>
            <w:pPr>
              <w:pStyle w:val="TableParagraph"/>
              <w:spacing w:line="268" w:lineRule="exact"/>
              <w:ind w:left="10"/>
              <w:jc w:val="center"/>
              <w:rPr>
                <w:sz w:val="24"/>
              </w:rPr>
            </w:pPr>
            <w:r>
              <w:rPr>
                <w:sz w:val="24"/>
              </w:rPr>
              <w:t>6</w:t>
            </w:r>
          </w:p>
        </w:tc>
        <w:tc>
          <w:tcPr>
            <w:tcW w:w="1008" w:type="dxa"/>
          </w:tcPr>
          <w:p>
            <w:pPr>
              <w:pStyle w:val="TableParagraph"/>
              <w:spacing w:line="268" w:lineRule="exact"/>
              <w:ind w:left="10"/>
              <w:jc w:val="center"/>
              <w:rPr>
                <w:sz w:val="24"/>
              </w:rPr>
            </w:pPr>
            <w:r>
              <w:rPr>
                <w:sz w:val="24"/>
              </w:rPr>
              <w:t>4</w:t>
            </w:r>
          </w:p>
        </w:tc>
      </w:tr>
      <w:tr>
        <w:trPr>
          <w:trHeight w:val="1379" w:hRule="atLeast"/>
        </w:trPr>
        <w:tc>
          <w:tcPr>
            <w:tcW w:w="1416" w:type="dxa"/>
            <w:gridSpan w:val="2"/>
          </w:tcPr>
          <w:p>
            <w:pPr>
              <w:pStyle w:val="TableParagraph"/>
              <w:spacing w:line="268" w:lineRule="exact"/>
              <w:rPr>
                <w:sz w:val="24"/>
              </w:rPr>
            </w:pPr>
            <w:r>
              <w:rPr>
                <w:sz w:val="24"/>
              </w:rPr>
              <w:t>CM800402/</w:t>
            </w:r>
          </w:p>
          <w:p>
            <w:pPr>
              <w:pStyle w:val="TableParagraph"/>
              <w:ind w:left="0"/>
              <w:rPr>
                <w:b/>
                <w:sz w:val="24"/>
              </w:rPr>
            </w:pPr>
          </w:p>
          <w:p>
            <w:pPr>
              <w:pStyle w:val="TableParagraph"/>
              <w:ind w:right="118"/>
              <w:rPr>
                <w:sz w:val="24"/>
              </w:rPr>
            </w:pPr>
            <w:r>
              <w:rPr>
                <w:sz w:val="24"/>
              </w:rPr>
              <w:t>CM810402/ CM820402</w:t>
            </w:r>
          </w:p>
        </w:tc>
        <w:tc>
          <w:tcPr>
            <w:tcW w:w="5391" w:type="dxa"/>
          </w:tcPr>
          <w:p>
            <w:pPr>
              <w:pStyle w:val="TableParagraph"/>
              <w:ind w:right="88"/>
              <w:rPr>
                <w:sz w:val="24"/>
              </w:rPr>
            </w:pPr>
            <w:r>
              <w:rPr>
                <w:sz w:val="24"/>
              </w:rPr>
              <w:t>Personal Investment and Behavioural Finance (Group 1)</w:t>
            </w:r>
          </w:p>
          <w:p>
            <w:pPr>
              <w:pStyle w:val="TableParagraph"/>
              <w:rPr>
                <w:sz w:val="24"/>
              </w:rPr>
            </w:pPr>
            <w:r>
              <w:rPr>
                <w:sz w:val="24"/>
              </w:rPr>
              <w:t>International Marketing (Group 2)</w:t>
            </w:r>
          </w:p>
          <w:p>
            <w:pPr>
              <w:pStyle w:val="TableParagraph"/>
              <w:spacing w:line="270" w:lineRule="atLeast"/>
              <w:rPr>
                <w:sz w:val="24"/>
              </w:rPr>
            </w:pPr>
            <w:r>
              <w:rPr>
                <w:sz w:val="24"/>
              </w:rPr>
              <w:t>Legal Framework for I.T. Based Business and Intellectual Property Rights (Group 3)</w:t>
            </w:r>
          </w:p>
        </w:tc>
        <w:tc>
          <w:tcPr>
            <w:tcW w:w="1035" w:type="dxa"/>
          </w:tcPr>
          <w:p>
            <w:pPr>
              <w:pStyle w:val="TableParagraph"/>
              <w:ind w:left="124" w:right="94" w:firstLine="120"/>
              <w:rPr>
                <w:sz w:val="24"/>
              </w:rPr>
            </w:pPr>
            <w:r>
              <w:rPr>
                <w:sz w:val="24"/>
              </w:rPr>
              <w:t>Core- Elective</w:t>
            </w:r>
          </w:p>
        </w:tc>
        <w:tc>
          <w:tcPr>
            <w:tcW w:w="883" w:type="dxa"/>
          </w:tcPr>
          <w:p>
            <w:pPr>
              <w:pStyle w:val="TableParagraph"/>
              <w:spacing w:line="268" w:lineRule="exact"/>
              <w:ind w:left="10"/>
              <w:jc w:val="center"/>
              <w:rPr>
                <w:sz w:val="24"/>
              </w:rPr>
            </w:pPr>
            <w:r>
              <w:rPr>
                <w:sz w:val="24"/>
              </w:rPr>
              <w:t>6</w:t>
            </w:r>
          </w:p>
        </w:tc>
        <w:tc>
          <w:tcPr>
            <w:tcW w:w="1008" w:type="dxa"/>
          </w:tcPr>
          <w:p>
            <w:pPr>
              <w:pStyle w:val="TableParagraph"/>
              <w:spacing w:line="268" w:lineRule="exact"/>
              <w:ind w:left="10"/>
              <w:jc w:val="center"/>
              <w:rPr>
                <w:sz w:val="24"/>
              </w:rPr>
            </w:pPr>
            <w:r>
              <w:rPr>
                <w:sz w:val="24"/>
              </w:rPr>
              <w:t>4</w:t>
            </w:r>
          </w:p>
        </w:tc>
      </w:tr>
      <w:tr>
        <w:trPr>
          <w:trHeight w:val="554" w:hRule="atLeast"/>
        </w:trPr>
        <w:tc>
          <w:tcPr>
            <w:tcW w:w="1416" w:type="dxa"/>
            <w:gridSpan w:val="2"/>
          </w:tcPr>
          <w:p>
            <w:pPr>
              <w:pStyle w:val="TableParagraph"/>
              <w:spacing w:line="270" w:lineRule="exact"/>
              <w:rPr>
                <w:sz w:val="24"/>
              </w:rPr>
            </w:pPr>
            <w:r>
              <w:rPr>
                <w:sz w:val="24"/>
              </w:rPr>
              <w:t>CM010403</w:t>
            </w:r>
          </w:p>
        </w:tc>
        <w:tc>
          <w:tcPr>
            <w:tcW w:w="5391" w:type="dxa"/>
          </w:tcPr>
          <w:p>
            <w:pPr>
              <w:pStyle w:val="TableParagraph"/>
              <w:spacing w:line="270" w:lineRule="exact"/>
              <w:rPr>
                <w:sz w:val="24"/>
              </w:rPr>
            </w:pPr>
            <w:r>
              <w:rPr>
                <w:sz w:val="24"/>
              </w:rPr>
              <w:t>Project Report</w:t>
            </w:r>
          </w:p>
        </w:tc>
        <w:tc>
          <w:tcPr>
            <w:tcW w:w="1035" w:type="dxa"/>
          </w:tcPr>
          <w:p>
            <w:pPr>
              <w:pStyle w:val="TableParagraph"/>
              <w:spacing w:line="270" w:lineRule="exact"/>
              <w:ind w:left="245"/>
              <w:rPr>
                <w:sz w:val="24"/>
              </w:rPr>
            </w:pPr>
            <w:r>
              <w:rPr>
                <w:sz w:val="24"/>
              </w:rPr>
              <w:t>Core-</w:t>
            </w:r>
          </w:p>
          <w:p>
            <w:pPr>
              <w:pStyle w:val="TableParagraph"/>
              <w:spacing w:line="264" w:lineRule="exact"/>
              <w:ind w:left="177"/>
              <w:rPr>
                <w:sz w:val="24"/>
              </w:rPr>
            </w:pPr>
            <w:r>
              <w:rPr>
                <w:sz w:val="24"/>
              </w:rPr>
              <w:t>Project</w:t>
            </w:r>
          </w:p>
        </w:tc>
        <w:tc>
          <w:tcPr>
            <w:tcW w:w="883" w:type="dxa"/>
          </w:tcPr>
          <w:p>
            <w:pPr>
              <w:pStyle w:val="TableParagraph"/>
              <w:spacing w:line="270" w:lineRule="exact"/>
              <w:ind w:left="119" w:right="110"/>
              <w:jc w:val="center"/>
              <w:rPr>
                <w:sz w:val="24"/>
              </w:rPr>
            </w:pPr>
            <w:r>
              <w:rPr>
                <w:sz w:val="24"/>
              </w:rPr>
              <w:t>Nil</w:t>
            </w:r>
          </w:p>
        </w:tc>
        <w:tc>
          <w:tcPr>
            <w:tcW w:w="1008" w:type="dxa"/>
          </w:tcPr>
          <w:p>
            <w:pPr>
              <w:pStyle w:val="TableParagraph"/>
              <w:spacing w:line="270" w:lineRule="exact"/>
              <w:ind w:left="10"/>
              <w:jc w:val="center"/>
              <w:rPr>
                <w:sz w:val="24"/>
              </w:rPr>
            </w:pPr>
            <w:r>
              <w:rPr>
                <w:sz w:val="24"/>
              </w:rPr>
              <w:t>4</w:t>
            </w:r>
          </w:p>
        </w:tc>
      </w:tr>
      <w:tr>
        <w:trPr>
          <w:trHeight w:val="552" w:hRule="atLeast"/>
        </w:trPr>
        <w:tc>
          <w:tcPr>
            <w:tcW w:w="1416" w:type="dxa"/>
            <w:gridSpan w:val="2"/>
          </w:tcPr>
          <w:p>
            <w:pPr>
              <w:pStyle w:val="TableParagraph"/>
              <w:spacing w:line="268" w:lineRule="exact"/>
              <w:rPr>
                <w:sz w:val="24"/>
              </w:rPr>
            </w:pPr>
            <w:r>
              <w:rPr>
                <w:sz w:val="24"/>
              </w:rPr>
              <w:t>CM010404</w:t>
            </w:r>
          </w:p>
        </w:tc>
        <w:tc>
          <w:tcPr>
            <w:tcW w:w="5391" w:type="dxa"/>
          </w:tcPr>
          <w:p>
            <w:pPr>
              <w:pStyle w:val="TableParagraph"/>
              <w:spacing w:line="268" w:lineRule="exact"/>
              <w:rPr>
                <w:sz w:val="24"/>
              </w:rPr>
            </w:pPr>
            <w:r>
              <w:rPr>
                <w:sz w:val="24"/>
              </w:rPr>
              <w:t>Comprehensive Viva Voce</w:t>
            </w:r>
          </w:p>
        </w:tc>
        <w:tc>
          <w:tcPr>
            <w:tcW w:w="1035" w:type="dxa"/>
          </w:tcPr>
          <w:p>
            <w:pPr>
              <w:pStyle w:val="TableParagraph"/>
              <w:spacing w:line="268" w:lineRule="exact"/>
              <w:ind w:left="245"/>
              <w:rPr>
                <w:sz w:val="24"/>
              </w:rPr>
            </w:pPr>
            <w:r>
              <w:rPr>
                <w:sz w:val="24"/>
              </w:rPr>
              <w:t>Core-</w:t>
            </w:r>
          </w:p>
          <w:p>
            <w:pPr>
              <w:pStyle w:val="TableParagraph"/>
              <w:spacing w:line="264" w:lineRule="exact"/>
              <w:ind w:left="286"/>
              <w:rPr>
                <w:sz w:val="24"/>
              </w:rPr>
            </w:pPr>
            <w:r>
              <w:rPr>
                <w:sz w:val="24"/>
              </w:rPr>
              <w:t>Viva</w:t>
            </w:r>
          </w:p>
        </w:tc>
        <w:tc>
          <w:tcPr>
            <w:tcW w:w="883" w:type="dxa"/>
          </w:tcPr>
          <w:p>
            <w:pPr>
              <w:pStyle w:val="TableParagraph"/>
              <w:spacing w:line="268" w:lineRule="exact"/>
              <w:ind w:left="119" w:right="110"/>
              <w:jc w:val="center"/>
              <w:rPr>
                <w:sz w:val="24"/>
              </w:rPr>
            </w:pPr>
            <w:r>
              <w:rPr>
                <w:sz w:val="24"/>
              </w:rPr>
              <w:t>Nil</w:t>
            </w:r>
          </w:p>
        </w:tc>
        <w:tc>
          <w:tcPr>
            <w:tcW w:w="1008" w:type="dxa"/>
          </w:tcPr>
          <w:p>
            <w:pPr>
              <w:pStyle w:val="TableParagraph"/>
              <w:spacing w:line="268" w:lineRule="exact"/>
              <w:ind w:left="10"/>
              <w:jc w:val="center"/>
              <w:rPr>
                <w:sz w:val="24"/>
              </w:rPr>
            </w:pPr>
            <w:r>
              <w:rPr>
                <w:sz w:val="24"/>
              </w:rPr>
              <w:t>2</w:t>
            </w:r>
          </w:p>
        </w:tc>
      </w:tr>
      <w:tr>
        <w:trPr>
          <w:trHeight w:val="275" w:hRule="atLeast"/>
        </w:trPr>
        <w:tc>
          <w:tcPr>
            <w:tcW w:w="7842" w:type="dxa"/>
            <w:gridSpan w:val="4"/>
          </w:tcPr>
          <w:p>
            <w:pPr>
              <w:pStyle w:val="TableParagraph"/>
              <w:spacing w:line="256" w:lineRule="exact"/>
              <w:ind w:left="2228" w:right="2217"/>
              <w:jc w:val="center"/>
              <w:rPr>
                <w:b/>
                <w:sz w:val="24"/>
              </w:rPr>
            </w:pPr>
            <w:r>
              <w:rPr>
                <w:b/>
                <w:sz w:val="24"/>
              </w:rPr>
              <w:t>TOTAL FOR THE SEMESTER</w:t>
            </w:r>
          </w:p>
        </w:tc>
        <w:tc>
          <w:tcPr>
            <w:tcW w:w="883" w:type="dxa"/>
          </w:tcPr>
          <w:p>
            <w:pPr>
              <w:pStyle w:val="TableParagraph"/>
              <w:spacing w:line="256" w:lineRule="exact"/>
              <w:ind w:left="120" w:right="110"/>
              <w:jc w:val="center"/>
              <w:rPr>
                <w:b/>
                <w:sz w:val="24"/>
              </w:rPr>
            </w:pPr>
            <w:r>
              <w:rPr>
                <w:b/>
                <w:sz w:val="24"/>
              </w:rPr>
              <w:t>25</w:t>
            </w:r>
          </w:p>
        </w:tc>
        <w:tc>
          <w:tcPr>
            <w:tcW w:w="1008" w:type="dxa"/>
          </w:tcPr>
          <w:p>
            <w:pPr>
              <w:pStyle w:val="TableParagraph"/>
              <w:spacing w:line="256" w:lineRule="exact"/>
              <w:ind w:left="101" w:right="91"/>
              <w:jc w:val="center"/>
              <w:rPr>
                <w:b/>
                <w:sz w:val="24"/>
              </w:rPr>
            </w:pPr>
            <w:r>
              <w:rPr>
                <w:b/>
                <w:sz w:val="24"/>
              </w:rPr>
              <w:t>24</w:t>
            </w:r>
          </w:p>
        </w:tc>
      </w:tr>
      <w:tr>
        <w:trPr>
          <w:trHeight w:val="275" w:hRule="atLeast"/>
        </w:trPr>
        <w:tc>
          <w:tcPr>
            <w:tcW w:w="8725" w:type="dxa"/>
            <w:gridSpan w:val="5"/>
          </w:tcPr>
          <w:p>
            <w:pPr>
              <w:pStyle w:val="TableParagraph"/>
              <w:spacing w:line="256" w:lineRule="exact"/>
              <w:ind w:left="1932" w:right="1929"/>
              <w:jc w:val="center"/>
              <w:rPr>
                <w:b/>
                <w:sz w:val="24"/>
              </w:rPr>
            </w:pPr>
            <w:r>
              <w:rPr>
                <w:b/>
                <w:sz w:val="24"/>
              </w:rPr>
              <w:t>TOTAL CREDITS FOR THE PROGRAMME</w:t>
            </w:r>
          </w:p>
        </w:tc>
        <w:tc>
          <w:tcPr>
            <w:tcW w:w="1008" w:type="dxa"/>
          </w:tcPr>
          <w:p>
            <w:pPr>
              <w:pStyle w:val="TableParagraph"/>
              <w:spacing w:line="256" w:lineRule="exact"/>
              <w:ind w:left="101" w:right="91"/>
              <w:jc w:val="center"/>
              <w:rPr>
                <w:b/>
                <w:sz w:val="24"/>
              </w:rPr>
            </w:pPr>
            <w:r>
              <w:rPr>
                <w:b/>
                <w:sz w:val="24"/>
              </w:rPr>
              <w:t>80</w:t>
            </w:r>
          </w:p>
        </w:tc>
      </w:tr>
    </w:tbl>
    <w:p>
      <w:pPr>
        <w:spacing w:after="0" w:line="256" w:lineRule="exact"/>
        <w:jc w:val="center"/>
        <w:rPr>
          <w:sz w:val="24"/>
        </w:rPr>
        <w:sectPr>
          <w:pgSz w:w="11910" w:h="16840"/>
          <w:pgMar w:header="552" w:footer="944" w:top="1300" w:bottom="1140" w:left="1120" w:right="8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8"/>
        </w:rPr>
      </w:pPr>
    </w:p>
    <w:p>
      <w:pPr>
        <w:spacing w:before="69"/>
        <w:ind w:left="665" w:right="673" w:firstLine="0"/>
        <w:jc w:val="center"/>
        <w:rPr>
          <w:b/>
          <w:sz w:val="72"/>
        </w:rPr>
      </w:pPr>
      <w:r>
        <w:rPr>
          <w:b/>
          <w:sz w:val="72"/>
        </w:rPr>
        <w:t>SEMESTER - I</w:t>
      </w:r>
    </w:p>
    <w:p>
      <w:pPr>
        <w:spacing w:after="0"/>
        <w:jc w:val="center"/>
        <w:rPr>
          <w:sz w:val="72"/>
        </w:rPr>
        <w:sectPr>
          <w:pgSz w:w="11910" w:h="16840"/>
          <w:pgMar w:header="552" w:footer="944" w:top="1300" w:bottom="1140" w:left="1120" w:right="820"/>
        </w:sectPr>
      </w:pPr>
    </w:p>
    <w:p>
      <w:pPr>
        <w:pStyle w:val="Heading3"/>
        <w:ind w:left="664"/>
      </w:pPr>
      <w:r>
        <w:rPr/>
        <w:t>FIRST SEMESTER COURSES</w:t>
      </w:r>
    </w:p>
    <w:p>
      <w:pPr>
        <w:pStyle w:val="BodyText"/>
        <w:rPr>
          <w:b/>
          <w:sz w:val="20"/>
        </w:rPr>
      </w:pPr>
    </w:p>
    <w:p>
      <w:pPr>
        <w:pStyle w:val="BodyText"/>
        <w:rPr>
          <w:b/>
          <w:sz w:val="15"/>
        </w:rPr>
      </w:pPr>
    </w:p>
    <w:tbl>
      <w:tblPr>
        <w:tblW w:w="0" w:type="auto"/>
        <w:jc w:val="left"/>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1"/>
        <w:gridCol w:w="5956"/>
      </w:tblGrid>
      <w:tr>
        <w:trPr>
          <w:trHeight w:val="275" w:hRule="atLeast"/>
        </w:trPr>
        <w:tc>
          <w:tcPr>
            <w:tcW w:w="3001" w:type="dxa"/>
            <w:shd w:val="clear" w:color="auto" w:fill="D9D9D9"/>
          </w:tcPr>
          <w:p>
            <w:pPr>
              <w:pStyle w:val="TableParagraph"/>
              <w:spacing w:line="256" w:lineRule="exact"/>
              <w:rPr>
                <w:sz w:val="24"/>
              </w:rPr>
            </w:pPr>
            <w:r>
              <w:rPr>
                <w:sz w:val="24"/>
              </w:rPr>
              <w:t>Course Code</w:t>
            </w:r>
          </w:p>
        </w:tc>
        <w:tc>
          <w:tcPr>
            <w:tcW w:w="5956" w:type="dxa"/>
          </w:tcPr>
          <w:p>
            <w:pPr>
              <w:pStyle w:val="TableParagraph"/>
              <w:spacing w:line="256" w:lineRule="exact"/>
              <w:rPr>
                <w:b/>
                <w:sz w:val="24"/>
              </w:rPr>
            </w:pPr>
            <w:r>
              <w:rPr>
                <w:b/>
                <w:sz w:val="24"/>
              </w:rPr>
              <w:t>CM010101</w:t>
            </w:r>
          </w:p>
        </w:tc>
      </w:tr>
      <w:tr>
        <w:trPr>
          <w:trHeight w:val="275" w:hRule="atLeast"/>
        </w:trPr>
        <w:tc>
          <w:tcPr>
            <w:tcW w:w="3001" w:type="dxa"/>
            <w:shd w:val="clear" w:color="auto" w:fill="D9D9D9"/>
          </w:tcPr>
          <w:p>
            <w:pPr>
              <w:pStyle w:val="TableParagraph"/>
              <w:spacing w:line="256" w:lineRule="exact"/>
              <w:rPr>
                <w:sz w:val="24"/>
              </w:rPr>
            </w:pPr>
            <w:r>
              <w:rPr>
                <w:sz w:val="24"/>
              </w:rPr>
              <w:t>Title of the Course</w:t>
            </w:r>
          </w:p>
        </w:tc>
        <w:tc>
          <w:tcPr>
            <w:tcW w:w="5956" w:type="dxa"/>
          </w:tcPr>
          <w:p>
            <w:pPr>
              <w:pStyle w:val="TableParagraph"/>
              <w:spacing w:line="256" w:lineRule="exact"/>
              <w:rPr>
                <w:b/>
                <w:sz w:val="24"/>
              </w:rPr>
            </w:pPr>
            <w:r>
              <w:rPr>
                <w:b/>
                <w:sz w:val="24"/>
              </w:rPr>
              <w:t>SPECIALISED ACCOUNTING</w:t>
            </w:r>
          </w:p>
        </w:tc>
      </w:tr>
      <w:tr>
        <w:trPr>
          <w:trHeight w:val="275" w:hRule="atLeast"/>
        </w:trPr>
        <w:tc>
          <w:tcPr>
            <w:tcW w:w="3001" w:type="dxa"/>
            <w:shd w:val="clear" w:color="auto" w:fill="D9D9D9"/>
          </w:tcPr>
          <w:p>
            <w:pPr>
              <w:pStyle w:val="TableParagraph"/>
              <w:spacing w:line="256" w:lineRule="exact"/>
              <w:rPr>
                <w:sz w:val="24"/>
              </w:rPr>
            </w:pPr>
            <w:r>
              <w:rPr>
                <w:sz w:val="24"/>
              </w:rPr>
              <w:t>Semester</w:t>
            </w:r>
          </w:p>
        </w:tc>
        <w:tc>
          <w:tcPr>
            <w:tcW w:w="5956" w:type="dxa"/>
          </w:tcPr>
          <w:p>
            <w:pPr>
              <w:pStyle w:val="TableParagraph"/>
              <w:spacing w:line="256" w:lineRule="exact"/>
              <w:rPr>
                <w:b/>
                <w:sz w:val="24"/>
              </w:rPr>
            </w:pPr>
            <w:r>
              <w:rPr>
                <w:b/>
                <w:sz w:val="24"/>
              </w:rPr>
              <w:t>One</w:t>
            </w:r>
          </w:p>
        </w:tc>
      </w:tr>
      <w:tr>
        <w:trPr>
          <w:trHeight w:val="275" w:hRule="atLeast"/>
        </w:trPr>
        <w:tc>
          <w:tcPr>
            <w:tcW w:w="3001" w:type="dxa"/>
            <w:shd w:val="clear" w:color="auto" w:fill="D9D9D9"/>
          </w:tcPr>
          <w:p>
            <w:pPr>
              <w:pStyle w:val="TableParagraph"/>
              <w:spacing w:line="256" w:lineRule="exact"/>
              <w:rPr>
                <w:sz w:val="24"/>
              </w:rPr>
            </w:pPr>
            <w:r>
              <w:rPr>
                <w:sz w:val="24"/>
              </w:rPr>
              <w:t>Type</w:t>
            </w:r>
          </w:p>
        </w:tc>
        <w:tc>
          <w:tcPr>
            <w:tcW w:w="5956" w:type="dxa"/>
          </w:tcPr>
          <w:p>
            <w:pPr>
              <w:pStyle w:val="TableParagraph"/>
              <w:spacing w:line="256" w:lineRule="exact"/>
              <w:rPr>
                <w:b/>
                <w:sz w:val="24"/>
              </w:rPr>
            </w:pPr>
            <w:r>
              <w:rPr>
                <w:b/>
                <w:sz w:val="24"/>
              </w:rPr>
              <w:t>Core</w:t>
            </w:r>
          </w:p>
        </w:tc>
      </w:tr>
      <w:tr>
        <w:trPr>
          <w:trHeight w:val="275" w:hRule="atLeast"/>
        </w:trPr>
        <w:tc>
          <w:tcPr>
            <w:tcW w:w="3001" w:type="dxa"/>
            <w:shd w:val="clear" w:color="auto" w:fill="D9D9D9"/>
          </w:tcPr>
          <w:p>
            <w:pPr>
              <w:pStyle w:val="TableParagraph"/>
              <w:spacing w:line="256" w:lineRule="exact"/>
              <w:rPr>
                <w:sz w:val="24"/>
              </w:rPr>
            </w:pPr>
            <w:r>
              <w:rPr>
                <w:sz w:val="24"/>
              </w:rPr>
              <w:t>Credits</w:t>
            </w:r>
          </w:p>
        </w:tc>
        <w:tc>
          <w:tcPr>
            <w:tcW w:w="5956" w:type="dxa"/>
          </w:tcPr>
          <w:p>
            <w:pPr>
              <w:pStyle w:val="TableParagraph"/>
              <w:spacing w:line="256" w:lineRule="exact"/>
              <w:rPr>
                <w:b/>
                <w:sz w:val="24"/>
              </w:rPr>
            </w:pPr>
            <w:r>
              <w:rPr>
                <w:b/>
                <w:sz w:val="24"/>
              </w:rPr>
              <w:t>4</w:t>
            </w:r>
          </w:p>
        </w:tc>
      </w:tr>
      <w:tr>
        <w:trPr>
          <w:trHeight w:val="277" w:hRule="atLeast"/>
        </w:trPr>
        <w:tc>
          <w:tcPr>
            <w:tcW w:w="3001" w:type="dxa"/>
            <w:shd w:val="clear" w:color="auto" w:fill="D9D9D9"/>
          </w:tcPr>
          <w:p>
            <w:pPr>
              <w:pStyle w:val="TableParagraph"/>
              <w:spacing w:line="258" w:lineRule="exact"/>
              <w:ind w:left="167"/>
              <w:rPr>
                <w:sz w:val="24"/>
              </w:rPr>
            </w:pPr>
            <w:r>
              <w:rPr>
                <w:sz w:val="24"/>
              </w:rPr>
              <w:t>Hours</w:t>
            </w:r>
          </w:p>
        </w:tc>
        <w:tc>
          <w:tcPr>
            <w:tcW w:w="5956" w:type="dxa"/>
          </w:tcPr>
          <w:p>
            <w:pPr>
              <w:pStyle w:val="TableParagraph"/>
              <w:spacing w:line="258" w:lineRule="exact"/>
              <w:rPr>
                <w:b/>
                <w:sz w:val="24"/>
              </w:rPr>
            </w:pPr>
            <w:r>
              <w:rPr>
                <w:b/>
                <w:sz w:val="24"/>
              </w:rPr>
              <w:t>5 per week and Total 90</w:t>
            </w:r>
          </w:p>
        </w:tc>
      </w:tr>
    </w:tbl>
    <w:p>
      <w:pPr>
        <w:pStyle w:val="BodyText"/>
        <w:rPr>
          <w:b/>
          <w:sz w:val="30"/>
        </w:rPr>
      </w:pPr>
    </w:p>
    <w:p>
      <w:pPr>
        <w:pStyle w:val="BodyText"/>
        <w:rPr>
          <w:b/>
          <w:sz w:val="25"/>
        </w:rPr>
      </w:pPr>
    </w:p>
    <w:p>
      <w:pPr>
        <w:pStyle w:val="Heading4"/>
        <w:spacing w:before="1"/>
        <w:ind w:right="0"/>
        <w:jc w:val="both"/>
      </w:pPr>
      <w:r>
        <w:rPr/>
        <w:t>Objective of the Course:</w:t>
      </w:r>
    </w:p>
    <w:p>
      <w:pPr>
        <w:pStyle w:val="BodyText"/>
        <w:spacing w:line="276" w:lineRule="auto" w:before="38"/>
        <w:ind w:left="608" w:right="617" w:firstLine="719"/>
        <w:jc w:val="both"/>
      </w:pPr>
      <w:r>
        <w:rPr/>
        <w:t>To equip the students to apply accounting standards and deal with advanced practical areas related to valuation, amalgamation, specialised areas and to have a basic understanding on developments in accounting</w:t>
      </w:r>
    </w:p>
    <w:p>
      <w:pPr>
        <w:pStyle w:val="BodyText"/>
        <w:spacing w:before="10"/>
        <w:rPr>
          <w:sz w:val="27"/>
        </w:rPr>
      </w:pPr>
    </w:p>
    <w:tbl>
      <w:tblPr>
        <w:tblW w:w="0" w:type="auto"/>
        <w:jc w:val="left"/>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2"/>
        <w:gridCol w:w="4535"/>
        <w:gridCol w:w="1631"/>
        <w:gridCol w:w="1604"/>
      </w:tblGrid>
      <w:tr>
        <w:trPr>
          <w:trHeight w:val="1106" w:hRule="atLeast"/>
        </w:trPr>
        <w:tc>
          <w:tcPr>
            <w:tcW w:w="1152" w:type="dxa"/>
          </w:tcPr>
          <w:p>
            <w:pPr>
              <w:pStyle w:val="TableParagraph"/>
              <w:ind w:right="99" w:firstLine="2"/>
              <w:jc w:val="center"/>
              <w:rPr>
                <w:b/>
                <w:sz w:val="24"/>
              </w:rPr>
            </w:pPr>
            <w:r>
              <w:rPr>
                <w:b/>
                <w:sz w:val="24"/>
              </w:rPr>
              <w:t>Course Outcome</w:t>
            </w:r>
            <w:r>
              <w:rPr>
                <w:b/>
                <w:w w:val="99"/>
                <w:sz w:val="24"/>
              </w:rPr>
              <w:t> </w:t>
            </w:r>
            <w:r>
              <w:rPr>
                <w:b/>
                <w:sz w:val="24"/>
              </w:rPr>
              <w:t>No</w:t>
            </w:r>
          </w:p>
        </w:tc>
        <w:tc>
          <w:tcPr>
            <w:tcW w:w="4535" w:type="dxa"/>
          </w:tcPr>
          <w:p>
            <w:pPr>
              <w:pStyle w:val="TableParagraph"/>
              <w:spacing w:line="275" w:lineRule="exact"/>
              <w:ind w:left="900"/>
              <w:rPr>
                <w:b/>
                <w:sz w:val="24"/>
              </w:rPr>
            </w:pPr>
            <w:r>
              <w:rPr>
                <w:b/>
                <w:sz w:val="24"/>
              </w:rPr>
              <w:t>Expected Course Outcome</w:t>
            </w:r>
          </w:p>
        </w:tc>
        <w:tc>
          <w:tcPr>
            <w:tcW w:w="1631" w:type="dxa"/>
          </w:tcPr>
          <w:p>
            <w:pPr>
              <w:pStyle w:val="TableParagraph"/>
              <w:ind w:left="534" w:right="294" w:hanging="214"/>
              <w:rPr>
                <w:b/>
                <w:sz w:val="24"/>
              </w:rPr>
            </w:pPr>
            <w:r>
              <w:rPr>
                <w:b/>
                <w:sz w:val="24"/>
              </w:rPr>
              <w:t>Cognitive Level</w:t>
            </w:r>
          </w:p>
        </w:tc>
        <w:tc>
          <w:tcPr>
            <w:tcW w:w="1604" w:type="dxa"/>
          </w:tcPr>
          <w:p>
            <w:pPr>
              <w:pStyle w:val="TableParagraph"/>
              <w:spacing w:line="276" w:lineRule="exact" w:before="2"/>
              <w:ind w:left="188" w:right="179"/>
              <w:jc w:val="center"/>
              <w:rPr>
                <w:b/>
                <w:sz w:val="24"/>
              </w:rPr>
            </w:pPr>
            <w:r>
              <w:rPr>
                <w:b/>
                <w:sz w:val="24"/>
              </w:rPr>
              <w:t>Programme Specific Outcome Linkage</w:t>
            </w:r>
          </w:p>
        </w:tc>
      </w:tr>
      <w:tr>
        <w:trPr>
          <w:trHeight w:val="1142" w:hRule="atLeast"/>
        </w:trPr>
        <w:tc>
          <w:tcPr>
            <w:tcW w:w="1152" w:type="dxa"/>
          </w:tcPr>
          <w:p>
            <w:pPr>
              <w:pStyle w:val="TableParagraph"/>
              <w:spacing w:line="268" w:lineRule="exact"/>
              <w:ind w:left="4"/>
              <w:jc w:val="center"/>
              <w:rPr>
                <w:sz w:val="24"/>
              </w:rPr>
            </w:pPr>
            <w:r>
              <w:rPr>
                <w:sz w:val="24"/>
              </w:rPr>
              <w:t>1</w:t>
            </w:r>
          </w:p>
        </w:tc>
        <w:tc>
          <w:tcPr>
            <w:tcW w:w="4535" w:type="dxa"/>
          </w:tcPr>
          <w:p>
            <w:pPr>
              <w:pStyle w:val="TableParagraph"/>
              <w:ind w:left="244" w:right="97"/>
              <w:jc w:val="both"/>
              <w:rPr>
                <w:sz w:val="24"/>
              </w:rPr>
            </w:pPr>
            <w:r>
              <w:rPr>
                <w:sz w:val="24"/>
              </w:rPr>
              <w:t>Providing an in depth understanding about theoretical and practical aspects of major Accounting Standards to apply the same in different practical situations.</w:t>
            </w:r>
          </w:p>
        </w:tc>
        <w:tc>
          <w:tcPr>
            <w:tcW w:w="1631" w:type="dxa"/>
          </w:tcPr>
          <w:p>
            <w:pPr>
              <w:pStyle w:val="TableParagraph"/>
              <w:ind w:left="311" w:right="234" w:hanging="51"/>
              <w:rPr>
                <w:sz w:val="24"/>
              </w:rPr>
            </w:pPr>
            <w:r>
              <w:rPr>
                <w:sz w:val="24"/>
              </w:rPr>
              <w:t>Understand and Apply</w:t>
            </w:r>
          </w:p>
        </w:tc>
        <w:tc>
          <w:tcPr>
            <w:tcW w:w="1604" w:type="dxa"/>
          </w:tcPr>
          <w:p>
            <w:pPr>
              <w:pStyle w:val="TableParagraph"/>
              <w:spacing w:line="273" w:lineRule="exact"/>
              <w:ind w:left="179" w:right="179"/>
              <w:jc w:val="center"/>
              <w:rPr>
                <w:b/>
                <w:sz w:val="24"/>
              </w:rPr>
            </w:pPr>
            <w:r>
              <w:rPr>
                <w:b/>
                <w:sz w:val="24"/>
              </w:rPr>
              <w:t>PSO2</w:t>
            </w:r>
          </w:p>
        </w:tc>
      </w:tr>
      <w:tr>
        <w:trPr>
          <w:trHeight w:val="1379" w:hRule="atLeast"/>
        </w:trPr>
        <w:tc>
          <w:tcPr>
            <w:tcW w:w="1152" w:type="dxa"/>
          </w:tcPr>
          <w:p>
            <w:pPr>
              <w:pStyle w:val="TableParagraph"/>
              <w:spacing w:line="268" w:lineRule="exact"/>
              <w:ind w:left="4"/>
              <w:jc w:val="center"/>
              <w:rPr>
                <w:sz w:val="24"/>
              </w:rPr>
            </w:pPr>
            <w:r>
              <w:rPr>
                <w:sz w:val="24"/>
              </w:rPr>
              <w:t>2</w:t>
            </w:r>
          </w:p>
        </w:tc>
        <w:tc>
          <w:tcPr>
            <w:tcW w:w="4535" w:type="dxa"/>
          </w:tcPr>
          <w:p>
            <w:pPr>
              <w:pStyle w:val="TableParagraph"/>
              <w:ind w:left="244" w:right="99"/>
              <w:jc w:val="both"/>
              <w:rPr>
                <w:sz w:val="24"/>
              </w:rPr>
            </w:pPr>
            <w:r>
              <w:rPr>
                <w:sz w:val="24"/>
              </w:rPr>
              <w:t>Ascertain the value of goodwill and value of companies based on the value of shares and compare the real value of shares and with the market prices and identify the</w:t>
            </w:r>
          </w:p>
          <w:p>
            <w:pPr>
              <w:pStyle w:val="TableParagraph"/>
              <w:spacing w:line="264" w:lineRule="exact"/>
              <w:ind w:left="244"/>
              <w:rPr>
                <w:sz w:val="24"/>
              </w:rPr>
            </w:pPr>
            <w:r>
              <w:rPr>
                <w:sz w:val="24"/>
              </w:rPr>
              <w:t>mispricing.</w:t>
            </w:r>
          </w:p>
        </w:tc>
        <w:tc>
          <w:tcPr>
            <w:tcW w:w="1631" w:type="dxa"/>
          </w:tcPr>
          <w:p>
            <w:pPr>
              <w:pStyle w:val="TableParagraph"/>
              <w:spacing w:line="268" w:lineRule="exact"/>
              <w:ind w:left="86" w:right="80"/>
              <w:jc w:val="center"/>
              <w:rPr>
                <w:sz w:val="24"/>
              </w:rPr>
            </w:pPr>
            <w:r>
              <w:rPr>
                <w:sz w:val="24"/>
              </w:rPr>
              <w:t>Apply</w:t>
            </w:r>
          </w:p>
        </w:tc>
        <w:tc>
          <w:tcPr>
            <w:tcW w:w="1604" w:type="dxa"/>
          </w:tcPr>
          <w:p>
            <w:pPr>
              <w:pStyle w:val="TableParagraph"/>
              <w:spacing w:line="273" w:lineRule="exact"/>
              <w:ind w:left="179" w:right="179"/>
              <w:jc w:val="center"/>
              <w:rPr>
                <w:b/>
                <w:sz w:val="24"/>
              </w:rPr>
            </w:pPr>
            <w:r>
              <w:rPr>
                <w:b/>
                <w:sz w:val="24"/>
              </w:rPr>
              <w:t>PSO2</w:t>
            </w:r>
          </w:p>
        </w:tc>
      </w:tr>
      <w:tr>
        <w:trPr>
          <w:trHeight w:val="1103" w:hRule="atLeast"/>
        </w:trPr>
        <w:tc>
          <w:tcPr>
            <w:tcW w:w="1152" w:type="dxa"/>
          </w:tcPr>
          <w:p>
            <w:pPr>
              <w:pStyle w:val="TableParagraph"/>
              <w:spacing w:line="268" w:lineRule="exact"/>
              <w:ind w:left="4"/>
              <w:jc w:val="center"/>
              <w:rPr>
                <w:sz w:val="24"/>
              </w:rPr>
            </w:pPr>
            <w:r>
              <w:rPr>
                <w:sz w:val="24"/>
              </w:rPr>
              <w:t>3</w:t>
            </w:r>
          </w:p>
        </w:tc>
        <w:tc>
          <w:tcPr>
            <w:tcW w:w="4535" w:type="dxa"/>
          </w:tcPr>
          <w:p>
            <w:pPr>
              <w:pStyle w:val="TableParagraph"/>
              <w:tabs>
                <w:tab w:pos="757" w:val="left" w:leader="none"/>
                <w:tab w:pos="1607" w:val="left" w:leader="none"/>
                <w:tab w:pos="3281" w:val="left" w:leader="none"/>
                <w:tab w:pos="4131" w:val="left" w:leader="none"/>
              </w:tabs>
              <w:ind w:left="244" w:right="97"/>
              <w:rPr>
                <w:sz w:val="24"/>
              </w:rPr>
            </w:pPr>
            <w:r>
              <w:rPr>
                <w:sz w:val="24"/>
              </w:rPr>
              <w:t>In</w:t>
              <w:tab/>
              <w:t>depth</w:t>
              <w:tab/>
              <w:t>understanding</w:t>
              <w:tab/>
              <w:t>about</w:t>
              <w:tab/>
            </w:r>
            <w:r>
              <w:rPr>
                <w:spacing w:val="-6"/>
                <w:sz w:val="24"/>
              </w:rPr>
              <w:t>the </w:t>
            </w:r>
            <w:r>
              <w:rPr>
                <w:sz w:val="24"/>
              </w:rPr>
              <w:t>determination of purchase consideration</w:t>
            </w:r>
            <w:r>
              <w:rPr>
                <w:spacing w:val="7"/>
                <w:sz w:val="24"/>
              </w:rPr>
              <w:t> </w:t>
            </w:r>
            <w:r>
              <w:rPr>
                <w:sz w:val="24"/>
              </w:rPr>
              <w:t>in</w:t>
            </w:r>
          </w:p>
          <w:p>
            <w:pPr>
              <w:pStyle w:val="TableParagraph"/>
              <w:spacing w:line="270" w:lineRule="atLeast"/>
              <w:ind w:left="244"/>
              <w:rPr>
                <w:sz w:val="24"/>
              </w:rPr>
            </w:pPr>
            <w:r>
              <w:rPr>
                <w:sz w:val="24"/>
              </w:rPr>
              <w:t>the event of amalgamation and to prepare post amalgamation financial statements</w:t>
            </w:r>
          </w:p>
        </w:tc>
        <w:tc>
          <w:tcPr>
            <w:tcW w:w="1631" w:type="dxa"/>
          </w:tcPr>
          <w:p>
            <w:pPr>
              <w:pStyle w:val="TableParagraph"/>
              <w:spacing w:line="268" w:lineRule="exact"/>
              <w:ind w:left="86" w:right="80"/>
              <w:jc w:val="center"/>
              <w:rPr>
                <w:sz w:val="24"/>
              </w:rPr>
            </w:pPr>
            <w:r>
              <w:rPr>
                <w:sz w:val="24"/>
              </w:rPr>
              <w:t>Apply</w:t>
            </w:r>
          </w:p>
        </w:tc>
        <w:tc>
          <w:tcPr>
            <w:tcW w:w="1604" w:type="dxa"/>
          </w:tcPr>
          <w:p>
            <w:pPr>
              <w:pStyle w:val="TableParagraph"/>
              <w:spacing w:line="273" w:lineRule="exact"/>
              <w:ind w:left="179" w:right="179"/>
              <w:jc w:val="center"/>
              <w:rPr>
                <w:b/>
                <w:sz w:val="24"/>
              </w:rPr>
            </w:pPr>
            <w:r>
              <w:rPr>
                <w:b/>
                <w:sz w:val="24"/>
              </w:rPr>
              <w:t>PSO2</w:t>
            </w:r>
          </w:p>
        </w:tc>
      </w:tr>
      <w:tr>
        <w:trPr>
          <w:trHeight w:val="1380" w:hRule="atLeast"/>
        </w:trPr>
        <w:tc>
          <w:tcPr>
            <w:tcW w:w="1152" w:type="dxa"/>
          </w:tcPr>
          <w:p>
            <w:pPr>
              <w:pStyle w:val="TableParagraph"/>
              <w:spacing w:line="268" w:lineRule="exact"/>
              <w:ind w:left="4"/>
              <w:jc w:val="center"/>
              <w:rPr>
                <w:sz w:val="24"/>
              </w:rPr>
            </w:pPr>
            <w:r>
              <w:rPr>
                <w:sz w:val="24"/>
              </w:rPr>
              <w:t>4</w:t>
            </w:r>
          </w:p>
        </w:tc>
        <w:tc>
          <w:tcPr>
            <w:tcW w:w="4535" w:type="dxa"/>
          </w:tcPr>
          <w:p>
            <w:pPr>
              <w:pStyle w:val="TableParagraph"/>
              <w:ind w:left="244" w:right="96"/>
              <w:jc w:val="both"/>
              <w:rPr>
                <w:sz w:val="24"/>
              </w:rPr>
            </w:pPr>
            <w:r>
              <w:rPr>
                <w:sz w:val="24"/>
              </w:rPr>
              <w:t>Develop a clear understanding about different types of NBFCs, their provisioning norms and to understand the concept of NAV of mutual funds through</w:t>
            </w:r>
          </w:p>
          <w:p>
            <w:pPr>
              <w:pStyle w:val="TableParagraph"/>
              <w:spacing w:line="264" w:lineRule="exact"/>
              <w:ind w:left="244"/>
              <w:jc w:val="both"/>
              <w:rPr>
                <w:sz w:val="24"/>
              </w:rPr>
            </w:pPr>
            <w:r>
              <w:rPr>
                <w:sz w:val="24"/>
              </w:rPr>
              <w:t>its computation.</w:t>
            </w:r>
          </w:p>
        </w:tc>
        <w:tc>
          <w:tcPr>
            <w:tcW w:w="1631" w:type="dxa"/>
          </w:tcPr>
          <w:p>
            <w:pPr>
              <w:pStyle w:val="TableParagraph"/>
              <w:spacing w:line="268" w:lineRule="exact"/>
              <w:ind w:left="83" w:right="80"/>
              <w:jc w:val="center"/>
              <w:rPr>
                <w:sz w:val="24"/>
              </w:rPr>
            </w:pPr>
            <w:r>
              <w:rPr>
                <w:sz w:val="24"/>
              </w:rPr>
              <w:t>Evaluate</w:t>
            </w:r>
          </w:p>
        </w:tc>
        <w:tc>
          <w:tcPr>
            <w:tcW w:w="1604" w:type="dxa"/>
          </w:tcPr>
          <w:p>
            <w:pPr>
              <w:pStyle w:val="TableParagraph"/>
              <w:spacing w:line="273" w:lineRule="exact"/>
              <w:ind w:left="179" w:right="179"/>
              <w:jc w:val="center"/>
              <w:rPr>
                <w:b/>
                <w:sz w:val="24"/>
              </w:rPr>
            </w:pPr>
            <w:r>
              <w:rPr>
                <w:b/>
                <w:sz w:val="24"/>
              </w:rPr>
              <w:t>PSO2</w:t>
            </w:r>
          </w:p>
        </w:tc>
      </w:tr>
      <w:tr>
        <w:trPr>
          <w:trHeight w:val="551" w:hRule="atLeast"/>
        </w:trPr>
        <w:tc>
          <w:tcPr>
            <w:tcW w:w="1152" w:type="dxa"/>
          </w:tcPr>
          <w:p>
            <w:pPr>
              <w:pStyle w:val="TableParagraph"/>
              <w:spacing w:line="268" w:lineRule="exact"/>
              <w:ind w:left="4"/>
              <w:jc w:val="center"/>
              <w:rPr>
                <w:sz w:val="24"/>
              </w:rPr>
            </w:pPr>
            <w:r>
              <w:rPr>
                <w:sz w:val="24"/>
              </w:rPr>
              <w:t>5</w:t>
            </w:r>
          </w:p>
        </w:tc>
        <w:tc>
          <w:tcPr>
            <w:tcW w:w="4535" w:type="dxa"/>
          </w:tcPr>
          <w:p>
            <w:pPr>
              <w:pStyle w:val="TableParagraph"/>
              <w:spacing w:line="268" w:lineRule="exact"/>
              <w:ind w:left="244"/>
              <w:rPr>
                <w:sz w:val="24"/>
              </w:rPr>
            </w:pPr>
            <w:r>
              <w:rPr>
                <w:sz w:val="24"/>
              </w:rPr>
              <w:t>Acquaint with the theoretical aspects of</w:t>
            </w:r>
          </w:p>
          <w:p>
            <w:pPr>
              <w:pStyle w:val="TableParagraph"/>
              <w:spacing w:line="264" w:lineRule="exact"/>
              <w:ind w:left="244"/>
              <w:rPr>
                <w:sz w:val="24"/>
              </w:rPr>
            </w:pPr>
            <w:r>
              <w:rPr>
                <w:sz w:val="24"/>
              </w:rPr>
              <w:t>emerging areas in accounting</w:t>
            </w:r>
          </w:p>
        </w:tc>
        <w:tc>
          <w:tcPr>
            <w:tcW w:w="1631" w:type="dxa"/>
          </w:tcPr>
          <w:p>
            <w:pPr>
              <w:pStyle w:val="TableParagraph"/>
              <w:spacing w:line="268" w:lineRule="exact"/>
              <w:ind w:left="86" w:right="80"/>
              <w:jc w:val="center"/>
              <w:rPr>
                <w:sz w:val="24"/>
              </w:rPr>
            </w:pPr>
            <w:r>
              <w:rPr>
                <w:sz w:val="24"/>
              </w:rPr>
              <w:t>Understanding</w:t>
            </w:r>
          </w:p>
        </w:tc>
        <w:tc>
          <w:tcPr>
            <w:tcW w:w="1604" w:type="dxa"/>
          </w:tcPr>
          <w:p>
            <w:pPr>
              <w:pStyle w:val="TableParagraph"/>
              <w:spacing w:line="273" w:lineRule="exact"/>
              <w:ind w:left="179" w:right="179"/>
              <w:jc w:val="center"/>
              <w:rPr>
                <w:b/>
                <w:sz w:val="24"/>
              </w:rPr>
            </w:pPr>
            <w:r>
              <w:rPr>
                <w:b/>
                <w:sz w:val="24"/>
              </w:rPr>
              <w:t>PSO2</w:t>
            </w:r>
          </w:p>
        </w:tc>
      </w:tr>
    </w:tbl>
    <w:p>
      <w:pPr>
        <w:spacing w:after="0" w:line="273" w:lineRule="exact"/>
        <w:jc w:val="center"/>
        <w:rPr>
          <w:sz w:val="24"/>
        </w:rPr>
        <w:sectPr>
          <w:pgSz w:w="11910" w:h="16840"/>
          <w:pgMar w:header="552" w:footer="944" w:top="1300" w:bottom="1140" w:left="1120" w:right="820"/>
        </w:sectPr>
      </w:pPr>
    </w:p>
    <w:p>
      <w:pPr>
        <w:pStyle w:val="Heading4"/>
        <w:spacing w:before="125"/>
        <w:ind w:left="3481" w:right="0"/>
        <w:jc w:val="left"/>
      </w:pPr>
      <w:r>
        <w:rPr/>
        <w:t>Unit wise arrangement of the course</w:t>
      </w:r>
    </w:p>
    <w:p>
      <w:pPr>
        <w:pStyle w:val="BodyText"/>
        <w:rPr>
          <w:b/>
          <w:sz w:val="20"/>
        </w:rPr>
      </w:pPr>
    </w:p>
    <w:p>
      <w:pPr>
        <w:pStyle w:val="BodyText"/>
        <w:spacing w:before="1" w:after="1"/>
        <w:rPr>
          <w:b/>
          <w:sz w:val="11"/>
        </w:rPr>
      </w:pPr>
    </w:p>
    <w:tbl>
      <w:tblPr>
        <w:tblW w:w="0" w:type="auto"/>
        <w:jc w:val="left"/>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
        <w:gridCol w:w="1028"/>
        <w:gridCol w:w="5212"/>
        <w:gridCol w:w="1469"/>
      </w:tblGrid>
      <w:tr>
        <w:trPr>
          <w:trHeight w:val="554" w:hRule="atLeast"/>
        </w:trPr>
        <w:tc>
          <w:tcPr>
            <w:tcW w:w="1003" w:type="dxa"/>
          </w:tcPr>
          <w:p>
            <w:pPr>
              <w:pStyle w:val="TableParagraph"/>
              <w:spacing w:line="275" w:lineRule="exact"/>
              <w:rPr>
                <w:b/>
                <w:sz w:val="24"/>
              </w:rPr>
            </w:pPr>
            <w:r>
              <w:rPr>
                <w:b/>
                <w:sz w:val="24"/>
              </w:rPr>
              <w:t>Module</w:t>
            </w:r>
          </w:p>
        </w:tc>
        <w:tc>
          <w:tcPr>
            <w:tcW w:w="1028" w:type="dxa"/>
          </w:tcPr>
          <w:p>
            <w:pPr>
              <w:pStyle w:val="TableParagraph"/>
              <w:spacing w:line="276" w:lineRule="exact" w:before="2"/>
              <w:ind w:left="110" w:right="81" w:firstLine="64"/>
              <w:rPr>
                <w:b/>
                <w:sz w:val="24"/>
              </w:rPr>
            </w:pPr>
            <w:r>
              <w:rPr>
                <w:b/>
                <w:sz w:val="24"/>
              </w:rPr>
              <w:t>Sl. No. of Units</w:t>
            </w:r>
          </w:p>
        </w:tc>
        <w:tc>
          <w:tcPr>
            <w:tcW w:w="5212" w:type="dxa"/>
          </w:tcPr>
          <w:p>
            <w:pPr>
              <w:pStyle w:val="TableParagraph"/>
              <w:spacing w:line="275" w:lineRule="exact"/>
              <w:ind w:left="1566"/>
              <w:rPr>
                <w:b/>
                <w:sz w:val="24"/>
              </w:rPr>
            </w:pPr>
            <w:r>
              <w:rPr>
                <w:b/>
                <w:sz w:val="24"/>
              </w:rPr>
              <w:t>Contents of the Unit</w:t>
            </w:r>
          </w:p>
        </w:tc>
        <w:tc>
          <w:tcPr>
            <w:tcW w:w="1469" w:type="dxa"/>
          </w:tcPr>
          <w:p>
            <w:pPr>
              <w:pStyle w:val="TableParagraph"/>
              <w:spacing w:line="275" w:lineRule="exact"/>
              <w:ind w:left="263"/>
              <w:rPr>
                <w:b/>
                <w:sz w:val="24"/>
              </w:rPr>
            </w:pPr>
            <w:r>
              <w:rPr>
                <w:b/>
                <w:sz w:val="24"/>
              </w:rPr>
              <w:t>Remarks</w:t>
            </w:r>
          </w:p>
        </w:tc>
      </w:tr>
      <w:tr>
        <w:trPr>
          <w:trHeight w:val="275" w:hRule="atLeast"/>
        </w:trPr>
        <w:tc>
          <w:tcPr>
            <w:tcW w:w="8712" w:type="dxa"/>
            <w:gridSpan w:val="4"/>
          </w:tcPr>
          <w:p>
            <w:pPr>
              <w:pStyle w:val="TableParagraph"/>
              <w:tabs>
                <w:tab w:pos="3745" w:val="left" w:leader="none"/>
              </w:tabs>
              <w:spacing w:line="256" w:lineRule="exact"/>
              <w:ind w:left="7"/>
              <w:jc w:val="center"/>
              <w:rPr>
                <w:b/>
                <w:sz w:val="24"/>
              </w:rPr>
            </w:pPr>
            <w:r>
              <w:rPr>
                <w:b/>
                <w:sz w:val="24"/>
              </w:rPr>
              <w:t>Module 1.</w:t>
            </w:r>
            <w:r>
              <w:rPr>
                <w:b/>
                <w:spacing w:val="57"/>
                <w:sz w:val="24"/>
              </w:rPr>
              <w:t> </w:t>
            </w:r>
            <w:r>
              <w:rPr>
                <w:b/>
                <w:sz w:val="24"/>
              </w:rPr>
              <w:t>Accounting Standards</w:t>
              <w:tab/>
              <w:t>- 25</w:t>
            </w:r>
            <w:r>
              <w:rPr>
                <w:b/>
                <w:spacing w:val="-1"/>
                <w:sz w:val="24"/>
              </w:rPr>
              <w:t> </w:t>
            </w:r>
            <w:r>
              <w:rPr>
                <w:b/>
                <w:sz w:val="24"/>
              </w:rPr>
              <w:t>hours</w:t>
            </w:r>
          </w:p>
        </w:tc>
      </w:tr>
      <w:tr>
        <w:trPr>
          <w:trHeight w:val="1379" w:hRule="atLeast"/>
        </w:trPr>
        <w:tc>
          <w:tcPr>
            <w:tcW w:w="1003"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
              <w:ind w:left="0"/>
              <w:rPr>
                <w:b/>
                <w:sz w:val="27"/>
              </w:rPr>
            </w:pPr>
          </w:p>
          <w:p>
            <w:pPr>
              <w:pStyle w:val="TableParagraph"/>
              <w:ind w:left="9"/>
              <w:jc w:val="center"/>
              <w:rPr>
                <w:sz w:val="24"/>
              </w:rPr>
            </w:pPr>
            <w:r>
              <w:rPr>
                <w:sz w:val="24"/>
              </w:rPr>
              <w:t>1</w:t>
            </w:r>
          </w:p>
        </w:tc>
        <w:tc>
          <w:tcPr>
            <w:tcW w:w="1028" w:type="dxa"/>
          </w:tcPr>
          <w:p>
            <w:pPr>
              <w:pStyle w:val="TableParagraph"/>
              <w:spacing w:line="268" w:lineRule="exact"/>
              <w:ind w:left="310" w:right="304"/>
              <w:jc w:val="center"/>
              <w:rPr>
                <w:sz w:val="24"/>
              </w:rPr>
            </w:pPr>
            <w:r>
              <w:rPr>
                <w:sz w:val="24"/>
              </w:rPr>
              <w:t>1.1</w:t>
            </w:r>
          </w:p>
        </w:tc>
        <w:tc>
          <w:tcPr>
            <w:tcW w:w="5212" w:type="dxa"/>
          </w:tcPr>
          <w:p>
            <w:pPr>
              <w:pStyle w:val="TableParagraph"/>
              <w:ind w:right="96"/>
              <w:jc w:val="both"/>
              <w:rPr>
                <w:sz w:val="24"/>
              </w:rPr>
            </w:pPr>
            <w:r>
              <w:rPr>
                <w:sz w:val="24"/>
              </w:rPr>
              <w:t>Meaning and definition of Accounting Standards – Need for standards – Process of development of standards - its Applicability- Advantages of AS –</w:t>
            </w:r>
          </w:p>
          <w:p>
            <w:pPr>
              <w:pStyle w:val="TableParagraph"/>
              <w:spacing w:line="270" w:lineRule="atLeast"/>
              <w:ind w:right="99"/>
              <w:jc w:val="both"/>
              <w:rPr>
                <w:sz w:val="24"/>
              </w:rPr>
            </w:pPr>
            <w:r>
              <w:rPr>
                <w:sz w:val="24"/>
              </w:rPr>
              <w:t>Accounting Standard Board and its role - AS 1 – Disclosure of Accounting Policies.</w:t>
            </w:r>
          </w:p>
        </w:tc>
        <w:tc>
          <w:tcPr>
            <w:tcW w:w="1469" w:type="dxa"/>
          </w:tcPr>
          <w:p>
            <w:pPr>
              <w:pStyle w:val="TableParagraph"/>
              <w:spacing w:line="268" w:lineRule="exact"/>
              <w:ind w:left="104"/>
              <w:rPr>
                <w:sz w:val="24"/>
              </w:rPr>
            </w:pPr>
            <w:r>
              <w:rPr>
                <w:sz w:val="24"/>
              </w:rPr>
              <w:t>Theory only</w:t>
            </w:r>
          </w:p>
        </w:tc>
      </w:tr>
      <w:tr>
        <w:trPr>
          <w:trHeight w:val="552" w:hRule="atLeast"/>
        </w:trPr>
        <w:tc>
          <w:tcPr>
            <w:tcW w:w="1003" w:type="dxa"/>
            <w:vMerge/>
            <w:tcBorders>
              <w:top w:val="nil"/>
            </w:tcBorders>
          </w:tcPr>
          <w:p>
            <w:pPr>
              <w:rPr>
                <w:sz w:val="2"/>
                <w:szCs w:val="2"/>
              </w:rPr>
            </w:pPr>
          </w:p>
        </w:tc>
        <w:tc>
          <w:tcPr>
            <w:tcW w:w="1028" w:type="dxa"/>
          </w:tcPr>
          <w:p>
            <w:pPr>
              <w:pStyle w:val="TableParagraph"/>
              <w:spacing w:line="267" w:lineRule="exact"/>
              <w:ind w:left="310" w:right="304"/>
              <w:jc w:val="center"/>
              <w:rPr>
                <w:sz w:val="24"/>
              </w:rPr>
            </w:pPr>
            <w:r>
              <w:rPr>
                <w:sz w:val="24"/>
              </w:rPr>
              <w:t>1.2</w:t>
            </w:r>
          </w:p>
        </w:tc>
        <w:tc>
          <w:tcPr>
            <w:tcW w:w="5212" w:type="dxa"/>
          </w:tcPr>
          <w:p>
            <w:pPr>
              <w:pStyle w:val="TableParagraph"/>
              <w:spacing w:line="267" w:lineRule="exact"/>
              <w:rPr>
                <w:sz w:val="24"/>
              </w:rPr>
            </w:pPr>
            <w:r>
              <w:rPr>
                <w:sz w:val="24"/>
              </w:rPr>
              <w:t>AS 2 – Valuation of Inventories</w:t>
            </w:r>
          </w:p>
          <w:p>
            <w:pPr>
              <w:pStyle w:val="TableParagraph"/>
              <w:spacing w:line="264" w:lineRule="exact"/>
              <w:rPr>
                <w:sz w:val="24"/>
              </w:rPr>
            </w:pPr>
            <w:r>
              <w:rPr>
                <w:sz w:val="24"/>
              </w:rPr>
              <w:t>AS 9 – Revenue Recognition;</w:t>
            </w:r>
          </w:p>
        </w:tc>
        <w:tc>
          <w:tcPr>
            <w:tcW w:w="1469" w:type="dxa"/>
          </w:tcPr>
          <w:p>
            <w:pPr>
              <w:pStyle w:val="TableParagraph"/>
              <w:tabs>
                <w:tab w:pos="1008" w:val="left" w:leader="none"/>
              </w:tabs>
              <w:spacing w:line="267" w:lineRule="exact"/>
              <w:ind w:left="104"/>
              <w:rPr>
                <w:sz w:val="24"/>
              </w:rPr>
            </w:pPr>
            <w:r>
              <w:rPr>
                <w:sz w:val="24"/>
              </w:rPr>
              <w:t>Theory</w:t>
              <w:tab/>
              <w:t>and</w:t>
            </w:r>
          </w:p>
          <w:p>
            <w:pPr>
              <w:pStyle w:val="TableParagraph"/>
              <w:spacing w:line="264" w:lineRule="exact"/>
              <w:ind w:left="104"/>
              <w:rPr>
                <w:sz w:val="24"/>
              </w:rPr>
            </w:pPr>
            <w:r>
              <w:rPr>
                <w:sz w:val="24"/>
              </w:rPr>
              <w:t>problems</w:t>
            </w:r>
          </w:p>
        </w:tc>
      </w:tr>
      <w:tr>
        <w:trPr>
          <w:trHeight w:val="827" w:hRule="atLeast"/>
        </w:trPr>
        <w:tc>
          <w:tcPr>
            <w:tcW w:w="1003" w:type="dxa"/>
            <w:vMerge/>
            <w:tcBorders>
              <w:top w:val="nil"/>
            </w:tcBorders>
          </w:tcPr>
          <w:p>
            <w:pPr>
              <w:rPr>
                <w:sz w:val="2"/>
                <w:szCs w:val="2"/>
              </w:rPr>
            </w:pPr>
          </w:p>
        </w:tc>
        <w:tc>
          <w:tcPr>
            <w:tcW w:w="1028" w:type="dxa"/>
          </w:tcPr>
          <w:p>
            <w:pPr>
              <w:pStyle w:val="TableParagraph"/>
              <w:spacing w:line="268" w:lineRule="exact"/>
              <w:ind w:left="310" w:right="304"/>
              <w:jc w:val="center"/>
              <w:rPr>
                <w:sz w:val="24"/>
              </w:rPr>
            </w:pPr>
            <w:r>
              <w:rPr>
                <w:sz w:val="24"/>
              </w:rPr>
              <w:t>1.3</w:t>
            </w:r>
          </w:p>
        </w:tc>
        <w:tc>
          <w:tcPr>
            <w:tcW w:w="5212" w:type="dxa"/>
          </w:tcPr>
          <w:p>
            <w:pPr>
              <w:pStyle w:val="TableParagraph"/>
              <w:tabs>
                <w:tab w:pos="625" w:val="left" w:leader="none"/>
                <w:tab w:pos="1156" w:val="left" w:leader="none"/>
                <w:tab w:pos="2487" w:val="left" w:leader="none"/>
                <w:tab w:pos="2978" w:val="left" w:leader="none"/>
                <w:tab w:pos="4060" w:val="left" w:leader="none"/>
                <w:tab w:pos="4753" w:val="left" w:leader="none"/>
              </w:tabs>
              <w:ind w:right="98"/>
              <w:rPr>
                <w:sz w:val="24"/>
              </w:rPr>
            </w:pPr>
            <w:r>
              <w:rPr>
                <w:sz w:val="24"/>
              </w:rPr>
              <w:t>AS</w:t>
              <w:tab/>
              <w:t>10-</w:t>
              <w:tab/>
              <w:t>Accounting</w:t>
              <w:tab/>
              <w:t>for</w:t>
              <w:tab/>
              <w:t>property,</w:t>
              <w:tab/>
              <w:t>plant</w:t>
              <w:tab/>
            </w:r>
            <w:r>
              <w:rPr>
                <w:spacing w:val="-6"/>
                <w:sz w:val="24"/>
              </w:rPr>
              <w:t>and </w:t>
            </w:r>
            <w:r>
              <w:rPr>
                <w:sz w:val="24"/>
              </w:rPr>
              <w:t>equipment.</w:t>
            </w:r>
          </w:p>
          <w:p>
            <w:pPr>
              <w:pStyle w:val="TableParagraph"/>
              <w:spacing w:line="264" w:lineRule="exact"/>
              <w:ind w:left="167"/>
              <w:rPr>
                <w:sz w:val="24"/>
              </w:rPr>
            </w:pPr>
            <w:r>
              <w:rPr>
                <w:sz w:val="24"/>
              </w:rPr>
              <w:t>AS 20- Earning Per Share.</w:t>
            </w:r>
          </w:p>
        </w:tc>
        <w:tc>
          <w:tcPr>
            <w:tcW w:w="1469" w:type="dxa"/>
          </w:tcPr>
          <w:p>
            <w:pPr>
              <w:pStyle w:val="TableParagraph"/>
              <w:tabs>
                <w:tab w:pos="1008" w:val="left" w:leader="none"/>
              </w:tabs>
              <w:ind w:left="104" w:right="102"/>
              <w:rPr>
                <w:sz w:val="24"/>
              </w:rPr>
            </w:pPr>
            <w:r>
              <w:rPr>
                <w:sz w:val="24"/>
              </w:rPr>
              <w:t>Theory</w:t>
              <w:tab/>
            </w:r>
            <w:r>
              <w:rPr>
                <w:spacing w:val="-7"/>
                <w:sz w:val="24"/>
              </w:rPr>
              <w:t>and </w:t>
            </w:r>
            <w:r>
              <w:rPr>
                <w:sz w:val="24"/>
              </w:rPr>
              <w:t>problems</w:t>
            </w:r>
          </w:p>
        </w:tc>
      </w:tr>
      <w:tr>
        <w:trPr>
          <w:trHeight w:val="551" w:hRule="atLeast"/>
        </w:trPr>
        <w:tc>
          <w:tcPr>
            <w:tcW w:w="1003" w:type="dxa"/>
            <w:vMerge/>
            <w:tcBorders>
              <w:top w:val="nil"/>
            </w:tcBorders>
          </w:tcPr>
          <w:p>
            <w:pPr>
              <w:rPr>
                <w:sz w:val="2"/>
                <w:szCs w:val="2"/>
              </w:rPr>
            </w:pPr>
          </w:p>
        </w:tc>
        <w:tc>
          <w:tcPr>
            <w:tcW w:w="1028" w:type="dxa"/>
          </w:tcPr>
          <w:p>
            <w:pPr>
              <w:pStyle w:val="TableParagraph"/>
              <w:spacing w:line="268" w:lineRule="exact"/>
              <w:ind w:left="313" w:right="304"/>
              <w:jc w:val="center"/>
              <w:rPr>
                <w:sz w:val="24"/>
              </w:rPr>
            </w:pPr>
            <w:r>
              <w:rPr>
                <w:sz w:val="24"/>
              </w:rPr>
              <w:t>1.4.</w:t>
            </w:r>
          </w:p>
        </w:tc>
        <w:tc>
          <w:tcPr>
            <w:tcW w:w="5212" w:type="dxa"/>
          </w:tcPr>
          <w:p>
            <w:pPr>
              <w:pStyle w:val="TableParagraph"/>
              <w:spacing w:line="268" w:lineRule="exact"/>
              <w:rPr>
                <w:sz w:val="24"/>
              </w:rPr>
            </w:pPr>
            <w:r>
              <w:rPr>
                <w:sz w:val="24"/>
              </w:rPr>
              <w:t>AS 22 – Accounting for Tax on Income.</w:t>
            </w:r>
          </w:p>
          <w:p>
            <w:pPr>
              <w:pStyle w:val="TableParagraph"/>
              <w:spacing w:line="264" w:lineRule="exact"/>
              <w:ind w:left="887"/>
              <w:rPr>
                <w:sz w:val="24"/>
              </w:rPr>
            </w:pPr>
            <w:r>
              <w:rPr>
                <w:sz w:val="24"/>
              </w:rPr>
              <w:t>Computation of Deferred Tax.</w:t>
            </w:r>
          </w:p>
        </w:tc>
        <w:tc>
          <w:tcPr>
            <w:tcW w:w="1469" w:type="dxa"/>
          </w:tcPr>
          <w:p>
            <w:pPr>
              <w:pStyle w:val="TableParagraph"/>
              <w:tabs>
                <w:tab w:pos="1008" w:val="left" w:leader="none"/>
              </w:tabs>
              <w:spacing w:line="268" w:lineRule="exact"/>
              <w:ind w:left="104"/>
              <w:rPr>
                <w:sz w:val="24"/>
              </w:rPr>
            </w:pPr>
            <w:r>
              <w:rPr>
                <w:sz w:val="24"/>
              </w:rPr>
              <w:t>Theory</w:t>
              <w:tab/>
              <w:t>and</w:t>
            </w:r>
          </w:p>
          <w:p>
            <w:pPr>
              <w:pStyle w:val="TableParagraph"/>
              <w:spacing w:line="264" w:lineRule="exact"/>
              <w:ind w:left="104"/>
              <w:rPr>
                <w:sz w:val="24"/>
              </w:rPr>
            </w:pPr>
            <w:r>
              <w:rPr>
                <w:sz w:val="24"/>
              </w:rPr>
              <w:t>problems</w:t>
            </w:r>
          </w:p>
        </w:tc>
      </w:tr>
      <w:tr>
        <w:trPr>
          <w:trHeight w:val="551" w:hRule="atLeast"/>
        </w:trPr>
        <w:tc>
          <w:tcPr>
            <w:tcW w:w="1003" w:type="dxa"/>
            <w:vMerge/>
            <w:tcBorders>
              <w:top w:val="nil"/>
            </w:tcBorders>
          </w:tcPr>
          <w:p>
            <w:pPr>
              <w:rPr>
                <w:sz w:val="2"/>
                <w:szCs w:val="2"/>
              </w:rPr>
            </w:pPr>
          </w:p>
        </w:tc>
        <w:tc>
          <w:tcPr>
            <w:tcW w:w="1028" w:type="dxa"/>
          </w:tcPr>
          <w:p>
            <w:pPr>
              <w:pStyle w:val="TableParagraph"/>
              <w:spacing w:line="268" w:lineRule="exact"/>
              <w:ind w:left="313" w:right="304"/>
              <w:jc w:val="center"/>
              <w:rPr>
                <w:sz w:val="24"/>
              </w:rPr>
            </w:pPr>
            <w:r>
              <w:rPr>
                <w:sz w:val="24"/>
              </w:rPr>
              <w:t>1.5.</w:t>
            </w:r>
          </w:p>
        </w:tc>
        <w:tc>
          <w:tcPr>
            <w:tcW w:w="5212" w:type="dxa"/>
          </w:tcPr>
          <w:p>
            <w:pPr>
              <w:pStyle w:val="TableParagraph"/>
              <w:spacing w:line="268" w:lineRule="exact"/>
              <w:rPr>
                <w:sz w:val="24"/>
              </w:rPr>
            </w:pPr>
            <w:r>
              <w:rPr>
                <w:sz w:val="24"/>
              </w:rPr>
              <w:t>AS 26- Intangible Assets.</w:t>
            </w:r>
          </w:p>
          <w:p>
            <w:pPr>
              <w:pStyle w:val="TableParagraph"/>
              <w:spacing w:line="264" w:lineRule="exact"/>
              <w:rPr>
                <w:sz w:val="24"/>
              </w:rPr>
            </w:pPr>
            <w:r>
              <w:rPr>
                <w:sz w:val="24"/>
              </w:rPr>
              <w:t>AS 28 – Impairment of Assets.</w:t>
            </w:r>
          </w:p>
        </w:tc>
        <w:tc>
          <w:tcPr>
            <w:tcW w:w="1469" w:type="dxa"/>
          </w:tcPr>
          <w:p>
            <w:pPr>
              <w:pStyle w:val="TableParagraph"/>
              <w:tabs>
                <w:tab w:pos="1008" w:val="left" w:leader="none"/>
              </w:tabs>
              <w:spacing w:line="268" w:lineRule="exact"/>
              <w:ind w:left="104"/>
              <w:rPr>
                <w:sz w:val="24"/>
              </w:rPr>
            </w:pPr>
            <w:r>
              <w:rPr>
                <w:sz w:val="24"/>
              </w:rPr>
              <w:t>Theory</w:t>
              <w:tab/>
              <w:t>and</w:t>
            </w:r>
          </w:p>
          <w:p>
            <w:pPr>
              <w:pStyle w:val="TableParagraph"/>
              <w:spacing w:line="264" w:lineRule="exact"/>
              <w:ind w:left="104"/>
              <w:rPr>
                <w:sz w:val="24"/>
              </w:rPr>
            </w:pPr>
            <w:r>
              <w:rPr>
                <w:sz w:val="24"/>
              </w:rPr>
              <w:t>problems</w:t>
            </w:r>
          </w:p>
        </w:tc>
      </w:tr>
      <w:tr>
        <w:trPr>
          <w:trHeight w:val="277" w:hRule="atLeast"/>
        </w:trPr>
        <w:tc>
          <w:tcPr>
            <w:tcW w:w="8712" w:type="dxa"/>
            <w:gridSpan w:val="4"/>
          </w:tcPr>
          <w:p>
            <w:pPr>
              <w:pStyle w:val="TableParagraph"/>
              <w:spacing w:line="258" w:lineRule="exact"/>
              <w:ind w:left="1934"/>
              <w:rPr>
                <w:b/>
                <w:sz w:val="24"/>
              </w:rPr>
            </w:pPr>
            <w:r>
              <w:rPr>
                <w:b/>
                <w:sz w:val="24"/>
              </w:rPr>
              <w:t>2. Valuation of Goodwill and Shares – 15 hours</w:t>
            </w:r>
          </w:p>
        </w:tc>
      </w:tr>
      <w:tr>
        <w:trPr>
          <w:trHeight w:val="827" w:hRule="atLeast"/>
        </w:trPr>
        <w:tc>
          <w:tcPr>
            <w:tcW w:w="1003"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5"/>
              <w:ind w:left="0"/>
              <w:rPr>
                <w:b/>
                <w:sz w:val="28"/>
              </w:rPr>
            </w:pPr>
          </w:p>
          <w:p>
            <w:pPr>
              <w:pStyle w:val="TableParagraph"/>
              <w:ind w:left="85" w:right="78"/>
              <w:jc w:val="center"/>
              <w:rPr>
                <w:sz w:val="24"/>
              </w:rPr>
            </w:pPr>
            <w:r>
              <w:rPr>
                <w:sz w:val="24"/>
              </w:rPr>
              <w:t>2.</w:t>
            </w:r>
          </w:p>
        </w:tc>
        <w:tc>
          <w:tcPr>
            <w:tcW w:w="1028" w:type="dxa"/>
          </w:tcPr>
          <w:p>
            <w:pPr>
              <w:pStyle w:val="TableParagraph"/>
              <w:spacing w:line="268" w:lineRule="exact"/>
              <w:ind w:left="313" w:right="304"/>
              <w:jc w:val="center"/>
              <w:rPr>
                <w:sz w:val="24"/>
              </w:rPr>
            </w:pPr>
            <w:r>
              <w:rPr>
                <w:sz w:val="24"/>
              </w:rPr>
              <w:t>2.1.</w:t>
            </w:r>
          </w:p>
        </w:tc>
        <w:tc>
          <w:tcPr>
            <w:tcW w:w="5212" w:type="dxa"/>
          </w:tcPr>
          <w:p>
            <w:pPr>
              <w:pStyle w:val="TableParagraph"/>
              <w:tabs>
                <w:tab w:pos="1300" w:val="left" w:leader="none"/>
                <w:tab w:pos="2356" w:val="left" w:leader="none"/>
                <w:tab w:pos="2909" w:val="left" w:leader="none"/>
                <w:tab w:pos="4111" w:val="left" w:leader="none"/>
                <w:tab w:pos="4396" w:val="left" w:leader="none"/>
              </w:tabs>
              <w:ind w:right="99"/>
              <w:rPr>
                <w:sz w:val="24"/>
              </w:rPr>
            </w:pPr>
            <w:r>
              <w:rPr>
                <w:sz w:val="24"/>
              </w:rPr>
              <w:t>Goodwill-</w:t>
              <w:tab/>
              <w:t>Meaning</w:t>
              <w:tab/>
              <w:t>and</w:t>
              <w:tab/>
              <w:t>definition,</w:t>
              <w:tab/>
              <w:t>-</w:t>
              <w:tab/>
            </w:r>
            <w:r>
              <w:rPr>
                <w:spacing w:val="-4"/>
                <w:sz w:val="24"/>
              </w:rPr>
              <w:t>Factors </w:t>
            </w:r>
            <w:r>
              <w:rPr>
                <w:sz w:val="24"/>
              </w:rPr>
              <w:t>affecting goodwill – circumstances where good</w:t>
            </w:r>
            <w:r>
              <w:rPr>
                <w:spacing w:val="-2"/>
                <w:sz w:val="24"/>
              </w:rPr>
              <w:t> </w:t>
            </w:r>
            <w:r>
              <w:rPr>
                <w:sz w:val="24"/>
              </w:rPr>
              <w:t>will</w:t>
            </w:r>
          </w:p>
          <w:p>
            <w:pPr>
              <w:pStyle w:val="TableParagraph"/>
              <w:spacing w:line="264" w:lineRule="exact"/>
              <w:rPr>
                <w:sz w:val="24"/>
              </w:rPr>
            </w:pPr>
            <w:r>
              <w:rPr>
                <w:sz w:val="24"/>
              </w:rPr>
              <w:t>is valued - Methods of valuing goodwill.</w:t>
            </w:r>
          </w:p>
        </w:tc>
        <w:tc>
          <w:tcPr>
            <w:tcW w:w="1469" w:type="dxa"/>
          </w:tcPr>
          <w:p>
            <w:pPr>
              <w:pStyle w:val="TableParagraph"/>
              <w:spacing w:line="268" w:lineRule="exact"/>
              <w:ind w:left="104"/>
              <w:rPr>
                <w:sz w:val="24"/>
              </w:rPr>
            </w:pPr>
            <w:r>
              <w:rPr>
                <w:sz w:val="24"/>
              </w:rPr>
              <w:t>Theory only</w:t>
            </w:r>
          </w:p>
        </w:tc>
      </w:tr>
      <w:tr>
        <w:trPr>
          <w:trHeight w:val="827" w:hRule="atLeast"/>
        </w:trPr>
        <w:tc>
          <w:tcPr>
            <w:tcW w:w="1003" w:type="dxa"/>
            <w:vMerge/>
            <w:tcBorders>
              <w:top w:val="nil"/>
            </w:tcBorders>
          </w:tcPr>
          <w:p>
            <w:pPr>
              <w:rPr>
                <w:sz w:val="2"/>
                <w:szCs w:val="2"/>
              </w:rPr>
            </w:pPr>
          </w:p>
        </w:tc>
        <w:tc>
          <w:tcPr>
            <w:tcW w:w="1028" w:type="dxa"/>
          </w:tcPr>
          <w:p>
            <w:pPr>
              <w:pStyle w:val="TableParagraph"/>
              <w:spacing w:line="268" w:lineRule="exact"/>
              <w:ind w:left="310" w:right="304"/>
              <w:jc w:val="center"/>
              <w:rPr>
                <w:sz w:val="24"/>
              </w:rPr>
            </w:pPr>
            <w:r>
              <w:rPr>
                <w:sz w:val="24"/>
              </w:rPr>
              <w:t>2.2</w:t>
            </w:r>
          </w:p>
        </w:tc>
        <w:tc>
          <w:tcPr>
            <w:tcW w:w="5212" w:type="dxa"/>
          </w:tcPr>
          <w:p>
            <w:pPr>
              <w:pStyle w:val="TableParagraph"/>
              <w:rPr>
                <w:sz w:val="24"/>
              </w:rPr>
            </w:pPr>
            <w:r>
              <w:rPr>
                <w:sz w:val="24"/>
              </w:rPr>
              <w:t>Problems on goodwill - Average profit method - Super profit method - Annuity method and -</w:t>
            </w:r>
          </w:p>
          <w:p>
            <w:pPr>
              <w:pStyle w:val="TableParagraph"/>
              <w:spacing w:line="264" w:lineRule="exact"/>
              <w:rPr>
                <w:sz w:val="24"/>
              </w:rPr>
            </w:pPr>
            <w:r>
              <w:rPr>
                <w:sz w:val="24"/>
              </w:rPr>
              <w:t>Capitalization method.</w:t>
            </w:r>
          </w:p>
        </w:tc>
        <w:tc>
          <w:tcPr>
            <w:tcW w:w="1469" w:type="dxa"/>
          </w:tcPr>
          <w:p>
            <w:pPr>
              <w:pStyle w:val="TableParagraph"/>
              <w:spacing w:line="268" w:lineRule="exact"/>
              <w:ind w:left="104"/>
              <w:rPr>
                <w:sz w:val="24"/>
              </w:rPr>
            </w:pPr>
            <w:r>
              <w:rPr>
                <w:sz w:val="24"/>
              </w:rPr>
              <w:t>Problems</w:t>
            </w:r>
          </w:p>
        </w:tc>
      </w:tr>
      <w:tr>
        <w:trPr>
          <w:trHeight w:val="827" w:hRule="atLeast"/>
        </w:trPr>
        <w:tc>
          <w:tcPr>
            <w:tcW w:w="1003" w:type="dxa"/>
            <w:vMerge/>
            <w:tcBorders>
              <w:top w:val="nil"/>
            </w:tcBorders>
          </w:tcPr>
          <w:p>
            <w:pPr>
              <w:rPr>
                <w:sz w:val="2"/>
                <w:szCs w:val="2"/>
              </w:rPr>
            </w:pPr>
          </w:p>
        </w:tc>
        <w:tc>
          <w:tcPr>
            <w:tcW w:w="1028" w:type="dxa"/>
          </w:tcPr>
          <w:p>
            <w:pPr>
              <w:pStyle w:val="TableParagraph"/>
              <w:spacing w:line="268" w:lineRule="exact"/>
              <w:ind w:left="310" w:right="304"/>
              <w:jc w:val="center"/>
              <w:rPr>
                <w:sz w:val="24"/>
              </w:rPr>
            </w:pPr>
            <w:r>
              <w:rPr>
                <w:sz w:val="24"/>
              </w:rPr>
              <w:t>2.3</w:t>
            </w:r>
          </w:p>
        </w:tc>
        <w:tc>
          <w:tcPr>
            <w:tcW w:w="5212" w:type="dxa"/>
          </w:tcPr>
          <w:p>
            <w:pPr>
              <w:pStyle w:val="TableParagraph"/>
              <w:ind w:right="97"/>
              <w:rPr>
                <w:sz w:val="24"/>
              </w:rPr>
            </w:pPr>
            <w:r>
              <w:rPr>
                <w:sz w:val="24"/>
              </w:rPr>
              <w:t>Need for valuation of shares – Methods </w:t>
            </w:r>
            <w:r>
              <w:rPr>
                <w:spacing w:val="-7"/>
                <w:sz w:val="24"/>
              </w:rPr>
              <w:t>of  </w:t>
            </w:r>
            <w:r>
              <w:rPr>
                <w:sz w:val="24"/>
              </w:rPr>
              <w:t>valuation of shares - Advantages and</w:t>
            </w:r>
            <w:r>
              <w:rPr>
                <w:spacing w:val="26"/>
                <w:sz w:val="24"/>
              </w:rPr>
              <w:t> </w:t>
            </w:r>
            <w:r>
              <w:rPr>
                <w:sz w:val="24"/>
              </w:rPr>
              <w:t>disadvantages</w:t>
            </w:r>
          </w:p>
          <w:p>
            <w:pPr>
              <w:pStyle w:val="TableParagraph"/>
              <w:spacing w:line="264" w:lineRule="exact"/>
              <w:rPr>
                <w:sz w:val="24"/>
              </w:rPr>
            </w:pPr>
            <w:r>
              <w:rPr>
                <w:sz w:val="24"/>
              </w:rPr>
              <w:t>of different methods of valuation of shares.</w:t>
            </w:r>
          </w:p>
        </w:tc>
        <w:tc>
          <w:tcPr>
            <w:tcW w:w="1469" w:type="dxa"/>
          </w:tcPr>
          <w:p>
            <w:pPr>
              <w:pStyle w:val="TableParagraph"/>
              <w:spacing w:line="247" w:lineRule="exact"/>
              <w:ind w:left="104"/>
              <w:rPr>
                <w:sz w:val="22"/>
              </w:rPr>
            </w:pPr>
            <w:r>
              <w:rPr>
                <w:sz w:val="22"/>
              </w:rPr>
              <w:t>Theory only</w:t>
            </w:r>
          </w:p>
        </w:tc>
      </w:tr>
      <w:tr>
        <w:trPr>
          <w:trHeight w:val="827" w:hRule="atLeast"/>
        </w:trPr>
        <w:tc>
          <w:tcPr>
            <w:tcW w:w="1003" w:type="dxa"/>
            <w:vMerge/>
            <w:tcBorders>
              <w:top w:val="nil"/>
            </w:tcBorders>
          </w:tcPr>
          <w:p>
            <w:pPr>
              <w:rPr>
                <w:sz w:val="2"/>
                <w:szCs w:val="2"/>
              </w:rPr>
            </w:pPr>
          </w:p>
        </w:tc>
        <w:tc>
          <w:tcPr>
            <w:tcW w:w="1028" w:type="dxa"/>
          </w:tcPr>
          <w:p>
            <w:pPr>
              <w:pStyle w:val="TableParagraph"/>
              <w:spacing w:line="268" w:lineRule="exact"/>
              <w:ind w:left="310" w:right="304"/>
              <w:jc w:val="center"/>
              <w:rPr>
                <w:sz w:val="24"/>
              </w:rPr>
            </w:pPr>
            <w:r>
              <w:rPr>
                <w:sz w:val="24"/>
              </w:rPr>
              <w:t>2.4</w:t>
            </w:r>
          </w:p>
        </w:tc>
        <w:tc>
          <w:tcPr>
            <w:tcW w:w="5212" w:type="dxa"/>
          </w:tcPr>
          <w:p>
            <w:pPr>
              <w:pStyle w:val="TableParagraph"/>
              <w:rPr>
                <w:sz w:val="24"/>
              </w:rPr>
            </w:pPr>
            <w:r>
              <w:rPr>
                <w:sz w:val="24"/>
              </w:rPr>
              <w:t>Practical problems on Net asset method or intrinsic value method - Yield method- Earning</w:t>
            </w:r>
            <w:r>
              <w:rPr>
                <w:spacing w:val="55"/>
                <w:sz w:val="24"/>
              </w:rPr>
              <w:t> </w:t>
            </w:r>
            <w:r>
              <w:rPr>
                <w:sz w:val="24"/>
              </w:rPr>
              <w:t>capacity</w:t>
            </w:r>
          </w:p>
          <w:p>
            <w:pPr>
              <w:pStyle w:val="TableParagraph"/>
              <w:spacing w:line="264" w:lineRule="exact"/>
              <w:rPr>
                <w:sz w:val="24"/>
              </w:rPr>
            </w:pPr>
            <w:r>
              <w:rPr>
                <w:sz w:val="24"/>
              </w:rPr>
              <w:t>method - Fair value method of valuing shares.</w:t>
            </w:r>
          </w:p>
        </w:tc>
        <w:tc>
          <w:tcPr>
            <w:tcW w:w="1469" w:type="dxa"/>
          </w:tcPr>
          <w:p>
            <w:pPr>
              <w:pStyle w:val="TableParagraph"/>
              <w:spacing w:line="268" w:lineRule="exact"/>
              <w:ind w:left="104"/>
              <w:rPr>
                <w:sz w:val="24"/>
              </w:rPr>
            </w:pPr>
            <w:r>
              <w:rPr>
                <w:sz w:val="24"/>
              </w:rPr>
              <w:t>Problems</w:t>
            </w:r>
          </w:p>
        </w:tc>
      </w:tr>
      <w:tr>
        <w:trPr>
          <w:trHeight w:val="275" w:hRule="atLeast"/>
        </w:trPr>
        <w:tc>
          <w:tcPr>
            <w:tcW w:w="8712" w:type="dxa"/>
            <w:gridSpan w:val="4"/>
          </w:tcPr>
          <w:p>
            <w:pPr>
              <w:pStyle w:val="TableParagraph"/>
              <w:spacing w:line="256" w:lineRule="exact"/>
              <w:ind w:left="2081"/>
              <w:rPr>
                <w:b/>
                <w:sz w:val="24"/>
              </w:rPr>
            </w:pPr>
            <w:r>
              <w:rPr>
                <w:b/>
                <w:sz w:val="24"/>
              </w:rPr>
              <w:t>3. Accounting for Amalgamation – 30 hours</w:t>
            </w:r>
          </w:p>
        </w:tc>
      </w:tr>
      <w:tr>
        <w:trPr>
          <w:trHeight w:val="1656" w:hRule="atLeast"/>
        </w:trPr>
        <w:tc>
          <w:tcPr>
            <w:tcW w:w="1003"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6"/>
              <w:ind w:left="0"/>
              <w:rPr>
                <w:b/>
                <w:sz w:val="25"/>
              </w:rPr>
            </w:pPr>
          </w:p>
          <w:p>
            <w:pPr>
              <w:pStyle w:val="TableParagraph"/>
              <w:ind w:left="85" w:right="78"/>
              <w:jc w:val="center"/>
              <w:rPr>
                <w:sz w:val="24"/>
              </w:rPr>
            </w:pPr>
            <w:r>
              <w:rPr>
                <w:sz w:val="24"/>
              </w:rPr>
              <w:t>3.</w:t>
            </w:r>
          </w:p>
        </w:tc>
        <w:tc>
          <w:tcPr>
            <w:tcW w:w="1028" w:type="dxa"/>
          </w:tcPr>
          <w:p>
            <w:pPr>
              <w:pStyle w:val="TableParagraph"/>
              <w:spacing w:line="271" w:lineRule="exact"/>
              <w:ind w:left="310" w:right="304"/>
              <w:jc w:val="center"/>
              <w:rPr>
                <w:sz w:val="24"/>
              </w:rPr>
            </w:pPr>
            <w:r>
              <w:rPr>
                <w:sz w:val="24"/>
              </w:rPr>
              <w:t>3.1</w:t>
            </w:r>
          </w:p>
        </w:tc>
        <w:tc>
          <w:tcPr>
            <w:tcW w:w="5212" w:type="dxa"/>
          </w:tcPr>
          <w:p>
            <w:pPr>
              <w:pStyle w:val="TableParagraph"/>
              <w:ind w:right="97"/>
              <w:jc w:val="both"/>
              <w:rPr>
                <w:sz w:val="24"/>
              </w:rPr>
            </w:pPr>
            <w:r>
              <w:rPr>
                <w:sz w:val="24"/>
              </w:rPr>
              <w:t>Accounting Standards -14 - Amalgamation in the nature of merger and Amalgamation in the nature of purchase-Purchase consideration- Pooling of Interest Method and Purchase Method (theory) – Difference between pooling of interest</w:t>
            </w:r>
            <w:r>
              <w:rPr>
                <w:spacing w:val="32"/>
                <w:sz w:val="24"/>
              </w:rPr>
              <w:t> </w:t>
            </w:r>
            <w:r>
              <w:rPr>
                <w:sz w:val="24"/>
              </w:rPr>
              <w:t>and</w:t>
            </w:r>
          </w:p>
          <w:p>
            <w:pPr>
              <w:pStyle w:val="TableParagraph"/>
              <w:spacing w:line="262" w:lineRule="exact"/>
              <w:jc w:val="both"/>
              <w:rPr>
                <w:sz w:val="24"/>
              </w:rPr>
            </w:pPr>
            <w:r>
              <w:rPr>
                <w:sz w:val="24"/>
              </w:rPr>
              <w:t>purchase method.</w:t>
            </w:r>
          </w:p>
        </w:tc>
        <w:tc>
          <w:tcPr>
            <w:tcW w:w="1469" w:type="dxa"/>
          </w:tcPr>
          <w:p>
            <w:pPr>
              <w:pStyle w:val="TableParagraph"/>
              <w:spacing w:line="250" w:lineRule="exact"/>
              <w:ind w:left="104"/>
              <w:rPr>
                <w:sz w:val="22"/>
              </w:rPr>
            </w:pPr>
            <w:r>
              <w:rPr>
                <w:sz w:val="22"/>
              </w:rPr>
              <w:t>Theory only</w:t>
            </w:r>
          </w:p>
        </w:tc>
      </w:tr>
      <w:tr>
        <w:trPr>
          <w:trHeight w:val="553" w:hRule="atLeast"/>
        </w:trPr>
        <w:tc>
          <w:tcPr>
            <w:tcW w:w="1003" w:type="dxa"/>
            <w:vMerge/>
            <w:tcBorders>
              <w:top w:val="nil"/>
            </w:tcBorders>
          </w:tcPr>
          <w:p>
            <w:pPr>
              <w:rPr>
                <w:sz w:val="2"/>
                <w:szCs w:val="2"/>
              </w:rPr>
            </w:pPr>
          </w:p>
        </w:tc>
        <w:tc>
          <w:tcPr>
            <w:tcW w:w="1028" w:type="dxa"/>
          </w:tcPr>
          <w:p>
            <w:pPr>
              <w:pStyle w:val="TableParagraph"/>
              <w:spacing w:line="270" w:lineRule="exact"/>
              <w:ind w:left="310" w:right="304"/>
              <w:jc w:val="center"/>
              <w:rPr>
                <w:sz w:val="24"/>
              </w:rPr>
            </w:pPr>
            <w:r>
              <w:rPr>
                <w:sz w:val="24"/>
              </w:rPr>
              <w:t>3.2</w:t>
            </w:r>
          </w:p>
        </w:tc>
        <w:tc>
          <w:tcPr>
            <w:tcW w:w="5212" w:type="dxa"/>
          </w:tcPr>
          <w:p>
            <w:pPr>
              <w:pStyle w:val="TableParagraph"/>
              <w:spacing w:line="270" w:lineRule="exact"/>
              <w:rPr>
                <w:sz w:val="24"/>
              </w:rPr>
            </w:pPr>
            <w:r>
              <w:rPr>
                <w:sz w:val="24"/>
              </w:rPr>
              <w:t>Practical problems on the computation of purchase</w:t>
            </w:r>
          </w:p>
          <w:p>
            <w:pPr>
              <w:pStyle w:val="TableParagraph"/>
              <w:spacing w:line="264" w:lineRule="exact"/>
              <w:rPr>
                <w:sz w:val="24"/>
              </w:rPr>
            </w:pPr>
            <w:r>
              <w:rPr>
                <w:sz w:val="24"/>
              </w:rPr>
              <w:t>consideration.</w:t>
            </w:r>
          </w:p>
        </w:tc>
        <w:tc>
          <w:tcPr>
            <w:tcW w:w="1469" w:type="dxa"/>
          </w:tcPr>
          <w:p>
            <w:pPr>
              <w:pStyle w:val="TableParagraph"/>
              <w:spacing w:line="270" w:lineRule="exact"/>
              <w:ind w:left="104"/>
              <w:rPr>
                <w:sz w:val="24"/>
              </w:rPr>
            </w:pPr>
            <w:r>
              <w:rPr>
                <w:sz w:val="24"/>
              </w:rPr>
              <w:t>Problems</w:t>
            </w:r>
          </w:p>
        </w:tc>
      </w:tr>
      <w:tr>
        <w:trPr>
          <w:trHeight w:val="551" w:hRule="atLeast"/>
        </w:trPr>
        <w:tc>
          <w:tcPr>
            <w:tcW w:w="1003" w:type="dxa"/>
            <w:vMerge/>
            <w:tcBorders>
              <w:top w:val="nil"/>
            </w:tcBorders>
          </w:tcPr>
          <w:p>
            <w:pPr>
              <w:rPr>
                <w:sz w:val="2"/>
                <w:szCs w:val="2"/>
              </w:rPr>
            </w:pPr>
          </w:p>
        </w:tc>
        <w:tc>
          <w:tcPr>
            <w:tcW w:w="1028" w:type="dxa"/>
          </w:tcPr>
          <w:p>
            <w:pPr>
              <w:pStyle w:val="TableParagraph"/>
              <w:spacing w:line="268" w:lineRule="exact"/>
              <w:ind w:left="310" w:right="304"/>
              <w:jc w:val="center"/>
              <w:rPr>
                <w:sz w:val="24"/>
              </w:rPr>
            </w:pPr>
            <w:r>
              <w:rPr>
                <w:sz w:val="24"/>
              </w:rPr>
              <w:t>3.3</w:t>
            </w:r>
          </w:p>
        </w:tc>
        <w:tc>
          <w:tcPr>
            <w:tcW w:w="5212" w:type="dxa"/>
          </w:tcPr>
          <w:p>
            <w:pPr>
              <w:pStyle w:val="TableParagraph"/>
              <w:spacing w:line="268" w:lineRule="exact"/>
              <w:rPr>
                <w:sz w:val="24"/>
              </w:rPr>
            </w:pPr>
            <w:r>
              <w:rPr>
                <w:sz w:val="24"/>
              </w:rPr>
              <w:t>Treatment of goodwill and reserves under pooling</w:t>
            </w:r>
          </w:p>
          <w:p>
            <w:pPr>
              <w:pStyle w:val="TableParagraph"/>
              <w:spacing w:line="264" w:lineRule="exact"/>
              <w:rPr>
                <w:sz w:val="24"/>
              </w:rPr>
            </w:pPr>
            <w:r>
              <w:rPr>
                <w:sz w:val="24"/>
              </w:rPr>
              <w:t>of interest method and purchase method.</w:t>
            </w:r>
          </w:p>
        </w:tc>
        <w:tc>
          <w:tcPr>
            <w:tcW w:w="1469" w:type="dxa"/>
          </w:tcPr>
          <w:p>
            <w:pPr>
              <w:pStyle w:val="TableParagraph"/>
              <w:tabs>
                <w:tab w:pos="1040" w:val="left" w:leader="none"/>
              </w:tabs>
              <w:ind w:left="104" w:right="97"/>
              <w:rPr>
                <w:sz w:val="22"/>
              </w:rPr>
            </w:pPr>
            <w:r>
              <w:rPr>
                <w:sz w:val="22"/>
              </w:rPr>
              <w:t>Theory</w:t>
              <w:tab/>
            </w:r>
            <w:r>
              <w:rPr>
                <w:spacing w:val="-6"/>
                <w:sz w:val="22"/>
              </w:rPr>
              <w:t>and </w:t>
            </w:r>
            <w:r>
              <w:rPr>
                <w:sz w:val="22"/>
              </w:rPr>
              <w:t>problems</w:t>
            </w:r>
          </w:p>
        </w:tc>
      </w:tr>
      <w:tr>
        <w:trPr>
          <w:trHeight w:val="551" w:hRule="atLeast"/>
        </w:trPr>
        <w:tc>
          <w:tcPr>
            <w:tcW w:w="1003" w:type="dxa"/>
            <w:vMerge/>
            <w:tcBorders>
              <w:top w:val="nil"/>
            </w:tcBorders>
          </w:tcPr>
          <w:p>
            <w:pPr>
              <w:rPr>
                <w:sz w:val="2"/>
                <w:szCs w:val="2"/>
              </w:rPr>
            </w:pPr>
          </w:p>
        </w:tc>
        <w:tc>
          <w:tcPr>
            <w:tcW w:w="1028" w:type="dxa"/>
          </w:tcPr>
          <w:p>
            <w:pPr>
              <w:pStyle w:val="TableParagraph"/>
              <w:spacing w:line="268" w:lineRule="exact"/>
              <w:ind w:left="310" w:right="304"/>
              <w:jc w:val="center"/>
              <w:rPr>
                <w:sz w:val="24"/>
              </w:rPr>
            </w:pPr>
            <w:r>
              <w:rPr>
                <w:sz w:val="24"/>
              </w:rPr>
              <w:t>3.4</w:t>
            </w:r>
          </w:p>
        </w:tc>
        <w:tc>
          <w:tcPr>
            <w:tcW w:w="5212" w:type="dxa"/>
          </w:tcPr>
          <w:p>
            <w:pPr>
              <w:pStyle w:val="TableParagraph"/>
              <w:spacing w:line="268" w:lineRule="exact"/>
              <w:rPr>
                <w:sz w:val="24"/>
              </w:rPr>
            </w:pPr>
            <w:r>
              <w:rPr>
                <w:sz w:val="24"/>
              </w:rPr>
              <w:t>Entries in the books of Purchasing Company-</w:t>
            </w:r>
          </w:p>
          <w:p>
            <w:pPr>
              <w:pStyle w:val="TableParagraph"/>
              <w:spacing w:line="264" w:lineRule="exact"/>
              <w:rPr>
                <w:sz w:val="24"/>
              </w:rPr>
            </w:pPr>
            <w:r>
              <w:rPr>
                <w:sz w:val="24"/>
              </w:rPr>
              <w:t>Entries in the books of Vendor Company.</w:t>
            </w:r>
          </w:p>
        </w:tc>
        <w:tc>
          <w:tcPr>
            <w:tcW w:w="1469" w:type="dxa"/>
          </w:tcPr>
          <w:p>
            <w:pPr>
              <w:pStyle w:val="TableParagraph"/>
              <w:spacing w:line="268" w:lineRule="exact"/>
              <w:ind w:left="104"/>
              <w:rPr>
                <w:sz w:val="24"/>
              </w:rPr>
            </w:pPr>
            <w:r>
              <w:rPr>
                <w:sz w:val="24"/>
              </w:rPr>
              <w:t>Problems</w:t>
            </w:r>
          </w:p>
        </w:tc>
      </w:tr>
      <w:tr>
        <w:trPr>
          <w:trHeight w:val="551" w:hRule="atLeast"/>
        </w:trPr>
        <w:tc>
          <w:tcPr>
            <w:tcW w:w="1003" w:type="dxa"/>
            <w:vMerge/>
            <w:tcBorders>
              <w:top w:val="nil"/>
            </w:tcBorders>
          </w:tcPr>
          <w:p>
            <w:pPr>
              <w:rPr>
                <w:sz w:val="2"/>
                <w:szCs w:val="2"/>
              </w:rPr>
            </w:pPr>
          </w:p>
        </w:tc>
        <w:tc>
          <w:tcPr>
            <w:tcW w:w="1028" w:type="dxa"/>
          </w:tcPr>
          <w:p>
            <w:pPr>
              <w:pStyle w:val="TableParagraph"/>
              <w:spacing w:line="268" w:lineRule="exact"/>
              <w:ind w:left="310" w:right="304"/>
              <w:jc w:val="center"/>
              <w:rPr>
                <w:sz w:val="24"/>
              </w:rPr>
            </w:pPr>
            <w:r>
              <w:rPr>
                <w:sz w:val="24"/>
              </w:rPr>
              <w:t>3.5</w:t>
            </w:r>
          </w:p>
        </w:tc>
        <w:tc>
          <w:tcPr>
            <w:tcW w:w="5212" w:type="dxa"/>
          </w:tcPr>
          <w:p>
            <w:pPr>
              <w:pStyle w:val="TableParagraph"/>
              <w:tabs>
                <w:tab w:pos="1714" w:val="left" w:leader="none"/>
                <w:tab w:pos="2787" w:val="left" w:leader="none"/>
                <w:tab w:pos="3619" w:val="left" w:leader="none"/>
                <w:tab w:pos="4147" w:val="left" w:leader="none"/>
                <w:tab w:pos="4898" w:val="left" w:leader="none"/>
              </w:tabs>
              <w:spacing w:line="268" w:lineRule="exact"/>
              <w:rPr>
                <w:sz w:val="24"/>
              </w:rPr>
            </w:pPr>
            <w:r>
              <w:rPr>
                <w:sz w:val="24"/>
              </w:rPr>
              <w:t>Consolidated</w:t>
              <w:tab/>
              <w:t>balance</w:t>
              <w:tab/>
              <w:t>sheet</w:t>
              <w:tab/>
              <w:t>in</w:t>
              <w:tab/>
              <w:t>case</w:t>
              <w:tab/>
              <w:t>of</w:t>
            </w:r>
          </w:p>
          <w:p>
            <w:pPr>
              <w:pStyle w:val="TableParagraph"/>
              <w:spacing w:line="264" w:lineRule="exact"/>
              <w:rPr>
                <w:sz w:val="24"/>
              </w:rPr>
            </w:pPr>
            <w:r>
              <w:rPr>
                <w:sz w:val="24"/>
              </w:rPr>
              <w:t>amalgamation in the nature of merger.</w:t>
            </w:r>
          </w:p>
        </w:tc>
        <w:tc>
          <w:tcPr>
            <w:tcW w:w="1469" w:type="dxa"/>
          </w:tcPr>
          <w:p>
            <w:pPr>
              <w:pStyle w:val="TableParagraph"/>
              <w:spacing w:line="268" w:lineRule="exact"/>
              <w:ind w:left="104"/>
              <w:rPr>
                <w:sz w:val="24"/>
              </w:rPr>
            </w:pPr>
            <w:r>
              <w:rPr>
                <w:sz w:val="24"/>
              </w:rPr>
              <w:t>Problems</w:t>
            </w:r>
          </w:p>
        </w:tc>
      </w:tr>
      <w:tr>
        <w:trPr>
          <w:trHeight w:val="551" w:hRule="atLeast"/>
        </w:trPr>
        <w:tc>
          <w:tcPr>
            <w:tcW w:w="1003" w:type="dxa"/>
            <w:vMerge/>
            <w:tcBorders>
              <w:top w:val="nil"/>
            </w:tcBorders>
          </w:tcPr>
          <w:p>
            <w:pPr>
              <w:rPr>
                <w:sz w:val="2"/>
                <w:szCs w:val="2"/>
              </w:rPr>
            </w:pPr>
          </w:p>
        </w:tc>
        <w:tc>
          <w:tcPr>
            <w:tcW w:w="1028" w:type="dxa"/>
          </w:tcPr>
          <w:p>
            <w:pPr>
              <w:pStyle w:val="TableParagraph"/>
              <w:spacing w:line="268" w:lineRule="exact"/>
              <w:ind w:left="310" w:right="304"/>
              <w:jc w:val="center"/>
              <w:rPr>
                <w:sz w:val="24"/>
              </w:rPr>
            </w:pPr>
            <w:r>
              <w:rPr>
                <w:sz w:val="24"/>
              </w:rPr>
              <w:t>3.6</w:t>
            </w:r>
          </w:p>
        </w:tc>
        <w:tc>
          <w:tcPr>
            <w:tcW w:w="5212" w:type="dxa"/>
          </w:tcPr>
          <w:p>
            <w:pPr>
              <w:pStyle w:val="TableParagraph"/>
              <w:tabs>
                <w:tab w:pos="1714" w:val="left" w:leader="none"/>
                <w:tab w:pos="2787" w:val="left" w:leader="none"/>
                <w:tab w:pos="3619" w:val="left" w:leader="none"/>
                <w:tab w:pos="4147" w:val="left" w:leader="none"/>
                <w:tab w:pos="4898" w:val="left" w:leader="none"/>
              </w:tabs>
              <w:spacing w:line="268" w:lineRule="exact"/>
              <w:rPr>
                <w:sz w:val="24"/>
              </w:rPr>
            </w:pPr>
            <w:r>
              <w:rPr>
                <w:sz w:val="24"/>
              </w:rPr>
              <w:t>Consolidated</w:t>
              <w:tab/>
              <w:t>balance</w:t>
              <w:tab/>
              <w:t>sheet</w:t>
              <w:tab/>
              <w:t>in</w:t>
              <w:tab/>
              <w:t>case</w:t>
              <w:tab/>
              <w:t>of</w:t>
            </w:r>
          </w:p>
          <w:p>
            <w:pPr>
              <w:pStyle w:val="TableParagraph"/>
              <w:spacing w:line="264" w:lineRule="exact"/>
              <w:rPr>
                <w:sz w:val="24"/>
              </w:rPr>
            </w:pPr>
            <w:r>
              <w:rPr>
                <w:sz w:val="24"/>
              </w:rPr>
              <w:t>amalgamation in the nature of purchase.</w:t>
            </w:r>
          </w:p>
        </w:tc>
        <w:tc>
          <w:tcPr>
            <w:tcW w:w="1469" w:type="dxa"/>
          </w:tcPr>
          <w:p>
            <w:pPr>
              <w:pStyle w:val="TableParagraph"/>
              <w:spacing w:line="268" w:lineRule="exact"/>
              <w:ind w:left="104"/>
              <w:rPr>
                <w:sz w:val="24"/>
              </w:rPr>
            </w:pPr>
            <w:r>
              <w:rPr>
                <w:sz w:val="24"/>
              </w:rPr>
              <w:t>Problems</w:t>
            </w:r>
          </w:p>
        </w:tc>
      </w:tr>
    </w:tbl>
    <w:p>
      <w:pPr>
        <w:spacing w:after="0" w:line="268"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
        <w:gridCol w:w="1028"/>
        <w:gridCol w:w="5212"/>
        <w:gridCol w:w="1469"/>
      </w:tblGrid>
      <w:tr>
        <w:trPr>
          <w:trHeight w:val="276" w:hRule="atLeast"/>
        </w:trPr>
        <w:tc>
          <w:tcPr>
            <w:tcW w:w="1003" w:type="dxa"/>
            <w:vMerge w:val="restart"/>
          </w:tcPr>
          <w:p>
            <w:pPr>
              <w:pStyle w:val="TableParagraph"/>
              <w:ind w:left="0"/>
              <w:rPr>
                <w:sz w:val="22"/>
              </w:rPr>
            </w:pPr>
          </w:p>
        </w:tc>
        <w:tc>
          <w:tcPr>
            <w:tcW w:w="1028" w:type="dxa"/>
          </w:tcPr>
          <w:p>
            <w:pPr>
              <w:pStyle w:val="TableParagraph"/>
              <w:spacing w:line="256" w:lineRule="exact"/>
              <w:ind w:left="0" w:right="353"/>
              <w:jc w:val="right"/>
              <w:rPr>
                <w:sz w:val="24"/>
              </w:rPr>
            </w:pPr>
            <w:r>
              <w:rPr>
                <w:sz w:val="24"/>
              </w:rPr>
              <w:t>3.7</w:t>
            </w:r>
          </w:p>
        </w:tc>
        <w:tc>
          <w:tcPr>
            <w:tcW w:w="5212" w:type="dxa"/>
          </w:tcPr>
          <w:p>
            <w:pPr>
              <w:pStyle w:val="TableParagraph"/>
              <w:spacing w:line="256" w:lineRule="exact"/>
              <w:rPr>
                <w:sz w:val="24"/>
              </w:rPr>
            </w:pPr>
            <w:r>
              <w:rPr>
                <w:sz w:val="24"/>
              </w:rPr>
              <w:t>Practical problems involving mutual owings.</w:t>
            </w:r>
          </w:p>
        </w:tc>
        <w:tc>
          <w:tcPr>
            <w:tcW w:w="1469" w:type="dxa"/>
          </w:tcPr>
          <w:p>
            <w:pPr>
              <w:pStyle w:val="TableParagraph"/>
              <w:spacing w:line="256" w:lineRule="exact"/>
              <w:ind w:left="104"/>
              <w:rPr>
                <w:sz w:val="24"/>
              </w:rPr>
            </w:pPr>
            <w:r>
              <w:rPr>
                <w:sz w:val="24"/>
              </w:rPr>
              <w:t>Problems</w:t>
            </w:r>
          </w:p>
        </w:tc>
      </w:tr>
      <w:tr>
        <w:trPr>
          <w:trHeight w:val="1379" w:hRule="atLeast"/>
        </w:trPr>
        <w:tc>
          <w:tcPr>
            <w:tcW w:w="1003" w:type="dxa"/>
            <w:vMerge/>
            <w:tcBorders>
              <w:top w:val="nil"/>
            </w:tcBorders>
          </w:tcPr>
          <w:p>
            <w:pPr>
              <w:rPr>
                <w:sz w:val="2"/>
                <w:szCs w:val="2"/>
              </w:rPr>
            </w:pPr>
          </w:p>
        </w:tc>
        <w:tc>
          <w:tcPr>
            <w:tcW w:w="1028" w:type="dxa"/>
          </w:tcPr>
          <w:p>
            <w:pPr>
              <w:pStyle w:val="TableParagraph"/>
              <w:spacing w:line="268" w:lineRule="exact"/>
              <w:ind w:left="0" w:right="353"/>
              <w:jc w:val="right"/>
              <w:rPr>
                <w:sz w:val="24"/>
              </w:rPr>
            </w:pPr>
            <w:r>
              <w:rPr>
                <w:sz w:val="24"/>
              </w:rPr>
              <w:t>3.8</w:t>
            </w:r>
          </w:p>
        </w:tc>
        <w:tc>
          <w:tcPr>
            <w:tcW w:w="5212" w:type="dxa"/>
          </w:tcPr>
          <w:p>
            <w:pPr>
              <w:pStyle w:val="TableParagraph"/>
              <w:ind w:right="96"/>
              <w:jc w:val="both"/>
              <w:rPr>
                <w:sz w:val="24"/>
              </w:rPr>
            </w:pPr>
            <w:r>
              <w:rPr>
                <w:sz w:val="24"/>
              </w:rPr>
              <w:t>Practical problems involving the accounting treatment when purchasing company already holds shares in the vendor company – Selling company</w:t>
            </w:r>
          </w:p>
          <w:p>
            <w:pPr>
              <w:pStyle w:val="TableParagraph"/>
              <w:spacing w:line="270" w:lineRule="atLeast"/>
              <w:ind w:right="99"/>
              <w:jc w:val="both"/>
              <w:rPr>
                <w:sz w:val="24"/>
              </w:rPr>
            </w:pPr>
            <w:r>
              <w:rPr>
                <w:sz w:val="24"/>
              </w:rPr>
              <w:t>already holds shares in purchasing company </w:t>
            </w:r>
            <w:r>
              <w:rPr>
                <w:spacing w:val="-11"/>
                <w:sz w:val="24"/>
              </w:rPr>
              <w:t>– </w:t>
            </w:r>
            <w:r>
              <w:rPr>
                <w:sz w:val="24"/>
              </w:rPr>
              <w:t>Cross</w:t>
            </w:r>
            <w:r>
              <w:rPr>
                <w:spacing w:val="-1"/>
                <w:sz w:val="24"/>
              </w:rPr>
              <w:t> </w:t>
            </w:r>
            <w:r>
              <w:rPr>
                <w:sz w:val="24"/>
              </w:rPr>
              <w:t>holdings.</w:t>
            </w:r>
          </w:p>
        </w:tc>
        <w:tc>
          <w:tcPr>
            <w:tcW w:w="1469" w:type="dxa"/>
          </w:tcPr>
          <w:p>
            <w:pPr>
              <w:pStyle w:val="TableParagraph"/>
              <w:spacing w:line="268" w:lineRule="exact"/>
              <w:ind w:left="104"/>
              <w:rPr>
                <w:sz w:val="24"/>
              </w:rPr>
            </w:pPr>
            <w:r>
              <w:rPr>
                <w:sz w:val="24"/>
              </w:rPr>
              <w:t>Problems</w:t>
            </w:r>
          </w:p>
        </w:tc>
      </w:tr>
      <w:tr>
        <w:trPr>
          <w:trHeight w:val="275" w:hRule="atLeast"/>
        </w:trPr>
        <w:tc>
          <w:tcPr>
            <w:tcW w:w="8712" w:type="dxa"/>
            <w:gridSpan w:val="4"/>
          </w:tcPr>
          <w:p>
            <w:pPr>
              <w:pStyle w:val="TableParagraph"/>
              <w:spacing w:line="255" w:lineRule="exact"/>
              <w:ind w:left="1682"/>
              <w:rPr>
                <w:b/>
                <w:sz w:val="24"/>
              </w:rPr>
            </w:pPr>
            <w:r>
              <w:rPr>
                <w:b/>
                <w:sz w:val="24"/>
              </w:rPr>
              <w:t>4. Accounting for NBFCs and Mutual Funds- 10 hours</w:t>
            </w:r>
          </w:p>
        </w:tc>
      </w:tr>
      <w:tr>
        <w:trPr>
          <w:trHeight w:val="1934" w:hRule="atLeast"/>
        </w:trPr>
        <w:tc>
          <w:tcPr>
            <w:tcW w:w="1003"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24"/>
              <w:ind w:left="9"/>
              <w:jc w:val="center"/>
              <w:rPr>
                <w:sz w:val="24"/>
              </w:rPr>
            </w:pPr>
            <w:r>
              <w:rPr>
                <w:sz w:val="24"/>
              </w:rPr>
              <w:t>4</w:t>
            </w:r>
          </w:p>
        </w:tc>
        <w:tc>
          <w:tcPr>
            <w:tcW w:w="1028" w:type="dxa"/>
          </w:tcPr>
          <w:p>
            <w:pPr>
              <w:pStyle w:val="TableParagraph"/>
              <w:spacing w:line="270" w:lineRule="exact"/>
              <w:ind w:left="0" w:right="353"/>
              <w:jc w:val="right"/>
              <w:rPr>
                <w:sz w:val="24"/>
              </w:rPr>
            </w:pPr>
            <w:r>
              <w:rPr>
                <w:sz w:val="24"/>
              </w:rPr>
              <w:t>4.1</w:t>
            </w:r>
          </w:p>
        </w:tc>
        <w:tc>
          <w:tcPr>
            <w:tcW w:w="5212" w:type="dxa"/>
          </w:tcPr>
          <w:p>
            <w:pPr>
              <w:pStyle w:val="TableParagraph"/>
              <w:ind w:right="96"/>
              <w:jc w:val="both"/>
              <w:rPr>
                <w:sz w:val="24"/>
              </w:rPr>
            </w:pPr>
            <w:r>
              <w:rPr>
                <w:sz w:val="24"/>
              </w:rPr>
              <w:t>NBFC – Difference between an NBFC and Bank – Classification of NBFCs based on registration with RBI - Asset Finance Companies – Investment Companies – Infrastructure Finance Companies – Systematically Important Core Investment</w:t>
            </w:r>
          </w:p>
          <w:p>
            <w:pPr>
              <w:pStyle w:val="TableParagraph"/>
              <w:spacing w:line="270" w:lineRule="atLeast"/>
              <w:ind w:right="99"/>
              <w:jc w:val="both"/>
              <w:rPr>
                <w:sz w:val="24"/>
              </w:rPr>
            </w:pPr>
            <w:r>
              <w:rPr>
                <w:sz w:val="24"/>
              </w:rPr>
              <w:t>Companies – Infrastructure Debt Fund NBFC – NBFC Micro Finance Institutions.</w:t>
            </w:r>
          </w:p>
        </w:tc>
        <w:tc>
          <w:tcPr>
            <w:tcW w:w="1469" w:type="dxa"/>
          </w:tcPr>
          <w:p>
            <w:pPr>
              <w:pStyle w:val="TableParagraph"/>
              <w:spacing w:line="249" w:lineRule="exact"/>
              <w:ind w:left="104"/>
              <w:rPr>
                <w:sz w:val="22"/>
              </w:rPr>
            </w:pPr>
            <w:r>
              <w:rPr>
                <w:sz w:val="22"/>
              </w:rPr>
              <w:t>Theory only</w:t>
            </w:r>
          </w:p>
        </w:tc>
      </w:tr>
      <w:tr>
        <w:trPr>
          <w:trHeight w:val="827" w:hRule="atLeast"/>
        </w:trPr>
        <w:tc>
          <w:tcPr>
            <w:tcW w:w="1003" w:type="dxa"/>
            <w:vMerge/>
            <w:tcBorders>
              <w:top w:val="nil"/>
            </w:tcBorders>
          </w:tcPr>
          <w:p>
            <w:pPr>
              <w:rPr>
                <w:sz w:val="2"/>
                <w:szCs w:val="2"/>
              </w:rPr>
            </w:pPr>
          </w:p>
        </w:tc>
        <w:tc>
          <w:tcPr>
            <w:tcW w:w="1028" w:type="dxa"/>
          </w:tcPr>
          <w:p>
            <w:pPr>
              <w:pStyle w:val="TableParagraph"/>
              <w:spacing w:line="268" w:lineRule="exact"/>
              <w:ind w:left="0" w:right="353"/>
              <w:jc w:val="right"/>
              <w:rPr>
                <w:sz w:val="24"/>
              </w:rPr>
            </w:pPr>
            <w:r>
              <w:rPr>
                <w:sz w:val="24"/>
              </w:rPr>
              <w:t>4.2</w:t>
            </w:r>
          </w:p>
        </w:tc>
        <w:tc>
          <w:tcPr>
            <w:tcW w:w="5212" w:type="dxa"/>
          </w:tcPr>
          <w:p>
            <w:pPr>
              <w:pStyle w:val="TableParagraph"/>
              <w:rPr>
                <w:sz w:val="24"/>
              </w:rPr>
            </w:pPr>
            <w:r>
              <w:rPr>
                <w:sz w:val="24"/>
              </w:rPr>
              <w:t>NBFC Factors – Mortgage Guarantee Companies – Residuary NBFCs – Regulations regarding; Net</w:t>
            </w:r>
          </w:p>
          <w:p>
            <w:pPr>
              <w:pStyle w:val="TableParagraph"/>
              <w:spacing w:line="264" w:lineRule="exact"/>
              <w:rPr>
                <w:sz w:val="24"/>
              </w:rPr>
            </w:pPr>
            <w:r>
              <w:rPr>
                <w:sz w:val="24"/>
              </w:rPr>
              <w:t>owned Fund – Liquid asset requirement.</w:t>
            </w:r>
          </w:p>
        </w:tc>
        <w:tc>
          <w:tcPr>
            <w:tcW w:w="1469" w:type="dxa"/>
          </w:tcPr>
          <w:p>
            <w:pPr>
              <w:pStyle w:val="TableParagraph"/>
              <w:spacing w:line="247" w:lineRule="exact"/>
              <w:ind w:left="104"/>
              <w:rPr>
                <w:sz w:val="22"/>
              </w:rPr>
            </w:pPr>
            <w:r>
              <w:rPr>
                <w:sz w:val="22"/>
              </w:rPr>
              <w:t>Theory only</w:t>
            </w:r>
          </w:p>
        </w:tc>
      </w:tr>
      <w:tr>
        <w:trPr>
          <w:trHeight w:val="1103" w:hRule="atLeast"/>
        </w:trPr>
        <w:tc>
          <w:tcPr>
            <w:tcW w:w="1003" w:type="dxa"/>
            <w:vMerge/>
            <w:tcBorders>
              <w:top w:val="nil"/>
            </w:tcBorders>
          </w:tcPr>
          <w:p>
            <w:pPr>
              <w:rPr>
                <w:sz w:val="2"/>
                <w:szCs w:val="2"/>
              </w:rPr>
            </w:pPr>
          </w:p>
        </w:tc>
        <w:tc>
          <w:tcPr>
            <w:tcW w:w="1028" w:type="dxa"/>
          </w:tcPr>
          <w:p>
            <w:pPr>
              <w:pStyle w:val="TableParagraph"/>
              <w:spacing w:line="268" w:lineRule="exact"/>
              <w:ind w:left="0" w:right="353"/>
              <w:jc w:val="right"/>
              <w:rPr>
                <w:sz w:val="24"/>
              </w:rPr>
            </w:pPr>
            <w:r>
              <w:rPr>
                <w:sz w:val="24"/>
              </w:rPr>
              <w:t>4.3</w:t>
            </w:r>
          </w:p>
        </w:tc>
        <w:tc>
          <w:tcPr>
            <w:tcW w:w="5212" w:type="dxa"/>
          </w:tcPr>
          <w:p>
            <w:pPr>
              <w:pStyle w:val="TableParagraph"/>
              <w:ind w:right="96"/>
              <w:jc w:val="both"/>
              <w:rPr>
                <w:sz w:val="24"/>
              </w:rPr>
            </w:pPr>
            <w:r>
              <w:rPr>
                <w:sz w:val="24"/>
              </w:rPr>
              <w:t>Income Recognition - Prudential Accounting Norms – Asset Classification – Provisioning Requirements – Computation of Provisions</w:t>
            </w:r>
            <w:r>
              <w:rPr>
                <w:spacing w:val="50"/>
                <w:sz w:val="24"/>
              </w:rPr>
              <w:t> </w:t>
            </w:r>
            <w:r>
              <w:rPr>
                <w:spacing w:val="-11"/>
                <w:sz w:val="24"/>
              </w:rPr>
              <w:t>–</w:t>
            </w:r>
          </w:p>
          <w:p>
            <w:pPr>
              <w:pStyle w:val="TableParagraph"/>
              <w:spacing w:line="264" w:lineRule="exact"/>
              <w:jc w:val="both"/>
              <w:rPr>
                <w:sz w:val="24"/>
              </w:rPr>
            </w:pPr>
            <w:r>
              <w:rPr>
                <w:sz w:val="24"/>
              </w:rPr>
              <w:t>Requirements as to Capital Adequacy.</w:t>
            </w:r>
          </w:p>
        </w:tc>
        <w:tc>
          <w:tcPr>
            <w:tcW w:w="1469" w:type="dxa"/>
          </w:tcPr>
          <w:p>
            <w:pPr>
              <w:pStyle w:val="TableParagraph"/>
              <w:tabs>
                <w:tab w:pos="1008" w:val="left" w:leader="none"/>
              </w:tabs>
              <w:ind w:left="104" w:right="102"/>
              <w:rPr>
                <w:sz w:val="24"/>
              </w:rPr>
            </w:pPr>
            <w:r>
              <w:rPr>
                <w:sz w:val="24"/>
              </w:rPr>
              <w:t>Theory</w:t>
              <w:tab/>
            </w:r>
            <w:r>
              <w:rPr>
                <w:spacing w:val="-7"/>
                <w:sz w:val="24"/>
              </w:rPr>
              <w:t>and </w:t>
            </w:r>
            <w:r>
              <w:rPr>
                <w:sz w:val="24"/>
              </w:rPr>
              <w:t>short problems</w:t>
            </w:r>
          </w:p>
        </w:tc>
      </w:tr>
      <w:tr>
        <w:trPr>
          <w:trHeight w:val="551" w:hRule="atLeast"/>
        </w:trPr>
        <w:tc>
          <w:tcPr>
            <w:tcW w:w="1003" w:type="dxa"/>
            <w:vMerge/>
            <w:tcBorders>
              <w:top w:val="nil"/>
            </w:tcBorders>
          </w:tcPr>
          <w:p>
            <w:pPr>
              <w:rPr>
                <w:sz w:val="2"/>
                <w:szCs w:val="2"/>
              </w:rPr>
            </w:pPr>
          </w:p>
        </w:tc>
        <w:tc>
          <w:tcPr>
            <w:tcW w:w="1028" w:type="dxa"/>
          </w:tcPr>
          <w:p>
            <w:pPr>
              <w:pStyle w:val="TableParagraph"/>
              <w:spacing w:line="268" w:lineRule="exact"/>
              <w:ind w:left="0" w:right="353"/>
              <w:jc w:val="right"/>
              <w:rPr>
                <w:sz w:val="24"/>
              </w:rPr>
            </w:pPr>
            <w:r>
              <w:rPr>
                <w:sz w:val="24"/>
              </w:rPr>
              <w:t>4.4</w:t>
            </w:r>
          </w:p>
        </w:tc>
        <w:tc>
          <w:tcPr>
            <w:tcW w:w="5212" w:type="dxa"/>
          </w:tcPr>
          <w:p>
            <w:pPr>
              <w:pStyle w:val="TableParagraph"/>
              <w:tabs>
                <w:tab w:pos="1093" w:val="left" w:leader="none"/>
                <w:tab w:pos="1972" w:val="left" w:leader="none"/>
                <w:tab w:pos="2385" w:val="left" w:leader="none"/>
                <w:tab w:pos="3528" w:val="left" w:leader="none"/>
                <w:tab w:pos="3940" w:val="left" w:leader="none"/>
              </w:tabs>
              <w:spacing w:line="268" w:lineRule="exact"/>
              <w:rPr>
                <w:sz w:val="24"/>
              </w:rPr>
            </w:pPr>
            <w:r>
              <w:rPr>
                <w:sz w:val="24"/>
              </w:rPr>
              <w:t>Mutual</w:t>
              <w:tab/>
              <w:t>Funds</w:t>
              <w:tab/>
              <w:t>–</w:t>
              <w:tab/>
              <w:t>Meaning</w:t>
              <w:tab/>
              <w:t>–</w:t>
              <w:tab/>
              <w:t>importance-</w:t>
            </w:r>
          </w:p>
          <w:p>
            <w:pPr>
              <w:pStyle w:val="TableParagraph"/>
              <w:spacing w:line="264" w:lineRule="exact"/>
              <w:rPr>
                <w:sz w:val="24"/>
              </w:rPr>
            </w:pPr>
            <w:r>
              <w:rPr>
                <w:sz w:val="24"/>
              </w:rPr>
              <w:t>Classification of mutual funds.</w:t>
            </w:r>
          </w:p>
        </w:tc>
        <w:tc>
          <w:tcPr>
            <w:tcW w:w="1469" w:type="dxa"/>
          </w:tcPr>
          <w:p>
            <w:pPr>
              <w:pStyle w:val="TableParagraph"/>
              <w:spacing w:line="247" w:lineRule="exact"/>
              <w:ind w:left="104"/>
              <w:rPr>
                <w:sz w:val="22"/>
              </w:rPr>
            </w:pPr>
            <w:r>
              <w:rPr>
                <w:sz w:val="22"/>
              </w:rPr>
              <w:t>Theory only</w:t>
            </w:r>
          </w:p>
        </w:tc>
      </w:tr>
      <w:tr>
        <w:trPr>
          <w:trHeight w:val="827" w:hRule="atLeast"/>
        </w:trPr>
        <w:tc>
          <w:tcPr>
            <w:tcW w:w="1003" w:type="dxa"/>
            <w:vMerge/>
            <w:tcBorders>
              <w:top w:val="nil"/>
            </w:tcBorders>
          </w:tcPr>
          <w:p>
            <w:pPr>
              <w:rPr>
                <w:sz w:val="2"/>
                <w:szCs w:val="2"/>
              </w:rPr>
            </w:pPr>
          </w:p>
        </w:tc>
        <w:tc>
          <w:tcPr>
            <w:tcW w:w="1028" w:type="dxa"/>
          </w:tcPr>
          <w:p>
            <w:pPr>
              <w:pStyle w:val="TableParagraph"/>
              <w:spacing w:line="268" w:lineRule="exact"/>
              <w:ind w:left="0" w:right="353"/>
              <w:jc w:val="right"/>
              <w:rPr>
                <w:sz w:val="24"/>
              </w:rPr>
            </w:pPr>
            <w:r>
              <w:rPr>
                <w:sz w:val="24"/>
              </w:rPr>
              <w:t>4.5</w:t>
            </w:r>
          </w:p>
        </w:tc>
        <w:tc>
          <w:tcPr>
            <w:tcW w:w="5212" w:type="dxa"/>
          </w:tcPr>
          <w:p>
            <w:pPr>
              <w:pStyle w:val="TableParagraph"/>
              <w:rPr>
                <w:sz w:val="24"/>
              </w:rPr>
            </w:pPr>
            <w:r>
              <w:rPr>
                <w:sz w:val="24"/>
              </w:rPr>
              <w:t>Contents of Balance sheet and Revenue account of the Mutual Fund (Theory only) –</w:t>
            </w:r>
          </w:p>
          <w:p>
            <w:pPr>
              <w:pStyle w:val="TableParagraph"/>
              <w:spacing w:line="264" w:lineRule="exact"/>
              <w:rPr>
                <w:sz w:val="24"/>
              </w:rPr>
            </w:pPr>
            <w:r>
              <w:rPr>
                <w:sz w:val="24"/>
              </w:rPr>
              <w:t>Computation of NAV(Theory and Problems)</w:t>
            </w:r>
          </w:p>
        </w:tc>
        <w:tc>
          <w:tcPr>
            <w:tcW w:w="1469" w:type="dxa"/>
          </w:tcPr>
          <w:p>
            <w:pPr>
              <w:pStyle w:val="TableParagraph"/>
              <w:tabs>
                <w:tab w:pos="1008" w:val="left" w:leader="none"/>
              </w:tabs>
              <w:ind w:left="104" w:right="102"/>
              <w:rPr>
                <w:sz w:val="24"/>
              </w:rPr>
            </w:pPr>
            <w:r>
              <w:rPr>
                <w:sz w:val="24"/>
              </w:rPr>
              <w:t>Theory</w:t>
              <w:tab/>
            </w:r>
            <w:r>
              <w:rPr>
                <w:spacing w:val="-7"/>
                <w:sz w:val="24"/>
              </w:rPr>
              <w:t>and </w:t>
            </w:r>
            <w:r>
              <w:rPr>
                <w:sz w:val="24"/>
              </w:rPr>
              <w:t>short</w:t>
            </w:r>
          </w:p>
          <w:p>
            <w:pPr>
              <w:pStyle w:val="TableParagraph"/>
              <w:spacing w:line="264" w:lineRule="exact"/>
              <w:ind w:left="104"/>
              <w:rPr>
                <w:sz w:val="24"/>
              </w:rPr>
            </w:pPr>
            <w:r>
              <w:rPr>
                <w:sz w:val="24"/>
              </w:rPr>
              <w:t>problems</w:t>
            </w:r>
          </w:p>
        </w:tc>
      </w:tr>
      <w:tr>
        <w:trPr>
          <w:trHeight w:val="827" w:hRule="atLeast"/>
        </w:trPr>
        <w:tc>
          <w:tcPr>
            <w:tcW w:w="1003" w:type="dxa"/>
            <w:vMerge/>
            <w:tcBorders>
              <w:top w:val="nil"/>
            </w:tcBorders>
          </w:tcPr>
          <w:p>
            <w:pPr>
              <w:rPr>
                <w:sz w:val="2"/>
                <w:szCs w:val="2"/>
              </w:rPr>
            </w:pPr>
          </w:p>
        </w:tc>
        <w:tc>
          <w:tcPr>
            <w:tcW w:w="1028" w:type="dxa"/>
          </w:tcPr>
          <w:p>
            <w:pPr>
              <w:pStyle w:val="TableParagraph"/>
              <w:spacing w:line="268" w:lineRule="exact"/>
              <w:ind w:left="0" w:right="353"/>
              <w:jc w:val="right"/>
              <w:rPr>
                <w:sz w:val="24"/>
              </w:rPr>
            </w:pPr>
            <w:r>
              <w:rPr>
                <w:sz w:val="24"/>
              </w:rPr>
              <w:t>4.6</w:t>
            </w:r>
          </w:p>
        </w:tc>
        <w:tc>
          <w:tcPr>
            <w:tcW w:w="5212" w:type="dxa"/>
          </w:tcPr>
          <w:p>
            <w:pPr>
              <w:pStyle w:val="TableParagraph"/>
              <w:tabs>
                <w:tab w:pos="1604" w:val="left" w:leader="none"/>
                <w:tab w:pos="2676" w:val="left" w:leader="none"/>
                <w:tab w:pos="3722" w:val="left" w:leader="none"/>
                <w:tab w:pos="4207" w:val="left" w:leader="none"/>
              </w:tabs>
              <w:ind w:right="99"/>
              <w:rPr>
                <w:sz w:val="24"/>
              </w:rPr>
            </w:pPr>
            <w:r>
              <w:rPr>
                <w:sz w:val="24"/>
              </w:rPr>
              <w:t>Accounting Treatment in the event of Disposal of Investment;</w:t>
              <w:tab/>
              <w:t>Journal</w:t>
              <w:tab/>
              <w:t>Entries</w:t>
              <w:tab/>
              <w:t>–</w:t>
              <w:tab/>
            </w:r>
            <w:r>
              <w:rPr>
                <w:spacing w:val="-3"/>
                <w:sz w:val="24"/>
              </w:rPr>
              <w:t>Dividend</w:t>
            </w:r>
          </w:p>
          <w:p>
            <w:pPr>
              <w:pStyle w:val="TableParagraph"/>
              <w:spacing w:line="264" w:lineRule="exact"/>
              <w:rPr>
                <w:sz w:val="24"/>
              </w:rPr>
            </w:pPr>
            <w:r>
              <w:rPr>
                <w:sz w:val="24"/>
              </w:rPr>
              <w:t>equalization.</w:t>
            </w:r>
          </w:p>
        </w:tc>
        <w:tc>
          <w:tcPr>
            <w:tcW w:w="1469" w:type="dxa"/>
          </w:tcPr>
          <w:p>
            <w:pPr>
              <w:pStyle w:val="TableParagraph"/>
              <w:tabs>
                <w:tab w:pos="1008" w:val="left" w:leader="none"/>
              </w:tabs>
              <w:ind w:left="104" w:right="102"/>
              <w:rPr>
                <w:sz w:val="24"/>
              </w:rPr>
            </w:pPr>
            <w:r>
              <w:rPr>
                <w:sz w:val="24"/>
              </w:rPr>
              <w:t>Theory</w:t>
              <w:tab/>
            </w:r>
            <w:r>
              <w:rPr>
                <w:spacing w:val="-7"/>
                <w:sz w:val="24"/>
              </w:rPr>
              <w:t>and </w:t>
            </w:r>
            <w:r>
              <w:rPr>
                <w:sz w:val="24"/>
              </w:rPr>
              <w:t>short</w:t>
            </w:r>
          </w:p>
          <w:p>
            <w:pPr>
              <w:pStyle w:val="TableParagraph"/>
              <w:spacing w:line="264" w:lineRule="exact"/>
              <w:ind w:left="104"/>
              <w:rPr>
                <w:sz w:val="24"/>
              </w:rPr>
            </w:pPr>
            <w:r>
              <w:rPr>
                <w:sz w:val="24"/>
              </w:rPr>
              <w:t>problems</w:t>
            </w:r>
          </w:p>
        </w:tc>
      </w:tr>
      <w:tr>
        <w:trPr>
          <w:trHeight w:val="275" w:hRule="atLeast"/>
        </w:trPr>
        <w:tc>
          <w:tcPr>
            <w:tcW w:w="8712" w:type="dxa"/>
            <w:gridSpan w:val="4"/>
          </w:tcPr>
          <w:p>
            <w:pPr>
              <w:pStyle w:val="TableParagraph"/>
              <w:spacing w:line="256" w:lineRule="exact"/>
              <w:ind w:left="2323"/>
              <w:rPr>
                <w:b/>
                <w:sz w:val="24"/>
              </w:rPr>
            </w:pPr>
            <w:r>
              <w:rPr>
                <w:b/>
                <w:sz w:val="24"/>
              </w:rPr>
              <w:t>5. Developments in Accounting – 10 hours</w:t>
            </w:r>
          </w:p>
        </w:tc>
      </w:tr>
      <w:tr>
        <w:trPr>
          <w:trHeight w:val="830" w:hRule="atLeast"/>
        </w:trPr>
        <w:tc>
          <w:tcPr>
            <w:tcW w:w="1003" w:type="dxa"/>
            <w:vMerge w:val="restart"/>
          </w:tcPr>
          <w:p>
            <w:pPr>
              <w:pStyle w:val="TableParagraph"/>
              <w:ind w:left="0"/>
              <w:rPr>
                <w:b/>
                <w:sz w:val="26"/>
              </w:rPr>
            </w:pPr>
          </w:p>
          <w:p>
            <w:pPr>
              <w:pStyle w:val="TableParagraph"/>
              <w:ind w:left="0"/>
              <w:rPr>
                <w:b/>
                <w:sz w:val="26"/>
              </w:rPr>
            </w:pPr>
          </w:p>
          <w:p>
            <w:pPr>
              <w:pStyle w:val="TableParagraph"/>
              <w:spacing w:before="233"/>
              <w:ind w:left="9"/>
              <w:jc w:val="center"/>
              <w:rPr>
                <w:sz w:val="24"/>
              </w:rPr>
            </w:pPr>
            <w:r>
              <w:rPr>
                <w:sz w:val="24"/>
              </w:rPr>
              <w:t>5</w:t>
            </w:r>
          </w:p>
        </w:tc>
        <w:tc>
          <w:tcPr>
            <w:tcW w:w="1028" w:type="dxa"/>
          </w:tcPr>
          <w:p>
            <w:pPr>
              <w:pStyle w:val="TableParagraph"/>
              <w:spacing w:line="270" w:lineRule="exact"/>
              <w:ind w:left="0" w:right="353"/>
              <w:jc w:val="right"/>
              <w:rPr>
                <w:sz w:val="24"/>
              </w:rPr>
            </w:pPr>
            <w:r>
              <w:rPr>
                <w:sz w:val="24"/>
              </w:rPr>
              <w:t>5.1</w:t>
            </w:r>
          </w:p>
        </w:tc>
        <w:tc>
          <w:tcPr>
            <w:tcW w:w="5212" w:type="dxa"/>
          </w:tcPr>
          <w:p>
            <w:pPr>
              <w:pStyle w:val="TableParagraph"/>
              <w:spacing w:line="270" w:lineRule="exact"/>
              <w:rPr>
                <w:sz w:val="24"/>
              </w:rPr>
            </w:pPr>
            <w:r>
              <w:rPr>
                <w:sz w:val="24"/>
              </w:rPr>
              <w:t>Block chain Technology in Accounting</w:t>
            </w:r>
          </w:p>
          <w:p>
            <w:pPr>
              <w:pStyle w:val="TableParagraph"/>
              <w:spacing w:line="270" w:lineRule="atLeast"/>
              <w:ind w:right="99"/>
              <w:rPr>
                <w:sz w:val="24"/>
              </w:rPr>
            </w:pPr>
            <w:r>
              <w:rPr>
                <w:sz w:val="24"/>
              </w:rPr>
              <w:t>Artificial Intelligence in Accounting (overview only).</w:t>
            </w:r>
          </w:p>
        </w:tc>
        <w:tc>
          <w:tcPr>
            <w:tcW w:w="1469" w:type="dxa"/>
          </w:tcPr>
          <w:p>
            <w:pPr>
              <w:pStyle w:val="TableParagraph"/>
              <w:spacing w:line="249" w:lineRule="exact"/>
              <w:ind w:left="104"/>
              <w:rPr>
                <w:sz w:val="22"/>
              </w:rPr>
            </w:pPr>
            <w:r>
              <w:rPr>
                <w:sz w:val="22"/>
              </w:rPr>
              <w:t>Theory only</w:t>
            </w:r>
          </w:p>
        </w:tc>
      </w:tr>
      <w:tr>
        <w:trPr>
          <w:trHeight w:val="828" w:hRule="atLeast"/>
        </w:trPr>
        <w:tc>
          <w:tcPr>
            <w:tcW w:w="1003" w:type="dxa"/>
            <w:vMerge/>
            <w:tcBorders>
              <w:top w:val="nil"/>
            </w:tcBorders>
          </w:tcPr>
          <w:p>
            <w:pPr>
              <w:rPr>
                <w:sz w:val="2"/>
                <w:szCs w:val="2"/>
              </w:rPr>
            </w:pPr>
          </w:p>
        </w:tc>
        <w:tc>
          <w:tcPr>
            <w:tcW w:w="1028" w:type="dxa"/>
          </w:tcPr>
          <w:p>
            <w:pPr>
              <w:pStyle w:val="TableParagraph"/>
              <w:spacing w:line="268" w:lineRule="exact"/>
              <w:ind w:left="0" w:right="353"/>
              <w:jc w:val="right"/>
              <w:rPr>
                <w:sz w:val="24"/>
              </w:rPr>
            </w:pPr>
            <w:r>
              <w:rPr>
                <w:sz w:val="24"/>
              </w:rPr>
              <w:t>5.2</w:t>
            </w:r>
          </w:p>
        </w:tc>
        <w:tc>
          <w:tcPr>
            <w:tcW w:w="5212" w:type="dxa"/>
          </w:tcPr>
          <w:p>
            <w:pPr>
              <w:pStyle w:val="TableParagraph"/>
              <w:spacing w:line="268" w:lineRule="exact"/>
              <w:rPr>
                <w:sz w:val="24"/>
              </w:rPr>
            </w:pPr>
            <w:r>
              <w:rPr>
                <w:sz w:val="24"/>
              </w:rPr>
              <w:t>Green Accounting Concepts - Scope and</w:t>
            </w:r>
          </w:p>
          <w:p>
            <w:pPr>
              <w:pStyle w:val="TableParagraph"/>
              <w:spacing w:line="270" w:lineRule="atLeast"/>
              <w:ind w:right="1009"/>
              <w:rPr>
                <w:sz w:val="24"/>
              </w:rPr>
            </w:pPr>
            <w:r>
              <w:rPr>
                <w:sz w:val="24"/>
              </w:rPr>
              <w:t>Significance – Statements to be prepared - developments in a globalised era.</w:t>
            </w:r>
          </w:p>
        </w:tc>
        <w:tc>
          <w:tcPr>
            <w:tcW w:w="1469" w:type="dxa"/>
          </w:tcPr>
          <w:p>
            <w:pPr>
              <w:pStyle w:val="TableParagraph"/>
              <w:spacing w:line="247" w:lineRule="exact"/>
              <w:ind w:left="104"/>
              <w:rPr>
                <w:sz w:val="22"/>
              </w:rPr>
            </w:pPr>
            <w:r>
              <w:rPr>
                <w:sz w:val="22"/>
              </w:rPr>
              <w:t>Theory only</w:t>
            </w:r>
          </w:p>
        </w:tc>
      </w:tr>
      <w:tr>
        <w:trPr>
          <w:trHeight w:val="275" w:hRule="atLeast"/>
        </w:trPr>
        <w:tc>
          <w:tcPr>
            <w:tcW w:w="1003" w:type="dxa"/>
            <w:vMerge/>
            <w:tcBorders>
              <w:top w:val="nil"/>
            </w:tcBorders>
          </w:tcPr>
          <w:p>
            <w:pPr>
              <w:rPr>
                <w:sz w:val="2"/>
                <w:szCs w:val="2"/>
              </w:rPr>
            </w:pPr>
          </w:p>
        </w:tc>
        <w:tc>
          <w:tcPr>
            <w:tcW w:w="1028" w:type="dxa"/>
          </w:tcPr>
          <w:p>
            <w:pPr>
              <w:pStyle w:val="TableParagraph"/>
              <w:spacing w:line="256" w:lineRule="exact"/>
              <w:ind w:left="0" w:right="353"/>
              <w:jc w:val="right"/>
              <w:rPr>
                <w:sz w:val="24"/>
              </w:rPr>
            </w:pPr>
            <w:r>
              <w:rPr>
                <w:sz w:val="24"/>
              </w:rPr>
              <w:t>5.3</w:t>
            </w:r>
          </w:p>
        </w:tc>
        <w:tc>
          <w:tcPr>
            <w:tcW w:w="5212" w:type="dxa"/>
          </w:tcPr>
          <w:p>
            <w:pPr>
              <w:pStyle w:val="TableParagraph"/>
              <w:spacing w:line="256" w:lineRule="exact"/>
              <w:rPr>
                <w:sz w:val="24"/>
              </w:rPr>
            </w:pPr>
            <w:r>
              <w:rPr>
                <w:sz w:val="24"/>
              </w:rPr>
              <w:t>Forensic Accounting – Lean Accounting.</w:t>
            </w:r>
          </w:p>
        </w:tc>
        <w:tc>
          <w:tcPr>
            <w:tcW w:w="1469" w:type="dxa"/>
          </w:tcPr>
          <w:p>
            <w:pPr>
              <w:pStyle w:val="TableParagraph"/>
              <w:spacing w:line="247" w:lineRule="exact"/>
              <w:ind w:left="104"/>
              <w:rPr>
                <w:sz w:val="22"/>
              </w:rPr>
            </w:pPr>
            <w:r>
              <w:rPr>
                <w:sz w:val="22"/>
              </w:rPr>
              <w:t>Theory only</w:t>
            </w:r>
          </w:p>
        </w:tc>
      </w:tr>
    </w:tbl>
    <w:p>
      <w:pPr>
        <w:pStyle w:val="BodyText"/>
        <w:spacing w:before="7"/>
        <w:rPr>
          <w:b/>
          <w:sz w:val="19"/>
        </w:rPr>
      </w:pPr>
    </w:p>
    <w:p>
      <w:pPr>
        <w:spacing w:before="90"/>
        <w:ind w:left="608" w:right="0" w:firstLine="0"/>
        <w:jc w:val="left"/>
        <w:rPr>
          <w:b/>
          <w:sz w:val="24"/>
        </w:rPr>
      </w:pPr>
      <w:r>
        <w:rPr>
          <w:b/>
          <w:sz w:val="24"/>
        </w:rPr>
        <w:t>Suggested Assignment:</w:t>
      </w:r>
    </w:p>
    <w:p>
      <w:pPr>
        <w:pStyle w:val="ListParagraph"/>
        <w:numPr>
          <w:ilvl w:val="1"/>
          <w:numId w:val="2"/>
        </w:numPr>
        <w:tabs>
          <w:tab w:pos="1329" w:val="left" w:leader="none"/>
        </w:tabs>
        <w:spacing w:line="278" w:lineRule="auto" w:before="36" w:after="0"/>
        <w:ind w:left="1328" w:right="617" w:hanging="360"/>
        <w:jc w:val="left"/>
        <w:rPr>
          <w:sz w:val="24"/>
        </w:rPr>
      </w:pPr>
      <w:r>
        <w:rPr>
          <w:sz w:val="24"/>
        </w:rPr>
        <w:t>Assignment on the recent real cases of amalgamation, evaluating the ratio of share exchange or valuation of</w:t>
      </w:r>
      <w:r>
        <w:rPr>
          <w:spacing w:val="-1"/>
          <w:sz w:val="24"/>
        </w:rPr>
        <w:t> </w:t>
      </w:r>
      <w:r>
        <w:rPr>
          <w:sz w:val="24"/>
        </w:rPr>
        <w:t>firms.</w:t>
      </w:r>
    </w:p>
    <w:p>
      <w:pPr>
        <w:pStyle w:val="ListParagraph"/>
        <w:numPr>
          <w:ilvl w:val="1"/>
          <w:numId w:val="2"/>
        </w:numPr>
        <w:tabs>
          <w:tab w:pos="1329" w:val="left" w:leader="none"/>
        </w:tabs>
        <w:spacing w:line="276" w:lineRule="auto" w:before="0" w:after="0"/>
        <w:ind w:left="1328" w:right="618" w:hanging="360"/>
        <w:jc w:val="left"/>
        <w:rPr>
          <w:sz w:val="24"/>
        </w:rPr>
      </w:pPr>
      <w:r>
        <w:rPr>
          <w:sz w:val="24"/>
        </w:rPr>
        <w:t>Assignment of valuation of shares of companies and comparison with actual market</w:t>
      </w:r>
      <w:r>
        <w:rPr>
          <w:spacing w:val="-1"/>
          <w:sz w:val="24"/>
        </w:rPr>
        <w:t> </w:t>
      </w:r>
      <w:r>
        <w:rPr>
          <w:sz w:val="24"/>
        </w:rPr>
        <w:t>price.</w:t>
      </w:r>
    </w:p>
    <w:p>
      <w:pPr>
        <w:pStyle w:val="ListParagraph"/>
        <w:numPr>
          <w:ilvl w:val="1"/>
          <w:numId w:val="2"/>
        </w:numPr>
        <w:tabs>
          <w:tab w:pos="1329" w:val="left" w:leader="none"/>
        </w:tabs>
        <w:spacing w:line="278" w:lineRule="auto" w:before="0" w:after="0"/>
        <w:ind w:left="1328" w:right="622" w:hanging="360"/>
        <w:jc w:val="left"/>
        <w:rPr>
          <w:sz w:val="24"/>
        </w:rPr>
      </w:pPr>
      <w:r>
        <w:rPr>
          <w:sz w:val="24"/>
        </w:rPr>
        <w:t>Assignment on the evaluation of the performance of mutual fund schemes based </w:t>
      </w:r>
      <w:r>
        <w:rPr>
          <w:spacing w:val="-6"/>
          <w:sz w:val="24"/>
        </w:rPr>
        <w:t>on </w:t>
      </w:r>
      <w:r>
        <w:rPr>
          <w:sz w:val="24"/>
        </w:rPr>
        <w:t>real</w:t>
      </w:r>
      <w:r>
        <w:rPr>
          <w:spacing w:val="-1"/>
          <w:sz w:val="24"/>
        </w:rPr>
        <w:t> </w:t>
      </w:r>
      <w:r>
        <w:rPr>
          <w:sz w:val="24"/>
        </w:rPr>
        <w:t>data.</w:t>
      </w:r>
    </w:p>
    <w:p>
      <w:pPr>
        <w:spacing w:after="0" w:line="278" w:lineRule="auto"/>
        <w:jc w:val="left"/>
        <w:rPr>
          <w:sz w:val="24"/>
        </w:rPr>
        <w:sectPr>
          <w:pgSz w:w="11910" w:h="16840"/>
          <w:pgMar w:header="552" w:footer="944" w:top="1300" w:bottom="1140" w:left="1120" w:right="820"/>
        </w:sectPr>
      </w:pPr>
    </w:p>
    <w:p>
      <w:pPr>
        <w:pStyle w:val="Heading4"/>
        <w:spacing w:before="125"/>
        <w:ind w:right="0"/>
        <w:jc w:val="left"/>
      </w:pPr>
      <w:r>
        <w:rPr/>
        <w:t>Recommended Text Books</w:t>
      </w:r>
    </w:p>
    <w:p>
      <w:pPr>
        <w:pStyle w:val="BodyText"/>
        <w:spacing w:before="7"/>
        <w:rPr>
          <w:b/>
          <w:sz w:val="30"/>
        </w:rPr>
      </w:pPr>
    </w:p>
    <w:p>
      <w:pPr>
        <w:pStyle w:val="ListParagraph"/>
        <w:numPr>
          <w:ilvl w:val="2"/>
          <w:numId w:val="2"/>
        </w:numPr>
        <w:tabs>
          <w:tab w:pos="1300" w:val="left" w:leader="none"/>
        </w:tabs>
        <w:spacing w:line="240" w:lineRule="auto" w:before="0" w:after="0"/>
        <w:ind w:left="1299" w:right="0" w:hanging="241"/>
        <w:jc w:val="left"/>
        <w:rPr>
          <w:sz w:val="24"/>
        </w:rPr>
      </w:pPr>
      <w:r>
        <w:rPr>
          <w:sz w:val="24"/>
        </w:rPr>
        <w:t>Corporate Accounting, A. Mukharjee and M. Hanif, TATA McGrawHill</w:t>
      </w:r>
      <w:r>
        <w:rPr>
          <w:spacing w:val="-1"/>
          <w:sz w:val="24"/>
        </w:rPr>
        <w:t> </w:t>
      </w:r>
      <w:r>
        <w:rPr>
          <w:sz w:val="24"/>
        </w:rPr>
        <w:t>Co</w:t>
      </w:r>
    </w:p>
    <w:p>
      <w:pPr>
        <w:pStyle w:val="ListParagraph"/>
        <w:numPr>
          <w:ilvl w:val="2"/>
          <w:numId w:val="2"/>
        </w:numPr>
        <w:tabs>
          <w:tab w:pos="1300" w:val="left" w:leader="none"/>
        </w:tabs>
        <w:spacing w:line="240" w:lineRule="auto" w:before="44" w:after="0"/>
        <w:ind w:left="1299" w:right="0" w:hanging="241"/>
        <w:jc w:val="left"/>
        <w:rPr>
          <w:sz w:val="24"/>
        </w:rPr>
      </w:pPr>
      <w:r>
        <w:rPr>
          <w:sz w:val="24"/>
        </w:rPr>
        <w:t>Advanced accountancy, Arulanandam &amp; Raman, Himalaya Publishing</w:t>
      </w:r>
      <w:r>
        <w:rPr>
          <w:spacing w:val="3"/>
          <w:sz w:val="24"/>
        </w:rPr>
        <w:t> </w:t>
      </w:r>
      <w:r>
        <w:rPr>
          <w:sz w:val="24"/>
        </w:rPr>
        <w:t>House</w:t>
      </w:r>
    </w:p>
    <w:p>
      <w:pPr>
        <w:pStyle w:val="ListParagraph"/>
        <w:numPr>
          <w:ilvl w:val="2"/>
          <w:numId w:val="2"/>
        </w:numPr>
        <w:tabs>
          <w:tab w:pos="1360" w:val="left" w:leader="none"/>
        </w:tabs>
        <w:spacing w:line="240" w:lineRule="auto" w:before="40" w:after="0"/>
        <w:ind w:left="1359" w:right="0" w:hanging="301"/>
        <w:jc w:val="left"/>
        <w:rPr>
          <w:sz w:val="24"/>
        </w:rPr>
      </w:pPr>
      <w:r>
        <w:rPr>
          <w:sz w:val="24"/>
        </w:rPr>
        <w:t>Fundamentals of Financial accounting, Nassem Ahmed, Ane books Pvt,</w:t>
      </w:r>
      <w:r>
        <w:rPr>
          <w:spacing w:val="-4"/>
          <w:sz w:val="24"/>
        </w:rPr>
        <w:t> </w:t>
      </w:r>
      <w:r>
        <w:rPr>
          <w:sz w:val="24"/>
        </w:rPr>
        <w:t>Limited</w:t>
      </w:r>
    </w:p>
    <w:p>
      <w:pPr>
        <w:pStyle w:val="ListParagraph"/>
        <w:numPr>
          <w:ilvl w:val="2"/>
          <w:numId w:val="2"/>
        </w:numPr>
        <w:tabs>
          <w:tab w:pos="1300" w:val="left" w:leader="none"/>
        </w:tabs>
        <w:spacing w:line="240" w:lineRule="auto" w:before="41" w:after="0"/>
        <w:ind w:left="1299" w:right="0" w:hanging="241"/>
        <w:jc w:val="left"/>
        <w:rPr>
          <w:sz w:val="24"/>
        </w:rPr>
      </w:pPr>
      <w:r>
        <w:rPr>
          <w:sz w:val="24"/>
        </w:rPr>
        <w:t>Advanced Financial Accounting, R.L. Gupta &amp; Radhaswami, Sultan Chand</w:t>
      </w:r>
      <w:r>
        <w:rPr>
          <w:spacing w:val="-2"/>
          <w:sz w:val="24"/>
        </w:rPr>
        <w:t> </w:t>
      </w:r>
      <w:r>
        <w:rPr>
          <w:sz w:val="24"/>
        </w:rPr>
        <w:t>CO;</w:t>
      </w:r>
    </w:p>
    <w:p>
      <w:pPr>
        <w:pStyle w:val="ListParagraph"/>
        <w:numPr>
          <w:ilvl w:val="2"/>
          <w:numId w:val="2"/>
        </w:numPr>
        <w:tabs>
          <w:tab w:pos="1300" w:val="left" w:leader="none"/>
        </w:tabs>
        <w:spacing w:line="240" w:lineRule="auto" w:before="39" w:after="0"/>
        <w:ind w:left="1299" w:right="0" w:hanging="241"/>
        <w:jc w:val="left"/>
        <w:rPr>
          <w:sz w:val="24"/>
        </w:rPr>
      </w:pPr>
      <w:r>
        <w:rPr>
          <w:sz w:val="24"/>
        </w:rPr>
        <w:t>Advanced Financial Accounting, S.N.</w:t>
      </w:r>
      <w:r>
        <w:rPr>
          <w:spacing w:val="1"/>
          <w:sz w:val="24"/>
        </w:rPr>
        <w:t> </w:t>
      </w:r>
      <w:r>
        <w:rPr>
          <w:sz w:val="24"/>
        </w:rPr>
        <w:t>Maheswari</w:t>
      </w:r>
    </w:p>
    <w:p>
      <w:pPr>
        <w:pStyle w:val="ListParagraph"/>
        <w:numPr>
          <w:ilvl w:val="2"/>
          <w:numId w:val="2"/>
        </w:numPr>
        <w:tabs>
          <w:tab w:pos="1300" w:val="left" w:leader="none"/>
        </w:tabs>
        <w:spacing w:line="240" w:lineRule="auto" w:before="0" w:after="0"/>
        <w:ind w:left="1299" w:right="0" w:hanging="241"/>
        <w:jc w:val="left"/>
        <w:rPr>
          <w:sz w:val="24"/>
        </w:rPr>
      </w:pPr>
      <w:r>
        <w:rPr>
          <w:sz w:val="24"/>
        </w:rPr>
        <w:t>Advanced Financial Accounting, Paul &amp;</w:t>
      </w:r>
      <w:r>
        <w:rPr>
          <w:spacing w:val="1"/>
          <w:sz w:val="24"/>
        </w:rPr>
        <w:t> </w:t>
      </w:r>
      <w:r>
        <w:rPr>
          <w:sz w:val="24"/>
        </w:rPr>
        <w:t>Kaur</w:t>
      </w:r>
    </w:p>
    <w:p>
      <w:pPr>
        <w:pStyle w:val="ListParagraph"/>
        <w:numPr>
          <w:ilvl w:val="2"/>
          <w:numId w:val="2"/>
        </w:numPr>
        <w:tabs>
          <w:tab w:pos="1300" w:val="left" w:leader="none"/>
        </w:tabs>
        <w:spacing w:line="240" w:lineRule="auto" w:before="0" w:after="0"/>
        <w:ind w:left="1299" w:right="0" w:hanging="241"/>
        <w:jc w:val="left"/>
        <w:rPr>
          <w:sz w:val="24"/>
        </w:rPr>
      </w:pPr>
      <w:r>
        <w:rPr>
          <w:sz w:val="24"/>
        </w:rPr>
        <w:t>Advanced Financial Accounting, B.D.</w:t>
      </w:r>
      <w:r>
        <w:rPr>
          <w:spacing w:val="4"/>
          <w:sz w:val="24"/>
        </w:rPr>
        <w:t> </w:t>
      </w:r>
      <w:r>
        <w:rPr>
          <w:sz w:val="24"/>
        </w:rPr>
        <w:t>Agarwal</w:t>
      </w:r>
    </w:p>
    <w:p>
      <w:pPr>
        <w:pStyle w:val="ListParagraph"/>
        <w:numPr>
          <w:ilvl w:val="2"/>
          <w:numId w:val="2"/>
        </w:numPr>
        <w:tabs>
          <w:tab w:pos="1300" w:val="left" w:leader="none"/>
        </w:tabs>
        <w:spacing w:line="240" w:lineRule="auto" w:before="0" w:after="0"/>
        <w:ind w:left="1299" w:right="0" w:hanging="241"/>
        <w:jc w:val="left"/>
        <w:rPr>
          <w:sz w:val="24"/>
        </w:rPr>
      </w:pPr>
      <w:r>
        <w:rPr>
          <w:sz w:val="24"/>
        </w:rPr>
        <w:t>Advanced Financial Accounting, S.P. Jain &amp; K.L. Narang; Kalyani</w:t>
      </w:r>
      <w:r>
        <w:rPr>
          <w:spacing w:val="-5"/>
          <w:sz w:val="24"/>
        </w:rPr>
        <w:t> </w:t>
      </w:r>
      <w:r>
        <w:rPr>
          <w:sz w:val="24"/>
        </w:rPr>
        <w:t>Publishers</w:t>
      </w:r>
    </w:p>
    <w:p>
      <w:pPr>
        <w:pStyle w:val="BodyText"/>
        <w:spacing w:before="5"/>
      </w:pPr>
    </w:p>
    <w:p>
      <w:pPr>
        <w:pStyle w:val="Heading4"/>
        <w:spacing w:line="274" w:lineRule="exact"/>
        <w:ind w:right="0"/>
        <w:jc w:val="left"/>
      </w:pPr>
      <w:r>
        <w:rPr/>
        <w:t>References</w:t>
      </w:r>
    </w:p>
    <w:p>
      <w:pPr>
        <w:pStyle w:val="ListParagraph"/>
        <w:numPr>
          <w:ilvl w:val="0"/>
          <w:numId w:val="3"/>
        </w:numPr>
        <w:tabs>
          <w:tab w:pos="1175" w:val="left" w:leader="none"/>
        </w:tabs>
        <w:spacing w:line="274" w:lineRule="exact" w:before="0" w:after="0"/>
        <w:ind w:left="1174" w:right="0" w:hanging="361"/>
        <w:jc w:val="left"/>
        <w:rPr>
          <w:sz w:val="24"/>
        </w:rPr>
      </w:pPr>
      <w:r>
        <w:rPr>
          <w:sz w:val="24"/>
        </w:rPr>
        <w:t>Study Material for CA IPCC Group I –</w:t>
      </w:r>
      <w:r>
        <w:rPr>
          <w:spacing w:val="-9"/>
          <w:sz w:val="24"/>
        </w:rPr>
        <w:t> </w:t>
      </w:r>
      <w:r>
        <w:rPr>
          <w:sz w:val="24"/>
        </w:rPr>
        <w:t>Accounting</w:t>
      </w:r>
    </w:p>
    <w:p>
      <w:pPr>
        <w:pStyle w:val="ListParagraph"/>
        <w:numPr>
          <w:ilvl w:val="0"/>
          <w:numId w:val="3"/>
        </w:numPr>
        <w:tabs>
          <w:tab w:pos="1175" w:val="left" w:leader="none"/>
        </w:tabs>
        <w:spacing w:line="240" w:lineRule="auto" w:before="0" w:after="0"/>
        <w:ind w:left="1174" w:right="0" w:hanging="361"/>
        <w:jc w:val="left"/>
        <w:rPr>
          <w:sz w:val="24"/>
        </w:rPr>
      </w:pPr>
      <w:r>
        <w:rPr>
          <w:sz w:val="24"/>
        </w:rPr>
        <w:t>Study Material for CA IPCC Group II – Advanced</w:t>
      </w:r>
      <w:r>
        <w:rPr>
          <w:spacing w:val="-5"/>
          <w:sz w:val="24"/>
        </w:rPr>
        <w:t> </w:t>
      </w:r>
      <w:r>
        <w:rPr>
          <w:sz w:val="24"/>
        </w:rPr>
        <w:t>Accounting</w:t>
      </w:r>
    </w:p>
    <w:p>
      <w:pPr>
        <w:pStyle w:val="ListParagraph"/>
        <w:numPr>
          <w:ilvl w:val="0"/>
          <w:numId w:val="3"/>
        </w:numPr>
        <w:tabs>
          <w:tab w:pos="1175" w:val="left" w:leader="none"/>
        </w:tabs>
        <w:spacing w:line="240" w:lineRule="auto" w:before="0" w:after="0"/>
        <w:ind w:left="1174" w:right="661" w:hanging="360"/>
        <w:jc w:val="left"/>
        <w:rPr>
          <w:sz w:val="24"/>
        </w:rPr>
      </w:pPr>
      <w:r>
        <w:rPr>
          <w:sz w:val="24"/>
        </w:rPr>
        <w:t>Students Hand Book on Advanced Accounting, G.Sekar and B. Saravana Prasath, C. Sitaraman &amp; Co. Pvt</w:t>
      </w:r>
      <w:r>
        <w:rPr>
          <w:spacing w:val="-1"/>
          <w:sz w:val="24"/>
        </w:rPr>
        <w:t> </w:t>
      </w:r>
      <w:r>
        <w:rPr>
          <w:sz w:val="24"/>
        </w:rPr>
        <w:t>Ltd;</w:t>
      </w:r>
    </w:p>
    <w:p>
      <w:pPr>
        <w:pStyle w:val="BodyText"/>
        <w:rPr>
          <w:sz w:val="26"/>
        </w:rPr>
      </w:pPr>
    </w:p>
    <w:p>
      <w:pPr>
        <w:pStyle w:val="BodyText"/>
        <w:spacing w:before="11"/>
        <w:rPr>
          <w:sz w:val="29"/>
        </w:rPr>
      </w:pPr>
    </w:p>
    <w:p>
      <w:pPr>
        <w:pStyle w:val="Heading4"/>
        <w:ind w:right="0"/>
        <w:jc w:val="left"/>
      </w:pPr>
      <w:r>
        <w:rPr/>
        <w:t>Break up of Theory and Problems for Examination</w:t>
      </w:r>
    </w:p>
    <w:p>
      <w:pPr>
        <w:pStyle w:val="BodyText"/>
        <w:spacing w:before="8"/>
        <w:rPr>
          <w:b/>
          <w:sz w:val="30"/>
        </w:rPr>
      </w:pPr>
    </w:p>
    <w:p>
      <w:pPr>
        <w:pStyle w:val="BodyText"/>
        <w:spacing w:line="276" w:lineRule="auto"/>
        <w:ind w:left="1328" w:right="5418"/>
        <w:jc w:val="both"/>
      </w:pPr>
      <w:r>
        <w:rPr/>
        <w:t>Section A- 6 Theory 4 problems Section B – 3 Theory 5 Problems Section C- 1 Theory 3 Problems</w:t>
      </w:r>
    </w:p>
    <w:p>
      <w:pPr>
        <w:spacing w:after="0" w:line="276" w:lineRule="auto"/>
        <w:jc w:val="both"/>
        <w:sectPr>
          <w:pgSz w:w="11910" w:h="16840"/>
          <w:pgMar w:header="552" w:footer="944" w:top="1300" w:bottom="1140" w:left="1120" w:right="820"/>
        </w:sectPr>
      </w:pPr>
    </w:p>
    <w:p>
      <w:pPr>
        <w:pStyle w:val="BodyText"/>
        <w:spacing w:before="10"/>
        <w:rPr>
          <w:sz w:val="10"/>
        </w:rPr>
      </w:pPr>
    </w:p>
    <w:tbl>
      <w:tblPr>
        <w:tblW w:w="0" w:type="auto"/>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93"/>
        <w:gridCol w:w="5487"/>
      </w:tblGrid>
      <w:tr>
        <w:trPr>
          <w:trHeight w:val="276" w:hRule="atLeast"/>
        </w:trPr>
        <w:tc>
          <w:tcPr>
            <w:tcW w:w="2993" w:type="dxa"/>
            <w:shd w:val="clear" w:color="auto" w:fill="D9D9D9"/>
          </w:tcPr>
          <w:p>
            <w:pPr>
              <w:pStyle w:val="TableParagraph"/>
              <w:spacing w:line="256" w:lineRule="exact"/>
              <w:rPr>
                <w:sz w:val="24"/>
              </w:rPr>
            </w:pPr>
            <w:r>
              <w:rPr>
                <w:sz w:val="24"/>
              </w:rPr>
              <w:t>Course Code</w:t>
            </w:r>
          </w:p>
        </w:tc>
        <w:tc>
          <w:tcPr>
            <w:tcW w:w="5487" w:type="dxa"/>
          </w:tcPr>
          <w:p>
            <w:pPr>
              <w:pStyle w:val="TableParagraph"/>
              <w:spacing w:line="256" w:lineRule="exact"/>
              <w:ind w:left="108"/>
              <w:rPr>
                <w:b/>
                <w:sz w:val="24"/>
              </w:rPr>
            </w:pPr>
            <w:r>
              <w:rPr>
                <w:b/>
                <w:sz w:val="24"/>
              </w:rPr>
              <w:t>CM010102</w:t>
            </w:r>
          </w:p>
        </w:tc>
      </w:tr>
      <w:tr>
        <w:trPr>
          <w:trHeight w:val="275" w:hRule="atLeast"/>
        </w:trPr>
        <w:tc>
          <w:tcPr>
            <w:tcW w:w="2993" w:type="dxa"/>
            <w:shd w:val="clear" w:color="auto" w:fill="D9D9D9"/>
          </w:tcPr>
          <w:p>
            <w:pPr>
              <w:pStyle w:val="TableParagraph"/>
              <w:spacing w:line="256" w:lineRule="exact"/>
              <w:rPr>
                <w:sz w:val="24"/>
              </w:rPr>
            </w:pPr>
            <w:r>
              <w:rPr>
                <w:sz w:val="24"/>
              </w:rPr>
              <w:t>Title of the Course</w:t>
            </w:r>
          </w:p>
        </w:tc>
        <w:tc>
          <w:tcPr>
            <w:tcW w:w="5487" w:type="dxa"/>
          </w:tcPr>
          <w:p>
            <w:pPr>
              <w:pStyle w:val="TableParagraph"/>
              <w:spacing w:line="256" w:lineRule="exact"/>
              <w:ind w:left="108"/>
              <w:rPr>
                <w:b/>
                <w:sz w:val="24"/>
              </w:rPr>
            </w:pPr>
            <w:r>
              <w:rPr>
                <w:b/>
                <w:sz w:val="24"/>
              </w:rPr>
              <w:t>ORGANISATIONAL BEHAVIOUR</w:t>
            </w:r>
          </w:p>
        </w:tc>
      </w:tr>
      <w:tr>
        <w:trPr>
          <w:trHeight w:val="275" w:hRule="atLeast"/>
        </w:trPr>
        <w:tc>
          <w:tcPr>
            <w:tcW w:w="2993" w:type="dxa"/>
            <w:shd w:val="clear" w:color="auto" w:fill="D9D9D9"/>
          </w:tcPr>
          <w:p>
            <w:pPr>
              <w:pStyle w:val="TableParagraph"/>
              <w:spacing w:line="256" w:lineRule="exact"/>
              <w:rPr>
                <w:sz w:val="24"/>
              </w:rPr>
            </w:pPr>
            <w:r>
              <w:rPr>
                <w:sz w:val="24"/>
              </w:rPr>
              <w:t>Semester</w:t>
            </w:r>
          </w:p>
        </w:tc>
        <w:tc>
          <w:tcPr>
            <w:tcW w:w="5487" w:type="dxa"/>
          </w:tcPr>
          <w:p>
            <w:pPr>
              <w:pStyle w:val="TableParagraph"/>
              <w:spacing w:line="256" w:lineRule="exact"/>
              <w:ind w:left="108"/>
              <w:rPr>
                <w:b/>
                <w:sz w:val="24"/>
              </w:rPr>
            </w:pPr>
            <w:r>
              <w:rPr>
                <w:b/>
                <w:sz w:val="24"/>
              </w:rPr>
              <w:t>One</w:t>
            </w:r>
          </w:p>
        </w:tc>
      </w:tr>
      <w:tr>
        <w:trPr>
          <w:trHeight w:val="278" w:hRule="atLeast"/>
        </w:trPr>
        <w:tc>
          <w:tcPr>
            <w:tcW w:w="2993" w:type="dxa"/>
            <w:shd w:val="clear" w:color="auto" w:fill="D9D9D9"/>
          </w:tcPr>
          <w:p>
            <w:pPr>
              <w:pStyle w:val="TableParagraph"/>
              <w:spacing w:line="258" w:lineRule="exact"/>
              <w:rPr>
                <w:sz w:val="24"/>
              </w:rPr>
            </w:pPr>
            <w:r>
              <w:rPr>
                <w:sz w:val="24"/>
              </w:rPr>
              <w:t>Type</w:t>
            </w:r>
          </w:p>
        </w:tc>
        <w:tc>
          <w:tcPr>
            <w:tcW w:w="5487" w:type="dxa"/>
          </w:tcPr>
          <w:p>
            <w:pPr>
              <w:pStyle w:val="TableParagraph"/>
              <w:spacing w:line="258" w:lineRule="exact"/>
              <w:ind w:left="108"/>
              <w:rPr>
                <w:b/>
                <w:sz w:val="24"/>
              </w:rPr>
            </w:pPr>
            <w:r>
              <w:rPr>
                <w:b/>
                <w:sz w:val="24"/>
              </w:rPr>
              <w:t>Core</w:t>
            </w:r>
          </w:p>
        </w:tc>
      </w:tr>
      <w:tr>
        <w:trPr>
          <w:trHeight w:val="275" w:hRule="atLeast"/>
        </w:trPr>
        <w:tc>
          <w:tcPr>
            <w:tcW w:w="2993" w:type="dxa"/>
            <w:shd w:val="clear" w:color="auto" w:fill="D9D9D9"/>
          </w:tcPr>
          <w:p>
            <w:pPr>
              <w:pStyle w:val="TableParagraph"/>
              <w:spacing w:line="256" w:lineRule="exact"/>
              <w:rPr>
                <w:sz w:val="24"/>
              </w:rPr>
            </w:pPr>
            <w:r>
              <w:rPr>
                <w:sz w:val="24"/>
              </w:rPr>
              <w:t>Credits</w:t>
            </w:r>
          </w:p>
        </w:tc>
        <w:tc>
          <w:tcPr>
            <w:tcW w:w="5487" w:type="dxa"/>
          </w:tcPr>
          <w:p>
            <w:pPr>
              <w:pStyle w:val="TableParagraph"/>
              <w:spacing w:line="256" w:lineRule="exact"/>
              <w:ind w:left="108"/>
              <w:rPr>
                <w:b/>
                <w:sz w:val="24"/>
              </w:rPr>
            </w:pPr>
            <w:r>
              <w:rPr>
                <w:b/>
                <w:sz w:val="24"/>
              </w:rPr>
              <w:t>3</w:t>
            </w:r>
          </w:p>
        </w:tc>
      </w:tr>
      <w:tr>
        <w:trPr>
          <w:trHeight w:val="275" w:hRule="atLeast"/>
        </w:trPr>
        <w:tc>
          <w:tcPr>
            <w:tcW w:w="2993" w:type="dxa"/>
            <w:shd w:val="clear" w:color="auto" w:fill="D9D9D9"/>
          </w:tcPr>
          <w:p>
            <w:pPr>
              <w:pStyle w:val="TableParagraph"/>
              <w:spacing w:line="256" w:lineRule="exact"/>
              <w:ind w:left="167"/>
              <w:rPr>
                <w:sz w:val="24"/>
              </w:rPr>
            </w:pPr>
            <w:r>
              <w:rPr>
                <w:sz w:val="24"/>
              </w:rPr>
              <w:t>Hours</w:t>
            </w:r>
          </w:p>
        </w:tc>
        <w:tc>
          <w:tcPr>
            <w:tcW w:w="5487" w:type="dxa"/>
          </w:tcPr>
          <w:p>
            <w:pPr>
              <w:pStyle w:val="TableParagraph"/>
              <w:spacing w:line="256" w:lineRule="exact"/>
              <w:ind w:left="108"/>
              <w:rPr>
                <w:b/>
                <w:sz w:val="24"/>
              </w:rPr>
            </w:pPr>
            <w:r>
              <w:rPr>
                <w:b/>
                <w:sz w:val="24"/>
              </w:rPr>
              <w:t>5 per week and Total 90</w:t>
            </w:r>
          </w:p>
        </w:tc>
      </w:tr>
    </w:tbl>
    <w:p>
      <w:pPr>
        <w:pStyle w:val="BodyText"/>
        <w:spacing w:before="7"/>
        <w:rPr>
          <w:sz w:val="19"/>
        </w:rPr>
      </w:pPr>
    </w:p>
    <w:p>
      <w:pPr>
        <w:pStyle w:val="Heading4"/>
        <w:spacing w:before="90"/>
        <w:ind w:right="0"/>
        <w:jc w:val="both"/>
      </w:pPr>
      <w:r>
        <w:rPr/>
        <w:t>Objective of the</w:t>
      </w:r>
      <w:r>
        <w:rPr>
          <w:spacing w:val="-6"/>
        </w:rPr>
        <w:t> </w:t>
      </w:r>
      <w:r>
        <w:rPr/>
        <w:t>Course</w:t>
      </w:r>
    </w:p>
    <w:p>
      <w:pPr>
        <w:pStyle w:val="BodyText"/>
        <w:spacing w:before="36"/>
        <w:ind w:left="608" w:right="615" w:firstLine="719"/>
        <w:jc w:val="both"/>
      </w:pPr>
      <w:r>
        <w:rPr/>
        <w:t>To understand human behaviour at Individual, Interpersonal, Group and Inter- Group levels and to recognise issues inherent in organisational change, growth, development and</w:t>
      </w:r>
      <w:r>
        <w:rPr>
          <w:spacing w:val="-1"/>
        </w:rPr>
        <w:t> </w:t>
      </w:r>
      <w:r>
        <w:rPr/>
        <w:t>conflict</w:t>
      </w:r>
    </w:p>
    <w:p>
      <w:pPr>
        <w:pStyle w:val="BodyText"/>
        <w:spacing w:before="4"/>
        <w:rPr>
          <w:sz w:val="28"/>
        </w:rPr>
      </w:pPr>
    </w:p>
    <w:tbl>
      <w:tblPr>
        <w:tblW w:w="0" w:type="auto"/>
        <w:jc w:val="left"/>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2"/>
        <w:gridCol w:w="4977"/>
        <w:gridCol w:w="1770"/>
        <w:gridCol w:w="1477"/>
      </w:tblGrid>
      <w:tr>
        <w:trPr>
          <w:trHeight w:val="1103" w:hRule="atLeast"/>
        </w:trPr>
        <w:tc>
          <w:tcPr>
            <w:tcW w:w="1162" w:type="dxa"/>
          </w:tcPr>
          <w:p>
            <w:pPr>
              <w:pStyle w:val="TableParagraph"/>
              <w:ind w:left="115" w:right="102" w:hanging="3"/>
              <w:jc w:val="center"/>
              <w:rPr>
                <w:b/>
                <w:sz w:val="24"/>
              </w:rPr>
            </w:pPr>
            <w:r>
              <w:rPr>
                <w:b/>
                <w:sz w:val="24"/>
              </w:rPr>
              <w:t>Course Outcome No</w:t>
            </w:r>
          </w:p>
        </w:tc>
        <w:tc>
          <w:tcPr>
            <w:tcW w:w="4977" w:type="dxa"/>
          </w:tcPr>
          <w:p>
            <w:pPr>
              <w:pStyle w:val="TableParagraph"/>
              <w:spacing w:line="273" w:lineRule="exact"/>
              <w:ind w:left="1120"/>
              <w:rPr>
                <w:b/>
                <w:sz w:val="24"/>
              </w:rPr>
            </w:pPr>
            <w:r>
              <w:rPr>
                <w:b/>
                <w:sz w:val="24"/>
              </w:rPr>
              <w:t>Expected Course Outcome</w:t>
            </w:r>
          </w:p>
        </w:tc>
        <w:tc>
          <w:tcPr>
            <w:tcW w:w="1770" w:type="dxa"/>
          </w:tcPr>
          <w:p>
            <w:pPr>
              <w:pStyle w:val="TableParagraph"/>
              <w:ind w:left="603" w:right="364" w:hanging="214"/>
              <w:rPr>
                <w:b/>
                <w:sz w:val="24"/>
              </w:rPr>
            </w:pPr>
            <w:r>
              <w:rPr>
                <w:b/>
                <w:sz w:val="24"/>
              </w:rPr>
              <w:t>Cognitive Level</w:t>
            </w:r>
          </w:p>
        </w:tc>
        <w:tc>
          <w:tcPr>
            <w:tcW w:w="1477" w:type="dxa"/>
          </w:tcPr>
          <w:p>
            <w:pPr>
              <w:pStyle w:val="TableParagraph"/>
              <w:ind w:left="122" w:right="117"/>
              <w:jc w:val="center"/>
              <w:rPr>
                <w:b/>
                <w:sz w:val="24"/>
              </w:rPr>
            </w:pPr>
            <w:r>
              <w:rPr>
                <w:b/>
                <w:spacing w:val="-1"/>
                <w:sz w:val="24"/>
              </w:rPr>
              <w:t>Programme </w:t>
            </w:r>
            <w:r>
              <w:rPr>
                <w:b/>
                <w:sz w:val="24"/>
              </w:rPr>
              <w:t>Specific</w:t>
            </w:r>
          </w:p>
          <w:p>
            <w:pPr>
              <w:pStyle w:val="TableParagraph"/>
              <w:spacing w:line="270" w:lineRule="atLeast"/>
              <w:ind w:left="122" w:right="116"/>
              <w:jc w:val="center"/>
              <w:rPr>
                <w:b/>
                <w:sz w:val="24"/>
              </w:rPr>
            </w:pPr>
            <w:r>
              <w:rPr>
                <w:b/>
                <w:spacing w:val="-1"/>
                <w:sz w:val="24"/>
              </w:rPr>
              <w:t>Outcome </w:t>
            </w:r>
            <w:r>
              <w:rPr>
                <w:b/>
                <w:sz w:val="24"/>
              </w:rPr>
              <w:t>Linkage</w:t>
            </w:r>
          </w:p>
        </w:tc>
      </w:tr>
      <w:tr>
        <w:trPr>
          <w:trHeight w:val="551" w:hRule="atLeast"/>
        </w:trPr>
        <w:tc>
          <w:tcPr>
            <w:tcW w:w="1162" w:type="dxa"/>
          </w:tcPr>
          <w:p>
            <w:pPr>
              <w:pStyle w:val="TableParagraph"/>
              <w:spacing w:line="267" w:lineRule="exact"/>
              <w:ind w:left="9"/>
              <w:jc w:val="center"/>
              <w:rPr>
                <w:sz w:val="24"/>
              </w:rPr>
            </w:pPr>
            <w:r>
              <w:rPr>
                <w:sz w:val="24"/>
              </w:rPr>
              <w:t>1</w:t>
            </w:r>
          </w:p>
        </w:tc>
        <w:tc>
          <w:tcPr>
            <w:tcW w:w="4977" w:type="dxa"/>
          </w:tcPr>
          <w:p>
            <w:pPr>
              <w:pStyle w:val="TableParagraph"/>
              <w:spacing w:line="267" w:lineRule="exact"/>
              <w:rPr>
                <w:sz w:val="24"/>
              </w:rPr>
            </w:pPr>
            <w:r>
              <w:rPr>
                <w:sz w:val="24"/>
              </w:rPr>
              <w:t>Basic understanding about the concepts of</w:t>
            </w:r>
          </w:p>
          <w:p>
            <w:pPr>
              <w:pStyle w:val="TableParagraph"/>
              <w:spacing w:line="264" w:lineRule="exact"/>
              <w:ind w:left="78"/>
              <w:rPr>
                <w:sz w:val="24"/>
              </w:rPr>
            </w:pPr>
            <w:r>
              <w:rPr>
                <w:sz w:val="24"/>
              </w:rPr>
              <w:t>organisation behaviour.</w:t>
            </w:r>
          </w:p>
        </w:tc>
        <w:tc>
          <w:tcPr>
            <w:tcW w:w="1770" w:type="dxa"/>
          </w:tcPr>
          <w:p>
            <w:pPr>
              <w:pStyle w:val="TableParagraph"/>
              <w:spacing w:line="267" w:lineRule="exact"/>
              <w:ind w:left="0" w:right="168"/>
              <w:jc w:val="right"/>
              <w:rPr>
                <w:sz w:val="24"/>
              </w:rPr>
            </w:pPr>
            <w:r>
              <w:rPr>
                <w:sz w:val="24"/>
              </w:rPr>
              <w:t>Understanding</w:t>
            </w:r>
          </w:p>
        </w:tc>
        <w:tc>
          <w:tcPr>
            <w:tcW w:w="1477" w:type="dxa"/>
          </w:tcPr>
          <w:p>
            <w:pPr>
              <w:pStyle w:val="TableParagraph"/>
              <w:spacing w:line="272" w:lineRule="exact"/>
              <w:ind w:left="118" w:right="117"/>
              <w:jc w:val="center"/>
              <w:rPr>
                <w:b/>
                <w:sz w:val="24"/>
              </w:rPr>
            </w:pPr>
            <w:r>
              <w:rPr>
                <w:b/>
                <w:sz w:val="24"/>
              </w:rPr>
              <w:t>PSO1</w:t>
            </w:r>
          </w:p>
        </w:tc>
      </w:tr>
      <w:tr>
        <w:trPr>
          <w:trHeight w:val="551" w:hRule="atLeast"/>
        </w:trPr>
        <w:tc>
          <w:tcPr>
            <w:tcW w:w="1162" w:type="dxa"/>
          </w:tcPr>
          <w:p>
            <w:pPr>
              <w:pStyle w:val="TableParagraph"/>
              <w:spacing w:line="268" w:lineRule="exact"/>
              <w:ind w:left="9"/>
              <w:jc w:val="center"/>
              <w:rPr>
                <w:sz w:val="24"/>
              </w:rPr>
            </w:pPr>
            <w:r>
              <w:rPr>
                <w:sz w:val="24"/>
              </w:rPr>
              <w:t>2</w:t>
            </w:r>
          </w:p>
        </w:tc>
        <w:tc>
          <w:tcPr>
            <w:tcW w:w="4977" w:type="dxa"/>
          </w:tcPr>
          <w:p>
            <w:pPr>
              <w:pStyle w:val="TableParagraph"/>
              <w:spacing w:line="268" w:lineRule="exact"/>
              <w:rPr>
                <w:sz w:val="24"/>
              </w:rPr>
            </w:pPr>
            <w:r>
              <w:rPr>
                <w:sz w:val="24"/>
              </w:rPr>
              <w:t>A very good understanding about individual</w:t>
            </w:r>
          </w:p>
          <w:p>
            <w:pPr>
              <w:pStyle w:val="TableParagraph"/>
              <w:spacing w:line="264" w:lineRule="exact"/>
              <w:rPr>
                <w:sz w:val="24"/>
              </w:rPr>
            </w:pPr>
            <w:r>
              <w:rPr>
                <w:sz w:val="24"/>
              </w:rPr>
              <w:t>behaviour, personality and motivation.</w:t>
            </w:r>
          </w:p>
        </w:tc>
        <w:tc>
          <w:tcPr>
            <w:tcW w:w="1770" w:type="dxa"/>
          </w:tcPr>
          <w:p>
            <w:pPr>
              <w:pStyle w:val="TableParagraph"/>
              <w:spacing w:line="268" w:lineRule="exact"/>
              <w:ind w:left="106" w:right="101"/>
              <w:jc w:val="center"/>
              <w:rPr>
                <w:sz w:val="24"/>
              </w:rPr>
            </w:pPr>
            <w:r>
              <w:rPr>
                <w:sz w:val="24"/>
              </w:rPr>
              <w:t>Understand and</w:t>
            </w:r>
          </w:p>
          <w:p>
            <w:pPr>
              <w:pStyle w:val="TableParagraph"/>
              <w:spacing w:line="264" w:lineRule="exact"/>
              <w:ind w:left="105" w:right="101"/>
              <w:jc w:val="center"/>
              <w:rPr>
                <w:sz w:val="24"/>
              </w:rPr>
            </w:pPr>
            <w:r>
              <w:rPr>
                <w:sz w:val="24"/>
              </w:rPr>
              <w:t>evaluate</w:t>
            </w:r>
          </w:p>
        </w:tc>
        <w:tc>
          <w:tcPr>
            <w:tcW w:w="1477" w:type="dxa"/>
          </w:tcPr>
          <w:p>
            <w:pPr>
              <w:pStyle w:val="TableParagraph"/>
              <w:spacing w:line="273" w:lineRule="exact"/>
              <w:ind w:left="119" w:right="117"/>
              <w:jc w:val="center"/>
              <w:rPr>
                <w:b/>
                <w:sz w:val="24"/>
              </w:rPr>
            </w:pPr>
            <w:r>
              <w:rPr>
                <w:b/>
                <w:sz w:val="24"/>
              </w:rPr>
              <w:t>PSO1</w:t>
            </w:r>
          </w:p>
        </w:tc>
      </w:tr>
      <w:tr>
        <w:trPr>
          <w:trHeight w:val="827" w:hRule="atLeast"/>
        </w:trPr>
        <w:tc>
          <w:tcPr>
            <w:tcW w:w="1162" w:type="dxa"/>
          </w:tcPr>
          <w:p>
            <w:pPr>
              <w:pStyle w:val="TableParagraph"/>
              <w:spacing w:line="268" w:lineRule="exact"/>
              <w:ind w:left="9"/>
              <w:jc w:val="center"/>
              <w:rPr>
                <w:sz w:val="24"/>
              </w:rPr>
            </w:pPr>
            <w:r>
              <w:rPr>
                <w:sz w:val="24"/>
              </w:rPr>
              <w:t>3</w:t>
            </w:r>
          </w:p>
        </w:tc>
        <w:tc>
          <w:tcPr>
            <w:tcW w:w="4977" w:type="dxa"/>
          </w:tcPr>
          <w:p>
            <w:pPr>
              <w:pStyle w:val="TableParagraph"/>
              <w:tabs>
                <w:tab w:pos="1279" w:val="left" w:leader="none"/>
                <w:tab w:pos="1472" w:val="left" w:leader="none"/>
                <w:tab w:pos="1960" w:val="left" w:leader="none"/>
                <w:tab w:pos="2225" w:val="left" w:leader="none"/>
                <w:tab w:pos="3546" w:val="left" w:leader="none"/>
                <w:tab w:pos="3619" w:val="left" w:leader="none"/>
                <w:tab w:pos="4306" w:val="left" w:leader="none"/>
                <w:tab w:pos="4677" w:val="left" w:leader="none"/>
              </w:tabs>
              <w:ind w:right="98"/>
              <w:rPr>
                <w:sz w:val="24"/>
              </w:rPr>
            </w:pPr>
            <w:r>
              <w:rPr>
                <w:sz w:val="24"/>
              </w:rPr>
              <w:t>Imparting</w:t>
              <w:tab/>
              <w:t>deep</w:t>
              <w:tab/>
              <w:t>understanding</w:t>
              <w:tab/>
              <w:t>about</w:t>
              <w:tab/>
            </w:r>
            <w:r>
              <w:rPr>
                <w:spacing w:val="-5"/>
                <w:sz w:val="24"/>
              </w:rPr>
              <w:t>group </w:t>
            </w:r>
            <w:r>
              <w:rPr>
                <w:sz w:val="24"/>
              </w:rPr>
              <w:t>behaviour</w:t>
              <w:tab/>
              <w:tab/>
              <w:t>and</w:t>
              <w:tab/>
              <w:tab/>
              <w:t>leadership</w:t>
              <w:tab/>
              <w:tab/>
              <w:t>related</w:t>
              <w:tab/>
              <w:tab/>
            </w:r>
            <w:r>
              <w:rPr>
                <w:spacing w:val="-8"/>
                <w:sz w:val="24"/>
              </w:rPr>
              <w:t>to</w:t>
            </w:r>
          </w:p>
          <w:p>
            <w:pPr>
              <w:pStyle w:val="TableParagraph"/>
              <w:spacing w:line="264" w:lineRule="exact"/>
              <w:rPr>
                <w:sz w:val="24"/>
              </w:rPr>
            </w:pPr>
            <w:r>
              <w:rPr>
                <w:sz w:val="24"/>
              </w:rPr>
              <w:t>organisational behaviour.</w:t>
            </w:r>
          </w:p>
        </w:tc>
        <w:tc>
          <w:tcPr>
            <w:tcW w:w="1770" w:type="dxa"/>
          </w:tcPr>
          <w:p>
            <w:pPr>
              <w:pStyle w:val="TableParagraph"/>
              <w:spacing w:line="268" w:lineRule="exact"/>
              <w:ind w:left="0" w:right="168"/>
              <w:jc w:val="right"/>
              <w:rPr>
                <w:sz w:val="24"/>
              </w:rPr>
            </w:pPr>
            <w:r>
              <w:rPr>
                <w:sz w:val="24"/>
              </w:rPr>
              <w:t>Understanding</w:t>
            </w:r>
          </w:p>
        </w:tc>
        <w:tc>
          <w:tcPr>
            <w:tcW w:w="1477" w:type="dxa"/>
          </w:tcPr>
          <w:p>
            <w:pPr>
              <w:pStyle w:val="TableParagraph"/>
              <w:spacing w:line="273" w:lineRule="exact"/>
              <w:ind w:left="119" w:right="117"/>
              <w:jc w:val="center"/>
              <w:rPr>
                <w:b/>
                <w:sz w:val="24"/>
              </w:rPr>
            </w:pPr>
            <w:r>
              <w:rPr>
                <w:b/>
                <w:sz w:val="24"/>
              </w:rPr>
              <w:t>PSO1</w:t>
            </w:r>
          </w:p>
        </w:tc>
      </w:tr>
      <w:tr>
        <w:trPr>
          <w:trHeight w:val="554" w:hRule="atLeast"/>
        </w:trPr>
        <w:tc>
          <w:tcPr>
            <w:tcW w:w="1162" w:type="dxa"/>
          </w:tcPr>
          <w:p>
            <w:pPr>
              <w:pStyle w:val="TableParagraph"/>
              <w:spacing w:line="270" w:lineRule="exact"/>
              <w:ind w:left="9"/>
              <w:jc w:val="center"/>
              <w:rPr>
                <w:sz w:val="24"/>
              </w:rPr>
            </w:pPr>
            <w:r>
              <w:rPr>
                <w:sz w:val="24"/>
              </w:rPr>
              <w:t>4</w:t>
            </w:r>
          </w:p>
        </w:tc>
        <w:tc>
          <w:tcPr>
            <w:tcW w:w="4977" w:type="dxa"/>
          </w:tcPr>
          <w:p>
            <w:pPr>
              <w:pStyle w:val="TableParagraph"/>
              <w:spacing w:line="270" w:lineRule="exact"/>
              <w:rPr>
                <w:sz w:val="24"/>
              </w:rPr>
            </w:pPr>
            <w:r>
              <w:rPr>
                <w:sz w:val="24"/>
              </w:rPr>
              <w:t>Add the knowledge base of the leaner regarding</w:t>
            </w:r>
          </w:p>
          <w:p>
            <w:pPr>
              <w:pStyle w:val="TableParagraph"/>
              <w:spacing w:line="264" w:lineRule="exact"/>
              <w:ind w:left="78"/>
              <w:rPr>
                <w:sz w:val="24"/>
              </w:rPr>
            </w:pPr>
            <w:r>
              <w:rPr>
                <w:sz w:val="24"/>
              </w:rPr>
              <w:t>change management and deal with stress.</w:t>
            </w:r>
          </w:p>
        </w:tc>
        <w:tc>
          <w:tcPr>
            <w:tcW w:w="1770" w:type="dxa"/>
          </w:tcPr>
          <w:p>
            <w:pPr>
              <w:pStyle w:val="TableParagraph"/>
              <w:spacing w:line="270" w:lineRule="exact"/>
              <w:ind w:left="105" w:right="101"/>
              <w:jc w:val="center"/>
              <w:rPr>
                <w:sz w:val="24"/>
              </w:rPr>
            </w:pPr>
            <w:r>
              <w:rPr>
                <w:sz w:val="24"/>
              </w:rPr>
              <w:t>Evaluate and</w:t>
            </w:r>
          </w:p>
          <w:p>
            <w:pPr>
              <w:pStyle w:val="TableParagraph"/>
              <w:spacing w:line="264" w:lineRule="exact"/>
              <w:ind w:left="106" w:right="101"/>
              <w:jc w:val="center"/>
              <w:rPr>
                <w:sz w:val="24"/>
              </w:rPr>
            </w:pPr>
            <w:r>
              <w:rPr>
                <w:sz w:val="24"/>
              </w:rPr>
              <w:t>Apply</w:t>
            </w:r>
          </w:p>
        </w:tc>
        <w:tc>
          <w:tcPr>
            <w:tcW w:w="1477" w:type="dxa"/>
          </w:tcPr>
          <w:p>
            <w:pPr>
              <w:pStyle w:val="TableParagraph"/>
              <w:spacing w:line="275" w:lineRule="exact"/>
              <w:ind w:left="118" w:right="117"/>
              <w:jc w:val="center"/>
              <w:rPr>
                <w:b/>
                <w:sz w:val="24"/>
              </w:rPr>
            </w:pPr>
            <w:r>
              <w:rPr>
                <w:b/>
                <w:sz w:val="24"/>
              </w:rPr>
              <w:t>PSO1</w:t>
            </w:r>
          </w:p>
        </w:tc>
      </w:tr>
      <w:tr>
        <w:trPr>
          <w:trHeight w:val="827" w:hRule="atLeast"/>
        </w:trPr>
        <w:tc>
          <w:tcPr>
            <w:tcW w:w="1162" w:type="dxa"/>
          </w:tcPr>
          <w:p>
            <w:pPr>
              <w:pStyle w:val="TableParagraph"/>
              <w:spacing w:line="268" w:lineRule="exact"/>
              <w:ind w:left="9"/>
              <w:jc w:val="center"/>
              <w:rPr>
                <w:sz w:val="24"/>
              </w:rPr>
            </w:pPr>
            <w:r>
              <w:rPr>
                <w:sz w:val="24"/>
              </w:rPr>
              <w:t>5</w:t>
            </w:r>
          </w:p>
        </w:tc>
        <w:tc>
          <w:tcPr>
            <w:tcW w:w="4977" w:type="dxa"/>
          </w:tcPr>
          <w:p>
            <w:pPr>
              <w:pStyle w:val="TableParagraph"/>
              <w:tabs>
                <w:tab w:pos="1078" w:val="left" w:leader="none"/>
                <w:tab w:pos="1817" w:val="left" w:leader="none"/>
                <w:tab w:pos="2467" w:val="left" w:leader="none"/>
                <w:tab w:pos="2839" w:val="left" w:leader="none"/>
                <w:tab w:pos="3333" w:val="left" w:leader="none"/>
                <w:tab w:pos="3539" w:val="left" w:leader="none"/>
                <w:tab w:pos="3959" w:val="left" w:leader="none"/>
                <w:tab w:pos="4624" w:val="left" w:leader="none"/>
                <w:tab w:pos="4665" w:val="left" w:leader="none"/>
              </w:tabs>
              <w:ind w:right="99"/>
              <w:rPr>
                <w:sz w:val="24"/>
              </w:rPr>
            </w:pPr>
            <w:r>
              <w:rPr>
                <w:sz w:val="24"/>
              </w:rPr>
              <w:t>Impart</w:t>
              <w:tab/>
              <w:t>knowledge</w:t>
              <w:tab/>
              <w:t>about</w:t>
              <w:tab/>
              <w:t>the</w:t>
              <w:tab/>
              <w:t>role</w:t>
              <w:tab/>
              <w:tab/>
            </w:r>
            <w:r>
              <w:rPr>
                <w:spacing w:val="-9"/>
                <w:sz w:val="24"/>
              </w:rPr>
              <w:t>of </w:t>
            </w:r>
            <w:r>
              <w:rPr>
                <w:sz w:val="24"/>
              </w:rPr>
              <w:t>organisational</w:t>
              <w:tab/>
              <w:t>culture</w:t>
              <w:tab/>
              <w:t>and</w:t>
              <w:tab/>
              <w:tab/>
              <w:t>conflict</w:t>
              <w:tab/>
            </w:r>
            <w:r>
              <w:rPr>
                <w:spacing w:val="-8"/>
                <w:sz w:val="24"/>
              </w:rPr>
              <w:t>on</w:t>
            </w:r>
          </w:p>
          <w:p>
            <w:pPr>
              <w:pStyle w:val="TableParagraph"/>
              <w:spacing w:line="264" w:lineRule="exact"/>
              <w:rPr>
                <w:sz w:val="24"/>
              </w:rPr>
            </w:pPr>
            <w:r>
              <w:rPr>
                <w:sz w:val="24"/>
              </w:rPr>
              <w:t>organizational behavior.</w:t>
            </w:r>
          </w:p>
        </w:tc>
        <w:tc>
          <w:tcPr>
            <w:tcW w:w="1770" w:type="dxa"/>
          </w:tcPr>
          <w:p>
            <w:pPr>
              <w:pStyle w:val="TableParagraph"/>
              <w:ind w:left="581" w:right="100" w:hanging="454"/>
              <w:rPr>
                <w:sz w:val="24"/>
              </w:rPr>
            </w:pPr>
            <w:r>
              <w:rPr>
                <w:sz w:val="24"/>
              </w:rPr>
              <w:t>Understand and Apply</w:t>
            </w:r>
          </w:p>
        </w:tc>
        <w:tc>
          <w:tcPr>
            <w:tcW w:w="1477" w:type="dxa"/>
          </w:tcPr>
          <w:p>
            <w:pPr>
              <w:pStyle w:val="TableParagraph"/>
              <w:spacing w:line="273" w:lineRule="exact"/>
              <w:ind w:left="118" w:right="117"/>
              <w:jc w:val="center"/>
              <w:rPr>
                <w:b/>
                <w:sz w:val="24"/>
              </w:rPr>
            </w:pPr>
            <w:r>
              <w:rPr>
                <w:b/>
                <w:sz w:val="24"/>
              </w:rPr>
              <w:t>PSO1</w:t>
            </w:r>
          </w:p>
        </w:tc>
      </w:tr>
    </w:tbl>
    <w:p>
      <w:pPr>
        <w:pStyle w:val="BodyText"/>
        <w:rPr>
          <w:sz w:val="26"/>
        </w:rPr>
      </w:pPr>
    </w:p>
    <w:p>
      <w:pPr>
        <w:pStyle w:val="BodyText"/>
        <w:rPr>
          <w:sz w:val="29"/>
        </w:rPr>
      </w:pPr>
    </w:p>
    <w:p>
      <w:pPr>
        <w:pStyle w:val="Heading4"/>
        <w:ind w:left="3481" w:right="0"/>
        <w:jc w:val="left"/>
      </w:pPr>
      <w:r>
        <w:rPr/>
        <w:t>Unit wise arrangement of the course</w:t>
      </w:r>
    </w:p>
    <w:p>
      <w:pPr>
        <w:pStyle w:val="BodyText"/>
        <w:rPr>
          <w:b/>
          <w:sz w:val="20"/>
        </w:rPr>
      </w:pPr>
    </w:p>
    <w:p>
      <w:pPr>
        <w:pStyle w:val="BodyText"/>
        <w:rPr>
          <w:b/>
          <w:sz w:val="20"/>
        </w:rPr>
      </w:pPr>
    </w:p>
    <w:p>
      <w:pPr>
        <w:pStyle w:val="BodyText"/>
        <w:rPr>
          <w:b/>
          <w:sz w:val="19"/>
        </w:rPr>
      </w:pPr>
    </w:p>
    <w:tbl>
      <w:tblPr>
        <w:tblW w:w="0" w:type="auto"/>
        <w:jc w:val="left"/>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2"/>
        <w:gridCol w:w="705"/>
        <w:gridCol w:w="4839"/>
        <w:gridCol w:w="2219"/>
      </w:tblGrid>
      <w:tr>
        <w:trPr>
          <w:trHeight w:val="551" w:hRule="atLeast"/>
        </w:trPr>
        <w:tc>
          <w:tcPr>
            <w:tcW w:w="1082" w:type="dxa"/>
          </w:tcPr>
          <w:p>
            <w:pPr>
              <w:pStyle w:val="TableParagraph"/>
              <w:spacing w:line="276" w:lineRule="exact"/>
              <w:ind w:left="362" w:right="119" w:hanging="216"/>
              <w:rPr>
                <w:b/>
                <w:sz w:val="24"/>
              </w:rPr>
            </w:pPr>
            <w:r>
              <w:rPr>
                <w:b/>
                <w:sz w:val="24"/>
              </w:rPr>
              <w:t>Module No.</w:t>
            </w:r>
          </w:p>
        </w:tc>
        <w:tc>
          <w:tcPr>
            <w:tcW w:w="705" w:type="dxa"/>
          </w:tcPr>
          <w:p>
            <w:pPr>
              <w:pStyle w:val="TableParagraph"/>
              <w:spacing w:line="276" w:lineRule="exact"/>
              <w:ind w:left="172" w:right="100" w:hanging="51"/>
              <w:rPr>
                <w:b/>
                <w:sz w:val="24"/>
              </w:rPr>
            </w:pPr>
            <w:r>
              <w:rPr>
                <w:b/>
                <w:sz w:val="24"/>
              </w:rPr>
              <w:t>Unit No.</w:t>
            </w:r>
          </w:p>
        </w:tc>
        <w:tc>
          <w:tcPr>
            <w:tcW w:w="4839" w:type="dxa"/>
          </w:tcPr>
          <w:p>
            <w:pPr>
              <w:pStyle w:val="TableParagraph"/>
              <w:spacing w:line="273" w:lineRule="exact"/>
              <w:ind w:left="1938" w:right="1929"/>
              <w:jc w:val="center"/>
              <w:rPr>
                <w:b/>
                <w:sz w:val="24"/>
              </w:rPr>
            </w:pPr>
            <w:r>
              <w:rPr>
                <w:b/>
                <w:sz w:val="24"/>
              </w:rPr>
              <w:t>Contents</w:t>
            </w:r>
          </w:p>
        </w:tc>
        <w:tc>
          <w:tcPr>
            <w:tcW w:w="2219" w:type="dxa"/>
          </w:tcPr>
          <w:p>
            <w:pPr>
              <w:pStyle w:val="TableParagraph"/>
              <w:spacing w:line="273" w:lineRule="exact"/>
              <w:ind w:left="0" w:right="634"/>
              <w:jc w:val="right"/>
              <w:rPr>
                <w:b/>
                <w:sz w:val="24"/>
              </w:rPr>
            </w:pPr>
            <w:r>
              <w:rPr>
                <w:b/>
                <w:sz w:val="24"/>
              </w:rPr>
              <w:t>Remarks</w:t>
            </w:r>
          </w:p>
        </w:tc>
      </w:tr>
      <w:tr>
        <w:trPr>
          <w:trHeight w:val="275" w:hRule="atLeast"/>
        </w:trPr>
        <w:tc>
          <w:tcPr>
            <w:tcW w:w="8845" w:type="dxa"/>
            <w:gridSpan w:val="4"/>
          </w:tcPr>
          <w:p>
            <w:pPr>
              <w:pStyle w:val="TableParagraph"/>
              <w:spacing w:line="255" w:lineRule="exact"/>
              <w:ind w:left="1142" w:right="1131"/>
              <w:jc w:val="center"/>
              <w:rPr>
                <w:b/>
                <w:sz w:val="24"/>
              </w:rPr>
            </w:pPr>
            <w:r>
              <w:rPr>
                <w:b/>
                <w:sz w:val="24"/>
              </w:rPr>
              <w:t>Module 1- Introduction to Organisational Behaviour – 15 hours</w:t>
            </w:r>
          </w:p>
        </w:tc>
      </w:tr>
      <w:tr>
        <w:trPr>
          <w:trHeight w:val="1103" w:hRule="atLeast"/>
        </w:trPr>
        <w:tc>
          <w:tcPr>
            <w:tcW w:w="1082"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
              <w:ind w:left="0"/>
              <w:rPr>
                <w:b/>
                <w:sz w:val="28"/>
              </w:rPr>
            </w:pPr>
          </w:p>
          <w:p>
            <w:pPr>
              <w:pStyle w:val="TableParagraph"/>
              <w:ind w:left="7"/>
              <w:jc w:val="center"/>
              <w:rPr>
                <w:sz w:val="24"/>
              </w:rPr>
            </w:pPr>
            <w:r>
              <w:rPr>
                <w:sz w:val="24"/>
              </w:rPr>
              <w:t>1</w:t>
            </w:r>
          </w:p>
        </w:tc>
        <w:tc>
          <w:tcPr>
            <w:tcW w:w="705" w:type="dxa"/>
          </w:tcPr>
          <w:p>
            <w:pPr>
              <w:pStyle w:val="TableParagraph"/>
              <w:spacing w:line="268" w:lineRule="exact"/>
              <w:ind w:left="105"/>
              <w:rPr>
                <w:sz w:val="24"/>
              </w:rPr>
            </w:pPr>
            <w:r>
              <w:rPr>
                <w:sz w:val="24"/>
              </w:rPr>
              <w:t>1.1</w:t>
            </w:r>
          </w:p>
        </w:tc>
        <w:tc>
          <w:tcPr>
            <w:tcW w:w="4839" w:type="dxa"/>
          </w:tcPr>
          <w:p>
            <w:pPr>
              <w:pStyle w:val="TableParagraph"/>
              <w:ind w:left="109" w:right="367"/>
              <w:rPr>
                <w:sz w:val="24"/>
              </w:rPr>
            </w:pPr>
            <w:r>
              <w:rPr>
                <w:sz w:val="24"/>
              </w:rPr>
              <w:t>Meaning and definition of Organisation Behaviour – Scope – Basic concepts of OB – Foundations of OB- Challenges and</w:t>
            </w:r>
          </w:p>
          <w:p>
            <w:pPr>
              <w:pStyle w:val="TableParagraph"/>
              <w:spacing w:line="264" w:lineRule="exact"/>
              <w:ind w:left="109"/>
              <w:rPr>
                <w:sz w:val="24"/>
              </w:rPr>
            </w:pPr>
            <w:r>
              <w:rPr>
                <w:sz w:val="24"/>
              </w:rPr>
              <w:t>Opportunities of OB.</w:t>
            </w:r>
          </w:p>
        </w:tc>
        <w:tc>
          <w:tcPr>
            <w:tcW w:w="2219" w:type="dxa"/>
          </w:tcPr>
          <w:p>
            <w:pPr>
              <w:pStyle w:val="TableParagraph"/>
              <w:spacing w:line="268" w:lineRule="exact"/>
              <w:ind w:left="0" w:right="612"/>
              <w:jc w:val="right"/>
              <w:rPr>
                <w:sz w:val="24"/>
              </w:rPr>
            </w:pPr>
            <w:r>
              <w:rPr>
                <w:sz w:val="24"/>
              </w:rPr>
              <w:t>Short questions</w:t>
            </w:r>
          </w:p>
        </w:tc>
      </w:tr>
      <w:tr>
        <w:trPr>
          <w:trHeight w:val="1382" w:hRule="atLeast"/>
        </w:trPr>
        <w:tc>
          <w:tcPr>
            <w:tcW w:w="1082" w:type="dxa"/>
            <w:vMerge/>
            <w:tcBorders>
              <w:top w:val="nil"/>
            </w:tcBorders>
          </w:tcPr>
          <w:p>
            <w:pPr>
              <w:rPr>
                <w:sz w:val="2"/>
                <w:szCs w:val="2"/>
              </w:rPr>
            </w:pPr>
          </w:p>
        </w:tc>
        <w:tc>
          <w:tcPr>
            <w:tcW w:w="705" w:type="dxa"/>
          </w:tcPr>
          <w:p>
            <w:pPr>
              <w:pStyle w:val="TableParagraph"/>
              <w:spacing w:line="270" w:lineRule="exact"/>
              <w:ind w:left="105"/>
              <w:rPr>
                <w:sz w:val="24"/>
              </w:rPr>
            </w:pPr>
            <w:r>
              <w:rPr>
                <w:sz w:val="24"/>
              </w:rPr>
              <w:t>1.2</w:t>
            </w:r>
          </w:p>
        </w:tc>
        <w:tc>
          <w:tcPr>
            <w:tcW w:w="4839" w:type="dxa"/>
          </w:tcPr>
          <w:p>
            <w:pPr>
              <w:pStyle w:val="TableParagraph"/>
              <w:spacing w:line="270" w:lineRule="exact"/>
              <w:ind w:left="109"/>
              <w:rPr>
                <w:sz w:val="24"/>
              </w:rPr>
            </w:pPr>
            <w:r>
              <w:rPr>
                <w:sz w:val="24"/>
              </w:rPr>
              <w:t>Role of organisation behaviour – Determinants</w:t>
            </w:r>
          </w:p>
          <w:p>
            <w:pPr>
              <w:pStyle w:val="TableParagraph"/>
              <w:ind w:left="109" w:right="261"/>
              <w:rPr>
                <w:sz w:val="24"/>
              </w:rPr>
            </w:pPr>
            <w:r>
              <w:rPr>
                <w:sz w:val="24"/>
              </w:rPr>
              <w:t>–– Challenges and opportunities of OB – Contributing disciplines – Difference between organisational behaviour and organisation</w:t>
            </w:r>
          </w:p>
          <w:p>
            <w:pPr>
              <w:pStyle w:val="TableParagraph"/>
              <w:spacing w:line="264" w:lineRule="exact"/>
              <w:ind w:left="109"/>
              <w:rPr>
                <w:sz w:val="24"/>
              </w:rPr>
            </w:pPr>
            <w:r>
              <w:rPr>
                <w:sz w:val="24"/>
              </w:rPr>
              <w:t>theory.</w:t>
            </w:r>
          </w:p>
        </w:tc>
        <w:tc>
          <w:tcPr>
            <w:tcW w:w="2219" w:type="dxa"/>
          </w:tcPr>
          <w:p>
            <w:pPr>
              <w:pStyle w:val="TableParagraph"/>
              <w:ind w:right="188"/>
              <w:rPr>
                <w:sz w:val="24"/>
              </w:rPr>
            </w:pPr>
            <w:r>
              <w:rPr>
                <w:sz w:val="24"/>
              </w:rPr>
              <w:t>Short questions and short essays</w:t>
            </w:r>
          </w:p>
        </w:tc>
      </w:tr>
      <w:tr>
        <w:trPr>
          <w:trHeight w:val="827" w:hRule="atLeast"/>
        </w:trPr>
        <w:tc>
          <w:tcPr>
            <w:tcW w:w="1082" w:type="dxa"/>
            <w:vMerge/>
            <w:tcBorders>
              <w:top w:val="nil"/>
            </w:tcBorders>
          </w:tcPr>
          <w:p>
            <w:pPr>
              <w:rPr>
                <w:sz w:val="2"/>
                <w:szCs w:val="2"/>
              </w:rPr>
            </w:pPr>
          </w:p>
        </w:tc>
        <w:tc>
          <w:tcPr>
            <w:tcW w:w="705" w:type="dxa"/>
          </w:tcPr>
          <w:p>
            <w:pPr>
              <w:pStyle w:val="TableParagraph"/>
              <w:spacing w:line="268" w:lineRule="exact"/>
              <w:ind w:left="105"/>
              <w:rPr>
                <w:sz w:val="24"/>
              </w:rPr>
            </w:pPr>
            <w:r>
              <w:rPr>
                <w:sz w:val="24"/>
              </w:rPr>
              <w:t>1.3</w:t>
            </w:r>
          </w:p>
        </w:tc>
        <w:tc>
          <w:tcPr>
            <w:tcW w:w="4839" w:type="dxa"/>
          </w:tcPr>
          <w:p>
            <w:pPr>
              <w:pStyle w:val="TableParagraph"/>
              <w:ind w:left="109" w:right="253"/>
              <w:rPr>
                <w:sz w:val="24"/>
              </w:rPr>
            </w:pPr>
            <w:r>
              <w:rPr>
                <w:sz w:val="24"/>
              </w:rPr>
              <w:t>Models of OB – Autocratic model – Custodial model – Supportive model – Collegial model.</w:t>
            </w:r>
          </w:p>
        </w:tc>
        <w:tc>
          <w:tcPr>
            <w:tcW w:w="2219" w:type="dxa"/>
          </w:tcPr>
          <w:p>
            <w:pPr>
              <w:pStyle w:val="TableParagraph"/>
              <w:ind w:right="188"/>
              <w:rPr>
                <w:sz w:val="24"/>
              </w:rPr>
            </w:pPr>
            <w:r>
              <w:rPr>
                <w:sz w:val="24"/>
              </w:rPr>
              <w:t>Short questions short essays</w:t>
            </w:r>
            <w:r>
              <w:rPr>
                <w:spacing w:val="-1"/>
                <w:sz w:val="24"/>
              </w:rPr>
              <w:t> </w:t>
            </w:r>
            <w:r>
              <w:rPr>
                <w:spacing w:val="-6"/>
                <w:sz w:val="24"/>
              </w:rPr>
              <w:t>and</w:t>
            </w:r>
          </w:p>
          <w:p>
            <w:pPr>
              <w:pStyle w:val="TableParagraph"/>
              <w:spacing w:line="264" w:lineRule="exact"/>
              <w:rPr>
                <w:sz w:val="24"/>
              </w:rPr>
            </w:pPr>
            <w:r>
              <w:rPr>
                <w:sz w:val="24"/>
              </w:rPr>
              <w:t>essay</w:t>
            </w:r>
            <w:r>
              <w:rPr>
                <w:spacing w:val="-4"/>
                <w:sz w:val="24"/>
              </w:rPr>
              <w:t> </w:t>
            </w:r>
            <w:r>
              <w:rPr>
                <w:sz w:val="24"/>
              </w:rPr>
              <w:t>questions</w:t>
            </w:r>
          </w:p>
        </w:tc>
      </w:tr>
    </w:tbl>
    <w:p>
      <w:pPr>
        <w:spacing w:after="0" w:line="264"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2"/>
        <w:gridCol w:w="705"/>
        <w:gridCol w:w="4827"/>
        <w:gridCol w:w="2233"/>
      </w:tblGrid>
      <w:tr>
        <w:trPr>
          <w:trHeight w:val="276" w:hRule="atLeast"/>
        </w:trPr>
        <w:tc>
          <w:tcPr>
            <w:tcW w:w="8847" w:type="dxa"/>
            <w:gridSpan w:val="4"/>
          </w:tcPr>
          <w:p>
            <w:pPr>
              <w:pStyle w:val="TableParagraph"/>
              <w:spacing w:line="256" w:lineRule="exact"/>
              <w:ind w:left="422" w:right="413"/>
              <w:jc w:val="center"/>
              <w:rPr>
                <w:b/>
                <w:sz w:val="24"/>
              </w:rPr>
            </w:pPr>
            <w:r>
              <w:rPr>
                <w:b/>
                <w:sz w:val="24"/>
              </w:rPr>
              <w:t>Module 2- Individual Behaviour and Motivation – 25 hours</w:t>
            </w:r>
          </w:p>
        </w:tc>
      </w:tr>
      <w:tr>
        <w:trPr>
          <w:trHeight w:val="827" w:hRule="atLeast"/>
        </w:trPr>
        <w:tc>
          <w:tcPr>
            <w:tcW w:w="1082"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5"/>
              <w:ind w:left="0"/>
              <w:rPr>
                <w:b/>
                <w:sz w:val="23"/>
              </w:rPr>
            </w:pPr>
          </w:p>
          <w:p>
            <w:pPr>
              <w:pStyle w:val="TableParagraph"/>
              <w:ind w:left="7"/>
              <w:jc w:val="center"/>
              <w:rPr>
                <w:sz w:val="24"/>
              </w:rPr>
            </w:pPr>
            <w:r>
              <w:rPr>
                <w:sz w:val="24"/>
              </w:rPr>
              <w:t>2</w:t>
            </w:r>
          </w:p>
        </w:tc>
        <w:tc>
          <w:tcPr>
            <w:tcW w:w="705" w:type="dxa"/>
          </w:tcPr>
          <w:p>
            <w:pPr>
              <w:pStyle w:val="TableParagraph"/>
              <w:spacing w:line="268" w:lineRule="exact"/>
              <w:ind w:left="105"/>
              <w:rPr>
                <w:sz w:val="24"/>
              </w:rPr>
            </w:pPr>
            <w:r>
              <w:rPr>
                <w:sz w:val="24"/>
              </w:rPr>
              <w:t>2.1</w:t>
            </w:r>
          </w:p>
        </w:tc>
        <w:tc>
          <w:tcPr>
            <w:tcW w:w="4827" w:type="dxa"/>
          </w:tcPr>
          <w:p>
            <w:pPr>
              <w:pStyle w:val="TableParagraph"/>
              <w:spacing w:line="268" w:lineRule="exact"/>
              <w:ind w:left="109"/>
              <w:rPr>
                <w:sz w:val="24"/>
              </w:rPr>
            </w:pPr>
            <w:r>
              <w:rPr>
                <w:sz w:val="24"/>
              </w:rPr>
              <w:t>Concept of Human Behaviour - Characteristics</w:t>
            </w:r>
          </w:p>
          <w:p>
            <w:pPr>
              <w:pStyle w:val="TableParagraph"/>
              <w:spacing w:line="270" w:lineRule="atLeast"/>
              <w:ind w:left="109" w:right="409"/>
              <w:rPr>
                <w:sz w:val="24"/>
              </w:rPr>
            </w:pPr>
            <w:r>
              <w:rPr>
                <w:sz w:val="24"/>
              </w:rPr>
              <w:t>- Models of Man, Factors influencing Individual Behaviour.</w:t>
            </w:r>
          </w:p>
        </w:tc>
        <w:tc>
          <w:tcPr>
            <w:tcW w:w="2233" w:type="dxa"/>
          </w:tcPr>
          <w:p>
            <w:pPr>
              <w:pStyle w:val="TableParagraph"/>
              <w:ind w:left="119" w:right="190"/>
              <w:rPr>
                <w:sz w:val="24"/>
              </w:rPr>
            </w:pPr>
            <w:r>
              <w:rPr>
                <w:sz w:val="24"/>
              </w:rPr>
              <w:t>Short questions and short essays</w:t>
            </w:r>
          </w:p>
        </w:tc>
      </w:tr>
      <w:tr>
        <w:trPr>
          <w:trHeight w:val="827" w:hRule="atLeast"/>
        </w:trPr>
        <w:tc>
          <w:tcPr>
            <w:tcW w:w="1082" w:type="dxa"/>
            <w:vMerge/>
            <w:tcBorders>
              <w:top w:val="nil"/>
            </w:tcBorders>
          </w:tcPr>
          <w:p>
            <w:pPr>
              <w:rPr>
                <w:sz w:val="2"/>
                <w:szCs w:val="2"/>
              </w:rPr>
            </w:pPr>
          </w:p>
        </w:tc>
        <w:tc>
          <w:tcPr>
            <w:tcW w:w="705" w:type="dxa"/>
          </w:tcPr>
          <w:p>
            <w:pPr>
              <w:pStyle w:val="TableParagraph"/>
              <w:spacing w:line="268" w:lineRule="exact"/>
              <w:ind w:left="105"/>
              <w:rPr>
                <w:sz w:val="24"/>
              </w:rPr>
            </w:pPr>
            <w:r>
              <w:rPr>
                <w:sz w:val="24"/>
              </w:rPr>
              <w:t>2.2</w:t>
            </w:r>
          </w:p>
        </w:tc>
        <w:tc>
          <w:tcPr>
            <w:tcW w:w="4827" w:type="dxa"/>
          </w:tcPr>
          <w:p>
            <w:pPr>
              <w:pStyle w:val="TableParagraph"/>
              <w:spacing w:line="268" w:lineRule="exact"/>
              <w:ind w:left="109"/>
              <w:rPr>
                <w:sz w:val="24"/>
              </w:rPr>
            </w:pPr>
            <w:r>
              <w:rPr>
                <w:sz w:val="24"/>
              </w:rPr>
              <w:t>Personality-Determinants - Personality Traits.</w:t>
            </w:r>
          </w:p>
        </w:tc>
        <w:tc>
          <w:tcPr>
            <w:tcW w:w="2233" w:type="dxa"/>
          </w:tcPr>
          <w:p>
            <w:pPr>
              <w:pStyle w:val="TableParagraph"/>
              <w:spacing w:line="268" w:lineRule="exact"/>
              <w:ind w:left="119"/>
              <w:rPr>
                <w:sz w:val="24"/>
              </w:rPr>
            </w:pPr>
            <w:r>
              <w:rPr>
                <w:sz w:val="24"/>
              </w:rPr>
              <w:t>Short questions</w:t>
            </w:r>
          </w:p>
          <w:p>
            <w:pPr>
              <w:pStyle w:val="TableParagraph"/>
              <w:spacing w:line="270" w:lineRule="atLeast"/>
              <w:ind w:left="119" w:right="117"/>
              <w:rPr>
                <w:sz w:val="24"/>
              </w:rPr>
            </w:pPr>
            <w:r>
              <w:rPr>
                <w:sz w:val="24"/>
              </w:rPr>
              <w:t>short essays and long essay questions</w:t>
            </w:r>
          </w:p>
        </w:tc>
      </w:tr>
      <w:tr>
        <w:trPr>
          <w:trHeight w:val="830" w:hRule="atLeast"/>
        </w:trPr>
        <w:tc>
          <w:tcPr>
            <w:tcW w:w="1082" w:type="dxa"/>
            <w:vMerge/>
            <w:tcBorders>
              <w:top w:val="nil"/>
            </w:tcBorders>
          </w:tcPr>
          <w:p>
            <w:pPr>
              <w:rPr>
                <w:sz w:val="2"/>
                <w:szCs w:val="2"/>
              </w:rPr>
            </w:pPr>
          </w:p>
        </w:tc>
        <w:tc>
          <w:tcPr>
            <w:tcW w:w="705" w:type="dxa"/>
          </w:tcPr>
          <w:p>
            <w:pPr>
              <w:pStyle w:val="TableParagraph"/>
              <w:spacing w:line="270" w:lineRule="exact"/>
              <w:ind w:left="105"/>
              <w:rPr>
                <w:sz w:val="24"/>
              </w:rPr>
            </w:pPr>
            <w:r>
              <w:rPr>
                <w:sz w:val="24"/>
              </w:rPr>
              <w:t>2.3</w:t>
            </w:r>
          </w:p>
        </w:tc>
        <w:tc>
          <w:tcPr>
            <w:tcW w:w="4827" w:type="dxa"/>
          </w:tcPr>
          <w:p>
            <w:pPr>
              <w:pStyle w:val="TableParagraph"/>
              <w:ind w:left="109" w:right="409"/>
              <w:rPr>
                <w:sz w:val="24"/>
              </w:rPr>
            </w:pPr>
            <w:r>
              <w:rPr>
                <w:sz w:val="24"/>
              </w:rPr>
              <w:t>Perception – Process of perception – Factors influencing Perception – Perceptual errors.</w:t>
            </w:r>
          </w:p>
        </w:tc>
        <w:tc>
          <w:tcPr>
            <w:tcW w:w="2233" w:type="dxa"/>
          </w:tcPr>
          <w:p>
            <w:pPr>
              <w:pStyle w:val="TableParagraph"/>
              <w:spacing w:line="270" w:lineRule="exact"/>
              <w:ind w:left="119"/>
              <w:rPr>
                <w:sz w:val="24"/>
              </w:rPr>
            </w:pPr>
            <w:r>
              <w:rPr>
                <w:sz w:val="24"/>
              </w:rPr>
              <w:t>Short questions</w:t>
            </w:r>
          </w:p>
          <w:p>
            <w:pPr>
              <w:pStyle w:val="TableParagraph"/>
              <w:spacing w:line="270" w:lineRule="atLeast"/>
              <w:ind w:left="119" w:right="117"/>
              <w:rPr>
                <w:sz w:val="24"/>
              </w:rPr>
            </w:pPr>
            <w:r>
              <w:rPr>
                <w:sz w:val="24"/>
              </w:rPr>
              <w:t>short essays and long essay questions</w:t>
            </w:r>
          </w:p>
        </w:tc>
      </w:tr>
      <w:tr>
        <w:trPr>
          <w:trHeight w:val="828" w:hRule="atLeast"/>
        </w:trPr>
        <w:tc>
          <w:tcPr>
            <w:tcW w:w="1082" w:type="dxa"/>
            <w:vMerge/>
            <w:tcBorders>
              <w:top w:val="nil"/>
            </w:tcBorders>
          </w:tcPr>
          <w:p>
            <w:pPr>
              <w:rPr>
                <w:sz w:val="2"/>
                <w:szCs w:val="2"/>
              </w:rPr>
            </w:pPr>
          </w:p>
        </w:tc>
        <w:tc>
          <w:tcPr>
            <w:tcW w:w="705" w:type="dxa"/>
          </w:tcPr>
          <w:p>
            <w:pPr>
              <w:pStyle w:val="TableParagraph"/>
              <w:spacing w:line="268" w:lineRule="exact"/>
              <w:ind w:left="105"/>
              <w:rPr>
                <w:sz w:val="24"/>
              </w:rPr>
            </w:pPr>
            <w:r>
              <w:rPr>
                <w:sz w:val="24"/>
              </w:rPr>
              <w:t>2.4</w:t>
            </w:r>
          </w:p>
        </w:tc>
        <w:tc>
          <w:tcPr>
            <w:tcW w:w="4827" w:type="dxa"/>
          </w:tcPr>
          <w:p>
            <w:pPr>
              <w:pStyle w:val="TableParagraph"/>
              <w:spacing w:line="268" w:lineRule="exact"/>
              <w:ind w:left="109"/>
              <w:rPr>
                <w:sz w:val="24"/>
              </w:rPr>
            </w:pPr>
            <w:r>
              <w:rPr>
                <w:sz w:val="24"/>
              </w:rPr>
              <w:t>Attitudes - values -- Learning – Process of</w:t>
            </w:r>
          </w:p>
          <w:p>
            <w:pPr>
              <w:pStyle w:val="TableParagraph"/>
              <w:spacing w:line="270" w:lineRule="atLeast"/>
              <w:ind w:left="109" w:right="996"/>
              <w:rPr>
                <w:sz w:val="24"/>
              </w:rPr>
            </w:pPr>
            <w:r>
              <w:rPr>
                <w:sz w:val="24"/>
              </w:rPr>
              <w:t>Learning - Reinforcement - Behaviour modification.</w:t>
            </w:r>
          </w:p>
        </w:tc>
        <w:tc>
          <w:tcPr>
            <w:tcW w:w="2233" w:type="dxa"/>
          </w:tcPr>
          <w:p>
            <w:pPr>
              <w:pStyle w:val="TableParagraph"/>
              <w:spacing w:line="268" w:lineRule="exact"/>
              <w:ind w:left="119"/>
              <w:rPr>
                <w:sz w:val="24"/>
              </w:rPr>
            </w:pPr>
            <w:r>
              <w:rPr>
                <w:sz w:val="24"/>
              </w:rPr>
              <w:t>Short questions</w:t>
            </w:r>
          </w:p>
          <w:p>
            <w:pPr>
              <w:pStyle w:val="TableParagraph"/>
              <w:spacing w:line="270" w:lineRule="atLeast"/>
              <w:ind w:left="119" w:right="117"/>
              <w:rPr>
                <w:sz w:val="24"/>
              </w:rPr>
            </w:pPr>
            <w:r>
              <w:rPr>
                <w:sz w:val="24"/>
              </w:rPr>
              <w:t>short essays and long essay questions</w:t>
            </w:r>
          </w:p>
        </w:tc>
      </w:tr>
      <w:tr>
        <w:trPr>
          <w:trHeight w:val="827" w:hRule="atLeast"/>
        </w:trPr>
        <w:tc>
          <w:tcPr>
            <w:tcW w:w="1082" w:type="dxa"/>
            <w:vMerge/>
            <w:tcBorders>
              <w:top w:val="nil"/>
            </w:tcBorders>
          </w:tcPr>
          <w:p>
            <w:pPr>
              <w:rPr>
                <w:sz w:val="2"/>
                <w:szCs w:val="2"/>
              </w:rPr>
            </w:pPr>
          </w:p>
        </w:tc>
        <w:tc>
          <w:tcPr>
            <w:tcW w:w="705" w:type="dxa"/>
          </w:tcPr>
          <w:p>
            <w:pPr>
              <w:pStyle w:val="TableParagraph"/>
              <w:spacing w:line="268" w:lineRule="exact"/>
              <w:ind w:left="105"/>
              <w:rPr>
                <w:sz w:val="24"/>
              </w:rPr>
            </w:pPr>
            <w:r>
              <w:rPr>
                <w:sz w:val="24"/>
              </w:rPr>
              <w:t>2.5</w:t>
            </w:r>
          </w:p>
        </w:tc>
        <w:tc>
          <w:tcPr>
            <w:tcW w:w="4827" w:type="dxa"/>
          </w:tcPr>
          <w:p>
            <w:pPr>
              <w:pStyle w:val="TableParagraph"/>
              <w:ind w:left="109" w:right="288"/>
              <w:rPr>
                <w:sz w:val="24"/>
              </w:rPr>
            </w:pPr>
            <w:r>
              <w:rPr>
                <w:sz w:val="24"/>
              </w:rPr>
              <w:t>Motivation – Concept - Theories or models of motivation- Need hierarchy, Theory X and</w:t>
            </w:r>
          </w:p>
          <w:p>
            <w:pPr>
              <w:pStyle w:val="TableParagraph"/>
              <w:spacing w:line="264" w:lineRule="exact"/>
              <w:ind w:left="109"/>
              <w:rPr>
                <w:sz w:val="24"/>
              </w:rPr>
            </w:pPr>
            <w:r>
              <w:rPr>
                <w:sz w:val="24"/>
              </w:rPr>
              <w:t>Theory Y - Two factor theory.</w:t>
            </w:r>
          </w:p>
        </w:tc>
        <w:tc>
          <w:tcPr>
            <w:tcW w:w="2233" w:type="dxa"/>
          </w:tcPr>
          <w:p>
            <w:pPr>
              <w:pStyle w:val="TableParagraph"/>
              <w:ind w:left="119" w:right="524"/>
              <w:rPr>
                <w:sz w:val="24"/>
              </w:rPr>
            </w:pPr>
            <w:r>
              <w:rPr>
                <w:sz w:val="24"/>
              </w:rPr>
              <w:t>Short questions short essays and</w:t>
            </w:r>
          </w:p>
          <w:p>
            <w:pPr>
              <w:pStyle w:val="TableParagraph"/>
              <w:spacing w:line="264" w:lineRule="exact"/>
              <w:ind w:left="119"/>
              <w:rPr>
                <w:sz w:val="24"/>
              </w:rPr>
            </w:pPr>
            <w:r>
              <w:rPr>
                <w:sz w:val="24"/>
              </w:rPr>
              <w:t>long essay questions</w:t>
            </w:r>
          </w:p>
        </w:tc>
      </w:tr>
      <w:tr>
        <w:trPr>
          <w:trHeight w:val="827" w:hRule="atLeast"/>
        </w:trPr>
        <w:tc>
          <w:tcPr>
            <w:tcW w:w="1082" w:type="dxa"/>
            <w:vMerge/>
            <w:tcBorders>
              <w:top w:val="nil"/>
            </w:tcBorders>
          </w:tcPr>
          <w:p>
            <w:pPr>
              <w:rPr>
                <w:sz w:val="2"/>
                <w:szCs w:val="2"/>
              </w:rPr>
            </w:pPr>
          </w:p>
        </w:tc>
        <w:tc>
          <w:tcPr>
            <w:tcW w:w="705" w:type="dxa"/>
          </w:tcPr>
          <w:p>
            <w:pPr>
              <w:pStyle w:val="TableParagraph"/>
              <w:spacing w:line="268" w:lineRule="exact"/>
              <w:ind w:left="105"/>
              <w:rPr>
                <w:sz w:val="24"/>
              </w:rPr>
            </w:pPr>
            <w:r>
              <w:rPr>
                <w:sz w:val="24"/>
              </w:rPr>
              <w:t>2.6</w:t>
            </w:r>
          </w:p>
        </w:tc>
        <w:tc>
          <w:tcPr>
            <w:tcW w:w="4827" w:type="dxa"/>
          </w:tcPr>
          <w:p>
            <w:pPr>
              <w:pStyle w:val="TableParagraph"/>
              <w:ind w:left="109" w:right="322"/>
              <w:rPr>
                <w:sz w:val="24"/>
              </w:rPr>
            </w:pPr>
            <w:r>
              <w:rPr>
                <w:sz w:val="24"/>
              </w:rPr>
              <w:t>Contemporary theories of motivation –ERG - Cognitive evaluation - goal setting- equity-</w:t>
            </w:r>
          </w:p>
          <w:p>
            <w:pPr>
              <w:pStyle w:val="TableParagraph"/>
              <w:spacing w:line="264" w:lineRule="exact"/>
              <w:ind w:left="109"/>
              <w:rPr>
                <w:sz w:val="24"/>
              </w:rPr>
            </w:pPr>
            <w:r>
              <w:rPr>
                <w:sz w:val="24"/>
              </w:rPr>
              <w:t>expectancy model.</w:t>
            </w:r>
          </w:p>
        </w:tc>
        <w:tc>
          <w:tcPr>
            <w:tcW w:w="2233" w:type="dxa"/>
          </w:tcPr>
          <w:p>
            <w:pPr>
              <w:pStyle w:val="TableParagraph"/>
              <w:ind w:left="119" w:right="524"/>
              <w:rPr>
                <w:sz w:val="24"/>
              </w:rPr>
            </w:pPr>
            <w:r>
              <w:rPr>
                <w:sz w:val="24"/>
              </w:rPr>
              <w:t>Short questions short essays and</w:t>
            </w:r>
          </w:p>
          <w:p>
            <w:pPr>
              <w:pStyle w:val="TableParagraph"/>
              <w:spacing w:line="264" w:lineRule="exact"/>
              <w:ind w:left="119"/>
              <w:rPr>
                <w:sz w:val="24"/>
              </w:rPr>
            </w:pPr>
            <w:r>
              <w:rPr>
                <w:sz w:val="24"/>
              </w:rPr>
              <w:t>long essay questions</w:t>
            </w:r>
          </w:p>
        </w:tc>
      </w:tr>
      <w:tr>
        <w:trPr>
          <w:trHeight w:val="275" w:hRule="atLeast"/>
        </w:trPr>
        <w:tc>
          <w:tcPr>
            <w:tcW w:w="8847" w:type="dxa"/>
            <w:gridSpan w:val="4"/>
          </w:tcPr>
          <w:p>
            <w:pPr>
              <w:pStyle w:val="TableParagraph"/>
              <w:spacing w:line="256" w:lineRule="exact"/>
              <w:ind w:left="422" w:right="413"/>
              <w:jc w:val="center"/>
              <w:rPr>
                <w:b/>
                <w:sz w:val="24"/>
              </w:rPr>
            </w:pPr>
            <w:r>
              <w:rPr>
                <w:b/>
                <w:sz w:val="24"/>
              </w:rPr>
              <w:t>Module 3- Group Behaviour and Leadership – 25 hours</w:t>
            </w:r>
          </w:p>
        </w:tc>
      </w:tr>
      <w:tr>
        <w:trPr>
          <w:trHeight w:val="828" w:hRule="atLeast"/>
        </w:trPr>
        <w:tc>
          <w:tcPr>
            <w:tcW w:w="1082"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36"/>
              </w:rPr>
            </w:pPr>
          </w:p>
          <w:p>
            <w:pPr>
              <w:pStyle w:val="TableParagraph"/>
              <w:ind w:left="7"/>
              <w:jc w:val="center"/>
              <w:rPr>
                <w:sz w:val="24"/>
              </w:rPr>
            </w:pPr>
            <w:r>
              <w:rPr>
                <w:sz w:val="24"/>
              </w:rPr>
              <w:t>3</w:t>
            </w:r>
          </w:p>
        </w:tc>
        <w:tc>
          <w:tcPr>
            <w:tcW w:w="705" w:type="dxa"/>
          </w:tcPr>
          <w:p>
            <w:pPr>
              <w:pStyle w:val="TableParagraph"/>
              <w:spacing w:line="268" w:lineRule="exact"/>
              <w:ind w:left="105"/>
              <w:rPr>
                <w:sz w:val="24"/>
              </w:rPr>
            </w:pPr>
            <w:r>
              <w:rPr>
                <w:sz w:val="24"/>
              </w:rPr>
              <w:t>3.1</w:t>
            </w:r>
          </w:p>
        </w:tc>
        <w:tc>
          <w:tcPr>
            <w:tcW w:w="4827" w:type="dxa"/>
          </w:tcPr>
          <w:p>
            <w:pPr>
              <w:pStyle w:val="TableParagraph"/>
              <w:ind w:left="109" w:right="182"/>
              <w:rPr>
                <w:sz w:val="24"/>
              </w:rPr>
            </w:pPr>
            <w:r>
              <w:rPr>
                <w:sz w:val="24"/>
              </w:rPr>
              <w:t>Transactional Analysis - Johari Window – Ego states -Life positions.</w:t>
            </w:r>
          </w:p>
        </w:tc>
        <w:tc>
          <w:tcPr>
            <w:tcW w:w="2233" w:type="dxa"/>
          </w:tcPr>
          <w:p>
            <w:pPr>
              <w:pStyle w:val="TableParagraph"/>
              <w:spacing w:line="268" w:lineRule="exact"/>
              <w:ind w:left="102"/>
              <w:rPr>
                <w:sz w:val="24"/>
              </w:rPr>
            </w:pPr>
            <w:r>
              <w:rPr>
                <w:sz w:val="24"/>
              </w:rPr>
              <w:t>Short questions</w:t>
            </w:r>
          </w:p>
          <w:p>
            <w:pPr>
              <w:pStyle w:val="TableParagraph"/>
              <w:spacing w:line="270" w:lineRule="atLeast"/>
              <w:ind w:left="102" w:right="134"/>
              <w:rPr>
                <w:sz w:val="24"/>
              </w:rPr>
            </w:pPr>
            <w:r>
              <w:rPr>
                <w:sz w:val="24"/>
              </w:rPr>
              <w:t>short essays and long essay questions</w:t>
            </w:r>
          </w:p>
        </w:tc>
      </w:tr>
      <w:tr>
        <w:trPr>
          <w:trHeight w:val="827" w:hRule="atLeast"/>
        </w:trPr>
        <w:tc>
          <w:tcPr>
            <w:tcW w:w="1082" w:type="dxa"/>
            <w:vMerge/>
            <w:tcBorders>
              <w:top w:val="nil"/>
            </w:tcBorders>
          </w:tcPr>
          <w:p>
            <w:pPr>
              <w:rPr>
                <w:sz w:val="2"/>
                <w:szCs w:val="2"/>
              </w:rPr>
            </w:pPr>
          </w:p>
        </w:tc>
        <w:tc>
          <w:tcPr>
            <w:tcW w:w="705" w:type="dxa"/>
          </w:tcPr>
          <w:p>
            <w:pPr>
              <w:pStyle w:val="TableParagraph"/>
              <w:spacing w:line="268" w:lineRule="exact"/>
              <w:ind w:left="105"/>
              <w:rPr>
                <w:sz w:val="24"/>
              </w:rPr>
            </w:pPr>
            <w:r>
              <w:rPr>
                <w:sz w:val="24"/>
              </w:rPr>
              <w:t>3.2</w:t>
            </w:r>
          </w:p>
        </w:tc>
        <w:tc>
          <w:tcPr>
            <w:tcW w:w="4827" w:type="dxa"/>
          </w:tcPr>
          <w:p>
            <w:pPr>
              <w:pStyle w:val="TableParagraph"/>
              <w:ind w:left="109" w:right="312"/>
              <w:rPr>
                <w:sz w:val="24"/>
              </w:rPr>
            </w:pPr>
            <w:r>
              <w:rPr>
                <w:sz w:val="24"/>
              </w:rPr>
              <w:t>Group - Factors influencing group behaviour- Norms-Cohesiveness.</w:t>
            </w:r>
          </w:p>
        </w:tc>
        <w:tc>
          <w:tcPr>
            <w:tcW w:w="2233" w:type="dxa"/>
          </w:tcPr>
          <w:p>
            <w:pPr>
              <w:pStyle w:val="TableParagraph"/>
              <w:spacing w:line="268" w:lineRule="exact"/>
              <w:ind w:left="102"/>
              <w:rPr>
                <w:sz w:val="24"/>
              </w:rPr>
            </w:pPr>
            <w:r>
              <w:rPr>
                <w:sz w:val="24"/>
              </w:rPr>
              <w:t>Short questions</w:t>
            </w:r>
          </w:p>
          <w:p>
            <w:pPr>
              <w:pStyle w:val="TableParagraph"/>
              <w:spacing w:line="270" w:lineRule="atLeast"/>
              <w:ind w:left="102" w:right="134"/>
              <w:rPr>
                <w:sz w:val="24"/>
              </w:rPr>
            </w:pPr>
            <w:r>
              <w:rPr>
                <w:sz w:val="24"/>
              </w:rPr>
              <w:t>short essays and long essay questions</w:t>
            </w:r>
          </w:p>
        </w:tc>
      </w:tr>
      <w:tr>
        <w:trPr>
          <w:trHeight w:val="553" w:hRule="atLeast"/>
        </w:trPr>
        <w:tc>
          <w:tcPr>
            <w:tcW w:w="1082" w:type="dxa"/>
            <w:vMerge/>
            <w:tcBorders>
              <w:top w:val="nil"/>
            </w:tcBorders>
          </w:tcPr>
          <w:p>
            <w:pPr>
              <w:rPr>
                <w:sz w:val="2"/>
                <w:szCs w:val="2"/>
              </w:rPr>
            </w:pPr>
          </w:p>
        </w:tc>
        <w:tc>
          <w:tcPr>
            <w:tcW w:w="705" w:type="dxa"/>
          </w:tcPr>
          <w:p>
            <w:pPr>
              <w:pStyle w:val="TableParagraph"/>
              <w:spacing w:line="270" w:lineRule="exact"/>
              <w:ind w:left="105"/>
              <w:rPr>
                <w:sz w:val="24"/>
              </w:rPr>
            </w:pPr>
            <w:r>
              <w:rPr>
                <w:sz w:val="24"/>
              </w:rPr>
              <w:t>3.3</w:t>
            </w:r>
          </w:p>
        </w:tc>
        <w:tc>
          <w:tcPr>
            <w:tcW w:w="4827" w:type="dxa"/>
          </w:tcPr>
          <w:p>
            <w:pPr>
              <w:pStyle w:val="TableParagraph"/>
              <w:spacing w:line="270" w:lineRule="exact"/>
              <w:ind w:left="109"/>
              <w:rPr>
                <w:sz w:val="24"/>
              </w:rPr>
            </w:pPr>
            <w:r>
              <w:rPr>
                <w:sz w:val="24"/>
              </w:rPr>
              <w:t>Stages of Group Development- Group</w:t>
            </w:r>
          </w:p>
          <w:p>
            <w:pPr>
              <w:pStyle w:val="TableParagraph"/>
              <w:spacing w:line="264" w:lineRule="exact"/>
              <w:ind w:left="109"/>
              <w:rPr>
                <w:sz w:val="24"/>
              </w:rPr>
            </w:pPr>
            <w:r>
              <w:rPr>
                <w:sz w:val="24"/>
              </w:rPr>
              <w:t>Structure- Group Decision making.</w:t>
            </w:r>
          </w:p>
        </w:tc>
        <w:tc>
          <w:tcPr>
            <w:tcW w:w="2233" w:type="dxa"/>
          </w:tcPr>
          <w:p>
            <w:pPr>
              <w:pStyle w:val="TableParagraph"/>
              <w:spacing w:line="270" w:lineRule="exact"/>
              <w:ind w:left="102"/>
              <w:rPr>
                <w:sz w:val="24"/>
              </w:rPr>
            </w:pPr>
            <w:r>
              <w:rPr>
                <w:sz w:val="24"/>
              </w:rPr>
              <w:t>Short answer and</w:t>
            </w:r>
          </w:p>
          <w:p>
            <w:pPr>
              <w:pStyle w:val="TableParagraph"/>
              <w:spacing w:line="264" w:lineRule="exact"/>
              <w:ind w:left="102"/>
              <w:rPr>
                <w:sz w:val="24"/>
              </w:rPr>
            </w:pPr>
            <w:r>
              <w:rPr>
                <w:sz w:val="24"/>
              </w:rPr>
              <w:t>Short essays</w:t>
            </w:r>
          </w:p>
        </w:tc>
      </w:tr>
      <w:tr>
        <w:trPr>
          <w:trHeight w:val="551" w:hRule="atLeast"/>
        </w:trPr>
        <w:tc>
          <w:tcPr>
            <w:tcW w:w="1082" w:type="dxa"/>
            <w:vMerge/>
            <w:tcBorders>
              <w:top w:val="nil"/>
            </w:tcBorders>
          </w:tcPr>
          <w:p>
            <w:pPr>
              <w:rPr>
                <w:sz w:val="2"/>
                <w:szCs w:val="2"/>
              </w:rPr>
            </w:pPr>
          </w:p>
        </w:tc>
        <w:tc>
          <w:tcPr>
            <w:tcW w:w="705" w:type="dxa"/>
          </w:tcPr>
          <w:p>
            <w:pPr>
              <w:pStyle w:val="TableParagraph"/>
              <w:spacing w:line="268" w:lineRule="exact"/>
              <w:ind w:left="105"/>
              <w:rPr>
                <w:sz w:val="24"/>
              </w:rPr>
            </w:pPr>
            <w:r>
              <w:rPr>
                <w:sz w:val="24"/>
              </w:rPr>
              <w:t>3.4</w:t>
            </w:r>
          </w:p>
        </w:tc>
        <w:tc>
          <w:tcPr>
            <w:tcW w:w="4827" w:type="dxa"/>
          </w:tcPr>
          <w:p>
            <w:pPr>
              <w:pStyle w:val="TableParagraph"/>
              <w:spacing w:line="268" w:lineRule="exact"/>
              <w:ind w:left="109"/>
              <w:rPr>
                <w:sz w:val="24"/>
              </w:rPr>
            </w:pPr>
            <w:r>
              <w:rPr>
                <w:sz w:val="24"/>
              </w:rPr>
              <w:t>Teams- Types of teams- Group Vs Teams.</w:t>
            </w:r>
          </w:p>
        </w:tc>
        <w:tc>
          <w:tcPr>
            <w:tcW w:w="2233" w:type="dxa"/>
          </w:tcPr>
          <w:p>
            <w:pPr>
              <w:pStyle w:val="TableParagraph"/>
              <w:spacing w:line="268" w:lineRule="exact"/>
              <w:ind w:left="102"/>
              <w:rPr>
                <w:sz w:val="24"/>
              </w:rPr>
            </w:pPr>
            <w:r>
              <w:rPr>
                <w:sz w:val="24"/>
              </w:rPr>
              <w:t>Short answer and</w:t>
            </w:r>
          </w:p>
          <w:p>
            <w:pPr>
              <w:pStyle w:val="TableParagraph"/>
              <w:spacing w:line="264" w:lineRule="exact"/>
              <w:ind w:left="102"/>
              <w:rPr>
                <w:sz w:val="24"/>
              </w:rPr>
            </w:pPr>
            <w:r>
              <w:rPr>
                <w:sz w:val="24"/>
              </w:rPr>
              <w:t>Short essays</w:t>
            </w:r>
          </w:p>
        </w:tc>
      </w:tr>
      <w:tr>
        <w:trPr>
          <w:trHeight w:val="827" w:hRule="atLeast"/>
        </w:trPr>
        <w:tc>
          <w:tcPr>
            <w:tcW w:w="1082" w:type="dxa"/>
            <w:vMerge/>
            <w:tcBorders>
              <w:top w:val="nil"/>
            </w:tcBorders>
          </w:tcPr>
          <w:p>
            <w:pPr>
              <w:rPr>
                <w:sz w:val="2"/>
                <w:szCs w:val="2"/>
              </w:rPr>
            </w:pPr>
          </w:p>
        </w:tc>
        <w:tc>
          <w:tcPr>
            <w:tcW w:w="705" w:type="dxa"/>
          </w:tcPr>
          <w:p>
            <w:pPr>
              <w:pStyle w:val="TableParagraph"/>
              <w:spacing w:line="268" w:lineRule="exact"/>
              <w:ind w:left="105"/>
              <w:rPr>
                <w:sz w:val="24"/>
              </w:rPr>
            </w:pPr>
            <w:r>
              <w:rPr>
                <w:sz w:val="24"/>
              </w:rPr>
              <w:t>3.5</w:t>
            </w:r>
          </w:p>
        </w:tc>
        <w:tc>
          <w:tcPr>
            <w:tcW w:w="4827" w:type="dxa"/>
          </w:tcPr>
          <w:p>
            <w:pPr>
              <w:pStyle w:val="TableParagraph"/>
              <w:spacing w:line="268" w:lineRule="exact"/>
              <w:ind w:left="109"/>
              <w:rPr>
                <w:sz w:val="24"/>
              </w:rPr>
            </w:pPr>
            <w:r>
              <w:rPr>
                <w:sz w:val="24"/>
              </w:rPr>
              <w:t>Difference between Authority and Power –</w:t>
            </w:r>
          </w:p>
          <w:p>
            <w:pPr>
              <w:pStyle w:val="TableParagraph"/>
              <w:spacing w:line="270" w:lineRule="atLeast"/>
              <w:ind w:left="109" w:right="142"/>
              <w:rPr>
                <w:sz w:val="24"/>
              </w:rPr>
            </w:pPr>
            <w:r>
              <w:rPr>
                <w:sz w:val="24"/>
              </w:rPr>
              <w:t>Sources of Power- Tactics used to gain power - Status –Problems caused by status system</w:t>
            </w:r>
          </w:p>
        </w:tc>
        <w:tc>
          <w:tcPr>
            <w:tcW w:w="2233" w:type="dxa"/>
          </w:tcPr>
          <w:p>
            <w:pPr>
              <w:pStyle w:val="TableParagraph"/>
              <w:spacing w:line="268" w:lineRule="exact"/>
              <w:ind w:left="102"/>
              <w:rPr>
                <w:sz w:val="24"/>
              </w:rPr>
            </w:pPr>
            <w:r>
              <w:rPr>
                <w:sz w:val="24"/>
              </w:rPr>
              <w:t>Short questions</w:t>
            </w:r>
          </w:p>
          <w:p>
            <w:pPr>
              <w:pStyle w:val="TableParagraph"/>
              <w:spacing w:line="270" w:lineRule="atLeast"/>
              <w:ind w:left="102" w:right="134"/>
              <w:rPr>
                <w:sz w:val="24"/>
              </w:rPr>
            </w:pPr>
            <w:r>
              <w:rPr>
                <w:sz w:val="24"/>
              </w:rPr>
              <w:t>short essays and long essay questions</w:t>
            </w:r>
          </w:p>
        </w:tc>
      </w:tr>
      <w:tr>
        <w:trPr>
          <w:trHeight w:val="828" w:hRule="atLeast"/>
        </w:trPr>
        <w:tc>
          <w:tcPr>
            <w:tcW w:w="1082" w:type="dxa"/>
            <w:vMerge/>
            <w:tcBorders>
              <w:top w:val="nil"/>
            </w:tcBorders>
          </w:tcPr>
          <w:p>
            <w:pPr>
              <w:rPr>
                <w:sz w:val="2"/>
                <w:szCs w:val="2"/>
              </w:rPr>
            </w:pPr>
          </w:p>
        </w:tc>
        <w:tc>
          <w:tcPr>
            <w:tcW w:w="705" w:type="dxa"/>
          </w:tcPr>
          <w:p>
            <w:pPr>
              <w:pStyle w:val="TableParagraph"/>
              <w:spacing w:line="268" w:lineRule="exact"/>
              <w:ind w:left="105"/>
              <w:rPr>
                <w:sz w:val="24"/>
              </w:rPr>
            </w:pPr>
            <w:r>
              <w:rPr>
                <w:sz w:val="24"/>
              </w:rPr>
              <w:t>3.6</w:t>
            </w:r>
          </w:p>
        </w:tc>
        <w:tc>
          <w:tcPr>
            <w:tcW w:w="4827" w:type="dxa"/>
          </w:tcPr>
          <w:p>
            <w:pPr>
              <w:pStyle w:val="TableParagraph"/>
              <w:ind w:left="109" w:right="329"/>
              <w:rPr>
                <w:sz w:val="24"/>
              </w:rPr>
            </w:pPr>
            <w:r>
              <w:rPr>
                <w:sz w:val="24"/>
              </w:rPr>
              <w:t>Leadership- features – concepts – qualities of good leaders – Leadership styles.</w:t>
            </w:r>
          </w:p>
        </w:tc>
        <w:tc>
          <w:tcPr>
            <w:tcW w:w="2233" w:type="dxa"/>
          </w:tcPr>
          <w:p>
            <w:pPr>
              <w:pStyle w:val="TableParagraph"/>
              <w:spacing w:line="268" w:lineRule="exact"/>
              <w:ind w:left="102"/>
              <w:rPr>
                <w:sz w:val="24"/>
              </w:rPr>
            </w:pPr>
            <w:r>
              <w:rPr>
                <w:sz w:val="24"/>
              </w:rPr>
              <w:t>Short questions</w:t>
            </w:r>
          </w:p>
          <w:p>
            <w:pPr>
              <w:pStyle w:val="TableParagraph"/>
              <w:spacing w:line="270" w:lineRule="atLeast"/>
              <w:ind w:left="102" w:right="134"/>
              <w:rPr>
                <w:sz w:val="24"/>
              </w:rPr>
            </w:pPr>
            <w:r>
              <w:rPr>
                <w:sz w:val="24"/>
              </w:rPr>
              <w:t>short essays and long essay questions</w:t>
            </w:r>
          </w:p>
        </w:tc>
      </w:tr>
      <w:tr>
        <w:trPr>
          <w:trHeight w:val="827" w:hRule="atLeast"/>
        </w:trPr>
        <w:tc>
          <w:tcPr>
            <w:tcW w:w="1082" w:type="dxa"/>
            <w:vMerge/>
            <w:tcBorders>
              <w:top w:val="nil"/>
            </w:tcBorders>
          </w:tcPr>
          <w:p>
            <w:pPr>
              <w:rPr>
                <w:sz w:val="2"/>
                <w:szCs w:val="2"/>
              </w:rPr>
            </w:pPr>
          </w:p>
        </w:tc>
        <w:tc>
          <w:tcPr>
            <w:tcW w:w="705" w:type="dxa"/>
          </w:tcPr>
          <w:p>
            <w:pPr>
              <w:pStyle w:val="TableParagraph"/>
              <w:spacing w:line="268" w:lineRule="exact"/>
              <w:ind w:left="105"/>
              <w:rPr>
                <w:sz w:val="24"/>
              </w:rPr>
            </w:pPr>
            <w:r>
              <w:rPr>
                <w:sz w:val="24"/>
              </w:rPr>
              <w:t>3.7</w:t>
            </w:r>
          </w:p>
        </w:tc>
        <w:tc>
          <w:tcPr>
            <w:tcW w:w="4827" w:type="dxa"/>
          </w:tcPr>
          <w:p>
            <w:pPr>
              <w:pStyle w:val="TableParagraph"/>
              <w:spacing w:line="268" w:lineRule="exact"/>
              <w:ind w:left="109"/>
              <w:rPr>
                <w:sz w:val="24"/>
              </w:rPr>
            </w:pPr>
            <w:r>
              <w:rPr>
                <w:sz w:val="24"/>
              </w:rPr>
              <w:t>Theories of Leadership - Behavioural approach</w:t>
            </w:r>
          </w:p>
          <w:p>
            <w:pPr>
              <w:pStyle w:val="TableParagraph"/>
              <w:spacing w:line="270" w:lineRule="atLeast"/>
              <w:ind w:left="109" w:right="616"/>
              <w:rPr>
                <w:sz w:val="24"/>
              </w:rPr>
            </w:pPr>
            <w:r>
              <w:rPr>
                <w:sz w:val="24"/>
              </w:rPr>
              <w:t>- Situational approach – Transactional and transformational Leadership.</w:t>
            </w:r>
          </w:p>
        </w:tc>
        <w:tc>
          <w:tcPr>
            <w:tcW w:w="2233" w:type="dxa"/>
          </w:tcPr>
          <w:p>
            <w:pPr>
              <w:pStyle w:val="TableParagraph"/>
              <w:ind w:left="102" w:right="541"/>
              <w:rPr>
                <w:sz w:val="24"/>
              </w:rPr>
            </w:pPr>
            <w:r>
              <w:rPr>
                <w:sz w:val="24"/>
              </w:rPr>
              <w:t>Short questions short essays and</w:t>
            </w:r>
          </w:p>
          <w:p>
            <w:pPr>
              <w:pStyle w:val="TableParagraph"/>
              <w:spacing w:line="264" w:lineRule="exact"/>
              <w:ind w:left="102"/>
              <w:rPr>
                <w:sz w:val="24"/>
              </w:rPr>
            </w:pPr>
            <w:r>
              <w:rPr>
                <w:sz w:val="24"/>
              </w:rPr>
              <w:t>long essay questions</w:t>
            </w:r>
          </w:p>
        </w:tc>
      </w:tr>
      <w:tr>
        <w:trPr>
          <w:trHeight w:val="551" w:hRule="atLeast"/>
        </w:trPr>
        <w:tc>
          <w:tcPr>
            <w:tcW w:w="8847" w:type="dxa"/>
            <w:gridSpan w:val="4"/>
          </w:tcPr>
          <w:p>
            <w:pPr>
              <w:pStyle w:val="TableParagraph"/>
              <w:spacing w:line="273" w:lineRule="exact"/>
              <w:ind w:left="422" w:right="414"/>
              <w:jc w:val="center"/>
              <w:rPr>
                <w:b/>
                <w:sz w:val="24"/>
              </w:rPr>
            </w:pPr>
            <w:r>
              <w:rPr>
                <w:b/>
                <w:sz w:val="24"/>
              </w:rPr>
              <w:t>Module 4- Organisational Change, Development and Stress Management – 15</w:t>
            </w:r>
          </w:p>
          <w:p>
            <w:pPr>
              <w:pStyle w:val="TableParagraph"/>
              <w:spacing w:line="259" w:lineRule="exact"/>
              <w:ind w:left="420" w:right="414"/>
              <w:jc w:val="center"/>
              <w:rPr>
                <w:b/>
                <w:sz w:val="24"/>
              </w:rPr>
            </w:pPr>
            <w:r>
              <w:rPr>
                <w:b/>
                <w:sz w:val="24"/>
              </w:rPr>
              <w:t>hours</w:t>
            </w:r>
          </w:p>
        </w:tc>
      </w:tr>
      <w:tr>
        <w:trPr>
          <w:trHeight w:val="827" w:hRule="atLeast"/>
        </w:trPr>
        <w:tc>
          <w:tcPr>
            <w:tcW w:w="1082" w:type="dxa"/>
            <w:vMerge w:val="restart"/>
          </w:tcPr>
          <w:p>
            <w:pPr>
              <w:pStyle w:val="TableParagraph"/>
              <w:ind w:left="0"/>
              <w:rPr>
                <w:b/>
                <w:sz w:val="26"/>
              </w:rPr>
            </w:pPr>
          </w:p>
          <w:p>
            <w:pPr>
              <w:pStyle w:val="TableParagraph"/>
              <w:ind w:left="0"/>
              <w:rPr>
                <w:b/>
                <w:sz w:val="26"/>
              </w:rPr>
            </w:pPr>
          </w:p>
          <w:p>
            <w:pPr>
              <w:pStyle w:val="TableParagraph"/>
              <w:spacing w:before="3"/>
              <w:ind w:left="0"/>
              <w:rPr>
                <w:b/>
                <w:sz w:val="32"/>
              </w:rPr>
            </w:pPr>
          </w:p>
          <w:p>
            <w:pPr>
              <w:pStyle w:val="TableParagraph"/>
              <w:ind w:left="7"/>
              <w:jc w:val="center"/>
              <w:rPr>
                <w:sz w:val="24"/>
              </w:rPr>
            </w:pPr>
            <w:r>
              <w:rPr>
                <w:sz w:val="24"/>
              </w:rPr>
              <w:t>4</w:t>
            </w:r>
          </w:p>
        </w:tc>
        <w:tc>
          <w:tcPr>
            <w:tcW w:w="705" w:type="dxa"/>
          </w:tcPr>
          <w:p>
            <w:pPr>
              <w:pStyle w:val="TableParagraph"/>
              <w:spacing w:line="268" w:lineRule="exact"/>
              <w:ind w:left="105"/>
              <w:rPr>
                <w:sz w:val="24"/>
              </w:rPr>
            </w:pPr>
            <w:r>
              <w:rPr>
                <w:sz w:val="24"/>
              </w:rPr>
              <w:t>4.1</w:t>
            </w:r>
          </w:p>
        </w:tc>
        <w:tc>
          <w:tcPr>
            <w:tcW w:w="4827" w:type="dxa"/>
          </w:tcPr>
          <w:p>
            <w:pPr>
              <w:pStyle w:val="TableParagraph"/>
              <w:ind w:left="109"/>
              <w:rPr>
                <w:sz w:val="24"/>
              </w:rPr>
            </w:pPr>
            <w:r>
              <w:rPr>
                <w:sz w:val="24"/>
              </w:rPr>
              <w:t>Organisational Change – Forces for change - Resistance to change- overcoming resistance to</w:t>
            </w:r>
          </w:p>
          <w:p>
            <w:pPr>
              <w:pStyle w:val="TableParagraph"/>
              <w:spacing w:line="264" w:lineRule="exact"/>
              <w:ind w:left="109"/>
              <w:rPr>
                <w:sz w:val="24"/>
              </w:rPr>
            </w:pPr>
            <w:r>
              <w:rPr>
                <w:sz w:val="24"/>
              </w:rPr>
              <w:t>change.</w:t>
            </w:r>
          </w:p>
        </w:tc>
        <w:tc>
          <w:tcPr>
            <w:tcW w:w="2233" w:type="dxa"/>
          </w:tcPr>
          <w:p>
            <w:pPr>
              <w:pStyle w:val="TableParagraph"/>
              <w:ind w:left="102" w:right="207"/>
              <w:rPr>
                <w:sz w:val="24"/>
              </w:rPr>
            </w:pPr>
            <w:r>
              <w:rPr>
                <w:sz w:val="24"/>
              </w:rPr>
              <w:t>Short questions and short essays</w:t>
            </w:r>
          </w:p>
        </w:tc>
      </w:tr>
      <w:tr>
        <w:trPr>
          <w:trHeight w:val="554" w:hRule="atLeast"/>
        </w:trPr>
        <w:tc>
          <w:tcPr>
            <w:tcW w:w="1082" w:type="dxa"/>
            <w:vMerge/>
            <w:tcBorders>
              <w:top w:val="nil"/>
            </w:tcBorders>
          </w:tcPr>
          <w:p>
            <w:pPr>
              <w:rPr>
                <w:sz w:val="2"/>
                <w:szCs w:val="2"/>
              </w:rPr>
            </w:pPr>
          </w:p>
        </w:tc>
        <w:tc>
          <w:tcPr>
            <w:tcW w:w="705" w:type="dxa"/>
          </w:tcPr>
          <w:p>
            <w:pPr>
              <w:pStyle w:val="TableParagraph"/>
              <w:spacing w:line="270" w:lineRule="exact"/>
              <w:ind w:left="105"/>
              <w:rPr>
                <w:sz w:val="24"/>
              </w:rPr>
            </w:pPr>
            <w:r>
              <w:rPr>
                <w:sz w:val="24"/>
              </w:rPr>
              <w:t>4.2</w:t>
            </w:r>
          </w:p>
        </w:tc>
        <w:tc>
          <w:tcPr>
            <w:tcW w:w="4827" w:type="dxa"/>
          </w:tcPr>
          <w:p>
            <w:pPr>
              <w:pStyle w:val="TableParagraph"/>
              <w:spacing w:line="270" w:lineRule="exact"/>
              <w:ind w:left="109"/>
              <w:rPr>
                <w:sz w:val="24"/>
              </w:rPr>
            </w:pPr>
            <w:r>
              <w:rPr>
                <w:sz w:val="24"/>
              </w:rPr>
              <w:t>Types of change – Revolutionary and</w:t>
            </w:r>
          </w:p>
          <w:p>
            <w:pPr>
              <w:pStyle w:val="TableParagraph"/>
              <w:spacing w:line="264" w:lineRule="exact"/>
              <w:ind w:left="109"/>
              <w:rPr>
                <w:sz w:val="24"/>
              </w:rPr>
            </w:pPr>
            <w:r>
              <w:rPr>
                <w:sz w:val="24"/>
              </w:rPr>
              <w:t>evolutionary change.</w:t>
            </w:r>
          </w:p>
        </w:tc>
        <w:tc>
          <w:tcPr>
            <w:tcW w:w="2233" w:type="dxa"/>
          </w:tcPr>
          <w:p>
            <w:pPr>
              <w:pStyle w:val="TableParagraph"/>
              <w:spacing w:line="270" w:lineRule="exact"/>
              <w:ind w:left="102"/>
              <w:rPr>
                <w:sz w:val="24"/>
              </w:rPr>
            </w:pPr>
            <w:r>
              <w:rPr>
                <w:sz w:val="24"/>
              </w:rPr>
              <w:t>Short questions and</w:t>
            </w:r>
          </w:p>
          <w:p>
            <w:pPr>
              <w:pStyle w:val="TableParagraph"/>
              <w:spacing w:line="264" w:lineRule="exact"/>
              <w:ind w:left="102"/>
              <w:rPr>
                <w:sz w:val="24"/>
              </w:rPr>
            </w:pPr>
            <w:r>
              <w:rPr>
                <w:sz w:val="24"/>
              </w:rPr>
              <w:t>short essays</w:t>
            </w:r>
          </w:p>
        </w:tc>
      </w:tr>
      <w:tr>
        <w:trPr>
          <w:trHeight w:val="827" w:hRule="atLeast"/>
        </w:trPr>
        <w:tc>
          <w:tcPr>
            <w:tcW w:w="1082" w:type="dxa"/>
            <w:vMerge/>
            <w:tcBorders>
              <w:top w:val="nil"/>
            </w:tcBorders>
          </w:tcPr>
          <w:p>
            <w:pPr>
              <w:rPr>
                <w:sz w:val="2"/>
                <w:szCs w:val="2"/>
              </w:rPr>
            </w:pPr>
          </w:p>
        </w:tc>
        <w:tc>
          <w:tcPr>
            <w:tcW w:w="705" w:type="dxa"/>
          </w:tcPr>
          <w:p>
            <w:pPr>
              <w:pStyle w:val="TableParagraph"/>
              <w:spacing w:line="268" w:lineRule="exact"/>
              <w:ind w:left="105"/>
              <w:rPr>
                <w:sz w:val="24"/>
              </w:rPr>
            </w:pPr>
            <w:r>
              <w:rPr>
                <w:sz w:val="24"/>
              </w:rPr>
              <w:t>4.3</w:t>
            </w:r>
          </w:p>
        </w:tc>
        <w:tc>
          <w:tcPr>
            <w:tcW w:w="4827" w:type="dxa"/>
          </w:tcPr>
          <w:p>
            <w:pPr>
              <w:pStyle w:val="TableParagraph"/>
              <w:spacing w:line="268" w:lineRule="exact"/>
              <w:ind w:left="109"/>
              <w:rPr>
                <w:sz w:val="24"/>
              </w:rPr>
            </w:pPr>
            <w:r>
              <w:rPr>
                <w:sz w:val="24"/>
              </w:rPr>
              <w:t>Greiner‘s five stages of organisational growth-</w:t>
            </w:r>
          </w:p>
          <w:p>
            <w:pPr>
              <w:pStyle w:val="TableParagraph"/>
              <w:spacing w:line="270" w:lineRule="atLeast"/>
              <w:ind w:left="109"/>
              <w:rPr>
                <w:sz w:val="24"/>
              </w:rPr>
            </w:pPr>
            <w:r>
              <w:rPr>
                <w:sz w:val="24"/>
              </w:rPr>
              <w:t>Organisational Development - concept - OD intervention techniques.</w:t>
            </w:r>
          </w:p>
        </w:tc>
        <w:tc>
          <w:tcPr>
            <w:tcW w:w="2233" w:type="dxa"/>
          </w:tcPr>
          <w:p>
            <w:pPr>
              <w:pStyle w:val="TableParagraph"/>
              <w:spacing w:line="268" w:lineRule="exact"/>
              <w:ind w:left="102"/>
              <w:rPr>
                <w:sz w:val="24"/>
              </w:rPr>
            </w:pPr>
            <w:r>
              <w:rPr>
                <w:sz w:val="24"/>
              </w:rPr>
              <w:t>Short questions</w:t>
            </w:r>
          </w:p>
          <w:p>
            <w:pPr>
              <w:pStyle w:val="TableParagraph"/>
              <w:spacing w:line="270" w:lineRule="atLeast"/>
              <w:ind w:left="102" w:right="134"/>
              <w:rPr>
                <w:sz w:val="24"/>
              </w:rPr>
            </w:pPr>
            <w:r>
              <w:rPr>
                <w:sz w:val="24"/>
              </w:rPr>
              <w:t>short essays and long essay questions</w:t>
            </w:r>
          </w:p>
        </w:tc>
      </w:tr>
    </w:tbl>
    <w:p>
      <w:pPr>
        <w:spacing w:after="0" w:line="270" w:lineRule="atLeast"/>
        <w:rPr>
          <w:sz w:val="24"/>
        </w:rPr>
        <w:sectPr>
          <w:pgSz w:w="11910" w:h="16840"/>
          <w:pgMar w:header="552" w:footer="944" w:top="1300" w:bottom="1140" w:left="1120" w:right="820"/>
        </w:sectPr>
      </w:pPr>
    </w:p>
    <w:p>
      <w:pPr>
        <w:pStyle w:val="BodyText"/>
        <w:spacing w:before="10"/>
        <w:rPr>
          <w:b/>
          <w:sz w:val="10"/>
        </w:rPr>
      </w:pPr>
    </w:p>
    <w:tbl>
      <w:tblPr>
        <w:tblW w:w="0" w:type="auto"/>
        <w:jc w:val="left"/>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2"/>
        <w:gridCol w:w="564"/>
        <w:gridCol w:w="142"/>
        <w:gridCol w:w="4821"/>
        <w:gridCol w:w="2239"/>
      </w:tblGrid>
      <w:tr>
        <w:trPr>
          <w:trHeight w:val="276" w:hRule="atLeast"/>
        </w:trPr>
        <w:tc>
          <w:tcPr>
            <w:tcW w:w="1082" w:type="dxa"/>
            <w:vMerge w:val="restart"/>
          </w:tcPr>
          <w:p>
            <w:pPr>
              <w:pStyle w:val="TableParagraph"/>
              <w:ind w:left="0"/>
              <w:rPr>
                <w:sz w:val="22"/>
              </w:rPr>
            </w:pPr>
          </w:p>
        </w:tc>
        <w:tc>
          <w:tcPr>
            <w:tcW w:w="706" w:type="dxa"/>
            <w:gridSpan w:val="2"/>
          </w:tcPr>
          <w:p>
            <w:pPr>
              <w:pStyle w:val="TableParagraph"/>
              <w:ind w:left="0"/>
              <w:rPr>
                <w:sz w:val="20"/>
              </w:rPr>
            </w:pPr>
          </w:p>
        </w:tc>
        <w:tc>
          <w:tcPr>
            <w:tcW w:w="4821" w:type="dxa"/>
          </w:tcPr>
          <w:p>
            <w:pPr>
              <w:pStyle w:val="TableParagraph"/>
              <w:ind w:left="0"/>
              <w:rPr>
                <w:sz w:val="20"/>
              </w:rPr>
            </w:pPr>
          </w:p>
        </w:tc>
        <w:tc>
          <w:tcPr>
            <w:tcW w:w="2239" w:type="dxa"/>
          </w:tcPr>
          <w:p>
            <w:pPr>
              <w:pStyle w:val="TableParagraph"/>
              <w:ind w:left="0"/>
              <w:rPr>
                <w:sz w:val="20"/>
              </w:rPr>
            </w:pPr>
          </w:p>
        </w:tc>
      </w:tr>
      <w:tr>
        <w:trPr>
          <w:trHeight w:val="827" w:hRule="atLeast"/>
        </w:trPr>
        <w:tc>
          <w:tcPr>
            <w:tcW w:w="1082" w:type="dxa"/>
            <w:vMerge/>
            <w:tcBorders>
              <w:top w:val="nil"/>
            </w:tcBorders>
          </w:tcPr>
          <w:p>
            <w:pPr>
              <w:rPr>
                <w:sz w:val="2"/>
                <w:szCs w:val="2"/>
              </w:rPr>
            </w:pPr>
          </w:p>
        </w:tc>
        <w:tc>
          <w:tcPr>
            <w:tcW w:w="706" w:type="dxa"/>
            <w:gridSpan w:val="2"/>
          </w:tcPr>
          <w:p>
            <w:pPr>
              <w:pStyle w:val="TableParagraph"/>
              <w:spacing w:line="268" w:lineRule="exact"/>
              <w:ind w:left="105"/>
              <w:rPr>
                <w:sz w:val="24"/>
              </w:rPr>
            </w:pPr>
            <w:r>
              <w:rPr>
                <w:sz w:val="24"/>
              </w:rPr>
              <w:t>4.4</w:t>
            </w:r>
          </w:p>
        </w:tc>
        <w:tc>
          <w:tcPr>
            <w:tcW w:w="4821" w:type="dxa"/>
          </w:tcPr>
          <w:p>
            <w:pPr>
              <w:pStyle w:val="TableParagraph"/>
              <w:ind w:left="108" w:right="99"/>
              <w:rPr>
                <w:sz w:val="24"/>
              </w:rPr>
            </w:pPr>
            <w:r>
              <w:rPr>
                <w:sz w:val="24"/>
              </w:rPr>
              <w:t>Stress – Meaning –Types of stress- Causes of Stress- Consequences.</w:t>
            </w:r>
          </w:p>
        </w:tc>
        <w:tc>
          <w:tcPr>
            <w:tcW w:w="2239" w:type="dxa"/>
          </w:tcPr>
          <w:p>
            <w:pPr>
              <w:pStyle w:val="TableParagraph"/>
              <w:spacing w:line="268" w:lineRule="exact"/>
              <w:rPr>
                <w:sz w:val="24"/>
              </w:rPr>
            </w:pPr>
            <w:r>
              <w:rPr>
                <w:sz w:val="24"/>
              </w:rPr>
              <w:t>Short questions</w:t>
            </w:r>
          </w:p>
          <w:p>
            <w:pPr>
              <w:pStyle w:val="TableParagraph"/>
              <w:spacing w:line="270" w:lineRule="atLeast"/>
              <w:ind w:right="135"/>
              <w:rPr>
                <w:sz w:val="24"/>
              </w:rPr>
            </w:pPr>
            <w:r>
              <w:rPr>
                <w:sz w:val="24"/>
              </w:rPr>
              <w:t>short essays and long essay questions</w:t>
            </w:r>
          </w:p>
        </w:tc>
      </w:tr>
      <w:tr>
        <w:trPr>
          <w:trHeight w:val="827" w:hRule="atLeast"/>
        </w:trPr>
        <w:tc>
          <w:tcPr>
            <w:tcW w:w="1082" w:type="dxa"/>
            <w:vMerge/>
            <w:tcBorders>
              <w:top w:val="nil"/>
            </w:tcBorders>
          </w:tcPr>
          <w:p>
            <w:pPr>
              <w:rPr>
                <w:sz w:val="2"/>
                <w:szCs w:val="2"/>
              </w:rPr>
            </w:pPr>
          </w:p>
        </w:tc>
        <w:tc>
          <w:tcPr>
            <w:tcW w:w="706" w:type="dxa"/>
            <w:gridSpan w:val="2"/>
          </w:tcPr>
          <w:p>
            <w:pPr>
              <w:pStyle w:val="TableParagraph"/>
              <w:spacing w:line="268" w:lineRule="exact"/>
              <w:ind w:left="105"/>
              <w:rPr>
                <w:sz w:val="24"/>
              </w:rPr>
            </w:pPr>
            <w:r>
              <w:rPr>
                <w:sz w:val="24"/>
              </w:rPr>
              <w:t>4.5</w:t>
            </w:r>
          </w:p>
        </w:tc>
        <w:tc>
          <w:tcPr>
            <w:tcW w:w="4821" w:type="dxa"/>
          </w:tcPr>
          <w:p>
            <w:pPr>
              <w:pStyle w:val="TableParagraph"/>
              <w:tabs>
                <w:tab w:pos="921" w:val="left" w:leader="none"/>
                <w:tab w:pos="2415" w:val="left" w:leader="none"/>
                <w:tab w:pos="2777" w:val="left" w:leader="none"/>
                <w:tab w:pos="3603" w:val="left" w:leader="none"/>
              </w:tabs>
              <w:spacing w:line="268" w:lineRule="exact"/>
              <w:ind w:left="108"/>
              <w:rPr>
                <w:sz w:val="24"/>
              </w:rPr>
            </w:pPr>
            <w:r>
              <w:rPr>
                <w:sz w:val="24"/>
              </w:rPr>
              <w:t>Stress</w:t>
              <w:tab/>
              <w:t>Management</w:t>
              <w:tab/>
              <w:t>–</w:t>
              <w:tab/>
              <w:t>Need-</w:t>
              <w:tab/>
              <w:t>Techniques</w:t>
            </w:r>
          </w:p>
          <w:p>
            <w:pPr>
              <w:pStyle w:val="TableParagraph"/>
              <w:tabs>
                <w:tab w:pos="1255" w:val="left" w:leader="none"/>
                <w:tab w:pos="1922" w:val="left" w:leader="none"/>
                <w:tab w:pos="2883" w:val="left" w:leader="none"/>
                <w:tab w:pos="4522" w:val="left" w:leader="none"/>
              </w:tabs>
              <w:spacing w:line="270" w:lineRule="atLeast"/>
              <w:ind w:left="108" w:right="99"/>
              <w:rPr>
                <w:sz w:val="24"/>
              </w:rPr>
            </w:pPr>
            <w:r>
              <w:rPr>
                <w:sz w:val="24"/>
              </w:rPr>
              <w:t>adopted</w:t>
              <w:tab/>
              <w:t>for</w:t>
              <w:tab/>
              <w:t>Stress</w:t>
              <w:tab/>
              <w:t>Management</w:t>
              <w:tab/>
            </w:r>
            <w:r>
              <w:rPr>
                <w:spacing w:val="-9"/>
                <w:sz w:val="24"/>
              </w:rPr>
              <w:t>in </w:t>
            </w:r>
            <w:r>
              <w:rPr>
                <w:sz w:val="24"/>
              </w:rPr>
              <w:t>Organisations.</w:t>
            </w:r>
          </w:p>
        </w:tc>
        <w:tc>
          <w:tcPr>
            <w:tcW w:w="2239" w:type="dxa"/>
          </w:tcPr>
          <w:p>
            <w:pPr>
              <w:pStyle w:val="TableParagraph"/>
              <w:spacing w:line="268" w:lineRule="exact"/>
              <w:rPr>
                <w:sz w:val="24"/>
              </w:rPr>
            </w:pPr>
            <w:r>
              <w:rPr>
                <w:sz w:val="24"/>
              </w:rPr>
              <w:t>Short questions</w:t>
            </w:r>
          </w:p>
          <w:p>
            <w:pPr>
              <w:pStyle w:val="TableParagraph"/>
              <w:spacing w:line="270" w:lineRule="atLeast"/>
              <w:ind w:right="135"/>
              <w:rPr>
                <w:sz w:val="24"/>
              </w:rPr>
            </w:pPr>
            <w:r>
              <w:rPr>
                <w:sz w:val="24"/>
              </w:rPr>
              <w:t>short essays and long essay questions</w:t>
            </w:r>
          </w:p>
        </w:tc>
      </w:tr>
      <w:tr>
        <w:trPr>
          <w:trHeight w:val="278" w:hRule="atLeast"/>
        </w:trPr>
        <w:tc>
          <w:tcPr>
            <w:tcW w:w="8848" w:type="dxa"/>
            <w:gridSpan w:val="5"/>
          </w:tcPr>
          <w:p>
            <w:pPr>
              <w:pStyle w:val="TableParagraph"/>
              <w:spacing w:line="258" w:lineRule="exact"/>
              <w:ind w:left="1422" w:right="1414"/>
              <w:jc w:val="center"/>
              <w:rPr>
                <w:b/>
                <w:sz w:val="24"/>
              </w:rPr>
            </w:pPr>
            <w:r>
              <w:rPr>
                <w:b/>
                <w:sz w:val="24"/>
              </w:rPr>
              <w:t>Module 5- Organisational Culture and Conflict – 10 hours</w:t>
            </w:r>
          </w:p>
        </w:tc>
      </w:tr>
      <w:tr>
        <w:trPr>
          <w:trHeight w:val="551" w:hRule="atLeast"/>
        </w:trPr>
        <w:tc>
          <w:tcPr>
            <w:tcW w:w="1082" w:type="dxa"/>
            <w:vMerge w:val="restart"/>
          </w:tcPr>
          <w:p>
            <w:pPr>
              <w:pStyle w:val="TableParagraph"/>
              <w:ind w:left="0"/>
              <w:rPr>
                <w:b/>
                <w:sz w:val="26"/>
              </w:rPr>
            </w:pPr>
          </w:p>
          <w:p>
            <w:pPr>
              <w:pStyle w:val="TableParagraph"/>
              <w:spacing w:before="6"/>
              <w:ind w:left="0"/>
              <w:rPr>
                <w:b/>
                <w:sz w:val="33"/>
              </w:rPr>
            </w:pPr>
          </w:p>
          <w:p>
            <w:pPr>
              <w:pStyle w:val="TableParagraph"/>
              <w:spacing w:before="1"/>
              <w:ind w:left="7"/>
              <w:jc w:val="center"/>
              <w:rPr>
                <w:sz w:val="24"/>
              </w:rPr>
            </w:pPr>
            <w:r>
              <w:rPr>
                <w:sz w:val="24"/>
              </w:rPr>
              <w:t>5</w:t>
            </w:r>
          </w:p>
        </w:tc>
        <w:tc>
          <w:tcPr>
            <w:tcW w:w="564" w:type="dxa"/>
          </w:tcPr>
          <w:p>
            <w:pPr>
              <w:pStyle w:val="TableParagraph"/>
              <w:spacing w:line="268" w:lineRule="exact"/>
              <w:ind w:left="0" w:right="146"/>
              <w:jc w:val="right"/>
              <w:rPr>
                <w:sz w:val="24"/>
              </w:rPr>
            </w:pPr>
            <w:r>
              <w:rPr>
                <w:sz w:val="24"/>
              </w:rPr>
              <w:t>5.1</w:t>
            </w:r>
          </w:p>
        </w:tc>
        <w:tc>
          <w:tcPr>
            <w:tcW w:w="4963" w:type="dxa"/>
            <w:gridSpan w:val="2"/>
          </w:tcPr>
          <w:p>
            <w:pPr>
              <w:pStyle w:val="TableParagraph"/>
              <w:spacing w:line="268" w:lineRule="exact"/>
              <w:ind w:left="105"/>
              <w:rPr>
                <w:sz w:val="24"/>
              </w:rPr>
            </w:pPr>
            <w:r>
              <w:rPr>
                <w:sz w:val="24"/>
              </w:rPr>
              <w:t>Concept and determinants of organisational</w:t>
            </w:r>
          </w:p>
          <w:p>
            <w:pPr>
              <w:pStyle w:val="TableParagraph"/>
              <w:spacing w:line="264" w:lineRule="exact"/>
              <w:ind w:left="105"/>
              <w:rPr>
                <w:sz w:val="24"/>
              </w:rPr>
            </w:pPr>
            <w:r>
              <w:rPr>
                <w:sz w:val="24"/>
              </w:rPr>
              <w:t>culture.</w:t>
            </w:r>
          </w:p>
        </w:tc>
        <w:tc>
          <w:tcPr>
            <w:tcW w:w="2239" w:type="dxa"/>
          </w:tcPr>
          <w:p>
            <w:pPr>
              <w:pStyle w:val="TableParagraph"/>
              <w:spacing w:line="268" w:lineRule="exact"/>
              <w:rPr>
                <w:sz w:val="24"/>
              </w:rPr>
            </w:pPr>
            <w:r>
              <w:rPr>
                <w:sz w:val="24"/>
              </w:rPr>
              <w:t>Short questions and</w:t>
            </w:r>
          </w:p>
          <w:p>
            <w:pPr>
              <w:pStyle w:val="TableParagraph"/>
              <w:spacing w:line="264" w:lineRule="exact"/>
              <w:rPr>
                <w:sz w:val="24"/>
              </w:rPr>
            </w:pPr>
            <w:r>
              <w:rPr>
                <w:sz w:val="24"/>
              </w:rPr>
              <w:t>short essays</w:t>
            </w:r>
          </w:p>
        </w:tc>
      </w:tr>
      <w:tr>
        <w:trPr>
          <w:trHeight w:val="1104" w:hRule="atLeast"/>
        </w:trPr>
        <w:tc>
          <w:tcPr>
            <w:tcW w:w="1082" w:type="dxa"/>
            <w:vMerge/>
            <w:tcBorders>
              <w:top w:val="nil"/>
            </w:tcBorders>
          </w:tcPr>
          <w:p>
            <w:pPr>
              <w:rPr>
                <w:sz w:val="2"/>
                <w:szCs w:val="2"/>
              </w:rPr>
            </w:pPr>
          </w:p>
        </w:tc>
        <w:tc>
          <w:tcPr>
            <w:tcW w:w="564" w:type="dxa"/>
          </w:tcPr>
          <w:p>
            <w:pPr>
              <w:pStyle w:val="TableParagraph"/>
              <w:spacing w:line="268" w:lineRule="exact"/>
              <w:ind w:left="0" w:right="146"/>
              <w:jc w:val="right"/>
              <w:rPr>
                <w:sz w:val="24"/>
              </w:rPr>
            </w:pPr>
            <w:r>
              <w:rPr>
                <w:sz w:val="24"/>
              </w:rPr>
              <w:t>5.2</w:t>
            </w:r>
          </w:p>
        </w:tc>
        <w:tc>
          <w:tcPr>
            <w:tcW w:w="4963" w:type="dxa"/>
            <w:gridSpan w:val="2"/>
          </w:tcPr>
          <w:p>
            <w:pPr>
              <w:pStyle w:val="TableParagraph"/>
              <w:ind w:left="105" w:right="136"/>
              <w:rPr>
                <w:sz w:val="24"/>
              </w:rPr>
            </w:pPr>
            <w:r>
              <w:rPr>
                <w:sz w:val="24"/>
              </w:rPr>
              <w:t>Conflict – concept – stages in organisational conflict - functional and dysfunctional aspects of</w:t>
            </w:r>
          </w:p>
          <w:p>
            <w:pPr>
              <w:pStyle w:val="TableParagraph"/>
              <w:spacing w:line="270" w:lineRule="atLeast"/>
              <w:ind w:left="105" w:right="515"/>
              <w:rPr>
                <w:sz w:val="24"/>
              </w:rPr>
            </w:pPr>
            <w:r>
              <w:rPr>
                <w:sz w:val="24"/>
              </w:rPr>
              <w:t>conflict – levels of conflict - Stimulation and resolution of conflict.</w:t>
            </w:r>
          </w:p>
        </w:tc>
        <w:tc>
          <w:tcPr>
            <w:tcW w:w="2239" w:type="dxa"/>
          </w:tcPr>
          <w:p>
            <w:pPr>
              <w:pStyle w:val="TableParagraph"/>
              <w:ind w:right="147"/>
              <w:rPr>
                <w:sz w:val="24"/>
              </w:rPr>
            </w:pPr>
            <w:r>
              <w:rPr>
                <w:sz w:val="24"/>
              </w:rPr>
              <w:t>Short questions short essays and long essay</w:t>
            </w:r>
            <w:r>
              <w:rPr>
                <w:spacing w:val="-17"/>
                <w:sz w:val="24"/>
              </w:rPr>
              <w:t> </w:t>
            </w:r>
            <w:r>
              <w:rPr>
                <w:sz w:val="24"/>
              </w:rPr>
              <w:t>questions</w:t>
            </w:r>
          </w:p>
        </w:tc>
      </w:tr>
    </w:tbl>
    <w:p>
      <w:pPr>
        <w:pStyle w:val="BodyText"/>
        <w:spacing w:before="7"/>
        <w:rPr>
          <w:b/>
          <w:sz w:val="19"/>
        </w:rPr>
      </w:pPr>
    </w:p>
    <w:p>
      <w:pPr>
        <w:spacing w:before="90"/>
        <w:ind w:left="608" w:right="0" w:firstLine="0"/>
        <w:jc w:val="left"/>
        <w:rPr>
          <w:b/>
          <w:sz w:val="24"/>
        </w:rPr>
      </w:pPr>
      <w:r>
        <w:rPr>
          <w:b/>
          <w:sz w:val="24"/>
        </w:rPr>
        <w:t>Suggested Assignment:</w:t>
      </w:r>
    </w:p>
    <w:p>
      <w:pPr>
        <w:pStyle w:val="ListParagraph"/>
        <w:numPr>
          <w:ilvl w:val="1"/>
          <w:numId w:val="3"/>
        </w:numPr>
        <w:tabs>
          <w:tab w:pos="1329" w:val="left" w:leader="none"/>
        </w:tabs>
        <w:spacing w:line="240" w:lineRule="auto" w:before="39" w:after="0"/>
        <w:ind w:left="1328" w:right="0" w:hanging="361"/>
        <w:jc w:val="left"/>
        <w:rPr>
          <w:sz w:val="24"/>
        </w:rPr>
      </w:pPr>
      <w:r>
        <w:rPr>
          <w:sz w:val="24"/>
        </w:rPr>
        <w:t>Analysis of Case studies on individual and group behaviour in leading</w:t>
      </w:r>
      <w:r>
        <w:rPr>
          <w:spacing w:val="-6"/>
          <w:sz w:val="24"/>
        </w:rPr>
        <w:t> </w:t>
      </w:r>
      <w:r>
        <w:rPr>
          <w:sz w:val="24"/>
        </w:rPr>
        <w:t>corporates</w:t>
      </w:r>
    </w:p>
    <w:p>
      <w:pPr>
        <w:pStyle w:val="ListParagraph"/>
        <w:numPr>
          <w:ilvl w:val="1"/>
          <w:numId w:val="3"/>
        </w:numPr>
        <w:tabs>
          <w:tab w:pos="1329" w:val="left" w:leader="none"/>
        </w:tabs>
        <w:spacing w:line="240" w:lineRule="auto" w:before="40" w:after="0"/>
        <w:ind w:left="1328" w:right="0" w:hanging="361"/>
        <w:jc w:val="left"/>
        <w:rPr>
          <w:sz w:val="24"/>
        </w:rPr>
      </w:pPr>
      <w:r>
        <w:rPr>
          <w:sz w:val="24"/>
        </w:rPr>
        <w:t>Evaluation of case studies on motivation and leadership in</w:t>
      </w:r>
      <w:r>
        <w:rPr>
          <w:spacing w:val="-2"/>
          <w:sz w:val="24"/>
        </w:rPr>
        <w:t> </w:t>
      </w:r>
      <w:r>
        <w:rPr>
          <w:sz w:val="24"/>
        </w:rPr>
        <w:t>organisation</w:t>
      </w:r>
    </w:p>
    <w:p>
      <w:pPr>
        <w:pStyle w:val="ListParagraph"/>
        <w:numPr>
          <w:ilvl w:val="1"/>
          <w:numId w:val="3"/>
        </w:numPr>
        <w:tabs>
          <w:tab w:pos="1329" w:val="left" w:leader="none"/>
        </w:tabs>
        <w:spacing w:line="276" w:lineRule="auto" w:before="41" w:after="0"/>
        <w:ind w:left="1328" w:right="622" w:hanging="360"/>
        <w:jc w:val="left"/>
        <w:rPr>
          <w:sz w:val="24"/>
        </w:rPr>
      </w:pPr>
      <w:r>
        <w:rPr>
          <w:sz w:val="24"/>
        </w:rPr>
        <w:t>Case study on organisational change, resistance to change and organisational culture</w:t>
      </w:r>
    </w:p>
    <w:p>
      <w:pPr>
        <w:pStyle w:val="Heading4"/>
        <w:spacing w:before="4"/>
        <w:ind w:right="0"/>
        <w:jc w:val="left"/>
      </w:pPr>
      <w:r>
        <w:rPr/>
        <w:t>Recommended Text Books</w:t>
      </w:r>
    </w:p>
    <w:p>
      <w:pPr>
        <w:pStyle w:val="ListParagraph"/>
        <w:numPr>
          <w:ilvl w:val="0"/>
          <w:numId w:val="4"/>
        </w:numPr>
        <w:tabs>
          <w:tab w:pos="1120" w:val="left" w:leader="none"/>
        </w:tabs>
        <w:spacing w:line="240" w:lineRule="auto" w:before="38" w:after="0"/>
        <w:ind w:left="1119" w:right="0" w:hanging="241"/>
        <w:jc w:val="left"/>
        <w:rPr>
          <w:sz w:val="24"/>
        </w:rPr>
      </w:pPr>
      <w:r>
        <w:rPr>
          <w:sz w:val="24"/>
        </w:rPr>
        <w:t>Robbins S.P., Organisational Behaviour (16</w:t>
      </w:r>
      <w:r>
        <w:rPr>
          <w:sz w:val="24"/>
          <w:vertAlign w:val="superscript"/>
        </w:rPr>
        <w:t>th</w:t>
      </w:r>
      <w:r>
        <w:rPr>
          <w:sz w:val="24"/>
          <w:vertAlign w:val="baseline"/>
        </w:rPr>
        <w:t> Ed.),</w:t>
      </w:r>
      <w:r>
        <w:rPr>
          <w:spacing w:val="-1"/>
          <w:sz w:val="24"/>
          <w:vertAlign w:val="baseline"/>
        </w:rPr>
        <w:t> </w:t>
      </w:r>
      <w:r>
        <w:rPr>
          <w:sz w:val="24"/>
          <w:vertAlign w:val="baseline"/>
        </w:rPr>
        <w:t>Pearson.</w:t>
      </w:r>
    </w:p>
    <w:p>
      <w:pPr>
        <w:pStyle w:val="ListParagraph"/>
        <w:numPr>
          <w:ilvl w:val="0"/>
          <w:numId w:val="4"/>
        </w:numPr>
        <w:tabs>
          <w:tab w:pos="1120" w:val="left" w:leader="none"/>
        </w:tabs>
        <w:spacing w:line="240" w:lineRule="auto" w:before="42" w:after="0"/>
        <w:ind w:left="1119" w:right="0" w:hanging="241"/>
        <w:jc w:val="left"/>
        <w:rPr>
          <w:sz w:val="24"/>
        </w:rPr>
      </w:pPr>
      <w:r>
        <w:rPr>
          <w:sz w:val="24"/>
        </w:rPr>
        <w:t>Dwivedi R.S., Human relations and organizational behaviour, MacMillain</w:t>
      </w:r>
      <w:r>
        <w:rPr>
          <w:spacing w:val="-4"/>
          <w:sz w:val="24"/>
        </w:rPr>
        <w:t> </w:t>
      </w:r>
      <w:r>
        <w:rPr>
          <w:sz w:val="24"/>
        </w:rPr>
        <w:t>Publishers</w:t>
      </w:r>
    </w:p>
    <w:p>
      <w:pPr>
        <w:pStyle w:val="ListParagraph"/>
        <w:numPr>
          <w:ilvl w:val="0"/>
          <w:numId w:val="4"/>
        </w:numPr>
        <w:tabs>
          <w:tab w:pos="1120" w:val="left" w:leader="none"/>
        </w:tabs>
        <w:spacing w:line="240" w:lineRule="auto" w:before="40" w:after="0"/>
        <w:ind w:left="1119" w:right="0" w:hanging="241"/>
        <w:jc w:val="left"/>
        <w:rPr>
          <w:sz w:val="24"/>
        </w:rPr>
      </w:pPr>
      <w:r>
        <w:rPr>
          <w:sz w:val="24"/>
        </w:rPr>
        <w:t>Organisational Behaviour, Aswathappa, Himalaya Publishing</w:t>
      </w:r>
      <w:r>
        <w:rPr>
          <w:spacing w:val="-1"/>
          <w:sz w:val="24"/>
        </w:rPr>
        <w:t> </w:t>
      </w:r>
      <w:r>
        <w:rPr>
          <w:sz w:val="24"/>
        </w:rPr>
        <w:t>House</w:t>
      </w:r>
    </w:p>
    <w:p>
      <w:pPr>
        <w:pStyle w:val="ListParagraph"/>
        <w:numPr>
          <w:ilvl w:val="0"/>
          <w:numId w:val="4"/>
        </w:numPr>
        <w:tabs>
          <w:tab w:pos="1120" w:val="left" w:leader="none"/>
        </w:tabs>
        <w:spacing w:line="240" w:lineRule="auto" w:before="41" w:after="0"/>
        <w:ind w:left="1119" w:right="0" w:hanging="241"/>
        <w:jc w:val="left"/>
        <w:rPr>
          <w:sz w:val="24"/>
        </w:rPr>
      </w:pPr>
      <w:r>
        <w:rPr>
          <w:sz w:val="24"/>
        </w:rPr>
        <w:t>Gupta C.B., A Text Book of Organisational Behaviour, S Chand &amp;</w:t>
      </w:r>
      <w:r>
        <w:rPr>
          <w:spacing w:val="-4"/>
          <w:sz w:val="24"/>
        </w:rPr>
        <w:t> </w:t>
      </w:r>
      <w:r>
        <w:rPr>
          <w:sz w:val="24"/>
        </w:rPr>
        <w:t>Company</w:t>
      </w:r>
    </w:p>
    <w:p>
      <w:pPr>
        <w:pStyle w:val="ListParagraph"/>
        <w:numPr>
          <w:ilvl w:val="0"/>
          <w:numId w:val="4"/>
        </w:numPr>
        <w:tabs>
          <w:tab w:pos="1120" w:val="left" w:leader="none"/>
        </w:tabs>
        <w:spacing w:line="240" w:lineRule="auto" w:before="43" w:after="0"/>
        <w:ind w:left="1119" w:right="0" w:hanging="241"/>
        <w:jc w:val="left"/>
        <w:rPr>
          <w:sz w:val="24"/>
        </w:rPr>
      </w:pPr>
      <w:r>
        <w:rPr>
          <w:sz w:val="24"/>
        </w:rPr>
        <w:t>Jai B.P. Sinha, Culture and Organizational Behaviour, Sage</w:t>
      </w:r>
      <w:r>
        <w:rPr>
          <w:spacing w:val="-6"/>
          <w:sz w:val="24"/>
        </w:rPr>
        <w:t> </w:t>
      </w:r>
      <w:r>
        <w:rPr>
          <w:sz w:val="24"/>
        </w:rPr>
        <w:t>India.</w:t>
      </w:r>
    </w:p>
    <w:p>
      <w:pPr>
        <w:pStyle w:val="ListParagraph"/>
        <w:numPr>
          <w:ilvl w:val="0"/>
          <w:numId w:val="4"/>
        </w:numPr>
        <w:tabs>
          <w:tab w:pos="1120" w:val="left" w:leader="none"/>
        </w:tabs>
        <w:spacing w:line="240" w:lineRule="auto" w:before="41" w:after="0"/>
        <w:ind w:left="1119" w:right="0" w:hanging="241"/>
        <w:jc w:val="left"/>
        <w:rPr>
          <w:sz w:val="24"/>
        </w:rPr>
      </w:pPr>
      <w:r>
        <w:rPr>
          <w:sz w:val="24"/>
        </w:rPr>
        <w:t>Kumar Paranit, Organisational Behaviour, Gen Next</w:t>
      </w:r>
      <w:r>
        <w:rPr>
          <w:spacing w:val="-2"/>
          <w:sz w:val="24"/>
        </w:rPr>
        <w:t> </w:t>
      </w:r>
      <w:r>
        <w:rPr>
          <w:sz w:val="24"/>
        </w:rPr>
        <w:t>Publication.</w:t>
      </w:r>
    </w:p>
    <w:p>
      <w:pPr>
        <w:pStyle w:val="ListParagraph"/>
        <w:numPr>
          <w:ilvl w:val="0"/>
          <w:numId w:val="4"/>
        </w:numPr>
        <w:tabs>
          <w:tab w:pos="1120" w:val="left" w:leader="none"/>
        </w:tabs>
        <w:spacing w:line="240" w:lineRule="auto" w:before="41" w:after="0"/>
        <w:ind w:left="1119" w:right="0" w:hanging="241"/>
        <w:jc w:val="left"/>
        <w:rPr>
          <w:sz w:val="24"/>
        </w:rPr>
      </w:pPr>
      <w:r>
        <w:rPr>
          <w:sz w:val="24"/>
        </w:rPr>
        <w:t>King &amp; Lawley, Organisational Behaviour, Oxford University</w:t>
      </w:r>
      <w:r>
        <w:rPr>
          <w:spacing w:val="-7"/>
          <w:sz w:val="24"/>
        </w:rPr>
        <w:t> </w:t>
      </w:r>
      <w:r>
        <w:rPr>
          <w:sz w:val="24"/>
        </w:rPr>
        <w:t>Press.</w:t>
      </w:r>
    </w:p>
    <w:p>
      <w:pPr>
        <w:pStyle w:val="BodyText"/>
        <w:spacing w:before="8"/>
        <w:rPr>
          <w:sz w:val="31"/>
        </w:rPr>
      </w:pPr>
    </w:p>
    <w:p>
      <w:pPr>
        <w:pStyle w:val="Heading4"/>
        <w:ind w:right="0"/>
        <w:jc w:val="left"/>
      </w:pPr>
      <w:r>
        <w:rPr/>
        <w:t>References</w:t>
      </w:r>
    </w:p>
    <w:p>
      <w:pPr>
        <w:pStyle w:val="ListParagraph"/>
        <w:numPr>
          <w:ilvl w:val="0"/>
          <w:numId w:val="5"/>
        </w:numPr>
        <w:tabs>
          <w:tab w:pos="1149" w:val="left" w:leader="none"/>
        </w:tabs>
        <w:spacing w:line="240" w:lineRule="auto" w:before="36" w:after="0"/>
        <w:ind w:left="1148" w:right="0" w:hanging="270"/>
        <w:jc w:val="left"/>
        <w:rPr>
          <w:sz w:val="24"/>
        </w:rPr>
      </w:pPr>
      <w:r>
        <w:rPr>
          <w:sz w:val="24"/>
        </w:rPr>
        <w:t>Organisational Behaviour concepts and cases ,Ghanekar, Anjali ,Everest</w:t>
      </w:r>
      <w:r>
        <w:rPr>
          <w:spacing w:val="-3"/>
          <w:sz w:val="24"/>
        </w:rPr>
        <w:t> </w:t>
      </w:r>
      <w:r>
        <w:rPr>
          <w:sz w:val="24"/>
        </w:rPr>
        <w:t>publisher</w:t>
      </w:r>
    </w:p>
    <w:p>
      <w:pPr>
        <w:pStyle w:val="ListParagraph"/>
        <w:numPr>
          <w:ilvl w:val="0"/>
          <w:numId w:val="5"/>
        </w:numPr>
        <w:tabs>
          <w:tab w:pos="1149" w:val="left" w:leader="none"/>
        </w:tabs>
        <w:spacing w:line="276" w:lineRule="auto" w:before="42" w:after="0"/>
        <w:ind w:left="1148" w:right="618" w:hanging="269"/>
        <w:jc w:val="left"/>
        <w:rPr>
          <w:sz w:val="24"/>
        </w:rPr>
      </w:pPr>
      <w:r>
        <w:rPr>
          <w:sz w:val="24"/>
        </w:rPr>
        <w:t>Human Relations and organisational behaviour : Global perspective, Dwivedi R.S. Macmillan</w:t>
      </w:r>
    </w:p>
    <w:p>
      <w:pPr>
        <w:pStyle w:val="ListParagraph"/>
        <w:numPr>
          <w:ilvl w:val="0"/>
          <w:numId w:val="5"/>
        </w:numPr>
        <w:tabs>
          <w:tab w:pos="1149" w:val="left" w:leader="none"/>
        </w:tabs>
        <w:spacing w:line="276" w:lineRule="auto" w:before="1" w:after="0"/>
        <w:ind w:left="1148" w:right="623" w:hanging="269"/>
        <w:jc w:val="left"/>
        <w:rPr>
          <w:sz w:val="24"/>
        </w:rPr>
      </w:pPr>
      <w:r>
        <w:rPr>
          <w:sz w:val="24"/>
        </w:rPr>
        <w:t>Organisational Behaviour: Foundations, Theories, and Analyses, John B. Miner. Oxford University</w:t>
      </w:r>
      <w:r>
        <w:rPr>
          <w:spacing w:val="-5"/>
          <w:sz w:val="24"/>
        </w:rPr>
        <w:t> </w:t>
      </w:r>
      <w:r>
        <w:rPr>
          <w:sz w:val="24"/>
        </w:rPr>
        <w:t>Press.</w:t>
      </w:r>
    </w:p>
    <w:p>
      <w:pPr>
        <w:pStyle w:val="ListParagraph"/>
        <w:numPr>
          <w:ilvl w:val="0"/>
          <w:numId w:val="5"/>
        </w:numPr>
        <w:tabs>
          <w:tab w:pos="1149" w:val="left" w:leader="none"/>
        </w:tabs>
        <w:spacing w:line="275" w:lineRule="exact" w:before="0" w:after="0"/>
        <w:ind w:left="1148" w:right="0" w:hanging="270"/>
        <w:jc w:val="left"/>
        <w:rPr>
          <w:sz w:val="24"/>
        </w:rPr>
      </w:pPr>
      <w:r>
        <w:rPr>
          <w:sz w:val="24"/>
        </w:rPr>
        <w:t>Fred Luther, Organisational Behaviour, Pearson Education.</w:t>
      </w:r>
    </w:p>
    <w:p>
      <w:pPr>
        <w:pStyle w:val="ListParagraph"/>
        <w:numPr>
          <w:ilvl w:val="0"/>
          <w:numId w:val="5"/>
        </w:numPr>
        <w:tabs>
          <w:tab w:pos="1149" w:val="left" w:leader="none"/>
        </w:tabs>
        <w:spacing w:line="240" w:lineRule="auto" w:before="41" w:after="0"/>
        <w:ind w:left="1148" w:right="0" w:hanging="270"/>
        <w:jc w:val="left"/>
        <w:rPr>
          <w:sz w:val="24"/>
        </w:rPr>
      </w:pPr>
      <w:r>
        <w:rPr>
          <w:sz w:val="24"/>
        </w:rPr>
        <w:t>Sekaran Uma S, Organisational Behaviour, Tata McGraw</w:t>
      </w:r>
      <w:r>
        <w:rPr>
          <w:spacing w:val="-1"/>
          <w:sz w:val="24"/>
        </w:rPr>
        <w:t> </w:t>
      </w:r>
      <w:r>
        <w:rPr>
          <w:sz w:val="24"/>
        </w:rPr>
        <w:t>Hill.</w:t>
      </w:r>
    </w:p>
    <w:p>
      <w:pPr>
        <w:spacing w:after="0" w:line="240" w:lineRule="auto"/>
        <w:jc w:val="left"/>
        <w:rPr>
          <w:sz w:val="24"/>
        </w:rPr>
        <w:sectPr>
          <w:pgSz w:w="11910" w:h="16840"/>
          <w:pgMar w:header="552" w:footer="944" w:top="1300" w:bottom="1140" w:left="1120" w:right="820"/>
        </w:sectPr>
      </w:pPr>
    </w:p>
    <w:p>
      <w:pPr>
        <w:pStyle w:val="BodyText"/>
        <w:rPr>
          <w:sz w:val="20"/>
        </w:rPr>
      </w:pPr>
    </w:p>
    <w:p>
      <w:pPr>
        <w:pStyle w:val="BodyText"/>
        <w:spacing w:before="5"/>
        <w:rPr>
          <w:sz w:val="18"/>
        </w:rPr>
      </w:pPr>
    </w:p>
    <w:tbl>
      <w:tblPr>
        <w:tblW w:w="0" w:type="auto"/>
        <w:jc w:val="left"/>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98"/>
        <w:gridCol w:w="5958"/>
      </w:tblGrid>
      <w:tr>
        <w:trPr>
          <w:trHeight w:val="275" w:hRule="atLeast"/>
        </w:trPr>
        <w:tc>
          <w:tcPr>
            <w:tcW w:w="2998" w:type="dxa"/>
            <w:shd w:val="clear" w:color="auto" w:fill="D9D9D9"/>
          </w:tcPr>
          <w:p>
            <w:pPr>
              <w:pStyle w:val="TableParagraph"/>
              <w:spacing w:line="256" w:lineRule="exact"/>
              <w:rPr>
                <w:sz w:val="24"/>
              </w:rPr>
            </w:pPr>
            <w:r>
              <w:rPr>
                <w:sz w:val="24"/>
              </w:rPr>
              <w:t>Course Code</w:t>
            </w:r>
          </w:p>
        </w:tc>
        <w:tc>
          <w:tcPr>
            <w:tcW w:w="5958" w:type="dxa"/>
          </w:tcPr>
          <w:p>
            <w:pPr>
              <w:pStyle w:val="TableParagraph"/>
              <w:spacing w:line="256" w:lineRule="exact"/>
              <w:rPr>
                <w:b/>
                <w:sz w:val="24"/>
              </w:rPr>
            </w:pPr>
            <w:r>
              <w:rPr>
                <w:b/>
                <w:sz w:val="24"/>
              </w:rPr>
              <w:t>CM010103</w:t>
            </w:r>
          </w:p>
        </w:tc>
      </w:tr>
      <w:tr>
        <w:trPr>
          <w:trHeight w:val="277" w:hRule="atLeast"/>
        </w:trPr>
        <w:tc>
          <w:tcPr>
            <w:tcW w:w="2998" w:type="dxa"/>
            <w:shd w:val="clear" w:color="auto" w:fill="D9D9D9"/>
          </w:tcPr>
          <w:p>
            <w:pPr>
              <w:pStyle w:val="TableParagraph"/>
              <w:spacing w:line="258" w:lineRule="exact"/>
              <w:rPr>
                <w:sz w:val="24"/>
              </w:rPr>
            </w:pPr>
            <w:r>
              <w:rPr>
                <w:sz w:val="24"/>
              </w:rPr>
              <w:t>Title of the Course</w:t>
            </w:r>
          </w:p>
        </w:tc>
        <w:tc>
          <w:tcPr>
            <w:tcW w:w="5958" w:type="dxa"/>
          </w:tcPr>
          <w:p>
            <w:pPr>
              <w:pStyle w:val="TableParagraph"/>
              <w:spacing w:line="258" w:lineRule="exact"/>
              <w:rPr>
                <w:sz w:val="24"/>
              </w:rPr>
            </w:pPr>
            <w:r>
              <w:rPr>
                <w:b/>
                <w:sz w:val="24"/>
              </w:rPr>
              <w:t>MARKETING MANAGEMENT</w:t>
            </w:r>
            <w:r>
              <w:rPr>
                <w:sz w:val="24"/>
              </w:rPr>
              <w:t>.</w:t>
            </w:r>
          </w:p>
        </w:tc>
      </w:tr>
      <w:tr>
        <w:trPr>
          <w:trHeight w:val="275" w:hRule="atLeast"/>
        </w:trPr>
        <w:tc>
          <w:tcPr>
            <w:tcW w:w="2998" w:type="dxa"/>
            <w:shd w:val="clear" w:color="auto" w:fill="D9D9D9"/>
          </w:tcPr>
          <w:p>
            <w:pPr>
              <w:pStyle w:val="TableParagraph"/>
              <w:spacing w:line="256" w:lineRule="exact"/>
              <w:rPr>
                <w:sz w:val="24"/>
              </w:rPr>
            </w:pPr>
            <w:r>
              <w:rPr>
                <w:sz w:val="24"/>
              </w:rPr>
              <w:t>Semester</w:t>
            </w:r>
          </w:p>
        </w:tc>
        <w:tc>
          <w:tcPr>
            <w:tcW w:w="5958" w:type="dxa"/>
          </w:tcPr>
          <w:p>
            <w:pPr>
              <w:pStyle w:val="TableParagraph"/>
              <w:spacing w:line="256" w:lineRule="exact"/>
              <w:rPr>
                <w:b/>
                <w:sz w:val="24"/>
              </w:rPr>
            </w:pPr>
            <w:r>
              <w:rPr>
                <w:b/>
                <w:sz w:val="24"/>
              </w:rPr>
              <w:t>One</w:t>
            </w:r>
          </w:p>
        </w:tc>
      </w:tr>
      <w:tr>
        <w:trPr>
          <w:trHeight w:val="275" w:hRule="atLeast"/>
        </w:trPr>
        <w:tc>
          <w:tcPr>
            <w:tcW w:w="2998" w:type="dxa"/>
            <w:shd w:val="clear" w:color="auto" w:fill="D9D9D9"/>
          </w:tcPr>
          <w:p>
            <w:pPr>
              <w:pStyle w:val="TableParagraph"/>
              <w:spacing w:line="256" w:lineRule="exact"/>
              <w:rPr>
                <w:sz w:val="24"/>
              </w:rPr>
            </w:pPr>
            <w:r>
              <w:rPr>
                <w:sz w:val="24"/>
              </w:rPr>
              <w:t>Type</w:t>
            </w:r>
          </w:p>
        </w:tc>
        <w:tc>
          <w:tcPr>
            <w:tcW w:w="5958" w:type="dxa"/>
          </w:tcPr>
          <w:p>
            <w:pPr>
              <w:pStyle w:val="TableParagraph"/>
              <w:spacing w:line="256" w:lineRule="exact"/>
              <w:rPr>
                <w:b/>
                <w:sz w:val="24"/>
              </w:rPr>
            </w:pPr>
            <w:r>
              <w:rPr>
                <w:b/>
                <w:sz w:val="24"/>
              </w:rPr>
              <w:t>Core</w:t>
            </w:r>
          </w:p>
        </w:tc>
      </w:tr>
      <w:tr>
        <w:trPr>
          <w:trHeight w:val="275" w:hRule="atLeast"/>
        </w:trPr>
        <w:tc>
          <w:tcPr>
            <w:tcW w:w="2998" w:type="dxa"/>
            <w:shd w:val="clear" w:color="auto" w:fill="D9D9D9"/>
          </w:tcPr>
          <w:p>
            <w:pPr>
              <w:pStyle w:val="TableParagraph"/>
              <w:spacing w:line="256" w:lineRule="exact"/>
              <w:rPr>
                <w:sz w:val="24"/>
              </w:rPr>
            </w:pPr>
            <w:r>
              <w:rPr>
                <w:sz w:val="24"/>
              </w:rPr>
              <w:t>Credits</w:t>
            </w:r>
          </w:p>
        </w:tc>
        <w:tc>
          <w:tcPr>
            <w:tcW w:w="5958" w:type="dxa"/>
          </w:tcPr>
          <w:p>
            <w:pPr>
              <w:pStyle w:val="TableParagraph"/>
              <w:spacing w:line="256" w:lineRule="exact"/>
              <w:rPr>
                <w:b/>
                <w:sz w:val="24"/>
              </w:rPr>
            </w:pPr>
            <w:r>
              <w:rPr>
                <w:b/>
                <w:sz w:val="24"/>
              </w:rPr>
              <w:t>4</w:t>
            </w:r>
          </w:p>
        </w:tc>
      </w:tr>
      <w:tr>
        <w:trPr>
          <w:trHeight w:val="275" w:hRule="atLeast"/>
        </w:trPr>
        <w:tc>
          <w:tcPr>
            <w:tcW w:w="2998" w:type="dxa"/>
            <w:shd w:val="clear" w:color="auto" w:fill="D9D9D9"/>
          </w:tcPr>
          <w:p>
            <w:pPr>
              <w:pStyle w:val="TableParagraph"/>
              <w:spacing w:line="256" w:lineRule="exact"/>
              <w:ind w:left="167"/>
              <w:rPr>
                <w:sz w:val="24"/>
              </w:rPr>
            </w:pPr>
            <w:r>
              <w:rPr>
                <w:sz w:val="24"/>
              </w:rPr>
              <w:t>Hours</w:t>
            </w:r>
          </w:p>
        </w:tc>
        <w:tc>
          <w:tcPr>
            <w:tcW w:w="5958" w:type="dxa"/>
          </w:tcPr>
          <w:p>
            <w:pPr>
              <w:pStyle w:val="TableParagraph"/>
              <w:spacing w:line="256" w:lineRule="exact"/>
              <w:rPr>
                <w:b/>
                <w:sz w:val="24"/>
              </w:rPr>
            </w:pPr>
            <w:r>
              <w:rPr>
                <w:b/>
                <w:sz w:val="24"/>
              </w:rPr>
              <w:t>5 per week and Total 90</w:t>
            </w:r>
          </w:p>
        </w:tc>
      </w:tr>
    </w:tbl>
    <w:p>
      <w:pPr>
        <w:pStyle w:val="BodyText"/>
        <w:spacing w:before="6"/>
        <w:rPr>
          <w:sz w:val="17"/>
        </w:rPr>
      </w:pPr>
    </w:p>
    <w:p>
      <w:pPr>
        <w:pStyle w:val="Heading4"/>
        <w:spacing w:before="90"/>
        <w:ind w:right="0"/>
        <w:jc w:val="left"/>
      </w:pPr>
      <w:r>
        <w:rPr/>
        <w:t>Objective of the course:</w:t>
      </w:r>
    </w:p>
    <w:p>
      <w:pPr>
        <w:pStyle w:val="BodyText"/>
        <w:spacing w:line="276" w:lineRule="auto" w:before="36" w:after="6"/>
        <w:ind w:left="608" w:right="745" w:firstLine="719"/>
      </w:pPr>
      <w:r>
        <w:rPr/>
        <w:t>To equip the students to have an overall understanding about the application areas of marketing and can identify some potential areas for research</w:t>
      </w:r>
    </w:p>
    <w:tbl>
      <w:tblPr>
        <w:tblW w:w="0" w:type="auto"/>
        <w:jc w:val="left"/>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0"/>
        <w:gridCol w:w="4614"/>
        <w:gridCol w:w="1753"/>
        <w:gridCol w:w="1446"/>
      </w:tblGrid>
      <w:tr>
        <w:trPr>
          <w:trHeight w:val="1103" w:hRule="atLeast"/>
        </w:trPr>
        <w:tc>
          <w:tcPr>
            <w:tcW w:w="1150" w:type="dxa"/>
          </w:tcPr>
          <w:p>
            <w:pPr>
              <w:pStyle w:val="TableParagraph"/>
              <w:ind w:right="97" w:firstLine="2"/>
              <w:jc w:val="center"/>
              <w:rPr>
                <w:b/>
                <w:sz w:val="24"/>
              </w:rPr>
            </w:pPr>
            <w:r>
              <w:rPr>
                <w:b/>
                <w:sz w:val="24"/>
              </w:rPr>
              <w:t>Course Outcome</w:t>
            </w:r>
            <w:r>
              <w:rPr>
                <w:b/>
                <w:w w:val="99"/>
                <w:sz w:val="24"/>
              </w:rPr>
              <w:t> </w:t>
            </w:r>
            <w:r>
              <w:rPr>
                <w:b/>
                <w:sz w:val="24"/>
              </w:rPr>
              <w:t>No</w:t>
            </w:r>
          </w:p>
        </w:tc>
        <w:tc>
          <w:tcPr>
            <w:tcW w:w="4614" w:type="dxa"/>
          </w:tcPr>
          <w:p>
            <w:pPr>
              <w:pStyle w:val="TableParagraph"/>
              <w:spacing w:line="273" w:lineRule="exact"/>
              <w:ind w:left="938"/>
              <w:rPr>
                <w:b/>
                <w:sz w:val="24"/>
              </w:rPr>
            </w:pPr>
            <w:r>
              <w:rPr>
                <w:b/>
                <w:sz w:val="24"/>
              </w:rPr>
              <w:t>Expected Course Outcome</w:t>
            </w:r>
          </w:p>
        </w:tc>
        <w:tc>
          <w:tcPr>
            <w:tcW w:w="1753" w:type="dxa"/>
          </w:tcPr>
          <w:p>
            <w:pPr>
              <w:pStyle w:val="TableParagraph"/>
              <w:ind w:left="594" w:right="356" w:hanging="214"/>
              <w:rPr>
                <w:b/>
                <w:sz w:val="24"/>
              </w:rPr>
            </w:pPr>
            <w:r>
              <w:rPr>
                <w:b/>
                <w:sz w:val="24"/>
              </w:rPr>
              <w:t>Cognitive Level</w:t>
            </w:r>
          </w:p>
        </w:tc>
        <w:tc>
          <w:tcPr>
            <w:tcW w:w="1446" w:type="dxa"/>
          </w:tcPr>
          <w:p>
            <w:pPr>
              <w:pStyle w:val="TableParagraph"/>
              <w:ind w:left="106" w:right="97"/>
              <w:jc w:val="center"/>
              <w:rPr>
                <w:b/>
                <w:sz w:val="24"/>
              </w:rPr>
            </w:pPr>
            <w:r>
              <w:rPr>
                <w:b/>
                <w:sz w:val="24"/>
              </w:rPr>
              <w:t>Programme Specific Outcome</w:t>
            </w:r>
          </w:p>
          <w:p>
            <w:pPr>
              <w:pStyle w:val="TableParagraph"/>
              <w:spacing w:line="259" w:lineRule="exact"/>
              <w:ind w:left="106" w:right="98"/>
              <w:jc w:val="center"/>
              <w:rPr>
                <w:b/>
                <w:sz w:val="24"/>
              </w:rPr>
            </w:pPr>
            <w:r>
              <w:rPr>
                <w:b/>
                <w:sz w:val="24"/>
              </w:rPr>
              <w:t>Linkage</w:t>
            </w:r>
          </w:p>
        </w:tc>
      </w:tr>
      <w:tr>
        <w:trPr>
          <w:trHeight w:val="1106" w:hRule="atLeast"/>
        </w:trPr>
        <w:tc>
          <w:tcPr>
            <w:tcW w:w="1150" w:type="dxa"/>
          </w:tcPr>
          <w:p>
            <w:pPr>
              <w:pStyle w:val="TableParagraph"/>
              <w:spacing w:line="270" w:lineRule="exact"/>
              <w:ind w:left="6"/>
              <w:jc w:val="center"/>
              <w:rPr>
                <w:sz w:val="24"/>
              </w:rPr>
            </w:pPr>
            <w:r>
              <w:rPr>
                <w:sz w:val="24"/>
              </w:rPr>
              <w:t>1</w:t>
            </w:r>
          </w:p>
        </w:tc>
        <w:tc>
          <w:tcPr>
            <w:tcW w:w="4614" w:type="dxa"/>
          </w:tcPr>
          <w:p>
            <w:pPr>
              <w:pStyle w:val="TableParagraph"/>
              <w:ind w:left="78" w:right="96" w:firstLine="28"/>
              <w:jc w:val="both"/>
              <w:rPr>
                <w:sz w:val="24"/>
              </w:rPr>
            </w:pPr>
            <w:r>
              <w:rPr>
                <w:sz w:val="24"/>
              </w:rPr>
              <w:t>The learner should have a basic understanding about concepts like </w:t>
            </w:r>
            <w:r>
              <w:rPr>
                <w:spacing w:val="-3"/>
                <w:sz w:val="24"/>
              </w:rPr>
              <w:t>customer </w:t>
            </w:r>
            <w:r>
              <w:rPr>
                <w:sz w:val="24"/>
              </w:rPr>
              <w:t>centricity, CRM, value chain and</w:t>
            </w:r>
            <w:r>
              <w:rPr>
                <w:spacing w:val="53"/>
                <w:sz w:val="24"/>
              </w:rPr>
              <w:t> </w:t>
            </w:r>
            <w:r>
              <w:rPr>
                <w:sz w:val="24"/>
              </w:rPr>
              <w:t>customer</w:t>
            </w:r>
          </w:p>
          <w:p>
            <w:pPr>
              <w:pStyle w:val="TableParagraph"/>
              <w:spacing w:line="264" w:lineRule="exact"/>
              <w:ind w:left="78"/>
              <w:rPr>
                <w:sz w:val="24"/>
              </w:rPr>
            </w:pPr>
            <w:r>
              <w:rPr>
                <w:sz w:val="24"/>
              </w:rPr>
              <w:t>delight.</w:t>
            </w:r>
          </w:p>
        </w:tc>
        <w:tc>
          <w:tcPr>
            <w:tcW w:w="1753" w:type="dxa"/>
          </w:tcPr>
          <w:p>
            <w:pPr>
              <w:pStyle w:val="TableParagraph"/>
              <w:spacing w:line="270" w:lineRule="exact"/>
              <w:ind w:left="167"/>
              <w:rPr>
                <w:sz w:val="24"/>
              </w:rPr>
            </w:pPr>
            <w:r>
              <w:rPr>
                <w:sz w:val="24"/>
              </w:rPr>
              <w:t>Understanding</w:t>
            </w:r>
          </w:p>
        </w:tc>
        <w:tc>
          <w:tcPr>
            <w:tcW w:w="1446" w:type="dxa"/>
          </w:tcPr>
          <w:p>
            <w:pPr>
              <w:pStyle w:val="TableParagraph"/>
              <w:spacing w:line="275" w:lineRule="exact"/>
              <w:ind w:left="105" w:right="100"/>
              <w:jc w:val="center"/>
              <w:rPr>
                <w:b/>
                <w:sz w:val="24"/>
              </w:rPr>
            </w:pPr>
            <w:r>
              <w:rPr>
                <w:b/>
                <w:sz w:val="24"/>
              </w:rPr>
              <w:t>PSO 1,4</w:t>
            </w:r>
          </w:p>
        </w:tc>
      </w:tr>
      <w:tr>
        <w:trPr>
          <w:trHeight w:val="827" w:hRule="atLeast"/>
        </w:trPr>
        <w:tc>
          <w:tcPr>
            <w:tcW w:w="1150" w:type="dxa"/>
          </w:tcPr>
          <w:p>
            <w:pPr>
              <w:pStyle w:val="TableParagraph"/>
              <w:spacing w:line="268" w:lineRule="exact"/>
              <w:ind w:left="6"/>
              <w:jc w:val="center"/>
              <w:rPr>
                <w:sz w:val="24"/>
              </w:rPr>
            </w:pPr>
            <w:r>
              <w:rPr>
                <w:sz w:val="24"/>
              </w:rPr>
              <w:t>2</w:t>
            </w:r>
          </w:p>
        </w:tc>
        <w:tc>
          <w:tcPr>
            <w:tcW w:w="4614" w:type="dxa"/>
          </w:tcPr>
          <w:p>
            <w:pPr>
              <w:pStyle w:val="TableParagraph"/>
              <w:rPr>
                <w:sz w:val="24"/>
              </w:rPr>
            </w:pPr>
            <w:r>
              <w:rPr>
                <w:sz w:val="24"/>
              </w:rPr>
              <w:t>The learner should get a clear understanding about the market segmentation process and</w:t>
            </w:r>
          </w:p>
          <w:p>
            <w:pPr>
              <w:pStyle w:val="TableParagraph"/>
              <w:spacing w:line="264" w:lineRule="exact"/>
              <w:rPr>
                <w:sz w:val="24"/>
              </w:rPr>
            </w:pPr>
            <w:r>
              <w:rPr>
                <w:sz w:val="24"/>
              </w:rPr>
              <w:t>its applications in marketing strategies.</w:t>
            </w:r>
          </w:p>
        </w:tc>
        <w:tc>
          <w:tcPr>
            <w:tcW w:w="1753" w:type="dxa"/>
          </w:tcPr>
          <w:p>
            <w:pPr>
              <w:pStyle w:val="TableParagraph"/>
              <w:ind w:left="474" w:right="92" w:hanging="356"/>
              <w:rPr>
                <w:sz w:val="24"/>
              </w:rPr>
            </w:pPr>
            <w:r>
              <w:rPr>
                <w:sz w:val="24"/>
              </w:rPr>
              <w:t>Understand and evaluate</w:t>
            </w:r>
          </w:p>
        </w:tc>
        <w:tc>
          <w:tcPr>
            <w:tcW w:w="1446" w:type="dxa"/>
          </w:tcPr>
          <w:p>
            <w:pPr>
              <w:pStyle w:val="TableParagraph"/>
              <w:spacing w:line="273" w:lineRule="exact"/>
              <w:ind w:left="105" w:right="100"/>
              <w:jc w:val="center"/>
              <w:rPr>
                <w:b/>
                <w:sz w:val="24"/>
              </w:rPr>
            </w:pPr>
            <w:r>
              <w:rPr>
                <w:b/>
                <w:sz w:val="24"/>
              </w:rPr>
              <w:t>PSO 1,4</w:t>
            </w:r>
          </w:p>
        </w:tc>
      </w:tr>
      <w:tr>
        <w:trPr>
          <w:trHeight w:val="552" w:hRule="atLeast"/>
        </w:trPr>
        <w:tc>
          <w:tcPr>
            <w:tcW w:w="1150" w:type="dxa"/>
          </w:tcPr>
          <w:p>
            <w:pPr>
              <w:pStyle w:val="TableParagraph"/>
              <w:spacing w:line="268" w:lineRule="exact"/>
              <w:ind w:left="6"/>
              <w:jc w:val="center"/>
              <w:rPr>
                <w:sz w:val="24"/>
              </w:rPr>
            </w:pPr>
            <w:r>
              <w:rPr>
                <w:sz w:val="24"/>
              </w:rPr>
              <w:t>3</w:t>
            </w:r>
          </w:p>
        </w:tc>
        <w:tc>
          <w:tcPr>
            <w:tcW w:w="4614" w:type="dxa"/>
          </w:tcPr>
          <w:p>
            <w:pPr>
              <w:pStyle w:val="TableParagraph"/>
              <w:spacing w:line="268" w:lineRule="exact"/>
              <w:rPr>
                <w:sz w:val="24"/>
              </w:rPr>
            </w:pPr>
            <w:r>
              <w:rPr>
                <w:sz w:val="24"/>
              </w:rPr>
              <w:t>Develop an idea about consumer behaviour</w:t>
            </w:r>
          </w:p>
          <w:p>
            <w:pPr>
              <w:pStyle w:val="TableParagraph"/>
              <w:spacing w:line="264" w:lineRule="exact"/>
              <w:rPr>
                <w:sz w:val="24"/>
              </w:rPr>
            </w:pPr>
            <w:r>
              <w:rPr>
                <w:sz w:val="24"/>
              </w:rPr>
              <w:t>and its impact.</w:t>
            </w:r>
          </w:p>
        </w:tc>
        <w:tc>
          <w:tcPr>
            <w:tcW w:w="1753" w:type="dxa"/>
          </w:tcPr>
          <w:p>
            <w:pPr>
              <w:pStyle w:val="TableParagraph"/>
              <w:spacing w:line="268" w:lineRule="exact"/>
              <w:ind w:left="97" w:right="93"/>
              <w:jc w:val="center"/>
              <w:rPr>
                <w:sz w:val="24"/>
              </w:rPr>
            </w:pPr>
            <w:r>
              <w:rPr>
                <w:sz w:val="24"/>
              </w:rPr>
              <w:t>Understand and</w:t>
            </w:r>
          </w:p>
          <w:p>
            <w:pPr>
              <w:pStyle w:val="TableParagraph"/>
              <w:spacing w:line="264" w:lineRule="exact"/>
              <w:ind w:left="97" w:right="93"/>
              <w:jc w:val="center"/>
              <w:rPr>
                <w:sz w:val="24"/>
              </w:rPr>
            </w:pPr>
            <w:r>
              <w:rPr>
                <w:sz w:val="24"/>
              </w:rPr>
              <w:t>apply</w:t>
            </w:r>
          </w:p>
        </w:tc>
        <w:tc>
          <w:tcPr>
            <w:tcW w:w="1446" w:type="dxa"/>
          </w:tcPr>
          <w:p>
            <w:pPr>
              <w:pStyle w:val="TableParagraph"/>
              <w:spacing w:line="273" w:lineRule="exact"/>
              <w:ind w:left="105" w:right="100"/>
              <w:jc w:val="center"/>
              <w:rPr>
                <w:b/>
                <w:sz w:val="24"/>
              </w:rPr>
            </w:pPr>
            <w:r>
              <w:rPr>
                <w:b/>
                <w:sz w:val="24"/>
              </w:rPr>
              <w:t>PSO 1,4</w:t>
            </w:r>
          </w:p>
        </w:tc>
      </w:tr>
      <w:tr>
        <w:trPr>
          <w:trHeight w:val="827" w:hRule="atLeast"/>
        </w:trPr>
        <w:tc>
          <w:tcPr>
            <w:tcW w:w="1150" w:type="dxa"/>
          </w:tcPr>
          <w:p>
            <w:pPr>
              <w:pStyle w:val="TableParagraph"/>
              <w:spacing w:line="268" w:lineRule="exact"/>
              <w:ind w:left="6"/>
              <w:jc w:val="center"/>
              <w:rPr>
                <w:sz w:val="24"/>
              </w:rPr>
            </w:pPr>
            <w:r>
              <w:rPr>
                <w:sz w:val="24"/>
              </w:rPr>
              <w:t>4</w:t>
            </w:r>
          </w:p>
        </w:tc>
        <w:tc>
          <w:tcPr>
            <w:tcW w:w="4614" w:type="dxa"/>
          </w:tcPr>
          <w:p>
            <w:pPr>
              <w:pStyle w:val="TableParagraph"/>
              <w:spacing w:line="268" w:lineRule="exact"/>
              <w:rPr>
                <w:sz w:val="24"/>
              </w:rPr>
            </w:pPr>
            <w:r>
              <w:rPr>
                <w:sz w:val="24"/>
              </w:rPr>
              <w:t>Good understanding about product line,</w:t>
            </w:r>
          </w:p>
          <w:p>
            <w:pPr>
              <w:pStyle w:val="TableParagraph"/>
              <w:spacing w:line="270" w:lineRule="atLeast"/>
              <w:rPr>
                <w:sz w:val="24"/>
              </w:rPr>
            </w:pPr>
            <w:r>
              <w:rPr>
                <w:sz w:val="24"/>
              </w:rPr>
              <w:t>product mix, brand equity, brand identity, brand personality and brand image.</w:t>
            </w:r>
          </w:p>
        </w:tc>
        <w:tc>
          <w:tcPr>
            <w:tcW w:w="1753" w:type="dxa"/>
          </w:tcPr>
          <w:p>
            <w:pPr>
              <w:pStyle w:val="TableParagraph"/>
              <w:ind w:left="452" w:right="92" w:hanging="334"/>
              <w:rPr>
                <w:sz w:val="24"/>
              </w:rPr>
            </w:pPr>
            <w:r>
              <w:rPr>
                <w:sz w:val="24"/>
              </w:rPr>
              <w:t>Understand and Evaluate</w:t>
            </w:r>
          </w:p>
        </w:tc>
        <w:tc>
          <w:tcPr>
            <w:tcW w:w="1446" w:type="dxa"/>
          </w:tcPr>
          <w:p>
            <w:pPr>
              <w:pStyle w:val="TableParagraph"/>
              <w:spacing w:line="273" w:lineRule="exact"/>
              <w:ind w:left="105" w:right="100"/>
              <w:jc w:val="center"/>
              <w:rPr>
                <w:b/>
                <w:sz w:val="24"/>
              </w:rPr>
            </w:pPr>
            <w:r>
              <w:rPr>
                <w:b/>
                <w:sz w:val="24"/>
              </w:rPr>
              <w:t>PSO 1,4</w:t>
            </w:r>
          </w:p>
        </w:tc>
      </w:tr>
      <w:tr>
        <w:trPr>
          <w:trHeight w:val="551" w:hRule="atLeast"/>
        </w:trPr>
        <w:tc>
          <w:tcPr>
            <w:tcW w:w="1150" w:type="dxa"/>
          </w:tcPr>
          <w:p>
            <w:pPr>
              <w:pStyle w:val="TableParagraph"/>
              <w:spacing w:line="268" w:lineRule="exact"/>
              <w:ind w:left="6"/>
              <w:jc w:val="center"/>
              <w:rPr>
                <w:sz w:val="24"/>
              </w:rPr>
            </w:pPr>
            <w:r>
              <w:rPr>
                <w:sz w:val="24"/>
              </w:rPr>
              <w:t>5</w:t>
            </w:r>
          </w:p>
        </w:tc>
        <w:tc>
          <w:tcPr>
            <w:tcW w:w="4614" w:type="dxa"/>
          </w:tcPr>
          <w:p>
            <w:pPr>
              <w:pStyle w:val="TableParagraph"/>
              <w:spacing w:line="268" w:lineRule="exact"/>
              <w:rPr>
                <w:sz w:val="24"/>
              </w:rPr>
            </w:pPr>
            <w:r>
              <w:rPr>
                <w:sz w:val="24"/>
              </w:rPr>
              <w:t>Develop sound ideas regarding services</w:t>
            </w:r>
          </w:p>
          <w:p>
            <w:pPr>
              <w:pStyle w:val="TableParagraph"/>
              <w:spacing w:line="264" w:lineRule="exact"/>
              <w:rPr>
                <w:sz w:val="24"/>
              </w:rPr>
            </w:pPr>
            <w:r>
              <w:rPr>
                <w:sz w:val="24"/>
              </w:rPr>
              <w:t>marketing and service quality.</w:t>
            </w:r>
          </w:p>
        </w:tc>
        <w:tc>
          <w:tcPr>
            <w:tcW w:w="1753" w:type="dxa"/>
          </w:tcPr>
          <w:p>
            <w:pPr>
              <w:pStyle w:val="TableParagraph"/>
              <w:spacing w:line="268" w:lineRule="exact"/>
              <w:ind w:left="97" w:right="93"/>
              <w:jc w:val="center"/>
              <w:rPr>
                <w:sz w:val="24"/>
              </w:rPr>
            </w:pPr>
            <w:r>
              <w:rPr>
                <w:sz w:val="24"/>
              </w:rPr>
              <w:t>Understand and</w:t>
            </w:r>
          </w:p>
          <w:p>
            <w:pPr>
              <w:pStyle w:val="TableParagraph"/>
              <w:spacing w:line="264" w:lineRule="exact"/>
              <w:ind w:left="97" w:right="93"/>
              <w:jc w:val="center"/>
              <w:rPr>
                <w:sz w:val="24"/>
              </w:rPr>
            </w:pPr>
            <w:r>
              <w:rPr>
                <w:sz w:val="24"/>
              </w:rPr>
              <w:t>Apply</w:t>
            </w:r>
          </w:p>
        </w:tc>
        <w:tc>
          <w:tcPr>
            <w:tcW w:w="1446" w:type="dxa"/>
          </w:tcPr>
          <w:p>
            <w:pPr>
              <w:pStyle w:val="TableParagraph"/>
              <w:spacing w:line="273" w:lineRule="exact"/>
              <w:ind w:left="105" w:right="100"/>
              <w:jc w:val="center"/>
              <w:rPr>
                <w:b/>
                <w:sz w:val="24"/>
              </w:rPr>
            </w:pPr>
            <w:r>
              <w:rPr>
                <w:b/>
                <w:sz w:val="24"/>
              </w:rPr>
              <w:t>PSO 1,4</w:t>
            </w:r>
          </w:p>
        </w:tc>
      </w:tr>
    </w:tbl>
    <w:p>
      <w:pPr>
        <w:pStyle w:val="BodyText"/>
        <w:spacing w:before="2"/>
        <w:rPr>
          <w:sz w:val="25"/>
        </w:rPr>
      </w:pPr>
    </w:p>
    <w:p>
      <w:pPr>
        <w:pStyle w:val="Heading4"/>
        <w:ind w:left="664"/>
      </w:pPr>
      <w:r>
        <w:rPr/>
        <w:t>Unit wise arrangement of the course</w:t>
      </w:r>
    </w:p>
    <w:p>
      <w:pPr>
        <w:pStyle w:val="BodyText"/>
        <w:spacing w:before="1"/>
        <w:rPr>
          <w:b/>
          <w:sz w:val="29"/>
        </w:rPr>
      </w:pPr>
    </w:p>
    <w:tbl>
      <w:tblPr>
        <w:tblW w:w="0" w:type="auto"/>
        <w:jc w:val="left"/>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708"/>
        <w:gridCol w:w="5351"/>
        <w:gridCol w:w="1908"/>
      </w:tblGrid>
      <w:tr>
        <w:trPr>
          <w:trHeight w:val="530" w:hRule="atLeast"/>
        </w:trPr>
        <w:tc>
          <w:tcPr>
            <w:tcW w:w="991" w:type="dxa"/>
          </w:tcPr>
          <w:p>
            <w:pPr>
              <w:pStyle w:val="TableParagraph"/>
              <w:spacing w:line="264" w:lineRule="exact" w:before="2"/>
              <w:ind w:left="355" w:right="90" w:hanging="238"/>
              <w:rPr>
                <w:b/>
                <w:sz w:val="23"/>
              </w:rPr>
            </w:pPr>
            <w:r>
              <w:rPr>
                <w:b/>
                <w:sz w:val="23"/>
              </w:rPr>
              <w:t>Module No</w:t>
            </w:r>
          </w:p>
        </w:tc>
        <w:tc>
          <w:tcPr>
            <w:tcW w:w="708" w:type="dxa"/>
          </w:tcPr>
          <w:p>
            <w:pPr>
              <w:pStyle w:val="TableParagraph"/>
              <w:spacing w:line="264" w:lineRule="exact" w:before="2"/>
              <w:ind w:left="213" w:right="107" w:hanging="77"/>
              <w:rPr>
                <w:b/>
                <w:sz w:val="23"/>
              </w:rPr>
            </w:pPr>
            <w:r>
              <w:rPr>
                <w:b/>
                <w:sz w:val="23"/>
              </w:rPr>
              <w:t>Unit No</w:t>
            </w:r>
          </w:p>
        </w:tc>
        <w:tc>
          <w:tcPr>
            <w:tcW w:w="5351" w:type="dxa"/>
          </w:tcPr>
          <w:p>
            <w:pPr>
              <w:pStyle w:val="TableParagraph"/>
              <w:spacing w:line="263" w:lineRule="exact"/>
              <w:ind w:left="1680"/>
              <w:rPr>
                <w:b/>
                <w:sz w:val="23"/>
              </w:rPr>
            </w:pPr>
            <w:r>
              <w:rPr>
                <w:b/>
                <w:sz w:val="23"/>
              </w:rPr>
              <w:t>Contents of the Unit</w:t>
            </w:r>
          </w:p>
        </w:tc>
        <w:tc>
          <w:tcPr>
            <w:tcW w:w="1908" w:type="dxa"/>
          </w:tcPr>
          <w:p>
            <w:pPr>
              <w:pStyle w:val="TableParagraph"/>
              <w:spacing w:line="263" w:lineRule="exact"/>
              <w:ind w:left="506"/>
              <w:rPr>
                <w:b/>
                <w:sz w:val="23"/>
              </w:rPr>
            </w:pPr>
            <w:r>
              <w:rPr>
                <w:b/>
                <w:sz w:val="23"/>
              </w:rPr>
              <w:t>Remarks</w:t>
            </w:r>
          </w:p>
        </w:tc>
      </w:tr>
      <w:tr>
        <w:trPr>
          <w:trHeight w:val="275" w:hRule="atLeast"/>
        </w:trPr>
        <w:tc>
          <w:tcPr>
            <w:tcW w:w="8958" w:type="dxa"/>
            <w:gridSpan w:val="4"/>
          </w:tcPr>
          <w:p>
            <w:pPr>
              <w:pStyle w:val="TableParagraph"/>
              <w:spacing w:line="256" w:lineRule="exact"/>
              <w:ind w:left="1486" w:right="1474"/>
              <w:jc w:val="center"/>
              <w:rPr>
                <w:b/>
                <w:sz w:val="23"/>
              </w:rPr>
            </w:pPr>
            <w:r>
              <w:rPr>
                <w:b/>
                <w:sz w:val="24"/>
              </w:rPr>
              <w:t>Module 1 Marketing Management: </w:t>
            </w:r>
            <w:r>
              <w:rPr>
                <w:b/>
                <w:sz w:val="23"/>
              </w:rPr>
              <w:t>An Overview- 25 hours</w:t>
            </w:r>
          </w:p>
        </w:tc>
      </w:tr>
      <w:tr>
        <w:trPr>
          <w:trHeight w:val="527" w:hRule="atLeast"/>
        </w:trPr>
        <w:tc>
          <w:tcPr>
            <w:tcW w:w="991"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
              <w:ind w:left="0"/>
              <w:rPr>
                <w:b/>
                <w:sz w:val="24"/>
              </w:rPr>
            </w:pPr>
          </w:p>
          <w:p>
            <w:pPr>
              <w:pStyle w:val="TableParagraph"/>
              <w:ind w:left="7"/>
              <w:jc w:val="center"/>
              <w:rPr>
                <w:sz w:val="23"/>
              </w:rPr>
            </w:pPr>
            <w:r>
              <w:rPr>
                <w:w w:val="100"/>
                <w:sz w:val="23"/>
              </w:rPr>
              <w:t>1</w:t>
            </w:r>
          </w:p>
        </w:tc>
        <w:tc>
          <w:tcPr>
            <w:tcW w:w="708" w:type="dxa"/>
          </w:tcPr>
          <w:p>
            <w:pPr>
              <w:pStyle w:val="TableParagraph"/>
              <w:spacing w:line="258" w:lineRule="exact"/>
              <w:ind w:left="188" w:right="181"/>
              <w:jc w:val="center"/>
              <w:rPr>
                <w:sz w:val="23"/>
              </w:rPr>
            </w:pPr>
            <w:r>
              <w:rPr>
                <w:sz w:val="23"/>
              </w:rPr>
              <w:t>1.1</w:t>
            </w:r>
          </w:p>
        </w:tc>
        <w:tc>
          <w:tcPr>
            <w:tcW w:w="5351" w:type="dxa"/>
          </w:tcPr>
          <w:p>
            <w:pPr>
              <w:pStyle w:val="TableParagraph"/>
              <w:spacing w:line="268" w:lineRule="exact"/>
              <w:rPr>
                <w:sz w:val="24"/>
              </w:rPr>
            </w:pPr>
            <w:r>
              <w:rPr>
                <w:sz w:val="24"/>
              </w:rPr>
              <w:t>Marketing - Nature and scope –-Marketing Process.</w:t>
            </w:r>
          </w:p>
        </w:tc>
        <w:tc>
          <w:tcPr>
            <w:tcW w:w="1908" w:type="dxa"/>
          </w:tcPr>
          <w:p>
            <w:pPr>
              <w:pStyle w:val="TableParagraph"/>
              <w:spacing w:line="258" w:lineRule="exact"/>
              <w:ind w:left="108"/>
              <w:rPr>
                <w:sz w:val="23"/>
              </w:rPr>
            </w:pPr>
            <w:r>
              <w:rPr>
                <w:sz w:val="23"/>
              </w:rPr>
              <w:t>Short questions</w:t>
            </w:r>
          </w:p>
          <w:p>
            <w:pPr>
              <w:pStyle w:val="TableParagraph"/>
              <w:spacing w:line="249" w:lineRule="exact"/>
              <w:ind w:left="108"/>
              <w:rPr>
                <w:sz w:val="23"/>
              </w:rPr>
            </w:pPr>
            <w:r>
              <w:rPr>
                <w:sz w:val="23"/>
              </w:rPr>
              <w:t>and short essays</w:t>
            </w:r>
          </w:p>
        </w:tc>
      </w:tr>
      <w:tr>
        <w:trPr>
          <w:trHeight w:val="794" w:hRule="atLeast"/>
        </w:trPr>
        <w:tc>
          <w:tcPr>
            <w:tcW w:w="991" w:type="dxa"/>
            <w:vMerge/>
            <w:tcBorders>
              <w:top w:val="nil"/>
            </w:tcBorders>
          </w:tcPr>
          <w:p>
            <w:pPr>
              <w:rPr>
                <w:sz w:val="2"/>
                <w:szCs w:val="2"/>
              </w:rPr>
            </w:pPr>
          </w:p>
        </w:tc>
        <w:tc>
          <w:tcPr>
            <w:tcW w:w="708" w:type="dxa"/>
          </w:tcPr>
          <w:p>
            <w:pPr>
              <w:pStyle w:val="TableParagraph"/>
              <w:spacing w:line="258" w:lineRule="exact"/>
              <w:ind w:left="188" w:right="181"/>
              <w:jc w:val="center"/>
              <w:rPr>
                <w:sz w:val="23"/>
              </w:rPr>
            </w:pPr>
            <w:r>
              <w:rPr>
                <w:sz w:val="23"/>
              </w:rPr>
              <w:t>1.2</w:t>
            </w:r>
          </w:p>
        </w:tc>
        <w:tc>
          <w:tcPr>
            <w:tcW w:w="5351" w:type="dxa"/>
          </w:tcPr>
          <w:p>
            <w:pPr>
              <w:pStyle w:val="TableParagraph"/>
              <w:ind w:right="254"/>
              <w:rPr>
                <w:sz w:val="24"/>
              </w:rPr>
            </w:pPr>
            <w:r>
              <w:rPr>
                <w:sz w:val="23"/>
              </w:rPr>
              <w:t>Marketing Mix, </w:t>
            </w:r>
            <w:r>
              <w:rPr>
                <w:sz w:val="24"/>
              </w:rPr>
              <w:t>Marketing as the central function of an organization – Marketing 3.0.</w:t>
            </w:r>
          </w:p>
        </w:tc>
        <w:tc>
          <w:tcPr>
            <w:tcW w:w="1908" w:type="dxa"/>
          </w:tcPr>
          <w:p>
            <w:pPr>
              <w:pStyle w:val="TableParagraph"/>
              <w:spacing w:line="258" w:lineRule="exact"/>
              <w:ind w:left="108"/>
              <w:rPr>
                <w:sz w:val="23"/>
              </w:rPr>
            </w:pPr>
            <w:r>
              <w:rPr>
                <w:sz w:val="23"/>
              </w:rPr>
              <w:t>Short questions</w:t>
            </w:r>
          </w:p>
          <w:p>
            <w:pPr>
              <w:pStyle w:val="TableParagraph"/>
              <w:spacing w:line="264" w:lineRule="exact" w:before="5"/>
              <w:ind w:left="108" w:right="530"/>
              <w:rPr>
                <w:sz w:val="23"/>
              </w:rPr>
            </w:pPr>
            <w:r>
              <w:rPr>
                <w:sz w:val="23"/>
              </w:rPr>
              <w:t>and short and long essays</w:t>
            </w:r>
          </w:p>
        </w:tc>
      </w:tr>
      <w:tr>
        <w:trPr>
          <w:trHeight w:val="1379" w:hRule="atLeast"/>
        </w:trPr>
        <w:tc>
          <w:tcPr>
            <w:tcW w:w="991" w:type="dxa"/>
            <w:vMerge/>
            <w:tcBorders>
              <w:top w:val="nil"/>
            </w:tcBorders>
          </w:tcPr>
          <w:p>
            <w:pPr>
              <w:rPr>
                <w:sz w:val="2"/>
                <w:szCs w:val="2"/>
              </w:rPr>
            </w:pPr>
          </w:p>
        </w:tc>
        <w:tc>
          <w:tcPr>
            <w:tcW w:w="708" w:type="dxa"/>
          </w:tcPr>
          <w:p>
            <w:pPr>
              <w:pStyle w:val="TableParagraph"/>
              <w:spacing w:line="258" w:lineRule="exact"/>
              <w:ind w:left="188" w:right="181"/>
              <w:jc w:val="center"/>
              <w:rPr>
                <w:sz w:val="23"/>
              </w:rPr>
            </w:pPr>
            <w:r>
              <w:rPr>
                <w:sz w:val="23"/>
              </w:rPr>
              <w:t>1.3</w:t>
            </w:r>
          </w:p>
        </w:tc>
        <w:tc>
          <w:tcPr>
            <w:tcW w:w="5351" w:type="dxa"/>
          </w:tcPr>
          <w:p>
            <w:pPr>
              <w:pStyle w:val="TableParagraph"/>
              <w:ind w:right="182"/>
              <w:rPr>
                <w:sz w:val="24"/>
              </w:rPr>
            </w:pPr>
            <w:r>
              <w:rPr>
                <w:sz w:val="24"/>
              </w:rPr>
              <w:t>Customer Relationship Marketing – Strategies – Features – Advantages of Customer Relationship Management – Relationship Marketing – Difference between relationship orientation and transaction</w:t>
            </w:r>
          </w:p>
          <w:p>
            <w:pPr>
              <w:pStyle w:val="TableParagraph"/>
              <w:spacing w:line="264" w:lineRule="exact"/>
              <w:rPr>
                <w:i/>
                <w:sz w:val="24"/>
              </w:rPr>
            </w:pPr>
            <w:r>
              <w:rPr>
                <w:sz w:val="24"/>
              </w:rPr>
              <w:t>orientation - </w:t>
            </w:r>
            <w:r>
              <w:rPr>
                <w:i/>
                <w:sz w:val="24"/>
              </w:rPr>
              <w:t>e –CRM.</w:t>
            </w:r>
          </w:p>
        </w:tc>
        <w:tc>
          <w:tcPr>
            <w:tcW w:w="1908" w:type="dxa"/>
          </w:tcPr>
          <w:p>
            <w:pPr>
              <w:pStyle w:val="TableParagraph"/>
              <w:ind w:left="108" w:right="345"/>
              <w:rPr>
                <w:sz w:val="23"/>
              </w:rPr>
            </w:pPr>
            <w:r>
              <w:rPr>
                <w:sz w:val="23"/>
              </w:rPr>
              <w:t>Short questions and short and long essays</w:t>
            </w:r>
          </w:p>
        </w:tc>
      </w:tr>
      <w:tr>
        <w:trPr>
          <w:trHeight w:val="530" w:hRule="atLeast"/>
        </w:trPr>
        <w:tc>
          <w:tcPr>
            <w:tcW w:w="991" w:type="dxa"/>
            <w:vMerge/>
            <w:tcBorders>
              <w:top w:val="nil"/>
            </w:tcBorders>
          </w:tcPr>
          <w:p>
            <w:pPr>
              <w:rPr>
                <w:sz w:val="2"/>
                <w:szCs w:val="2"/>
              </w:rPr>
            </w:pPr>
          </w:p>
        </w:tc>
        <w:tc>
          <w:tcPr>
            <w:tcW w:w="708" w:type="dxa"/>
          </w:tcPr>
          <w:p>
            <w:pPr>
              <w:pStyle w:val="TableParagraph"/>
              <w:spacing w:line="258" w:lineRule="exact"/>
              <w:ind w:left="188" w:right="181"/>
              <w:jc w:val="center"/>
              <w:rPr>
                <w:sz w:val="23"/>
              </w:rPr>
            </w:pPr>
            <w:r>
              <w:rPr>
                <w:sz w:val="23"/>
              </w:rPr>
              <w:t>1.4</w:t>
            </w:r>
          </w:p>
        </w:tc>
        <w:tc>
          <w:tcPr>
            <w:tcW w:w="5351" w:type="dxa"/>
          </w:tcPr>
          <w:p>
            <w:pPr>
              <w:pStyle w:val="TableParagraph"/>
              <w:spacing w:line="268" w:lineRule="exact"/>
              <w:rPr>
                <w:sz w:val="24"/>
              </w:rPr>
            </w:pPr>
            <w:r>
              <w:rPr>
                <w:sz w:val="24"/>
              </w:rPr>
              <w:t>Customer retention – benefits – strategies.</w:t>
            </w:r>
          </w:p>
        </w:tc>
        <w:tc>
          <w:tcPr>
            <w:tcW w:w="1908" w:type="dxa"/>
          </w:tcPr>
          <w:p>
            <w:pPr>
              <w:pStyle w:val="TableParagraph"/>
              <w:spacing w:line="258" w:lineRule="exact"/>
              <w:ind w:left="108"/>
              <w:rPr>
                <w:sz w:val="23"/>
              </w:rPr>
            </w:pPr>
            <w:r>
              <w:rPr>
                <w:sz w:val="23"/>
              </w:rPr>
              <w:t>Short questions</w:t>
            </w:r>
          </w:p>
          <w:p>
            <w:pPr>
              <w:pStyle w:val="TableParagraph"/>
              <w:spacing w:line="252" w:lineRule="exact"/>
              <w:ind w:left="108"/>
              <w:rPr>
                <w:sz w:val="23"/>
              </w:rPr>
            </w:pPr>
            <w:r>
              <w:rPr>
                <w:sz w:val="23"/>
              </w:rPr>
              <w:t>and short essays</w:t>
            </w:r>
          </w:p>
        </w:tc>
      </w:tr>
      <w:tr>
        <w:trPr>
          <w:trHeight w:val="551" w:hRule="atLeast"/>
        </w:trPr>
        <w:tc>
          <w:tcPr>
            <w:tcW w:w="991" w:type="dxa"/>
            <w:vMerge/>
            <w:tcBorders>
              <w:top w:val="nil"/>
            </w:tcBorders>
          </w:tcPr>
          <w:p>
            <w:pPr>
              <w:rPr>
                <w:sz w:val="2"/>
                <w:szCs w:val="2"/>
              </w:rPr>
            </w:pPr>
          </w:p>
        </w:tc>
        <w:tc>
          <w:tcPr>
            <w:tcW w:w="708" w:type="dxa"/>
          </w:tcPr>
          <w:p>
            <w:pPr>
              <w:pStyle w:val="TableParagraph"/>
              <w:spacing w:line="258" w:lineRule="exact"/>
              <w:ind w:left="188" w:right="181"/>
              <w:jc w:val="center"/>
              <w:rPr>
                <w:sz w:val="23"/>
              </w:rPr>
            </w:pPr>
            <w:r>
              <w:rPr>
                <w:sz w:val="23"/>
              </w:rPr>
              <w:t>1.5</w:t>
            </w:r>
          </w:p>
        </w:tc>
        <w:tc>
          <w:tcPr>
            <w:tcW w:w="5351" w:type="dxa"/>
          </w:tcPr>
          <w:p>
            <w:pPr>
              <w:pStyle w:val="TableParagraph"/>
              <w:spacing w:line="268" w:lineRule="exact"/>
              <w:rPr>
                <w:sz w:val="24"/>
              </w:rPr>
            </w:pPr>
            <w:r>
              <w:rPr>
                <w:sz w:val="24"/>
              </w:rPr>
              <w:t>Customer Centric Organisation – Features of a</w:t>
            </w:r>
          </w:p>
          <w:p>
            <w:pPr>
              <w:pStyle w:val="TableParagraph"/>
              <w:spacing w:line="264" w:lineRule="exact"/>
              <w:rPr>
                <w:sz w:val="24"/>
              </w:rPr>
            </w:pPr>
            <w:r>
              <w:rPr>
                <w:sz w:val="24"/>
              </w:rPr>
              <w:t>customer centric organisation – Advantages.</w:t>
            </w:r>
          </w:p>
        </w:tc>
        <w:tc>
          <w:tcPr>
            <w:tcW w:w="1908" w:type="dxa"/>
          </w:tcPr>
          <w:p>
            <w:pPr>
              <w:pStyle w:val="TableParagraph"/>
              <w:ind w:left="108" w:right="345"/>
              <w:rPr>
                <w:sz w:val="23"/>
              </w:rPr>
            </w:pPr>
            <w:r>
              <w:rPr>
                <w:sz w:val="23"/>
              </w:rPr>
              <w:t>Short questions and short and</w:t>
            </w:r>
          </w:p>
        </w:tc>
      </w:tr>
    </w:tbl>
    <w:p>
      <w:pPr>
        <w:spacing w:after="0"/>
        <w:rPr>
          <w:sz w:val="23"/>
        </w:rPr>
        <w:sectPr>
          <w:pgSz w:w="11910" w:h="16840"/>
          <w:pgMar w:header="552" w:footer="944" w:top="1300" w:bottom="1140" w:left="1120" w:right="820"/>
        </w:sectPr>
      </w:pPr>
    </w:p>
    <w:p>
      <w:pPr>
        <w:pStyle w:val="BodyText"/>
        <w:spacing w:before="10"/>
        <w:rPr>
          <w:b/>
          <w:sz w:val="10"/>
        </w:rPr>
      </w:pPr>
    </w:p>
    <w:tbl>
      <w:tblPr>
        <w:tblW w:w="0" w:type="auto"/>
        <w:jc w:val="left"/>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708"/>
        <w:gridCol w:w="5351"/>
        <w:gridCol w:w="1908"/>
      </w:tblGrid>
      <w:tr>
        <w:trPr>
          <w:trHeight w:val="264" w:hRule="atLeast"/>
        </w:trPr>
        <w:tc>
          <w:tcPr>
            <w:tcW w:w="991" w:type="dxa"/>
            <w:vMerge w:val="restart"/>
          </w:tcPr>
          <w:p>
            <w:pPr>
              <w:pStyle w:val="TableParagraph"/>
              <w:ind w:left="0"/>
              <w:rPr>
                <w:sz w:val="22"/>
              </w:rPr>
            </w:pPr>
          </w:p>
        </w:tc>
        <w:tc>
          <w:tcPr>
            <w:tcW w:w="708" w:type="dxa"/>
          </w:tcPr>
          <w:p>
            <w:pPr>
              <w:pStyle w:val="TableParagraph"/>
              <w:ind w:left="0"/>
              <w:rPr>
                <w:sz w:val="18"/>
              </w:rPr>
            </w:pPr>
          </w:p>
        </w:tc>
        <w:tc>
          <w:tcPr>
            <w:tcW w:w="5351" w:type="dxa"/>
          </w:tcPr>
          <w:p>
            <w:pPr>
              <w:pStyle w:val="TableParagraph"/>
              <w:ind w:left="0"/>
              <w:rPr>
                <w:sz w:val="18"/>
              </w:rPr>
            </w:pPr>
          </w:p>
        </w:tc>
        <w:tc>
          <w:tcPr>
            <w:tcW w:w="1908" w:type="dxa"/>
          </w:tcPr>
          <w:p>
            <w:pPr>
              <w:pStyle w:val="TableParagraph"/>
              <w:spacing w:line="244" w:lineRule="exact"/>
              <w:ind w:left="108"/>
              <w:rPr>
                <w:sz w:val="23"/>
              </w:rPr>
            </w:pPr>
            <w:r>
              <w:rPr>
                <w:sz w:val="23"/>
              </w:rPr>
              <w:t>long essays</w:t>
            </w:r>
          </w:p>
        </w:tc>
      </w:tr>
      <w:tr>
        <w:trPr>
          <w:trHeight w:val="1103" w:hRule="atLeast"/>
        </w:trPr>
        <w:tc>
          <w:tcPr>
            <w:tcW w:w="991" w:type="dxa"/>
            <w:vMerge/>
            <w:tcBorders>
              <w:top w:val="nil"/>
            </w:tcBorders>
          </w:tcPr>
          <w:p>
            <w:pPr>
              <w:rPr>
                <w:sz w:val="2"/>
                <w:szCs w:val="2"/>
              </w:rPr>
            </w:pPr>
          </w:p>
        </w:tc>
        <w:tc>
          <w:tcPr>
            <w:tcW w:w="708" w:type="dxa"/>
          </w:tcPr>
          <w:p>
            <w:pPr>
              <w:pStyle w:val="TableParagraph"/>
              <w:spacing w:line="261" w:lineRule="exact"/>
              <w:ind w:left="188" w:right="181"/>
              <w:jc w:val="center"/>
              <w:rPr>
                <w:sz w:val="23"/>
              </w:rPr>
            </w:pPr>
            <w:r>
              <w:rPr>
                <w:sz w:val="23"/>
              </w:rPr>
              <w:t>1.6</w:t>
            </w:r>
          </w:p>
        </w:tc>
        <w:tc>
          <w:tcPr>
            <w:tcW w:w="5351" w:type="dxa"/>
          </w:tcPr>
          <w:p>
            <w:pPr>
              <w:pStyle w:val="TableParagraph"/>
              <w:ind w:right="88"/>
              <w:rPr>
                <w:sz w:val="24"/>
              </w:rPr>
            </w:pPr>
            <w:r>
              <w:rPr>
                <w:sz w:val="24"/>
              </w:rPr>
              <w:t>Role of Marketing in Customer Retention - Marketing as Creating, Communicating and Delivering Value - Value chain - Customer delight as</w:t>
            </w:r>
          </w:p>
          <w:p>
            <w:pPr>
              <w:pStyle w:val="TableParagraph"/>
              <w:spacing w:line="261" w:lineRule="exact"/>
              <w:rPr>
                <w:sz w:val="24"/>
              </w:rPr>
            </w:pPr>
            <w:r>
              <w:rPr>
                <w:sz w:val="24"/>
              </w:rPr>
              <w:t>the end of the value chain.</w:t>
            </w:r>
          </w:p>
        </w:tc>
        <w:tc>
          <w:tcPr>
            <w:tcW w:w="1908" w:type="dxa"/>
          </w:tcPr>
          <w:p>
            <w:pPr>
              <w:pStyle w:val="TableParagraph"/>
              <w:ind w:left="108" w:right="275"/>
              <w:rPr>
                <w:sz w:val="23"/>
              </w:rPr>
            </w:pPr>
            <w:r>
              <w:rPr>
                <w:sz w:val="23"/>
              </w:rPr>
              <w:t>Short questions and short essays</w:t>
            </w:r>
          </w:p>
        </w:tc>
      </w:tr>
      <w:tr>
        <w:trPr>
          <w:trHeight w:val="817" w:hRule="atLeast"/>
        </w:trPr>
        <w:tc>
          <w:tcPr>
            <w:tcW w:w="991" w:type="dxa"/>
            <w:vMerge/>
            <w:tcBorders>
              <w:top w:val="nil"/>
            </w:tcBorders>
          </w:tcPr>
          <w:p>
            <w:pPr>
              <w:rPr>
                <w:sz w:val="2"/>
                <w:szCs w:val="2"/>
              </w:rPr>
            </w:pPr>
          </w:p>
        </w:tc>
        <w:tc>
          <w:tcPr>
            <w:tcW w:w="708" w:type="dxa"/>
          </w:tcPr>
          <w:p>
            <w:pPr>
              <w:pStyle w:val="TableParagraph"/>
              <w:spacing w:line="261" w:lineRule="exact"/>
              <w:ind w:left="188" w:right="181"/>
              <w:jc w:val="center"/>
              <w:rPr>
                <w:sz w:val="23"/>
              </w:rPr>
            </w:pPr>
            <w:r>
              <w:rPr>
                <w:sz w:val="23"/>
              </w:rPr>
              <w:t>1.7</w:t>
            </w:r>
          </w:p>
        </w:tc>
        <w:tc>
          <w:tcPr>
            <w:tcW w:w="5351" w:type="dxa"/>
          </w:tcPr>
          <w:p>
            <w:pPr>
              <w:pStyle w:val="TableParagraph"/>
              <w:ind w:firstLine="60"/>
              <w:rPr>
                <w:sz w:val="24"/>
              </w:rPr>
            </w:pPr>
            <w:r>
              <w:rPr>
                <w:sz w:val="24"/>
              </w:rPr>
              <w:t>Marketing Environment – Internal and External environment.</w:t>
            </w:r>
          </w:p>
        </w:tc>
        <w:tc>
          <w:tcPr>
            <w:tcW w:w="1908" w:type="dxa"/>
          </w:tcPr>
          <w:p>
            <w:pPr>
              <w:pStyle w:val="TableParagraph"/>
              <w:ind w:left="108" w:right="345"/>
              <w:rPr>
                <w:sz w:val="23"/>
              </w:rPr>
            </w:pPr>
            <w:r>
              <w:rPr>
                <w:sz w:val="23"/>
              </w:rPr>
              <w:t>Short questions and short and long essays</w:t>
            </w:r>
          </w:p>
        </w:tc>
      </w:tr>
      <w:tr>
        <w:trPr>
          <w:trHeight w:val="275" w:hRule="atLeast"/>
        </w:trPr>
        <w:tc>
          <w:tcPr>
            <w:tcW w:w="8958" w:type="dxa"/>
            <w:gridSpan w:val="4"/>
          </w:tcPr>
          <w:p>
            <w:pPr>
              <w:pStyle w:val="TableParagraph"/>
              <w:spacing w:line="256" w:lineRule="exact"/>
              <w:ind w:left="844"/>
              <w:rPr>
                <w:b/>
                <w:sz w:val="24"/>
              </w:rPr>
            </w:pPr>
            <w:r>
              <w:rPr>
                <w:b/>
                <w:sz w:val="24"/>
              </w:rPr>
              <w:t>Module 2 - Segmentation, Targeting and Product Positioning- 20 hours</w:t>
            </w:r>
          </w:p>
        </w:tc>
      </w:tr>
      <w:tr>
        <w:trPr>
          <w:trHeight w:val="828" w:hRule="atLeast"/>
        </w:trPr>
        <w:tc>
          <w:tcPr>
            <w:tcW w:w="991"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3"/>
              <w:ind w:left="0"/>
              <w:rPr>
                <w:b/>
                <w:sz w:val="29"/>
              </w:rPr>
            </w:pPr>
          </w:p>
          <w:p>
            <w:pPr>
              <w:pStyle w:val="TableParagraph"/>
              <w:ind w:left="7"/>
              <w:jc w:val="center"/>
              <w:rPr>
                <w:sz w:val="23"/>
              </w:rPr>
            </w:pPr>
            <w:r>
              <w:rPr>
                <w:w w:val="100"/>
                <w:sz w:val="23"/>
              </w:rPr>
              <w:t>2</w:t>
            </w:r>
          </w:p>
        </w:tc>
        <w:tc>
          <w:tcPr>
            <w:tcW w:w="708" w:type="dxa"/>
          </w:tcPr>
          <w:p>
            <w:pPr>
              <w:pStyle w:val="TableParagraph"/>
              <w:spacing w:line="258" w:lineRule="exact"/>
              <w:ind w:left="188" w:right="181"/>
              <w:jc w:val="center"/>
              <w:rPr>
                <w:sz w:val="23"/>
              </w:rPr>
            </w:pPr>
            <w:r>
              <w:rPr>
                <w:sz w:val="23"/>
              </w:rPr>
              <w:t>2.1</w:t>
            </w:r>
          </w:p>
        </w:tc>
        <w:tc>
          <w:tcPr>
            <w:tcW w:w="5351" w:type="dxa"/>
          </w:tcPr>
          <w:p>
            <w:pPr>
              <w:pStyle w:val="TableParagraph"/>
              <w:ind w:right="568"/>
              <w:rPr>
                <w:sz w:val="24"/>
              </w:rPr>
            </w:pPr>
            <w:r>
              <w:rPr>
                <w:sz w:val="24"/>
              </w:rPr>
              <w:t>Market Segmentation – Bases of segmenting Consumer Markets – Requirements for effective</w:t>
            </w:r>
          </w:p>
          <w:p>
            <w:pPr>
              <w:pStyle w:val="TableParagraph"/>
              <w:spacing w:line="264" w:lineRule="exact"/>
              <w:rPr>
                <w:sz w:val="24"/>
              </w:rPr>
            </w:pPr>
            <w:r>
              <w:rPr>
                <w:sz w:val="24"/>
              </w:rPr>
              <w:t>segmentation.</w:t>
            </w:r>
          </w:p>
        </w:tc>
        <w:tc>
          <w:tcPr>
            <w:tcW w:w="1908" w:type="dxa"/>
          </w:tcPr>
          <w:p>
            <w:pPr>
              <w:pStyle w:val="TableParagraph"/>
              <w:ind w:left="108" w:right="345"/>
              <w:rPr>
                <w:sz w:val="23"/>
              </w:rPr>
            </w:pPr>
            <w:r>
              <w:rPr>
                <w:sz w:val="23"/>
              </w:rPr>
              <w:t>Short questions and short and long essays</w:t>
            </w:r>
          </w:p>
        </w:tc>
      </w:tr>
      <w:tr>
        <w:trPr>
          <w:trHeight w:val="827" w:hRule="atLeast"/>
        </w:trPr>
        <w:tc>
          <w:tcPr>
            <w:tcW w:w="991" w:type="dxa"/>
            <w:vMerge/>
            <w:tcBorders>
              <w:top w:val="nil"/>
            </w:tcBorders>
          </w:tcPr>
          <w:p>
            <w:pPr>
              <w:rPr>
                <w:sz w:val="2"/>
                <w:szCs w:val="2"/>
              </w:rPr>
            </w:pPr>
          </w:p>
        </w:tc>
        <w:tc>
          <w:tcPr>
            <w:tcW w:w="708" w:type="dxa"/>
          </w:tcPr>
          <w:p>
            <w:pPr>
              <w:pStyle w:val="TableParagraph"/>
              <w:spacing w:line="258" w:lineRule="exact"/>
              <w:ind w:left="188" w:right="181"/>
              <w:jc w:val="center"/>
              <w:rPr>
                <w:sz w:val="23"/>
              </w:rPr>
            </w:pPr>
            <w:r>
              <w:rPr>
                <w:sz w:val="23"/>
              </w:rPr>
              <w:t>2.2</w:t>
            </w:r>
          </w:p>
        </w:tc>
        <w:tc>
          <w:tcPr>
            <w:tcW w:w="5351" w:type="dxa"/>
          </w:tcPr>
          <w:p>
            <w:pPr>
              <w:pStyle w:val="TableParagraph"/>
              <w:ind w:right="888"/>
              <w:rPr>
                <w:sz w:val="24"/>
              </w:rPr>
            </w:pPr>
            <w:r>
              <w:rPr>
                <w:sz w:val="24"/>
              </w:rPr>
              <w:t>Market Targeting – Selecting Target Market Segments – Mass Marketing – Differentiated</w:t>
            </w:r>
          </w:p>
          <w:p>
            <w:pPr>
              <w:pStyle w:val="TableParagraph"/>
              <w:spacing w:line="264" w:lineRule="exact"/>
              <w:rPr>
                <w:sz w:val="24"/>
              </w:rPr>
            </w:pPr>
            <w:r>
              <w:rPr>
                <w:sz w:val="24"/>
              </w:rPr>
              <w:t>Marketing.</w:t>
            </w:r>
          </w:p>
        </w:tc>
        <w:tc>
          <w:tcPr>
            <w:tcW w:w="1908" w:type="dxa"/>
          </w:tcPr>
          <w:p>
            <w:pPr>
              <w:pStyle w:val="TableParagraph"/>
              <w:ind w:left="108" w:right="345"/>
              <w:rPr>
                <w:sz w:val="23"/>
              </w:rPr>
            </w:pPr>
            <w:r>
              <w:rPr>
                <w:sz w:val="23"/>
              </w:rPr>
              <w:t>Short questions and short and long essays</w:t>
            </w:r>
          </w:p>
        </w:tc>
      </w:tr>
      <w:tr>
        <w:trPr>
          <w:trHeight w:val="827" w:hRule="atLeast"/>
        </w:trPr>
        <w:tc>
          <w:tcPr>
            <w:tcW w:w="991" w:type="dxa"/>
            <w:vMerge/>
            <w:tcBorders>
              <w:top w:val="nil"/>
            </w:tcBorders>
          </w:tcPr>
          <w:p>
            <w:pPr>
              <w:rPr>
                <w:sz w:val="2"/>
                <w:szCs w:val="2"/>
              </w:rPr>
            </w:pPr>
          </w:p>
        </w:tc>
        <w:tc>
          <w:tcPr>
            <w:tcW w:w="708" w:type="dxa"/>
          </w:tcPr>
          <w:p>
            <w:pPr>
              <w:pStyle w:val="TableParagraph"/>
              <w:spacing w:line="258" w:lineRule="exact"/>
              <w:ind w:left="188" w:right="181"/>
              <w:jc w:val="center"/>
              <w:rPr>
                <w:sz w:val="23"/>
              </w:rPr>
            </w:pPr>
            <w:r>
              <w:rPr>
                <w:sz w:val="23"/>
              </w:rPr>
              <w:t>2.3</w:t>
            </w:r>
          </w:p>
        </w:tc>
        <w:tc>
          <w:tcPr>
            <w:tcW w:w="5351" w:type="dxa"/>
          </w:tcPr>
          <w:p>
            <w:pPr>
              <w:pStyle w:val="TableParagraph"/>
              <w:ind w:right="875"/>
              <w:rPr>
                <w:sz w:val="24"/>
              </w:rPr>
            </w:pPr>
            <w:r>
              <w:rPr>
                <w:sz w:val="24"/>
              </w:rPr>
              <w:t>Niche Marketing – Micro Marketing – Local Marketing – Customized Marketing - Market</w:t>
            </w:r>
          </w:p>
          <w:p>
            <w:pPr>
              <w:pStyle w:val="TableParagraph"/>
              <w:spacing w:line="264" w:lineRule="exact"/>
              <w:rPr>
                <w:sz w:val="24"/>
              </w:rPr>
            </w:pPr>
            <w:r>
              <w:rPr>
                <w:sz w:val="24"/>
              </w:rPr>
              <w:t>Differentiation and Positioning.</w:t>
            </w:r>
          </w:p>
        </w:tc>
        <w:tc>
          <w:tcPr>
            <w:tcW w:w="1908" w:type="dxa"/>
          </w:tcPr>
          <w:p>
            <w:pPr>
              <w:pStyle w:val="TableParagraph"/>
              <w:spacing w:line="242" w:lineRule="auto"/>
              <w:ind w:left="108" w:right="275"/>
              <w:rPr>
                <w:sz w:val="23"/>
              </w:rPr>
            </w:pPr>
            <w:r>
              <w:rPr>
                <w:sz w:val="23"/>
              </w:rPr>
              <w:t>Short questions and short essays</w:t>
            </w:r>
          </w:p>
        </w:tc>
      </w:tr>
      <w:tr>
        <w:trPr>
          <w:trHeight w:val="830" w:hRule="atLeast"/>
        </w:trPr>
        <w:tc>
          <w:tcPr>
            <w:tcW w:w="991" w:type="dxa"/>
            <w:vMerge/>
            <w:tcBorders>
              <w:top w:val="nil"/>
            </w:tcBorders>
          </w:tcPr>
          <w:p>
            <w:pPr>
              <w:rPr>
                <w:sz w:val="2"/>
                <w:szCs w:val="2"/>
              </w:rPr>
            </w:pPr>
          </w:p>
        </w:tc>
        <w:tc>
          <w:tcPr>
            <w:tcW w:w="708" w:type="dxa"/>
          </w:tcPr>
          <w:p>
            <w:pPr>
              <w:pStyle w:val="TableParagraph"/>
              <w:spacing w:line="261" w:lineRule="exact"/>
              <w:ind w:left="188" w:right="181"/>
              <w:jc w:val="center"/>
              <w:rPr>
                <w:sz w:val="23"/>
              </w:rPr>
            </w:pPr>
            <w:r>
              <w:rPr>
                <w:sz w:val="23"/>
              </w:rPr>
              <w:t>2.4</w:t>
            </w:r>
          </w:p>
        </w:tc>
        <w:tc>
          <w:tcPr>
            <w:tcW w:w="5351" w:type="dxa"/>
          </w:tcPr>
          <w:p>
            <w:pPr>
              <w:pStyle w:val="TableParagraph"/>
              <w:spacing w:line="270" w:lineRule="exact"/>
              <w:rPr>
                <w:sz w:val="24"/>
              </w:rPr>
            </w:pPr>
            <w:r>
              <w:rPr>
                <w:sz w:val="24"/>
              </w:rPr>
              <w:t>Value Proposition – Proposition Strategies; More for</w:t>
            </w:r>
          </w:p>
          <w:p>
            <w:pPr>
              <w:pStyle w:val="TableParagraph"/>
              <w:spacing w:line="270" w:lineRule="atLeast"/>
              <w:ind w:right="254"/>
              <w:rPr>
                <w:sz w:val="24"/>
              </w:rPr>
            </w:pPr>
            <w:r>
              <w:rPr>
                <w:sz w:val="24"/>
              </w:rPr>
              <w:t>More, More for the Same, the Same for Less, Less for Much Less – More for Less.</w:t>
            </w:r>
          </w:p>
        </w:tc>
        <w:tc>
          <w:tcPr>
            <w:tcW w:w="1908" w:type="dxa"/>
          </w:tcPr>
          <w:p>
            <w:pPr>
              <w:pStyle w:val="TableParagraph"/>
              <w:ind w:left="108" w:right="275"/>
              <w:rPr>
                <w:sz w:val="23"/>
              </w:rPr>
            </w:pPr>
            <w:r>
              <w:rPr>
                <w:sz w:val="23"/>
              </w:rPr>
              <w:t>Short questions and short essays</w:t>
            </w:r>
          </w:p>
        </w:tc>
      </w:tr>
      <w:tr>
        <w:trPr>
          <w:trHeight w:val="275" w:hRule="atLeast"/>
        </w:trPr>
        <w:tc>
          <w:tcPr>
            <w:tcW w:w="8958" w:type="dxa"/>
            <w:gridSpan w:val="4"/>
          </w:tcPr>
          <w:p>
            <w:pPr>
              <w:pStyle w:val="TableParagraph"/>
              <w:spacing w:line="256" w:lineRule="exact"/>
              <w:ind w:left="1480" w:right="1474"/>
              <w:jc w:val="center"/>
              <w:rPr>
                <w:b/>
                <w:sz w:val="24"/>
              </w:rPr>
            </w:pPr>
            <w:r>
              <w:rPr>
                <w:b/>
                <w:sz w:val="24"/>
              </w:rPr>
              <w:t>Module 3- Consumer Behaviour- 10 hours</w:t>
            </w:r>
          </w:p>
        </w:tc>
      </w:tr>
      <w:tr>
        <w:trPr>
          <w:trHeight w:val="828" w:hRule="atLeast"/>
        </w:trPr>
        <w:tc>
          <w:tcPr>
            <w:tcW w:w="991" w:type="dxa"/>
            <w:vMerge w:val="restart"/>
          </w:tcPr>
          <w:p>
            <w:pPr>
              <w:pStyle w:val="TableParagraph"/>
              <w:ind w:left="0"/>
              <w:rPr>
                <w:b/>
                <w:sz w:val="26"/>
              </w:rPr>
            </w:pPr>
          </w:p>
          <w:p>
            <w:pPr>
              <w:pStyle w:val="TableParagraph"/>
              <w:spacing w:before="5"/>
              <w:ind w:left="0"/>
              <w:rPr>
                <w:b/>
                <w:sz w:val="34"/>
              </w:rPr>
            </w:pPr>
          </w:p>
          <w:p>
            <w:pPr>
              <w:pStyle w:val="TableParagraph"/>
              <w:ind w:left="7"/>
              <w:jc w:val="center"/>
              <w:rPr>
                <w:sz w:val="23"/>
              </w:rPr>
            </w:pPr>
            <w:r>
              <w:rPr>
                <w:w w:val="100"/>
                <w:sz w:val="23"/>
              </w:rPr>
              <w:t>3</w:t>
            </w:r>
          </w:p>
        </w:tc>
        <w:tc>
          <w:tcPr>
            <w:tcW w:w="708" w:type="dxa"/>
          </w:tcPr>
          <w:p>
            <w:pPr>
              <w:pStyle w:val="TableParagraph"/>
              <w:spacing w:line="258" w:lineRule="exact"/>
              <w:ind w:left="188" w:right="181"/>
              <w:jc w:val="center"/>
              <w:rPr>
                <w:sz w:val="23"/>
              </w:rPr>
            </w:pPr>
            <w:r>
              <w:rPr>
                <w:sz w:val="23"/>
              </w:rPr>
              <w:t>3.1</w:t>
            </w:r>
          </w:p>
        </w:tc>
        <w:tc>
          <w:tcPr>
            <w:tcW w:w="5351" w:type="dxa"/>
          </w:tcPr>
          <w:p>
            <w:pPr>
              <w:pStyle w:val="TableParagraph"/>
              <w:spacing w:line="268" w:lineRule="exact"/>
              <w:rPr>
                <w:sz w:val="24"/>
              </w:rPr>
            </w:pPr>
            <w:r>
              <w:rPr>
                <w:sz w:val="24"/>
              </w:rPr>
              <w:t>Consumer Market – Customer Behaviour –</w:t>
            </w:r>
          </w:p>
          <w:p>
            <w:pPr>
              <w:pStyle w:val="TableParagraph"/>
              <w:spacing w:line="270" w:lineRule="atLeast"/>
              <w:ind w:right="701"/>
              <w:rPr>
                <w:sz w:val="24"/>
              </w:rPr>
            </w:pPr>
            <w:r>
              <w:rPr>
                <w:sz w:val="24"/>
              </w:rPr>
              <w:t>Determinants of Customer Behaviour - Factors influencing Consumer Behaviour</w:t>
            </w:r>
          </w:p>
        </w:tc>
        <w:tc>
          <w:tcPr>
            <w:tcW w:w="1908" w:type="dxa"/>
          </w:tcPr>
          <w:p>
            <w:pPr>
              <w:pStyle w:val="TableParagraph"/>
              <w:ind w:left="108" w:right="345"/>
              <w:rPr>
                <w:sz w:val="23"/>
              </w:rPr>
            </w:pPr>
            <w:r>
              <w:rPr>
                <w:sz w:val="23"/>
              </w:rPr>
              <w:t>Short questions and short and long essays</w:t>
            </w:r>
          </w:p>
        </w:tc>
      </w:tr>
      <w:tr>
        <w:trPr>
          <w:trHeight w:val="827" w:hRule="atLeast"/>
        </w:trPr>
        <w:tc>
          <w:tcPr>
            <w:tcW w:w="991" w:type="dxa"/>
            <w:vMerge/>
            <w:tcBorders>
              <w:top w:val="nil"/>
            </w:tcBorders>
          </w:tcPr>
          <w:p>
            <w:pPr>
              <w:rPr>
                <w:sz w:val="2"/>
                <w:szCs w:val="2"/>
              </w:rPr>
            </w:pPr>
          </w:p>
        </w:tc>
        <w:tc>
          <w:tcPr>
            <w:tcW w:w="708" w:type="dxa"/>
          </w:tcPr>
          <w:p>
            <w:pPr>
              <w:pStyle w:val="TableParagraph"/>
              <w:spacing w:line="258" w:lineRule="exact"/>
              <w:ind w:left="188" w:right="181"/>
              <w:jc w:val="center"/>
              <w:rPr>
                <w:sz w:val="23"/>
              </w:rPr>
            </w:pPr>
            <w:r>
              <w:rPr>
                <w:sz w:val="23"/>
              </w:rPr>
              <w:t>3.2</w:t>
            </w:r>
          </w:p>
        </w:tc>
        <w:tc>
          <w:tcPr>
            <w:tcW w:w="5351" w:type="dxa"/>
          </w:tcPr>
          <w:p>
            <w:pPr>
              <w:pStyle w:val="TableParagraph"/>
              <w:spacing w:line="268" w:lineRule="exact"/>
              <w:rPr>
                <w:sz w:val="24"/>
              </w:rPr>
            </w:pPr>
            <w:r>
              <w:rPr>
                <w:sz w:val="24"/>
              </w:rPr>
              <w:t>Types of Buying Decision Behaviour – Consumer</w:t>
            </w:r>
          </w:p>
          <w:p>
            <w:pPr>
              <w:pStyle w:val="TableParagraph"/>
              <w:tabs>
                <w:tab w:pos="980" w:val="left" w:leader="none"/>
                <w:tab w:pos="1988" w:val="left" w:leader="none"/>
                <w:tab w:pos="2919" w:val="left" w:leader="none"/>
                <w:tab w:pos="3207" w:val="left" w:leader="none"/>
                <w:tab w:pos="4402" w:val="left" w:leader="none"/>
              </w:tabs>
              <w:spacing w:line="270" w:lineRule="atLeast"/>
              <w:ind w:right="99"/>
              <w:rPr>
                <w:sz w:val="24"/>
              </w:rPr>
            </w:pPr>
            <w:r>
              <w:rPr>
                <w:sz w:val="24"/>
              </w:rPr>
              <w:t>buying</w:t>
              <w:tab/>
              <w:t>decision</w:t>
              <w:tab/>
              <w:t>process</w:t>
              <w:tab/>
              <w:t>-</w:t>
              <w:tab/>
              <w:t>Consumer</w:t>
              <w:tab/>
            </w:r>
            <w:r>
              <w:rPr>
                <w:spacing w:val="-4"/>
                <w:sz w:val="24"/>
              </w:rPr>
              <w:t>adoption </w:t>
            </w:r>
            <w:r>
              <w:rPr>
                <w:sz w:val="24"/>
              </w:rPr>
              <w:t>process - Organizational Buying</w:t>
            </w:r>
            <w:r>
              <w:rPr>
                <w:spacing w:val="-5"/>
                <w:sz w:val="24"/>
              </w:rPr>
              <w:t> </w:t>
            </w:r>
            <w:r>
              <w:rPr>
                <w:sz w:val="24"/>
              </w:rPr>
              <w:t>Process.</w:t>
            </w:r>
          </w:p>
        </w:tc>
        <w:tc>
          <w:tcPr>
            <w:tcW w:w="1908" w:type="dxa"/>
          </w:tcPr>
          <w:p>
            <w:pPr>
              <w:pStyle w:val="TableParagraph"/>
              <w:ind w:left="108" w:right="345"/>
              <w:rPr>
                <w:sz w:val="23"/>
              </w:rPr>
            </w:pPr>
            <w:r>
              <w:rPr>
                <w:sz w:val="23"/>
              </w:rPr>
              <w:t>Short questions and short and long essays</w:t>
            </w:r>
          </w:p>
        </w:tc>
      </w:tr>
      <w:tr>
        <w:trPr>
          <w:trHeight w:val="263" w:hRule="atLeast"/>
        </w:trPr>
        <w:tc>
          <w:tcPr>
            <w:tcW w:w="8958" w:type="dxa"/>
            <w:gridSpan w:val="4"/>
          </w:tcPr>
          <w:p>
            <w:pPr>
              <w:pStyle w:val="TableParagraph"/>
              <w:spacing w:line="244" w:lineRule="exact"/>
              <w:ind w:left="1483" w:right="1474"/>
              <w:jc w:val="center"/>
              <w:rPr>
                <w:b/>
                <w:sz w:val="23"/>
              </w:rPr>
            </w:pPr>
            <w:r>
              <w:rPr>
                <w:b/>
                <w:sz w:val="23"/>
              </w:rPr>
              <w:t>Module 4- Product and Brand Management- 25 hours</w:t>
            </w:r>
          </w:p>
        </w:tc>
      </w:tr>
      <w:tr>
        <w:trPr>
          <w:trHeight w:val="827" w:hRule="atLeast"/>
        </w:trPr>
        <w:tc>
          <w:tcPr>
            <w:tcW w:w="991"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
              <w:ind w:left="0"/>
              <w:rPr>
                <w:b/>
                <w:sz w:val="33"/>
              </w:rPr>
            </w:pPr>
          </w:p>
          <w:p>
            <w:pPr>
              <w:pStyle w:val="TableParagraph"/>
              <w:ind w:left="133" w:right="126"/>
              <w:jc w:val="center"/>
              <w:rPr>
                <w:sz w:val="23"/>
              </w:rPr>
            </w:pPr>
            <w:r>
              <w:rPr>
                <w:sz w:val="23"/>
              </w:rPr>
              <w:t>4.</w:t>
            </w:r>
          </w:p>
        </w:tc>
        <w:tc>
          <w:tcPr>
            <w:tcW w:w="708" w:type="dxa"/>
          </w:tcPr>
          <w:p>
            <w:pPr>
              <w:pStyle w:val="TableParagraph"/>
              <w:spacing w:line="261" w:lineRule="exact"/>
              <w:ind w:left="188" w:right="181"/>
              <w:jc w:val="center"/>
              <w:rPr>
                <w:sz w:val="23"/>
              </w:rPr>
            </w:pPr>
            <w:r>
              <w:rPr>
                <w:sz w:val="23"/>
              </w:rPr>
              <w:t>4.1</w:t>
            </w:r>
          </w:p>
        </w:tc>
        <w:tc>
          <w:tcPr>
            <w:tcW w:w="5351" w:type="dxa"/>
          </w:tcPr>
          <w:p>
            <w:pPr>
              <w:pStyle w:val="TableParagraph"/>
              <w:spacing w:line="237" w:lineRule="auto"/>
              <w:ind w:right="361" w:firstLine="60"/>
              <w:rPr>
                <w:sz w:val="24"/>
              </w:rPr>
            </w:pPr>
            <w:r>
              <w:rPr>
                <w:sz w:val="24"/>
              </w:rPr>
              <w:t>Concept of Product- Classification of products - Major product decisions- Product line and Product</w:t>
            </w:r>
          </w:p>
          <w:p>
            <w:pPr>
              <w:pStyle w:val="TableParagraph"/>
              <w:spacing w:line="264" w:lineRule="exact"/>
              <w:rPr>
                <w:sz w:val="24"/>
              </w:rPr>
            </w:pPr>
            <w:r>
              <w:rPr>
                <w:sz w:val="24"/>
              </w:rPr>
              <w:t>mix</w:t>
            </w:r>
          </w:p>
        </w:tc>
        <w:tc>
          <w:tcPr>
            <w:tcW w:w="1908" w:type="dxa"/>
          </w:tcPr>
          <w:p>
            <w:pPr>
              <w:pStyle w:val="TableParagraph"/>
              <w:ind w:left="108" w:right="275"/>
              <w:rPr>
                <w:sz w:val="23"/>
              </w:rPr>
            </w:pPr>
            <w:r>
              <w:rPr>
                <w:sz w:val="23"/>
              </w:rPr>
              <w:t>Short questions and short essays</w:t>
            </w:r>
          </w:p>
        </w:tc>
      </w:tr>
      <w:tr>
        <w:trPr>
          <w:trHeight w:val="794" w:hRule="atLeast"/>
        </w:trPr>
        <w:tc>
          <w:tcPr>
            <w:tcW w:w="991" w:type="dxa"/>
            <w:vMerge/>
            <w:tcBorders>
              <w:top w:val="nil"/>
            </w:tcBorders>
          </w:tcPr>
          <w:p>
            <w:pPr>
              <w:rPr>
                <w:sz w:val="2"/>
                <w:szCs w:val="2"/>
              </w:rPr>
            </w:pPr>
          </w:p>
        </w:tc>
        <w:tc>
          <w:tcPr>
            <w:tcW w:w="708" w:type="dxa"/>
          </w:tcPr>
          <w:p>
            <w:pPr>
              <w:pStyle w:val="TableParagraph"/>
              <w:spacing w:line="261" w:lineRule="exact"/>
              <w:ind w:left="188" w:right="181"/>
              <w:jc w:val="center"/>
              <w:rPr>
                <w:sz w:val="23"/>
              </w:rPr>
            </w:pPr>
            <w:r>
              <w:rPr>
                <w:sz w:val="23"/>
              </w:rPr>
              <w:t>4.2</w:t>
            </w:r>
          </w:p>
        </w:tc>
        <w:tc>
          <w:tcPr>
            <w:tcW w:w="5351" w:type="dxa"/>
          </w:tcPr>
          <w:p>
            <w:pPr>
              <w:pStyle w:val="TableParagraph"/>
              <w:ind w:right="520" w:firstLine="60"/>
              <w:rPr>
                <w:sz w:val="24"/>
              </w:rPr>
            </w:pPr>
            <w:r>
              <w:rPr>
                <w:sz w:val="24"/>
              </w:rPr>
              <w:t>New product development process - Product life cycle- Reasons for failure of new products</w:t>
            </w:r>
          </w:p>
        </w:tc>
        <w:tc>
          <w:tcPr>
            <w:tcW w:w="1908" w:type="dxa"/>
          </w:tcPr>
          <w:p>
            <w:pPr>
              <w:pStyle w:val="TableParagraph"/>
              <w:ind w:left="108" w:right="345"/>
              <w:rPr>
                <w:sz w:val="23"/>
              </w:rPr>
            </w:pPr>
            <w:r>
              <w:rPr>
                <w:sz w:val="23"/>
              </w:rPr>
              <w:t>Short questions and short and</w:t>
            </w:r>
          </w:p>
          <w:p>
            <w:pPr>
              <w:pStyle w:val="TableParagraph"/>
              <w:spacing w:line="249" w:lineRule="exact"/>
              <w:ind w:left="108"/>
              <w:rPr>
                <w:sz w:val="23"/>
              </w:rPr>
            </w:pPr>
            <w:r>
              <w:rPr>
                <w:sz w:val="23"/>
              </w:rPr>
              <w:t>long essays</w:t>
            </w:r>
          </w:p>
        </w:tc>
      </w:tr>
      <w:tr>
        <w:trPr>
          <w:trHeight w:val="827" w:hRule="atLeast"/>
        </w:trPr>
        <w:tc>
          <w:tcPr>
            <w:tcW w:w="991" w:type="dxa"/>
            <w:vMerge/>
            <w:tcBorders>
              <w:top w:val="nil"/>
            </w:tcBorders>
          </w:tcPr>
          <w:p>
            <w:pPr>
              <w:rPr>
                <w:sz w:val="2"/>
                <w:szCs w:val="2"/>
              </w:rPr>
            </w:pPr>
          </w:p>
        </w:tc>
        <w:tc>
          <w:tcPr>
            <w:tcW w:w="708" w:type="dxa"/>
          </w:tcPr>
          <w:p>
            <w:pPr>
              <w:pStyle w:val="TableParagraph"/>
              <w:spacing w:line="258" w:lineRule="exact"/>
              <w:ind w:left="188" w:right="181"/>
              <w:jc w:val="center"/>
              <w:rPr>
                <w:sz w:val="23"/>
              </w:rPr>
            </w:pPr>
            <w:r>
              <w:rPr>
                <w:sz w:val="23"/>
              </w:rPr>
              <w:t>4.3</w:t>
            </w:r>
          </w:p>
        </w:tc>
        <w:tc>
          <w:tcPr>
            <w:tcW w:w="5351" w:type="dxa"/>
          </w:tcPr>
          <w:p>
            <w:pPr>
              <w:pStyle w:val="TableParagraph"/>
              <w:ind w:right="142"/>
              <w:rPr>
                <w:sz w:val="24"/>
              </w:rPr>
            </w:pPr>
            <w:r>
              <w:rPr>
                <w:sz w:val="24"/>
              </w:rPr>
              <w:t>Branding – Meaning – Importance – Brand building process – Advantages of a good brand name – Brand</w:t>
            </w:r>
          </w:p>
          <w:p>
            <w:pPr>
              <w:pStyle w:val="TableParagraph"/>
              <w:spacing w:line="264" w:lineRule="exact"/>
              <w:rPr>
                <w:sz w:val="24"/>
              </w:rPr>
            </w:pPr>
            <w:r>
              <w:rPr>
                <w:sz w:val="24"/>
              </w:rPr>
              <w:t>value – Factors affecting brand value -</w:t>
            </w:r>
          </w:p>
        </w:tc>
        <w:tc>
          <w:tcPr>
            <w:tcW w:w="1908" w:type="dxa"/>
          </w:tcPr>
          <w:p>
            <w:pPr>
              <w:pStyle w:val="TableParagraph"/>
              <w:spacing w:line="242" w:lineRule="auto"/>
              <w:ind w:left="108" w:right="275"/>
              <w:rPr>
                <w:sz w:val="23"/>
              </w:rPr>
            </w:pPr>
            <w:r>
              <w:rPr>
                <w:sz w:val="23"/>
              </w:rPr>
              <w:t>Short questions and short essays</w:t>
            </w:r>
          </w:p>
        </w:tc>
      </w:tr>
      <w:tr>
        <w:trPr>
          <w:trHeight w:val="554" w:hRule="atLeast"/>
        </w:trPr>
        <w:tc>
          <w:tcPr>
            <w:tcW w:w="991" w:type="dxa"/>
            <w:vMerge/>
            <w:tcBorders>
              <w:top w:val="nil"/>
            </w:tcBorders>
          </w:tcPr>
          <w:p>
            <w:pPr>
              <w:rPr>
                <w:sz w:val="2"/>
                <w:szCs w:val="2"/>
              </w:rPr>
            </w:pPr>
          </w:p>
        </w:tc>
        <w:tc>
          <w:tcPr>
            <w:tcW w:w="708" w:type="dxa"/>
          </w:tcPr>
          <w:p>
            <w:pPr>
              <w:pStyle w:val="TableParagraph"/>
              <w:spacing w:line="261" w:lineRule="exact"/>
              <w:ind w:left="188" w:right="181"/>
              <w:jc w:val="center"/>
              <w:rPr>
                <w:sz w:val="23"/>
              </w:rPr>
            </w:pPr>
            <w:r>
              <w:rPr>
                <w:sz w:val="23"/>
              </w:rPr>
              <w:t>4.4</w:t>
            </w:r>
          </w:p>
        </w:tc>
        <w:tc>
          <w:tcPr>
            <w:tcW w:w="5351" w:type="dxa"/>
          </w:tcPr>
          <w:p>
            <w:pPr>
              <w:pStyle w:val="TableParagraph"/>
              <w:spacing w:line="270" w:lineRule="exact"/>
              <w:rPr>
                <w:sz w:val="24"/>
              </w:rPr>
            </w:pPr>
            <w:r>
              <w:rPr>
                <w:sz w:val="24"/>
              </w:rPr>
              <w:t>Brand Equity – Definition – Cost based – Price</w:t>
            </w:r>
          </w:p>
          <w:p>
            <w:pPr>
              <w:pStyle w:val="TableParagraph"/>
              <w:spacing w:line="264" w:lineRule="exact"/>
              <w:rPr>
                <w:sz w:val="24"/>
              </w:rPr>
            </w:pPr>
            <w:r>
              <w:rPr>
                <w:sz w:val="24"/>
              </w:rPr>
              <w:t>based – Consumer based -</w:t>
            </w:r>
          </w:p>
        </w:tc>
        <w:tc>
          <w:tcPr>
            <w:tcW w:w="1908" w:type="dxa"/>
          </w:tcPr>
          <w:p>
            <w:pPr>
              <w:pStyle w:val="TableParagraph"/>
              <w:ind w:left="108" w:right="275"/>
              <w:rPr>
                <w:sz w:val="23"/>
              </w:rPr>
            </w:pPr>
            <w:r>
              <w:rPr>
                <w:sz w:val="23"/>
              </w:rPr>
              <w:t>Short questions and short essays</w:t>
            </w:r>
          </w:p>
        </w:tc>
      </w:tr>
      <w:tr>
        <w:trPr>
          <w:trHeight w:val="1103" w:hRule="atLeast"/>
        </w:trPr>
        <w:tc>
          <w:tcPr>
            <w:tcW w:w="991" w:type="dxa"/>
            <w:vMerge/>
            <w:tcBorders>
              <w:top w:val="nil"/>
            </w:tcBorders>
          </w:tcPr>
          <w:p>
            <w:pPr>
              <w:rPr>
                <w:sz w:val="2"/>
                <w:szCs w:val="2"/>
              </w:rPr>
            </w:pPr>
          </w:p>
        </w:tc>
        <w:tc>
          <w:tcPr>
            <w:tcW w:w="708" w:type="dxa"/>
          </w:tcPr>
          <w:p>
            <w:pPr>
              <w:pStyle w:val="TableParagraph"/>
              <w:spacing w:line="258" w:lineRule="exact"/>
              <w:ind w:left="188" w:right="181"/>
              <w:jc w:val="center"/>
              <w:rPr>
                <w:sz w:val="23"/>
              </w:rPr>
            </w:pPr>
            <w:r>
              <w:rPr>
                <w:sz w:val="23"/>
              </w:rPr>
              <w:t>4.5</w:t>
            </w:r>
          </w:p>
        </w:tc>
        <w:tc>
          <w:tcPr>
            <w:tcW w:w="5351" w:type="dxa"/>
          </w:tcPr>
          <w:p>
            <w:pPr>
              <w:pStyle w:val="TableParagraph"/>
              <w:ind w:right="362"/>
              <w:rPr>
                <w:sz w:val="24"/>
              </w:rPr>
            </w:pPr>
            <w:r>
              <w:rPr>
                <w:sz w:val="24"/>
              </w:rPr>
              <w:t>Brand extension – meaning – types of brand extension – Extension into related category – Category related – Image related – extension to un</w:t>
            </w:r>
          </w:p>
          <w:p>
            <w:pPr>
              <w:pStyle w:val="TableParagraph"/>
              <w:spacing w:line="264" w:lineRule="exact"/>
              <w:rPr>
                <w:sz w:val="24"/>
              </w:rPr>
            </w:pPr>
            <w:r>
              <w:rPr>
                <w:sz w:val="24"/>
              </w:rPr>
              <w:t>related category -pros and cons of brand extension -</w:t>
            </w:r>
          </w:p>
        </w:tc>
        <w:tc>
          <w:tcPr>
            <w:tcW w:w="1908" w:type="dxa"/>
          </w:tcPr>
          <w:p>
            <w:pPr>
              <w:pStyle w:val="TableParagraph"/>
              <w:ind w:left="108" w:right="275"/>
              <w:rPr>
                <w:sz w:val="23"/>
              </w:rPr>
            </w:pPr>
            <w:r>
              <w:rPr>
                <w:sz w:val="23"/>
              </w:rPr>
              <w:t>Short questions and short essays</w:t>
            </w:r>
          </w:p>
        </w:tc>
      </w:tr>
      <w:tr>
        <w:trPr>
          <w:trHeight w:val="827" w:hRule="atLeast"/>
        </w:trPr>
        <w:tc>
          <w:tcPr>
            <w:tcW w:w="991" w:type="dxa"/>
            <w:vMerge/>
            <w:tcBorders>
              <w:top w:val="nil"/>
            </w:tcBorders>
          </w:tcPr>
          <w:p>
            <w:pPr>
              <w:rPr>
                <w:sz w:val="2"/>
                <w:szCs w:val="2"/>
              </w:rPr>
            </w:pPr>
          </w:p>
        </w:tc>
        <w:tc>
          <w:tcPr>
            <w:tcW w:w="708" w:type="dxa"/>
          </w:tcPr>
          <w:p>
            <w:pPr>
              <w:pStyle w:val="TableParagraph"/>
              <w:spacing w:line="258" w:lineRule="exact"/>
              <w:ind w:left="188" w:right="181"/>
              <w:jc w:val="center"/>
              <w:rPr>
                <w:sz w:val="23"/>
              </w:rPr>
            </w:pPr>
            <w:r>
              <w:rPr>
                <w:sz w:val="23"/>
              </w:rPr>
              <w:t>4.6</w:t>
            </w:r>
          </w:p>
        </w:tc>
        <w:tc>
          <w:tcPr>
            <w:tcW w:w="5351" w:type="dxa"/>
          </w:tcPr>
          <w:p>
            <w:pPr>
              <w:pStyle w:val="TableParagraph"/>
              <w:spacing w:line="268" w:lineRule="exact"/>
              <w:rPr>
                <w:sz w:val="24"/>
              </w:rPr>
            </w:pPr>
            <w:r>
              <w:rPr>
                <w:sz w:val="24"/>
              </w:rPr>
              <w:t>Brand personality – emotion centred definition –</w:t>
            </w:r>
          </w:p>
          <w:p>
            <w:pPr>
              <w:pStyle w:val="TableParagraph"/>
              <w:spacing w:line="270" w:lineRule="atLeast"/>
              <w:ind w:right="502"/>
              <w:rPr>
                <w:sz w:val="24"/>
              </w:rPr>
            </w:pPr>
            <w:r>
              <w:rPr>
                <w:sz w:val="24"/>
              </w:rPr>
              <w:t>human centred definition – Brand image – Brand identity.</w:t>
            </w:r>
          </w:p>
        </w:tc>
        <w:tc>
          <w:tcPr>
            <w:tcW w:w="1908" w:type="dxa"/>
          </w:tcPr>
          <w:p>
            <w:pPr>
              <w:pStyle w:val="TableParagraph"/>
              <w:ind w:left="108" w:right="275"/>
              <w:rPr>
                <w:sz w:val="23"/>
              </w:rPr>
            </w:pPr>
            <w:r>
              <w:rPr>
                <w:sz w:val="23"/>
              </w:rPr>
              <w:t>Short questions and short essays</w:t>
            </w:r>
          </w:p>
        </w:tc>
      </w:tr>
      <w:tr>
        <w:trPr>
          <w:trHeight w:val="827" w:hRule="atLeast"/>
        </w:trPr>
        <w:tc>
          <w:tcPr>
            <w:tcW w:w="991" w:type="dxa"/>
            <w:vMerge/>
            <w:tcBorders>
              <w:top w:val="nil"/>
            </w:tcBorders>
          </w:tcPr>
          <w:p>
            <w:pPr>
              <w:rPr>
                <w:sz w:val="2"/>
                <w:szCs w:val="2"/>
              </w:rPr>
            </w:pPr>
          </w:p>
        </w:tc>
        <w:tc>
          <w:tcPr>
            <w:tcW w:w="708" w:type="dxa"/>
          </w:tcPr>
          <w:p>
            <w:pPr>
              <w:pStyle w:val="TableParagraph"/>
              <w:spacing w:line="258" w:lineRule="exact"/>
              <w:ind w:left="188" w:right="181"/>
              <w:jc w:val="center"/>
              <w:rPr>
                <w:sz w:val="23"/>
              </w:rPr>
            </w:pPr>
            <w:r>
              <w:rPr>
                <w:sz w:val="23"/>
              </w:rPr>
              <w:t>4.7</w:t>
            </w:r>
          </w:p>
        </w:tc>
        <w:tc>
          <w:tcPr>
            <w:tcW w:w="5351" w:type="dxa"/>
          </w:tcPr>
          <w:p>
            <w:pPr>
              <w:pStyle w:val="TableParagraph"/>
              <w:spacing w:line="268" w:lineRule="exact"/>
              <w:rPr>
                <w:sz w:val="24"/>
              </w:rPr>
            </w:pPr>
            <w:r>
              <w:rPr>
                <w:sz w:val="24"/>
              </w:rPr>
              <w:t>Packaging and labelling – significance – Factors to</w:t>
            </w:r>
          </w:p>
          <w:p>
            <w:pPr>
              <w:pStyle w:val="TableParagraph"/>
              <w:spacing w:line="270" w:lineRule="atLeast"/>
              <w:ind w:right="329"/>
              <w:rPr>
                <w:sz w:val="24"/>
              </w:rPr>
            </w:pPr>
            <w:r>
              <w:rPr>
                <w:sz w:val="24"/>
              </w:rPr>
              <w:t>be considered while deciding the packages – Legal obligations regarding labelling.</w:t>
            </w:r>
          </w:p>
        </w:tc>
        <w:tc>
          <w:tcPr>
            <w:tcW w:w="1908" w:type="dxa"/>
          </w:tcPr>
          <w:p>
            <w:pPr>
              <w:pStyle w:val="TableParagraph"/>
              <w:ind w:left="108" w:right="275"/>
              <w:rPr>
                <w:sz w:val="23"/>
              </w:rPr>
            </w:pPr>
            <w:r>
              <w:rPr>
                <w:sz w:val="23"/>
              </w:rPr>
              <w:t>Short questions and short essays</w:t>
            </w:r>
          </w:p>
        </w:tc>
      </w:tr>
    </w:tbl>
    <w:p>
      <w:pPr>
        <w:spacing w:after="0"/>
        <w:rPr>
          <w:sz w:val="23"/>
        </w:rPr>
        <w:sectPr>
          <w:pgSz w:w="11910" w:h="16840"/>
          <w:pgMar w:header="552" w:footer="944" w:top="1300" w:bottom="1140" w:left="1120" w:right="820"/>
        </w:sectPr>
      </w:pPr>
    </w:p>
    <w:p>
      <w:pPr>
        <w:pStyle w:val="BodyText"/>
        <w:spacing w:before="10"/>
        <w:rPr>
          <w:b/>
          <w:sz w:val="10"/>
        </w:rPr>
      </w:pPr>
    </w:p>
    <w:tbl>
      <w:tblPr>
        <w:tblW w:w="0" w:type="auto"/>
        <w:jc w:val="left"/>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1"/>
        <w:gridCol w:w="708"/>
        <w:gridCol w:w="5351"/>
        <w:gridCol w:w="1908"/>
      </w:tblGrid>
      <w:tr>
        <w:trPr>
          <w:trHeight w:val="264" w:hRule="atLeast"/>
        </w:trPr>
        <w:tc>
          <w:tcPr>
            <w:tcW w:w="8958" w:type="dxa"/>
            <w:gridSpan w:val="4"/>
          </w:tcPr>
          <w:p>
            <w:pPr>
              <w:pStyle w:val="TableParagraph"/>
              <w:spacing w:line="244" w:lineRule="exact"/>
              <w:ind w:left="1481" w:right="1474"/>
              <w:jc w:val="center"/>
              <w:rPr>
                <w:b/>
                <w:sz w:val="23"/>
              </w:rPr>
            </w:pPr>
            <w:r>
              <w:rPr>
                <w:b/>
                <w:sz w:val="23"/>
              </w:rPr>
              <w:t>Module 5- Services Marketing- 10 hours</w:t>
            </w:r>
          </w:p>
        </w:tc>
      </w:tr>
      <w:tr>
        <w:trPr>
          <w:trHeight w:val="830" w:hRule="atLeast"/>
        </w:trPr>
        <w:tc>
          <w:tcPr>
            <w:tcW w:w="991" w:type="dxa"/>
            <w:vMerge w:val="restart"/>
          </w:tcPr>
          <w:p>
            <w:pPr>
              <w:pStyle w:val="TableParagraph"/>
              <w:ind w:left="0"/>
              <w:rPr>
                <w:b/>
                <w:sz w:val="26"/>
              </w:rPr>
            </w:pPr>
          </w:p>
          <w:p>
            <w:pPr>
              <w:pStyle w:val="TableParagraph"/>
              <w:ind w:left="0"/>
              <w:rPr>
                <w:b/>
                <w:sz w:val="26"/>
              </w:rPr>
            </w:pPr>
          </w:p>
          <w:p>
            <w:pPr>
              <w:pStyle w:val="TableParagraph"/>
              <w:spacing w:before="4"/>
              <w:ind w:left="0"/>
              <w:rPr>
                <w:b/>
                <w:sz w:val="31"/>
              </w:rPr>
            </w:pPr>
          </w:p>
          <w:p>
            <w:pPr>
              <w:pStyle w:val="TableParagraph"/>
              <w:ind w:left="7"/>
              <w:jc w:val="center"/>
              <w:rPr>
                <w:sz w:val="23"/>
              </w:rPr>
            </w:pPr>
            <w:r>
              <w:rPr>
                <w:w w:val="100"/>
                <w:sz w:val="23"/>
              </w:rPr>
              <w:t>5</w:t>
            </w:r>
          </w:p>
        </w:tc>
        <w:tc>
          <w:tcPr>
            <w:tcW w:w="708" w:type="dxa"/>
          </w:tcPr>
          <w:p>
            <w:pPr>
              <w:pStyle w:val="TableParagraph"/>
              <w:spacing w:line="261" w:lineRule="exact"/>
              <w:ind w:left="188" w:right="181"/>
              <w:jc w:val="center"/>
              <w:rPr>
                <w:sz w:val="23"/>
              </w:rPr>
            </w:pPr>
            <w:r>
              <w:rPr>
                <w:sz w:val="23"/>
              </w:rPr>
              <w:t>5.1</w:t>
            </w:r>
          </w:p>
        </w:tc>
        <w:tc>
          <w:tcPr>
            <w:tcW w:w="5351" w:type="dxa"/>
          </w:tcPr>
          <w:p>
            <w:pPr>
              <w:pStyle w:val="TableParagraph"/>
              <w:ind w:right="363"/>
              <w:rPr>
                <w:sz w:val="24"/>
              </w:rPr>
            </w:pPr>
            <w:r>
              <w:rPr>
                <w:sz w:val="24"/>
              </w:rPr>
              <w:t>Services Marketing: –Meaning – significance - Nature and Characteristics of Service – Difference</w:t>
            </w:r>
          </w:p>
          <w:p>
            <w:pPr>
              <w:pStyle w:val="TableParagraph"/>
              <w:spacing w:line="264" w:lineRule="exact"/>
              <w:rPr>
                <w:sz w:val="24"/>
              </w:rPr>
            </w:pPr>
            <w:r>
              <w:rPr>
                <w:sz w:val="24"/>
              </w:rPr>
              <w:t>between Service and Products.</w:t>
            </w:r>
          </w:p>
        </w:tc>
        <w:tc>
          <w:tcPr>
            <w:tcW w:w="1908" w:type="dxa"/>
          </w:tcPr>
          <w:p>
            <w:pPr>
              <w:pStyle w:val="TableParagraph"/>
              <w:ind w:left="108" w:right="275"/>
              <w:rPr>
                <w:sz w:val="23"/>
              </w:rPr>
            </w:pPr>
            <w:r>
              <w:rPr>
                <w:sz w:val="23"/>
              </w:rPr>
              <w:t>Short questions and short essays</w:t>
            </w:r>
          </w:p>
        </w:tc>
      </w:tr>
      <w:tr>
        <w:trPr>
          <w:trHeight w:val="551" w:hRule="atLeast"/>
        </w:trPr>
        <w:tc>
          <w:tcPr>
            <w:tcW w:w="991" w:type="dxa"/>
            <w:vMerge/>
            <w:tcBorders>
              <w:top w:val="nil"/>
            </w:tcBorders>
          </w:tcPr>
          <w:p>
            <w:pPr>
              <w:rPr>
                <w:sz w:val="2"/>
                <w:szCs w:val="2"/>
              </w:rPr>
            </w:pPr>
          </w:p>
        </w:tc>
        <w:tc>
          <w:tcPr>
            <w:tcW w:w="708" w:type="dxa"/>
          </w:tcPr>
          <w:p>
            <w:pPr>
              <w:pStyle w:val="TableParagraph"/>
              <w:spacing w:line="258" w:lineRule="exact"/>
              <w:ind w:left="188" w:right="181"/>
              <w:jc w:val="center"/>
              <w:rPr>
                <w:sz w:val="23"/>
              </w:rPr>
            </w:pPr>
            <w:r>
              <w:rPr>
                <w:sz w:val="23"/>
              </w:rPr>
              <w:t>5.2</w:t>
            </w:r>
          </w:p>
        </w:tc>
        <w:tc>
          <w:tcPr>
            <w:tcW w:w="5351" w:type="dxa"/>
          </w:tcPr>
          <w:p>
            <w:pPr>
              <w:pStyle w:val="TableParagraph"/>
              <w:spacing w:line="268" w:lineRule="exact"/>
              <w:rPr>
                <w:sz w:val="24"/>
              </w:rPr>
            </w:pPr>
            <w:r>
              <w:rPr>
                <w:sz w:val="24"/>
              </w:rPr>
              <w:t>Services Marketing: – Nature and Characteristics of</w:t>
            </w:r>
          </w:p>
          <w:p>
            <w:pPr>
              <w:pStyle w:val="TableParagraph"/>
              <w:spacing w:line="264" w:lineRule="exact"/>
              <w:rPr>
                <w:sz w:val="24"/>
              </w:rPr>
            </w:pPr>
            <w:r>
              <w:rPr>
                <w:sz w:val="24"/>
              </w:rPr>
              <w:t>Services.</w:t>
            </w:r>
          </w:p>
        </w:tc>
        <w:tc>
          <w:tcPr>
            <w:tcW w:w="1908" w:type="dxa"/>
          </w:tcPr>
          <w:p>
            <w:pPr>
              <w:pStyle w:val="TableParagraph"/>
              <w:ind w:left="108" w:right="275"/>
              <w:rPr>
                <w:sz w:val="23"/>
              </w:rPr>
            </w:pPr>
            <w:r>
              <w:rPr>
                <w:sz w:val="23"/>
              </w:rPr>
              <w:t>Short questions and short essays</w:t>
            </w:r>
          </w:p>
        </w:tc>
      </w:tr>
      <w:tr>
        <w:trPr>
          <w:trHeight w:val="794" w:hRule="atLeast"/>
        </w:trPr>
        <w:tc>
          <w:tcPr>
            <w:tcW w:w="991" w:type="dxa"/>
            <w:vMerge/>
            <w:tcBorders>
              <w:top w:val="nil"/>
            </w:tcBorders>
          </w:tcPr>
          <w:p>
            <w:pPr>
              <w:rPr>
                <w:sz w:val="2"/>
                <w:szCs w:val="2"/>
              </w:rPr>
            </w:pPr>
          </w:p>
        </w:tc>
        <w:tc>
          <w:tcPr>
            <w:tcW w:w="708" w:type="dxa"/>
          </w:tcPr>
          <w:p>
            <w:pPr>
              <w:pStyle w:val="TableParagraph"/>
              <w:spacing w:line="258" w:lineRule="exact"/>
              <w:ind w:left="188" w:right="181"/>
              <w:jc w:val="center"/>
              <w:rPr>
                <w:sz w:val="23"/>
              </w:rPr>
            </w:pPr>
            <w:r>
              <w:rPr>
                <w:sz w:val="23"/>
              </w:rPr>
              <w:t>5.3</w:t>
            </w:r>
          </w:p>
        </w:tc>
        <w:tc>
          <w:tcPr>
            <w:tcW w:w="5351" w:type="dxa"/>
          </w:tcPr>
          <w:p>
            <w:pPr>
              <w:pStyle w:val="TableParagraph"/>
              <w:ind w:right="254"/>
              <w:rPr>
                <w:sz w:val="24"/>
              </w:rPr>
            </w:pPr>
            <w:r>
              <w:rPr>
                <w:sz w:val="24"/>
              </w:rPr>
              <w:t>Service quality dimensions - Factors affecting service quality – Growth of service sector in India.</w:t>
            </w:r>
          </w:p>
        </w:tc>
        <w:tc>
          <w:tcPr>
            <w:tcW w:w="1908" w:type="dxa"/>
          </w:tcPr>
          <w:p>
            <w:pPr>
              <w:pStyle w:val="TableParagraph"/>
              <w:ind w:left="108" w:right="345"/>
              <w:rPr>
                <w:sz w:val="23"/>
              </w:rPr>
            </w:pPr>
            <w:r>
              <w:rPr>
                <w:sz w:val="23"/>
              </w:rPr>
              <w:t>Short questions and short and</w:t>
            </w:r>
          </w:p>
          <w:p>
            <w:pPr>
              <w:pStyle w:val="TableParagraph"/>
              <w:spacing w:line="251" w:lineRule="exact"/>
              <w:ind w:left="108"/>
              <w:rPr>
                <w:sz w:val="23"/>
              </w:rPr>
            </w:pPr>
            <w:r>
              <w:rPr>
                <w:sz w:val="23"/>
              </w:rPr>
              <w:t>long essays</w:t>
            </w:r>
          </w:p>
        </w:tc>
      </w:tr>
    </w:tbl>
    <w:p>
      <w:pPr>
        <w:pStyle w:val="BodyText"/>
        <w:spacing w:before="1"/>
        <w:rPr>
          <w:b/>
          <w:sz w:val="16"/>
        </w:rPr>
      </w:pPr>
    </w:p>
    <w:p>
      <w:pPr>
        <w:spacing w:before="90"/>
        <w:ind w:left="608" w:right="0" w:firstLine="0"/>
        <w:jc w:val="left"/>
        <w:rPr>
          <w:b/>
          <w:sz w:val="24"/>
        </w:rPr>
      </w:pPr>
      <w:r>
        <w:rPr>
          <w:b/>
          <w:sz w:val="24"/>
        </w:rPr>
        <w:t>Suggested Assignments:</w:t>
      </w:r>
    </w:p>
    <w:p>
      <w:pPr>
        <w:pStyle w:val="ListParagraph"/>
        <w:numPr>
          <w:ilvl w:val="1"/>
          <w:numId w:val="5"/>
        </w:numPr>
        <w:tabs>
          <w:tab w:pos="1329" w:val="left" w:leader="none"/>
        </w:tabs>
        <w:spacing w:line="240" w:lineRule="auto" w:before="36" w:after="0"/>
        <w:ind w:left="1328" w:right="0" w:hanging="361"/>
        <w:jc w:val="left"/>
        <w:rPr>
          <w:sz w:val="24"/>
        </w:rPr>
      </w:pPr>
      <w:r>
        <w:rPr>
          <w:sz w:val="24"/>
        </w:rPr>
        <w:t>Case study analysis on consumer behaviour and brand</w:t>
      </w:r>
      <w:r>
        <w:rPr>
          <w:spacing w:val="-4"/>
          <w:sz w:val="24"/>
        </w:rPr>
        <w:t> </w:t>
      </w:r>
      <w:r>
        <w:rPr>
          <w:sz w:val="24"/>
        </w:rPr>
        <w:t>building.</w:t>
      </w:r>
    </w:p>
    <w:p>
      <w:pPr>
        <w:pStyle w:val="ListParagraph"/>
        <w:numPr>
          <w:ilvl w:val="1"/>
          <w:numId w:val="5"/>
        </w:numPr>
        <w:tabs>
          <w:tab w:pos="1329" w:val="left" w:leader="none"/>
        </w:tabs>
        <w:spacing w:line="276" w:lineRule="auto" w:before="41" w:after="0"/>
        <w:ind w:left="1328" w:right="615" w:hanging="360"/>
        <w:jc w:val="left"/>
        <w:rPr>
          <w:sz w:val="24"/>
        </w:rPr>
      </w:pPr>
      <w:r>
        <w:rPr>
          <w:sz w:val="24"/>
        </w:rPr>
        <w:t>Make a simple study about the relationship marketing strategies adopted by organised retail</w:t>
      </w:r>
      <w:r>
        <w:rPr>
          <w:spacing w:val="-1"/>
          <w:sz w:val="24"/>
        </w:rPr>
        <w:t> </w:t>
      </w:r>
      <w:r>
        <w:rPr>
          <w:sz w:val="24"/>
        </w:rPr>
        <w:t>establishments.</w:t>
      </w:r>
    </w:p>
    <w:p>
      <w:pPr>
        <w:pStyle w:val="ListParagraph"/>
        <w:numPr>
          <w:ilvl w:val="1"/>
          <w:numId w:val="5"/>
        </w:numPr>
        <w:tabs>
          <w:tab w:pos="1329" w:val="left" w:leader="none"/>
        </w:tabs>
        <w:spacing w:line="240" w:lineRule="auto" w:before="2" w:after="0"/>
        <w:ind w:left="1328" w:right="0" w:hanging="361"/>
        <w:jc w:val="left"/>
        <w:rPr>
          <w:sz w:val="24"/>
        </w:rPr>
      </w:pPr>
      <w:r>
        <w:rPr>
          <w:sz w:val="24"/>
        </w:rPr>
        <w:t>Make a study about service quality assessment of banks, hospitals</w:t>
      </w:r>
      <w:r>
        <w:rPr>
          <w:spacing w:val="-13"/>
          <w:sz w:val="24"/>
        </w:rPr>
        <w:t> </w:t>
      </w:r>
      <w:r>
        <w:rPr>
          <w:sz w:val="24"/>
        </w:rPr>
        <w:t>etc.</w:t>
      </w:r>
    </w:p>
    <w:p>
      <w:pPr>
        <w:pStyle w:val="Heading4"/>
        <w:spacing w:before="45"/>
        <w:ind w:right="0"/>
        <w:jc w:val="left"/>
      </w:pPr>
      <w:r>
        <w:rPr/>
        <w:t>Recommended Text Books</w:t>
      </w:r>
    </w:p>
    <w:p>
      <w:pPr>
        <w:pStyle w:val="ListParagraph"/>
        <w:numPr>
          <w:ilvl w:val="0"/>
          <w:numId w:val="6"/>
        </w:numPr>
        <w:tabs>
          <w:tab w:pos="1228" w:val="left" w:leader="none"/>
        </w:tabs>
        <w:spacing w:line="276" w:lineRule="auto" w:before="36" w:after="0"/>
        <w:ind w:left="1328" w:right="617" w:hanging="360"/>
        <w:jc w:val="left"/>
        <w:rPr>
          <w:sz w:val="24"/>
        </w:rPr>
      </w:pPr>
      <w:r>
        <w:rPr>
          <w:sz w:val="24"/>
        </w:rPr>
        <w:t>Marketing Management – A South Asian Perspective, Philip Kotler, Keller Kevin, Koshy Abraham &amp; Jha Mithileshwar, Pearson</w:t>
      </w:r>
      <w:r>
        <w:rPr>
          <w:spacing w:val="-6"/>
          <w:sz w:val="24"/>
        </w:rPr>
        <w:t> </w:t>
      </w:r>
      <w:r>
        <w:rPr>
          <w:sz w:val="24"/>
        </w:rPr>
        <w:t>Education.</w:t>
      </w:r>
    </w:p>
    <w:p>
      <w:pPr>
        <w:pStyle w:val="ListParagraph"/>
        <w:numPr>
          <w:ilvl w:val="0"/>
          <w:numId w:val="6"/>
        </w:numPr>
        <w:tabs>
          <w:tab w:pos="1257" w:val="left" w:leader="none"/>
        </w:tabs>
        <w:spacing w:line="278" w:lineRule="auto" w:before="0" w:after="0"/>
        <w:ind w:left="1328" w:right="620" w:hanging="360"/>
        <w:jc w:val="left"/>
        <w:rPr>
          <w:sz w:val="24"/>
        </w:rPr>
      </w:pPr>
      <w:r>
        <w:rPr>
          <w:sz w:val="24"/>
        </w:rPr>
        <w:t>Marketing Management – Global Perspective, Indian Context, Ramaswamy V.S &amp;Namakumari S.,</w:t>
      </w:r>
      <w:r>
        <w:rPr>
          <w:spacing w:val="-1"/>
          <w:sz w:val="24"/>
        </w:rPr>
        <w:t> </w:t>
      </w:r>
      <w:r>
        <w:rPr>
          <w:sz w:val="24"/>
        </w:rPr>
        <w:t>McMillan.</w:t>
      </w:r>
    </w:p>
    <w:p>
      <w:pPr>
        <w:pStyle w:val="ListParagraph"/>
        <w:numPr>
          <w:ilvl w:val="0"/>
          <w:numId w:val="6"/>
        </w:numPr>
        <w:tabs>
          <w:tab w:pos="1269" w:val="left" w:leader="none"/>
        </w:tabs>
        <w:spacing w:line="276" w:lineRule="auto" w:before="0" w:after="0"/>
        <w:ind w:left="1328" w:right="620" w:hanging="360"/>
        <w:jc w:val="left"/>
        <w:rPr>
          <w:sz w:val="24"/>
        </w:rPr>
      </w:pPr>
      <w:r>
        <w:rPr>
          <w:sz w:val="24"/>
        </w:rPr>
        <w:t>Customer Behavior: A Managerial Perspective -Jagdish N. Sheth and Banwari Mittal, , Thomson South</w:t>
      </w:r>
      <w:r>
        <w:rPr>
          <w:spacing w:val="-3"/>
          <w:sz w:val="24"/>
        </w:rPr>
        <w:t> </w:t>
      </w:r>
      <w:r>
        <w:rPr>
          <w:sz w:val="24"/>
        </w:rPr>
        <w:t>Western.</w:t>
      </w:r>
    </w:p>
    <w:p>
      <w:pPr>
        <w:pStyle w:val="ListParagraph"/>
        <w:numPr>
          <w:ilvl w:val="0"/>
          <w:numId w:val="6"/>
        </w:numPr>
        <w:tabs>
          <w:tab w:pos="1293" w:val="left" w:leader="none"/>
        </w:tabs>
        <w:spacing w:line="278" w:lineRule="auto" w:before="0" w:after="0"/>
        <w:ind w:left="1328" w:right="618" w:hanging="360"/>
        <w:jc w:val="left"/>
        <w:rPr>
          <w:sz w:val="24"/>
        </w:rPr>
      </w:pPr>
      <w:r>
        <w:rPr>
          <w:sz w:val="24"/>
        </w:rPr>
        <w:t>Essentials of Marketing- Paul Baines Paul, Fill Chris &amp; Page Kell, Oxford Publication.</w:t>
      </w:r>
    </w:p>
    <w:p>
      <w:pPr>
        <w:pStyle w:val="ListParagraph"/>
        <w:numPr>
          <w:ilvl w:val="0"/>
          <w:numId w:val="6"/>
        </w:numPr>
        <w:tabs>
          <w:tab w:pos="1216" w:val="left" w:leader="none"/>
        </w:tabs>
        <w:spacing w:line="276" w:lineRule="auto" w:before="0" w:after="0"/>
        <w:ind w:left="1328" w:right="620" w:hanging="360"/>
        <w:jc w:val="left"/>
        <w:rPr>
          <w:sz w:val="24"/>
        </w:rPr>
      </w:pPr>
      <w:r>
        <w:rPr>
          <w:sz w:val="24"/>
        </w:rPr>
        <w:t>Brand Management the Indian Context, YLR Moorthi, Vikas Publishing House Pvt. Ltd</w:t>
      </w:r>
    </w:p>
    <w:p>
      <w:pPr>
        <w:pStyle w:val="Heading4"/>
        <w:ind w:right="0"/>
        <w:jc w:val="left"/>
      </w:pPr>
      <w:r>
        <w:rPr/>
        <w:t>References</w:t>
      </w:r>
    </w:p>
    <w:p>
      <w:pPr>
        <w:pStyle w:val="ListParagraph"/>
        <w:numPr>
          <w:ilvl w:val="0"/>
          <w:numId w:val="7"/>
        </w:numPr>
        <w:tabs>
          <w:tab w:pos="1240" w:val="left" w:leader="none"/>
        </w:tabs>
        <w:spacing w:line="276" w:lineRule="auto" w:before="32" w:after="0"/>
        <w:ind w:left="1328" w:right="614" w:hanging="360"/>
        <w:jc w:val="left"/>
        <w:rPr>
          <w:sz w:val="24"/>
        </w:rPr>
      </w:pPr>
      <w:r>
        <w:rPr>
          <w:sz w:val="24"/>
        </w:rPr>
        <w:t>Customer Relationship Management – Perspective from the Market Place, Simon Knox,StanMaklan, Butterworth – Heinemann,</w:t>
      </w:r>
    </w:p>
    <w:p>
      <w:pPr>
        <w:pStyle w:val="ListParagraph"/>
        <w:numPr>
          <w:ilvl w:val="0"/>
          <w:numId w:val="7"/>
        </w:numPr>
        <w:tabs>
          <w:tab w:pos="1209" w:val="left" w:leader="none"/>
        </w:tabs>
        <w:spacing w:line="275" w:lineRule="exact" w:before="0" w:after="0"/>
        <w:ind w:left="1208" w:right="0" w:hanging="241"/>
        <w:jc w:val="left"/>
        <w:rPr>
          <w:sz w:val="24"/>
        </w:rPr>
      </w:pPr>
      <w:r>
        <w:rPr>
          <w:sz w:val="24"/>
        </w:rPr>
        <w:t>Total Relationship Marketing Evert Gummesson, Butterworth –</w:t>
      </w:r>
      <w:r>
        <w:rPr>
          <w:spacing w:val="-2"/>
          <w:sz w:val="24"/>
        </w:rPr>
        <w:t> </w:t>
      </w:r>
      <w:r>
        <w:rPr>
          <w:sz w:val="24"/>
        </w:rPr>
        <w:t>Heinemann.</w:t>
      </w:r>
    </w:p>
    <w:p>
      <w:pPr>
        <w:pStyle w:val="ListParagraph"/>
        <w:numPr>
          <w:ilvl w:val="0"/>
          <w:numId w:val="7"/>
        </w:numPr>
        <w:tabs>
          <w:tab w:pos="1209" w:val="left" w:leader="none"/>
        </w:tabs>
        <w:spacing w:line="240" w:lineRule="auto" w:before="41" w:after="0"/>
        <w:ind w:left="1208" w:right="0" w:hanging="241"/>
        <w:jc w:val="left"/>
        <w:rPr>
          <w:sz w:val="24"/>
        </w:rPr>
      </w:pPr>
      <w:r>
        <w:rPr>
          <w:sz w:val="24"/>
        </w:rPr>
        <w:t>Relationship Marketing – Jagdish N Sheth and Atul Parvatiyar- Response</w:t>
      </w:r>
      <w:r>
        <w:rPr>
          <w:spacing w:val="-6"/>
          <w:sz w:val="24"/>
        </w:rPr>
        <w:t> </w:t>
      </w:r>
      <w:r>
        <w:rPr>
          <w:sz w:val="24"/>
        </w:rPr>
        <w:t>Books.</w:t>
      </w:r>
    </w:p>
    <w:p>
      <w:pPr>
        <w:spacing w:after="0" w:line="240" w:lineRule="auto"/>
        <w:jc w:val="left"/>
        <w:rPr>
          <w:sz w:val="24"/>
        </w:rPr>
        <w:sectPr>
          <w:pgSz w:w="11910" w:h="16840"/>
          <w:pgMar w:header="552" w:footer="944" w:top="1300" w:bottom="1140" w:left="1120" w:right="820"/>
        </w:sectPr>
      </w:pPr>
    </w:p>
    <w:p>
      <w:pPr>
        <w:pStyle w:val="BodyText"/>
        <w:rPr>
          <w:sz w:val="20"/>
        </w:rPr>
      </w:pPr>
    </w:p>
    <w:p>
      <w:pPr>
        <w:pStyle w:val="BodyText"/>
        <w:spacing w:before="2"/>
        <w:rPr>
          <w:sz w:val="16"/>
        </w:rPr>
      </w:pPr>
    </w:p>
    <w:tbl>
      <w:tblPr>
        <w:tblW w:w="0" w:type="auto"/>
        <w:jc w:val="left"/>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5650"/>
      </w:tblGrid>
      <w:tr>
        <w:trPr>
          <w:trHeight w:val="275" w:hRule="atLeast"/>
        </w:trPr>
        <w:tc>
          <w:tcPr>
            <w:tcW w:w="2518" w:type="dxa"/>
            <w:shd w:val="clear" w:color="auto" w:fill="D9D9D9"/>
          </w:tcPr>
          <w:p>
            <w:pPr>
              <w:pStyle w:val="TableParagraph"/>
              <w:spacing w:line="256" w:lineRule="exact"/>
              <w:rPr>
                <w:sz w:val="24"/>
              </w:rPr>
            </w:pPr>
            <w:r>
              <w:rPr>
                <w:sz w:val="24"/>
              </w:rPr>
              <w:t>Course Code</w:t>
            </w:r>
          </w:p>
        </w:tc>
        <w:tc>
          <w:tcPr>
            <w:tcW w:w="5650" w:type="dxa"/>
          </w:tcPr>
          <w:p>
            <w:pPr>
              <w:pStyle w:val="TableParagraph"/>
              <w:spacing w:line="256" w:lineRule="exact"/>
              <w:ind w:left="108"/>
              <w:rPr>
                <w:b/>
                <w:sz w:val="24"/>
              </w:rPr>
            </w:pPr>
            <w:r>
              <w:rPr>
                <w:b/>
                <w:sz w:val="24"/>
              </w:rPr>
              <w:t>CM010104</w:t>
            </w:r>
          </w:p>
        </w:tc>
      </w:tr>
      <w:tr>
        <w:trPr>
          <w:trHeight w:val="277" w:hRule="atLeast"/>
        </w:trPr>
        <w:tc>
          <w:tcPr>
            <w:tcW w:w="2518" w:type="dxa"/>
            <w:shd w:val="clear" w:color="auto" w:fill="D9D9D9"/>
          </w:tcPr>
          <w:p>
            <w:pPr>
              <w:pStyle w:val="TableParagraph"/>
              <w:spacing w:line="258" w:lineRule="exact"/>
              <w:rPr>
                <w:sz w:val="24"/>
              </w:rPr>
            </w:pPr>
            <w:r>
              <w:rPr>
                <w:sz w:val="24"/>
              </w:rPr>
              <w:t>Title of the Course</w:t>
            </w:r>
          </w:p>
        </w:tc>
        <w:tc>
          <w:tcPr>
            <w:tcW w:w="5650" w:type="dxa"/>
          </w:tcPr>
          <w:p>
            <w:pPr>
              <w:pStyle w:val="TableParagraph"/>
              <w:spacing w:line="258" w:lineRule="exact"/>
              <w:ind w:left="108"/>
              <w:rPr>
                <w:b/>
                <w:sz w:val="24"/>
              </w:rPr>
            </w:pPr>
            <w:r>
              <w:rPr>
                <w:b/>
                <w:sz w:val="24"/>
              </w:rPr>
              <w:t>MANAGEMENT OPTIMISATION TECHNIQUES</w:t>
            </w:r>
          </w:p>
        </w:tc>
      </w:tr>
      <w:tr>
        <w:trPr>
          <w:trHeight w:val="275" w:hRule="atLeast"/>
        </w:trPr>
        <w:tc>
          <w:tcPr>
            <w:tcW w:w="2518" w:type="dxa"/>
            <w:shd w:val="clear" w:color="auto" w:fill="D9D9D9"/>
          </w:tcPr>
          <w:p>
            <w:pPr>
              <w:pStyle w:val="TableParagraph"/>
              <w:spacing w:line="256" w:lineRule="exact"/>
              <w:rPr>
                <w:sz w:val="24"/>
              </w:rPr>
            </w:pPr>
            <w:r>
              <w:rPr>
                <w:sz w:val="24"/>
              </w:rPr>
              <w:t>Semester</w:t>
            </w:r>
          </w:p>
        </w:tc>
        <w:tc>
          <w:tcPr>
            <w:tcW w:w="5650" w:type="dxa"/>
          </w:tcPr>
          <w:p>
            <w:pPr>
              <w:pStyle w:val="TableParagraph"/>
              <w:spacing w:line="256" w:lineRule="exact"/>
              <w:ind w:left="108"/>
              <w:rPr>
                <w:b/>
                <w:sz w:val="24"/>
              </w:rPr>
            </w:pPr>
            <w:r>
              <w:rPr>
                <w:b/>
                <w:sz w:val="24"/>
              </w:rPr>
              <w:t>One</w:t>
            </w:r>
          </w:p>
        </w:tc>
      </w:tr>
      <w:tr>
        <w:trPr>
          <w:trHeight w:val="275" w:hRule="atLeast"/>
        </w:trPr>
        <w:tc>
          <w:tcPr>
            <w:tcW w:w="2518" w:type="dxa"/>
            <w:shd w:val="clear" w:color="auto" w:fill="D9D9D9"/>
          </w:tcPr>
          <w:p>
            <w:pPr>
              <w:pStyle w:val="TableParagraph"/>
              <w:spacing w:line="256" w:lineRule="exact"/>
              <w:rPr>
                <w:sz w:val="24"/>
              </w:rPr>
            </w:pPr>
            <w:r>
              <w:rPr>
                <w:sz w:val="24"/>
              </w:rPr>
              <w:t>Type</w:t>
            </w:r>
          </w:p>
        </w:tc>
        <w:tc>
          <w:tcPr>
            <w:tcW w:w="5650" w:type="dxa"/>
          </w:tcPr>
          <w:p>
            <w:pPr>
              <w:pStyle w:val="TableParagraph"/>
              <w:spacing w:line="256" w:lineRule="exact"/>
              <w:ind w:left="108"/>
              <w:rPr>
                <w:b/>
                <w:sz w:val="24"/>
              </w:rPr>
            </w:pPr>
            <w:r>
              <w:rPr>
                <w:b/>
                <w:sz w:val="24"/>
              </w:rPr>
              <w:t>Core</w:t>
            </w:r>
          </w:p>
        </w:tc>
      </w:tr>
      <w:tr>
        <w:trPr>
          <w:trHeight w:val="275" w:hRule="atLeast"/>
        </w:trPr>
        <w:tc>
          <w:tcPr>
            <w:tcW w:w="2518" w:type="dxa"/>
            <w:shd w:val="clear" w:color="auto" w:fill="D9D9D9"/>
          </w:tcPr>
          <w:p>
            <w:pPr>
              <w:pStyle w:val="TableParagraph"/>
              <w:spacing w:line="256" w:lineRule="exact"/>
              <w:rPr>
                <w:sz w:val="24"/>
              </w:rPr>
            </w:pPr>
            <w:r>
              <w:rPr>
                <w:sz w:val="24"/>
              </w:rPr>
              <w:t>Credits</w:t>
            </w:r>
          </w:p>
        </w:tc>
        <w:tc>
          <w:tcPr>
            <w:tcW w:w="5650" w:type="dxa"/>
          </w:tcPr>
          <w:p>
            <w:pPr>
              <w:pStyle w:val="TableParagraph"/>
              <w:spacing w:line="256" w:lineRule="exact"/>
              <w:ind w:left="108"/>
              <w:rPr>
                <w:b/>
                <w:sz w:val="24"/>
              </w:rPr>
            </w:pPr>
            <w:r>
              <w:rPr>
                <w:b/>
                <w:sz w:val="24"/>
              </w:rPr>
              <w:t>4</w:t>
            </w:r>
          </w:p>
        </w:tc>
      </w:tr>
      <w:tr>
        <w:trPr>
          <w:trHeight w:val="275" w:hRule="atLeast"/>
        </w:trPr>
        <w:tc>
          <w:tcPr>
            <w:tcW w:w="2518" w:type="dxa"/>
            <w:shd w:val="clear" w:color="auto" w:fill="D9D9D9"/>
          </w:tcPr>
          <w:p>
            <w:pPr>
              <w:pStyle w:val="TableParagraph"/>
              <w:spacing w:line="256" w:lineRule="exact"/>
              <w:ind w:left="167"/>
              <w:rPr>
                <w:sz w:val="24"/>
              </w:rPr>
            </w:pPr>
            <w:r>
              <w:rPr>
                <w:sz w:val="24"/>
              </w:rPr>
              <w:t>Hours</w:t>
            </w:r>
          </w:p>
        </w:tc>
        <w:tc>
          <w:tcPr>
            <w:tcW w:w="5650" w:type="dxa"/>
          </w:tcPr>
          <w:p>
            <w:pPr>
              <w:pStyle w:val="TableParagraph"/>
              <w:spacing w:line="256" w:lineRule="exact"/>
              <w:ind w:left="108"/>
              <w:rPr>
                <w:b/>
                <w:sz w:val="24"/>
              </w:rPr>
            </w:pPr>
            <w:r>
              <w:rPr>
                <w:b/>
                <w:sz w:val="24"/>
              </w:rPr>
              <w:t>5 per week and Total 90</w:t>
            </w:r>
          </w:p>
        </w:tc>
      </w:tr>
    </w:tbl>
    <w:p>
      <w:pPr>
        <w:pStyle w:val="BodyText"/>
        <w:spacing w:before="10"/>
        <w:rPr>
          <w:sz w:val="19"/>
        </w:rPr>
      </w:pPr>
    </w:p>
    <w:p>
      <w:pPr>
        <w:pStyle w:val="Heading4"/>
        <w:spacing w:before="90"/>
        <w:ind w:right="0"/>
        <w:jc w:val="left"/>
      </w:pPr>
      <w:r>
        <w:rPr/>
        <w:t>Objective of the Course</w:t>
      </w:r>
    </w:p>
    <w:p>
      <w:pPr>
        <w:pStyle w:val="BodyText"/>
        <w:spacing w:line="276" w:lineRule="auto" w:before="36"/>
        <w:ind w:left="608" w:right="697" w:firstLine="719"/>
      </w:pPr>
      <w:r>
        <w:rPr/>
        <w:t>To enable the students to understand various optimization models used in business decision making.</w:t>
      </w:r>
    </w:p>
    <w:p>
      <w:pPr>
        <w:pStyle w:val="BodyText"/>
        <w:spacing w:before="2"/>
        <w:rPr>
          <w:sz w:val="28"/>
        </w:rPr>
      </w:pPr>
    </w:p>
    <w:tbl>
      <w:tblPr>
        <w:tblW w:w="0" w:type="auto"/>
        <w:jc w:val="left"/>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9"/>
        <w:gridCol w:w="4556"/>
        <w:gridCol w:w="1800"/>
        <w:gridCol w:w="1673"/>
      </w:tblGrid>
      <w:tr>
        <w:trPr>
          <w:trHeight w:val="1103" w:hRule="atLeast"/>
        </w:trPr>
        <w:tc>
          <w:tcPr>
            <w:tcW w:w="1159" w:type="dxa"/>
          </w:tcPr>
          <w:p>
            <w:pPr>
              <w:pStyle w:val="TableParagraph"/>
              <w:ind w:left="112" w:right="101" w:firstLine="2"/>
              <w:jc w:val="center"/>
              <w:rPr>
                <w:b/>
                <w:sz w:val="24"/>
              </w:rPr>
            </w:pPr>
            <w:r>
              <w:rPr>
                <w:b/>
                <w:sz w:val="24"/>
              </w:rPr>
              <w:t>Course Outcome</w:t>
            </w:r>
            <w:r>
              <w:rPr>
                <w:b/>
                <w:w w:val="99"/>
                <w:sz w:val="24"/>
              </w:rPr>
              <w:t> </w:t>
            </w:r>
            <w:r>
              <w:rPr>
                <w:b/>
                <w:sz w:val="24"/>
              </w:rPr>
              <w:t>No</w:t>
            </w:r>
          </w:p>
        </w:tc>
        <w:tc>
          <w:tcPr>
            <w:tcW w:w="4556" w:type="dxa"/>
          </w:tcPr>
          <w:p>
            <w:pPr>
              <w:pStyle w:val="TableParagraph"/>
              <w:spacing w:line="273" w:lineRule="exact"/>
              <w:ind w:left="910"/>
              <w:rPr>
                <w:b/>
                <w:sz w:val="24"/>
              </w:rPr>
            </w:pPr>
            <w:r>
              <w:rPr>
                <w:b/>
                <w:sz w:val="24"/>
              </w:rPr>
              <w:t>Expected Course Outcome</w:t>
            </w:r>
          </w:p>
        </w:tc>
        <w:tc>
          <w:tcPr>
            <w:tcW w:w="1800" w:type="dxa"/>
          </w:tcPr>
          <w:p>
            <w:pPr>
              <w:pStyle w:val="TableParagraph"/>
              <w:ind w:left="616" w:right="381" w:hanging="214"/>
              <w:rPr>
                <w:b/>
                <w:sz w:val="24"/>
              </w:rPr>
            </w:pPr>
            <w:r>
              <w:rPr>
                <w:b/>
                <w:sz w:val="24"/>
              </w:rPr>
              <w:t>Cognitive Level</w:t>
            </w:r>
          </w:p>
        </w:tc>
        <w:tc>
          <w:tcPr>
            <w:tcW w:w="1673" w:type="dxa"/>
          </w:tcPr>
          <w:p>
            <w:pPr>
              <w:pStyle w:val="TableParagraph"/>
              <w:spacing w:line="276" w:lineRule="exact"/>
              <w:ind w:left="221" w:right="215"/>
              <w:jc w:val="center"/>
              <w:rPr>
                <w:b/>
                <w:sz w:val="24"/>
              </w:rPr>
            </w:pPr>
            <w:r>
              <w:rPr>
                <w:b/>
                <w:sz w:val="24"/>
              </w:rPr>
              <w:t>Programme Specific Outcome Linkage</w:t>
            </w:r>
          </w:p>
        </w:tc>
      </w:tr>
      <w:tr>
        <w:trPr>
          <w:trHeight w:val="573" w:hRule="atLeast"/>
        </w:trPr>
        <w:tc>
          <w:tcPr>
            <w:tcW w:w="1159" w:type="dxa"/>
          </w:tcPr>
          <w:p>
            <w:pPr>
              <w:pStyle w:val="TableParagraph"/>
              <w:spacing w:line="267" w:lineRule="exact"/>
              <w:ind w:left="7"/>
              <w:jc w:val="center"/>
              <w:rPr>
                <w:sz w:val="24"/>
              </w:rPr>
            </w:pPr>
            <w:r>
              <w:rPr>
                <w:sz w:val="24"/>
              </w:rPr>
              <w:t>1</w:t>
            </w:r>
          </w:p>
        </w:tc>
        <w:tc>
          <w:tcPr>
            <w:tcW w:w="4556" w:type="dxa"/>
          </w:tcPr>
          <w:p>
            <w:pPr>
              <w:pStyle w:val="TableParagraph"/>
              <w:rPr>
                <w:sz w:val="24"/>
              </w:rPr>
            </w:pPr>
            <w:r>
              <w:rPr>
                <w:sz w:val="24"/>
              </w:rPr>
              <w:t>Develop theoretical understanding about various business optimisation models.</w:t>
            </w:r>
          </w:p>
        </w:tc>
        <w:tc>
          <w:tcPr>
            <w:tcW w:w="1800" w:type="dxa"/>
          </w:tcPr>
          <w:p>
            <w:pPr>
              <w:pStyle w:val="TableParagraph"/>
              <w:spacing w:line="272" w:lineRule="exact"/>
              <w:ind w:left="110" w:right="106"/>
              <w:jc w:val="center"/>
              <w:rPr>
                <w:b/>
                <w:sz w:val="24"/>
              </w:rPr>
            </w:pPr>
            <w:r>
              <w:rPr>
                <w:b/>
                <w:sz w:val="24"/>
              </w:rPr>
              <w:t>Understanding</w:t>
            </w:r>
          </w:p>
        </w:tc>
        <w:tc>
          <w:tcPr>
            <w:tcW w:w="1673" w:type="dxa"/>
          </w:tcPr>
          <w:p>
            <w:pPr>
              <w:pStyle w:val="TableParagraph"/>
              <w:spacing w:line="272" w:lineRule="exact"/>
              <w:ind w:left="218" w:right="215"/>
              <w:jc w:val="center"/>
              <w:rPr>
                <w:b/>
                <w:sz w:val="24"/>
              </w:rPr>
            </w:pPr>
            <w:r>
              <w:rPr>
                <w:b/>
                <w:sz w:val="24"/>
              </w:rPr>
              <w:t>PSO5</w:t>
            </w:r>
          </w:p>
        </w:tc>
      </w:tr>
      <w:tr>
        <w:trPr>
          <w:trHeight w:val="830" w:hRule="atLeast"/>
        </w:trPr>
        <w:tc>
          <w:tcPr>
            <w:tcW w:w="1159" w:type="dxa"/>
          </w:tcPr>
          <w:p>
            <w:pPr>
              <w:pStyle w:val="TableParagraph"/>
              <w:spacing w:line="270" w:lineRule="exact"/>
              <w:ind w:left="7"/>
              <w:jc w:val="center"/>
              <w:rPr>
                <w:sz w:val="24"/>
              </w:rPr>
            </w:pPr>
            <w:r>
              <w:rPr>
                <w:sz w:val="24"/>
              </w:rPr>
              <w:t>2</w:t>
            </w:r>
          </w:p>
        </w:tc>
        <w:tc>
          <w:tcPr>
            <w:tcW w:w="4556" w:type="dxa"/>
          </w:tcPr>
          <w:p>
            <w:pPr>
              <w:pStyle w:val="TableParagraph"/>
              <w:spacing w:line="270" w:lineRule="exact"/>
              <w:rPr>
                <w:sz w:val="24"/>
              </w:rPr>
            </w:pPr>
            <w:r>
              <w:rPr>
                <w:sz w:val="24"/>
              </w:rPr>
              <w:t>Ability to develop Linear Programming</w:t>
            </w:r>
          </w:p>
          <w:p>
            <w:pPr>
              <w:pStyle w:val="TableParagraph"/>
              <w:spacing w:line="270" w:lineRule="atLeast"/>
              <w:ind w:right="166"/>
              <w:rPr>
                <w:sz w:val="24"/>
              </w:rPr>
            </w:pPr>
            <w:r>
              <w:rPr>
                <w:sz w:val="24"/>
              </w:rPr>
              <w:t>Models for business problems and Solve the same.</w:t>
            </w:r>
          </w:p>
        </w:tc>
        <w:tc>
          <w:tcPr>
            <w:tcW w:w="1800" w:type="dxa"/>
          </w:tcPr>
          <w:p>
            <w:pPr>
              <w:pStyle w:val="TableParagraph"/>
              <w:ind w:left="470" w:right="337" w:hanging="111"/>
              <w:rPr>
                <w:b/>
                <w:sz w:val="24"/>
              </w:rPr>
            </w:pPr>
            <w:r>
              <w:rPr>
                <w:b/>
                <w:sz w:val="24"/>
              </w:rPr>
              <w:t>Apply and evaluate</w:t>
            </w:r>
          </w:p>
        </w:tc>
        <w:tc>
          <w:tcPr>
            <w:tcW w:w="1673" w:type="dxa"/>
          </w:tcPr>
          <w:p>
            <w:pPr>
              <w:pStyle w:val="TableParagraph"/>
              <w:spacing w:line="275" w:lineRule="exact"/>
              <w:ind w:left="218" w:right="215"/>
              <w:jc w:val="center"/>
              <w:rPr>
                <w:b/>
                <w:sz w:val="24"/>
              </w:rPr>
            </w:pPr>
            <w:r>
              <w:rPr>
                <w:b/>
                <w:sz w:val="24"/>
              </w:rPr>
              <w:t>PSO5</w:t>
            </w:r>
          </w:p>
        </w:tc>
      </w:tr>
      <w:tr>
        <w:trPr>
          <w:trHeight w:val="552" w:hRule="atLeast"/>
        </w:trPr>
        <w:tc>
          <w:tcPr>
            <w:tcW w:w="1159" w:type="dxa"/>
          </w:tcPr>
          <w:p>
            <w:pPr>
              <w:pStyle w:val="TableParagraph"/>
              <w:spacing w:line="268" w:lineRule="exact"/>
              <w:ind w:left="7"/>
              <w:jc w:val="center"/>
              <w:rPr>
                <w:sz w:val="24"/>
              </w:rPr>
            </w:pPr>
            <w:r>
              <w:rPr>
                <w:sz w:val="24"/>
              </w:rPr>
              <w:t>3</w:t>
            </w:r>
          </w:p>
        </w:tc>
        <w:tc>
          <w:tcPr>
            <w:tcW w:w="4556" w:type="dxa"/>
          </w:tcPr>
          <w:p>
            <w:pPr>
              <w:pStyle w:val="TableParagraph"/>
              <w:spacing w:line="268" w:lineRule="exact"/>
              <w:rPr>
                <w:sz w:val="24"/>
              </w:rPr>
            </w:pPr>
            <w:r>
              <w:rPr>
                <w:sz w:val="24"/>
              </w:rPr>
              <w:t>Application of Linear Programming in the</w:t>
            </w:r>
          </w:p>
          <w:p>
            <w:pPr>
              <w:pStyle w:val="TableParagraph"/>
              <w:spacing w:line="264" w:lineRule="exact"/>
              <w:rPr>
                <w:sz w:val="24"/>
              </w:rPr>
            </w:pPr>
            <w:r>
              <w:rPr>
                <w:sz w:val="24"/>
              </w:rPr>
              <w:t>areas of transportation and assignment.</w:t>
            </w:r>
          </w:p>
        </w:tc>
        <w:tc>
          <w:tcPr>
            <w:tcW w:w="1800" w:type="dxa"/>
          </w:tcPr>
          <w:p>
            <w:pPr>
              <w:pStyle w:val="TableParagraph"/>
              <w:spacing w:line="273" w:lineRule="exact"/>
              <w:ind w:left="110" w:right="106"/>
              <w:jc w:val="center"/>
              <w:rPr>
                <w:b/>
                <w:sz w:val="24"/>
              </w:rPr>
            </w:pPr>
            <w:r>
              <w:rPr>
                <w:b/>
                <w:sz w:val="24"/>
              </w:rPr>
              <w:t>Understanding</w:t>
            </w:r>
          </w:p>
        </w:tc>
        <w:tc>
          <w:tcPr>
            <w:tcW w:w="1673" w:type="dxa"/>
          </w:tcPr>
          <w:p>
            <w:pPr>
              <w:pStyle w:val="TableParagraph"/>
              <w:spacing w:line="273" w:lineRule="exact"/>
              <w:ind w:left="218" w:right="215"/>
              <w:jc w:val="center"/>
              <w:rPr>
                <w:b/>
                <w:sz w:val="24"/>
              </w:rPr>
            </w:pPr>
            <w:r>
              <w:rPr>
                <w:b/>
                <w:sz w:val="24"/>
              </w:rPr>
              <w:t>PSO5</w:t>
            </w:r>
          </w:p>
        </w:tc>
      </w:tr>
      <w:tr>
        <w:trPr>
          <w:trHeight w:val="551" w:hRule="atLeast"/>
        </w:trPr>
        <w:tc>
          <w:tcPr>
            <w:tcW w:w="1159" w:type="dxa"/>
          </w:tcPr>
          <w:p>
            <w:pPr>
              <w:pStyle w:val="TableParagraph"/>
              <w:spacing w:line="268" w:lineRule="exact"/>
              <w:ind w:left="7"/>
              <w:jc w:val="center"/>
              <w:rPr>
                <w:sz w:val="24"/>
              </w:rPr>
            </w:pPr>
            <w:r>
              <w:rPr>
                <w:sz w:val="24"/>
              </w:rPr>
              <w:t>4</w:t>
            </w:r>
          </w:p>
        </w:tc>
        <w:tc>
          <w:tcPr>
            <w:tcW w:w="4556" w:type="dxa"/>
          </w:tcPr>
          <w:p>
            <w:pPr>
              <w:pStyle w:val="TableParagraph"/>
              <w:spacing w:line="268" w:lineRule="exact"/>
              <w:rPr>
                <w:sz w:val="24"/>
              </w:rPr>
            </w:pPr>
            <w:r>
              <w:rPr>
                <w:sz w:val="24"/>
              </w:rPr>
              <w:t>Develop decision making skills under</w:t>
            </w:r>
          </w:p>
          <w:p>
            <w:pPr>
              <w:pStyle w:val="TableParagraph"/>
              <w:spacing w:line="264" w:lineRule="exact"/>
              <w:ind w:left="79"/>
              <w:rPr>
                <w:sz w:val="24"/>
              </w:rPr>
            </w:pPr>
            <w:r>
              <w:rPr>
                <w:sz w:val="24"/>
              </w:rPr>
              <w:t>uncertainty, risk and replacement of assets.</w:t>
            </w:r>
          </w:p>
        </w:tc>
        <w:tc>
          <w:tcPr>
            <w:tcW w:w="1800" w:type="dxa"/>
          </w:tcPr>
          <w:p>
            <w:pPr>
              <w:pStyle w:val="TableParagraph"/>
              <w:spacing w:line="273" w:lineRule="exact"/>
              <w:ind w:right="106"/>
              <w:jc w:val="center"/>
              <w:rPr>
                <w:b/>
                <w:sz w:val="24"/>
              </w:rPr>
            </w:pPr>
            <w:r>
              <w:rPr>
                <w:b/>
                <w:sz w:val="24"/>
              </w:rPr>
              <w:t>Evaluate and</w:t>
            </w:r>
          </w:p>
          <w:p>
            <w:pPr>
              <w:pStyle w:val="TableParagraph"/>
              <w:spacing w:line="259" w:lineRule="exact"/>
              <w:ind w:left="110" w:right="106"/>
              <w:jc w:val="center"/>
              <w:rPr>
                <w:b/>
                <w:sz w:val="24"/>
              </w:rPr>
            </w:pPr>
            <w:r>
              <w:rPr>
                <w:b/>
                <w:sz w:val="24"/>
              </w:rPr>
              <w:t>Apply</w:t>
            </w:r>
          </w:p>
        </w:tc>
        <w:tc>
          <w:tcPr>
            <w:tcW w:w="1673" w:type="dxa"/>
          </w:tcPr>
          <w:p>
            <w:pPr>
              <w:pStyle w:val="TableParagraph"/>
              <w:spacing w:line="273" w:lineRule="exact"/>
              <w:ind w:left="218" w:right="215"/>
              <w:jc w:val="center"/>
              <w:rPr>
                <w:b/>
                <w:sz w:val="24"/>
              </w:rPr>
            </w:pPr>
            <w:r>
              <w:rPr>
                <w:b/>
                <w:sz w:val="24"/>
              </w:rPr>
              <w:t>PSO5</w:t>
            </w:r>
          </w:p>
        </w:tc>
      </w:tr>
      <w:tr>
        <w:trPr>
          <w:trHeight w:val="551" w:hRule="atLeast"/>
        </w:trPr>
        <w:tc>
          <w:tcPr>
            <w:tcW w:w="1159" w:type="dxa"/>
          </w:tcPr>
          <w:p>
            <w:pPr>
              <w:pStyle w:val="TableParagraph"/>
              <w:spacing w:line="268" w:lineRule="exact"/>
              <w:ind w:left="7"/>
              <w:jc w:val="center"/>
              <w:rPr>
                <w:sz w:val="24"/>
              </w:rPr>
            </w:pPr>
            <w:r>
              <w:rPr>
                <w:sz w:val="24"/>
              </w:rPr>
              <w:t>5</w:t>
            </w:r>
          </w:p>
        </w:tc>
        <w:tc>
          <w:tcPr>
            <w:tcW w:w="4556" w:type="dxa"/>
          </w:tcPr>
          <w:p>
            <w:pPr>
              <w:pStyle w:val="TableParagraph"/>
              <w:spacing w:line="268" w:lineRule="exact"/>
              <w:rPr>
                <w:sz w:val="24"/>
              </w:rPr>
            </w:pPr>
            <w:r>
              <w:rPr>
                <w:sz w:val="24"/>
              </w:rPr>
              <w:t>Understand and apply network analysis</w:t>
            </w:r>
          </w:p>
          <w:p>
            <w:pPr>
              <w:pStyle w:val="TableParagraph"/>
              <w:spacing w:line="264" w:lineRule="exact"/>
              <w:rPr>
                <w:sz w:val="24"/>
              </w:rPr>
            </w:pPr>
            <w:r>
              <w:rPr>
                <w:sz w:val="24"/>
              </w:rPr>
              <w:t>techniques for project implementation.</w:t>
            </w:r>
          </w:p>
        </w:tc>
        <w:tc>
          <w:tcPr>
            <w:tcW w:w="1800" w:type="dxa"/>
          </w:tcPr>
          <w:p>
            <w:pPr>
              <w:pStyle w:val="TableParagraph"/>
              <w:spacing w:line="276" w:lineRule="exact"/>
              <w:ind w:left="360" w:right="266" w:hanging="70"/>
              <w:rPr>
                <w:b/>
                <w:sz w:val="24"/>
              </w:rPr>
            </w:pPr>
            <w:r>
              <w:rPr>
                <w:b/>
                <w:sz w:val="24"/>
              </w:rPr>
              <w:t>Understand and Apply</w:t>
            </w:r>
          </w:p>
        </w:tc>
        <w:tc>
          <w:tcPr>
            <w:tcW w:w="1673" w:type="dxa"/>
          </w:tcPr>
          <w:p>
            <w:pPr>
              <w:pStyle w:val="TableParagraph"/>
              <w:spacing w:line="273" w:lineRule="exact"/>
              <w:ind w:left="218" w:right="215"/>
              <w:jc w:val="center"/>
              <w:rPr>
                <w:b/>
                <w:sz w:val="24"/>
              </w:rPr>
            </w:pPr>
            <w:r>
              <w:rPr>
                <w:b/>
                <w:sz w:val="24"/>
              </w:rPr>
              <w:t>PSO5</w:t>
            </w:r>
          </w:p>
        </w:tc>
      </w:tr>
    </w:tbl>
    <w:p>
      <w:pPr>
        <w:pStyle w:val="BodyText"/>
        <w:rPr>
          <w:sz w:val="26"/>
        </w:rPr>
      </w:pPr>
    </w:p>
    <w:p>
      <w:pPr>
        <w:pStyle w:val="BodyText"/>
        <w:spacing w:before="2"/>
        <w:rPr>
          <w:sz w:val="29"/>
        </w:rPr>
      </w:pPr>
    </w:p>
    <w:p>
      <w:pPr>
        <w:pStyle w:val="Heading4"/>
        <w:ind w:left="3481" w:right="0"/>
        <w:jc w:val="left"/>
      </w:pPr>
      <w:r>
        <w:rPr/>
        <w:t>Unit wise arrangement of the course</w:t>
      </w:r>
    </w:p>
    <w:p>
      <w:pPr>
        <w:pStyle w:val="BodyText"/>
        <w:rPr>
          <w:b/>
          <w:sz w:val="20"/>
        </w:rPr>
      </w:pPr>
    </w:p>
    <w:p>
      <w:pPr>
        <w:pStyle w:val="BodyText"/>
        <w:spacing w:before="2"/>
        <w:rPr>
          <w:b/>
          <w:sz w:val="11"/>
        </w:rPr>
      </w:pPr>
    </w:p>
    <w:tbl>
      <w:tblPr>
        <w:tblW w:w="0" w:type="auto"/>
        <w:jc w:val="left"/>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2"/>
        <w:gridCol w:w="1157"/>
        <w:gridCol w:w="4658"/>
        <w:gridCol w:w="2120"/>
      </w:tblGrid>
      <w:tr>
        <w:trPr>
          <w:trHeight w:val="552" w:hRule="atLeast"/>
        </w:trPr>
        <w:tc>
          <w:tcPr>
            <w:tcW w:w="1082" w:type="dxa"/>
          </w:tcPr>
          <w:p>
            <w:pPr>
              <w:pStyle w:val="TableParagraph"/>
              <w:spacing w:line="273" w:lineRule="exact"/>
              <w:ind w:left="146"/>
              <w:rPr>
                <w:b/>
                <w:sz w:val="24"/>
              </w:rPr>
            </w:pPr>
            <w:r>
              <w:rPr>
                <w:b/>
                <w:sz w:val="24"/>
              </w:rPr>
              <w:t>Module</w:t>
            </w:r>
          </w:p>
        </w:tc>
        <w:tc>
          <w:tcPr>
            <w:tcW w:w="1157" w:type="dxa"/>
          </w:tcPr>
          <w:p>
            <w:pPr>
              <w:pStyle w:val="TableParagraph"/>
              <w:spacing w:line="273" w:lineRule="exact"/>
              <w:ind w:left="88" w:right="85"/>
              <w:jc w:val="center"/>
              <w:rPr>
                <w:b/>
                <w:sz w:val="24"/>
              </w:rPr>
            </w:pPr>
            <w:r>
              <w:rPr>
                <w:b/>
                <w:sz w:val="24"/>
              </w:rPr>
              <w:t>Sl. No. of</w:t>
            </w:r>
          </w:p>
          <w:p>
            <w:pPr>
              <w:pStyle w:val="TableParagraph"/>
              <w:spacing w:line="259" w:lineRule="exact"/>
              <w:ind w:left="88" w:right="83"/>
              <w:jc w:val="center"/>
              <w:rPr>
                <w:b/>
                <w:sz w:val="24"/>
              </w:rPr>
            </w:pPr>
            <w:r>
              <w:rPr>
                <w:b/>
                <w:sz w:val="24"/>
              </w:rPr>
              <w:t>Units</w:t>
            </w:r>
          </w:p>
        </w:tc>
        <w:tc>
          <w:tcPr>
            <w:tcW w:w="4658" w:type="dxa"/>
          </w:tcPr>
          <w:p>
            <w:pPr>
              <w:pStyle w:val="TableParagraph"/>
              <w:spacing w:line="273" w:lineRule="exact"/>
              <w:ind w:left="1286"/>
              <w:rPr>
                <w:b/>
                <w:sz w:val="24"/>
              </w:rPr>
            </w:pPr>
            <w:r>
              <w:rPr>
                <w:b/>
                <w:sz w:val="24"/>
              </w:rPr>
              <w:t>Contents of the Unit</w:t>
            </w:r>
          </w:p>
        </w:tc>
        <w:tc>
          <w:tcPr>
            <w:tcW w:w="2120" w:type="dxa"/>
          </w:tcPr>
          <w:p>
            <w:pPr>
              <w:pStyle w:val="TableParagraph"/>
              <w:spacing w:line="273" w:lineRule="exact"/>
              <w:ind w:left="589"/>
              <w:rPr>
                <w:b/>
                <w:sz w:val="24"/>
              </w:rPr>
            </w:pPr>
            <w:r>
              <w:rPr>
                <w:b/>
                <w:sz w:val="24"/>
              </w:rPr>
              <w:t>Remarks</w:t>
            </w:r>
          </w:p>
        </w:tc>
      </w:tr>
      <w:tr>
        <w:trPr>
          <w:trHeight w:val="275" w:hRule="atLeast"/>
        </w:trPr>
        <w:tc>
          <w:tcPr>
            <w:tcW w:w="9017" w:type="dxa"/>
            <w:gridSpan w:val="4"/>
          </w:tcPr>
          <w:p>
            <w:pPr>
              <w:pStyle w:val="TableParagraph"/>
              <w:spacing w:line="256" w:lineRule="exact"/>
              <w:ind w:left="1375" w:right="1371"/>
              <w:jc w:val="center"/>
              <w:rPr>
                <w:b/>
                <w:sz w:val="24"/>
              </w:rPr>
            </w:pPr>
            <w:r>
              <w:rPr>
                <w:b/>
                <w:sz w:val="24"/>
              </w:rPr>
              <w:t>Module 1- Introduction to Optimisation Techniques- 7 hours</w:t>
            </w:r>
          </w:p>
        </w:tc>
      </w:tr>
      <w:tr>
        <w:trPr>
          <w:trHeight w:val="1105" w:hRule="atLeast"/>
        </w:trPr>
        <w:tc>
          <w:tcPr>
            <w:tcW w:w="1082"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97"/>
              <w:ind w:left="7"/>
              <w:jc w:val="center"/>
              <w:rPr>
                <w:sz w:val="24"/>
              </w:rPr>
            </w:pPr>
            <w:r>
              <w:rPr>
                <w:sz w:val="24"/>
              </w:rPr>
              <w:t>1</w:t>
            </w:r>
          </w:p>
        </w:tc>
        <w:tc>
          <w:tcPr>
            <w:tcW w:w="1157" w:type="dxa"/>
          </w:tcPr>
          <w:p>
            <w:pPr>
              <w:pStyle w:val="TableParagraph"/>
              <w:spacing w:line="270" w:lineRule="exact"/>
              <w:ind w:left="88" w:right="81"/>
              <w:jc w:val="center"/>
              <w:rPr>
                <w:sz w:val="24"/>
              </w:rPr>
            </w:pPr>
            <w:r>
              <w:rPr>
                <w:sz w:val="24"/>
              </w:rPr>
              <w:t>1.1</w:t>
            </w:r>
          </w:p>
        </w:tc>
        <w:tc>
          <w:tcPr>
            <w:tcW w:w="4658" w:type="dxa"/>
          </w:tcPr>
          <w:p>
            <w:pPr>
              <w:pStyle w:val="TableParagraph"/>
              <w:tabs>
                <w:tab w:pos="1653" w:val="left" w:leader="none"/>
                <w:tab w:pos="2280" w:val="left" w:leader="none"/>
                <w:tab w:pos="2477" w:val="left" w:leader="none"/>
                <w:tab w:pos="3164" w:val="left" w:leader="none"/>
                <w:tab w:pos="3632" w:val="left" w:leader="none"/>
                <w:tab w:pos="4350" w:val="left" w:leader="none"/>
              </w:tabs>
              <w:ind w:left="108" w:right="93"/>
              <w:rPr>
                <w:sz w:val="24"/>
              </w:rPr>
            </w:pPr>
            <w:r>
              <w:rPr>
                <w:spacing w:val="5"/>
                <w:sz w:val="24"/>
              </w:rPr>
              <w:t>Meaning-Origin</w:t>
              <w:tab/>
            </w:r>
            <w:r>
              <w:rPr>
                <w:spacing w:val="2"/>
                <w:sz w:val="24"/>
              </w:rPr>
              <w:t>and</w:t>
              <w:tab/>
            </w:r>
            <w:r>
              <w:rPr>
                <w:spacing w:val="5"/>
                <w:sz w:val="24"/>
              </w:rPr>
              <w:t>development- </w:t>
            </w:r>
            <w:r>
              <w:rPr>
                <w:sz w:val="24"/>
              </w:rPr>
              <w:t>Optimisation</w:t>
              <w:tab/>
              <w:t>Tools</w:t>
              <w:tab/>
              <w:tab/>
            </w:r>
            <w:r>
              <w:rPr>
                <w:spacing w:val="4"/>
                <w:sz w:val="24"/>
              </w:rPr>
              <w:t>-Nature–</w:t>
              <w:tab/>
            </w:r>
            <w:r>
              <w:rPr>
                <w:sz w:val="24"/>
              </w:rPr>
              <w:t>Role</w:t>
              <w:tab/>
            </w:r>
            <w:r>
              <w:rPr>
                <w:spacing w:val="-8"/>
                <w:sz w:val="24"/>
              </w:rPr>
              <w:t>of</w:t>
            </w:r>
          </w:p>
          <w:p>
            <w:pPr>
              <w:pStyle w:val="TableParagraph"/>
              <w:spacing w:line="270" w:lineRule="atLeast"/>
              <w:ind w:left="108"/>
              <w:rPr>
                <w:sz w:val="24"/>
              </w:rPr>
            </w:pPr>
            <w:r>
              <w:rPr>
                <w:sz w:val="24"/>
              </w:rPr>
              <w:t>Operation Research Tools in optimising managerial decisions.</w:t>
            </w:r>
          </w:p>
        </w:tc>
        <w:tc>
          <w:tcPr>
            <w:tcW w:w="2120" w:type="dxa"/>
          </w:tcPr>
          <w:p>
            <w:pPr>
              <w:pStyle w:val="TableParagraph"/>
              <w:spacing w:line="270" w:lineRule="exact"/>
              <w:ind w:left="112"/>
              <w:rPr>
                <w:sz w:val="24"/>
              </w:rPr>
            </w:pPr>
            <w:r>
              <w:rPr>
                <w:sz w:val="24"/>
              </w:rPr>
              <w:t>Theory only</w:t>
            </w:r>
          </w:p>
        </w:tc>
      </w:tr>
      <w:tr>
        <w:trPr>
          <w:trHeight w:val="551" w:hRule="atLeast"/>
        </w:trPr>
        <w:tc>
          <w:tcPr>
            <w:tcW w:w="1082" w:type="dxa"/>
            <w:vMerge/>
            <w:tcBorders>
              <w:top w:val="nil"/>
            </w:tcBorders>
          </w:tcPr>
          <w:p>
            <w:pPr>
              <w:rPr>
                <w:sz w:val="2"/>
                <w:szCs w:val="2"/>
              </w:rPr>
            </w:pPr>
          </w:p>
        </w:tc>
        <w:tc>
          <w:tcPr>
            <w:tcW w:w="1157" w:type="dxa"/>
          </w:tcPr>
          <w:p>
            <w:pPr>
              <w:pStyle w:val="TableParagraph"/>
              <w:spacing w:line="268" w:lineRule="exact"/>
              <w:ind w:left="88" w:right="81"/>
              <w:jc w:val="center"/>
              <w:rPr>
                <w:sz w:val="24"/>
              </w:rPr>
            </w:pPr>
            <w:r>
              <w:rPr>
                <w:sz w:val="24"/>
              </w:rPr>
              <w:t>1.2</w:t>
            </w:r>
          </w:p>
        </w:tc>
        <w:tc>
          <w:tcPr>
            <w:tcW w:w="4658" w:type="dxa"/>
          </w:tcPr>
          <w:p>
            <w:pPr>
              <w:pStyle w:val="TableParagraph"/>
              <w:spacing w:line="268" w:lineRule="exact"/>
              <w:ind w:left="108"/>
              <w:rPr>
                <w:sz w:val="24"/>
              </w:rPr>
            </w:pPr>
            <w:r>
              <w:rPr>
                <w:sz w:val="24"/>
              </w:rPr>
              <w:t>Origin and development of OR-OR and</w:t>
            </w:r>
          </w:p>
          <w:p>
            <w:pPr>
              <w:pStyle w:val="TableParagraph"/>
              <w:spacing w:line="264" w:lineRule="exact"/>
              <w:ind w:left="108"/>
              <w:rPr>
                <w:sz w:val="24"/>
              </w:rPr>
            </w:pPr>
            <w:r>
              <w:rPr>
                <w:sz w:val="24"/>
              </w:rPr>
              <w:t>decision making.</w:t>
            </w:r>
          </w:p>
        </w:tc>
        <w:tc>
          <w:tcPr>
            <w:tcW w:w="2120" w:type="dxa"/>
          </w:tcPr>
          <w:p>
            <w:pPr>
              <w:pStyle w:val="TableParagraph"/>
              <w:spacing w:line="268" w:lineRule="exact"/>
              <w:ind w:left="112"/>
              <w:rPr>
                <w:sz w:val="24"/>
              </w:rPr>
            </w:pPr>
            <w:r>
              <w:rPr>
                <w:sz w:val="24"/>
              </w:rPr>
              <w:t>Theory only</w:t>
            </w:r>
          </w:p>
        </w:tc>
      </w:tr>
      <w:tr>
        <w:trPr>
          <w:trHeight w:val="551" w:hRule="atLeast"/>
        </w:trPr>
        <w:tc>
          <w:tcPr>
            <w:tcW w:w="1082" w:type="dxa"/>
            <w:vMerge/>
            <w:tcBorders>
              <w:top w:val="nil"/>
            </w:tcBorders>
          </w:tcPr>
          <w:p>
            <w:pPr>
              <w:rPr>
                <w:sz w:val="2"/>
                <w:szCs w:val="2"/>
              </w:rPr>
            </w:pPr>
          </w:p>
        </w:tc>
        <w:tc>
          <w:tcPr>
            <w:tcW w:w="1157" w:type="dxa"/>
          </w:tcPr>
          <w:p>
            <w:pPr>
              <w:pStyle w:val="TableParagraph"/>
              <w:spacing w:line="268" w:lineRule="exact"/>
              <w:ind w:left="88" w:right="81"/>
              <w:jc w:val="center"/>
              <w:rPr>
                <w:sz w:val="24"/>
              </w:rPr>
            </w:pPr>
            <w:r>
              <w:rPr>
                <w:sz w:val="24"/>
              </w:rPr>
              <w:t>1.3</w:t>
            </w:r>
          </w:p>
        </w:tc>
        <w:tc>
          <w:tcPr>
            <w:tcW w:w="4658" w:type="dxa"/>
          </w:tcPr>
          <w:p>
            <w:pPr>
              <w:pStyle w:val="TableParagraph"/>
              <w:tabs>
                <w:tab w:pos="1440" w:val="left" w:leader="none"/>
                <w:tab w:pos="1906" w:val="left" w:leader="none"/>
                <w:tab w:pos="2496" w:val="left" w:leader="none"/>
                <w:tab w:pos="2835" w:val="left" w:leader="none"/>
                <w:tab w:pos="3679" w:val="left" w:leader="none"/>
                <w:tab w:pos="4137" w:val="left" w:leader="none"/>
              </w:tabs>
              <w:spacing w:line="268" w:lineRule="exact"/>
              <w:ind w:left="108"/>
              <w:rPr>
                <w:sz w:val="24"/>
              </w:rPr>
            </w:pPr>
            <w:r>
              <w:rPr>
                <w:spacing w:val="3"/>
                <w:sz w:val="24"/>
              </w:rPr>
              <w:t>Objectives</w:t>
              <w:tab/>
            </w:r>
            <w:r>
              <w:rPr>
                <w:sz w:val="24"/>
              </w:rPr>
              <w:t>of</w:t>
              <w:tab/>
              <w:t>OR</w:t>
              <w:tab/>
              <w:t>-</w:t>
              <w:tab/>
              <w:t>Scope</w:t>
              <w:tab/>
              <w:t>of</w:t>
              <w:tab/>
              <w:t>OR-</w:t>
            </w:r>
          </w:p>
          <w:p>
            <w:pPr>
              <w:pStyle w:val="TableParagraph"/>
              <w:spacing w:line="264" w:lineRule="exact"/>
              <w:ind w:left="108"/>
              <w:rPr>
                <w:sz w:val="24"/>
              </w:rPr>
            </w:pPr>
            <w:r>
              <w:rPr>
                <w:sz w:val="24"/>
              </w:rPr>
              <w:t>Applications of OR - Phases of OR.</w:t>
            </w:r>
          </w:p>
        </w:tc>
        <w:tc>
          <w:tcPr>
            <w:tcW w:w="2120" w:type="dxa"/>
          </w:tcPr>
          <w:p>
            <w:pPr>
              <w:pStyle w:val="TableParagraph"/>
              <w:spacing w:line="268" w:lineRule="exact"/>
              <w:ind w:left="112"/>
              <w:rPr>
                <w:sz w:val="24"/>
              </w:rPr>
            </w:pPr>
            <w:r>
              <w:rPr>
                <w:sz w:val="24"/>
              </w:rPr>
              <w:t>Theory only</w:t>
            </w:r>
          </w:p>
        </w:tc>
      </w:tr>
      <w:tr>
        <w:trPr>
          <w:trHeight w:val="275" w:hRule="atLeast"/>
        </w:trPr>
        <w:tc>
          <w:tcPr>
            <w:tcW w:w="1082" w:type="dxa"/>
            <w:vMerge/>
            <w:tcBorders>
              <w:top w:val="nil"/>
            </w:tcBorders>
          </w:tcPr>
          <w:p>
            <w:pPr>
              <w:rPr>
                <w:sz w:val="2"/>
                <w:szCs w:val="2"/>
              </w:rPr>
            </w:pPr>
          </w:p>
        </w:tc>
        <w:tc>
          <w:tcPr>
            <w:tcW w:w="1157" w:type="dxa"/>
          </w:tcPr>
          <w:p>
            <w:pPr>
              <w:pStyle w:val="TableParagraph"/>
              <w:spacing w:line="256" w:lineRule="exact"/>
              <w:ind w:left="88" w:right="81"/>
              <w:jc w:val="center"/>
              <w:rPr>
                <w:sz w:val="24"/>
              </w:rPr>
            </w:pPr>
            <w:r>
              <w:rPr>
                <w:sz w:val="24"/>
              </w:rPr>
              <w:t>1.4</w:t>
            </w:r>
          </w:p>
        </w:tc>
        <w:tc>
          <w:tcPr>
            <w:tcW w:w="4658" w:type="dxa"/>
          </w:tcPr>
          <w:p>
            <w:pPr>
              <w:pStyle w:val="TableParagraph"/>
              <w:spacing w:line="256" w:lineRule="exact"/>
              <w:ind w:left="108"/>
              <w:rPr>
                <w:sz w:val="24"/>
              </w:rPr>
            </w:pPr>
            <w:r>
              <w:rPr>
                <w:sz w:val="24"/>
              </w:rPr>
              <w:t>O R Models - Types of OR Models.</w:t>
            </w:r>
          </w:p>
        </w:tc>
        <w:tc>
          <w:tcPr>
            <w:tcW w:w="2120" w:type="dxa"/>
          </w:tcPr>
          <w:p>
            <w:pPr>
              <w:pStyle w:val="TableParagraph"/>
              <w:spacing w:line="256" w:lineRule="exact"/>
              <w:ind w:left="112"/>
              <w:rPr>
                <w:sz w:val="24"/>
              </w:rPr>
            </w:pPr>
            <w:r>
              <w:rPr>
                <w:sz w:val="24"/>
              </w:rPr>
              <w:t>Theory only</w:t>
            </w:r>
          </w:p>
        </w:tc>
      </w:tr>
      <w:tr>
        <w:trPr>
          <w:trHeight w:val="552" w:hRule="atLeast"/>
        </w:trPr>
        <w:tc>
          <w:tcPr>
            <w:tcW w:w="1082" w:type="dxa"/>
            <w:vMerge/>
            <w:tcBorders>
              <w:top w:val="nil"/>
            </w:tcBorders>
          </w:tcPr>
          <w:p>
            <w:pPr>
              <w:rPr>
                <w:sz w:val="2"/>
                <w:szCs w:val="2"/>
              </w:rPr>
            </w:pPr>
          </w:p>
        </w:tc>
        <w:tc>
          <w:tcPr>
            <w:tcW w:w="1157" w:type="dxa"/>
          </w:tcPr>
          <w:p>
            <w:pPr>
              <w:pStyle w:val="TableParagraph"/>
              <w:spacing w:line="268" w:lineRule="exact"/>
              <w:ind w:left="88" w:right="81"/>
              <w:jc w:val="center"/>
              <w:rPr>
                <w:sz w:val="24"/>
              </w:rPr>
            </w:pPr>
            <w:r>
              <w:rPr>
                <w:sz w:val="24"/>
              </w:rPr>
              <w:t>1.5</w:t>
            </w:r>
          </w:p>
        </w:tc>
        <w:tc>
          <w:tcPr>
            <w:tcW w:w="4658" w:type="dxa"/>
          </w:tcPr>
          <w:p>
            <w:pPr>
              <w:pStyle w:val="TableParagraph"/>
              <w:spacing w:line="268" w:lineRule="exact"/>
              <w:ind w:left="108"/>
              <w:rPr>
                <w:sz w:val="24"/>
              </w:rPr>
            </w:pPr>
            <w:r>
              <w:rPr>
                <w:sz w:val="24"/>
              </w:rPr>
              <w:t>Advantages and Limitations of Optimisation</w:t>
            </w:r>
          </w:p>
          <w:p>
            <w:pPr>
              <w:pStyle w:val="TableParagraph"/>
              <w:spacing w:line="264" w:lineRule="exact"/>
              <w:ind w:left="108"/>
              <w:rPr>
                <w:sz w:val="24"/>
              </w:rPr>
            </w:pPr>
            <w:r>
              <w:rPr>
                <w:sz w:val="24"/>
              </w:rPr>
              <w:t>techniques.</w:t>
            </w:r>
          </w:p>
        </w:tc>
        <w:tc>
          <w:tcPr>
            <w:tcW w:w="2120" w:type="dxa"/>
          </w:tcPr>
          <w:p>
            <w:pPr>
              <w:pStyle w:val="TableParagraph"/>
              <w:spacing w:line="268" w:lineRule="exact"/>
              <w:ind w:left="112"/>
              <w:rPr>
                <w:sz w:val="24"/>
              </w:rPr>
            </w:pPr>
            <w:r>
              <w:rPr>
                <w:sz w:val="24"/>
              </w:rPr>
              <w:t>Theory only</w:t>
            </w:r>
          </w:p>
        </w:tc>
      </w:tr>
      <w:tr>
        <w:trPr>
          <w:trHeight w:val="275" w:hRule="atLeast"/>
        </w:trPr>
        <w:tc>
          <w:tcPr>
            <w:tcW w:w="1082" w:type="dxa"/>
            <w:vMerge w:val="restart"/>
          </w:tcPr>
          <w:p>
            <w:pPr>
              <w:pStyle w:val="TableParagraph"/>
              <w:spacing w:before="8"/>
              <w:ind w:left="0"/>
              <w:rPr>
                <w:b/>
                <w:sz w:val="23"/>
              </w:rPr>
            </w:pPr>
          </w:p>
          <w:p>
            <w:pPr>
              <w:pStyle w:val="TableParagraph"/>
              <w:ind w:left="7"/>
              <w:jc w:val="center"/>
              <w:rPr>
                <w:sz w:val="24"/>
              </w:rPr>
            </w:pPr>
            <w:r>
              <w:rPr>
                <w:sz w:val="24"/>
              </w:rPr>
              <w:t>2</w:t>
            </w:r>
          </w:p>
        </w:tc>
        <w:tc>
          <w:tcPr>
            <w:tcW w:w="7935" w:type="dxa"/>
            <w:gridSpan w:val="3"/>
          </w:tcPr>
          <w:p>
            <w:pPr>
              <w:pStyle w:val="TableParagraph"/>
              <w:spacing w:line="256" w:lineRule="exact"/>
              <w:ind w:left="1760" w:right="1757"/>
              <w:jc w:val="center"/>
              <w:rPr>
                <w:b/>
                <w:sz w:val="24"/>
              </w:rPr>
            </w:pPr>
            <w:r>
              <w:rPr>
                <w:b/>
                <w:sz w:val="24"/>
              </w:rPr>
              <w:t>Module 2- LinearProgramming – 25 hours</w:t>
            </w:r>
          </w:p>
        </w:tc>
      </w:tr>
      <w:tr>
        <w:trPr>
          <w:trHeight w:val="554" w:hRule="atLeast"/>
        </w:trPr>
        <w:tc>
          <w:tcPr>
            <w:tcW w:w="1082" w:type="dxa"/>
            <w:vMerge/>
            <w:tcBorders>
              <w:top w:val="nil"/>
            </w:tcBorders>
          </w:tcPr>
          <w:p>
            <w:pPr>
              <w:rPr>
                <w:sz w:val="2"/>
                <w:szCs w:val="2"/>
              </w:rPr>
            </w:pPr>
          </w:p>
        </w:tc>
        <w:tc>
          <w:tcPr>
            <w:tcW w:w="1157" w:type="dxa"/>
          </w:tcPr>
          <w:p>
            <w:pPr>
              <w:pStyle w:val="TableParagraph"/>
              <w:spacing w:line="268" w:lineRule="exact"/>
              <w:ind w:left="88" w:right="81"/>
              <w:jc w:val="center"/>
              <w:rPr>
                <w:sz w:val="24"/>
              </w:rPr>
            </w:pPr>
            <w:r>
              <w:rPr>
                <w:sz w:val="24"/>
              </w:rPr>
              <w:t>2.1</w:t>
            </w:r>
          </w:p>
        </w:tc>
        <w:tc>
          <w:tcPr>
            <w:tcW w:w="4658" w:type="dxa"/>
          </w:tcPr>
          <w:p>
            <w:pPr>
              <w:pStyle w:val="TableParagraph"/>
              <w:spacing w:line="268" w:lineRule="exact"/>
              <w:ind w:left="108"/>
              <w:rPr>
                <w:sz w:val="24"/>
              </w:rPr>
            </w:pPr>
            <w:r>
              <w:rPr>
                <w:sz w:val="24"/>
              </w:rPr>
              <w:t>Meaning-Concepts-Notations–</w:t>
            </w:r>
          </w:p>
          <w:p>
            <w:pPr>
              <w:pStyle w:val="TableParagraph"/>
              <w:spacing w:line="266" w:lineRule="exact"/>
              <w:ind w:left="108"/>
              <w:rPr>
                <w:sz w:val="24"/>
              </w:rPr>
            </w:pPr>
            <w:r>
              <w:rPr>
                <w:sz w:val="24"/>
              </w:rPr>
              <w:t>Assumptions- Uses and applications –</w:t>
            </w:r>
          </w:p>
        </w:tc>
        <w:tc>
          <w:tcPr>
            <w:tcW w:w="2120" w:type="dxa"/>
          </w:tcPr>
          <w:p>
            <w:pPr>
              <w:pStyle w:val="TableParagraph"/>
              <w:spacing w:line="268" w:lineRule="exact"/>
              <w:ind w:left="112"/>
              <w:rPr>
                <w:sz w:val="24"/>
              </w:rPr>
            </w:pPr>
            <w:r>
              <w:rPr>
                <w:sz w:val="24"/>
              </w:rPr>
              <w:t>Theory only</w:t>
            </w:r>
          </w:p>
        </w:tc>
      </w:tr>
    </w:tbl>
    <w:p>
      <w:pPr>
        <w:spacing w:after="0" w:line="268"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2"/>
        <w:gridCol w:w="1157"/>
        <w:gridCol w:w="4661"/>
        <w:gridCol w:w="2116"/>
      </w:tblGrid>
      <w:tr>
        <w:trPr>
          <w:trHeight w:val="276" w:hRule="atLeast"/>
        </w:trPr>
        <w:tc>
          <w:tcPr>
            <w:tcW w:w="1082" w:type="dxa"/>
            <w:vMerge w:val="restart"/>
          </w:tcPr>
          <w:p>
            <w:pPr>
              <w:pStyle w:val="TableParagraph"/>
              <w:ind w:left="0"/>
              <w:rPr>
                <w:sz w:val="22"/>
              </w:rPr>
            </w:pPr>
          </w:p>
        </w:tc>
        <w:tc>
          <w:tcPr>
            <w:tcW w:w="1157" w:type="dxa"/>
          </w:tcPr>
          <w:p>
            <w:pPr>
              <w:pStyle w:val="TableParagraph"/>
              <w:ind w:left="0"/>
              <w:rPr>
                <w:sz w:val="20"/>
              </w:rPr>
            </w:pPr>
          </w:p>
        </w:tc>
        <w:tc>
          <w:tcPr>
            <w:tcW w:w="4661" w:type="dxa"/>
          </w:tcPr>
          <w:p>
            <w:pPr>
              <w:pStyle w:val="TableParagraph"/>
              <w:spacing w:line="256" w:lineRule="exact"/>
              <w:ind w:left="108"/>
              <w:rPr>
                <w:sz w:val="24"/>
              </w:rPr>
            </w:pPr>
            <w:r>
              <w:rPr>
                <w:sz w:val="24"/>
              </w:rPr>
              <w:t>Limitations.</w:t>
            </w:r>
          </w:p>
        </w:tc>
        <w:tc>
          <w:tcPr>
            <w:tcW w:w="2116" w:type="dxa"/>
          </w:tcPr>
          <w:p>
            <w:pPr>
              <w:pStyle w:val="TableParagraph"/>
              <w:ind w:left="0"/>
              <w:rPr>
                <w:sz w:val="20"/>
              </w:rPr>
            </w:pPr>
          </w:p>
        </w:tc>
      </w:tr>
      <w:tr>
        <w:trPr>
          <w:trHeight w:val="551" w:hRule="atLeast"/>
        </w:trPr>
        <w:tc>
          <w:tcPr>
            <w:tcW w:w="1082" w:type="dxa"/>
            <w:vMerge/>
            <w:tcBorders>
              <w:top w:val="nil"/>
            </w:tcBorders>
          </w:tcPr>
          <w:p>
            <w:pPr>
              <w:rPr>
                <w:sz w:val="2"/>
                <w:szCs w:val="2"/>
              </w:rPr>
            </w:pPr>
          </w:p>
        </w:tc>
        <w:tc>
          <w:tcPr>
            <w:tcW w:w="1157" w:type="dxa"/>
          </w:tcPr>
          <w:p>
            <w:pPr>
              <w:pStyle w:val="TableParagraph"/>
              <w:spacing w:line="268" w:lineRule="exact"/>
              <w:ind w:left="88" w:right="81"/>
              <w:jc w:val="center"/>
              <w:rPr>
                <w:sz w:val="24"/>
              </w:rPr>
            </w:pPr>
            <w:r>
              <w:rPr>
                <w:sz w:val="24"/>
              </w:rPr>
              <w:t>2.2</w:t>
            </w:r>
          </w:p>
        </w:tc>
        <w:tc>
          <w:tcPr>
            <w:tcW w:w="4661" w:type="dxa"/>
          </w:tcPr>
          <w:p>
            <w:pPr>
              <w:pStyle w:val="TableParagraph"/>
              <w:spacing w:line="268" w:lineRule="exact"/>
              <w:ind w:left="108"/>
              <w:rPr>
                <w:sz w:val="24"/>
              </w:rPr>
            </w:pPr>
            <w:r>
              <w:rPr>
                <w:sz w:val="24"/>
              </w:rPr>
              <w:t>Formulation-Graphical solution.</w:t>
            </w:r>
          </w:p>
        </w:tc>
        <w:tc>
          <w:tcPr>
            <w:tcW w:w="2116" w:type="dxa"/>
          </w:tcPr>
          <w:p>
            <w:pPr>
              <w:pStyle w:val="TableParagraph"/>
              <w:spacing w:line="268" w:lineRule="exact"/>
              <w:ind w:left="109"/>
              <w:rPr>
                <w:sz w:val="24"/>
              </w:rPr>
            </w:pPr>
            <w:r>
              <w:rPr>
                <w:sz w:val="24"/>
              </w:rPr>
              <w:t>Theory and</w:t>
            </w:r>
          </w:p>
          <w:p>
            <w:pPr>
              <w:pStyle w:val="TableParagraph"/>
              <w:spacing w:line="264" w:lineRule="exact"/>
              <w:ind w:left="109"/>
              <w:rPr>
                <w:sz w:val="24"/>
              </w:rPr>
            </w:pPr>
            <w:r>
              <w:rPr>
                <w:sz w:val="24"/>
              </w:rPr>
              <w:t>Problems</w:t>
            </w:r>
          </w:p>
        </w:tc>
      </w:tr>
      <w:tr>
        <w:trPr>
          <w:trHeight w:val="505" w:hRule="atLeast"/>
        </w:trPr>
        <w:tc>
          <w:tcPr>
            <w:tcW w:w="1082" w:type="dxa"/>
            <w:vMerge/>
            <w:tcBorders>
              <w:top w:val="nil"/>
            </w:tcBorders>
          </w:tcPr>
          <w:p>
            <w:pPr>
              <w:rPr>
                <w:sz w:val="2"/>
                <w:szCs w:val="2"/>
              </w:rPr>
            </w:pPr>
          </w:p>
        </w:tc>
        <w:tc>
          <w:tcPr>
            <w:tcW w:w="1157" w:type="dxa"/>
          </w:tcPr>
          <w:p>
            <w:pPr>
              <w:pStyle w:val="TableParagraph"/>
              <w:spacing w:line="268" w:lineRule="exact"/>
              <w:ind w:left="88" w:right="81"/>
              <w:jc w:val="center"/>
              <w:rPr>
                <w:sz w:val="24"/>
              </w:rPr>
            </w:pPr>
            <w:r>
              <w:rPr>
                <w:sz w:val="24"/>
              </w:rPr>
              <w:t>2.3</w:t>
            </w:r>
          </w:p>
        </w:tc>
        <w:tc>
          <w:tcPr>
            <w:tcW w:w="4661" w:type="dxa"/>
          </w:tcPr>
          <w:p>
            <w:pPr>
              <w:pStyle w:val="TableParagraph"/>
              <w:spacing w:line="247" w:lineRule="exact"/>
              <w:ind w:left="108"/>
              <w:rPr>
                <w:sz w:val="22"/>
              </w:rPr>
            </w:pPr>
            <w:r>
              <w:rPr>
                <w:sz w:val="22"/>
              </w:rPr>
              <w:t>Simplex method – Maximisation -Minimisation –</w:t>
            </w:r>
          </w:p>
          <w:p>
            <w:pPr>
              <w:pStyle w:val="TableParagraph"/>
              <w:spacing w:line="238" w:lineRule="exact" w:before="1"/>
              <w:ind w:left="108"/>
              <w:rPr>
                <w:sz w:val="22"/>
              </w:rPr>
            </w:pPr>
            <w:r>
              <w:rPr>
                <w:sz w:val="22"/>
              </w:rPr>
              <w:t>Mixed type constraints - (Big M Method only.)</w:t>
            </w:r>
          </w:p>
        </w:tc>
        <w:tc>
          <w:tcPr>
            <w:tcW w:w="2116" w:type="dxa"/>
          </w:tcPr>
          <w:p>
            <w:pPr>
              <w:pStyle w:val="TableParagraph"/>
              <w:spacing w:line="247" w:lineRule="exact"/>
              <w:ind w:left="109"/>
              <w:rPr>
                <w:sz w:val="22"/>
              </w:rPr>
            </w:pPr>
            <w:r>
              <w:rPr>
                <w:sz w:val="22"/>
              </w:rPr>
              <w:t>Theory and problems</w:t>
            </w:r>
          </w:p>
        </w:tc>
      </w:tr>
      <w:tr>
        <w:trPr>
          <w:trHeight w:val="551" w:hRule="atLeast"/>
        </w:trPr>
        <w:tc>
          <w:tcPr>
            <w:tcW w:w="1082" w:type="dxa"/>
            <w:vMerge/>
            <w:tcBorders>
              <w:top w:val="nil"/>
            </w:tcBorders>
          </w:tcPr>
          <w:p>
            <w:pPr>
              <w:rPr>
                <w:sz w:val="2"/>
                <w:szCs w:val="2"/>
              </w:rPr>
            </w:pPr>
          </w:p>
        </w:tc>
        <w:tc>
          <w:tcPr>
            <w:tcW w:w="1157" w:type="dxa"/>
          </w:tcPr>
          <w:p>
            <w:pPr>
              <w:pStyle w:val="TableParagraph"/>
              <w:spacing w:line="268" w:lineRule="exact"/>
              <w:ind w:left="88" w:right="81"/>
              <w:jc w:val="center"/>
              <w:rPr>
                <w:sz w:val="24"/>
              </w:rPr>
            </w:pPr>
            <w:r>
              <w:rPr>
                <w:sz w:val="24"/>
              </w:rPr>
              <w:t>2.4</w:t>
            </w:r>
          </w:p>
        </w:tc>
        <w:tc>
          <w:tcPr>
            <w:tcW w:w="4661" w:type="dxa"/>
          </w:tcPr>
          <w:p>
            <w:pPr>
              <w:pStyle w:val="TableParagraph"/>
              <w:spacing w:line="247" w:lineRule="exact"/>
              <w:ind w:left="108"/>
              <w:rPr>
                <w:sz w:val="22"/>
              </w:rPr>
            </w:pPr>
            <w:r>
              <w:rPr>
                <w:sz w:val="22"/>
              </w:rPr>
              <w:t>Special cases in Linear Programming – Duality.</w:t>
            </w:r>
          </w:p>
        </w:tc>
        <w:tc>
          <w:tcPr>
            <w:tcW w:w="2116" w:type="dxa"/>
          </w:tcPr>
          <w:p>
            <w:pPr>
              <w:pStyle w:val="TableParagraph"/>
              <w:spacing w:line="268" w:lineRule="exact"/>
              <w:ind w:left="109"/>
              <w:rPr>
                <w:sz w:val="24"/>
              </w:rPr>
            </w:pPr>
            <w:r>
              <w:rPr>
                <w:sz w:val="24"/>
              </w:rPr>
              <w:t>Theory and</w:t>
            </w:r>
          </w:p>
          <w:p>
            <w:pPr>
              <w:pStyle w:val="TableParagraph"/>
              <w:spacing w:line="264" w:lineRule="exact"/>
              <w:ind w:left="109"/>
              <w:rPr>
                <w:sz w:val="24"/>
              </w:rPr>
            </w:pPr>
            <w:r>
              <w:rPr>
                <w:sz w:val="24"/>
              </w:rPr>
              <w:t>Problems</w:t>
            </w:r>
          </w:p>
        </w:tc>
      </w:tr>
      <w:tr>
        <w:trPr>
          <w:trHeight w:val="277" w:hRule="atLeast"/>
        </w:trPr>
        <w:tc>
          <w:tcPr>
            <w:tcW w:w="1082" w:type="dxa"/>
          </w:tcPr>
          <w:p>
            <w:pPr>
              <w:pStyle w:val="TableParagraph"/>
              <w:ind w:left="0"/>
              <w:rPr>
                <w:sz w:val="20"/>
              </w:rPr>
            </w:pPr>
          </w:p>
        </w:tc>
        <w:tc>
          <w:tcPr>
            <w:tcW w:w="7934" w:type="dxa"/>
            <w:gridSpan w:val="3"/>
          </w:tcPr>
          <w:p>
            <w:pPr>
              <w:pStyle w:val="TableParagraph"/>
              <w:spacing w:line="258" w:lineRule="exact"/>
              <w:ind w:left="741"/>
              <w:rPr>
                <w:b/>
                <w:sz w:val="24"/>
              </w:rPr>
            </w:pPr>
            <w:r>
              <w:rPr>
                <w:b/>
                <w:sz w:val="24"/>
              </w:rPr>
              <w:t>Module 3- Transportation and Assignment Problems- 20 hours</w:t>
            </w:r>
          </w:p>
        </w:tc>
      </w:tr>
      <w:tr>
        <w:trPr>
          <w:trHeight w:val="505" w:hRule="atLeast"/>
        </w:trPr>
        <w:tc>
          <w:tcPr>
            <w:tcW w:w="1082"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89"/>
              <w:ind w:left="7"/>
              <w:jc w:val="center"/>
              <w:rPr>
                <w:sz w:val="24"/>
              </w:rPr>
            </w:pPr>
            <w:r>
              <w:rPr>
                <w:sz w:val="24"/>
              </w:rPr>
              <w:t>3</w:t>
            </w:r>
          </w:p>
        </w:tc>
        <w:tc>
          <w:tcPr>
            <w:tcW w:w="1157" w:type="dxa"/>
          </w:tcPr>
          <w:p>
            <w:pPr>
              <w:pStyle w:val="TableParagraph"/>
              <w:spacing w:line="268" w:lineRule="exact"/>
              <w:ind w:left="88" w:right="81"/>
              <w:jc w:val="center"/>
              <w:rPr>
                <w:sz w:val="24"/>
              </w:rPr>
            </w:pPr>
            <w:r>
              <w:rPr>
                <w:sz w:val="24"/>
              </w:rPr>
              <w:t>3.1</w:t>
            </w:r>
          </w:p>
        </w:tc>
        <w:tc>
          <w:tcPr>
            <w:tcW w:w="4661" w:type="dxa"/>
          </w:tcPr>
          <w:p>
            <w:pPr>
              <w:pStyle w:val="TableParagraph"/>
              <w:spacing w:line="246" w:lineRule="exact"/>
              <w:ind w:left="163"/>
              <w:rPr>
                <w:sz w:val="22"/>
              </w:rPr>
            </w:pPr>
            <w:r>
              <w:rPr>
                <w:sz w:val="22"/>
              </w:rPr>
              <w:t>Transportation models – Solution procedures for</w:t>
            </w:r>
          </w:p>
          <w:p>
            <w:pPr>
              <w:pStyle w:val="TableParagraph"/>
              <w:spacing w:line="240" w:lineRule="exact"/>
              <w:ind w:left="108"/>
              <w:rPr>
                <w:sz w:val="22"/>
              </w:rPr>
            </w:pPr>
            <w:r>
              <w:rPr>
                <w:sz w:val="22"/>
              </w:rPr>
              <w:t>transportation</w:t>
            </w:r>
          </w:p>
        </w:tc>
        <w:tc>
          <w:tcPr>
            <w:tcW w:w="2116" w:type="dxa"/>
          </w:tcPr>
          <w:p>
            <w:pPr>
              <w:pStyle w:val="TableParagraph"/>
              <w:spacing w:line="247" w:lineRule="exact"/>
              <w:ind w:left="109"/>
              <w:rPr>
                <w:sz w:val="22"/>
              </w:rPr>
            </w:pPr>
            <w:r>
              <w:rPr>
                <w:sz w:val="22"/>
              </w:rPr>
              <w:t>Theory only</w:t>
            </w:r>
          </w:p>
        </w:tc>
      </w:tr>
      <w:tr>
        <w:trPr>
          <w:trHeight w:val="552" w:hRule="atLeast"/>
        </w:trPr>
        <w:tc>
          <w:tcPr>
            <w:tcW w:w="1082" w:type="dxa"/>
            <w:vMerge/>
            <w:tcBorders>
              <w:top w:val="nil"/>
            </w:tcBorders>
          </w:tcPr>
          <w:p>
            <w:pPr>
              <w:rPr>
                <w:sz w:val="2"/>
                <w:szCs w:val="2"/>
              </w:rPr>
            </w:pPr>
          </w:p>
        </w:tc>
        <w:tc>
          <w:tcPr>
            <w:tcW w:w="1157" w:type="dxa"/>
          </w:tcPr>
          <w:p>
            <w:pPr>
              <w:pStyle w:val="TableParagraph"/>
              <w:spacing w:line="268" w:lineRule="exact"/>
              <w:ind w:left="88" w:right="81"/>
              <w:jc w:val="center"/>
              <w:rPr>
                <w:sz w:val="24"/>
              </w:rPr>
            </w:pPr>
            <w:r>
              <w:rPr>
                <w:sz w:val="24"/>
              </w:rPr>
              <w:t>3.2</w:t>
            </w:r>
          </w:p>
        </w:tc>
        <w:tc>
          <w:tcPr>
            <w:tcW w:w="4661" w:type="dxa"/>
          </w:tcPr>
          <w:p>
            <w:pPr>
              <w:pStyle w:val="TableParagraph"/>
              <w:spacing w:line="247" w:lineRule="exact"/>
              <w:ind w:left="108"/>
              <w:rPr>
                <w:sz w:val="22"/>
              </w:rPr>
            </w:pPr>
            <w:r>
              <w:rPr>
                <w:sz w:val="22"/>
              </w:rPr>
              <w:t>Initial Feasible Solution.</w:t>
            </w:r>
          </w:p>
        </w:tc>
        <w:tc>
          <w:tcPr>
            <w:tcW w:w="2116" w:type="dxa"/>
          </w:tcPr>
          <w:p>
            <w:pPr>
              <w:pStyle w:val="TableParagraph"/>
              <w:spacing w:line="268" w:lineRule="exact"/>
              <w:ind w:left="109"/>
              <w:rPr>
                <w:sz w:val="24"/>
              </w:rPr>
            </w:pPr>
            <w:r>
              <w:rPr>
                <w:sz w:val="24"/>
              </w:rPr>
              <w:t>Theory and</w:t>
            </w:r>
          </w:p>
          <w:p>
            <w:pPr>
              <w:pStyle w:val="TableParagraph"/>
              <w:spacing w:line="264" w:lineRule="exact"/>
              <w:ind w:left="109"/>
              <w:rPr>
                <w:sz w:val="24"/>
              </w:rPr>
            </w:pPr>
            <w:r>
              <w:rPr>
                <w:sz w:val="24"/>
              </w:rPr>
              <w:t>Problems</w:t>
            </w:r>
          </w:p>
        </w:tc>
      </w:tr>
      <w:tr>
        <w:trPr>
          <w:trHeight w:val="275" w:hRule="atLeast"/>
        </w:trPr>
        <w:tc>
          <w:tcPr>
            <w:tcW w:w="1082" w:type="dxa"/>
            <w:vMerge/>
            <w:tcBorders>
              <w:top w:val="nil"/>
            </w:tcBorders>
          </w:tcPr>
          <w:p>
            <w:pPr>
              <w:rPr>
                <w:sz w:val="2"/>
                <w:szCs w:val="2"/>
              </w:rPr>
            </w:pPr>
          </w:p>
        </w:tc>
        <w:tc>
          <w:tcPr>
            <w:tcW w:w="1157" w:type="dxa"/>
          </w:tcPr>
          <w:p>
            <w:pPr>
              <w:pStyle w:val="TableParagraph"/>
              <w:spacing w:line="256" w:lineRule="exact"/>
              <w:ind w:left="88" w:right="81"/>
              <w:jc w:val="center"/>
              <w:rPr>
                <w:sz w:val="24"/>
              </w:rPr>
            </w:pPr>
            <w:r>
              <w:rPr>
                <w:sz w:val="24"/>
              </w:rPr>
              <w:t>3.3</w:t>
            </w:r>
          </w:p>
        </w:tc>
        <w:tc>
          <w:tcPr>
            <w:tcW w:w="4661" w:type="dxa"/>
          </w:tcPr>
          <w:p>
            <w:pPr>
              <w:pStyle w:val="TableParagraph"/>
              <w:spacing w:line="247" w:lineRule="exact"/>
              <w:ind w:left="108"/>
              <w:rPr>
                <w:sz w:val="22"/>
              </w:rPr>
            </w:pPr>
            <w:r>
              <w:rPr>
                <w:sz w:val="22"/>
              </w:rPr>
              <w:t>Optimum solution – MODI Method only.</w:t>
            </w:r>
          </w:p>
        </w:tc>
        <w:tc>
          <w:tcPr>
            <w:tcW w:w="2116" w:type="dxa"/>
          </w:tcPr>
          <w:p>
            <w:pPr>
              <w:pStyle w:val="TableParagraph"/>
              <w:spacing w:line="247" w:lineRule="exact"/>
              <w:ind w:left="109"/>
              <w:rPr>
                <w:sz w:val="22"/>
              </w:rPr>
            </w:pPr>
            <w:r>
              <w:rPr>
                <w:sz w:val="22"/>
              </w:rPr>
              <w:t>Theory and problems</w:t>
            </w:r>
          </w:p>
        </w:tc>
      </w:tr>
      <w:tr>
        <w:trPr>
          <w:trHeight w:val="758" w:hRule="atLeast"/>
        </w:trPr>
        <w:tc>
          <w:tcPr>
            <w:tcW w:w="1082" w:type="dxa"/>
            <w:vMerge/>
            <w:tcBorders>
              <w:top w:val="nil"/>
            </w:tcBorders>
          </w:tcPr>
          <w:p>
            <w:pPr>
              <w:rPr>
                <w:sz w:val="2"/>
                <w:szCs w:val="2"/>
              </w:rPr>
            </w:pPr>
          </w:p>
        </w:tc>
        <w:tc>
          <w:tcPr>
            <w:tcW w:w="1157" w:type="dxa"/>
          </w:tcPr>
          <w:p>
            <w:pPr>
              <w:pStyle w:val="TableParagraph"/>
              <w:spacing w:line="268" w:lineRule="exact"/>
              <w:ind w:left="88" w:right="81"/>
              <w:jc w:val="center"/>
              <w:rPr>
                <w:sz w:val="24"/>
              </w:rPr>
            </w:pPr>
            <w:r>
              <w:rPr>
                <w:sz w:val="24"/>
              </w:rPr>
              <w:t>3.4</w:t>
            </w:r>
          </w:p>
        </w:tc>
        <w:tc>
          <w:tcPr>
            <w:tcW w:w="4661" w:type="dxa"/>
          </w:tcPr>
          <w:p>
            <w:pPr>
              <w:pStyle w:val="TableParagraph"/>
              <w:tabs>
                <w:tab w:pos="1072" w:val="left" w:leader="none"/>
                <w:tab w:pos="1648" w:val="left" w:leader="none"/>
                <w:tab w:pos="2698" w:val="left" w:leader="none"/>
                <w:tab w:pos="2984" w:val="left" w:leader="none"/>
                <w:tab w:pos="3125" w:val="left" w:leader="none"/>
                <w:tab w:pos="3298" w:val="left" w:leader="none"/>
                <w:tab w:pos="3770" w:val="left" w:leader="none"/>
                <w:tab w:pos="4446" w:val="left" w:leader="none"/>
              </w:tabs>
              <w:ind w:left="108" w:right="92"/>
              <w:rPr>
                <w:sz w:val="22"/>
              </w:rPr>
            </w:pPr>
            <w:r>
              <w:rPr>
                <w:sz w:val="22"/>
              </w:rPr>
              <w:t>Multiple</w:t>
              <w:tab/>
              <w:t>optimum  </w:t>
            </w:r>
            <w:r>
              <w:rPr>
                <w:spacing w:val="33"/>
                <w:sz w:val="22"/>
              </w:rPr>
              <w:t> </w:t>
            </w:r>
            <w:r>
              <w:rPr>
                <w:sz w:val="22"/>
              </w:rPr>
              <w:t>solution</w:t>
              <w:tab/>
              <w:t>–</w:t>
              <w:tab/>
              <w:tab/>
              <w:t>Un</w:t>
              <w:tab/>
            </w:r>
            <w:r>
              <w:rPr>
                <w:spacing w:val="-3"/>
                <w:sz w:val="22"/>
              </w:rPr>
              <w:t>balanced </w:t>
            </w:r>
            <w:r>
              <w:rPr>
                <w:sz w:val="22"/>
              </w:rPr>
              <w:t>transportation</w:t>
              <w:tab/>
              <w:t>problem</w:t>
              <w:tab/>
              <w:t>–</w:t>
              <w:tab/>
              <w:tab/>
              <w:t>degeneracy</w:t>
              <w:tab/>
            </w:r>
            <w:r>
              <w:rPr>
                <w:spacing w:val="-18"/>
                <w:sz w:val="22"/>
              </w:rPr>
              <w:t>–</w:t>
            </w:r>
          </w:p>
          <w:p>
            <w:pPr>
              <w:pStyle w:val="TableParagraph"/>
              <w:spacing w:line="238" w:lineRule="exact"/>
              <w:ind w:left="108"/>
              <w:rPr>
                <w:sz w:val="22"/>
              </w:rPr>
            </w:pPr>
            <w:r>
              <w:rPr>
                <w:sz w:val="22"/>
              </w:rPr>
              <w:t>maximisation problem.</w:t>
            </w:r>
          </w:p>
        </w:tc>
        <w:tc>
          <w:tcPr>
            <w:tcW w:w="2116" w:type="dxa"/>
          </w:tcPr>
          <w:p>
            <w:pPr>
              <w:pStyle w:val="TableParagraph"/>
              <w:ind w:left="109" w:right="24"/>
              <w:rPr>
                <w:sz w:val="24"/>
              </w:rPr>
            </w:pPr>
            <w:r>
              <w:rPr>
                <w:sz w:val="24"/>
              </w:rPr>
              <w:t>Theory and Problems</w:t>
            </w:r>
          </w:p>
        </w:tc>
      </w:tr>
      <w:tr>
        <w:trPr>
          <w:trHeight w:val="760" w:hRule="atLeast"/>
        </w:trPr>
        <w:tc>
          <w:tcPr>
            <w:tcW w:w="1082" w:type="dxa"/>
            <w:vMerge/>
            <w:tcBorders>
              <w:top w:val="nil"/>
            </w:tcBorders>
          </w:tcPr>
          <w:p>
            <w:pPr>
              <w:rPr>
                <w:sz w:val="2"/>
                <w:szCs w:val="2"/>
              </w:rPr>
            </w:pPr>
          </w:p>
        </w:tc>
        <w:tc>
          <w:tcPr>
            <w:tcW w:w="1157" w:type="dxa"/>
          </w:tcPr>
          <w:p>
            <w:pPr>
              <w:pStyle w:val="TableParagraph"/>
              <w:spacing w:line="268" w:lineRule="exact"/>
              <w:ind w:left="88" w:right="81"/>
              <w:jc w:val="center"/>
              <w:rPr>
                <w:sz w:val="24"/>
              </w:rPr>
            </w:pPr>
            <w:r>
              <w:rPr>
                <w:sz w:val="24"/>
              </w:rPr>
              <w:t>3.5</w:t>
            </w:r>
          </w:p>
        </w:tc>
        <w:tc>
          <w:tcPr>
            <w:tcW w:w="4661" w:type="dxa"/>
          </w:tcPr>
          <w:p>
            <w:pPr>
              <w:pStyle w:val="TableParagraph"/>
              <w:tabs>
                <w:tab w:pos="1513" w:val="left" w:leader="none"/>
                <w:tab w:pos="2528" w:val="left" w:leader="none"/>
                <w:tab w:pos="3824" w:val="left" w:leader="none"/>
              </w:tabs>
              <w:spacing w:line="247" w:lineRule="exact"/>
              <w:ind w:left="108"/>
              <w:rPr>
                <w:sz w:val="22"/>
              </w:rPr>
            </w:pPr>
            <w:r>
              <w:rPr>
                <w:sz w:val="22"/>
              </w:rPr>
              <w:t>Assignment</w:t>
              <w:tab/>
              <w:t>model–</w:t>
              <w:tab/>
              <w:t>Difference</w:t>
              <w:tab/>
              <w:t>between</w:t>
            </w:r>
          </w:p>
          <w:p>
            <w:pPr>
              <w:pStyle w:val="TableParagraph"/>
              <w:tabs>
                <w:tab w:pos="1316" w:val="left" w:leader="none"/>
                <w:tab w:pos="1854" w:val="left" w:leader="none"/>
                <w:tab w:pos="3298" w:val="left" w:leader="none"/>
                <w:tab w:pos="3591" w:val="left" w:leader="none"/>
                <w:tab w:pos="4446" w:val="left" w:leader="none"/>
              </w:tabs>
              <w:spacing w:line="252" w:lineRule="exact" w:before="5"/>
              <w:ind w:left="108" w:right="92"/>
              <w:rPr>
                <w:sz w:val="22"/>
              </w:rPr>
            </w:pPr>
            <w:r>
              <w:rPr>
                <w:sz w:val="22"/>
              </w:rPr>
              <w:t>assignment</w:t>
              <w:tab/>
              <w:t>and</w:t>
              <w:tab/>
              <w:t>transportation</w:t>
              <w:tab/>
              <w:t>-</w:t>
              <w:tab/>
              <w:t>models</w:t>
              <w:tab/>
            </w:r>
            <w:r>
              <w:rPr>
                <w:spacing w:val="-18"/>
                <w:sz w:val="22"/>
              </w:rPr>
              <w:t>– </w:t>
            </w:r>
            <w:r>
              <w:rPr>
                <w:sz w:val="22"/>
              </w:rPr>
              <w:t>Hungarian</w:t>
            </w:r>
            <w:r>
              <w:rPr>
                <w:spacing w:val="-1"/>
                <w:sz w:val="22"/>
              </w:rPr>
              <w:t> </w:t>
            </w:r>
            <w:r>
              <w:rPr>
                <w:sz w:val="22"/>
              </w:rPr>
              <w:t>method.</w:t>
            </w:r>
          </w:p>
        </w:tc>
        <w:tc>
          <w:tcPr>
            <w:tcW w:w="2116" w:type="dxa"/>
          </w:tcPr>
          <w:p>
            <w:pPr>
              <w:pStyle w:val="TableParagraph"/>
              <w:ind w:left="109" w:right="24"/>
              <w:rPr>
                <w:sz w:val="24"/>
              </w:rPr>
            </w:pPr>
            <w:r>
              <w:rPr>
                <w:sz w:val="24"/>
              </w:rPr>
              <w:t>Theory and Problems</w:t>
            </w:r>
          </w:p>
        </w:tc>
      </w:tr>
      <w:tr>
        <w:trPr>
          <w:trHeight w:val="757" w:hRule="atLeast"/>
        </w:trPr>
        <w:tc>
          <w:tcPr>
            <w:tcW w:w="1082" w:type="dxa"/>
            <w:vMerge/>
            <w:tcBorders>
              <w:top w:val="nil"/>
            </w:tcBorders>
          </w:tcPr>
          <w:p>
            <w:pPr>
              <w:rPr>
                <w:sz w:val="2"/>
                <w:szCs w:val="2"/>
              </w:rPr>
            </w:pPr>
          </w:p>
        </w:tc>
        <w:tc>
          <w:tcPr>
            <w:tcW w:w="1157" w:type="dxa"/>
          </w:tcPr>
          <w:p>
            <w:pPr>
              <w:pStyle w:val="TableParagraph"/>
              <w:spacing w:line="268" w:lineRule="exact"/>
              <w:ind w:left="88" w:right="81"/>
              <w:jc w:val="center"/>
              <w:rPr>
                <w:sz w:val="24"/>
              </w:rPr>
            </w:pPr>
            <w:r>
              <w:rPr>
                <w:sz w:val="24"/>
              </w:rPr>
              <w:t>3.6</w:t>
            </w:r>
          </w:p>
        </w:tc>
        <w:tc>
          <w:tcPr>
            <w:tcW w:w="4661" w:type="dxa"/>
          </w:tcPr>
          <w:p>
            <w:pPr>
              <w:pStyle w:val="TableParagraph"/>
              <w:ind w:left="108"/>
              <w:rPr>
                <w:sz w:val="22"/>
              </w:rPr>
            </w:pPr>
            <w:r>
              <w:rPr>
                <w:sz w:val="22"/>
              </w:rPr>
              <w:t>Maximisation case – multiple optimum – Un balanced problems – Prohibited assignment –</w:t>
            </w:r>
          </w:p>
          <w:p>
            <w:pPr>
              <w:pStyle w:val="TableParagraph"/>
              <w:spacing w:line="238" w:lineRule="exact"/>
              <w:ind w:left="108"/>
              <w:rPr>
                <w:sz w:val="22"/>
              </w:rPr>
            </w:pPr>
            <w:r>
              <w:rPr>
                <w:sz w:val="22"/>
              </w:rPr>
              <w:t>travelling sales men problems.</w:t>
            </w:r>
          </w:p>
        </w:tc>
        <w:tc>
          <w:tcPr>
            <w:tcW w:w="2116" w:type="dxa"/>
          </w:tcPr>
          <w:p>
            <w:pPr>
              <w:pStyle w:val="TableParagraph"/>
              <w:spacing w:line="268" w:lineRule="exact"/>
              <w:ind w:left="109"/>
              <w:rPr>
                <w:sz w:val="24"/>
              </w:rPr>
            </w:pPr>
            <w:r>
              <w:rPr>
                <w:sz w:val="24"/>
              </w:rPr>
              <w:t>Problems</w:t>
            </w:r>
          </w:p>
        </w:tc>
      </w:tr>
      <w:tr>
        <w:trPr>
          <w:trHeight w:val="275" w:hRule="atLeast"/>
        </w:trPr>
        <w:tc>
          <w:tcPr>
            <w:tcW w:w="1082" w:type="dxa"/>
          </w:tcPr>
          <w:p>
            <w:pPr>
              <w:pStyle w:val="TableParagraph"/>
              <w:ind w:left="0"/>
              <w:rPr>
                <w:sz w:val="20"/>
              </w:rPr>
            </w:pPr>
          </w:p>
        </w:tc>
        <w:tc>
          <w:tcPr>
            <w:tcW w:w="7934" w:type="dxa"/>
            <w:gridSpan w:val="3"/>
          </w:tcPr>
          <w:p>
            <w:pPr>
              <w:pStyle w:val="TableParagraph"/>
              <w:spacing w:line="256" w:lineRule="exact"/>
              <w:ind w:left="1938" w:right="1932"/>
              <w:jc w:val="center"/>
              <w:rPr>
                <w:b/>
                <w:sz w:val="24"/>
              </w:rPr>
            </w:pPr>
            <w:r>
              <w:rPr>
                <w:b/>
                <w:sz w:val="24"/>
              </w:rPr>
              <w:t>Module 4- Decision Theory- 20 hours</w:t>
            </w:r>
          </w:p>
        </w:tc>
      </w:tr>
      <w:tr>
        <w:trPr>
          <w:trHeight w:val="1012" w:hRule="atLeast"/>
        </w:trPr>
        <w:tc>
          <w:tcPr>
            <w:tcW w:w="1082"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67"/>
              <w:ind w:left="7"/>
              <w:jc w:val="center"/>
              <w:rPr>
                <w:sz w:val="24"/>
              </w:rPr>
            </w:pPr>
            <w:r>
              <w:rPr>
                <w:sz w:val="24"/>
              </w:rPr>
              <w:t>4</w:t>
            </w:r>
          </w:p>
        </w:tc>
        <w:tc>
          <w:tcPr>
            <w:tcW w:w="1157" w:type="dxa"/>
          </w:tcPr>
          <w:p>
            <w:pPr>
              <w:pStyle w:val="TableParagraph"/>
              <w:spacing w:line="268" w:lineRule="exact"/>
              <w:ind w:left="88" w:right="81"/>
              <w:jc w:val="center"/>
              <w:rPr>
                <w:sz w:val="24"/>
              </w:rPr>
            </w:pPr>
            <w:r>
              <w:rPr>
                <w:sz w:val="24"/>
              </w:rPr>
              <w:t>4.1</w:t>
            </w:r>
          </w:p>
        </w:tc>
        <w:tc>
          <w:tcPr>
            <w:tcW w:w="4661" w:type="dxa"/>
          </w:tcPr>
          <w:p>
            <w:pPr>
              <w:pStyle w:val="TableParagraph"/>
              <w:ind w:left="108" w:right="92"/>
              <w:jc w:val="both"/>
              <w:rPr>
                <w:sz w:val="22"/>
              </w:rPr>
            </w:pPr>
            <w:r>
              <w:rPr>
                <w:sz w:val="22"/>
              </w:rPr>
              <w:t>Quantitative approach to management decision making – structure of decision making problems – Types of decision making criteria- elements in a</w:t>
            </w:r>
          </w:p>
          <w:p>
            <w:pPr>
              <w:pStyle w:val="TableParagraph"/>
              <w:spacing w:line="238" w:lineRule="exact"/>
              <w:ind w:left="108"/>
              <w:rPr>
                <w:sz w:val="22"/>
              </w:rPr>
            </w:pPr>
            <w:r>
              <w:rPr>
                <w:sz w:val="22"/>
              </w:rPr>
              <w:t>decision.</w:t>
            </w:r>
          </w:p>
        </w:tc>
        <w:tc>
          <w:tcPr>
            <w:tcW w:w="2116" w:type="dxa"/>
          </w:tcPr>
          <w:p>
            <w:pPr>
              <w:pStyle w:val="TableParagraph"/>
              <w:spacing w:line="268" w:lineRule="exact"/>
              <w:ind w:left="109"/>
              <w:rPr>
                <w:sz w:val="24"/>
              </w:rPr>
            </w:pPr>
            <w:r>
              <w:rPr>
                <w:sz w:val="24"/>
              </w:rPr>
              <w:t>Theory only</w:t>
            </w:r>
          </w:p>
        </w:tc>
      </w:tr>
      <w:tr>
        <w:trPr>
          <w:trHeight w:val="551" w:hRule="atLeast"/>
        </w:trPr>
        <w:tc>
          <w:tcPr>
            <w:tcW w:w="1082" w:type="dxa"/>
            <w:vMerge/>
            <w:tcBorders>
              <w:top w:val="nil"/>
            </w:tcBorders>
          </w:tcPr>
          <w:p>
            <w:pPr>
              <w:rPr>
                <w:sz w:val="2"/>
                <w:szCs w:val="2"/>
              </w:rPr>
            </w:pPr>
          </w:p>
        </w:tc>
        <w:tc>
          <w:tcPr>
            <w:tcW w:w="1157" w:type="dxa"/>
          </w:tcPr>
          <w:p>
            <w:pPr>
              <w:pStyle w:val="TableParagraph"/>
              <w:spacing w:line="268" w:lineRule="exact"/>
              <w:ind w:left="88" w:right="81"/>
              <w:jc w:val="center"/>
              <w:rPr>
                <w:sz w:val="24"/>
              </w:rPr>
            </w:pPr>
            <w:r>
              <w:rPr>
                <w:sz w:val="24"/>
              </w:rPr>
              <w:t>4.2</w:t>
            </w:r>
          </w:p>
        </w:tc>
        <w:tc>
          <w:tcPr>
            <w:tcW w:w="4661" w:type="dxa"/>
          </w:tcPr>
          <w:p>
            <w:pPr>
              <w:pStyle w:val="TableParagraph"/>
              <w:spacing w:line="242" w:lineRule="auto"/>
              <w:ind w:left="108"/>
              <w:rPr>
                <w:sz w:val="22"/>
              </w:rPr>
            </w:pPr>
            <w:r>
              <w:rPr>
                <w:sz w:val="22"/>
              </w:rPr>
              <w:t>Decision making under Risk – EMV – EVPI – EOL.</w:t>
            </w:r>
          </w:p>
        </w:tc>
        <w:tc>
          <w:tcPr>
            <w:tcW w:w="2116" w:type="dxa"/>
          </w:tcPr>
          <w:p>
            <w:pPr>
              <w:pStyle w:val="TableParagraph"/>
              <w:spacing w:line="268" w:lineRule="exact"/>
              <w:ind w:left="109"/>
              <w:rPr>
                <w:sz w:val="24"/>
              </w:rPr>
            </w:pPr>
            <w:r>
              <w:rPr>
                <w:sz w:val="24"/>
              </w:rPr>
              <w:t>Theory and</w:t>
            </w:r>
          </w:p>
          <w:p>
            <w:pPr>
              <w:pStyle w:val="TableParagraph"/>
              <w:spacing w:line="264" w:lineRule="exact"/>
              <w:ind w:left="109"/>
              <w:rPr>
                <w:sz w:val="24"/>
              </w:rPr>
            </w:pPr>
            <w:r>
              <w:rPr>
                <w:sz w:val="24"/>
              </w:rPr>
              <w:t>Problems</w:t>
            </w:r>
          </w:p>
        </w:tc>
      </w:tr>
      <w:tr>
        <w:trPr>
          <w:trHeight w:val="551" w:hRule="atLeast"/>
        </w:trPr>
        <w:tc>
          <w:tcPr>
            <w:tcW w:w="1082" w:type="dxa"/>
            <w:vMerge/>
            <w:tcBorders>
              <w:top w:val="nil"/>
            </w:tcBorders>
          </w:tcPr>
          <w:p>
            <w:pPr>
              <w:rPr>
                <w:sz w:val="2"/>
                <w:szCs w:val="2"/>
              </w:rPr>
            </w:pPr>
          </w:p>
        </w:tc>
        <w:tc>
          <w:tcPr>
            <w:tcW w:w="1157" w:type="dxa"/>
          </w:tcPr>
          <w:p>
            <w:pPr>
              <w:pStyle w:val="TableParagraph"/>
              <w:spacing w:line="268" w:lineRule="exact"/>
              <w:ind w:left="88" w:right="81"/>
              <w:jc w:val="center"/>
              <w:rPr>
                <w:sz w:val="24"/>
              </w:rPr>
            </w:pPr>
            <w:r>
              <w:rPr>
                <w:sz w:val="24"/>
              </w:rPr>
              <w:t>4.3</w:t>
            </w:r>
          </w:p>
        </w:tc>
        <w:tc>
          <w:tcPr>
            <w:tcW w:w="4661" w:type="dxa"/>
          </w:tcPr>
          <w:p>
            <w:pPr>
              <w:pStyle w:val="TableParagraph"/>
              <w:spacing w:line="242" w:lineRule="auto"/>
              <w:ind w:left="108"/>
              <w:rPr>
                <w:sz w:val="22"/>
              </w:rPr>
            </w:pPr>
            <w:r>
              <w:rPr>
                <w:sz w:val="22"/>
              </w:rPr>
              <w:t>Decision making under uncertainty – Maximin – Maximax – Minimax – Realism – Rationality.</w:t>
            </w:r>
          </w:p>
        </w:tc>
        <w:tc>
          <w:tcPr>
            <w:tcW w:w="2116" w:type="dxa"/>
          </w:tcPr>
          <w:p>
            <w:pPr>
              <w:pStyle w:val="TableParagraph"/>
              <w:spacing w:line="268" w:lineRule="exact"/>
              <w:ind w:left="109"/>
              <w:rPr>
                <w:sz w:val="24"/>
              </w:rPr>
            </w:pPr>
            <w:r>
              <w:rPr>
                <w:sz w:val="24"/>
              </w:rPr>
              <w:t>Theory and</w:t>
            </w:r>
          </w:p>
          <w:p>
            <w:pPr>
              <w:pStyle w:val="TableParagraph"/>
              <w:spacing w:line="264" w:lineRule="exact"/>
              <w:ind w:left="109"/>
              <w:rPr>
                <w:sz w:val="24"/>
              </w:rPr>
            </w:pPr>
            <w:r>
              <w:rPr>
                <w:sz w:val="24"/>
              </w:rPr>
              <w:t>Problems</w:t>
            </w:r>
          </w:p>
        </w:tc>
      </w:tr>
      <w:tr>
        <w:trPr>
          <w:trHeight w:val="275" w:hRule="atLeast"/>
        </w:trPr>
        <w:tc>
          <w:tcPr>
            <w:tcW w:w="1082" w:type="dxa"/>
            <w:vMerge/>
            <w:tcBorders>
              <w:top w:val="nil"/>
            </w:tcBorders>
          </w:tcPr>
          <w:p>
            <w:pPr>
              <w:rPr>
                <w:sz w:val="2"/>
                <w:szCs w:val="2"/>
              </w:rPr>
            </w:pPr>
          </w:p>
        </w:tc>
        <w:tc>
          <w:tcPr>
            <w:tcW w:w="1157" w:type="dxa"/>
          </w:tcPr>
          <w:p>
            <w:pPr>
              <w:pStyle w:val="TableParagraph"/>
              <w:spacing w:line="256" w:lineRule="exact"/>
              <w:ind w:left="88" w:right="81"/>
              <w:jc w:val="center"/>
              <w:rPr>
                <w:sz w:val="24"/>
              </w:rPr>
            </w:pPr>
            <w:r>
              <w:rPr>
                <w:sz w:val="24"/>
              </w:rPr>
              <w:t>4.4</w:t>
            </w:r>
          </w:p>
        </w:tc>
        <w:tc>
          <w:tcPr>
            <w:tcW w:w="4661" w:type="dxa"/>
          </w:tcPr>
          <w:p>
            <w:pPr>
              <w:pStyle w:val="TableParagraph"/>
              <w:spacing w:line="247" w:lineRule="exact"/>
              <w:ind w:left="108"/>
              <w:rPr>
                <w:sz w:val="22"/>
              </w:rPr>
            </w:pPr>
            <w:r>
              <w:rPr>
                <w:sz w:val="22"/>
              </w:rPr>
              <w:t>Decision Tree Analysis.</w:t>
            </w:r>
          </w:p>
        </w:tc>
        <w:tc>
          <w:tcPr>
            <w:tcW w:w="2116" w:type="dxa"/>
          </w:tcPr>
          <w:p>
            <w:pPr>
              <w:pStyle w:val="TableParagraph"/>
              <w:spacing w:line="247" w:lineRule="exact"/>
              <w:ind w:left="109"/>
              <w:rPr>
                <w:sz w:val="22"/>
              </w:rPr>
            </w:pPr>
            <w:r>
              <w:rPr>
                <w:sz w:val="22"/>
              </w:rPr>
              <w:t>Theory only</w:t>
            </w:r>
          </w:p>
        </w:tc>
      </w:tr>
      <w:tr>
        <w:trPr>
          <w:trHeight w:val="760" w:hRule="atLeast"/>
        </w:trPr>
        <w:tc>
          <w:tcPr>
            <w:tcW w:w="1082" w:type="dxa"/>
            <w:vMerge/>
            <w:tcBorders>
              <w:top w:val="nil"/>
            </w:tcBorders>
          </w:tcPr>
          <w:p>
            <w:pPr>
              <w:rPr>
                <w:sz w:val="2"/>
                <w:szCs w:val="2"/>
              </w:rPr>
            </w:pPr>
          </w:p>
        </w:tc>
        <w:tc>
          <w:tcPr>
            <w:tcW w:w="1157" w:type="dxa"/>
          </w:tcPr>
          <w:p>
            <w:pPr>
              <w:pStyle w:val="TableParagraph"/>
              <w:spacing w:line="270" w:lineRule="exact"/>
              <w:ind w:left="88" w:right="81"/>
              <w:jc w:val="center"/>
              <w:rPr>
                <w:sz w:val="24"/>
              </w:rPr>
            </w:pPr>
            <w:r>
              <w:rPr>
                <w:sz w:val="24"/>
              </w:rPr>
              <w:t>4.5</w:t>
            </w:r>
          </w:p>
        </w:tc>
        <w:tc>
          <w:tcPr>
            <w:tcW w:w="4661" w:type="dxa"/>
          </w:tcPr>
          <w:p>
            <w:pPr>
              <w:pStyle w:val="TableParagraph"/>
              <w:spacing w:line="252" w:lineRule="exact"/>
              <w:ind w:left="108" w:right="93"/>
              <w:jc w:val="both"/>
              <w:rPr>
                <w:sz w:val="22"/>
              </w:rPr>
            </w:pPr>
            <w:r>
              <w:rPr>
                <w:sz w:val="22"/>
              </w:rPr>
              <w:t>Game Theory – Basic terminology – solution for pure strategy -game with saddle point – Mixed Strategy – Principle of dominance – Subgames.</w:t>
            </w:r>
          </w:p>
        </w:tc>
        <w:tc>
          <w:tcPr>
            <w:tcW w:w="2116" w:type="dxa"/>
          </w:tcPr>
          <w:p>
            <w:pPr>
              <w:pStyle w:val="TableParagraph"/>
              <w:ind w:left="109" w:right="24"/>
              <w:rPr>
                <w:sz w:val="24"/>
              </w:rPr>
            </w:pPr>
            <w:r>
              <w:rPr>
                <w:sz w:val="24"/>
              </w:rPr>
              <w:t>Theory and problems</w:t>
            </w:r>
          </w:p>
        </w:tc>
      </w:tr>
      <w:tr>
        <w:trPr>
          <w:trHeight w:val="506" w:hRule="atLeast"/>
        </w:trPr>
        <w:tc>
          <w:tcPr>
            <w:tcW w:w="1082" w:type="dxa"/>
            <w:vMerge/>
            <w:tcBorders>
              <w:top w:val="nil"/>
            </w:tcBorders>
          </w:tcPr>
          <w:p>
            <w:pPr>
              <w:rPr>
                <w:sz w:val="2"/>
                <w:szCs w:val="2"/>
              </w:rPr>
            </w:pPr>
          </w:p>
        </w:tc>
        <w:tc>
          <w:tcPr>
            <w:tcW w:w="1157" w:type="dxa"/>
          </w:tcPr>
          <w:p>
            <w:pPr>
              <w:pStyle w:val="TableParagraph"/>
              <w:spacing w:line="268" w:lineRule="exact"/>
              <w:ind w:left="88" w:right="81"/>
              <w:jc w:val="center"/>
              <w:rPr>
                <w:sz w:val="24"/>
              </w:rPr>
            </w:pPr>
            <w:r>
              <w:rPr>
                <w:sz w:val="24"/>
              </w:rPr>
              <w:t>4.6</w:t>
            </w:r>
          </w:p>
        </w:tc>
        <w:tc>
          <w:tcPr>
            <w:tcW w:w="4661" w:type="dxa"/>
          </w:tcPr>
          <w:p>
            <w:pPr>
              <w:pStyle w:val="TableParagraph"/>
              <w:spacing w:line="247" w:lineRule="exact"/>
              <w:ind w:left="108"/>
              <w:rPr>
                <w:sz w:val="22"/>
              </w:rPr>
            </w:pPr>
            <w:r>
              <w:rPr>
                <w:sz w:val="22"/>
              </w:rPr>
              <w:t>Replacement Theory – Individual replacement</w:t>
            </w:r>
          </w:p>
          <w:p>
            <w:pPr>
              <w:pStyle w:val="TableParagraph"/>
              <w:spacing w:line="240" w:lineRule="exact"/>
              <w:ind w:left="108"/>
              <w:rPr>
                <w:sz w:val="22"/>
              </w:rPr>
            </w:pPr>
            <w:r>
              <w:rPr>
                <w:sz w:val="22"/>
              </w:rPr>
              <w:t>and group replacement.</w:t>
            </w:r>
          </w:p>
        </w:tc>
        <w:tc>
          <w:tcPr>
            <w:tcW w:w="2116" w:type="dxa"/>
          </w:tcPr>
          <w:p>
            <w:pPr>
              <w:pStyle w:val="TableParagraph"/>
              <w:spacing w:line="247" w:lineRule="exact"/>
              <w:ind w:left="109"/>
              <w:rPr>
                <w:sz w:val="22"/>
              </w:rPr>
            </w:pPr>
            <w:r>
              <w:rPr>
                <w:sz w:val="22"/>
              </w:rPr>
              <w:t>Problems and Theory</w:t>
            </w:r>
          </w:p>
          <w:p>
            <w:pPr>
              <w:pStyle w:val="TableParagraph"/>
              <w:spacing w:line="240" w:lineRule="exact"/>
              <w:ind w:left="109"/>
              <w:rPr>
                <w:sz w:val="22"/>
              </w:rPr>
            </w:pPr>
            <w:r>
              <w:rPr>
                <w:sz w:val="22"/>
              </w:rPr>
              <w:t>only</w:t>
            </w:r>
          </w:p>
        </w:tc>
      </w:tr>
      <w:tr>
        <w:trPr>
          <w:trHeight w:val="275" w:hRule="atLeast"/>
        </w:trPr>
        <w:tc>
          <w:tcPr>
            <w:tcW w:w="1082" w:type="dxa"/>
          </w:tcPr>
          <w:p>
            <w:pPr>
              <w:pStyle w:val="TableParagraph"/>
              <w:ind w:left="0"/>
              <w:rPr>
                <w:sz w:val="20"/>
              </w:rPr>
            </w:pPr>
          </w:p>
        </w:tc>
        <w:tc>
          <w:tcPr>
            <w:tcW w:w="7934" w:type="dxa"/>
            <w:gridSpan w:val="3"/>
          </w:tcPr>
          <w:p>
            <w:pPr>
              <w:pStyle w:val="TableParagraph"/>
              <w:spacing w:line="256" w:lineRule="exact"/>
              <w:ind w:left="1941" w:right="1932"/>
              <w:jc w:val="center"/>
              <w:rPr>
                <w:b/>
                <w:sz w:val="24"/>
              </w:rPr>
            </w:pPr>
            <w:r>
              <w:rPr>
                <w:b/>
                <w:sz w:val="24"/>
              </w:rPr>
              <w:t>Module 5- Network Analysis- 18</w:t>
            </w:r>
            <w:r>
              <w:rPr>
                <w:b/>
                <w:spacing w:val="57"/>
                <w:sz w:val="24"/>
              </w:rPr>
              <w:t> </w:t>
            </w:r>
            <w:r>
              <w:rPr>
                <w:b/>
                <w:sz w:val="24"/>
              </w:rPr>
              <w:t>hours</w:t>
            </w:r>
          </w:p>
        </w:tc>
      </w:tr>
      <w:tr>
        <w:trPr>
          <w:trHeight w:val="1012" w:hRule="atLeast"/>
        </w:trPr>
        <w:tc>
          <w:tcPr>
            <w:tcW w:w="1082" w:type="dxa"/>
            <w:vMerge w:val="restart"/>
          </w:tcPr>
          <w:p>
            <w:pPr>
              <w:pStyle w:val="TableParagraph"/>
              <w:ind w:left="0"/>
              <w:rPr>
                <w:b/>
                <w:sz w:val="26"/>
              </w:rPr>
            </w:pPr>
          </w:p>
          <w:p>
            <w:pPr>
              <w:pStyle w:val="TableParagraph"/>
              <w:ind w:left="0"/>
              <w:rPr>
                <w:b/>
                <w:sz w:val="26"/>
              </w:rPr>
            </w:pPr>
          </w:p>
          <w:p>
            <w:pPr>
              <w:pStyle w:val="TableParagraph"/>
              <w:spacing w:before="185"/>
              <w:ind w:left="7"/>
              <w:jc w:val="center"/>
              <w:rPr>
                <w:sz w:val="24"/>
              </w:rPr>
            </w:pPr>
            <w:r>
              <w:rPr>
                <w:sz w:val="24"/>
              </w:rPr>
              <w:t>5</w:t>
            </w:r>
          </w:p>
        </w:tc>
        <w:tc>
          <w:tcPr>
            <w:tcW w:w="1157" w:type="dxa"/>
          </w:tcPr>
          <w:p>
            <w:pPr>
              <w:pStyle w:val="TableParagraph"/>
              <w:spacing w:line="268" w:lineRule="exact"/>
              <w:ind w:left="88" w:right="81"/>
              <w:jc w:val="center"/>
              <w:rPr>
                <w:sz w:val="24"/>
              </w:rPr>
            </w:pPr>
            <w:r>
              <w:rPr>
                <w:sz w:val="24"/>
              </w:rPr>
              <w:t>5.1</w:t>
            </w:r>
          </w:p>
        </w:tc>
        <w:tc>
          <w:tcPr>
            <w:tcW w:w="4661" w:type="dxa"/>
          </w:tcPr>
          <w:p>
            <w:pPr>
              <w:pStyle w:val="TableParagraph"/>
              <w:ind w:left="108" w:right="92"/>
              <w:jc w:val="both"/>
              <w:rPr>
                <w:sz w:val="22"/>
              </w:rPr>
            </w:pPr>
            <w:r>
              <w:rPr>
                <w:sz w:val="22"/>
              </w:rPr>
              <w:t>Meaning – objectives managing applications of network models – Fundamental concepts of net work model –network diagram construction –</w:t>
            </w:r>
          </w:p>
          <w:p>
            <w:pPr>
              <w:pStyle w:val="TableParagraph"/>
              <w:spacing w:line="240" w:lineRule="exact"/>
              <w:ind w:left="108"/>
              <w:jc w:val="both"/>
              <w:rPr>
                <w:sz w:val="22"/>
              </w:rPr>
            </w:pPr>
            <w:r>
              <w:rPr>
                <w:sz w:val="22"/>
              </w:rPr>
              <w:t>Common errors in network.</w:t>
            </w:r>
          </w:p>
        </w:tc>
        <w:tc>
          <w:tcPr>
            <w:tcW w:w="2116" w:type="dxa"/>
          </w:tcPr>
          <w:p>
            <w:pPr>
              <w:pStyle w:val="TableParagraph"/>
              <w:ind w:left="109"/>
              <w:rPr>
                <w:sz w:val="24"/>
              </w:rPr>
            </w:pPr>
            <w:r>
              <w:rPr>
                <w:sz w:val="24"/>
              </w:rPr>
              <w:t>Theory and short problems</w:t>
            </w:r>
          </w:p>
        </w:tc>
      </w:tr>
      <w:tr>
        <w:trPr>
          <w:trHeight w:val="275" w:hRule="atLeast"/>
        </w:trPr>
        <w:tc>
          <w:tcPr>
            <w:tcW w:w="1082" w:type="dxa"/>
            <w:vMerge/>
            <w:tcBorders>
              <w:top w:val="nil"/>
            </w:tcBorders>
          </w:tcPr>
          <w:p>
            <w:pPr>
              <w:rPr>
                <w:sz w:val="2"/>
                <w:szCs w:val="2"/>
              </w:rPr>
            </w:pPr>
          </w:p>
        </w:tc>
        <w:tc>
          <w:tcPr>
            <w:tcW w:w="1157" w:type="dxa"/>
          </w:tcPr>
          <w:p>
            <w:pPr>
              <w:pStyle w:val="TableParagraph"/>
              <w:spacing w:line="256" w:lineRule="exact"/>
              <w:ind w:left="88" w:right="81"/>
              <w:jc w:val="center"/>
              <w:rPr>
                <w:sz w:val="24"/>
              </w:rPr>
            </w:pPr>
            <w:r>
              <w:rPr>
                <w:sz w:val="24"/>
              </w:rPr>
              <w:t>5.2</w:t>
            </w:r>
          </w:p>
        </w:tc>
        <w:tc>
          <w:tcPr>
            <w:tcW w:w="4661" w:type="dxa"/>
          </w:tcPr>
          <w:p>
            <w:pPr>
              <w:pStyle w:val="TableParagraph"/>
              <w:spacing w:line="247" w:lineRule="exact"/>
              <w:ind w:left="108"/>
              <w:rPr>
                <w:sz w:val="22"/>
              </w:rPr>
            </w:pPr>
            <w:r>
              <w:rPr>
                <w:sz w:val="22"/>
              </w:rPr>
              <w:t>Time estimates in network analysis.</w:t>
            </w:r>
          </w:p>
        </w:tc>
        <w:tc>
          <w:tcPr>
            <w:tcW w:w="2116" w:type="dxa"/>
          </w:tcPr>
          <w:p>
            <w:pPr>
              <w:pStyle w:val="TableParagraph"/>
              <w:spacing w:line="247" w:lineRule="exact"/>
              <w:ind w:left="109"/>
              <w:rPr>
                <w:sz w:val="22"/>
              </w:rPr>
            </w:pPr>
            <w:r>
              <w:rPr>
                <w:sz w:val="22"/>
              </w:rPr>
              <w:t>Theory and Problems</w:t>
            </w:r>
          </w:p>
        </w:tc>
      </w:tr>
      <w:tr>
        <w:trPr>
          <w:trHeight w:val="551" w:hRule="atLeast"/>
        </w:trPr>
        <w:tc>
          <w:tcPr>
            <w:tcW w:w="1082" w:type="dxa"/>
            <w:vMerge/>
            <w:tcBorders>
              <w:top w:val="nil"/>
            </w:tcBorders>
          </w:tcPr>
          <w:p>
            <w:pPr>
              <w:rPr>
                <w:sz w:val="2"/>
                <w:szCs w:val="2"/>
              </w:rPr>
            </w:pPr>
          </w:p>
        </w:tc>
        <w:tc>
          <w:tcPr>
            <w:tcW w:w="1157" w:type="dxa"/>
          </w:tcPr>
          <w:p>
            <w:pPr>
              <w:pStyle w:val="TableParagraph"/>
              <w:spacing w:line="268" w:lineRule="exact"/>
              <w:ind w:left="88" w:right="81"/>
              <w:jc w:val="center"/>
              <w:rPr>
                <w:sz w:val="24"/>
              </w:rPr>
            </w:pPr>
            <w:r>
              <w:rPr>
                <w:sz w:val="24"/>
              </w:rPr>
              <w:t>5.3</w:t>
            </w:r>
          </w:p>
        </w:tc>
        <w:tc>
          <w:tcPr>
            <w:tcW w:w="4661" w:type="dxa"/>
          </w:tcPr>
          <w:p>
            <w:pPr>
              <w:pStyle w:val="TableParagraph"/>
              <w:spacing w:line="268" w:lineRule="exact"/>
              <w:ind w:left="108"/>
              <w:rPr>
                <w:sz w:val="24"/>
              </w:rPr>
            </w:pPr>
            <w:r>
              <w:rPr>
                <w:sz w:val="24"/>
              </w:rPr>
              <w:t>CPM - PERT – Difference – Advantages –</w:t>
            </w:r>
          </w:p>
          <w:p>
            <w:pPr>
              <w:pStyle w:val="TableParagraph"/>
              <w:spacing w:line="264" w:lineRule="exact"/>
              <w:ind w:left="108"/>
              <w:rPr>
                <w:sz w:val="24"/>
              </w:rPr>
            </w:pPr>
            <w:r>
              <w:rPr>
                <w:sz w:val="24"/>
              </w:rPr>
              <w:t>Limitations – Crashing.</w:t>
            </w:r>
          </w:p>
        </w:tc>
        <w:tc>
          <w:tcPr>
            <w:tcW w:w="2116" w:type="dxa"/>
          </w:tcPr>
          <w:p>
            <w:pPr>
              <w:pStyle w:val="TableParagraph"/>
              <w:spacing w:line="247" w:lineRule="exact"/>
              <w:ind w:left="109"/>
              <w:rPr>
                <w:sz w:val="22"/>
              </w:rPr>
            </w:pPr>
            <w:r>
              <w:rPr>
                <w:sz w:val="22"/>
              </w:rPr>
              <w:t>Theory and Problems</w:t>
            </w:r>
          </w:p>
        </w:tc>
      </w:tr>
    </w:tbl>
    <w:p>
      <w:pPr>
        <w:pStyle w:val="BodyText"/>
        <w:spacing w:before="7"/>
        <w:rPr>
          <w:b/>
          <w:sz w:val="19"/>
        </w:rPr>
      </w:pPr>
    </w:p>
    <w:p>
      <w:pPr>
        <w:spacing w:before="90"/>
        <w:ind w:left="608" w:right="0" w:firstLine="0"/>
        <w:jc w:val="left"/>
        <w:rPr>
          <w:b/>
          <w:sz w:val="24"/>
        </w:rPr>
      </w:pPr>
      <w:r>
        <w:rPr>
          <w:b/>
          <w:sz w:val="24"/>
        </w:rPr>
        <w:t>Suggested Assignment:</w:t>
      </w:r>
    </w:p>
    <w:p>
      <w:pPr>
        <w:pStyle w:val="ListParagraph"/>
        <w:numPr>
          <w:ilvl w:val="0"/>
          <w:numId w:val="8"/>
        </w:numPr>
        <w:tabs>
          <w:tab w:pos="1329" w:val="left" w:leader="none"/>
        </w:tabs>
        <w:spacing w:line="240" w:lineRule="auto" w:before="135" w:after="0"/>
        <w:ind w:left="1328" w:right="0" w:hanging="361"/>
        <w:jc w:val="left"/>
        <w:rPr>
          <w:sz w:val="24"/>
        </w:rPr>
      </w:pPr>
      <w:r>
        <w:rPr>
          <w:sz w:val="24"/>
        </w:rPr>
        <w:t>To construct network diagrams for small</w:t>
      </w:r>
      <w:r>
        <w:rPr>
          <w:spacing w:val="-2"/>
          <w:sz w:val="24"/>
        </w:rPr>
        <w:t> </w:t>
      </w:r>
      <w:r>
        <w:rPr>
          <w:sz w:val="24"/>
        </w:rPr>
        <w:t>projects</w:t>
      </w:r>
    </w:p>
    <w:p>
      <w:pPr>
        <w:pStyle w:val="ListParagraph"/>
        <w:numPr>
          <w:ilvl w:val="0"/>
          <w:numId w:val="8"/>
        </w:numPr>
        <w:tabs>
          <w:tab w:pos="1329" w:val="left" w:leader="none"/>
        </w:tabs>
        <w:spacing w:line="240" w:lineRule="auto" w:before="137" w:after="0"/>
        <w:ind w:left="1328" w:right="0" w:hanging="361"/>
        <w:jc w:val="left"/>
        <w:rPr>
          <w:sz w:val="24"/>
        </w:rPr>
      </w:pPr>
      <w:r>
        <w:rPr>
          <w:sz w:val="24"/>
        </w:rPr>
        <w:t>Develop business problem situations and construct models for the</w:t>
      </w:r>
      <w:r>
        <w:rPr>
          <w:spacing w:val="-4"/>
          <w:sz w:val="24"/>
        </w:rPr>
        <w:t> </w:t>
      </w:r>
      <w:r>
        <w:rPr>
          <w:sz w:val="24"/>
        </w:rPr>
        <w:t>same.</w:t>
      </w:r>
    </w:p>
    <w:p>
      <w:pPr>
        <w:spacing w:after="0" w:line="240" w:lineRule="auto"/>
        <w:jc w:val="left"/>
        <w:rPr>
          <w:sz w:val="24"/>
        </w:rPr>
        <w:sectPr>
          <w:pgSz w:w="11910" w:h="16840"/>
          <w:pgMar w:header="552" w:footer="944" w:top="1300" w:bottom="1140" w:left="1120" w:right="820"/>
        </w:sectPr>
      </w:pPr>
    </w:p>
    <w:p>
      <w:pPr>
        <w:pStyle w:val="Heading4"/>
        <w:spacing w:before="125"/>
        <w:ind w:right="0"/>
        <w:jc w:val="left"/>
      </w:pPr>
      <w:r>
        <w:rPr/>
        <w:t>Recommended Text Books</w:t>
      </w:r>
    </w:p>
    <w:p>
      <w:pPr>
        <w:pStyle w:val="ListParagraph"/>
        <w:numPr>
          <w:ilvl w:val="0"/>
          <w:numId w:val="9"/>
        </w:numPr>
        <w:tabs>
          <w:tab w:pos="1005" w:val="left" w:leader="none"/>
        </w:tabs>
        <w:spacing w:line="240" w:lineRule="auto" w:before="132" w:after="0"/>
        <w:ind w:left="1004" w:right="0" w:hanging="255"/>
        <w:jc w:val="left"/>
        <w:rPr>
          <w:sz w:val="24"/>
        </w:rPr>
      </w:pPr>
      <w:r>
        <w:rPr>
          <w:spacing w:val="3"/>
          <w:sz w:val="24"/>
        </w:rPr>
        <w:t>Operations Research; </w:t>
      </w:r>
      <w:r>
        <w:rPr>
          <w:spacing w:val="4"/>
          <w:sz w:val="24"/>
        </w:rPr>
        <w:t>Prem </w:t>
      </w:r>
      <w:r>
        <w:rPr>
          <w:spacing w:val="5"/>
          <w:sz w:val="24"/>
        </w:rPr>
        <w:t>Kumar </w:t>
      </w:r>
      <w:r>
        <w:rPr>
          <w:spacing w:val="3"/>
          <w:sz w:val="24"/>
        </w:rPr>
        <w:t>Gupta </w:t>
      </w:r>
      <w:r>
        <w:rPr>
          <w:sz w:val="24"/>
        </w:rPr>
        <w:t>&amp; </w:t>
      </w:r>
      <w:r>
        <w:rPr>
          <w:spacing w:val="3"/>
          <w:sz w:val="24"/>
        </w:rPr>
        <w:t>D.S.HiTa; </w:t>
      </w:r>
      <w:r>
        <w:rPr>
          <w:spacing w:val="2"/>
          <w:sz w:val="24"/>
        </w:rPr>
        <w:t>S. </w:t>
      </w:r>
      <w:r>
        <w:rPr>
          <w:sz w:val="24"/>
        </w:rPr>
        <w:t>Chand &amp; Company</w:t>
      </w:r>
      <w:r>
        <w:rPr>
          <w:spacing w:val="24"/>
          <w:sz w:val="24"/>
        </w:rPr>
        <w:t> </w:t>
      </w:r>
      <w:r>
        <w:rPr>
          <w:sz w:val="24"/>
        </w:rPr>
        <w:t>Ltd.</w:t>
      </w:r>
    </w:p>
    <w:p>
      <w:pPr>
        <w:pStyle w:val="ListParagraph"/>
        <w:numPr>
          <w:ilvl w:val="0"/>
          <w:numId w:val="9"/>
        </w:numPr>
        <w:tabs>
          <w:tab w:pos="990" w:val="left" w:leader="none"/>
        </w:tabs>
        <w:spacing w:line="240" w:lineRule="auto" w:before="139" w:after="0"/>
        <w:ind w:left="990" w:right="0" w:hanging="240"/>
        <w:jc w:val="left"/>
        <w:rPr>
          <w:sz w:val="24"/>
        </w:rPr>
      </w:pPr>
      <w:r>
        <w:rPr>
          <w:sz w:val="24"/>
        </w:rPr>
        <w:t>Operation Research, Theory and Applications; J.K. Sharma; Macmillan India</w:t>
      </w:r>
      <w:r>
        <w:rPr>
          <w:spacing w:val="-6"/>
          <w:sz w:val="24"/>
        </w:rPr>
        <w:t> </w:t>
      </w:r>
      <w:r>
        <w:rPr>
          <w:sz w:val="24"/>
        </w:rPr>
        <w:t>Ltd.</w:t>
      </w:r>
    </w:p>
    <w:p>
      <w:pPr>
        <w:pStyle w:val="ListParagraph"/>
        <w:numPr>
          <w:ilvl w:val="0"/>
          <w:numId w:val="9"/>
        </w:numPr>
        <w:tabs>
          <w:tab w:pos="990" w:val="left" w:leader="none"/>
        </w:tabs>
        <w:spacing w:line="240" w:lineRule="auto" w:before="137" w:after="0"/>
        <w:ind w:left="990" w:right="0" w:hanging="240"/>
        <w:jc w:val="left"/>
        <w:rPr>
          <w:sz w:val="24"/>
        </w:rPr>
      </w:pPr>
      <w:r>
        <w:rPr>
          <w:sz w:val="24"/>
        </w:rPr>
        <w:t>Operation Research; V.K .Kapoor; Sultan Chand &amp;</w:t>
      </w:r>
      <w:r>
        <w:rPr>
          <w:spacing w:val="4"/>
          <w:sz w:val="24"/>
        </w:rPr>
        <w:t> </w:t>
      </w:r>
      <w:r>
        <w:rPr>
          <w:sz w:val="24"/>
        </w:rPr>
        <w:t>Co.</w:t>
      </w:r>
    </w:p>
    <w:p>
      <w:pPr>
        <w:pStyle w:val="ListParagraph"/>
        <w:numPr>
          <w:ilvl w:val="0"/>
          <w:numId w:val="9"/>
        </w:numPr>
        <w:tabs>
          <w:tab w:pos="990" w:val="left" w:leader="none"/>
        </w:tabs>
        <w:spacing w:line="240" w:lineRule="auto" w:before="139" w:after="0"/>
        <w:ind w:left="990" w:right="0" w:hanging="240"/>
        <w:jc w:val="left"/>
        <w:rPr>
          <w:sz w:val="24"/>
        </w:rPr>
      </w:pPr>
      <w:r>
        <w:rPr>
          <w:sz w:val="24"/>
        </w:rPr>
        <w:t>Operations Research; Sarrnrna &amp; Anmlad; Himalaya Publishing</w:t>
      </w:r>
      <w:r>
        <w:rPr>
          <w:spacing w:val="1"/>
          <w:sz w:val="24"/>
        </w:rPr>
        <w:t> </w:t>
      </w:r>
      <w:r>
        <w:rPr>
          <w:sz w:val="24"/>
        </w:rPr>
        <w:t>House</w:t>
      </w:r>
    </w:p>
    <w:p>
      <w:pPr>
        <w:pStyle w:val="ListParagraph"/>
        <w:numPr>
          <w:ilvl w:val="0"/>
          <w:numId w:val="9"/>
        </w:numPr>
        <w:tabs>
          <w:tab w:pos="990" w:val="left" w:leader="none"/>
        </w:tabs>
        <w:spacing w:line="240" w:lineRule="auto" w:before="137" w:after="0"/>
        <w:ind w:left="990" w:right="0" w:hanging="240"/>
        <w:jc w:val="left"/>
        <w:rPr>
          <w:sz w:val="24"/>
        </w:rPr>
      </w:pPr>
      <w:r>
        <w:rPr>
          <w:sz w:val="24"/>
        </w:rPr>
        <w:t>Operation Research, Kanthi Swarup; Sultan Chand &amp;</w:t>
      </w:r>
      <w:r>
        <w:rPr>
          <w:spacing w:val="14"/>
          <w:sz w:val="24"/>
        </w:rPr>
        <w:t> </w:t>
      </w:r>
      <w:r>
        <w:rPr>
          <w:sz w:val="24"/>
        </w:rPr>
        <w:t>Co.</w:t>
      </w:r>
    </w:p>
    <w:p>
      <w:pPr>
        <w:pStyle w:val="ListParagraph"/>
        <w:numPr>
          <w:ilvl w:val="0"/>
          <w:numId w:val="9"/>
        </w:numPr>
        <w:tabs>
          <w:tab w:pos="990" w:val="left" w:leader="none"/>
        </w:tabs>
        <w:spacing w:line="240" w:lineRule="auto" w:before="139" w:after="0"/>
        <w:ind w:left="990" w:right="0" w:hanging="240"/>
        <w:jc w:val="left"/>
        <w:rPr>
          <w:sz w:val="24"/>
        </w:rPr>
      </w:pPr>
      <w:r>
        <w:rPr>
          <w:sz w:val="24"/>
        </w:rPr>
        <w:t>Operation Research; S.D. Sharma; Kedarnath Co.</w:t>
      </w:r>
    </w:p>
    <w:p>
      <w:pPr>
        <w:pStyle w:val="ListParagraph"/>
        <w:numPr>
          <w:ilvl w:val="0"/>
          <w:numId w:val="9"/>
        </w:numPr>
        <w:tabs>
          <w:tab w:pos="1005" w:val="left" w:leader="none"/>
        </w:tabs>
        <w:spacing w:line="240" w:lineRule="auto" w:before="137" w:after="0"/>
        <w:ind w:left="1004" w:right="0" w:hanging="255"/>
        <w:jc w:val="left"/>
        <w:rPr>
          <w:sz w:val="24"/>
        </w:rPr>
      </w:pPr>
      <w:r>
        <w:rPr>
          <w:spacing w:val="5"/>
          <w:sz w:val="24"/>
        </w:rPr>
        <w:t>Operations Research; </w:t>
      </w:r>
      <w:r>
        <w:rPr>
          <w:spacing w:val="6"/>
          <w:sz w:val="24"/>
        </w:rPr>
        <w:t>K.K.Chawla, </w:t>
      </w:r>
      <w:r>
        <w:rPr>
          <w:spacing w:val="7"/>
          <w:sz w:val="24"/>
        </w:rPr>
        <w:t>Gupta </w:t>
      </w:r>
      <w:r>
        <w:rPr>
          <w:sz w:val="24"/>
        </w:rPr>
        <w:t>&amp; </w:t>
      </w:r>
      <w:r>
        <w:rPr>
          <w:spacing w:val="5"/>
          <w:sz w:val="24"/>
        </w:rPr>
        <w:t>Sharma; </w:t>
      </w:r>
      <w:r>
        <w:rPr>
          <w:sz w:val="24"/>
        </w:rPr>
        <w:t>Kalyani</w:t>
      </w:r>
      <w:r>
        <w:rPr>
          <w:spacing w:val="13"/>
          <w:sz w:val="24"/>
        </w:rPr>
        <w:t> </w:t>
      </w:r>
      <w:r>
        <w:rPr>
          <w:sz w:val="24"/>
        </w:rPr>
        <w:t>Publishers</w:t>
      </w:r>
    </w:p>
    <w:p>
      <w:pPr>
        <w:pStyle w:val="BodyText"/>
        <w:rPr>
          <w:sz w:val="26"/>
        </w:rPr>
      </w:pPr>
    </w:p>
    <w:p>
      <w:pPr>
        <w:pStyle w:val="BodyText"/>
        <w:spacing w:before="5"/>
        <w:rPr>
          <w:sz w:val="22"/>
        </w:rPr>
      </w:pPr>
    </w:p>
    <w:p>
      <w:pPr>
        <w:pStyle w:val="Heading4"/>
        <w:ind w:right="0"/>
        <w:jc w:val="left"/>
      </w:pPr>
      <w:r>
        <w:rPr/>
        <w:t>References</w:t>
      </w:r>
    </w:p>
    <w:p>
      <w:pPr>
        <w:pStyle w:val="ListParagraph"/>
        <w:numPr>
          <w:ilvl w:val="0"/>
          <w:numId w:val="10"/>
        </w:numPr>
        <w:tabs>
          <w:tab w:pos="1110" w:val="left" w:leader="none"/>
        </w:tabs>
        <w:spacing w:line="360" w:lineRule="auto" w:before="135" w:after="0"/>
        <w:ind w:left="1110" w:right="620" w:hanging="360"/>
        <w:jc w:val="left"/>
        <w:rPr>
          <w:sz w:val="24"/>
        </w:rPr>
      </w:pPr>
      <w:r>
        <w:rPr>
          <w:sz w:val="24"/>
        </w:rPr>
        <w:t>Research Methodology and Operations Research; H.R. Ramanath; Himalaya Publishing</w:t>
      </w:r>
      <w:r>
        <w:rPr>
          <w:spacing w:val="-3"/>
          <w:sz w:val="24"/>
        </w:rPr>
        <w:t> </w:t>
      </w:r>
      <w:r>
        <w:rPr>
          <w:sz w:val="24"/>
        </w:rPr>
        <w:t>House.</w:t>
      </w:r>
    </w:p>
    <w:p>
      <w:pPr>
        <w:pStyle w:val="ListParagraph"/>
        <w:numPr>
          <w:ilvl w:val="0"/>
          <w:numId w:val="10"/>
        </w:numPr>
        <w:tabs>
          <w:tab w:pos="1110" w:val="left" w:leader="none"/>
        </w:tabs>
        <w:spacing w:line="240" w:lineRule="auto" w:before="0" w:after="0"/>
        <w:ind w:left="1110" w:right="0" w:hanging="360"/>
        <w:jc w:val="left"/>
        <w:rPr>
          <w:sz w:val="24"/>
        </w:rPr>
      </w:pPr>
      <w:r>
        <w:rPr>
          <w:sz w:val="24"/>
        </w:rPr>
        <w:t>Operations Research; Natarajan, Balasubramanie &amp; Tamilarasi; Pearson, New</w:t>
      </w:r>
      <w:r>
        <w:rPr>
          <w:spacing w:val="-40"/>
          <w:sz w:val="24"/>
        </w:rPr>
        <w:t> </w:t>
      </w:r>
      <w:r>
        <w:rPr>
          <w:sz w:val="24"/>
        </w:rPr>
        <w:t>Delhi.</w:t>
      </w:r>
    </w:p>
    <w:p>
      <w:pPr>
        <w:pStyle w:val="ListParagraph"/>
        <w:numPr>
          <w:ilvl w:val="0"/>
          <w:numId w:val="10"/>
        </w:numPr>
        <w:tabs>
          <w:tab w:pos="1110" w:val="left" w:leader="none"/>
        </w:tabs>
        <w:spacing w:line="240" w:lineRule="auto" w:before="136" w:after="0"/>
        <w:ind w:left="1110" w:right="0" w:hanging="360"/>
        <w:jc w:val="left"/>
        <w:rPr>
          <w:sz w:val="24"/>
        </w:rPr>
      </w:pPr>
      <w:r>
        <w:rPr>
          <w:spacing w:val="3"/>
          <w:sz w:val="24"/>
        </w:rPr>
        <w:t>Operation </w:t>
      </w:r>
      <w:r>
        <w:rPr>
          <w:spacing w:val="5"/>
          <w:sz w:val="24"/>
        </w:rPr>
        <w:t>Research; </w:t>
      </w:r>
      <w:r>
        <w:rPr>
          <w:spacing w:val="4"/>
          <w:sz w:val="24"/>
        </w:rPr>
        <w:t>Problems and Solutions, </w:t>
      </w:r>
      <w:r>
        <w:rPr>
          <w:spacing w:val="3"/>
          <w:sz w:val="24"/>
        </w:rPr>
        <w:t>J.K. </w:t>
      </w:r>
      <w:r>
        <w:rPr>
          <w:spacing w:val="4"/>
          <w:sz w:val="24"/>
        </w:rPr>
        <w:t>Sharma; </w:t>
      </w:r>
      <w:r>
        <w:rPr>
          <w:sz w:val="24"/>
        </w:rPr>
        <w:t>Macmillan India</w:t>
      </w:r>
      <w:r>
        <w:rPr>
          <w:spacing w:val="6"/>
          <w:sz w:val="24"/>
        </w:rPr>
        <w:t> </w:t>
      </w:r>
      <w:r>
        <w:rPr>
          <w:sz w:val="24"/>
        </w:rPr>
        <w:t>Ltd.</w:t>
      </w:r>
    </w:p>
    <w:p>
      <w:pPr>
        <w:pStyle w:val="ListParagraph"/>
        <w:numPr>
          <w:ilvl w:val="0"/>
          <w:numId w:val="10"/>
        </w:numPr>
        <w:tabs>
          <w:tab w:pos="1110" w:val="left" w:leader="none"/>
        </w:tabs>
        <w:spacing w:line="240" w:lineRule="auto" w:before="140" w:after="0"/>
        <w:ind w:left="1110" w:right="0" w:hanging="360"/>
        <w:jc w:val="left"/>
        <w:rPr>
          <w:sz w:val="24"/>
        </w:rPr>
      </w:pPr>
      <w:r>
        <w:rPr>
          <w:sz w:val="24"/>
        </w:rPr>
        <w:t>Operations Research: K.Rajagopalan, </w:t>
      </w:r>
      <w:r>
        <w:rPr>
          <w:spacing w:val="3"/>
          <w:sz w:val="24"/>
        </w:rPr>
        <w:t>PHI </w:t>
      </w:r>
      <w:r>
        <w:rPr>
          <w:sz w:val="24"/>
        </w:rPr>
        <w:t>Learning </w:t>
      </w:r>
      <w:r>
        <w:rPr>
          <w:spacing w:val="2"/>
          <w:sz w:val="24"/>
        </w:rPr>
        <w:t>Private</w:t>
      </w:r>
      <w:r>
        <w:rPr>
          <w:spacing w:val="35"/>
          <w:sz w:val="24"/>
        </w:rPr>
        <w:t> </w:t>
      </w:r>
      <w:r>
        <w:rPr>
          <w:sz w:val="24"/>
        </w:rPr>
        <w:t>Ltd.</w:t>
      </w:r>
    </w:p>
    <w:p>
      <w:pPr>
        <w:pStyle w:val="BodyText"/>
        <w:rPr>
          <w:sz w:val="26"/>
        </w:rPr>
      </w:pPr>
    </w:p>
    <w:p>
      <w:pPr>
        <w:pStyle w:val="BodyText"/>
        <w:spacing w:before="5"/>
        <w:rPr>
          <w:sz w:val="22"/>
        </w:rPr>
      </w:pPr>
    </w:p>
    <w:p>
      <w:pPr>
        <w:pStyle w:val="Heading4"/>
        <w:ind w:right="0"/>
        <w:jc w:val="both"/>
      </w:pPr>
      <w:r>
        <w:rPr/>
        <w:t>Break up of Theory and Problems for Examination</w:t>
      </w:r>
    </w:p>
    <w:p>
      <w:pPr>
        <w:pStyle w:val="BodyText"/>
        <w:spacing w:line="360" w:lineRule="auto" w:before="132"/>
        <w:ind w:left="1110" w:right="5637"/>
        <w:jc w:val="both"/>
      </w:pPr>
      <w:r>
        <w:rPr/>
        <w:t>Section A- 7 Theory 3 problems Section B – 3 Theory 5 Problems Section C- 4 Problems</w:t>
      </w:r>
    </w:p>
    <w:p>
      <w:pPr>
        <w:spacing w:after="0" w:line="360" w:lineRule="auto"/>
        <w:jc w:val="both"/>
        <w:sectPr>
          <w:pgSz w:w="11910" w:h="16840"/>
          <w:pgMar w:header="552" w:footer="944" w:top="1300" w:bottom="1140" w:left="1120" w:right="820"/>
        </w:sectPr>
      </w:pPr>
    </w:p>
    <w:p>
      <w:pPr>
        <w:pStyle w:val="BodyText"/>
        <w:rPr>
          <w:sz w:val="20"/>
        </w:rPr>
      </w:pPr>
    </w:p>
    <w:p>
      <w:pPr>
        <w:pStyle w:val="BodyText"/>
        <w:spacing w:before="5"/>
        <w:rPr>
          <w:sz w:val="18"/>
        </w:rPr>
      </w:pPr>
    </w:p>
    <w:tbl>
      <w:tblPr>
        <w:tblW w:w="0" w:type="auto"/>
        <w:jc w:val="left"/>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9"/>
        <w:gridCol w:w="6301"/>
      </w:tblGrid>
      <w:tr>
        <w:trPr>
          <w:trHeight w:val="275" w:hRule="atLeast"/>
        </w:trPr>
        <w:tc>
          <w:tcPr>
            <w:tcW w:w="2089" w:type="dxa"/>
            <w:shd w:val="clear" w:color="auto" w:fill="D9D9D9"/>
          </w:tcPr>
          <w:p>
            <w:pPr>
              <w:pStyle w:val="TableParagraph"/>
              <w:spacing w:line="256" w:lineRule="exact"/>
              <w:rPr>
                <w:sz w:val="24"/>
              </w:rPr>
            </w:pPr>
            <w:r>
              <w:rPr>
                <w:sz w:val="24"/>
              </w:rPr>
              <w:t>Course Code</w:t>
            </w:r>
          </w:p>
        </w:tc>
        <w:tc>
          <w:tcPr>
            <w:tcW w:w="6301" w:type="dxa"/>
          </w:tcPr>
          <w:p>
            <w:pPr>
              <w:pStyle w:val="TableParagraph"/>
              <w:spacing w:line="256" w:lineRule="exact"/>
              <w:rPr>
                <w:b/>
                <w:sz w:val="24"/>
              </w:rPr>
            </w:pPr>
            <w:r>
              <w:rPr>
                <w:b/>
                <w:sz w:val="24"/>
              </w:rPr>
              <w:t>CM010105</w:t>
            </w:r>
          </w:p>
        </w:tc>
      </w:tr>
      <w:tr>
        <w:trPr>
          <w:trHeight w:val="277" w:hRule="atLeast"/>
        </w:trPr>
        <w:tc>
          <w:tcPr>
            <w:tcW w:w="2089" w:type="dxa"/>
            <w:shd w:val="clear" w:color="auto" w:fill="D9D9D9"/>
          </w:tcPr>
          <w:p>
            <w:pPr>
              <w:pStyle w:val="TableParagraph"/>
              <w:spacing w:line="258" w:lineRule="exact"/>
              <w:rPr>
                <w:sz w:val="24"/>
              </w:rPr>
            </w:pPr>
            <w:r>
              <w:rPr>
                <w:sz w:val="24"/>
              </w:rPr>
              <w:t>Title of the Course</w:t>
            </w:r>
          </w:p>
        </w:tc>
        <w:tc>
          <w:tcPr>
            <w:tcW w:w="6301" w:type="dxa"/>
          </w:tcPr>
          <w:p>
            <w:pPr>
              <w:pStyle w:val="TableParagraph"/>
              <w:spacing w:line="258" w:lineRule="exact"/>
              <w:ind w:left="64"/>
              <w:rPr>
                <w:b/>
                <w:sz w:val="24"/>
              </w:rPr>
            </w:pPr>
            <w:r>
              <w:rPr>
                <w:b/>
                <w:sz w:val="24"/>
              </w:rPr>
              <w:t>METHODOLOGY FOR SOCIAL SCIENCE RESEARCH</w:t>
            </w:r>
          </w:p>
        </w:tc>
      </w:tr>
      <w:tr>
        <w:trPr>
          <w:trHeight w:val="275" w:hRule="atLeast"/>
        </w:trPr>
        <w:tc>
          <w:tcPr>
            <w:tcW w:w="2089" w:type="dxa"/>
            <w:shd w:val="clear" w:color="auto" w:fill="D9D9D9"/>
          </w:tcPr>
          <w:p>
            <w:pPr>
              <w:pStyle w:val="TableParagraph"/>
              <w:spacing w:line="256" w:lineRule="exact"/>
              <w:rPr>
                <w:sz w:val="24"/>
              </w:rPr>
            </w:pPr>
            <w:r>
              <w:rPr>
                <w:sz w:val="24"/>
              </w:rPr>
              <w:t>Semester</w:t>
            </w:r>
          </w:p>
        </w:tc>
        <w:tc>
          <w:tcPr>
            <w:tcW w:w="6301" w:type="dxa"/>
          </w:tcPr>
          <w:p>
            <w:pPr>
              <w:pStyle w:val="TableParagraph"/>
              <w:spacing w:line="256" w:lineRule="exact"/>
              <w:rPr>
                <w:b/>
                <w:sz w:val="24"/>
              </w:rPr>
            </w:pPr>
            <w:r>
              <w:rPr>
                <w:b/>
                <w:sz w:val="24"/>
              </w:rPr>
              <w:t>One</w:t>
            </w:r>
          </w:p>
        </w:tc>
      </w:tr>
      <w:tr>
        <w:trPr>
          <w:trHeight w:val="275" w:hRule="atLeast"/>
        </w:trPr>
        <w:tc>
          <w:tcPr>
            <w:tcW w:w="2089" w:type="dxa"/>
            <w:shd w:val="clear" w:color="auto" w:fill="D9D9D9"/>
          </w:tcPr>
          <w:p>
            <w:pPr>
              <w:pStyle w:val="TableParagraph"/>
              <w:spacing w:line="256" w:lineRule="exact"/>
              <w:rPr>
                <w:sz w:val="24"/>
              </w:rPr>
            </w:pPr>
            <w:r>
              <w:rPr>
                <w:sz w:val="24"/>
              </w:rPr>
              <w:t>Type</w:t>
            </w:r>
          </w:p>
        </w:tc>
        <w:tc>
          <w:tcPr>
            <w:tcW w:w="6301" w:type="dxa"/>
          </w:tcPr>
          <w:p>
            <w:pPr>
              <w:pStyle w:val="TableParagraph"/>
              <w:spacing w:line="256" w:lineRule="exact"/>
              <w:rPr>
                <w:b/>
                <w:sz w:val="24"/>
              </w:rPr>
            </w:pPr>
            <w:r>
              <w:rPr>
                <w:b/>
                <w:sz w:val="24"/>
              </w:rPr>
              <w:t>Core</w:t>
            </w:r>
          </w:p>
        </w:tc>
      </w:tr>
      <w:tr>
        <w:trPr>
          <w:trHeight w:val="275" w:hRule="atLeast"/>
        </w:trPr>
        <w:tc>
          <w:tcPr>
            <w:tcW w:w="2089" w:type="dxa"/>
            <w:shd w:val="clear" w:color="auto" w:fill="D9D9D9"/>
          </w:tcPr>
          <w:p>
            <w:pPr>
              <w:pStyle w:val="TableParagraph"/>
              <w:spacing w:line="256" w:lineRule="exact"/>
              <w:rPr>
                <w:sz w:val="24"/>
              </w:rPr>
            </w:pPr>
            <w:r>
              <w:rPr>
                <w:sz w:val="24"/>
              </w:rPr>
              <w:t>Credits</w:t>
            </w:r>
          </w:p>
        </w:tc>
        <w:tc>
          <w:tcPr>
            <w:tcW w:w="6301" w:type="dxa"/>
          </w:tcPr>
          <w:p>
            <w:pPr>
              <w:pStyle w:val="TableParagraph"/>
              <w:spacing w:line="256" w:lineRule="exact"/>
              <w:rPr>
                <w:b/>
                <w:sz w:val="24"/>
              </w:rPr>
            </w:pPr>
            <w:r>
              <w:rPr>
                <w:b/>
                <w:sz w:val="24"/>
              </w:rPr>
              <w:t>4</w:t>
            </w:r>
          </w:p>
        </w:tc>
      </w:tr>
      <w:tr>
        <w:trPr>
          <w:trHeight w:val="275" w:hRule="atLeast"/>
        </w:trPr>
        <w:tc>
          <w:tcPr>
            <w:tcW w:w="2089" w:type="dxa"/>
            <w:shd w:val="clear" w:color="auto" w:fill="D9D9D9"/>
          </w:tcPr>
          <w:p>
            <w:pPr>
              <w:pStyle w:val="TableParagraph"/>
              <w:spacing w:line="256" w:lineRule="exact"/>
              <w:ind w:left="167"/>
              <w:rPr>
                <w:sz w:val="24"/>
              </w:rPr>
            </w:pPr>
            <w:r>
              <w:rPr>
                <w:sz w:val="24"/>
              </w:rPr>
              <w:t>Hours</w:t>
            </w:r>
          </w:p>
        </w:tc>
        <w:tc>
          <w:tcPr>
            <w:tcW w:w="6301" w:type="dxa"/>
          </w:tcPr>
          <w:p>
            <w:pPr>
              <w:pStyle w:val="TableParagraph"/>
              <w:spacing w:line="256" w:lineRule="exact"/>
              <w:rPr>
                <w:b/>
                <w:sz w:val="24"/>
              </w:rPr>
            </w:pPr>
            <w:r>
              <w:rPr>
                <w:b/>
                <w:sz w:val="24"/>
              </w:rPr>
              <w:t>5 per week and Total 90</w:t>
            </w:r>
          </w:p>
        </w:tc>
      </w:tr>
    </w:tbl>
    <w:p>
      <w:pPr>
        <w:pStyle w:val="BodyText"/>
        <w:spacing w:before="6"/>
        <w:rPr>
          <w:sz w:val="17"/>
        </w:rPr>
      </w:pPr>
    </w:p>
    <w:p>
      <w:pPr>
        <w:pStyle w:val="Heading4"/>
        <w:spacing w:before="90"/>
        <w:ind w:right="0"/>
        <w:jc w:val="both"/>
      </w:pPr>
      <w:r>
        <w:rPr/>
        <w:t>Objective othe course:</w:t>
      </w:r>
    </w:p>
    <w:p>
      <w:pPr>
        <w:pStyle w:val="BodyText"/>
        <w:spacing w:line="276" w:lineRule="auto" w:before="36"/>
        <w:ind w:left="608" w:right="617" w:firstLine="719"/>
        <w:jc w:val="both"/>
      </w:pPr>
      <w:r>
        <w:rPr/>
        <w:t>To enable a learner to understand properly the concepts of research methodology, equip them to prepare a research design and carry out research in systematic and scientific manner.</w:t>
      </w:r>
    </w:p>
    <w:p>
      <w:pPr>
        <w:pStyle w:val="BodyText"/>
        <w:spacing w:before="2"/>
        <w:rPr>
          <w:sz w:val="28"/>
        </w:rPr>
      </w:pPr>
    </w:p>
    <w:tbl>
      <w:tblPr>
        <w:tblW w:w="0" w:type="auto"/>
        <w:jc w:val="left"/>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1"/>
        <w:gridCol w:w="4580"/>
        <w:gridCol w:w="1692"/>
        <w:gridCol w:w="1468"/>
      </w:tblGrid>
      <w:tr>
        <w:trPr>
          <w:trHeight w:val="1103" w:hRule="atLeast"/>
        </w:trPr>
        <w:tc>
          <w:tcPr>
            <w:tcW w:w="1171" w:type="dxa"/>
          </w:tcPr>
          <w:p>
            <w:pPr>
              <w:pStyle w:val="TableParagraph"/>
              <w:ind w:left="117" w:right="109" w:firstLine="2"/>
              <w:jc w:val="center"/>
              <w:rPr>
                <w:b/>
                <w:sz w:val="24"/>
              </w:rPr>
            </w:pPr>
            <w:r>
              <w:rPr>
                <w:b/>
                <w:sz w:val="24"/>
              </w:rPr>
              <w:t>Course Outcome No</w:t>
            </w:r>
          </w:p>
        </w:tc>
        <w:tc>
          <w:tcPr>
            <w:tcW w:w="4580" w:type="dxa"/>
          </w:tcPr>
          <w:p>
            <w:pPr>
              <w:pStyle w:val="TableParagraph"/>
              <w:spacing w:line="273" w:lineRule="exact"/>
              <w:ind w:left="924"/>
              <w:rPr>
                <w:b/>
                <w:sz w:val="24"/>
              </w:rPr>
            </w:pPr>
            <w:r>
              <w:rPr>
                <w:b/>
                <w:sz w:val="24"/>
              </w:rPr>
              <w:t>Expected Course Outcome</w:t>
            </w:r>
          </w:p>
        </w:tc>
        <w:tc>
          <w:tcPr>
            <w:tcW w:w="1692" w:type="dxa"/>
          </w:tcPr>
          <w:p>
            <w:pPr>
              <w:pStyle w:val="TableParagraph"/>
              <w:ind w:left="566" w:right="323" w:hanging="214"/>
              <w:rPr>
                <w:b/>
                <w:sz w:val="24"/>
              </w:rPr>
            </w:pPr>
            <w:r>
              <w:rPr>
                <w:b/>
                <w:sz w:val="24"/>
              </w:rPr>
              <w:t>Cognitive Level</w:t>
            </w:r>
          </w:p>
        </w:tc>
        <w:tc>
          <w:tcPr>
            <w:tcW w:w="1468" w:type="dxa"/>
          </w:tcPr>
          <w:p>
            <w:pPr>
              <w:pStyle w:val="TableParagraph"/>
              <w:ind w:left="120" w:right="110"/>
              <w:jc w:val="center"/>
              <w:rPr>
                <w:b/>
                <w:sz w:val="24"/>
              </w:rPr>
            </w:pPr>
            <w:r>
              <w:rPr>
                <w:b/>
                <w:spacing w:val="-1"/>
                <w:sz w:val="24"/>
              </w:rPr>
              <w:t>Programme </w:t>
            </w:r>
            <w:r>
              <w:rPr>
                <w:b/>
                <w:sz w:val="24"/>
              </w:rPr>
              <w:t>Specific</w:t>
            </w:r>
          </w:p>
          <w:p>
            <w:pPr>
              <w:pStyle w:val="TableParagraph"/>
              <w:spacing w:line="270" w:lineRule="atLeast"/>
              <w:ind w:left="120" w:right="109"/>
              <w:jc w:val="center"/>
              <w:rPr>
                <w:b/>
                <w:sz w:val="24"/>
              </w:rPr>
            </w:pPr>
            <w:r>
              <w:rPr>
                <w:b/>
                <w:spacing w:val="-1"/>
                <w:sz w:val="24"/>
              </w:rPr>
              <w:t>Outcome </w:t>
            </w:r>
            <w:r>
              <w:rPr>
                <w:b/>
                <w:sz w:val="24"/>
              </w:rPr>
              <w:t>Linkage</w:t>
            </w:r>
          </w:p>
        </w:tc>
      </w:tr>
      <w:tr>
        <w:trPr>
          <w:trHeight w:val="551" w:hRule="atLeast"/>
        </w:trPr>
        <w:tc>
          <w:tcPr>
            <w:tcW w:w="1171" w:type="dxa"/>
          </w:tcPr>
          <w:p>
            <w:pPr>
              <w:pStyle w:val="TableParagraph"/>
              <w:spacing w:line="267" w:lineRule="exact"/>
              <w:ind w:left="4"/>
              <w:jc w:val="center"/>
              <w:rPr>
                <w:sz w:val="24"/>
              </w:rPr>
            </w:pPr>
            <w:r>
              <w:rPr>
                <w:sz w:val="24"/>
              </w:rPr>
              <w:t>1</w:t>
            </w:r>
          </w:p>
        </w:tc>
        <w:tc>
          <w:tcPr>
            <w:tcW w:w="4580" w:type="dxa"/>
          </w:tcPr>
          <w:p>
            <w:pPr>
              <w:pStyle w:val="TableParagraph"/>
              <w:spacing w:line="267" w:lineRule="exact"/>
              <w:rPr>
                <w:sz w:val="24"/>
              </w:rPr>
            </w:pPr>
            <w:r>
              <w:rPr>
                <w:sz w:val="24"/>
              </w:rPr>
              <w:t>Develop a thorough understanding about the</w:t>
            </w:r>
          </w:p>
          <w:p>
            <w:pPr>
              <w:pStyle w:val="TableParagraph"/>
              <w:spacing w:line="264" w:lineRule="exact"/>
              <w:ind w:left="79"/>
              <w:rPr>
                <w:sz w:val="24"/>
              </w:rPr>
            </w:pPr>
            <w:r>
              <w:rPr>
                <w:sz w:val="24"/>
              </w:rPr>
              <w:t>basic concepts of social science research.</w:t>
            </w:r>
          </w:p>
        </w:tc>
        <w:tc>
          <w:tcPr>
            <w:tcW w:w="1692" w:type="dxa"/>
          </w:tcPr>
          <w:p>
            <w:pPr>
              <w:pStyle w:val="TableParagraph"/>
              <w:spacing w:line="267" w:lineRule="exact"/>
              <w:ind w:left="118" w:right="109"/>
              <w:jc w:val="center"/>
              <w:rPr>
                <w:sz w:val="24"/>
              </w:rPr>
            </w:pPr>
            <w:r>
              <w:rPr>
                <w:sz w:val="24"/>
              </w:rPr>
              <w:t>Understanding</w:t>
            </w:r>
          </w:p>
        </w:tc>
        <w:tc>
          <w:tcPr>
            <w:tcW w:w="1468" w:type="dxa"/>
          </w:tcPr>
          <w:p>
            <w:pPr>
              <w:pStyle w:val="TableParagraph"/>
              <w:spacing w:line="272" w:lineRule="exact"/>
              <w:ind w:left="117" w:right="110"/>
              <w:jc w:val="center"/>
              <w:rPr>
                <w:b/>
                <w:sz w:val="24"/>
              </w:rPr>
            </w:pPr>
            <w:r>
              <w:rPr>
                <w:b/>
                <w:sz w:val="24"/>
              </w:rPr>
              <w:t>PSO3, 5</w:t>
            </w:r>
          </w:p>
        </w:tc>
      </w:tr>
      <w:tr>
        <w:trPr>
          <w:trHeight w:val="828" w:hRule="atLeast"/>
        </w:trPr>
        <w:tc>
          <w:tcPr>
            <w:tcW w:w="1171" w:type="dxa"/>
          </w:tcPr>
          <w:p>
            <w:pPr>
              <w:pStyle w:val="TableParagraph"/>
              <w:spacing w:line="268" w:lineRule="exact"/>
              <w:ind w:left="4"/>
              <w:jc w:val="center"/>
              <w:rPr>
                <w:sz w:val="24"/>
              </w:rPr>
            </w:pPr>
            <w:r>
              <w:rPr>
                <w:sz w:val="24"/>
              </w:rPr>
              <w:t>2</w:t>
            </w:r>
          </w:p>
        </w:tc>
        <w:tc>
          <w:tcPr>
            <w:tcW w:w="4580" w:type="dxa"/>
          </w:tcPr>
          <w:p>
            <w:pPr>
              <w:pStyle w:val="TableParagraph"/>
              <w:rPr>
                <w:sz w:val="24"/>
              </w:rPr>
            </w:pPr>
            <w:r>
              <w:rPr>
                <w:sz w:val="24"/>
              </w:rPr>
              <w:t>After completing this module, the learner should be able to formulate a research</w:t>
            </w:r>
          </w:p>
          <w:p>
            <w:pPr>
              <w:pStyle w:val="TableParagraph"/>
              <w:spacing w:line="264" w:lineRule="exact"/>
              <w:rPr>
                <w:sz w:val="24"/>
              </w:rPr>
            </w:pPr>
            <w:r>
              <w:rPr>
                <w:sz w:val="24"/>
              </w:rPr>
              <w:t>design.</w:t>
            </w:r>
          </w:p>
        </w:tc>
        <w:tc>
          <w:tcPr>
            <w:tcW w:w="1692" w:type="dxa"/>
          </w:tcPr>
          <w:p>
            <w:pPr>
              <w:pStyle w:val="TableParagraph"/>
              <w:ind w:left="242" w:right="214" w:firstLine="50"/>
              <w:rPr>
                <w:sz w:val="24"/>
              </w:rPr>
            </w:pPr>
            <w:r>
              <w:rPr>
                <w:sz w:val="24"/>
              </w:rPr>
              <w:t>Understand and evaluate</w:t>
            </w:r>
          </w:p>
        </w:tc>
        <w:tc>
          <w:tcPr>
            <w:tcW w:w="1468" w:type="dxa"/>
          </w:tcPr>
          <w:p>
            <w:pPr>
              <w:pStyle w:val="TableParagraph"/>
              <w:spacing w:line="273" w:lineRule="exact"/>
              <w:ind w:left="117" w:right="110"/>
              <w:jc w:val="center"/>
              <w:rPr>
                <w:b/>
                <w:sz w:val="24"/>
              </w:rPr>
            </w:pPr>
            <w:r>
              <w:rPr>
                <w:b/>
                <w:sz w:val="24"/>
              </w:rPr>
              <w:t>PSO3, 5</w:t>
            </w:r>
          </w:p>
        </w:tc>
      </w:tr>
      <w:tr>
        <w:trPr>
          <w:trHeight w:val="827" w:hRule="atLeast"/>
        </w:trPr>
        <w:tc>
          <w:tcPr>
            <w:tcW w:w="1171" w:type="dxa"/>
          </w:tcPr>
          <w:p>
            <w:pPr>
              <w:pStyle w:val="TableParagraph"/>
              <w:spacing w:line="268" w:lineRule="exact"/>
              <w:ind w:left="4"/>
              <w:jc w:val="center"/>
              <w:rPr>
                <w:sz w:val="24"/>
              </w:rPr>
            </w:pPr>
            <w:r>
              <w:rPr>
                <w:sz w:val="24"/>
              </w:rPr>
              <w:t>3</w:t>
            </w:r>
          </w:p>
        </w:tc>
        <w:tc>
          <w:tcPr>
            <w:tcW w:w="4580" w:type="dxa"/>
          </w:tcPr>
          <w:p>
            <w:pPr>
              <w:pStyle w:val="TableParagraph"/>
              <w:spacing w:line="268" w:lineRule="exact"/>
              <w:rPr>
                <w:sz w:val="24"/>
              </w:rPr>
            </w:pPr>
            <w:r>
              <w:rPr>
                <w:sz w:val="24"/>
              </w:rPr>
              <w:t>After studying the theoretical aspects of</w:t>
            </w:r>
          </w:p>
          <w:p>
            <w:pPr>
              <w:pStyle w:val="TableParagraph"/>
              <w:spacing w:line="270" w:lineRule="atLeast"/>
              <w:ind w:right="144"/>
              <w:rPr>
                <w:sz w:val="24"/>
              </w:rPr>
            </w:pPr>
            <w:r>
              <w:rPr>
                <w:sz w:val="24"/>
              </w:rPr>
              <w:t>sampling design, the learner should be able to draw a sampling design.</w:t>
            </w:r>
          </w:p>
        </w:tc>
        <w:tc>
          <w:tcPr>
            <w:tcW w:w="1692" w:type="dxa"/>
          </w:tcPr>
          <w:p>
            <w:pPr>
              <w:pStyle w:val="TableParagraph"/>
              <w:spacing w:line="268" w:lineRule="exact"/>
              <w:ind w:left="118" w:right="109"/>
              <w:jc w:val="center"/>
              <w:rPr>
                <w:sz w:val="24"/>
              </w:rPr>
            </w:pPr>
            <w:r>
              <w:rPr>
                <w:sz w:val="24"/>
              </w:rPr>
              <w:t>Understanding</w:t>
            </w:r>
          </w:p>
        </w:tc>
        <w:tc>
          <w:tcPr>
            <w:tcW w:w="1468" w:type="dxa"/>
          </w:tcPr>
          <w:p>
            <w:pPr>
              <w:pStyle w:val="TableParagraph"/>
              <w:spacing w:line="273" w:lineRule="exact"/>
              <w:ind w:left="117" w:right="110"/>
              <w:jc w:val="center"/>
              <w:rPr>
                <w:b/>
                <w:sz w:val="24"/>
              </w:rPr>
            </w:pPr>
            <w:r>
              <w:rPr>
                <w:b/>
                <w:sz w:val="24"/>
              </w:rPr>
              <w:t>PSO3, 5</w:t>
            </w:r>
          </w:p>
        </w:tc>
      </w:tr>
      <w:tr>
        <w:trPr>
          <w:trHeight w:val="1103" w:hRule="atLeast"/>
        </w:trPr>
        <w:tc>
          <w:tcPr>
            <w:tcW w:w="1171" w:type="dxa"/>
          </w:tcPr>
          <w:p>
            <w:pPr>
              <w:pStyle w:val="TableParagraph"/>
              <w:spacing w:line="268" w:lineRule="exact"/>
              <w:ind w:left="4"/>
              <w:jc w:val="center"/>
              <w:rPr>
                <w:sz w:val="24"/>
              </w:rPr>
            </w:pPr>
            <w:r>
              <w:rPr>
                <w:sz w:val="24"/>
              </w:rPr>
              <w:t>4</w:t>
            </w:r>
          </w:p>
        </w:tc>
        <w:tc>
          <w:tcPr>
            <w:tcW w:w="4580" w:type="dxa"/>
          </w:tcPr>
          <w:p>
            <w:pPr>
              <w:pStyle w:val="TableParagraph"/>
              <w:ind w:right="96"/>
              <w:jc w:val="both"/>
              <w:rPr>
                <w:sz w:val="24"/>
              </w:rPr>
            </w:pPr>
            <w:r>
              <w:rPr>
                <w:sz w:val="24"/>
              </w:rPr>
              <w:t>Detailed knowledge about the instrument development, its validation and different forms of scaling.</w:t>
            </w:r>
          </w:p>
        </w:tc>
        <w:tc>
          <w:tcPr>
            <w:tcW w:w="1692" w:type="dxa"/>
          </w:tcPr>
          <w:p>
            <w:pPr>
              <w:pStyle w:val="TableParagraph"/>
              <w:spacing w:line="268" w:lineRule="exact"/>
              <w:ind w:left="115" w:right="109"/>
              <w:jc w:val="center"/>
              <w:rPr>
                <w:sz w:val="24"/>
              </w:rPr>
            </w:pPr>
            <w:r>
              <w:rPr>
                <w:sz w:val="24"/>
              </w:rPr>
              <w:t>Evaluate</w:t>
            </w:r>
          </w:p>
        </w:tc>
        <w:tc>
          <w:tcPr>
            <w:tcW w:w="1468" w:type="dxa"/>
          </w:tcPr>
          <w:p>
            <w:pPr>
              <w:pStyle w:val="TableParagraph"/>
              <w:spacing w:line="273" w:lineRule="exact"/>
              <w:ind w:left="117" w:right="110"/>
              <w:jc w:val="center"/>
              <w:rPr>
                <w:b/>
                <w:sz w:val="24"/>
              </w:rPr>
            </w:pPr>
            <w:r>
              <w:rPr>
                <w:b/>
                <w:sz w:val="24"/>
              </w:rPr>
              <w:t>PSO3, 5</w:t>
            </w:r>
          </w:p>
        </w:tc>
      </w:tr>
      <w:tr>
        <w:trPr>
          <w:trHeight w:val="829" w:hRule="atLeast"/>
        </w:trPr>
        <w:tc>
          <w:tcPr>
            <w:tcW w:w="1171" w:type="dxa"/>
          </w:tcPr>
          <w:p>
            <w:pPr>
              <w:pStyle w:val="TableParagraph"/>
              <w:spacing w:line="270" w:lineRule="exact"/>
              <w:ind w:left="4"/>
              <w:jc w:val="center"/>
              <w:rPr>
                <w:sz w:val="24"/>
              </w:rPr>
            </w:pPr>
            <w:r>
              <w:rPr>
                <w:sz w:val="24"/>
              </w:rPr>
              <w:t>5</w:t>
            </w:r>
          </w:p>
        </w:tc>
        <w:tc>
          <w:tcPr>
            <w:tcW w:w="4580" w:type="dxa"/>
          </w:tcPr>
          <w:p>
            <w:pPr>
              <w:pStyle w:val="TableParagraph"/>
              <w:rPr>
                <w:sz w:val="24"/>
              </w:rPr>
            </w:pPr>
            <w:r>
              <w:rPr>
                <w:sz w:val="24"/>
              </w:rPr>
              <w:t>Understand the technique of research reporting.</w:t>
            </w:r>
          </w:p>
        </w:tc>
        <w:tc>
          <w:tcPr>
            <w:tcW w:w="1692" w:type="dxa"/>
          </w:tcPr>
          <w:p>
            <w:pPr>
              <w:pStyle w:val="TableParagraph"/>
              <w:ind w:left="343" w:right="263" w:hanging="51"/>
              <w:rPr>
                <w:sz w:val="24"/>
              </w:rPr>
            </w:pPr>
            <w:r>
              <w:rPr>
                <w:sz w:val="24"/>
              </w:rPr>
              <w:t>Understand and Apply</w:t>
            </w:r>
          </w:p>
        </w:tc>
        <w:tc>
          <w:tcPr>
            <w:tcW w:w="1468" w:type="dxa"/>
          </w:tcPr>
          <w:p>
            <w:pPr>
              <w:pStyle w:val="TableParagraph"/>
              <w:spacing w:line="275" w:lineRule="exact"/>
              <w:ind w:left="117" w:right="110"/>
              <w:jc w:val="center"/>
              <w:rPr>
                <w:b/>
                <w:sz w:val="24"/>
              </w:rPr>
            </w:pPr>
            <w:r>
              <w:rPr>
                <w:b/>
                <w:sz w:val="24"/>
              </w:rPr>
              <w:t>PSO3, 5</w:t>
            </w:r>
          </w:p>
        </w:tc>
      </w:tr>
    </w:tbl>
    <w:p>
      <w:pPr>
        <w:pStyle w:val="BodyText"/>
        <w:rPr>
          <w:sz w:val="26"/>
        </w:rPr>
      </w:pPr>
    </w:p>
    <w:p>
      <w:pPr>
        <w:pStyle w:val="BodyText"/>
        <w:rPr>
          <w:sz w:val="29"/>
        </w:rPr>
      </w:pPr>
    </w:p>
    <w:p>
      <w:pPr>
        <w:pStyle w:val="Heading4"/>
        <w:spacing w:before="1" w:after="42"/>
        <w:ind w:left="663"/>
      </w:pPr>
      <w:r>
        <w:rPr/>
        <w:t>Unit wise arrangements of the course</w:t>
      </w:r>
    </w:p>
    <w:tbl>
      <w:tblPr>
        <w:tblW w:w="0" w:type="auto"/>
        <w:jc w:val="left"/>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4"/>
        <w:gridCol w:w="808"/>
        <w:gridCol w:w="5122"/>
        <w:gridCol w:w="1974"/>
      </w:tblGrid>
      <w:tr>
        <w:trPr>
          <w:trHeight w:val="553" w:hRule="atLeast"/>
        </w:trPr>
        <w:tc>
          <w:tcPr>
            <w:tcW w:w="1034" w:type="dxa"/>
          </w:tcPr>
          <w:p>
            <w:pPr>
              <w:pStyle w:val="TableParagraph"/>
              <w:spacing w:line="276" w:lineRule="exact" w:before="2"/>
              <w:ind w:left="338" w:right="95" w:hanging="216"/>
              <w:rPr>
                <w:b/>
                <w:sz w:val="24"/>
              </w:rPr>
            </w:pPr>
            <w:r>
              <w:rPr>
                <w:b/>
                <w:sz w:val="24"/>
              </w:rPr>
              <w:t>Module No.</w:t>
            </w:r>
          </w:p>
        </w:tc>
        <w:tc>
          <w:tcPr>
            <w:tcW w:w="808" w:type="dxa"/>
          </w:tcPr>
          <w:p>
            <w:pPr>
              <w:pStyle w:val="TableParagraph"/>
              <w:spacing w:line="276" w:lineRule="exact" w:before="2"/>
              <w:ind w:left="228" w:right="147" w:hanging="51"/>
              <w:rPr>
                <w:b/>
                <w:sz w:val="24"/>
              </w:rPr>
            </w:pPr>
            <w:r>
              <w:rPr>
                <w:b/>
                <w:sz w:val="24"/>
              </w:rPr>
              <w:t>Unit No.</w:t>
            </w:r>
          </w:p>
        </w:tc>
        <w:tc>
          <w:tcPr>
            <w:tcW w:w="5122" w:type="dxa"/>
          </w:tcPr>
          <w:p>
            <w:pPr>
              <w:pStyle w:val="TableParagraph"/>
              <w:spacing w:line="275" w:lineRule="exact"/>
              <w:ind w:left="1595"/>
              <w:rPr>
                <w:b/>
                <w:sz w:val="24"/>
              </w:rPr>
            </w:pPr>
            <w:r>
              <w:rPr>
                <w:b/>
                <w:sz w:val="24"/>
              </w:rPr>
              <w:t>Unit wise Contents</w:t>
            </w:r>
          </w:p>
        </w:tc>
        <w:tc>
          <w:tcPr>
            <w:tcW w:w="1974" w:type="dxa"/>
            <w:tcBorders>
              <w:right w:val="single" w:sz="6" w:space="0" w:color="000000"/>
            </w:tcBorders>
          </w:tcPr>
          <w:p>
            <w:pPr>
              <w:pStyle w:val="TableParagraph"/>
              <w:spacing w:line="275" w:lineRule="exact"/>
              <w:ind w:left="520"/>
              <w:rPr>
                <w:b/>
                <w:sz w:val="24"/>
              </w:rPr>
            </w:pPr>
            <w:r>
              <w:rPr>
                <w:b/>
                <w:sz w:val="24"/>
              </w:rPr>
              <w:t>Remarks</w:t>
            </w:r>
          </w:p>
        </w:tc>
      </w:tr>
      <w:tr>
        <w:trPr>
          <w:trHeight w:val="275" w:hRule="atLeast"/>
        </w:trPr>
        <w:tc>
          <w:tcPr>
            <w:tcW w:w="8938" w:type="dxa"/>
            <w:gridSpan w:val="4"/>
            <w:tcBorders>
              <w:right w:val="single" w:sz="6" w:space="0" w:color="000000"/>
            </w:tcBorders>
          </w:tcPr>
          <w:p>
            <w:pPr>
              <w:pStyle w:val="TableParagraph"/>
              <w:spacing w:line="256" w:lineRule="exact"/>
              <w:ind w:left="1121" w:right="1109"/>
              <w:jc w:val="center"/>
              <w:rPr>
                <w:b/>
                <w:sz w:val="24"/>
              </w:rPr>
            </w:pPr>
            <w:r>
              <w:rPr>
                <w:b/>
                <w:sz w:val="24"/>
              </w:rPr>
              <w:t>Module 1- Social Science Research an Introduction- 15 hours</w:t>
            </w:r>
          </w:p>
        </w:tc>
      </w:tr>
      <w:tr>
        <w:trPr>
          <w:trHeight w:val="827" w:hRule="atLeast"/>
        </w:trPr>
        <w:tc>
          <w:tcPr>
            <w:tcW w:w="1034" w:type="dxa"/>
            <w:vMerge w:val="restart"/>
          </w:tcPr>
          <w:p>
            <w:pPr>
              <w:pStyle w:val="TableParagraph"/>
              <w:ind w:left="0"/>
              <w:rPr>
                <w:b/>
                <w:sz w:val="26"/>
              </w:rPr>
            </w:pPr>
          </w:p>
          <w:p>
            <w:pPr>
              <w:pStyle w:val="TableParagraph"/>
              <w:ind w:left="0"/>
              <w:rPr>
                <w:b/>
                <w:sz w:val="26"/>
              </w:rPr>
            </w:pPr>
          </w:p>
          <w:p>
            <w:pPr>
              <w:pStyle w:val="TableParagraph"/>
              <w:spacing w:before="231"/>
              <w:ind w:left="7"/>
              <w:jc w:val="center"/>
              <w:rPr>
                <w:sz w:val="24"/>
              </w:rPr>
            </w:pPr>
            <w:r>
              <w:rPr>
                <w:sz w:val="24"/>
              </w:rPr>
              <w:t>1</w:t>
            </w:r>
          </w:p>
        </w:tc>
        <w:tc>
          <w:tcPr>
            <w:tcW w:w="808" w:type="dxa"/>
          </w:tcPr>
          <w:p>
            <w:pPr>
              <w:pStyle w:val="TableParagraph"/>
              <w:spacing w:line="268" w:lineRule="exact"/>
              <w:ind w:left="108"/>
              <w:rPr>
                <w:sz w:val="24"/>
              </w:rPr>
            </w:pPr>
            <w:r>
              <w:rPr>
                <w:sz w:val="24"/>
              </w:rPr>
              <w:t>1.1</w:t>
            </w:r>
          </w:p>
        </w:tc>
        <w:tc>
          <w:tcPr>
            <w:tcW w:w="5122" w:type="dxa"/>
          </w:tcPr>
          <w:p>
            <w:pPr>
              <w:pStyle w:val="TableParagraph"/>
              <w:ind w:left="109" w:right="598"/>
              <w:rPr>
                <w:sz w:val="24"/>
              </w:rPr>
            </w:pPr>
            <w:r>
              <w:rPr>
                <w:sz w:val="24"/>
              </w:rPr>
              <w:t>Research: Meaning-Significance-Objectives - Brief history of Social Science Research -</w:t>
            </w:r>
          </w:p>
          <w:p>
            <w:pPr>
              <w:pStyle w:val="TableParagraph"/>
              <w:spacing w:line="264" w:lineRule="exact"/>
              <w:ind w:left="109"/>
              <w:rPr>
                <w:sz w:val="24"/>
              </w:rPr>
            </w:pPr>
            <w:r>
              <w:rPr>
                <w:sz w:val="24"/>
              </w:rPr>
              <w:t>Positivism and post positivism.</w:t>
            </w:r>
          </w:p>
        </w:tc>
        <w:tc>
          <w:tcPr>
            <w:tcW w:w="1974" w:type="dxa"/>
            <w:tcBorders>
              <w:right w:val="single" w:sz="6" w:space="0" w:color="000000"/>
            </w:tcBorders>
          </w:tcPr>
          <w:p>
            <w:pPr>
              <w:pStyle w:val="TableParagraph"/>
              <w:spacing w:line="268" w:lineRule="exact"/>
              <w:ind w:left="110"/>
              <w:rPr>
                <w:sz w:val="24"/>
              </w:rPr>
            </w:pPr>
            <w:r>
              <w:rPr>
                <w:sz w:val="24"/>
              </w:rPr>
              <w:t>Short questions</w:t>
            </w:r>
          </w:p>
        </w:tc>
      </w:tr>
      <w:tr>
        <w:trPr>
          <w:trHeight w:val="551" w:hRule="atLeast"/>
        </w:trPr>
        <w:tc>
          <w:tcPr>
            <w:tcW w:w="1034" w:type="dxa"/>
            <w:vMerge/>
            <w:tcBorders>
              <w:top w:val="nil"/>
            </w:tcBorders>
          </w:tcPr>
          <w:p>
            <w:pPr>
              <w:rPr>
                <w:sz w:val="2"/>
                <w:szCs w:val="2"/>
              </w:rPr>
            </w:pPr>
          </w:p>
        </w:tc>
        <w:tc>
          <w:tcPr>
            <w:tcW w:w="808" w:type="dxa"/>
          </w:tcPr>
          <w:p>
            <w:pPr>
              <w:pStyle w:val="TableParagraph"/>
              <w:spacing w:line="268" w:lineRule="exact"/>
              <w:ind w:left="108"/>
              <w:rPr>
                <w:sz w:val="24"/>
              </w:rPr>
            </w:pPr>
            <w:r>
              <w:rPr>
                <w:sz w:val="24"/>
              </w:rPr>
              <w:t>1.2</w:t>
            </w:r>
          </w:p>
        </w:tc>
        <w:tc>
          <w:tcPr>
            <w:tcW w:w="5122" w:type="dxa"/>
          </w:tcPr>
          <w:p>
            <w:pPr>
              <w:pStyle w:val="TableParagraph"/>
              <w:spacing w:line="268" w:lineRule="exact"/>
              <w:ind w:left="109"/>
              <w:rPr>
                <w:sz w:val="24"/>
              </w:rPr>
            </w:pPr>
            <w:r>
              <w:rPr>
                <w:sz w:val="24"/>
              </w:rPr>
              <w:t>Types of research - research methods vs</w:t>
            </w:r>
          </w:p>
          <w:p>
            <w:pPr>
              <w:pStyle w:val="TableParagraph"/>
              <w:spacing w:line="264" w:lineRule="exact"/>
              <w:ind w:left="109"/>
              <w:rPr>
                <w:sz w:val="24"/>
              </w:rPr>
            </w:pPr>
            <w:r>
              <w:rPr>
                <w:sz w:val="24"/>
              </w:rPr>
              <w:t>methodology.</w:t>
            </w:r>
          </w:p>
        </w:tc>
        <w:tc>
          <w:tcPr>
            <w:tcW w:w="1974" w:type="dxa"/>
            <w:tcBorders>
              <w:right w:val="single" w:sz="6" w:space="0" w:color="000000"/>
            </w:tcBorders>
          </w:tcPr>
          <w:p>
            <w:pPr>
              <w:pStyle w:val="TableParagraph"/>
              <w:spacing w:line="268" w:lineRule="exact"/>
              <w:ind w:left="110"/>
              <w:rPr>
                <w:sz w:val="24"/>
              </w:rPr>
            </w:pPr>
            <w:r>
              <w:rPr>
                <w:sz w:val="24"/>
              </w:rPr>
              <w:t>Short questions</w:t>
            </w:r>
          </w:p>
          <w:p>
            <w:pPr>
              <w:pStyle w:val="TableParagraph"/>
              <w:spacing w:line="264" w:lineRule="exact"/>
              <w:ind w:left="110"/>
              <w:rPr>
                <w:sz w:val="24"/>
              </w:rPr>
            </w:pPr>
            <w:r>
              <w:rPr>
                <w:sz w:val="24"/>
              </w:rPr>
              <w:t>and short essays</w:t>
            </w:r>
          </w:p>
        </w:tc>
      </w:tr>
      <w:tr>
        <w:trPr>
          <w:trHeight w:val="552" w:hRule="atLeast"/>
        </w:trPr>
        <w:tc>
          <w:tcPr>
            <w:tcW w:w="1034" w:type="dxa"/>
            <w:vMerge/>
            <w:tcBorders>
              <w:top w:val="nil"/>
            </w:tcBorders>
          </w:tcPr>
          <w:p>
            <w:pPr>
              <w:rPr>
                <w:sz w:val="2"/>
                <w:szCs w:val="2"/>
              </w:rPr>
            </w:pPr>
          </w:p>
        </w:tc>
        <w:tc>
          <w:tcPr>
            <w:tcW w:w="808" w:type="dxa"/>
          </w:tcPr>
          <w:p>
            <w:pPr>
              <w:pStyle w:val="TableParagraph"/>
              <w:spacing w:line="268" w:lineRule="exact"/>
              <w:ind w:left="108"/>
              <w:rPr>
                <w:sz w:val="24"/>
              </w:rPr>
            </w:pPr>
            <w:r>
              <w:rPr>
                <w:sz w:val="24"/>
              </w:rPr>
              <w:t>1.3</w:t>
            </w:r>
          </w:p>
        </w:tc>
        <w:tc>
          <w:tcPr>
            <w:tcW w:w="5122" w:type="dxa"/>
          </w:tcPr>
          <w:p>
            <w:pPr>
              <w:pStyle w:val="TableParagraph"/>
              <w:spacing w:line="268" w:lineRule="exact"/>
              <w:ind w:left="109"/>
              <w:rPr>
                <w:sz w:val="24"/>
              </w:rPr>
            </w:pPr>
            <w:r>
              <w:rPr>
                <w:sz w:val="24"/>
              </w:rPr>
              <w:t>Research Process.</w:t>
            </w:r>
          </w:p>
        </w:tc>
        <w:tc>
          <w:tcPr>
            <w:tcW w:w="1974" w:type="dxa"/>
            <w:tcBorders>
              <w:right w:val="single" w:sz="6" w:space="0" w:color="000000"/>
            </w:tcBorders>
          </w:tcPr>
          <w:p>
            <w:pPr>
              <w:pStyle w:val="TableParagraph"/>
              <w:spacing w:line="268" w:lineRule="exact"/>
              <w:ind w:left="110"/>
              <w:rPr>
                <w:sz w:val="24"/>
              </w:rPr>
            </w:pPr>
            <w:r>
              <w:rPr>
                <w:sz w:val="24"/>
              </w:rPr>
              <w:t>Short questions</w:t>
            </w:r>
          </w:p>
          <w:p>
            <w:pPr>
              <w:pStyle w:val="TableParagraph"/>
              <w:spacing w:line="264" w:lineRule="exact"/>
              <w:ind w:left="110"/>
              <w:rPr>
                <w:sz w:val="24"/>
              </w:rPr>
            </w:pPr>
            <w:r>
              <w:rPr>
                <w:sz w:val="24"/>
              </w:rPr>
              <w:t>and long essay</w:t>
            </w:r>
          </w:p>
        </w:tc>
      </w:tr>
      <w:tr>
        <w:trPr>
          <w:trHeight w:val="275" w:hRule="atLeast"/>
        </w:trPr>
        <w:tc>
          <w:tcPr>
            <w:tcW w:w="8938" w:type="dxa"/>
            <w:gridSpan w:val="4"/>
            <w:tcBorders>
              <w:right w:val="single" w:sz="6" w:space="0" w:color="000000"/>
            </w:tcBorders>
          </w:tcPr>
          <w:p>
            <w:pPr>
              <w:pStyle w:val="TableParagraph"/>
              <w:spacing w:line="256" w:lineRule="exact"/>
              <w:ind w:left="1120" w:right="1111"/>
              <w:jc w:val="center"/>
              <w:rPr>
                <w:b/>
                <w:sz w:val="24"/>
              </w:rPr>
            </w:pPr>
            <w:r>
              <w:rPr>
                <w:b/>
                <w:sz w:val="24"/>
              </w:rPr>
              <w:t>Module 2- Research problem and Design- 20 hours</w:t>
            </w:r>
          </w:p>
        </w:tc>
      </w:tr>
      <w:tr>
        <w:trPr>
          <w:trHeight w:val="553" w:hRule="atLeast"/>
        </w:trPr>
        <w:tc>
          <w:tcPr>
            <w:tcW w:w="1034" w:type="dxa"/>
          </w:tcPr>
          <w:p>
            <w:pPr>
              <w:pStyle w:val="TableParagraph"/>
              <w:spacing w:before="131"/>
              <w:ind w:left="7"/>
              <w:jc w:val="center"/>
              <w:rPr>
                <w:sz w:val="24"/>
              </w:rPr>
            </w:pPr>
            <w:r>
              <w:rPr>
                <w:sz w:val="24"/>
              </w:rPr>
              <w:t>2</w:t>
            </w:r>
          </w:p>
        </w:tc>
        <w:tc>
          <w:tcPr>
            <w:tcW w:w="808" w:type="dxa"/>
          </w:tcPr>
          <w:p>
            <w:pPr>
              <w:pStyle w:val="TableParagraph"/>
              <w:spacing w:line="270" w:lineRule="exact"/>
              <w:ind w:left="108"/>
              <w:rPr>
                <w:sz w:val="24"/>
              </w:rPr>
            </w:pPr>
            <w:r>
              <w:rPr>
                <w:sz w:val="24"/>
              </w:rPr>
              <w:t>2.1</w:t>
            </w:r>
          </w:p>
        </w:tc>
        <w:tc>
          <w:tcPr>
            <w:tcW w:w="5122" w:type="dxa"/>
          </w:tcPr>
          <w:p>
            <w:pPr>
              <w:pStyle w:val="TableParagraph"/>
              <w:spacing w:line="270" w:lineRule="exact"/>
              <w:ind w:left="109"/>
              <w:rPr>
                <w:sz w:val="24"/>
              </w:rPr>
            </w:pPr>
            <w:r>
              <w:rPr>
                <w:sz w:val="24"/>
              </w:rPr>
              <w:t>Research Problem- Nature-formulation of research</w:t>
            </w:r>
          </w:p>
          <w:p>
            <w:pPr>
              <w:pStyle w:val="TableParagraph"/>
              <w:spacing w:line="264" w:lineRule="exact"/>
              <w:ind w:left="109"/>
              <w:rPr>
                <w:sz w:val="24"/>
              </w:rPr>
            </w:pPr>
            <w:r>
              <w:rPr>
                <w:sz w:val="24"/>
              </w:rPr>
              <w:t>problem – Sources of identifying research</w:t>
            </w:r>
          </w:p>
        </w:tc>
        <w:tc>
          <w:tcPr>
            <w:tcW w:w="1974" w:type="dxa"/>
            <w:tcBorders>
              <w:right w:val="single" w:sz="6" w:space="0" w:color="000000"/>
            </w:tcBorders>
          </w:tcPr>
          <w:p>
            <w:pPr>
              <w:pStyle w:val="TableParagraph"/>
              <w:spacing w:line="270" w:lineRule="exact"/>
              <w:ind w:left="110"/>
              <w:rPr>
                <w:sz w:val="24"/>
              </w:rPr>
            </w:pPr>
            <w:r>
              <w:rPr>
                <w:sz w:val="24"/>
              </w:rPr>
              <w:t>Short questions</w:t>
            </w:r>
          </w:p>
          <w:p>
            <w:pPr>
              <w:pStyle w:val="TableParagraph"/>
              <w:spacing w:line="264" w:lineRule="exact"/>
              <w:ind w:left="110"/>
              <w:rPr>
                <w:sz w:val="24"/>
              </w:rPr>
            </w:pPr>
            <w:r>
              <w:rPr>
                <w:sz w:val="24"/>
              </w:rPr>
              <w:t>short essays, long</w:t>
            </w:r>
          </w:p>
        </w:tc>
      </w:tr>
    </w:tbl>
    <w:p>
      <w:pPr>
        <w:spacing w:after="0" w:line="264"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4"/>
        <w:gridCol w:w="808"/>
        <w:gridCol w:w="5122"/>
        <w:gridCol w:w="1974"/>
      </w:tblGrid>
      <w:tr>
        <w:trPr>
          <w:trHeight w:val="552" w:hRule="atLeast"/>
        </w:trPr>
        <w:tc>
          <w:tcPr>
            <w:tcW w:w="1034" w:type="dxa"/>
            <w:vMerge w:val="restart"/>
          </w:tcPr>
          <w:p>
            <w:pPr>
              <w:pStyle w:val="TableParagraph"/>
              <w:ind w:left="0"/>
              <w:rPr>
                <w:sz w:val="22"/>
              </w:rPr>
            </w:pPr>
          </w:p>
        </w:tc>
        <w:tc>
          <w:tcPr>
            <w:tcW w:w="808" w:type="dxa"/>
          </w:tcPr>
          <w:p>
            <w:pPr>
              <w:pStyle w:val="TableParagraph"/>
              <w:ind w:left="0"/>
              <w:rPr>
                <w:sz w:val="22"/>
              </w:rPr>
            </w:pPr>
          </w:p>
        </w:tc>
        <w:tc>
          <w:tcPr>
            <w:tcW w:w="5122" w:type="dxa"/>
          </w:tcPr>
          <w:p>
            <w:pPr>
              <w:pStyle w:val="TableParagraph"/>
              <w:spacing w:line="268" w:lineRule="exact"/>
              <w:ind w:left="109"/>
              <w:rPr>
                <w:sz w:val="24"/>
              </w:rPr>
            </w:pPr>
            <w:r>
              <w:rPr>
                <w:sz w:val="24"/>
              </w:rPr>
              <w:t>problems – Techniques involved in defining a</w:t>
            </w:r>
          </w:p>
          <w:p>
            <w:pPr>
              <w:pStyle w:val="TableParagraph"/>
              <w:spacing w:line="264" w:lineRule="exact"/>
              <w:ind w:left="109"/>
              <w:rPr>
                <w:sz w:val="24"/>
              </w:rPr>
            </w:pPr>
            <w:r>
              <w:rPr>
                <w:sz w:val="24"/>
              </w:rPr>
              <w:t>problem.</w:t>
            </w:r>
          </w:p>
        </w:tc>
        <w:tc>
          <w:tcPr>
            <w:tcW w:w="1974" w:type="dxa"/>
            <w:tcBorders>
              <w:right w:val="single" w:sz="6" w:space="0" w:color="000000"/>
            </w:tcBorders>
          </w:tcPr>
          <w:p>
            <w:pPr>
              <w:pStyle w:val="TableParagraph"/>
              <w:spacing w:line="268" w:lineRule="exact"/>
              <w:ind w:left="110"/>
              <w:rPr>
                <w:sz w:val="24"/>
              </w:rPr>
            </w:pPr>
            <w:r>
              <w:rPr>
                <w:sz w:val="24"/>
              </w:rPr>
              <w:t>essay</w:t>
            </w:r>
          </w:p>
        </w:tc>
      </w:tr>
      <w:tr>
        <w:trPr>
          <w:trHeight w:val="551" w:hRule="atLeast"/>
        </w:trPr>
        <w:tc>
          <w:tcPr>
            <w:tcW w:w="1034" w:type="dxa"/>
            <w:vMerge/>
            <w:tcBorders>
              <w:top w:val="nil"/>
            </w:tcBorders>
          </w:tcPr>
          <w:p>
            <w:pPr>
              <w:rPr>
                <w:sz w:val="2"/>
                <w:szCs w:val="2"/>
              </w:rPr>
            </w:pPr>
          </w:p>
        </w:tc>
        <w:tc>
          <w:tcPr>
            <w:tcW w:w="808" w:type="dxa"/>
          </w:tcPr>
          <w:p>
            <w:pPr>
              <w:pStyle w:val="TableParagraph"/>
              <w:spacing w:line="268" w:lineRule="exact"/>
              <w:ind w:left="108"/>
              <w:rPr>
                <w:sz w:val="24"/>
              </w:rPr>
            </w:pPr>
            <w:r>
              <w:rPr>
                <w:sz w:val="24"/>
              </w:rPr>
              <w:t>2.2</w:t>
            </w:r>
          </w:p>
        </w:tc>
        <w:tc>
          <w:tcPr>
            <w:tcW w:w="5122" w:type="dxa"/>
          </w:tcPr>
          <w:p>
            <w:pPr>
              <w:pStyle w:val="TableParagraph"/>
              <w:spacing w:line="268" w:lineRule="exact"/>
              <w:ind w:left="109"/>
              <w:rPr>
                <w:sz w:val="24"/>
              </w:rPr>
            </w:pPr>
            <w:r>
              <w:rPr>
                <w:sz w:val="24"/>
              </w:rPr>
              <w:t>Review of Literature – Need for review -</w:t>
            </w:r>
          </w:p>
          <w:p>
            <w:pPr>
              <w:pStyle w:val="TableParagraph"/>
              <w:spacing w:line="264" w:lineRule="exact"/>
              <w:ind w:left="109"/>
              <w:rPr>
                <w:sz w:val="24"/>
              </w:rPr>
            </w:pPr>
            <w:r>
              <w:rPr>
                <w:sz w:val="24"/>
              </w:rPr>
              <w:t>Identifying Research Gaps.</w:t>
            </w:r>
          </w:p>
        </w:tc>
        <w:tc>
          <w:tcPr>
            <w:tcW w:w="1974" w:type="dxa"/>
            <w:tcBorders>
              <w:right w:val="single" w:sz="6" w:space="0" w:color="000000"/>
            </w:tcBorders>
          </w:tcPr>
          <w:p>
            <w:pPr>
              <w:pStyle w:val="TableParagraph"/>
              <w:spacing w:line="268" w:lineRule="exact"/>
              <w:ind w:left="110"/>
              <w:rPr>
                <w:sz w:val="24"/>
              </w:rPr>
            </w:pPr>
            <w:r>
              <w:rPr>
                <w:sz w:val="24"/>
              </w:rPr>
              <w:t>Short questions</w:t>
            </w:r>
          </w:p>
          <w:p>
            <w:pPr>
              <w:pStyle w:val="TableParagraph"/>
              <w:spacing w:line="264" w:lineRule="exact"/>
              <w:ind w:left="110"/>
              <w:rPr>
                <w:sz w:val="24"/>
              </w:rPr>
            </w:pPr>
            <w:r>
              <w:rPr>
                <w:sz w:val="24"/>
              </w:rPr>
              <w:t>and short essays</w:t>
            </w:r>
          </w:p>
        </w:tc>
      </w:tr>
      <w:tr>
        <w:trPr>
          <w:trHeight w:val="827" w:hRule="atLeast"/>
        </w:trPr>
        <w:tc>
          <w:tcPr>
            <w:tcW w:w="1034" w:type="dxa"/>
            <w:vMerge/>
            <w:tcBorders>
              <w:top w:val="nil"/>
            </w:tcBorders>
          </w:tcPr>
          <w:p>
            <w:pPr>
              <w:rPr>
                <w:sz w:val="2"/>
                <w:szCs w:val="2"/>
              </w:rPr>
            </w:pPr>
          </w:p>
        </w:tc>
        <w:tc>
          <w:tcPr>
            <w:tcW w:w="808" w:type="dxa"/>
          </w:tcPr>
          <w:p>
            <w:pPr>
              <w:pStyle w:val="TableParagraph"/>
              <w:spacing w:line="268" w:lineRule="exact"/>
              <w:ind w:left="108"/>
              <w:rPr>
                <w:sz w:val="24"/>
              </w:rPr>
            </w:pPr>
            <w:r>
              <w:rPr>
                <w:sz w:val="24"/>
              </w:rPr>
              <w:t>2.3</w:t>
            </w:r>
          </w:p>
        </w:tc>
        <w:tc>
          <w:tcPr>
            <w:tcW w:w="5122" w:type="dxa"/>
          </w:tcPr>
          <w:p>
            <w:pPr>
              <w:pStyle w:val="TableParagraph"/>
              <w:ind w:left="109"/>
              <w:rPr>
                <w:sz w:val="24"/>
              </w:rPr>
            </w:pPr>
            <w:r>
              <w:rPr>
                <w:sz w:val="24"/>
              </w:rPr>
              <w:t>Research design- Meaning, need, types of research design – features of a good design.</w:t>
            </w:r>
          </w:p>
        </w:tc>
        <w:tc>
          <w:tcPr>
            <w:tcW w:w="1974" w:type="dxa"/>
            <w:tcBorders>
              <w:right w:val="single" w:sz="6" w:space="0" w:color="000000"/>
            </w:tcBorders>
          </w:tcPr>
          <w:p>
            <w:pPr>
              <w:pStyle w:val="TableParagraph"/>
              <w:spacing w:line="268" w:lineRule="exact"/>
              <w:ind w:left="110"/>
              <w:rPr>
                <w:sz w:val="24"/>
              </w:rPr>
            </w:pPr>
            <w:r>
              <w:rPr>
                <w:sz w:val="24"/>
              </w:rPr>
              <w:t>Short questions</w:t>
            </w:r>
          </w:p>
          <w:p>
            <w:pPr>
              <w:pStyle w:val="TableParagraph"/>
              <w:spacing w:line="270" w:lineRule="atLeast"/>
              <w:ind w:left="110" w:right="131"/>
              <w:rPr>
                <w:sz w:val="24"/>
              </w:rPr>
            </w:pPr>
            <w:r>
              <w:rPr>
                <w:sz w:val="24"/>
              </w:rPr>
              <w:t>short essays, long essay</w:t>
            </w:r>
          </w:p>
        </w:tc>
      </w:tr>
      <w:tr>
        <w:trPr>
          <w:trHeight w:val="554" w:hRule="atLeast"/>
        </w:trPr>
        <w:tc>
          <w:tcPr>
            <w:tcW w:w="1034" w:type="dxa"/>
            <w:vMerge/>
            <w:tcBorders>
              <w:top w:val="nil"/>
            </w:tcBorders>
          </w:tcPr>
          <w:p>
            <w:pPr>
              <w:rPr>
                <w:sz w:val="2"/>
                <w:szCs w:val="2"/>
              </w:rPr>
            </w:pPr>
          </w:p>
        </w:tc>
        <w:tc>
          <w:tcPr>
            <w:tcW w:w="808" w:type="dxa"/>
          </w:tcPr>
          <w:p>
            <w:pPr>
              <w:pStyle w:val="TableParagraph"/>
              <w:spacing w:line="270" w:lineRule="exact"/>
              <w:ind w:left="108"/>
              <w:rPr>
                <w:sz w:val="24"/>
              </w:rPr>
            </w:pPr>
            <w:r>
              <w:rPr>
                <w:sz w:val="24"/>
              </w:rPr>
              <w:t>2.4</w:t>
            </w:r>
          </w:p>
        </w:tc>
        <w:tc>
          <w:tcPr>
            <w:tcW w:w="5122" w:type="dxa"/>
          </w:tcPr>
          <w:p>
            <w:pPr>
              <w:pStyle w:val="TableParagraph"/>
              <w:spacing w:line="270" w:lineRule="exact"/>
              <w:ind w:left="169"/>
              <w:rPr>
                <w:sz w:val="24"/>
              </w:rPr>
            </w:pPr>
            <w:r>
              <w:rPr>
                <w:sz w:val="24"/>
              </w:rPr>
              <w:t>Designs for exploratory research- Design for</w:t>
            </w:r>
          </w:p>
          <w:p>
            <w:pPr>
              <w:pStyle w:val="TableParagraph"/>
              <w:spacing w:line="264" w:lineRule="exact"/>
              <w:ind w:left="109"/>
              <w:rPr>
                <w:sz w:val="24"/>
              </w:rPr>
            </w:pPr>
            <w:r>
              <w:rPr>
                <w:sz w:val="24"/>
              </w:rPr>
              <w:t>descriptive research – Experimental designs.</w:t>
            </w:r>
          </w:p>
        </w:tc>
        <w:tc>
          <w:tcPr>
            <w:tcW w:w="1974" w:type="dxa"/>
            <w:tcBorders>
              <w:right w:val="single" w:sz="6" w:space="0" w:color="000000"/>
            </w:tcBorders>
          </w:tcPr>
          <w:p>
            <w:pPr>
              <w:pStyle w:val="TableParagraph"/>
              <w:spacing w:line="270" w:lineRule="exact"/>
              <w:ind w:left="110"/>
              <w:rPr>
                <w:sz w:val="24"/>
              </w:rPr>
            </w:pPr>
            <w:r>
              <w:rPr>
                <w:sz w:val="24"/>
              </w:rPr>
              <w:t>Short questions</w:t>
            </w:r>
          </w:p>
          <w:p>
            <w:pPr>
              <w:pStyle w:val="TableParagraph"/>
              <w:spacing w:line="264" w:lineRule="exact"/>
              <w:ind w:left="110"/>
              <w:rPr>
                <w:sz w:val="24"/>
              </w:rPr>
            </w:pPr>
            <w:r>
              <w:rPr>
                <w:sz w:val="24"/>
              </w:rPr>
              <w:t>and short essays</w:t>
            </w:r>
          </w:p>
        </w:tc>
      </w:tr>
      <w:tr>
        <w:trPr>
          <w:trHeight w:val="828" w:hRule="atLeast"/>
        </w:trPr>
        <w:tc>
          <w:tcPr>
            <w:tcW w:w="1034" w:type="dxa"/>
            <w:vMerge/>
            <w:tcBorders>
              <w:top w:val="nil"/>
            </w:tcBorders>
          </w:tcPr>
          <w:p>
            <w:pPr>
              <w:rPr>
                <w:sz w:val="2"/>
                <w:szCs w:val="2"/>
              </w:rPr>
            </w:pPr>
          </w:p>
        </w:tc>
        <w:tc>
          <w:tcPr>
            <w:tcW w:w="808" w:type="dxa"/>
          </w:tcPr>
          <w:p>
            <w:pPr>
              <w:pStyle w:val="TableParagraph"/>
              <w:spacing w:line="268" w:lineRule="exact"/>
              <w:ind w:left="108"/>
              <w:rPr>
                <w:sz w:val="24"/>
              </w:rPr>
            </w:pPr>
            <w:r>
              <w:rPr>
                <w:sz w:val="24"/>
              </w:rPr>
              <w:t>2.5</w:t>
            </w:r>
          </w:p>
        </w:tc>
        <w:tc>
          <w:tcPr>
            <w:tcW w:w="5122" w:type="dxa"/>
          </w:tcPr>
          <w:p>
            <w:pPr>
              <w:pStyle w:val="TableParagraph"/>
              <w:ind w:left="109" w:right="483"/>
              <w:rPr>
                <w:sz w:val="24"/>
              </w:rPr>
            </w:pPr>
            <w:r>
              <w:rPr>
                <w:sz w:val="24"/>
              </w:rPr>
              <w:t>Variables-dependent, independent - extraneous variables-moderating variable- intervening</w:t>
            </w:r>
          </w:p>
          <w:p>
            <w:pPr>
              <w:pStyle w:val="TableParagraph"/>
              <w:spacing w:line="264" w:lineRule="exact"/>
              <w:ind w:left="109"/>
              <w:rPr>
                <w:sz w:val="24"/>
              </w:rPr>
            </w:pPr>
            <w:r>
              <w:rPr>
                <w:sz w:val="24"/>
              </w:rPr>
              <w:t>variable-dichotomous variable.</w:t>
            </w:r>
          </w:p>
        </w:tc>
        <w:tc>
          <w:tcPr>
            <w:tcW w:w="1974" w:type="dxa"/>
            <w:tcBorders>
              <w:right w:val="single" w:sz="6" w:space="0" w:color="000000"/>
            </w:tcBorders>
          </w:tcPr>
          <w:p>
            <w:pPr>
              <w:pStyle w:val="TableParagraph"/>
              <w:ind w:left="110" w:right="131"/>
              <w:rPr>
                <w:sz w:val="24"/>
              </w:rPr>
            </w:pPr>
            <w:r>
              <w:rPr>
                <w:sz w:val="24"/>
              </w:rPr>
              <w:t>Short questions short essays, long</w:t>
            </w:r>
          </w:p>
          <w:p>
            <w:pPr>
              <w:pStyle w:val="TableParagraph"/>
              <w:spacing w:line="264" w:lineRule="exact"/>
              <w:ind w:left="110"/>
              <w:rPr>
                <w:sz w:val="24"/>
              </w:rPr>
            </w:pPr>
            <w:r>
              <w:rPr>
                <w:sz w:val="24"/>
              </w:rPr>
              <w:t>essay</w:t>
            </w:r>
          </w:p>
        </w:tc>
      </w:tr>
      <w:tr>
        <w:trPr>
          <w:trHeight w:val="551" w:hRule="atLeast"/>
        </w:trPr>
        <w:tc>
          <w:tcPr>
            <w:tcW w:w="1034" w:type="dxa"/>
            <w:vMerge/>
            <w:tcBorders>
              <w:top w:val="nil"/>
            </w:tcBorders>
          </w:tcPr>
          <w:p>
            <w:pPr>
              <w:rPr>
                <w:sz w:val="2"/>
                <w:szCs w:val="2"/>
              </w:rPr>
            </w:pPr>
          </w:p>
        </w:tc>
        <w:tc>
          <w:tcPr>
            <w:tcW w:w="808" w:type="dxa"/>
          </w:tcPr>
          <w:p>
            <w:pPr>
              <w:pStyle w:val="TableParagraph"/>
              <w:spacing w:line="268" w:lineRule="exact"/>
              <w:ind w:left="108"/>
              <w:rPr>
                <w:sz w:val="24"/>
              </w:rPr>
            </w:pPr>
            <w:r>
              <w:rPr>
                <w:sz w:val="24"/>
              </w:rPr>
              <w:t>2.6</w:t>
            </w:r>
          </w:p>
        </w:tc>
        <w:tc>
          <w:tcPr>
            <w:tcW w:w="5122" w:type="dxa"/>
          </w:tcPr>
          <w:p>
            <w:pPr>
              <w:pStyle w:val="TableParagraph"/>
              <w:spacing w:line="268" w:lineRule="exact"/>
              <w:ind w:left="109"/>
              <w:rPr>
                <w:sz w:val="24"/>
              </w:rPr>
            </w:pPr>
            <w:r>
              <w:rPr>
                <w:sz w:val="24"/>
              </w:rPr>
              <w:t>Research proposal -Research hypothesis-Sources</w:t>
            </w:r>
          </w:p>
          <w:p>
            <w:pPr>
              <w:pStyle w:val="TableParagraph"/>
              <w:spacing w:line="264" w:lineRule="exact"/>
              <w:ind w:left="109"/>
              <w:rPr>
                <w:sz w:val="24"/>
              </w:rPr>
            </w:pPr>
            <w:r>
              <w:rPr>
                <w:sz w:val="24"/>
              </w:rPr>
              <w:t>of hypotheses- Types of hypotheses.</w:t>
            </w:r>
          </w:p>
        </w:tc>
        <w:tc>
          <w:tcPr>
            <w:tcW w:w="1974" w:type="dxa"/>
            <w:tcBorders>
              <w:right w:val="single" w:sz="6" w:space="0" w:color="000000"/>
            </w:tcBorders>
          </w:tcPr>
          <w:p>
            <w:pPr>
              <w:pStyle w:val="TableParagraph"/>
              <w:spacing w:line="268" w:lineRule="exact"/>
              <w:ind w:left="110"/>
              <w:rPr>
                <w:sz w:val="24"/>
              </w:rPr>
            </w:pPr>
            <w:r>
              <w:rPr>
                <w:sz w:val="24"/>
              </w:rPr>
              <w:t>Short questions</w:t>
            </w:r>
          </w:p>
          <w:p>
            <w:pPr>
              <w:pStyle w:val="TableParagraph"/>
              <w:spacing w:line="264" w:lineRule="exact"/>
              <w:ind w:left="110"/>
              <w:rPr>
                <w:sz w:val="24"/>
              </w:rPr>
            </w:pPr>
            <w:r>
              <w:rPr>
                <w:sz w:val="24"/>
              </w:rPr>
              <w:t>and short essays</w:t>
            </w:r>
          </w:p>
        </w:tc>
      </w:tr>
      <w:tr>
        <w:trPr>
          <w:trHeight w:val="275" w:hRule="atLeast"/>
        </w:trPr>
        <w:tc>
          <w:tcPr>
            <w:tcW w:w="8938" w:type="dxa"/>
            <w:gridSpan w:val="4"/>
            <w:tcBorders>
              <w:right w:val="single" w:sz="6" w:space="0" w:color="000000"/>
            </w:tcBorders>
          </w:tcPr>
          <w:p>
            <w:pPr>
              <w:pStyle w:val="TableParagraph"/>
              <w:spacing w:line="256" w:lineRule="exact"/>
              <w:ind w:left="1121" w:right="1107"/>
              <w:jc w:val="center"/>
              <w:rPr>
                <w:b/>
                <w:sz w:val="24"/>
              </w:rPr>
            </w:pPr>
            <w:r>
              <w:rPr>
                <w:b/>
                <w:sz w:val="24"/>
              </w:rPr>
              <w:t>Module 3- Sampling design- 15 hours</w:t>
            </w:r>
          </w:p>
        </w:tc>
      </w:tr>
      <w:tr>
        <w:trPr>
          <w:trHeight w:val="827" w:hRule="atLeast"/>
        </w:trPr>
        <w:tc>
          <w:tcPr>
            <w:tcW w:w="1034"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08"/>
              <w:ind w:left="7"/>
              <w:jc w:val="center"/>
              <w:rPr>
                <w:sz w:val="24"/>
              </w:rPr>
            </w:pPr>
            <w:r>
              <w:rPr>
                <w:sz w:val="24"/>
              </w:rPr>
              <w:t>3</w:t>
            </w:r>
          </w:p>
        </w:tc>
        <w:tc>
          <w:tcPr>
            <w:tcW w:w="808" w:type="dxa"/>
          </w:tcPr>
          <w:p>
            <w:pPr>
              <w:pStyle w:val="TableParagraph"/>
              <w:spacing w:line="268" w:lineRule="exact"/>
              <w:ind w:left="108"/>
              <w:rPr>
                <w:sz w:val="24"/>
              </w:rPr>
            </w:pPr>
            <w:r>
              <w:rPr>
                <w:sz w:val="24"/>
              </w:rPr>
              <w:t>3.1</w:t>
            </w:r>
          </w:p>
        </w:tc>
        <w:tc>
          <w:tcPr>
            <w:tcW w:w="5122" w:type="dxa"/>
          </w:tcPr>
          <w:p>
            <w:pPr>
              <w:pStyle w:val="TableParagraph"/>
              <w:ind w:left="109" w:right="544"/>
              <w:rPr>
                <w:sz w:val="24"/>
              </w:rPr>
            </w:pPr>
            <w:r>
              <w:rPr>
                <w:sz w:val="24"/>
              </w:rPr>
              <w:t>Census and sample survey- Meaning and definition of sampling design - Sample frame-</w:t>
            </w:r>
          </w:p>
          <w:p>
            <w:pPr>
              <w:pStyle w:val="TableParagraph"/>
              <w:spacing w:line="264" w:lineRule="exact"/>
              <w:ind w:left="109"/>
              <w:rPr>
                <w:sz w:val="24"/>
              </w:rPr>
            </w:pPr>
            <w:r>
              <w:rPr>
                <w:sz w:val="24"/>
              </w:rPr>
              <w:t>Adequacy of sample size.</w:t>
            </w:r>
          </w:p>
        </w:tc>
        <w:tc>
          <w:tcPr>
            <w:tcW w:w="1974" w:type="dxa"/>
            <w:tcBorders>
              <w:right w:val="single" w:sz="6" w:space="0" w:color="000000"/>
            </w:tcBorders>
          </w:tcPr>
          <w:p>
            <w:pPr>
              <w:pStyle w:val="TableParagraph"/>
              <w:ind w:left="110" w:right="131"/>
              <w:rPr>
                <w:sz w:val="24"/>
              </w:rPr>
            </w:pPr>
            <w:r>
              <w:rPr>
                <w:sz w:val="24"/>
              </w:rPr>
              <w:t>Short questions short essays, long</w:t>
            </w:r>
          </w:p>
          <w:p>
            <w:pPr>
              <w:pStyle w:val="TableParagraph"/>
              <w:spacing w:line="264" w:lineRule="exact"/>
              <w:ind w:left="110"/>
              <w:rPr>
                <w:sz w:val="24"/>
              </w:rPr>
            </w:pPr>
            <w:r>
              <w:rPr>
                <w:sz w:val="24"/>
              </w:rPr>
              <w:t>essay</w:t>
            </w:r>
          </w:p>
        </w:tc>
      </w:tr>
      <w:tr>
        <w:trPr>
          <w:trHeight w:val="827" w:hRule="atLeast"/>
        </w:trPr>
        <w:tc>
          <w:tcPr>
            <w:tcW w:w="1034" w:type="dxa"/>
            <w:vMerge/>
            <w:tcBorders>
              <w:top w:val="nil"/>
            </w:tcBorders>
          </w:tcPr>
          <w:p>
            <w:pPr>
              <w:rPr>
                <w:sz w:val="2"/>
                <w:szCs w:val="2"/>
              </w:rPr>
            </w:pPr>
          </w:p>
        </w:tc>
        <w:tc>
          <w:tcPr>
            <w:tcW w:w="808" w:type="dxa"/>
          </w:tcPr>
          <w:p>
            <w:pPr>
              <w:pStyle w:val="TableParagraph"/>
              <w:spacing w:line="268" w:lineRule="exact"/>
              <w:ind w:left="108"/>
              <w:rPr>
                <w:sz w:val="24"/>
              </w:rPr>
            </w:pPr>
            <w:r>
              <w:rPr>
                <w:sz w:val="24"/>
              </w:rPr>
              <w:t>3.2</w:t>
            </w:r>
          </w:p>
        </w:tc>
        <w:tc>
          <w:tcPr>
            <w:tcW w:w="5122" w:type="dxa"/>
          </w:tcPr>
          <w:p>
            <w:pPr>
              <w:pStyle w:val="TableParagraph"/>
              <w:ind w:left="109" w:right="590"/>
              <w:rPr>
                <w:sz w:val="24"/>
              </w:rPr>
            </w:pPr>
            <w:r>
              <w:rPr>
                <w:sz w:val="24"/>
              </w:rPr>
              <w:t>Methods of sampling--Random sampling-non random sampling.</w:t>
            </w:r>
          </w:p>
        </w:tc>
        <w:tc>
          <w:tcPr>
            <w:tcW w:w="1974" w:type="dxa"/>
            <w:tcBorders>
              <w:right w:val="single" w:sz="6" w:space="0" w:color="000000"/>
            </w:tcBorders>
          </w:tcPr>
          <w:p>
            <w:pPr>
              <w:pStyle w:val="TableParagraph"/>
              <w:spacing w:line="268" w:lineRule="exact"/>
              <w:ind w:left="110"/>
              <w:rPr>
                <w:sz w:val="24"/>
              </w:rPr>
            </w:pPr>
            <w:r>
              <w:rPr>
                <w:sz w:val="24"/>
              </w:rPr>
              <w:t>Short questions,</w:t>
            </w:r>
          </w:p>
          <w:p>
            <w:pPr>
              <w:pStyle w:val="TableParagraph"/>
              <w:spacing w:line="270" w:lineRule="atLeast"/>
              <w:ind w:left="110" w:right="131"/>
              <w:rPr>
                <w:sz w:val="24"/>
              </w:rPr>
            </w:pPr>
            <w:r>
              <w:rPr>
                <w:sz w:val="24"/>
              </w:rPr>
              <w:t>short essays, long essay</w:t>
            </w:r>
          </w:p>
        </w:tc>
      </w:tr>
      <w:tr>
        <w:trPr>
          <w:trHeight w:val="828" w:hRule="atLeast"/>
        </w:trPr>
        <w:tc>
          <w:tcPr>
            <w:tcW w:w="1034" w:type="dxa"/>
            <w:vMerge/>
            <w:tcBorders>
              <w:top w:val="nil"/>
            </w:tcBorders>
          </w:tcPr>
          <w:p>
            <w:pPr>
              <w:rPr>
                <w:sz w:val="2"/>
                <w:szCs w:val="2"/>
              </w:rPr>
            </w:pPr>
          </w:p>
        </w:tc>
        <w:tc>
          <w:tcPr>
            <w:tcW w:w="808" w:type="dxa"/>
          </w:tcPr>
          <w:p>
            <w:pPr>
              <w:pStyle w:val="TableParagraph"/>
              <w:spacing w:line="268" w:lineRule="exact"/>
              <w:ind w:left="108"/>
              <w:rPr>
                <w:sz w:val="24"/>
              </w:rPr>
            </w:pPr>
            <w:r>
              <w:rPr>
                <w:sz w:val="24"/>
              </w:rPr>
              <w:t>3.3</w:t>
            </w:r>
          </w:p>
        </w:tc>
        <w:tc>
          <w:tcPr>
            <w:tcW w:w="5122" w:type="dxa"/>
          </w:tcPr>
          <w:p>
            <w:pPr>
              <w:pStyle w:val="TableParagraph"/>
              <w:ind w:left="109" w:right="584" w:firstLine="60"/>
              <w:rPr>
                <w:sz w:val="24"/>
              </w:rPr>
            </w:pPr>
            <w:r>
              <w:rPr>
                <w:sz w:val="24"/>
              </w:rPr>
              <w:t>Case study as a research strategy- Case study designs – Case study protocol- Pilot study.</w:t>
            </w:r>
          </w:p>
        </w:tc>
        <w:tc>
          <w:tcPr>
            <w:tcW w:w="1974" w:type="dxa"/>
            <w:tcBorders>
              <w:right w:val="single" w:sz="6" w:space="0" w:color="000000"/>
            </w:tcBorders>
          </w:tcPr>
          <w:p>
            <w:pPr>
              <w:pStyle w:val="TableParagraph"/>
              <w:ind w:left="110" w:right="131"/>
              <w:rPr>
                <w:sz w:val="24"/>
              </w:rPr>
            </w:pPr>
            <w:r>
              <w:rPr>
                <w:sz w:val="24"/>
              </w:rPr>
              <w:t>Short questions short essays, long</w:t>
            </w:r>
          </w:p>
          <w:p>
            <w:pPr>
              <w:pStyle w:val="TableParagraph"/>
              <w:spacing w:line="264" w:lineRule="exact"/>
              <w:ind w:left="110"/>
              <w:rPr>
                <w:sz w:val="24"/>
              </w:rPr>
            </w:pPr>
            <w:r>
              <w:rPr>
                <w:sz w:val="24"/>
              </w:rPr>
              <w:t>essay</w:t>
            </w:r>
          </w:p>
        </w:tc>
      </w:tr>
      <w:tr>
        <w:trPr>
          <w:trHeight w:val="277" w:hRule="atLeast"/>
        </w:trPr>
        <w:tc>
          <w:tcPr>
            <w:tcW w:w="8938" w:type="dxa"/>
            <w:gridSpan w:val="4"/>
            <w:tcBorders>
              <w:right w:val="single" w:sz="6" w:space="0" w:color="000000"/>
            </w:tcBorders>
          </w:tcPr>
          <w:p>
            <w:pPr>
              <w:pStyle w:val="TableParagraph"/>
              <w:spacing w:line="258" w:lineRule="exact"/>
              <w:ind w:left="1121" w:right="1111"/>
              <w:jc w:val="center"/>
              <w:rPr>
                <w:b/>
                <w:sz w:val="24"/>
              </w:rPr>
            </w:pPr>
            <w:r>
              <w:rPr>
                <w:b/>
                <w:sz w:val="24"/>
              </w:rPr>
              <w:t>Module 4- Instrument development and data collection- 25 hours</w:t>
            </w:r>
          </w:p>
        </w:tc>
      </w:tr>
      <w:tr>
        <w:trPr>
          <w:trHeight w:val="827" w:hRule="atLeast"/>
        </w:trPr>
        <w:tc>
          <w:tcPr>
            <w:tcW w:w="1034"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06"/>
              <w:ind w:left="7"/>
              <w:jc w:val="center"/>
              <w:rPr>
                <w:sz w:val="24"/>
              </w:rPr>
            </w:pPr>
            <w:r>
              <w:rPr>
                <w:sz w:val="24"/>
              </w:rPr>
              <w:t>4</w:t>
            </w:r>
          </w:p>
        </w:tc>
        <w:tc>
          <w:tcPr>
            <w:tcW w:w="808" w:type="dxa"/>
          </w:tcPr>
          <w:p>
            <w:pPr>
              <w:pStyle w:val="TableParagraph"/>
              <w:spacing w:line="268" w:lineRule="exact"/>
              <w:ind w:left="108"/>
              <w:rPr>
                <w:sz w:val="24"/>
              </w:rPr>
            </w:pPr>
            <w:r>
              <w:rPr>
                <w:sz w:val="24"/>
              </w:rPr>
              <w:t>4.1</w:t>
            </w:r>
          </w:p>
        </w:tc>
        <w:tc>
          <w:tcPr>
            <w:tcW w:w="5122" w:type="dxa"/>
          </w:tcPr>
          <w:p>
            <w:pPr>
              <w:pStyle w:val="TableParagraph"/>
              <w:spacing w:line="268" w:lineRule="exact"/>
              <w:ind w:left="109"/>
              <w:rPr>
                <w:sz w:val="24"/>
              </w:rPr>
            </w:pPr>
            <w:r>
              <w:rPr>
                <w:sz w:val="24"/>
              </w:rPr>
              <w:t>Data- types of data- - Methods of data collection.</w:t>
            </w:r>
          </w:p>
        </w:tc>
        <w:tc>
          <w:tcPr>
            <w:tcW w:w="1974" w:type="dxa"/>
            <w:tcBorders>
              <w:right w:val="single" w:sz="6" w:space="0" w:color="000000"/>
            </w:tcBorders>
          </w:tcPr>
          <w:p>
            <w:pPr>
              <w:pStyle w:val="TableParagraph"/>
              <w:ind w:left="110" w:right="284"/>
              <w:rPr>
                <w:sz w:val="24"/>
              </w:rPr>
            </w:pPr>
            <w:r>
              <w:rPr>
                <w:sz w:val="24"/>
              </w:rPr>
              <w:t>Short questions, short essays,</w:t>
            </w:r>
          </w:p>
          <w:p>
            <w:pPr>
              <w:pStyle w:val="TableParagraph"/>
              <w:spacing w:line="264" w:lineRule="exact"/>
              <w:ind w:left="110"/>
              <w:rPr>
                <w:sz w:val="24"/>
              </w:rPr>
            </w:pPr>
            <w:r>
              <w:rPr>
                <w:sz w:val="24"/>
              </w:rPr>
              <w:t>Long essay</w:t>
            </w:r>
          </w:p>
        </w:tc>
      </w:tr>
      <w:tr>
        <w:trPr>
          <w:trHeight w:val="827" w:hRule="atLeast"/>
        </w:trPr>
        <w:tc>
          <w:tcPr>
            <w:tcW w:w="1034" w:type="dxa"/>
            <w:vMerge/>
            <w:tcBorders>
              <w:top w:val="nil"/>
            </w:tcBorders>
          </w:tcPr>
          <w:p>
            <w:pPr>
              <w:rPr>
                <w:sz w:val="2"/>
                <w:szCs w:val="2"/>
              </w:rPr>
            </w:pPr>
          </w:p>
        </w:tc>
        <w:tc>
          <w:tcPr>
            <w:tcW w:w="808" w:type="dxa"/>
          </w:tcPr>
          <w:p>
            <w:pPr>
              <w:pStyle w:val="TableParagraph"/>
              <w:spacing w:line="268" w:lineRule="exact"/>
              <w:ind w:left="108"/>
              <w:rPr>
                <w:sz w:val="24"/>
              </w:rPr>
            </w:pPr>
            <w:r>
              <w:rPr>
                <w:sz w:val="24"/>
              </w:rPr>
              <w:t>4.2</w:t>
            </w:r>
          </w:p>
        </w:tc>
        <w:tc>
          <w:tcPr>
            <w:tcW w:w="5122" w:type="dxa"/>
          </w:tcPr>
          <w:p>
            <w:pPr>
              <w:pStyle w:val="TableParagraph"/>
              <w:spacing w:line="268" w:lineRule="exact"/>
              <w:ind w:left="109"/>
              <w:rPr>
                <w:sz w:val="24"/>
              </w:rPr>
            </w:pPr>
            <w:r>
              <w:rPr>
                <w:sz w:val="24"/>
              </w:rPr>
              <w:t>Instrument development – Components of an</w:t>
            </w:r>
          </w:p>
          <w:p>
            <w:pPr>
              <w:pStyle w:val="TableParagraph"/>
              <w:spacing w:line="270" w:lineRule="atLeast"/>
              <w:ind w:left="109" w:right="263"/>
              <w:rPr>
                <w:sz w:val="24"/>
              </w:rPr>
            </w:pPr>
            <w:r>
              <w:rPr>
                <w:sz w:val="24"/>
              </w:rPr>
              <w:t>instrument – Steps in the instrument construction process.</w:t>
            </w:r>
          </w:p>
        </w:tc>
        <w:tc>
          <w:tcPr>
            <w:tcW w:w="1974" w:type="dxa"/>
            <w:tcBorders>
              <w:right w:val="single" w:sz="6" w:space="0" w:color="000000"/>
            </w:tcBorders>
          </w:tcPr>
          <w:p>
            <w:pPr>
              <w:pStyle w:val="TableParagraph"/>
              <w:spacing w:line="268" w:lineRule="exact"/>
              <w:ind w:left="110"/>
              <w:rPr>
                <w:sz w:val="24"/>
              </w:rPr>
            </w:pPr>
            <w:r>
              <w:rPr>
                <w:sz w:val="24"/>
              </w:rPr>
              <w:t>Short questions ,</w:t>
            </w:r>
          </w:p>
          <w:p>
            <w:pPr>
              <w:pStyle w:val="TableParagraph"/>
              <w:spacing w:line="270" w:lineRule="atLeast"/>
              <w:ind w:left="110" w:right="131"/>
              <w:rPr>
                <w:sz w:val="24"/>
              </w:rPr>
            </w:pPr>
            <w:r>
              <w:rPr>
                <w:sz w:val="24"/>
              </w:rPr>
              <w:t>short essays, long essay</w:t>
            </w:r>
          </w:p>
        </w:tc>
      </w:tr>
      <w:tr>
        <w:trPr>
          <w:trHeight w:val="828" w:hRule="atLeast"/>
        </w:trPr>
        <w:tc>
          <w:tcPr>
            <w:tcW w:w="1034" w:type="dxa"/>
            <w:vMerge/>
            <w:tcBorders>
              <w:top w:val="nil"/>
            </w:tcBorders>
          </w:tcPr>
          <w:p>
            <w:pPr>
              <w:rPr>
                <w:sz w:val="2"/>
                <w:szCs w:val="2"/>
              </w:rPr>
            </w:pPr>
          </w:p>
        </w:tc>
        <w:tc>
          <w:tcPr>
            <w:tcW w:w="808" w:type="dxa"/>
          </w:tcPr>
          <w:p>
            <w:pPr>
              <w:pStyle w:val="TableParagraph"/>
              <w:spacing w:line="268" w:lineRule="exact"/>
              <w:ind w:left="108"/>
              <w:rPr>
                <w:sz w:val="24"/>
              </w:rPr>
            </w:pPr>
            <w:r>
              <w:rPr>
                <w:sz w:val="24"/>
              </w:rPr>
              <w:t>4.3</w:t>
            </w:r>
          </w:p>
        </w:tc>
        <w:tc>
          <w:tcPr>
            <w:tcW w:w="5122" w:type="dxa"/>
          </w:tcPr>
          <w:p>
            <w:pPr>
              <w:pStyle w:val="TableParagraph"/>
              <w:spacing w:line="268" w:lineRule="exact"/>
              <w:ind w:left="109"/>
              <w:rPr>
                <w:sz w:val="24"/>
              </w:rPr>
            </w:pPr>
            <w:r>
              <w:rPr>
                <w:sz w:val="24"/>
              </w:rPr>
              <w:t>Concept of Measurement – Level of measurement</w:t>
            </w:r>
          </w:p>
          <w:p>
            <w:pPr>
              <w:pStyle w:val="TableParagraph"/>
              <w:ind w:left="109"/>
              <w:rPr>
                <w:sz w:val="24"/>
              </w:rPr>
            </w:pPr>
            <w:r>
              <w:rPr>
                <w:sz w:val="24"/>
              </w:rPr>
              <w:t>– Nominal - interval - ordinal – ratio.</w:t>
            </w:r>
          </w:p>
        </w:tc>
        <w:tc>
          <w:tcPr>
            <w:tcW w:w="1974" w:type="dxa"/>
            <w:tcBorders>
              <w:right w:val="single" w:sz="6" w:space="0" w:color="000000"/>
            </w:tcBorders>
          </w:tcPr>
          <w:p>
            <w:pPr>
              <w:pStyle w:val="TableParagraph"/>
              <w:spacing w:line="268" w:lineRule="exact"/>
              <w:ind w:left="110"/>
              <w:rPr>
                <w:sz w:val="24"/>
              </w:rPr>
            </w:pPr>
            <w:r>
              <w:rPr>
                <w:sz w:val="24"/>
              </w:rPr>
              <w:t>Short questions ,</w:t>
            </w:r>
          </w:p>
          <w:p>
            <w:pPr>
              <w:pStyle w:val="TableParagraph"/>
              <w:spacing w:line="270" w:lineRule="atLeast"/>
              <w:ind w:left="110" w:right="131"/>
              <w:rPr>
                <w:sz w:val="24"/>
              </w:rPr>
            </w:pPr>
            <w:r>
              <w:rPr>
                <w:sz w:val="24"/>
              </w:rPr>
              <w:t>short essays, long essay</w:t>
            </w:r>
          </w:p>
        </w:tc>
      </w:tr>
      <w:tr>
        <w:trPr>
          <w:trHeight w:val="827" w:hRule="atLeast"/>
        </w:trPr>
        <w:tc>
          <w:tcPr>
            <w:tcW w:w="1034" w:type="dxa"/>
            <w:vMerge/>
            <w:tcBorders>
              <w:top w:val="nil"/>
            </w:tcBorders>
          </w:tcPr>
          <w:p>
            <w:pPr>
              <w:rPr>
                <w:sz w:val="2"/>
                <w:szCs w:val="2"/>
              </w:rPr>
            </w:pPr>
          </w:p>
        </w:tc>
        <w:tc>
          <w:tcPr>
            <w:tcW w:w="808" w:type="dxa"/>
          </w:tcPr>
          <w:p>
            <w:pPr>
              <w:pStyle w:val="TableParagraph"/>
              <w:spacing w:line="268" w:lineRule="exact"/>
              <w:ind w:left="108"/>
              <w:rPr>
                <w:sz w:val="24"/>
              </w:rPr>
            </w:pPr>
            <w:r>
              <w:rPr>
                <w:sz w:val="24"/>
              </w:rPr>
              <w:t>4.4</w:t>
            </w:r>
          </w:p>
        </w:tc>
        <w:tc>
          <w:tcPr>
            <w:tcW w:w="5122" w:type="dxa"/>
          </w:tcPr>
          <w:p>
            <w:pPr>
              <w:pStyle w:val="TableParagraph"/>
              <w:spacing w:line="268" w:lineRule="exact"/>
              <w:ind w:left="109"/>
              <w:rPr>
                <w:sz w:val="24"/>
              </w:rPr>
            </w:pPr>
            <w:r>
              <w:rPr>
                <w:sz w:val="24"/>
              </w:rPr>
              <w:t>Different types of scales – Rating Scale –</w:t>
            </w:r>
          </w:p>
          <w:p>
            <w:pPr>
              <w:pStyle w:val="TableParagraph"/>
              <w:spacing w:line="270" w:lineRule="atLeast"/>
              <w:ind w:left="109" w:right="111"/>
              <w:rPr>
                <w:sz w:val="24"/>
              </w:rPr>
            </w:pPr>
            <w:r>
              <w:rPr>
                <w:sz w:val="24"/>
              </w:rPr>
              <w:t>Numerical Scale – Graphic Scale -Attitude Scale – Likert Response Scale.</w:t>
            </w:r>
          </w:p>
        </w:tc>
        <w:tc>
          <w:tcPr>
            <w:tcW w:w="1974" w:type="dxa"/>
            <w:tcBorders>
              <w:right w:val="single" w:sz="6" w:space="0" w:color="000000"/>
            </w:tcBorders>
          </w:tcPr>
          <w:p>
            <w:pPr>
              <w:pStyle w:val="TableParagraph"/>
              <w:spacing w:line="268" w:lineRule="exact"/>
              <w:ind w:left="110"/>
              <w:rPr>
                <w:sz w:val="24"/>
              </w:rPr>
            </w:pPr>
            <w:r>
              <w:rPr>
                <w:sz w:val="24"/>
              </w:rPr>
              <w:t>Short questions</w:t>
            </w:r>
          </w:p>
          <w:p>
            <w:pPr>
              <w:pStyle w:val="TableParagraph"/>
              <w:spacing w:line="270" w:lineRule="atLeast"/>
              <w:ind w:left="110" w:right="131"/>
              <w:rPr>
                <w:sz w:val="24"/>
              </w:rPr>
            </w:pPr>
            <w:r>
              <w:rPr>
                <w:sz w:val="24"/>
              </w:rPr>
              <w:t>short essays, long essay</w:t>
            </w:r>
          </w:p>
        </w:tc>
      </w:tr>
      <w:tr>
        <w:trPr>
          <w:trHeight w:val="827" w:hRule="atLeast"/>
        </w:trPr>
        <w:tc>
          <w:tcPr>
            <w:tcW w:w="1034" w:type="dxa"/>
            <w:vMerge/>
            <w:tcBorders>
              <w:top w:val="nil"/>
            </w:tcBorders>
          </w:tcPr>
          <w:p>
            <w:pPr>
              <w:rPr>
                <w:sz w:val="2"/>
                <w:szCs w:val="2"/>
              </w:rPr>
            </w:pPr>
          </w:p>
        </w:tc>
        <w:tc>
          <w:tcPr>
            <w:tcW w:w="808" w:type="dxa"/>
          </w:tcPr>
          <w:p>
            <w:pPr>
              <w:pStyle w:val="TableParagraph"/>
              <w:spacing w:line="268" w:lineRule="exact"/>
              <w:ind w:left="108"/>
              <w:rPr>
                <w:sz w:val="24"/>
              </w:rPr>
            </w:pPr>
            <w:r>
              <w:rPr>
                <w:sz w:val="24"/>
              </w:rPr>
              <w:t>4.5</w:t>
            </w:r>
          </w:p>
        </w:tc>
        <w:tc>
          <w:tcPr>
            <w:tcW w:w="5122" w:type="dxa"/>
          </w:tcPr>
          <w:p>
            <w:pPr>
              <w:pStyle w:val="TableParagraph"/>
              <w:ind w:left="109" w:right="110"/>
              <w:rPr>
                <w:sz w:val="24"/>
              </w:rPr>
            </w:pPr>
            <w:r>
              <w:rPr>
                <w:sz w:val="24"/>
              </w:rPr>
              <w:t>Concept of validity and reliability- Face Validity – Construct validity – Content validity – Criterion</w:t>
            </w:r>
          </w:p>
          <w:p>
            <w:pPr>
              <w:pStyle w:val="TableParagraph"/>
              <w:spacing w:line="264" w:lineRule="exact"/>
              <w:ind w:left="109"/>
              <w:rPr>
                <w:sz w:val="24"/>
              </w:rPr>
            </w:pPr>
            <w:r>
              <w:rPr>
                <w:sz w:val="24"/>
              </w:rPr>
              <w:t>Validity (Brief study only).</w:t>
            </w:r>
          </w:p>
        </w:tc>
        <w:tc>
          <w:tcPr>
            <w:tcW w:w="1974" w:type="dxa"/>
            <w:tcBorders>
              <w:right w:val="single" w:sz="6" w:space="0" w:color="000000"/>
            </w:tcBorders>
          </w:tcPr>
          <w:p>
            <w:pPr>
              <w:pStyle w:val="TableParagraph"/>
              <w:ind w:left="110" w:right="131"/>
              <w:rPr>
                <w:sz w:val="24"/>
              </w:rPr>
            </w:pPr>
            <w:r>
              <w:rPr>
                <w:sz w:val="24"/>
              </w:rPr>
              <w:t>Short questions and short essays</w:t>
            </w:r>
          </w:p>
        </w:tc>
      </w:tr>
      <w:tr>
        <w:trPr>
          <w:trHeight w:val="1656" w:hRule="atLeast"/>
        </w:trPr>
        <w:tc>
          <w:tcPr>
            <w:tcW w:w="1034" w:type="dxa"/>
            <w:vMerge/>
            <w:tcBorders>
              <w:top w:val="nil"/>
            </w:tcBorders>
          </w:tcPr>
          <w:p>
            <w:pPr>
              <w:rPr>
                <w:sz w:val="2"/>
                <w:szCs w:val="2"/>
              </w:rPr>
            </w:pPr>
          </w:p>
        </w:tc>
        <w:tc>
          <w:tcPr>
            <w:tcW w:w="808" w:type="dxa"/>
          </w:tcPr>
          <w:p>
            <w:pPr>
              <w:pStyle w:val="TableParagraph"/>
              <w:spacing w:line="268" w:lineRule="exact"/>
              <w:ind w:left="108"/>
              <w:rPr>
                <w:sz w:val="24"/>
              </w:rPr>
            </w:pPr>
            <w:r>
              <w:rPr>
                <w:sz w:val="24"/>
              </w:rPr>
              <w:t>4.6</w:t>
            </w:r>
          </w:p>
        </w:tc>
        <w:tc>
          <w:tcPr>
            <w:tcW w:w="5122" w:type="dxa"/>
          </w:tcPr>
          <w:p>
            <w:pPr>
              <w:pStyle w:val="TableParagraph"/>
              <w:ind w:left="109" w:right="111"/>
              <w:rPr>
                <w:sz w:val="24"/>
              </w:rPr>
            </w:pPr>
            <w:r>
              <w:rPr>
                <w:sz w:val="24"/>
              </w:rPr>
              <w:t>Internal consistency and reliability – Methods for establishing evidence for reliability – eye balling – percentage and proportion of agreement – approaches using a statistical test of correlation – test retest reliability – Parallel forms of reliability</w:t>
            </w:r>
          </w:p>
          <w:p>
            <w:pPr>
              <w:pStyle w:val="TableParagraph"/>
              <w:spacing w:line="264" w:lineRule="exact"/>
              <w:ind w:left="109"/>
              <w:rPr>
                <w:sz w:val="24"/>
              </w:rPr>
            </w:pPr>
            <w:r>
              <w:rPr>
                <w:sz w:val="24"/>
              </w:rPr>
              <w:t>(Brief study only).</w:t>
            </w:r>
          </w:p>
        </w:tc>
        <w:tc>
          <w:tcPr>
            <w:tcW w:w="1974" w:type="dxa"/>
            <w:tcBorders>
              <w:right w:val="single" w:sz="6" w:space="0" w:color="000000"/>
            </w:tcBorders>
          </w:tcPr>
          <w:p>
            <w:pPr>
              <w:pStyle w:val="TableParagraph"/>
              <w:ind w:left="110" w:right="131"/>
              <w:rPr>
                <w:sz w:val="24"/>
              </w:rPr>
            </w:pPr>
            <w:r>
              <w:rPr>
                <w:sz w:val="24"/>
              </w:rPr>
              <w:t>Short questions and short essays</w:t>
            </w:r>
          </w:p>
        </w:tc>
      </w:tr>
      <w:tr>
        <w:trPr>
          <w:trHeight w:val="830" w:hRule="atLeast"/>
        </w:trPr>
        <w:tc>
          <w:tcPr>
            <w:tcW w:w="1034" w:type="dxa"/>
            <w:vMerge/>
            <w:tcBorders>
              <w:top w:val="nil"/>
            </w:tcBorders>
          </w:tcPr>
          <w:p>
            <w:pPr>
              <w:rPr>
                <w:sz w:val="2"/>
                <w:szCs w:val="2"/>
              </w:rPr>
            </w:pPr>
          </w:p>
        </w:tc>
        <w:tc>
          <w:tcPr>
            <w:tcW w:w="808" w:type="dxa"/>
          </w:tcPr>
          <w:p>
            <w:pPr>
              <w:pStyle w:val="TableParagraph"/>
              <w:spacing w:line="270" w:lineRule="exact"/>
              <w:ind w:left="108"/>
              <w:rPr>
                <w:sz w:val="24"/>
              </w:rPr>
            </w:pPr>
            <w:r>
              <w:rPr>
                <w:sz w:val="24"/>
              </w:rPr>
              <w:t>4.7</w:t>
            </w:r>
          </w:p>
        </w:tc>
        <w:tc>
          <w:tcPr>
            <w:tcW w:w="5122" w:type="dxa"/>
          </w:tcPr>
          <w:p>
            <w:pPr>
              <w:pStyle w:val="TableParagraph"/>
              <w:ind w:left="109" w:right="331"/>
              <w:rPr>
                <w:sz w:val="24"/>
              </w:rPr>
            </w:pPr>
            <w:r>
              <w:rPr>
                <w:sz w:val="24"/>
              </w:rPr>
              <w:t>Internal consistency reliability – Methods of testing internal consistency – Average inter item</w:t>
            </w:r>
          </w:p>
          <w:p>
            <w:pPr>
              <w:pStyle w:val="TableParagraph"/>
              <w:spacing w:line="264" w:lineRule="exact"/>
              <w:ind w:left="109"/>
              <w:rPr>
                <w:sz w:val="24"/>
              </w:rPr>
            </w:pPr>
            <w:r>
              <w:rPr>
                <w:sz w:val="24"/>
              </w:rPr>
              <w:t>and average item to total correlation – Split half</w:t>
            </w:r>
          </w:p>
        </w:tc>
        <w:tc>
          <w:tcPr>
            <w:tcW w:w="1974" w:type="dxa"/>
            <w:tcBorders>
              <w:right w:val="single" w:sz="6" w:space="0" w:color="000000"/>
            </w:tcBorders>
          </w:tcPr>
          <w:p>
            <w:pPr>
              <w:pStyle w:val="TableParagraph"/>
              <w:ind w:left="110" w:right="131"/>
              <w:rPr>
                <w:sz w:val="24"/>
              </w:rPr>
            </w:pPr>
            <w:r>
              <w:rPr>
                <w:sz w:val="24"/>
              </w:rPr>
              <w:t>Short questions and short essays</w:t>
            </w:r>
          </w:p>
        </w:tc>
      </w:tr>
    </w:tbl>
    <w:p>
      <w:pPr>
        <w:spacing w:after="0"/>
        <w:rPr>
          <w:sz w:val="24"/>
        </w:rPr>
        <w:sectPr>
          <w:pgSz w:w="11910" w:h="16840"/>
          <w:pgMar w:header="552" w:footer="944" w:top="1300" w:bottom="1140" w:left="1120" w:right="820"/>
        </w:sectPr>
      </w:pPr>
    </w:p>
    <w:p>
      <w:pPr>
        <w:pStyle w:val="BodyText"/>
        <w:spacing w:before="10"/>
        <w:rPr>
          <w:b/>
          <w:sz w:val="10"/>
        </w:rPr>
      </w:pPr>
    </w:p>
    <w:tbl>
      <w:tblPr>
        <w:tblW w:w="0" w:type="auto"/>
        <w:jc w:val="left"/>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4"/>
        <w:gridCol w:w="808"/>
        <w:gridCol w:w="5122"/>
        <w:gridCol w:w="1974"/>
      </w:tblGrid>
      <w:tr>
        <w:trPr>
          <w:trHeight w:val="276" w:hRule="atLeast"/>
        </w:trPr>
        <w:tc>
          <w:tcPr>
            <w:tcW w:w="1034" w:type="dxa"/>
          </w:tcPr>
          <w:p>
            <w:pPr>
              <w:pStyle w:val="TableParagraph"/>
              <w:ind w:left="0"/>
              <w:rPr>
                <w:sz w:val="20"/>
              </w:rPr>
            </w:pPr>
          </w:p>
        </w:tc>
        <w:tc>
          <w:tcPr>
            <w:tcW w:w="808" w:type="dxa"/>
          </w:tcPr>
          <w:p>
            <w:pPr>
              <w:pStyle w:val="TableParagraph"/>
              <w:ind w:left="0"/>
              <w:rPr>
                <w:sz w:val="20"/>
              </w:rPr>
            </w:pPr>
          </w:p>
        </w:tc>
        <w:tc>
          <w:tcPr>
            <w:tcW w:w="5122" w:type="dxa"/>
          </w:tcPr>
          <w:p>
            <w:pPr>
              <w:pStyle w:val="TableParagraph"/>
              <w:spacing w:line="256" w:lineRule="exact"/>
              <w:ind w:left="109"/>
              <w:rPr>
                <w:sz w:val="24"/>
              </w:rPr>
            </w:pPr>
            <w:r>
              <w:rPr>
                <w:sz w:val="24"/>
              </w:rPr>
              <w:t>method – Cronbach alpha(Brief study only).</w:t>
            </w:r>
          </w:p>
        </w:tc>
        <w:tc>
          <w:tcPr>
            <w:tcW w:w="1974" w:type="dxa"/>
            <w:tcBorders>
              <w:right w:val="single" w:sz="6" w:space="0" w:color="000000"/>
            </w:tcBorders>
          </w:tcPr>
          <w:p>
            <w:pPr>
              <w:pStyle w:val="TableParagraph"/>
              <w:ind w:left="0"/>
              <w:rPr>
                <w:sz w:val="20"/>
              </w:rPr>
            </w:pPr>
          </w:p>
        </w:tc>
      </w:tr>
      <w:tr>
        <w:trPr>
          <w:trHeight w:val="275" w:hRule="atLeast"/>
        </w:trPr>
        <w:tc>
          <w:tcPr>
            <w:tcW w:w="8938" w:type="dxa"/>
            <w:gridSpan w:val="4"/>
            <w:tcBorders>
              <w:right w:val="single" w:sz="6" w:space="0" w:color="000000"/>
            </w:tcBorders>
          </w:tcPr>
          <w:p>
            <w:pPr>
              <w:pStyle w:val="TableParagraph"/>
              <w:spacing w:line="256" w:lineRule="exact"/>
              <w:ind w:left="1121" w:right="1107"/>
              <w:jc w:val="center"/>
              <w:rPr>
                <w:b/>
                <w:sz w:val="24"/>
              </w:rPr>
            </w:pPr>
            <w:r>
              <w:rPr>
                <w:b/>
                <w:sz w:val="24"/>
              </w:rPr>
              <w:t>Module 5- Interpretation and Research reporting- 15 hours</w:t>
            </w:r>
          </w:p>
        </w:tc>
      </w:tr>
      <w:tr>
        <w:trPr>
          <w:trHeight w:val="827" w:hRule="atLeast"/>
        </w:trPr>
        <w:tc>
          <w:tcPr>
            <w:tcW w:w="1034" w:type="dxa"/>
            <w:vMerge w:val="restart"/>
          </w:tcPr>
          <w:p>
            <w:pPr>
              <w:pStyle w:val="TableParagraph"/>
              <w:ind w:left="0"/>
              <w:rPr>
                <w:b/>
                <w:sz w:val="26"/>
              </w:rPr>
            </w:pPr>
          </w:p>
          <w:p>
            <w:pPr>
              <w:pStyle w:val="TableParagraph"/>
              <w:ind w:left="0"/>
              <w:rPr>
                <w:b/>
                <w:sz w:val="26"/>
              </w:rPr>
            </w:pPr>
          </w:p>
          <w:p>
            <w:pPr>
              <w:pStyle w:val="TableParagraph"/>
              <w:spacing w:before="2"/>
              <w:ind w:left="0"/>
              <w:rPr>
                <w:b/>
                <w:sz w:val="32"/>
              </w:rPr>
            </w:pPr>
          </w:p>
          <w:p>
            <w:pPr>
              <w:pStyle w:val="TableParagraph"/>
              <w:ind w:left="7"/>
              <w:jc w:val="center"/>
              <w:rPr>
                <w:sz w:val="24"/>
              </w:rPr>
            </w:pPr>
            <w:r>
              <w:rPr>
                <w:sz w:val="24"/>
              </w:rPr>
              <w:t>5</w:t>
            </w:r>
          </w:p>
        </w:tc>
        <w:tc>
          <w:tcPr>
            <w:tcW w:w="808" w:type="dxa"/>
          </w:tcPr>
          <w:p>
            <w:pPr>
              <w:pStyle w:val="TableParagraph"/>
              <w:spacing w:line="268" w:lineRule="exact"/>
              <w:ind w:left="108"/>
              <w:rPr>
                <w:sz w:val="24"/>
              </w:rPr>
            </w:pPr>
            <w:r>
              <w:rPr>
                <w:sz w:val="24"/>
              </w:rPr>
              <w:t>5.1</w:t>
            </w:r>
          </w:p>
        </w:tc>
        <w:tc>
          <w:tcPr>
            <w:tcW w:w="5122" w:type="dxa"/>
          </w:tcPr>
          <w:p>
            <w:pPr>
              <w:pStyle w:val="TableParagraph"/>
              <w:ind w:left="109" w:right="430"/>
              <w:rPr>
                <w:sz w:val="24"/>
              </w:rPr>
            </w:pPr>
            <w:r>
              <w:rPr>
                <w:sz w:val="24"/>
              </w:rPr>
              <w:t>Analysis and Interpretation – meaning – need – techniques of interpretation – precautions.</w:t>
            </w:r>
          </w:p>
          <w:p>
            <w:pPr>
              <w:pStyle w:val="TableParagraph"/>
              <w:spacing w:line="264" w:lineRule="exact"/>
              <w:ind w:left="109"/>
              <w:rPr>
                <w:i/>
                <w:sz w:val="24"/>
              </w:rPr>
            </w:pPr>
            <w:r>
              <w:rPr>
                <w:i/>
                <w:sz w:val="24"/>
              </w:rPr>
              <w:t>(Detailed study of Tools and problems excluded)</w:t>
            </w:r>
          </w:p>
        </w:tc>
        <w:tc>
          <w:tcPr>
            <w:tcW w:w="1974" w:type="dxa"/>
            <w:tcBorders>
              <w:right w:val="single" w:sz="6" w:space="0" w:color="000000"/>
            </w:tcBorders>
          </w:tcPr>
          <w:p>
            <w:pPr>
              <w:pStyle w:val="TableParagraph"/>
              <w:ind w:left="110" w:right="131"/>
              <w:rPr>
                <w:sz w:val="24"/>
              </w:rPr>
            </w:pPr>
            <w:r>
              <w:rPr>
                <w:sz w:val="24"/>
              </w:rPr>
              <w:t>Short questions and short essays</w:t>
            </w:r>
          </w:p>
        </w:tc>
      </w:tr>
      <w:tr>
        <w:trPr>
          <w:trHeight w:val="830" w:hRule="atLeast"/>
        </w:trPr>
        <w:tc>
          <w:tcPr>
            <w:tcW w:w="1034" w:type="dxa"/>
            <w:vMerge/>
            <w:tcBorders>
              <w:top w:val="nil"/>
            </w:tcBorders>
          </w:tcPr>
          <w:p>
            <w:pPr>
              <w:rPr>
                <w:sz w:val="2"/>
                <w:szCs w:val="2"/>
              </w:rPr>
            </w:pPr>
          </w:p>
        </w:tc>
        <w:tc>
          <w:tcPr>
            <w:tcW w:w="808" w:type="dxa"/>
          </w:tcPr>
          <w:p>
            <w:pPr>
              <w:pStyle w:val="TableParagraph"/>
              <w:spacing w:line="270" w:lineRule="exact"/>
              <w:ind w:left="108"/>
              <w:rPr>
                <w:sz w:val="24"/>
              </w:rPr>
            </w:pPr>
            <w:r>
              <w:rPr>
                <w:sz w:val="24"/>
              </w:rPr>
              <w:t>5.2</w:t>
            </w:r>
          </w:p>
        </w:tc>
        <w:tc>
          <w:tcPr>
            <w:tcW w:w="5122" w:type="dxa"/>
          </w:tcPr>
          <w:p>
            <w:pPr>
              <w:pStyle w:val="TableParagraph"/>
              <w:ind w:left="109" w:right="391"/>
              <w:rPr>
                <w:sz w:val="24"/>
              </w:rPr>
            </w:pPr>
            <w:r>
              <w:rPr>
                <w:sz w:val="24"/>
              </w:rPr>
              <w:t>Significance -Characteristics of a good research report – Steps in report writing –Layout of</w:t>
            </w:r>
          </w:p>
          <w:p>
            <w:pPr>
              <w:pStyle w:val="TableParagraph"/>
              <w:spacing w:line="264" w:lineRule="exact"/>
              <w:ind w:left="109"/>
              <w:rPr>
                <w:sz w:val="24"/>
              </w:rPr>
            </w:pPr>
            <w:r>
              <w:rPr>
                <w:sz w:val="24"/>
              </w:rPr>
              <w:t>research report -Types of report.</w:t>
            </w:r>
          </w:p>
        </w:tc>
        <w:tc>
          <w:tcPr>
            <w:tcW w:w="1974" w:type="dxa"/>
            <w:tcBorders>
              <w:right w:val="single" w:sz="6" w:space="0" w:color="000000"/>
            </w:tcBorders>
          </w:tcPr>
          <w:p>
            <w:pPr>
              <w:pStyle w:val="TableParagraph"/>
              <w:ind w:left="110"/>
              <w:rPr>
                <w:sz w:val="24"/>
              </w:rPr>
            </w:pPr>
            <w:r>
              <w:rPr>
                <w:sz w:val="24"/>
              </w:rPr>
              <w:t>Short </w:t>
            </w:r>
            <w:r>
              <w:rPr>
                <w:spacing w:val="-3"/>
                <w:sz w:val="24"/>
              </w:rPr>
              <w:t>questions </w:t>
            </w:r>
            <w:r>
              <w:rPr>
                <w:sz w:val="24"/>
              </w:rPr>
              <w:t>short</w:t>
            </w:r>
            <w:r>
              <w:rPr>
                <w:spacing w:val="-1"/>
                <w:sz w:val="24"/>
              </w:rPr>
              <w:t> </w:t>
            </w:r>
            <w:r>
              <w:rPr>
                <w:sz w:val="24"/>
              </w:rPr>
              <w:t>essays,</w:t>
            </w:r>
          </w:p>
          <w:p>
            <w:pPr>
              <w:pStyle w:val="TableParagraph"/>
              <w:spacing w:line="264" w:lineRule="exact"/>
              <w:ind w:left="110"/>
              <w:rPr>
                <w:sz w:val="24"/>
              </w:rPr>
            </w:pPr>
            <w:r>
              <w:rPr>
                <w:sz w:val="24"/>
              </w:rPr>
              <w:t>Long</w:t>
            </w:r>
            <w:r>
              <w:rPr>
                <w:spacing w:val="-6"/>
                <w:sz w:val="24"/>
              </w:rPr>
              <w:t> </w:t>
            </w:r>
            <w:r>
              <w:rPr>
                <w:sz w:val="24"/>
              </w:rPr>
              <w:t>essays</w:t>
            </w:r>
          </w:p>
        </w:tc>
      </w:tr>
      <w:tr>
        <w:trPr>
          <w:trHeight w:val="551" w:hRule="atLeast"/>
        </w:trPr>
        <w:tc>
          <w:tcPr>
            <w:tcW w:w="1034" w:type="dxa"/>
            <w:vMerge/>
            <w:tcBorders>
              <w:top w:val="nil"/>
            </w:tcBorders>
          </w:tcPr>
          <w:p>
            <w:pPr>
              <w:rPr>
                <w:sz w:val="2"/>
                <w:szCs w:val="2"/>
              </w:rPr>
            </w:pPr>
          </w:p>
        </w:tc>
        <w:tc>
          <w:tcPr>
            <w:tcW w:w="808" w:type="dxa"/>
          </w:tcPr>
          <w:p>
            <w:pPr>
              <w:pStyle w:val="TableParagraph"/>
              <w:spacing w:line="268" w:lineRule="exact"/>
              <w:ind w:left="108"/>
              <w:rPr>
                <w:sz w:val="24"/>
              </w:rPr>
            </w:pPr>
            <w:r>
              <w:rPr>
                <w:sz w:val="24"/>
              </w:rPr>
              <w:t>5.3</w:t>
            </w:r>
          </w:p>
        </w:tc>
        <w:tc>
          <w:tcPr>
            <w:tcW w:w="5122" w:type="dxa"/>
          </w:tcPr>
          <w:p>
            <w:pPr>
              <w:pStyle w:val="TableParagraph"/>
              <w:spacing w:line="268" w:lineRule="exact"/>
              <w:ind w:left="109"/>
              <w:rPr>
                <w:sz w:val="24"/>
              </w:rPr>
            </w:pPr>
            <w:r>
              <w:rPr>
                <w:sz w:val="24"/>
              </w:rPr>
              <w:t>Citing references using APA style -Plagiarism –</w:t>
            </w:r>
          </w:p>
          <w:p>
            <w:pPr>
              <w:pStyle w:val="TableParagraph"/>
              <w:spacing w:line="264" w:lineRule="exact"/>
              <w:ind w:left="109"/>
              <w:rPr>
                <w:sz w:val="24"/>
              </w:rPr>
            </w:pPr>
            <w:r>
              <w:rPr>
                <w:sz w:val="24"/>
              </w:rPr>
              <w:t>Consequences of plagiarism.</w:t>
            </w:r>
          </w:p>
        </w:tc>
        <w:tc>
          <w:tcPr>
            <w:tcW w:w="1974" w:type="dxa"/>
            <w:tcBorders>
              <w:right w:val="single" w:sz="6" w:space="0" w:color="000000"/>
            </w:tcBorders>
          </w:tcPr>
          <w:p>
            <w:pPr>
              <w:pStyle w:val="TableParagraph"/>
              <w:spacing w:line="268" w:lineRule="exact"/>
              <w:ind w:left="110"/>
              <w:rPr>
                <w:sz w:val="24"/>
              </w:rPr>
            </w:pPr>
            <w:r>
              <w:rPr>
                <w:sz w:val="24"/>
              </w:rPr>
              <w:t>Short questions</w:t>
            </w:r>
          </w:p>
          <w:p>
            <w:pPr>
              <w:pStyle w:val="TableParagraph"/>
              <w:spacing w:line="264" w:lineRule="exact"/>
              <w:ind w:left="110"/>
              <w:rPr>
                <w:sz w:val="24"/>
              </w:rPr>
            </w:pPr>
            <w:r>
              <w:rPr>
                <w:sz w:val="24"/>
              </w:rPr>
              <w:t>and short essays</w:t>
            </w:r>
          </w:p>
        </w:tc>
      </w:tr>
    </w:tbl>
    <w:p>
      <w:pPr>
        <w:pStyle w:val="BodyText"/>
        <w:spacing w:before="8"/>
        <w:rPr>
          <w:b/>
          <w:sz w:val="19"/>
        </w:rPr>
      </w:pPr>
    </w:p>
    <w:p>
      <w:pPr>
        <w:spacing w:before="90"/>
        <w:ind w:left="608" w:right="0" w:firstLine="0"/>
        <w:jc w:val="left"/>
        <w:rPr>
          <w:b/>
          <w:sz w:val="24"/>
        </w:rPr>
      </w:pPr>
      <w:r>
        <w:rPr>
          <w:b/>
          <w:sz w:val="24"/>
        </w:rPr>
        <w:t>Suggested Assignments</w:t>
      </w:r>
    </w:p>
    <w:p>
      <w:pPr>
        <w:pStyle w:val="ListParagraph"/>
        <w:numPr>
          <w:ilvl w:val="1"/>
          <w:numId w:val="10"/>
        </w:numPr>
        <w:tabs>
          <w:tab w:pos="1240" w:val="left" w:leader="none"/>
        </w:tabs>
        <w:spacing w:line="240" w:lineRule="auto" w:before="134" w:after="0"/>
        <w:ind w:left="1239" w:right="0" w:hanging="361"/>
        <w:jc w:val="left"/>
        <w:rPr>
          <w:sz w:val="24"/>
        </w:rPr>
      </w:pPr>
      <w:r>
        <w:rPr>
          <w:sz w:val="24"/>
        </w:rPr>
        <w:t>Prepare a research proposal on the topic suggested by the</w:t>
      </w:r>
      <w:r>
        <w:rPr>
          <w:spacing w:val="-8"/>
          <w:sz w:val="24"/>
        </w:rPr>
        <w:t> </w:t>
      </w:r>
      <w:r>
        <w:rPr>
          <w:sz w:val="24"/>
        </w:rPr>
        <w:t>teacher</w:t>
      </w:r>
    </w:p>
    <w:p>
      <w:pPr>
        <w:pStyle w:val="ListParagraph"/>
        <w:numPr>
          <w:ilvl w:val="1"/>
          <w:numId w:val="10"/>
        </w:numPr>
        <w:tabs>
          <w:tab w:pos="1240" w:val="left" w:leader="none"/>
        </w:tabs>
        <w:spacing w:line="360" w:lineRule="auto" w:before="137" w:after="0"/>
        <w:ind w:left="1239" w:right="624" w:hanging="360"/>
        <w:jc w:val="left"/>
        <w:rPr>
          <w:sz w:val="24"/>
        </w:rPr>
      </w:pPr>
      <w:r>
        <w:rPr>
          <w:sz w:val="24"/>
        </w:rPr>
        <w:t>Prepare a research instrument on a research topic suggested by the teacher, collect data from a small sample and test the reliability of the</w:t>
      </w:r>
      <w:r>
        <w:rPr>
          <w:spacing w:val="-8"/>
          <w:sz w:val="24"/>
        </w:rPr>
        <w:t> </w:t>
      </w:r>
      <w:r>
        <w:rPr>
          <w:sz w:val="24"/>
        </w:rPr>
        <w:t>instrument</w:t>
      </w:r>
    </w:p>
    <w:p>
      <w:pPr>
        <w:pStyle w:val="Heading4"/>
        <w:spacing w:before="5"/>
        <w:ind w:right="0"/>
        <w:jc w:val="left"/>
      </w:pPr>
      <w:r>
        <w:rPr/>
        <w:t>Recommended Text Books</w:t>
      </w:r>
    </w:p>
    <w:p>
      <w:pPr>
        <w:pStyle w:val="ListParagraph"/>
        <w:numPr>
          <w:ilvl w:val="0"/>
          <w:numId w:val="11"/>
        </w:numPr>
        <w:tabs>
          <w:tab w:pos="1240" w:val="left" w:leader="none"/>
        </w:tabs>
        <w:spacing w:line="360" w:lineRule="auto" w:before="134" w:after="0"/>
        <w:ind w:left="1239" w:right="628" w:hanging="360"/>
        <w:jc w:val="left"/>
        <w:rPr>
          <w:sz w:val="24"/>
        </w:rPr>
      </w:pPr>
      <w:r>
        <w:rPr>
          <w:spacing w:val="3"/>
          <w:sz w:val="24"/>
        </w:rPr>
        <w:t>Research Methodology: </w:t>
      </w:r>
      <w:r>
        <w:rPr>
          <w:spacing w:val="2"/>
          <w:sz w:val="24"/>
        </w:rPr>
        <w:t>Methods and </w:t>
      </w:r>
      <w:r>
        <w:rPr>
          <w:spacing w:val="3"/>
          <w:sz w:val="24"/>
        </w:rPr>
        <w:t>Techniques, </w:t>
      </w:r>
      <w:r>
        <w:rPr>
          <w:sz w:val="24"/>
        </w:rPr>
        <w:t>C R </w:t>
      </w:r>
      <w:r>
        <w:rPr>
          <w:spacing w:val="3"/>
          <w:sz w:val="24"/>
        </w:rPr>
        <w:t>Kothari, </w:t>
      </w:r>
      <w:r>
        <w:rPr>
          <w:sz w:val="24"/>
        </w:rPr>
        <w:t>New </w:t>
      </w:r>
      <w:r>
        <w:rPr>
          <w:spacing w:val="2"/>
          <w:sz w:val="24"/>
        </w:rPr>
        <w:t>Age </w:t>
      </w:r>
      <w:r>
        <w:rPr>
          <w:spacing w:val="3"/>
          <w:sz w:val="24"/>
        </w:rPr>
        <w:t>International</w:t>
      </w:r>
      <w:r>
        <w:rPr>
          <w:spacing w:val="7"/>
          <w:sz w:val="24"/>
        </w:rPr>
        <w:t> </w:t>
      </w:r>
      <w:r>
        <w:rPr>
          <w:spacing w:val="3"/>
          <w:sz w:val="24"/>
        </w:rPr>
        <w:t>Publications</w:t>
      </w:r>
    </w:p>
    <w:p>
      <w:pPr>
        <w:pStyle w:val="ListParagraph"/>
        <w:numPr>
          <w:ilvl w:val="0"/>
          <w:numId w:val="11"/>
        </w:numPr>
        <w:tabs>
          <w:tab w:pos="1120" w:val="left" w:leader="none"/>
        </w:tabs>
        <w:spacing w:line="240" w:lineRule="auto" w:before="0" w:after="0"/>
        <w:ind w:left="1119" w:right="0" w:hanging="241"/>
        <w:jc w:val="left"/>
        <w:rPr>
          <w:sz w:val="24"/>
        </w:rPr>
      </w:pPr>
      <w:r>
        <w:rPr>
          <w:sz w:val="24"/>
        </w:rPr>
        <w:t>Statidstical Methods for Research, Prof. K. Kalyanaraman, Prentice Hall Pvt.</w:t>
      </w:r>
      <w:r>
        <w:rPr>
          <w:spacing w:val="-3"/>
          <w:sz w:val="24"/>
        </w:rPr>
        <w:t> </w:t>
      </w:r>
      <w:r>
        <w:rPr>
          <w:sz w:val="24"/>
        </w:rPr>
        <w:t>Ltd</w:t>
      </w:r>
    </w:p>
    <w:p>
      <w:pPr>
        <w:pStyle w:val="ListParagraph"/>
        <w:numPr>
          <w:ilvl w:val="0"/>
          <w:numId w:val="11"/>
        </w:numPr>
        <w:tabs>
          <w:tab w:pos="1125" w:val="left" w:leader="none"/>
        </w:tabs>
        <w:spacing w:line="360" w:lineRule="auto" w:before="138" w:after="0"/>
        <w:ind w:left="1239" w:right="617" w:hanging="360"/>
        <w:jc w:val="left"/>
        <w:rPr>
          <w:sz w:val="24"/>
        </w:rPr>
      </w:pPr>
      <w:r>
        <w:rPr>
          <w:sz w:val="24"/>
        </w:rPr>
        <w:t>Research Methodology in Social Sciences, O R Krishnaswamy, Himalaya Publishing House</w:t>
      </w:r>
    </w:p>
    <w:p>
      <w:pPr>
        <w:pStyle w:val="ListParagraph"/>
        <w:numPr>
          <w:ilvl w:val="0"/>
          <w:numId w:val="11"/>
        </w:numPr>
        <w:tabs>
          <w:tab w:pos="1120" w:val="left" w:leader="none"/>
        </w:tabs>
        <w:spacing w:line="240" w:lineRule="auto" w:before="0" w:after="0"/>
        <w:ind w:left="1119" w:right="0" w:hanging="241"/>
        <w:jc w:val="left"/>
        <w:rPr>
          <w:sz w:val="24"/>
        </w:rPr>
      </w:pPr>
      <w:r>
        <w:rPr>
          <w:sz w:val="24"/>
        </w:rPr>
        <w:t>Business Research Methodology, Sashi K Gupta &amp; PraneetRangi, Kalyani</w:t>
      </w:r>
      <w:r>
        <w:rPr>
          <w:spacing w:val="-6"/>
          <w:sz w:val="24"/>
        </w:rPr>
        <w:t> </w:t>
      </w:r>
      <w:r>
        <w:rPr>
          <w:sz w:val="24"/>
        </w:rPr>
        <w:t>Publishers</w:t>
      </w:r>
    </w:p>
    <w:p>
      <w:pPr>
        <w:pStyle w:val="ListParagraph"/>
        <w:numPr>
          <w:ilvl w:val="0"/>
          <w:numId w:val="11"/>
        </w:numPr>
        <w:tabs>
          <w:tab w:pos="1120" w:val="left" w:leader="none"/>
        </w:tabs>
        <w:spacing w:line="240" w:lineRule="auto" w:before="136" w:after="0"/>
        <w:ind w:left="1119" w:right="0" w:hanging="241"/>
        <w:jc w:val="left"/>
        <w:rPr>
          <w:sz w:val="24"/>
        </w:rPr>
      </w:pPr>
      <w:r>
        <w:rPr>
          <w:sz w:val="24"/>
        </w:rPr>
        <w:t>Research methodology, R. Paneerselvam, Prentice Hall of</w:t>
      </w:r>
      <w:r>
        <w:rPr>
          <w:spacing w:val="-1"/>
          <w:sz w:val="24"/>
        </w:rPr>
        <w:t> </w:t>
      </w:r>
      <w:r>
        <w:rPr>
          <w:sz w:val="24"/>
        </w:rPr>
        <w:t>India</w:t>
      </w:r>
    </w:p>
    <w:p>
      <w:pPr>
        <w:pStyle w:val="BodyText"/>
        <w:rPr>
          <w:sz w:val="26"/>
        </w:rPr>
      </w:pPr>
    </w:p>
    <w:p>
      <w:pPr>
        <w:pStyle w:val="BodyText"/>
        <w:spacing w:before="5"/>
        <w:rPr>
          <w:sz w:val="22"/>
        </w:rPr>
      </w:pPr>
    </w:p>
    <w:p>
      <w:pPr>
        <w:pStyle w:val="Heading4"/>
        <w:ind w:right="0"/>
        <w:jc w:val="left"/>
      </w:pPr>
      <w:r>
        <w:rPr/>
        <w:t>References</w:t>
      </w:r>
    </w:p>
    <w:p>
      <w:pPr>
        <w:pStyle w:val="ListParagraph"/>
        <w:numPr>
          <w:ilvl w:val="0"/>
          <w:numId w:val="12"/>
        </w:numPr>
        <w:tabs>
          <w:tab w:pos="1149" w:val="left" w:leader="none"/>
        </w:tabs>
        <w:spacing w:line="360" w:lineRule="auto" w:before="135" w:after="0"/>
        <w:ind w:left="1148" w:right="622" w:hanging="269"/>
        <w:jc w:val="left"/>
        <w:rPr>
          <w:sz w:val="24"/>
        </w:rPr>
      </w:pPr>
      <w:r>
        <w:rPr>
          <w:sz w:val="24"/>
        </w:rPr>
        <w:t>Tests, Measurements and Research Methods in Behavioural Science, A K Singh, Bharath Bhawan Publishers and</w:t>
      </w:r>
      <w:r>
        <w:rPr>
          <w:spacing w:val="-2"/>
          <w:sz w:val="24"/>
        </w:rPr>
        <w:t> </w:t>
      </w:r>
      <w:r>
        <w:rPr>
          <w:sz w:val="24"/>
        </w:rPr>
        <w:t>Distributors.</w:t>
      </w:r>
    </w:p>
    <w:p>
      <w:pPr>
        <w:pStyle w:val="ListParagraph"/>
        <w:numPr>
          <w:ilvl w:val="0"/>
          <w:numId w:val="12"/>
        </w:numPr>
        <w:tabs>
          <w:tab w:pos="1149" w:val="left" w:leader="none"/>
        </w:tabs>
        <w:spacing w:line="240" w:lineRule="auto" w:before="0" w:after="0"/>
        <w:ind w:left="1148" w:right="0" w:hanging="270"/>
        <w:jc w:val="left"/>
        <w:rPr>
          <w:sz w:val="24"/>
        </w:rPr>
      </w:pPr>
      <w:r>
        <w:rPr>
          <w:spacing w:val="15"/>
          <w:sz w:val="24"/>
        </w:rPr>
        <w:t>Research </w:t>
      </w:r>
      <w:r>
        <w:rPr>
          <w:spacing w:val="9"/>
          <w:sz w:val="24"/>
        </w:rPr>
        <w:t>in </w:t>
      </w:r>
      <w:r>
        <w:rPr>
          <w:spacing w:val="15"/>
          <w:sz w:val="24"/>
        </w:rPr>
        <w:t>Education, </w:t>
      </w:r>
      <w:r>
        <w:rPr>
          <w:spacing w:val="12"/>
          <w:sz w:val="24"/>
        </w:rPr>
        <w:t>John </w:t>
      </w:r>
      <w:r>
        <w:rPr>
          <w:sz w:val="24"/>
        </w:rPr>
        <w:t>W </w:t>
      </w:r>
      <w:r>
        <w:rPr>
          <w:spacing w:val="12"/>
          <w:sz w:val="24"/>
        </w:rPr>
        <w:t>Best </w:t>
      </w:r>
      <w:r>
        <w:rPr>
          <w:spacing w:val="11"/>
          <w:sz w:val="24"/>
        </w:rPr>
        <w:t>and </w:t>
      </w:r>
      <w:r>
        <w:rPr>
          <w:spacing w:val="13"/>
          <w:sz w:val="24"/>
        </w:rPr>
        <w:t>James </w:t>
      </w:r>
      <w:r>
        <w:rPr>
          <w:sz w:val="24"/>
        </w:rPr>
        <w:t>V </w:t>
      </w:r>
      <w:r>
        <w:rPr>
          <w:spacing w:val="12"/>
          <w:sz w:val="24"/>
        </w:rPr>
        <w:t>Kahn </w:t>
      </w:r>
      <w:r>
        <w:rPr>
          <w:sz w:val="24"/>
        </w:rPr>
        <w:t>,</w:t>
      </w:r>
      <w:r>
        <w:rPr>
          <w:spacing w:val="19"/>
          <w:sz w:val="24"/>
        </w:rPr>
        <w:t> </w:t>
      </w:r>
      <w:r>
        <w:rPr>
          <w:sz w:val="24"/>
        </w:rPr>
        <w:t>Pearson education</w:t>
      </w:r>
    </w:p>
    <w:p>
      <w:pPr>
        <w:pStyle w:val="ListParagraph"/>
        <w:numPr>
          <w:ilvl w:val="0"/>
          <w:numId w:val="12"/>
        </w:numPr>
        <w:tabs>
          <w:tab w:pos="1149" w:val="left" w:leader="none"/>
        </w:tabs>
        <w:spacing w:line="360" w:lineRule="auto" w:before="137" w:after="0"/>
        <w:ind w:left="1148" w:right="622" w:hanging="269"/>
        <w:jc w:val="left"/>
        <w:rPr>
          <w:sz w:val="24"/>
        </w:rPr>
      </w:pPr>
      <w:r>
        <w:rPr>
          <w:sz w:val="24"/>
        </w:rPr>
        <w:t>Designing and constructing instruments for social research and evaluation, David Colton and Robert W. Covert, John Wiley &amp;Sons.</w:t>
      </w:r>
      <w:r>
        <w:rPr>
          <w:spacing w:val="-3"/>
          <w:sz w:val="24"/>
        </w:rPr>
        <w:t> </w:t>
      </w:r>
      <w:r>
        <w:rPr>
          <w:sz w:val="24"/>
        </w:rPr>
        <w:t>Inc</w:t>
      </w:r>
    </w:p>
    <w:p>
      <w:pPr>
        <w:spacing w:after="0" w:line="360" w:lineRule="auto"/>
        <w:jc w:val="left"/>
        <w:rPr>
          <w:sz w:val="24"/>
        </w:rPr>
        <w:sectPr>
          <w:pgSz w:w="11910" w:h="16840"/>
          <w:pgMar w:header="552" w:footer="944" w:top="1300" w:bottom="1140" w:left="1120" w:right="8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2"/>
        </w:rPr>
      </w:pPr>
    </w:p>
    <w:p>
      <w:pPr>
        <w:pStyle w:val="Heading1"/>
        <w:ind w:left="666"/>
      </w:pPr>
      <w:r>
        <w:rPr/>
        <w:t>SEMESTER - II</w:t>
      </w:r>
    </w:p>
    <w:p>
      <w:pPr>
        <w:spacing w:after="0"/>
        <w:sectPr>
          <w:pgSz w:w="11910" w:h="16840"/>
          <w:pgMar w:header="552" w:footer="944" w:top="1300" w:bottom="1140" w:left="1120" w:right="820"/>
        </w:sectPr>
      </w:pPr>
    </w:p>
    <w:p>
      <w:pPr>
        <w:pStyle w:val="Heading3"/>
        <w:spacing w:after="50"/>
        <w:ind w:left="666"/>
      </w:pPr>
      <w:r>
        <w:rPr/>
        <w:t>SECOND SEMESTER COURSES</w:t>
      </w:r>
    </w:p>
    <w:tbl>
      <w:tblPr>
        <w:tblW w:w="0" w:type="auto"/>
        <w:jc w:val="left"/>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1"/>
        <w:gridCol w:w="5029"/>
      </w:tblGrid>
      <w:tr>
        <w:trPr>
          <w:trHeight w:val="275" w:hRule="atLeast"/>
        </w:trPr>
        <w:tc>
          <w:tcPr>
            <w:tcW w:w="3001" w:type="dxa"/>
            <w:shd w:val="clear" w:color="auto" w:fill="D9D9D9"/>
          </w:tcPr>
          <w:p>
            <w:pPr>
              <w:pStyle w:val="TableParagraph"/>
              <w:spacing w:line="256" w:lineRule="exact"/>
              <w:rPr>
                <w:sz w:val="24"/>
              </w:rPr>
            </w:pPr>
            <w:r>
              <w:rPr>
                <w:sz w:val="24"/>
              </w:rPr>
              <w:t>Course Code</w:t>
            </w:r>
          </w:p>
        </w:tc>
        <w:tc>
          <w:tcPr>
            <w:tcW w:w="5029" w:type="dxa"/>
          </w:tcPr>
          <w:p>
            <w:pPr>
              <w:pStyle w:val="TableParagraph"/>
              <w:spacing w:line="256" w:lineRule="exact"/>
              <w:rPr>
                <w:b/>
                <w:sz w:val="24"/>
              </w:rPr>
            </w:pPr>
            <w:r>
              <w:rPr>
                <w:b/>
                <w:sz w:val="24"/>
              </w:rPr>
              <w:t>CM010201</w:t>
            </w:r>
          </w:p>
        </w:tc>
      </w:tr>
      <w:tr>
        <w:trPr>
          <w:trHeight w:val="277" w:hRule="atLeast"/>
        </w:trPr>
        <w:tc>
          <w:tcPr>
            <w:tcW w:w="3001" w:type="dxa"/>
            <w:shd w:val="clear" w:color="auto" w:fill="D9D9D9"/>
          </w:tcPr>
          <w:p>
            <w:pPr>
              <w:pStyle w:val="TableParagraph"/>
              <w:spacing w:line="258" w:lineRule="exact"/>
              <w:rPr>
                <w:sz w:val="24"/>
              </w:rPr>
            </w:pPr>
            <w:r>
              <w:rPr>
                <w:sz w:val="24"/>
              </w:rPr>
              <w:t>Title of the Course</w:t>
            </w:r>
          </w:p>
        </w:tc>
        <w:tc>
          <w:tcPr>
            <w:tcW w:w="5029" w:type="dxa"/>
          </w:tcPr>
          <w:p>
            <w:pPr>
              <w:pStyle w:val="TableParagraph"/>
              <w:spacing w:line="258" w:lineRule="exact"/>
              <w:rPr>
                <w:b/>
                <w:sz w:val="24"/>
              </w:rPr>
            </w:pPr>
            <w:r>
              <w:rPr>
                <w:b/>
                <w:sz w:val="24"/>
              </w:rPr>
              <w:t>ADVANCED CORPORATE ACCOUNTING</w:t>
            </w:r>
          </w:p>
        </w:tc>
      </w:tr>
      <w:tr>
        <w:trPr>
          <w:trHeight w:val="275" w:hRule="atLeast"/>
        </w:trPr>
        <w:tc>
          <w:tcPr>
            <w:tcW w:w="3001" w:type="dxa"/>
            <w:shd w:val="clear" w:color="auto" w:fill="D9D9D9"/>
          </w:tcPr>
          <w:p>
            <w:pPr>
              <w:pStyle w:val="TableParagraph"/>
              <w:spacing w:line="256" w:lineRule="exact"/>
              <w:rPr>
                <w:sz w:val="24"/>
              </w:rPr>
            </w:pPr>
            <w:r>
              <w:rPr>
                <w:sz w:val="24"/>
              </w:rPr>
              <w:t>Semester</w:t>
            </w:r>
          </w:p>
        </w:tc>
        <w:tc>
          <w:tcPr>
            <w:tcW w:w="5029" w:type="dxa"/>
          </w:tcPr>
          <w:p>
            <w:pPr>
              <w:pStyle w:val="TableParagraph"/>
              <w:spacing w:line="256" w:lineRule="exact"/>
              <w:rPr>
                <w:b/>
                <w:sz w:val="24"/>
              </w:rPr>
            </w:pPr>
            <w:r>
              <w:rPr>
                <w:b/>
                <w:sz w:val="24"/>
              </w:rPr>
              <w:t>Two</w:t>
            </w:r>
          </w:p>
        </w:tc>
      </w:tr>
      <w:tr>
        <w:trPr>
          <w:trHeight w:val="275" w:hRule="atLeast"/>
        </w:trPr>
        <w:tc>
          <w:tcPr>
            <w:tcW w:w="3001" w:type="dxa"/>
            <w:shd w:val="clear" w:color="auto" w:fill="D9D9D9"/>
          </w:tcPr>
          <w:p>
            <w:pPr>
              <w:pStyle w:val="TableParagraph"/>
              <w:spacing w:line="256" w:lineRule="exact"/>
              <w:rPr>
                <w:sz w:val="24"/>
              </w:rPr>
            </w:pPr>
            <w:r>
              <w:rPr>
                <w:sz w:val="24"/>
              </w:rPr>
              <w:t>Type</w:t>
            </w:r>
          </w:p>
        </w:tc>
        <w:tc>
          <w:tcPr>
            <w:tcW w:w="5029" w:type="dxa"/>
          </w:tcPr>
          <w:p>
            <w:pPr>
              <w:pStyle w:val="TableParagraph"/>
              <w:spacing w:line="256" w:lineRule="exact"/>
              <w:rPr>
                <w:b/>
                <w:sz w:val="24"/>
              </w:rPr>
            </w:pPr>
            <w:r>
              <w:rPr>
                <w:b/>
                <w:sz w:val="24"/>
              </w:rPr>
              <w:t>Core</w:t>
            </w:r>
          </w:p>
        </w:tc>
      </w:tr>
      <w:tr>
        <w:trPr>
          <w:trHeight w:val="275" w:hRule="atLeast"/>
        </w:trPr>
        <w:tc>
          <w:tcPr>
            <w:tcW w:w="3001" w:type="dxa"/>
            <w:shd w:val="clear" w:color="auto" w:fill="D9D9D9"/>
          </w:tcPr>
          <w:p>
            <w:pPr>
              <w:pStyle w:val="TableParagraph"/>
              <w:spacing w:line="256" w:lineRule="exact"/>
              <w:rPr>
                <w:sz w:val="24"/>
              </w:rPr>
            </w:pPr>
            <w:r>
              <w:rPr>
                <w:sz w:val="24"/>
              </w:rPr>
              <w:t>Credits</w:t>
            </w:r>
          </w:p>
        </w:tc>
        <w:tc>
          <w:tcPr>
            <w:tcW w:w="5029" w:type="dxa"/>
          </w:tcPr>
          <w:p>
            <w:pPr>
              <w:pStyle w:val="TableParagraph"/>
              <w:spacing w:line="256" w:lineRule="exact"/>
              <w:rPr>
                <w:b/>
                <w:sz w:val="24"/>
              </w:rPr>
            </w:pPr>
            <w:r>
              <w:rPr>
                <w:b/>
                <w:sz w:val="24"/>
              </w:rPr>
              <w:t>4</w:t>
            </w:r>
          </w:p>
        </w:tc>
      </w:tr>
      <w:tr>
        <w:trPr>
          <w:trHeight w:val="275" w:hRule="atLeast"/>
        </w:trPr>
        <w:tc>
          <w:tcPr>
            <w:tcW w:w="3001" w:type="dxa"/>
            <w:shd w:val="clear" w:color="auto" w:fill="D9D9D9"/>
          </w:tcPr>
          <w:p>
            <w:pPr>
              <w:pStyle w:val="TableParagraph"/>
              <w:spacing w:line="256" w:lineRule="exact"/>
              <w:ind w:left="167"/>
              <w:rPr>
                <w:sz w:val="24"/>
              </w:rPr>
            </w:pPr>
            <w:r>
              <w:rPr>
                <w:sz w:val="24"/>
              </w:rPr>
              <w:t>Hours</w:t>
            </w:r>
          </w:p>
        </w:tc>
        <w:tc>
          <w:tcPr>
            <w:tcW w:w="5029" w:type="dxa"/>
          </w:tcPr>
          <w:p>
            <w:pPr>
              <w:pStyle w:val="TableParagraph"/>
              <w:spacing w:line="256" w:lineRule="exact"/>
              <w:rPr>
                <w:b/>
                <w:sz w:val="24"/>
              </w:rPr>
            </w:pPr>
            <w:r>
              <w:rPr>
                <w:b/>
                <w:sz w:val="24"/>
              </w:rPr>
              <w:t>5 per week and Total 90</w:t>
            </w:r>
          </w:p>
        </w:tc>
      </w:tr>
    </w:tbl>
    <w:p>
      <w:pPr>
        <w:pStyle w:val="BodyText"/>
        <w:spacing w:before="7"/>
        <w:rPr>
          <w:b/>
          <w:sz w:val="27"/>
        </w:rPr>
      </w:pPr>
    </w:p>
    <w:p>
      <w:pPr>
        <w:pStyle w:val="Heading4"/>
        <w:spacing w:before="1"/>
        <w:ind w:right="0"/>
        <w:jc w:val="left"/>
      </w:pPr>
      <w:r>
        <w:rPr/>
        <w:t>Objective of the Course:</w:t>
      </w:r>
    </w:p>
    <w:p>
      <w:pPr>
        <w:pStyle w:val="BodyText"/>
        <w:spacing w:line="276" w:lineRule="auto" w:before="36"/>
        <w:ind w:left="608" w:right="745" w:firstLine="719"/>
      </w:pPr>
      <w:r>
        <w:rPr/>
        <w:t>To equip the learner to understand the higher-level applications of accounting in corporate sector and recent developments.</w:t>
      </w:r>
    </w:p>
    <w:p>
      <w:pPr>
        <w:pStyle w:val="BodyText"/>
        <w:spacing w:before="2"/>
        <w:rPr>
          <w:sz w:val="28"/>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9"/>
        <w:gridCol w:w="4429"/>
        <w:gridCol w:w="1757"/>
        <w:gridCol w:w="1466"/>
      </w:tblGrid>
      <w:tr>
        <w:trPr>
          <w:trHeight w:val="1103" w:hRule="atLeast"/>
        </w:trPr>
        <w:tc>
          <w:tcPr>
            <w:tcW w:w="1169" w:type="dxa"/>
          </w:tcPr>
          <w:p>
            <w:pPr>
              <w:pStyle w:val="TableParagraph"/>
              <w:ind w:left="117" w:right="107" w:firstLine="2"/>
              <w:jc w:val="center"/>
              <w:rPr>
                <w:b/>
                <w:sz w:val="24"/>
              </w:rPr>
            </w:pPr>
            <w:r>
              <w:rPr>
                <w:b/>
                <w:sz w:val="24"/>
              </w:rPr>
              <w:t>Course Outcome No</w:t>
            </w:r>
          </w:p>
        </w:tc>
        <w:tc>
          <w:tcPr>
            <w:tcW w:w="4429" w:type="dxa"/>
          </w:tcPr>
          <w:p>
            <w:pPr>
              <w:pStyle w:val="TableParagraph"/>
              <w:spacing w:line="273" w:lineRule="exact"/>
              <w:ind w:left="847"/>
              <w:rPr>
                <w:b/>
                <w:sz w:val="24"/>
              </w:rPr>
            </w:pPr>
            <w:r>
              <w:rPr>
                <w:b/>
                <w:sz w:val="24"/>
              </w:rPr>
              <w:t>Expected Course Outcome</w:t>
            </w:r>
          </w:p>
        </w:tc>
        <w:tc>
          <w:tcPr>
            <w:tcW w:w="1757" w:type="dxa"/>
          </w:tcPr>
          <w:p>
            <w:pPr>
              <w:pStyle w:val="TableParagraph"/>
              <w:ind w:left="597" w:right="357" w:hanging="214"/>
              <w:rPr>
                <w:b/>
                <w:sz w:val="24"/>
              </w:rPr>
            </w:pPr>
            <w:r>
              <w:rPr>
                <w:b/>
                <w:sz w:val="24"/>
              </w:rPr>
              <w:t>Cognitive Level</w:t>
            </w:r>
          </w:p>
        </w:tc>
        <w:tc>
          <w:tcPr>
            <w:tcW w:w="1466" w:type="dxa"/>
          </w:tcPr>
          <w:p>
            <w:pPr>
              <w:pStyle w:val="TableParagraph"/>
              <w:ind w:left="119" w:right="109"/>
              <w:jc w:val="center"/>
              <w:rPr>
                <w:b/>
                <w:sz w:val="24"/>
              </w:rPr>
            </w:pPr>
            <w:r>
              <w:rPr>
                <w:b/>
                <w:spacing w:val="-1"/>
                <w:sz w:val="24"/>
              </w:rPr>
              <w:t>Programme </w:t>
            </w:r>
            <w:r>
              <w:rPr>
                <w:b/>
                <w:sz w:val="24"/>
              </w:rPr>
              <w:t>Specific</w:t>
            </w:r>
          </w:p>
          <w:p>
            <w:pPr>
              <w:pStyle w:val="TableParagraph"/>
              <w:spacing w:line="270" w:lineRule="atLeast"/>
              <w:ind w:left="119" w:right="108"/>
              <w:jc w:val="center"/>
              <w:rPr>
                <w:b/>
                <w:sz w:val="24"/>
              </w:rPr>
            </w:pPr>
            <w:r>
              <w:rPr>
                <w:b/>
                <w:spacing w:val="-1"/>
                <w:sz w:val="24"/>
              </w:rPr>
              <w:t>Outcome </w:t>
            </w:r>
            <w:r>
              <w:rPr>
                <w:b/>
                <w:sz w:val="24"/>
              </w:rPr>
              <w:t>Linkage</w:t>
            </w:r>
          </w:p>
        </w:tc>
      </w:tr>
      <w:tr>
        <w:trPr>
          <w:trHeight w:val="827" w:hRule="atLeast"/>
        </w:trPr>
        <w:tc>
          <w:tcPr>
            <w:tcW w:w="1169" w:type="dxa"/>
          </w:tcPr>
          <w:p>
            <w:pPr>
              <w:pStyle w:val="TableParagraph"/>
              <w:spacing w:line="267" w:lineRule="exact"/>
              <w:ind w:left="6"/>
              <w:jc w:val="center"/>
              <w:rPr>
                <w:sz w:val="24"/>
              </w:rPr>
            </w:pPr>
            <w:r>
              <w:rPr>
                <w:sz w:val="24"/>
              </w:rPr>
              <w:t>1</w:t>
            </w:r>
          </w:p>
        </w:tc>
        <w:tc>
          <w:tcPr>
            <w:tcW w:w="4429" w:type="dxa"/>
          </w:tcPr>
          <w:p>
            <w:pPr>
              <w:pStyle w:val="TableParagraph"/>
              <w:rPr>
                <w:sz w:val="24"/>
              </w:rPr>
            </w:pPr>
            <w:r>
              <w:rPr>
                <w:sz w:val="24"/>
              </w:rPr>
              <w:t>The learner should be able to prepare consolidated financial statements of group</w:t>
            </w:r>
          </w:p>
          <w:p>
            <w:pPr>
              <w:pStyle w:val="TableParagraph"/>
              <w:spacing w:line="264" w:lineRule="exact"/>
              <w:rPr>
                <w:sz w:val="24"/>
              </w:rPr>
            </w:pPr>
            <w:r>
              <w:rPr>
                <w:sz w:val="24"/>
              </w:rPr>
              <w:t>companies.</w:t>
            </w:r>
          </w:p>
        </w:tc>
        <w:tc>
          <w:tcPr>
            <w:tcW w:w="1757" w:type="dxa"/>
          </w:tcPr>
          <w:p>
            <w:pPr>
              <w:pStyle w:val="TableParagraph"/>
              <w:spacing w:before="7"/>
              <w:ind w:left="0"/>
              <w:rPr>
                <w:sz w:val="23"/>
              </w:rPr>
            </w:pPr>
          </w:p>
          <w:p>
            <w:pPr>
              <w:pStyle w:val="TableParagraph"/>
              <w:ind w:left="90" w:right="82"/>
              <w:jc w:val="center"/>
              <w:rPr>
                <w:b/>
                <w:sz w:val="24"/>
              </w:rPr>
            </w:pPr>
            <w:r>
              <w:rPr>
                <w:b/>
                <w:sz w:val="24"/>
              </w:rPr>
              <w:t>Apply</w:t>
            </w:r>
          </w:p>
        </w:tc>
        <w:tc>
          <w:tcPr>
            <w:tcW w:w="1466" w:type="dxa"/>
          </w:tcPr>
          <w:p>
            <w:pPr>
              <w:pStyle w:val="TableParagraph"/>
              <w:spacing w:line="272" w:lineRule="exact"/>
              <w:ind w:left="0" w:right="430"/>
              <w:jc w:val="right"/>
              <w:rPr>
                <w:b/>
                <w:sz w:val="24"/>
              </w:rPr>
            </w:pPr>
            <w:r>
              <w:rPr>
                <w:b/>
                <w:sz w:val="24"/>
              </w:rPr>
              <w:t>PSO2</w:t>
            </w:r>
          </w:p>
        </w:tc>
      </w:tr>
      <w:tr>
        <w:trPr>
          <w:trHeight w:val="1103" w:hRule="atLeast"/>
        </w:trPr>
        <w:tc>
          <w:tcPr>
            <w:tcW w:w="1169" w:type="dxa"/>
          </w:tcPr>
          <w:p>
            <w:pPr>
              <w:pStyle w:val="TableParagraph"/>
              <w:spacing w:line="268" w:lineRule="exact"/>
              <w:ind w:left="6"/>
              <w:jc w:val="center"/>
              <w:rPr>
                <w:sz w:val="24"/>
              </w:rPr>
            </w:pPr>
            <w:r>
              <w:rPr>
                <w:sz w:val="24"/>
              </w:rPr>
              <w:t>2</w:t>
            </w:r>
          </w:p>
        </w:tc>
        <w:tc>
          <w:tcPr>
            <w:tcW w:w="4429" w:type="dxa"/>
          </w:tcPr>
          <w:p>
            <w:pPr>
              <w:pStyle w:val="TableParagraph"/>
              <w:ind w:right="98"/>
              <w:jc w:val="both"/>
              <w:rPr>
                <w:sz w:val="24"/>
              </w:rPr>
            </w:pPr>
            <w:r>
              <w:rPr>
                <w:sz w:val="24"/>
              </w:rPr>
              <w:t>Preparation of the financial statements of public utility companies and deal with the disposal of surplus.</w:t>
            </w:r>
          </w:p>
        </w:tc>
        <w:tc>
          <w:tcPr>
            <w:tcW w:w="1757" w:type="dxa"/>
          </w:tcPr>
          <w:p>
            <w:pPr>
              <w:pStyle w:val="TableParagraph"/>
              <w:spacing w:before="6"/>
              <w:ind w:left="0"/>
              <w:rPr>
                <w:sz w:val="35"/>
              </w:rPr>
            </w:pPr>
          </w:p>
          <w:p>
            <w:pPr>
              <w:pStyle w:val="TableParagraph"/>
              <w:spacing w:before="1"/>
              <w:ind w:left="90" w:right="82"/>
              <w:jc w:val="center"/>
              <w:rPr>
                <w:b/>
                <w:sz w:val="24"/>
              </w:rPr>
            </w:pPr>
            <w:r>
              <w:rPr>
                <w:b/>
                <w:sz w:val="24"/>
              </w:rPr>
              <w:t>Apply</w:t>
            </w:r>
          </w:p>
        </w:tc>
        <w:tc>
          <w:tcPr>
            <w:tcW w:w="1466" w:type="dxa"/>
          </w:tcPr>
          <w:p>
            <w:pPr>
              <w:pStyle w:val="TableParagraph"/>
              <w:spacing w:line="273" w:lineRule="exact"/>
              <w:ind w:left="0" w:right="430"/>
              <w:jc w:val="right"/>
              <w:rPr>
                <w:b/>
                <w:sz w:val="24"/>
              </w:rPr>
            </w:pPr>
            <w:r>
              <w:rPr>
                <w:b/>
                <w:sz w:val="24"/>
              </w:rPr>
              <w:t>PSO2</w:t>
            </w:r>
          </w:p>
        </w:tc>
      </w:tr>
      <w:tr>
        <w:trPr>
          <w:trHeight w:val="827" w:hRule="atLeast"/>
        </w:trPr>
        <w:tc>
          <w:tcPr>
            <w:tcW w:w="1169" w:type="dxa"/>
          </w:tcPr>
          <w:p>
            <w:pPr>
              <w:pStyle w:val="TableParagraph"/>
              <w:spacing w:line="268" w:lineRule="exact"/>
              <w:ind w:left="6"/>
              <w:jc w:val="center"/>
              <w:rPr>
                <w:sz w:val="24"/>
              </w:rPr>
            </w:pPr>
            <w:r>
              <w:rPr>
                <w:sz w:val="24"/>
              </w:rPr>
              <w:t>3</w:t>
            </w:r>
          </w:p>
        </w:tc>
        <w:tc>
          <w:tcPr>
            <w:tcW w:w="4429" w:type="dxa"/>
          </w:tcPr>
          <w:p>
            <w:pPr>
              <w:pStyle w:val="TableParagraph"/>
              <w:spacing w:line="268" w:lineRule="exact"/>
              <w:rPr>
                <w:sz w:val="24"/>
              </w:rPr>
            </w:pPr>
            <w:r>
              <w:rPr>
                <w:sz w:val="24"/>
              </w:rPr>
              <w:t>Develop and awareness on the procedure</w:t>
            </w:r>
          </w:p>
          <w:p>
            <w:pPr>
              <w:pStyle w:val="TableParagraph"/>
              <w:spacing w:line="270" w:lineRule="atLeast"/>
              <w:rPr>
                <w:sz w:val="24"/>
              </w:rPr>
            </w:pPr>
            <w:r>
              <w:rPr>
                <w:sz w:val="24"/>
              </w:rPr>
              <w:t>of bankruptcy under the recent Bankruptcy Procedure Code.</w:t>
            </w:r>
          </w:p>
        </w:tc>
        <w:tc>
          <w:tcPr>
            <w:tcW w:w="1757" w:type="dxa"/>
          </w:tcPr>
          <w:p>
            <w:pPr>
              <w:pStyle w:val="TableParagraph"/>
              <w:spacing w:before="8"/>
              <w:ind w:left="0"/>
              <w:rPr>
                <w:sz w:val="23"/>
              </w:rPr>
            </w:pPr>
          </w:p>
          <w:p>
            <w:pPr>
              <w:pStyle w:val="TableParagraph"/>
              <w:ind w:left="90" w:right="82"/>
              <w:jc w:val="center"/>
              <w:rPr>
                <w:b/>
                <w:sz w:val="24"/>
              </w:rPr>
            </w:pPr>
            <w:r>
              <w:rPr>
                <w:b/>
                <w:sz w:val="24"/>
              </w:rPr>
              <w:t>Understanding</w:t>
            </w:r>
          </w:p>
        </w:tc>
        <w:tc>
          <w:tcPr>
            <w:tcW w:w="1466" w:type="dxa"/>
          </w:tcPr>
          <w:p>
            <w:pPr>
              <w:pStyle w:val="TableParagraph"/>
              <w:spacing w:line="273" w:lineRule="exact"/>
              <w:ind w:left="0" w:right="430"/>
              <w:jc w:val="right"/>
              <w:rPr>
                <w:b/>
                <w:sz w:val="24"/>
              </w:rPr>
            </w:pPr>
            <w:r>
              <w:rPr>
                <w:b/>
                <w:sz w:val="24"/>
              </w:rPr>
              <w:t>PSO2</w:t>
            </w:r>
          </w:p>
        </w:tc>
      </w:tr>
      <w:tr>
        <w:trPr>
          <w:trHeight w:val="1379" w:hRule="atLeast"/>
        </w:trPr>
        <w:tc>
          <w:tcPr>
            <w:tcW w:w="1169" w:type="dxa"/>
          </w:tcPr>
          <w:p>
            <w:pPr>
              <w:pStyle w:val="TableParagraph"/>
              <w:spacing w:line="268" w:lineRule="exact"/>
              <w:ind w:left="6"/>
              <w:jc w:val="center"/>
              <w:rPr>
                <w:sz w:val="24"/>
              </w:rPr>
            </w:pPr>
            <w:r>
              <w:rPr>
                <w:sz w:val="24"/>
              </w:rPr>
              <w:t>4</w:t>
            </w:r>
          </w:p>
        </w:tc>
        <w:tc>
          <w:tcPr>
            <w:tcW w:w="4429" w:type="dxa"/>
          </w:tcPr>
          <w:p>
            <w:pPr>
              <w:pStyle w:val="TableParagraph"/>
              <w:ind w:right="98"/>
              <w:jc w:val="both"/>
              <w:rPr>
                <w:sz w:val="24"/>
              </w:rPr>
            </w:pPr>
            <w:r>
              <w:rPr>
                <w:sz w:val="24"/>
              </w:rPr>
              <w:t>Familiarising the learner with the accounting procedures of liquidation of companies and preparation of various statements required as per the Companies</w:t>
            </w:r>
          </w:p>
          <w:p>
            <w:pPr>
              <w:pStyle w:val="TableParagraph"/>
              <w:spacing w:line="264" w:lineRule="exact"/>
              <w:rPr>
                <w:sz w:val="24"/>
              </w:rPr>
            </w:pPr>
            <w:r>
              <w:rPr>
                <w:sz w:val="24"/>
              </w:rPr>
              <w:t>Act.</w:t>
            </w:r>
          </w:p>
        </w:tc>
        <w:tc>
          <w:tcPr>
            <w:tcW w:w="1757" w:type="dxa"/>
          </w:tcPr>
          <w:p>
            <w:pPr>
              <w:pStyle w:val="TableParagraph"/>
              <w:ind w:left="0"/>
              <w:rPr>
                <w:sz w:val="26"/>
              </w:rPr>
            </w:pPr>
          </w:p>
          <w:p>
            <w:pPr>
              <w:pStyle w:val="TableParagraph"/>
              <w:spacing w:before="8"/>
              <w:ind w:left="0"/>
              <w:rPr>
                <w:sz w:val="21"/>
              </w:rPr>
            </w:pPr>
          </w:p>
          <w:p>
            <w:pPr>
              <w:pStyle w:val="TableParagraph"/>
              <w:ind w:left="86" w:right="82"/>
              <w:jc w:val="center"/>
              <w:rPr>
                <w:b/>
                <w:sz w:val="24"/>
              </w:rPr>
            </w:pPr>
            <w:r>
              <w:rPr>
                <w:b/>
                <w:sz w:val="24"/>
              </w:rPr>
              <w:t>Evaluate</w:t>
            </w:r>
          </w:p>
        </w:tc>
        <w:tc>
          <w:tcPr>
            <w:tcW w:w="1466" w:type="dxa"/>
          </w:tcPr>
          <w:p>
            <w:pPr>
              <w:pStyle w:val="TableParagraph"/>
              <w:spacing w:line="273" w:lineRule="exact"/>
              <w:ind w:left="0" w:right="430"/>
              <w:jc w:val="right"/>
              <w:rPr>
                <w:b/>
                <w:sz w:val="24"/>
              </w:rPr>
            </w:pPr>
            <w:r>
              <w:rPr>
                <w:b/>
                <w:sz w:val="24"/>
              </w:rPr>
              <w:t>PSO2</w:t>
            </w:r>
          </w:p>
        </w:tc>
      </w:tr>
      <w:tr>
        <w:trPr>
          <w:trHeight w:val="1106" w:hRule="atLeast"/>
        </w:trPr>
        <w:tc>
          <w:tcPr>
            <w:tcW w:w="1169" w:type="dxa"/>
          </w:tcPr>
          <w:p>
            <w:pPr>
              <w:pStyle w:val="TableParagraph"/>
              <w:spacing w:line="268" w:lineRule="exact"/>
              <w:ind w:left="6"/>
              <w:jc w:val="center"/>
              <w:rPr>
                <w:sz w:val="24"/>
              </w:rPr>
            </w:pPr>
            <w:r>
              <w:rPr>
                <w:sz w:val="24"/>
              </w:rPr>
              <w:t>5</w:t>
            </w:r>
          </w:p>
        </w:tc>
        <w:tc>
          <w:tcPr>
            <w:tcW w:w="4429" w:type="dxa"/>
          </w:tcPr>
          <w:p>
            <w:pPr>
              <w:pStyle w:val="TableParagraph"/>
              <w:ind w:right="98"/>
              <w:jc w:val="both"/>
              <w:rPr>
                <w:sz w:val="24"/>
              </w:rPr>
            </w:pPr>
            <w:r>
              <w:rPr>
                <w:sz w:val="24"/>
              </w:rPr>
              <w:t>Basic understanding about the preparation of accounts of some special lines of businesses like shipping, hospitals and</w:t>
            </w:r>
          </w:p>
          <w:p>
            <w:pPr>
              <w:pStyle w:val="TableParagraph"/>
              <w:spacing w:line="266" w:lineRule="exact"/>
              <w:rPr>
                <w:sz w:val="24"/>
              </w:rPr>
            </w:pPr>
            <w:r>
              <w:rPr>
                <w:sz w:val="24"/>
              </w:rPr>
              <w:t>hotels.</w:t>
            </w:r>
          </w:p>
        </w:tc>
        <w:tc>
          <w:tcPr>
            <w:tcW w:w="1757" w:type="dxa"/>
          </w:tcPr>
          <w:p>
            <w:pPr>
              <w:pStyle w:val="TableParagraph"/>
              <w:spacing w:before="8"/>
              <w:ind w:left="0"/>
              <w:rPr>
                <w:sz w:val="23"/>
              </w:rPr>
            </w:pPr>
          </w:p>
          <w:p>
            <w:pPr>
              <w:pStyle w:val="TableParagraph"/>
              <w:ind w:left="340" w:right="86" w:hanging="233"/>
              <w:rPr>
                <w:b/>
                <w:sz w:val="24"/>
              </w:rPr>
            </w:pPr>
            <w:r>
              <w:rPr>
                <w:b/>
                <w:sz w:val="24"/>
              </w:rPr>
              <w:t>Understanding and Apply</w:t>
            </w:r>
          </w:p>
        </w:tc>
        <w:tc>
          <w:tcPr>
            <w:tcW w:w="1466" w:type="dxa"/>
          </w:tcPr>
          <w:p>
            <w:pPr>
              <w:pStyle w:val="TableParagraph"/>
              <w:spacing w:line="273" w:lineRule="exact"/>
              <w:ind w:left="0" w:right="430"/>
              <w:jc w:val="right"/>
              <w:rPr>
                <w:b/>
                <w:sz w:val="24"/>
              </w:rPr>
            </w:pPr>
            <w:r>
              <w:rPr>
                <w:b/>
                <w:sz w:val="24"/>
              </w:rPr>
              <w:t>PSO2</w:t>
            </w:r>
          </w:p>
        </w:tc>
      </w:tr>
    </w:tbl>
    <w:p>
      <w:pPr>
        <w:pStyle w:val="BodyText"/>
        <w:spacing w:before="1"/>
        <w:rPr>
          <w:sz w:val="25"/>
        </w:rPr>
      </w:pPr>
    </w:p>
    <w:p>
      <w:pPr>
        <w:spacing w:before="0"/>
        <w:ind w:left="664" w:right="673" w:firstLine="0"/>
        <w:jc w:val="center"/>
        <w:rPr>
          <w:b/>
          <w:sz w:val="22"/>
        </w:rPr>
      </w:pPr>
      <w:r>
        <w:rPr>
          <w:b/>
          <w:sz w:val="22"/>
        </w:rPr>
        <w:t>Unit wise arrangements of the course</w:t>
      </w:r>
    </w:p>
    <w:p>
      <w:pPr>
        <w:pStyle w:val="BodyText"/>
        <w:spacing w:before="7"/>
        <w:rPr>
          <w:b/>
          <w:sz w:val="28"/>
        </w:rPr>
      </w:pPr>
    </w:p>
    <w:tbl>
      <w:tblPr>
        <w:tblW w:w="0" w:type="auto"/>
        <w:jc w:val="left"/>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
        <w:gridCol w:w="848"/>
        <w:gridCol w:w="5070"/>
        <w:gridCol w:w="1627"/>
      </w:tblGrid>
      <w:tr>
        <w:trPr>
          <w:trHeight w:val="551" w:hRule="atLeast"/>
        </w:trPr>
        <w:tc>
          <w:tcPr>
            <w:tcW w:w="1003" w:type="dxa"/>
          </w:tcPr>
          <w:p>
            <w:pPr>
              <w:pStyle w:val="TableParagraph"/>
              <w:spacing w:line="273" w:lineRule="exact"/>
              <w:ind w:left="87" w:right="78"/>
              <w:jc w:val="center"/>
              <w:rPr>
                <w:b/>
                <w:sz w:val="24"/>
              </w:rPr>
            </w:pPr>
            <w:r>
              <w:rPr>
                <w:b/>
                <w:sz w:val="24"/>
              </w:rPr>
              <w:t>Module</w:t>
            </w:r>
          </w:p>
          <w:p>
            <w:pPr>
              <w:pStyle w:val="TableParagraph"/>
              <w:spacing w:line="259" w:lineRule="exact"/>
              <w:ind w:left="87" w:right="78"/>
              <w:jc w:val="center"/>
              <w:rPr>
                <w:b/>
                <w:sz w:val="24"/>
              </w:rPr>
            </w:pPr>
            <w:r>
              <w:rPr>
                <w:b/>
                <w:sz w:val="24"/>
              </w:rPr>
              <w:t>No</w:t>
            </w:r>
          </w:p>
        </w:tc>
        <w:tc>
          <w:tcPr>
            <w:tcW w:w="848" w:type="dxa"/>
          </w:tcPr>
          <w:p>
            <w:pPr>
              <w:pStyle w:val="TableParagraph"/>
              <w:spacing w:line="273" w:lineRule="exact"/>
              <w:ind w:left="196"/>
              <w:rPr>
                <w:b/>
                <w:sz w:val="24"/>
              </w:rPr>
            </w:pPr>
            <w:r>
              <w:rPr>
                <w:b/>
                <w:sz w:val="24"/>
              </w:rPr>
              <w:t>Unit</w:t>
            </w:r>
          </w:p>
          <w:p>
            <w:pPr>
              <w:pStyle w:val="TableParagraph"/>
              <w:spacing w:line="259" w:lineRule="exact"/>
              <w:ind w:left="275"/>
              <w:rPr>
                <w:b/>
                <w:sz w:val="24"/>
              </w:rPr>
            </w:pPr>
            <w:r>
              <w:rPr>
                <w:b/>
                <w:sz w:val="24"/>
              </w:rPr>
              <w:t>No</w:t>
            </w:r>
          </w:p>
        </w:tc>
        <w:tc>
          <w:tcPr>
            <w:tcW w:w="5070" w:type="dxa"/>
          </w:tcPr>
          <w:p>
            <w:pPr>
              <w:pStyle w:val="TableParagraph"/>
              <w:spacing w:line="273" w:lineRule="exact"/>
              <w:ind w:left="1557"/>
              <w:rPr>
                <w:b/>
                <w:sz w:val="24"/>
              </w:rPr>
            </w:pPr>
            <w:r>
              <w:rPr>
                <w:b/>
                <w:sz w:val="24"/>
              </w:rPr>
              <w:t>Unit-wise Contents</w:t>
            </w:r>
          </w:p>
        </w:tc>
        <w:tc>
          <w:tcPr>
            <w:tcW w:w="1627" w:type="dxa"/>
          </w:tcPr>
          <w:p>
            <w:pPr>
              <w:pStyle w:val="TableParagraph"/>
              <w:spacing w:line="273" w:lineRule="exact"/>
              <w:ind w:left="0" w:right="339"/>
              <w:jc w:val="right"/>
              <w:rPr>
                <w:b/>
                <w:sz w:val="24"/>
              </w:rPr>
            </w:pPr>
            <w:r>
              <w:rPr>
                <w:b/>
                <w:sz w:val="24"/>
              </w:rPr>
              <w:t>Remarks</w:t>
            </w:r>
          </w:p>
        </w:tc>
      </w:tr>
      <w:tr>
        <w:trPr>
          <w:trHeight w:val="275" w:hRule="atLeast"/>
        </w:trPr>
        <w:tc>
          <w:tcPr>
            <w:tcW w:w="8548" w:type="dxa"/>
            <w:gridSpan w:val="4"/>
          </w:tcPr>
          <w:p>
            <w:pPr>
              <w:pStyle w:val="TableParagraph"/>
              <w:spacing w:line="256" w:lineRule="exact"/>
              <w:ind w:left="1566" w:right="1561"/>
              <w:jc w:val="center"/>
              <w:rPr>
                <w:b/>
                <w:sz w:val="24"/>
              </w:rPr>
            </w:pPr>
            <w:r>
              <w:rPr>
                <w:b/>
                <w:sz w:val="24"/>
              </w:rPr>
              <w:t>Module 1- Accounts of holding companies- 27</w:t>
            </w:r>
            <w:r>
              <w:rPr>
                <w:b/>
                <w:spacing w:val="57"/>
                <w:sz w:val="24"/>
              </w:rPr>
              <w:t> </w:t>
            </w:r>
            <w:r>
              <w:rPr>
                <w:b/>
                <w:sz w:val="24"/>
              </w:rPr>
              <w:t>hours</w:t>
            </w:r>
          </w:p>
        </w:tc>
      </w:tr>
      <w:tr>
        <w:trPr>
          <w:trHeight w:val="1106" w:hRule="atLeast"/>
        </w:trPr>
        <w:tc>
          <w:tcPr>
            <w:tcW w:w="1003" w:type="dxa"/>
            <w:vMerge w:val="restart"/>
          </w:tcPr>
          <w:p>
            <w:pPr>
              <w:pStyle w:val="TableParagraph"/>
              <w:ind w:left="0"/>
              <w:rPr>
                <w:b/>
                <w:sz w:val="26"/>
              </w:rPr>
            </w:pPr>
          </w:p>
          <w:p>
            <w:pPr>
              <w:pStyle w:val="TableParagraph"/>
              <w:ind w:left="0"/>
              <w:rPr>
                <w:b/>
                <w:sz w:val="26"/>
              </w:rPr>
            </w:pPr>
          </w:p>
          <w:p>
            <w:pPr>
              <w:pStyle w:val="TableParagraph"/>
              <w:spacing w:before="229"/>
              <w:ind w:left="9"/>
              <w:jc w:val="center"/>
              <w:rPr>
                <w:sz w:val="24"/>
              </w:rPr>
            </w:pPr>
            <w:r>
              <w:rPr>
                <w:sz w:val="24"/>
              </w:rPr>
              <w:t>1</w:t>
            </w:r>
          </w:p>
        </w:tc>
        <w:tc>
          <w:tcPr>
            <w:tcW w:w="848" w:type="dxa"/>
          </w:tcPr>
          <w:p>
            <w:pPr>
              <w:pStyle w:val="TableParagraph"/>
              <w:spacing w:line="270" w:lineRule="exact"/>
              <w:ind w:left="0" w:right="262"/>
              <w:jc w:val="right"/>
              <w:rPr>
                <w:sz w:val="24"/>
              </w:rPr>
            </w:pPr>
            <w:r>
              <w:rPr>
                <w:sz w:val="24"/>
              </w:rPr>
              <w:t>1.1</w:t>
            </w:r>
          </w:p>
        </w:tc>
        <w:tc>
          <w:tcPr>
            <w:tcW w:w="5070" w:type="dxa"/>
          </w:tcPr>
          <w:p>
            <w:pPr>
              <w:pStyle w:val="TableParagraph"/>
              <w:ind w:right="95"/>
              <w:jc w:val="both"/>
              <w:rPr>
                <w:sz w:val="24"/>
              </w:rPr>
            </w:pPr>
            <w:r>
              <w:rPr>
                <w:sz w:val="24"/>
              </w:rPr>
              <w:t>Concept of Holding Company, Subsidiary Company-Consolidated Financial Statements - Need for Consolidation -Documents to be filed</w:t>
            </w:r>
          </w:p>
          <w:p>
            <w:pPr>
              <w:pStyle w:val="TableParagraph"/>
              <w:spacing w:line="264" w:lineRule="exact"/>
              <w:jc w:val="both"/>
              <w:rPr>
                <w:sz w:val="24"/>
              </w:rPr>
            </w:pPr>
            <w:r>
              <w:rPr>
                <w:sz w:val="24"/>
              </w:rPr>
              <w:t>along with Consolidated financial statements.</w:t>
            </w:r>
          </w:p>
        </w:tc>
        <w:tc>
          <w:tcPr>
            <w:tcW w:w="1627" w:type="dxa"/>
          </w:tcPr>
          <w:p>
            <w:pPr>
              <w:pStyle w:val="TableParagraph"/>
              <w:spacing w:line="270" w:lineRule="exact"/>
              <w:ind w:left="0" w:right="324"/>
              <w:jc w:val="right"/>
              <w:rPr>
                <w:sz w:val="24"/>
              </w:rPr>
            </w:pPr>
            <w:r>
              <w:rPr>
                <w:sz w:val="24"/>
              </w:rPr>
              <w:t>Theory only</w:t>
            </w:r>
          </w:p>
        </w:tc>
      </w:tr>
      <w:tr>
        <w:trPr>
          <w:trHeight w:val="827" w:hRule="atLeast"/>
        </w:trPr>
        <w:tc>
          <w:tcPr>
            <w:tcW w:w="1003" w:type="dxa"/>
            <w:vMerge/>
            <w:tcBorders>
              <w:top w:val="nil"/>
            </w:tcBorders>
          </w:tcPr>
          <w:p>
            <w:pPr>
              <w:rPr>
                <w:sz w:val="2"/>
                <w:szCs w:val="2"/>
              </w:rPr>
            </w:pPr>
          </w:p>
        </w:tc>
        <w:tc>
          <w:tcPr>
            <w:tcW w:w="848" w:type="dxa"/>
          </w:tcPr>
          <w:p>
            <w:pPr>
              <w:pStyle w:val="TableParagraph"/>
              <w:spacing w:line="268" w:lineRule="exact"/>
              <w:ind w:left="0" w:right="262"/>
              <w:jc w:val="right"/>
              <w:rPr>
                <w:sz w:val="24"/>
              </w:rPr>
            </w:pPr>
            <w:r>
              <w:rPr>
                <w:sz w:val="24"/>
              </w:rPr>
              <w:t>1.2</w:t>
            </w:r>
          </w:p>
        </w:tc>
        <w:tc>
          <w:tcPr>
            <w:tcW w:w="5070" w:type="dxa"/>
          </w:tcPr>
          <w:p>
            <w:pPr>
              <w:pStyle w:val="TableParagraph"/>
              <w:spacing w:line="268" w:lineRule="exact"/>
              <w:rPr>
                <w:sz w:val="24"/>
              </w:rPr>
            </w:pPr>
            <w:r>
              <w:rPr>
                <w:sz w:val="24"/>
              </w:rPr>
              <w:t>Minority Interest-Cost of Control-Pre-acquisition</w:t>
            </w:r>
          </w:p>
          <w:p>
            <w:pPr>
              <w:pStyle w:val="TableParagraph"/>
              <w:spacing w:line="270" w:lineRule="atLeast"/>
              <w:rPr>
                <w:sz w:val="24"/>
              </w:rPr>
            </w:pPr>
            <w:r>
              <w:rPr>
                <w:sz w:val="24"/>
              </w:rPr>
              <w:t>and Post-acquisition -Elimination of Un realised Profit.</w:t>
            </w:r>
          </w:p>
        </w:tc>
        <w:tc>
          <w:tcPr>
            <w:tcW w:w="1627" w:type="dxa"/>
          </w:tcPr>
          <w:p>
            <w:pPr>
              <w:pStyle w:val="TableParagraph"/>
              <w:tabs>
                <w:tab w:pos="1170" w:val="left" w:leader="none"/>
              </w:tabs>
              <w:spacing w:line="268" w:lineRule="exact"/>
              <w:rPr>
                <w:sz w:val="24"/>
              </w:rPr>
            </w:pPr>
            <w:r>
              <w:rPr>
                <w:sz w:val="24"/>
              </w:rPr>
              <w:t>Theory</w:t>
              <w:tab/>
              <w:t>and</w:t>
            </w:r>
          </w:p>
          <w:p>
            <w:pPr>
              <w:pStyle w:val="TableParagraph"/>
              <w:spacing w:line="270" w:lineRule="atLeast"/>
              <w:ind w:right="596"/>
              <w:rPr>
                <w:sz w:val="24"/>
              </w:rPr>
            </w:pPr>
            <w:r>
              <w:rPr>
                <w:sz w:val="24"/>
              </w:rPr>
              <w:t>short problems</w:t>
            </w:r>
          </w:p>
        </w:tc>
      </w:tr>
    </w:tbl>
    <w:p>
      <w:pPr>
        <w:spacing w:after="0" w:line="270" w:lineRule="atLeast"/>
        <w:rPr>
          <w:sz w:val="24"/>
        </w:rPr>
        <w:sectPr>
          <w:pgSz w:w="11910" w:h="16840"/>
          <w:pgMar w:header="552" w:footer="944" w:top="1300" w:bottom="1140" w:left="1120" w:right="820"/>
        </w:sectPr>
      </w:pPr>
    </w:p>
    <w:p>
      <w:pPr>
        <w:pStyle w:val="BodyText"/>
        <w:spacing w:before="10"/>
        <w:rPr>
          <w:b/>
          <w:sz w:val="10"/>
        </w:rPr>
      </w:pPr>
    </w:p>
    <w:tbl>
      <w:tblPr>
        <w:tblW w:w="0" w:type="auto"/>
        <w:jc w:val="left"/>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
        <w:gridCol w:w="848"/>
        <w:gridCol w:w="3227"/>
        <w:gridCol w:w="430"/>
        <w:gridCol w:w="1069"/>
        <w:gridCol w:w="345"/>
        <w:gridCol w:w="1093"/>
        <w:gridCol w:w="535"/>
      </w:tblGrid>
      <w:tr>
        <w:trPr>
          <w:trHeight w:val="1104" w:hRule="atLeast"/>
        </w:trPr>
        <w:tc>
          <w:tcPr>
            <w:tcW w:w="1003" w:type="dxa"/>
            <w:vMerge w:val="restart"/>
          </w:tcPr>
          <w:p>
            <w:pPr>
              <w:pStyle w:val="TableParagraph"/>
              <w:ind w:left="0"/>
              <w:rPr>
                <w:sz w:val="22"/>
              </w:rPr>
            </w:pPr>
          </w:p>
        </w:tc>
        <w:tc>
          <w:tcPr>
            <w:tcW w:w="848" w:type="dxa"/>
          </w:tcPr>
          <w:p>
            <w:pPr>
              <w:pStyle w:val="TableParagraph"/>
              <w:spacing w:line="268" w:lineRule="exact"/>
              <w:ind w:left="0" w:right="262"/>
              <w:jc w:val="right"/>
              <w:rPr>
                <w:sz w:val="24"/>
              </w:rPr>
            </w:pPr>
            <w:r>
              <w:rPr>
                <w:sz w:val="24"/>
              </w:rPr>
              <w:t>1.3</w:t>
            </w:r>
          </w:p>
        </w:tc>
        <w:tc>
          <w:tcPr>
            <w:tcW w:w="5071" w:type="dxa"/>
            <w:gridSpan w:val="4"/>
          </w:tcPr>
          <w:p>
            <w:pPr>
              <w:pStyle w:val="TableParagraph"/>
              <w:ind w:right="99"/>
              <w:jc w:val="both"/>
              <w:rPr>
                <w:sz w:val="24"/>
              </w:rPr>
            </w:pPr>
            <w:r>
              <w:rPr>
                <w:sz w:val="24"/>
              </w:rPr>
              <w:t>Accounting treatment of Dividend declaration by subsidiary company -Issue of Bonus Shares - Contingent liabilities -Revaluation of Assets</w:t>
            </w:r>
            <w:r>
              <w:rPr>
                <w:spacing w:val="51"/>
                <w:sz w:val="24"/>
              </w:rPr>
              <w:t> </w:t>
            </w:r>
            <w:r>
              <w:rPr>
                <w:sz w:val="24"/>
              </w:rPr>
              <w:t>and</w:t>
            </w:r>
          </w:p>
          <w:p>
            <w:pPr>
              <w:pStyle w:val="TableParagraph"/>
              <w:spacing w:line="264" w:lineRule="exact"/>
              <w:rPr>
                <w:sz w:val="24"/>
              </w:rPr>
            </w:pPr>
            <w:r>
              <w:rPr>
                <w:sz w:val="24"/>
              </w:rPr>
              <w:t>liabilities.</w:t>
            </w:r>
          </w:p>
        </w:tc>
        <w:tc>
          <w:tcPr>
            <w:tcW w:w="1628" w:type="dxa"/>
            <w:gridSpan w:val="2"/>
          </w:tcPr>
          <w:p>
            <w:pPr>
              <w:pStyle w:val="TableParagraph"/>
              <w:tabs>
                <w:tab w:pos="1169" w:val="left" w:leader="none"/>
              </w:tabs>
              <w:ind w:left="106" w:right="101"/>
              <w:rPr>
                <w:sz w:val="24"/>
              </w:rPr>
            </w:pPr>
            <w:r>
              <w:rPr>
                <w:sz w:val="24"/>
              </w:rPr>
              <w:t>Theory</w:t>
              <w:tab/>
            </w:r>
            <w:r>
              <w:rPr>
                <w:spacing w:val="-7"/>
                <w:sz w:val="24"/>
              </w:rPr>
              <w:t>and </w:t>
            </w:r>
            <w:r>
              <w:rPr>
                <w:sz w:val="24"/>
              </w:rPr>
              <w:t>short problems</w:t>
            </w:r>
          </w:p>
        </w:tc>
      </w:tr>
      <w:tr>
        <w:trPr>
          <w:trHeight w:val="551" w:hRule="atLeast"/>
        </w:trPr>
        <w:tc>
          <w:tcPr>
            <w:tcW w:w="1003" w:type="dxa"/>
            <w:vMerge/>
            <w:tcBorders>
              <w:top w:val="nil"/>
            </w:tcBorders>
          </w:tcPr>
          <w:p>
            <w:pPr>
              <w:rPr>
                <w:sz w:val="2"/>
                <w:szCs w:val="2"/>
              </w:rPr>
            </w:pPr>
          </w:p>
        </w:tc>
        <w:tc>
          <w:tcPr>
            <w:tcW w:w="848" w:type="dxa"/>
          </w:tcPr>
          <w:p>
            <w:pPr>
              <w:pStyle w:val="TableParagraph"/>
              <w:spacing w:line="268" w:lineRule="exact"/>
              <w:ind w:left="0" w:right="262"/>
              <w:jc w:val="right"/>
              <w:rPr>
                <w:sz w:val="24"/>
              </w:rPr>
            </w:pPr>
            <w:r>
              <w:rPr>
                <w:sz w:val="24"/>
              </w:rPr>
              <w:t>1.4</w:t>
            </w:r>
          </w:p>
        </w:tc>
        <w:tc>
          <w:tcPr>
            <w:tcW w:w="5071" w:type="dxa"/>
            <w:gridSpan w:val="4"/>
          </w:tcPr>
          <w:p>
            <w:pPr>
              <w:pStyle w:val="TableParagraph"/>
              <w:spacing w:line="268" w:lineRule="exact"/>
              <w:rPr>
                <w:sz w:val="24"/>
              </w:rPr>
            </w:pPr>
            <w:r>
              <w:rPr>
                <w:sz w:val="24"/>
              </w:rPr>
              <w:t>Preparation of Consolidated balance sheet- Cross</w:t>
            </w:r>
          </w:p>
          <w:p>
            <w:pPr>
              <w:pStyle w:val="TableParagraph"/>
              <w:spacing w:line="264" w:lineRule="exact"/>
              <w:rPr>
                <w:sz w:val="24"/>
              </w:rPr>
            </w:pPr>
            <w:r>
              <w:rPr>
                <w:sz w:val="24"/>
              </w:rPr>
              <w:t>holding.</w:t>
            </w:r>
          </w:p>
        </w:tc>
        <w:tc>
          <w:tcPr>
            <w:tcW w:w="1628" w:type="dxa"/>
            <w:gridSpan w:val="2"/>
          </w:tcPr>
          <w:p>
            <w:pPr>
              <w:pStyle w:val="TableParagraph"/>
              <w:spacing w:line="268" w:lineRule="exact"/>
              <w:ind w:left="106"/>
              <w:rPr>
                <w:sz w:val="24"/>
              </w:rPr>
            </w:pPr>
            <w:r>
              <w:rPr>
                <w:sz w:val="24"/>
              </w:rPr>
              <w:t>Problems</w:t>
            </w:r>
          </w:p>
        </w:tc>
      </w:tr>
      <w:tr>
        <w:trPr>
          <w:trHeight w:val="275" w:hRule="atLeast"/>
        </w:trPr>
        <w:tc>
          <w:tcPr>
            <w:tcW w:w="8550" w:type="dxa"/>
            <w:gridSpan w:val="8"/>
          </w:tcPr>
          <w:p>
            <w:pPr>
              <w:pStyle w:val="TableParagraph"/>
              <w:spacing w:line="256" w:lineRule="exact"/>
              <w:ind w:left="1141" w:right="1132"/>
              <w:jc w:val="center"/>
              <w:rPr>
                <w:b/>
                <w:sz w:val="24"/>
              </w:rPr>
            </w:pPr>
            <w:r>
              <w:rPr>
                <w:b/>
                <w:sz w:val="24"/>
              </w:rPr>
              <w:t>Module 2- Accounts of Public Utility Undertakings- 20 hours</w:t>
            </w:r>
          </w:p>
        </w:tc>
      </w:tr>
      <w:tr>
        <w:trPr>
          <w:trHeight w:val="1105" w:hRule="atLeast"/>
        </w:trPr>
        <w:tc>
          <w:tcPr>
            <w:tcW w:w="1003"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93"/>
              <w:ind w:left="9"/>
              <w:jc w:val="center"/>
              <w:rPr>
                <w:sz w:val="24"/>
              </w:rPr>
            </w:pPr>
            <w:r>
              <w:rPr>
                <w:sz w:val="24"/>
              </w:rPr>
              <w:t>2</w:t>
            </w:r>
          </w:p>
        </w:tc>
        <w:tc>
          <w:tcPr>
            <w:tcW w:w="848" w:type="dxa"/>
          </w:tcPr>
          <w:p>
            <w:pPr>
              <w:pStyle w:val="TableParagraph"/>
              <w:spacing w:line="270" w:lineRule="exact"/>
              <w:ind w:left="0" w:right="262"/>
              <w:jc w:val="right"/>
              <w:rPr>
                <w:sz w:val="24"/>
              </w:rPr>
            </w:pPr>
            <w:r>
              <w:rPr>
                <w:sz w:val="24"/>
              </w:rPr>
              <w:t>2.1</w:t>
            </w:r>
          </w:p>
        </w:tc>
        <w:tc>
          <w:tcPr>
            <w:tcW w:w="5071" w:type="dxa"/>
            <w:gridSpan w:val="4"/>
          </w:tcPr>
          <w:p>
            <w:pPr>
              <w:pStyle w:val="TableParagraph"/>
              <w:rPr>
                <w:sz w:val="24"/>
              </w:rPr>
            </w:pPr>
            <w:r>
              <w:rPr>
                <w:sz w:val="24"/>
              </w:rPr>
              <w:t>Double account system -Features -Difference between Double Account and Single Accounts </w:t>
            </w:r>
            <w:r>
              <w:rPr>
                <w:spacing w:val="-13"/>
                <w:sz w:val="24"/>
              </w:rPr>
              <w:t>-</w:t>
            </w:r>
          </w:p>
          <w:p>
            <w:pPr>
              <w:pStyle w:val="TableParagraph"/>
              <w:spacing w:line="270" w:lineRule="atLeast"/>
              <w:rPr>
                <w:sz w:val="24"/>
              </w:rPr>
            </w:pPr>
            <w:r>
              <w:rPr>
                <w:sz w:val="24"/>
              </w:rPr>
              <w:t>Advantages and Dis-advantages of the Double Accounts.</w:t>
            </w:r>
          </w:p>
        </w:tc>
        <w:tc>
          <w:tcPr>
            <w:tcW w:w="1628" w:type="dxa"/>
            <w:gridSpan w:val="2"/>
          </w:tcPr>
          <w:p>
            <w:pPr>
              <w:pStyle w:val="TableParagraph"/>
              <w:spacing w:line="270" w:lineRule="exact"/>
              <w:ind w:left="106"/>
              <w:rPr>
                <w:sz w:val="24"/>
              </w:rPr>
            </w:pPr>
            <w:r>
              <w:rPr>
                <w:sz w:val="24"/>
              </w:rPr>
              <w:t>Theory only</w:t>
            </w:r>
          </w:p>
        </w:tc>
      </w:tr>
      <w:tr>
        <w:trPr>
          <w:trHeight w:val="276" w:hRule="atLeast"/>
        </w:trPr>
        <w:tc>
          <w:tcPr>
            <w:tcW w:w="1003" w:type="dxa"/>
            <w:vMerge/>
            <w:tcBorders>
              <w:top w:val="nil"/>
            </w:tcBorders>
          </w:tcPr>
          <w:p>
            <w:pPr>
              <w:rPr>
                <w:sz w:val="2"/>
                <w:szCs w:val="2"/>
              </w:rPr>
            </w:pPr>
          </w:p>
        </w:tc>
        <w:tc>
          <w:tcPr>
            <w:tcW w:w="848" w:type="dxa"/>
          </w:tcPr>
          <w:p>
            <w:pPr>
              <w:pStyle w:val="TableParagraph"/>
              <w:spacing w:line="256" w:lineRule="exact"/>
              <w:ind w:left="0" w:right="262"/>
              <w:jc w:val="right"/>
              <w:rPr>
                <w:sz w:val="24"/>
              </w:rPr>
            </w:pPr>
            <w:r>
              <w:rPr>
                <w:sz w:val="24"/>
              </w:rPr>
              <w:t>2.2</w:t>
            </w:r>
          </w:p>
        </w:tc>
        <w:tc>
          <w:tcPr>
            <w:tcW w:w="5071" w:type="dxa"/>
            <w:gridSpan w:val="4"/>
          </w:tcPr>
          <w:p>
            <w:pPr>
              <w:pStyle w:val="TableParagraph"/>
              <w:spacing w:line="256" w:lineRule="exact"/>
              <w:rPr>
                <w:sz w:val="24"/>
              </w:rPr>
            </w:pPr>
            <w:r>
              <w:rPr>
                <w:sz w:val="24"/>
              </w:rPr>
              <w:t>Final Accounts of Electricity Concerns</w:t>
            </w:r>
          </w:p>
        </w:tc>
        <w:tc>
          <w:tcPr>
            <w:tcW w:w="1628" w:type="dxa"/>
            <w:gridSpan w:val="2"/>
          </w:tcPr>
          <w:p>
            <w:pPr>
              <w:pStyle w:val="TableParagraph"/>
              <w:spacing w:line="256" w:lineRule="exact"/>
              <w:ind w:left="106"/>
              <w:rPr>
                <w:sz w:val="24"/>
              </w:rPr>
            </w:pPr>
            <w:r>
              <w:rPr>
                <w:sz w:val="24"/>
              </w:rPr>
              <w:t>Problems</w:t>
            </w:r>
          </w:p>
        </w:tc>
      </w:tr>
      <w:tr>
        <w:trPr>
          <w:trHeight w:val="1103" w:hRule="atLeast"/>
        </w:trPr>
        <w:tc>
          <w:tcPr>
            <w:tcW w:w="1003" w:type="dxa"/>
            <w:vMerge/>
            <w:tcBorders>
              <w:top w:val="nil"/>
            </w:tcBorders>
          </w:tcPr>
          <w:p>
            <w:pPr>
              <w:rPr>
                <w:sz w:val="2"/>
                <w:szCs w:val="2"/>
              </w:rPr>
            </w:pPr>
          </w:p>
        </w:tc>
        <w:tc>
          <w:tcPr>
            <w:tcW w:w="848" w:type="dxa"/>
          </w:tcPr>
          <w:p>
            <w:pPr>
              <w:pStyle w:val="TableParagraph"/>
              <w:spacing w:line="268" w:lineRule="exact"/>
              <w:ind w:left="0" w:right="262"/>
              <w:jc w:val="right"/>
              <w:rPr>
                <w:sz w:val="24"/>
              </w:rPr>
            </w:pPr>
            <w:r>
              <w:rPr>
                <w:sz w:val="24"/>
              </w:rPr>
              <w:t>2.3</w:t>
            </w:r>
          </w:p>
        </w:tc>
        <w:tc>
          <w:tcPr>
            <w:tcW w:w="5071" w:type="dxa"/>
            <w:gridSpan w:val="4"/>
          </w:tcPr>
          <w:p>
            <w:pPr>
              <w:pStyle w:val="TableParagraph"/>
              <w:ind w:right="99"/>
              <w:jc w:val="both"/>
              <w:rPr>
                <w:sz w:val="24"/>
              </w:rPr>
            </w:pPr>
            <w:r>
              <w:rPr>
                <w:sz w:val="24"/>
              </w:rPr>
              <w:t>Reserves to be created by Electricity Companies - Computation of Reasonable Return and Clear profit and Disposal of Surplus of Electricity</w:t>
            </w:r>
          </w:p>
          <w:p>
            <w:pPr>
              <w:pStyle w:val="TableParagraph"/>
              <w:spacing w:line="264" w:lineRule="exact"/>
              <w:rPr>
                <w:sz w:val="24"/>
              </w:rPr>
            </w:pPr>
            <w:r>
              <w:rPr>
                <w:sz w:val="24"/>
              </w:rPr>
              <w:t>Companies.</w:t>
            </w:r>
          </w:p>
        </w:tc>
        <w:tc>
          <w:tcPr>
            <w:tcW w:w="1093" w:type="dxa"/>
            <w:tcBorders>
              <w:right w:val="nil"/>
            </w:tcBorders>
          </w:tcPr>
          <w:p>
            <w:pPr>
              <w:pStyle w:val="TableParagraph"/>
              <w:ind w:left="106" w:right="68"/>
              <w:rPr>
                <w:sz w:val="24"/>
              </w:rPr>
            </w:pPr>
            <w:r>
              <w:rPr>
                <w:sz w:val="24"/>
              </w:rPr>
              <w:t>Theory short problems</w:t>
            </w:r>
          </w:p>
        </w:tc>
        <w:tc>
          <w:tcPr>
            <w:tcW w:w="535" w:type="dxa"/>
            <w:tcBorders>
              <w:left w:val="nil"/>
            </w:tcBorders>
          </w:tcPr>
          <w:p>
            <w:pPr>
              <w:pStyle w:val="TableParagraph"/>
              <w:spacing w:line="268" w:lineRule="exact"/>
              <w:ind w:left="81"/>
              <w:rPr>
                <w:sz w:val="24"/>
              </w:rPr>
            </w:pPr>
            <w:r>
              <w:rPr>
                <w:sz w:val="24"/>
              </w:rPr>
              <w:t>and</w:t>
            </w:r>
          </w:p>
        </w:tc>
      </w:tr>
      <w:tr>
        <w:trPr>
          <w:trHeight w:val="551" w:hRule="atLeast"/>
        </w:trPr>
        <w:tc>
          <w:tcPr>
            <w:tcW w:w="1003" w:type="dxa"/>
            <w:vMerge/>
            <w:tcBorders>
              <w:top w:val="nil"/>
            </w:tcBorders>
          </w:tcPr>
          <w:p>
            <w:pPr>
              <w:rPr>
                <w:sz w:val="2"/>
                <w:szCs w:val="2"/>
              </w:rPr>
            </w:pPr>
          </w:p>
        </w:tc>
        <w:tc>
          <w:tcPr>
            <w:tcW w:w="848" w:type="dxa"/>
          </w:tcPr>
          <w:p>
            <w:pPr>
              <w:pStyle w:val="TableParagraph"/>
              <w:spacing w:line="268" w:lineRule="exact"/>
              <w:ind w:left="0" w:right="262"/>
              <w:jc w:val="right"/>
              <w:rPr>
                <w:sz w:val="24"/>
              </w:rPr>
            </w:pPr>
            <w:r>
              <w:rPr>
                <w:sz w:val="24"/>
              </w:rPr>
              <w:t>2.4</w:t>
            </w:r>
          </w:p>
        </w:tc>
        <w:tc>
          <w:tcPr>
            <w:tcW w:w="5071" w:type="dxa"/>
            <w:gridSpan w:val="4"/>
          </w:tcPr>
          <w:p>
            <w:pPr>
              <w:pStyle w:val="TableParagraph"/>
              <w:spacing w:line="268" w:lineRule="exact"/>
              <w:rPr>
                <w:sz w:val="24"/>
              </w:rPr>
            </w:pPr>
            <w:r>
              <w:rPr>
                <w:sz w:val="24"/>
              </w:rPr>
              <w:t>Meaning of replacement – Practical problems on</w:t>
            </w:r>
          </w:p>
          <w:p>
            <w:pPr>
              <w:pStyle w:val="TableParagraph"/>
              <w:spacing w:line="264" w:lineRule="exact"/>
              <w:rPr>
                <w:sz w:val="24"/>
              </w:rPr>
            </w:pPr>
            <w:r>
              <w:rPr>
                <w:sz w:val="24"/>
              </w:rPr>
              <w:t>replacement of assets.</w:t>
            </w:r>
          </w:p>
        </w:tc>
        <w:tc>
          <w:tcPr>
            <w:tcW w:w="1093" w:type="dxa"/>
            <w:tcBorders>
              <w:right w:val="nil"/>
            </w:tcBorders>
          </w:tcPr>
          <w:p>
            <w:pPr>
              <w:pStyle w:val="TableParagraph"/>
              <w:spacing w:line="268" w:lineRule="exact"/>
              <w:ind w:left="106"/>
              <w:rPr>
                <w:sz w:val="24"/>
              </w:rPr>
            </w:pPr>
            <w:r>
              <w:rPr>
                <w:sz w:val="24"/>
              </w:rPr>
              <w:t>Theory</w:t>
            </w:r>
          </w:p>
          <w:p>
            <w:pPr>
              <w:pStyle w:val="TableParagraph"/>
              <w:spacing w:line="264" w:lineRule="exact"/>
              <w:ind w:left="106"/>
              <w:rPr>
                <w:sz w:val="24"/>
              </w:rPr>
            </w:pPr>
            <w:r>
              <w:rPr>
                <w:sz w:val="24"/>
              </w:rPr>
              <w:t>Problems</w:t>
            </w:r>
          </w:p>
        </w:tc>
        <w:tc>
          <w:tcPr>
            <w:tcW w:w="535" w:type="dxa"/>
            <w:tcBorders>
              <w:left w:val="nil"/>
            </w:tcBorders>
          </w:tcPr>
          <w:p>
            <w:pPr>
              <w:pStyle w:val="TableParagraph"/>
              <w:spacing w:line="268" w:lineRule="exact"/>
              <w:ind w:left="81"/>
              <w:rPr>
                <w:sz w:val="24"/>
              </w:rPr>
            </w:pPr>
            <w:r>
              <w:rPr>
                <w:sz w:val="24"/>
              </w:rPr>
              <w:t>and</w:t>
            </w:r>
          </w:p>
        </w:tc>
      </w:tr>
      <w:tr>
        <w:trPr>
          <w:trHeight w:val="275" w:hRule="atLeast"/>
        </w:trPr>
        <w:tc>
          <w:tcPr>
            <w:tcW w:w="8550" w:type="dxa"/>
            <w:gridSpan w:val="8"/>
          </w:tcPr>
          <w:p>
            <w:pPr>
              <w:pStyle w:val="TableParagraph"/>
              <w:spacing w:line="256" w:lineRule="exact"/>
              <w:ind w:left="1136" w:right="1132"/>
              <w:jc w:val="center"/>
              <w:rPr>
                <w:b/>
                <w:sz w:val="24"/>
              </w:rPr>
            </w:pPr>
            <w:r>
              <w:rPr>
                <w:b/>
                <w:sz w:val="24"/>
              </w:rPr>
              <w:t>Module 3- Bankruptcy Code 2016- 10 hours</w:t>
            </w:r>
          </w:p>
        </w:tc>
      </w:tr>
      <w:tr>
        <w:trPr>
          <w:trHeight w:val="1104" w:hRule="atLeast"/>
        </w:trPr>
        <w:tc>
          <w:tcPr>
            <w:tcW w:w="1003"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86"/>
              <w:ind w:left="9"/>
              <w:jc w:val="center"/>
              <w:rPr>
                <w:sz w:val="24"/>
              </w:rPr>
            </w:pPr>
            <w:r>
              <w:rPr>
                <w:sz w:val="24"/>
              </w:rPr>
              <w:t>3</w:t>
            </w:r>
          </w:p>
        </w:tc>
        <w:tc>
          <w:tcPr>
            <w:tcW w:w="848" w:type="dxa"/>
          </w:tcPr>
          <w:p>
            <w:pPr>
              <w:pStyle w:val="TableParagraph"/>
              <w:spacing w:line="268" w:lineRule="exact"/>
              <w:ind w:left="0" w:right="262"/>
              <w:jc w:val="right"/>
              <w:rPr>
                <w:sz w:val="24"/>
              </w:rPr>
            </w:pPr>
            <w:r>
              <w:rPr>
                <w:sz w:val="24"/>
              </w:rPr>
              <w:t>3.1</w:t>
            </w:r>
          </w:p>
        </w:tc>
        <w:tc>
          <w:tcPr>
            <w:tcW w:w="5071" w:type="dxa"/>
            <w:gridSpan w:val="4"/>
          </w:tcPr>
          <w:p>
            <w:pPr>
              <w:pStyle w:val="TableParagraph"/>
              <w:ind w:right="97"/>
              <w:jc w:val="both"/>
              <w:rPr>
                <w:sz w:val="24"/>
              </w:rPr>
            </w:pPr>
            <w:r>
              <w:rPr>
                <w:sz w:val="24"/>
              </w:rPr>
              <w:t>Institutional framework under the code – Adjudicating authorities – Insolvency and Bankruptcy Board of India – its scope and</w:t>
            </w:r>
          </w:p>
          <w:p>
            <w:pPr>
              <w:pStyle w:val="TableParagraph"/>
              <w:spacing w:line="264" w:lineRule="exact"/>
              <w:rPr>
                <w:sz w:val="24"/>
              </w:rPr>
            </w:pPr>
            <w:r>
              <w:rPr>
                <w:sz w:val="24"/>
              </w:rPr>
              <w:t>functions.</w:t>
            </w:r>
          </w:p>
        </w:tc>
        <w:tc>
          <w:tcPr>
            <w:tcW w:w="1628" w:type="dxa"/>
            <w:gridSpan w:val="2"/>
          </w:tcPr>
          <w:p>
            <w:pPr>
              <w:pStyle w:val="TableParagraph"/>
              <w:spacing w:line="268" w:lineRule="exact"/>
              <w:ind w:left="106"/>
              <w:rPr>
                <w:sz w:val="24"/>
              </w:rPr>
            </w:pPr>
            <w:r>
              <w:rPr>
                <w:sz w:val="24"/>
              </w:rPr>
              <w:t>Theory</w:t>
            </w:r>
          </w:p>
        </w:tc>
      </w:tr>
      <w:tr>
        <w:trPr>
          <w:trHeight w:val="827" w:hRule="atLeast"/>
        </w:trPr>
        <w:tc>
          <w:tcPr>
            <w:tcW w:w="1003" w:type="dxa"/>
            <w:vMerge/>
            <w:tcBorders>
              <w:top w:val="nil"/>
            </w:tcBorders>
          </w:tcPr>
          <w:p>
            <w:pPr>
              <w:rPr>
                <w:sz w:val="2"/>
                <w:szCs w:val="2"/>
              </w:rPr>
            </w:pPr>
          </w:p>
        </w:tc>
        <w:tc>
          <w:tcPr>
            <w:tcW w:w="848" w:type="dxa"/>
          </w:tcPr>
          <w:p>
            <w:pPr>
              <w:pStyle w:val="TableParagraph"/>
              <w:spacing w:line="268" w:lineRule="exact"/>
              <w:ind w:left="0" w:right="262"/>
              <w:jc w:val="right"/>
              <w:rPr>
                <w:sz w:val="24"/>
              </w:rPr>
            </w:pPr>
            <w:r>
              <w:rPr>
                <w:sz w:val="24"/>
              </w:rPr>
              <w:t>3.2</w:t>
            </w:r>
          </w:p>
        </w:tc>
        <w:tc>
          <w:tcPr>
            <w:tcW w:w="5071" w:type="dxa"/>
            <w:gridSpan w:val="4"/>
          </w:tcPr>
          <w:p>
            <w:pPr>
              <w:pStyle w:val="TableParagraph"/>
              <w:spacing w:line="268" w:lineRule="exact"/>
              <w:rPr>
                <w:sz w:val="24"/>
              </w:rPr>
            </w:pPr>
            <w:r>
              <w:rPr>
                <w:sz w:val="24"/>
              </w:rPr>
              <w:t>Insolvency Professional Agencies and role –</w:t>
            </w:r>
          </w:p>
          <w:p>
            <w:pPr>
              <w:pStyle w:val="TableParagraph"/>
              <w:spacing w:line="270" w:lineRule="atLeast"/>
              <w:rPr>
                <w:sz w:val="24"/>
              </w:rPr>
            </w:pPr>
            <w:r>
              <w:rPr>
                <w:sz w:val="24"/>
              </w:rPr>
              <w:t>Insolvency Professionals – Resolution Process under the Code.</w:t>
            </w:r>
          </w:p>
        </w:tc>
        <w:tc>
          <w:tcPr>
            <w:tcW w:w="1628" w:type="dxa"/>
            <w:gridSpan w:val="2"/>
          </w:tcPr>
          <w:p>
            <w:pPr>
              <w:pStyle w:val="TableParagraph"/>
              <w:spacing w:line="268" w:lineRule="exact"/>
              <w:ind w:left="106"/>
              <w:rPr>
                <w:sz w:val="24"/>
              </w:rPr>
            </w:pPr>
            <w:r>
              <w:rPr>
                <w:sz w:val="24"/>
              </w:rPr>
              <w:t>Theory</w:t>
            </w:r>
          </w:p>
        </w:tc>
      </w:tr>
      <w:tr>
        <w:trPr>
          <w:trHeight w:val="1106" w:hRule="atLeast"/>
        </w:trPr>
        <w:tc>
          <w:tcPr>
            <w:tcW w:w="1003" w:type="dxa"/>
            <w:vMerge/>
            <w:tcBorders>
              <w:top w:val="nil"/>
            </w:tcBorders>
          </w:tcPr>
          <w:p>
            <w:pPr>
              <w:rPr>
                <w:sz w:val="2"/>
                <w:szCs w:val="2"/>
              </w:rPr>
            </w:pPr>
          </w:p>
        </w:tc>
        <w:tc>
          <w:tcPr>
            <w:tcW w:w="848" w:type="dxa"/>
          </w:tcPr>
          <w:p>
            <w:pPr>
              <w:pStyle w:val="TableParagraph"/>
              <w:spacing w:line="270" w:lineRule="exact"/>
              <w:ind w:left="0" w:right="262"/>
              <w:jc w:val="right"/>
              <w:rPr>
                <w:sz w:val="24"/>
              </w:rPr>
            </w:pPr>
            <w:r>
              <w:rPr>
                <w:sz w:val="24"/>
              </w:rPr>
              <w:t>3.3</w:t>
            </w:r>
          </w:p>
        </w:tc>
        <w:tc>
          <w:tcPr>
            <w:tcW w:w="5071" w:type="dxa"/>
            <w:gridSpan w:val="4"/>
          </w:tcPr>
          <w:p>
            <w:pPr>
              <w:pStyle w:val="TableParagraph"/>
              <w:ind w:right="97"/>
              <w:jc w:val="both"/>
              <w:rPr>
                <w:sz w:val="24"/>
              </w:rPr>
            </w:pPr>
            <w:r>
              <w:rPr>
                <w:sz w:val="24"/>
              </w:rPr>
              <w:t>Corporate Insolvency Resolution Process – Resolution Process for Individuals – Exit Route under the Code – Order of Priority of Debt –</w:t>
            </w:r>
          </w:p>
          <w:p>
            <w:pPr>
              <w:pStyle w:val="TableParagraph"/>
              <w:spacing w:line="264" w:lineRule="exact"/>
              <w:jc w:val="both"/>
              <w:rPr>
                <w:sz w:val="24"/>
              </w:rPr>
            </w:pPr>
            <w:r>
              <w:rPr>
                <w:sz w:val="24"/>
              </w:rPr>
              <w:t>Voluntary Liquidation – Bankruptcy Order.</w:t>
            </w:r>
          </w:p>
        </w:tc>
        <w:tc>
          <w:tcPr>
            <w:tcW w:w="1628" w:type="dxa"/>
            <w:gridSpan w:val="2"/>
          </w:tcPr>
          <w:p>
            <w:pPr>
              <w:pStyle w:val="TableParagraph"/>
              <w:spacing w:line="270" w:lineRule="exact"/>
              <w:ind w:left="106"/>
              <w:rPr>
                <w:sz w:val="24"/>
              </w:rPr>
            </w:pPr>
            <w:r>
              <w:rPr>
                <w:sz w:val="24"/>
              </w:rPr>
              <w:t>Theory</w:t>
            </w:r>
          </w:p>
        </w:tc>
      </w:tr>
      <w:tr>
        <w:trPr>
          <w:trHeight w:val="275" w:hRule="atLeast"/>
        </w:trPr>
        <w:tc>
          <w:tcPr>
            <w:tcW w:w="8550" w:type="dxa"/>
            <w:gridSpan w:val="8"/>
          </w:tcPr>
          <w:p>
            <w:pPr>
              <w:pStyle w:val="TableParagraph"/>
              <w:spacing w:line="256" w:lineRule="exact"/>
              <w:ind w:left="1138" w:right="1132"/>
              <w:jc w:val="center"/>
              <w:rPr>
                <w:b/>
                <w:sz w:val="24"/>
              </w:rPr>
            </w:pPr>
            <w:r>
              <w:rPr>
                <w:b/>
                <w:sz w:val="24"/>
              </w:rPr>
              <w:t>Module 4- Liquidation of Companies- 18</w:t>
            </w:r>
            <w:r>
              <w:rPr>
                <w:b/>
                <w:spacing w:val="55"/>
                <w:sz w:val="24"/>
              </w:rPr>
              <w:t> </w:t>
            </w:r>
            <w:r>
              <w:rPr>
                <w:b/>
                <w:sz w:val="24"/>
              </w:rPr>
              <w:t>hours</w:t>
            </w:r>
          </w:p>
        </w:tc>
      </w:tr>
      <w:tr>
        <w:trPr>
          <w:trHeight w:val="551" w:hRule="atLeast"/>
        </w:trPr>
        <w:tc>
          <w:tcPr>
            <w:tcW w:w="1003"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
              <w:ind w:left="0"/>
              <w:rPr>
                <w:b/>
                <w:sz w:val="29"/>
              </w:rPr>
            </w:pPr>
          </w:p>
          <w:p>
            <w:pPr>
              <w:pStyle w:val="TableParagraph"/>
              <w:ind w:left="9"/>
              <w:jc w:val="center"/>
              <w:rPr>
                <w:sz w:val="24"/>
              </w:rPr>
            </w:pPr>
            <w:r>
              <w:rPr>
                <w:sz w:val="24"/>
              </w:rPr>
              <w:t>4</w:t>
            </w:r>
          </w:p>
        </w:tc>
        <w:tc>
          <w:tcPr>
            <w:tcW w:w="848" w:type="dxa"/>
          </w:tcPr>
          <w:p>
            <w:pPr>
              <w:pStyle w:val="TableParagraph"/>
              <w:spacing w:line="268" w:lineRule="exact"/>
              <w:ind w:left="0" w:right="262"/>
              <w:jc w:val="right"/>
              <w:rPr>
                <w:sz w:val="24"/>
              </w:rPr>
            </w:pPr>
            <w:r>
              <w:rPr>
                <w:sz w:val="24"/>
              </w:rPr>
              <w:t>4.1</w:t>
            </w:r>
          </w:p>
        </w:tc>
        <w:tc>
          <w:tcPr>
            <w:tcW w:w="5071" w:type="dxa"/>
            <w:gridSpan w:val="4"/>
          </w:tcPr>
          <w:p>
            <w:pPr>
              <w:pStyle w:val="TableParagraph"/>
              <w:spacing w:line="268" w:lineRule="exact"/>
              <w:rPr>
                <w:sz w:val="24"/>
              </w:rPr>
            </w:pPr>
            <w:r>
              <w:rPr>
                <w:sz w:val="24"/>
              </w:rPr>
              <w:t>Liquidation – meaning – modes of liquidation –</w:t>
            </w:r>
          </w:p>
          <w:p>
            <w:pPr>
              <w:pStyle w:val="TableParagraph"/>
              <w:spacing w:line="264" w:lineRule="exact"/>
              <w:rPr>
                <w:sz w:val="24"/>
              </w:rPr>
            </w:pPr>
            <w:r>
              <w:rPr>
                <w:sz w:val="24"/>
              </w:rPr>
              <w:t>legal procedures for liquidation.</w:t>
            </w:r>
          </w:p>
        </w:tc>
        <w:tc>
          <w:tcPr>
            <w:tcW w:w="1628" w:type="dxa"/>
            <w:gridSpan w:val="2"/>
          </w:tcPr>
          <w:p>
            <w:pPr>
              <w:pStyle w:val="TableParagraph"/>
              <w:spacing w:line="268" w:lineRule="exact"/>
              <w:ind w:left="106"/>
              <w:rPr>
                <w:sz w:val="24"/>
              </w:rPr>
            </w:pPr>
            <w:r>
              <w:rPr>
                <w:sz w:val="24"/>
              </w:rPr>
              <w:t>Theory</w:t>
            </w:r>
          </w:p>
        </w:tc>
      </w:tr>
      <w:tr>
        <w:trPr>
          <w:trHeight w:val="552" w:hRule="atLeast"/>
        </w:trPr>
        <w:tc>
          <w:tcPr>
            <w:tcW w:w="1003" w:type="dxa"/>
            <w:vMerge/>
            <w:tcBorders>
              <w:top w:val="nil"/>
            </w:tcBorders>
          </w:tcPr>
          <w:p>
            <w:pPr>
              <w:rPr>
                <w:sz w:val="2"/>
                <w:szCs w:val="2"/>
              </w:rPr>
            </w:pPr>
          </w:p>
        </w:tc>
        <w:tc>
          <w:tcPr>
            <w:tcW w:w="848" w:type="dxa"/>
          </w:tcPr>
          <w:p>
            <w:pPr>
              <w:pStyle w:val="TableParagraph"/>
              <w:spacing w:line="268" w:lineRule="exact"/>
              <w:ind w:left="0" w:right="262"/>
              <w:jc w:val="right"/>
              <w:rPr>
                <w:sz w:val="24"/>
              </w:rPr>
            </w:pPr>
            <w:r>
              <w:rPr>
                <w:sz w:val="24"/>
              </w:rPr>
              <w:t>4.2</w:t>
            </w:r>
          </w:p>
        </w:tc>
        <w:tc>
          <w:tcPr>
            <w:tcW w:w="5071" w:type="dxa"/>
            <w:gridSpan w:val="4"/>
          </w:tcPr>
          <w:p>
            <w:pPr>
              <w:pStyle w:val="TableParagraph"/>
              <w:spacing w:line="268" w:lineRule="exact"/>
              <w:rPr>
                <w:sz w:val="24"/>
              </w:rPr>
            </w:pPr>
            <w:r>
              <w:rPr>
                <w:sz w:val="24"/>
              </w:rPr>
              <w:t>Contributories – List A and List B Contributories.</w:t>
            </w:r>
          </w:p>
        </w:tc>
        <w:tc>
          <w:tcPr>
            <w:tcW w:w="1093" w:type="dxa"/>
            <w:tcBorders>
              <w:right w:val="nil"/>
            </w:tcBorders>
          </w:tcPr>
          <w:p>
            <w:pPr>
              <w:pStyle w:val="TableParagraph"/>
              <w:spacing w:line="268" w:lineRule="exact"/>
              <w:ind w:left="106"/>
              <w:rPr>
                <w:sz w:val="24"/>
              </w:rPr>
            </w:pPr>
            <w:r>
              <w:rPr>
                <w:sz w:val="24"/>
              </w:rPr>
              <w:t>Theory</w:t>
            </w:r>
          </w:p>
          <w:p>
            <w:pPr>
              <w:pStyle w:val="TableParagraph"/>
              <w:spacing w:line="264" w:lineRule="exact"/>
              <w:ind w:left="106"/>
              <w:rPr>
                <w:sz w:val="24"/>
              </w:rPr>
            </w:pPr>
            <w:r>
              <w:rPr>
                <w:sz w:val="24"/>
              </w:rPr>
              <w:t>Problems</w:t>
            </w:r>
          </w:p>
        </w:tc>
        <w:tc>
          <w:tcPr>
            <w:tcW w:w="535" w:type="dxa"/>
            <w:tcBorders>
              <w:left w:val="nil"/>
            </w:tcBorders>
          </w:tcPr>
          <w:p>
            <w:pPr>
              <w:pStyle w:val="TableParagraph"/>
              <w:spacing w:line="268" w:lineRule="exact"/>
              <w:ind w:left="81"/>
              <w:rPr>
                <w:sz w:val="24"/>
              </w:rPr>
            </w:pPr>
            <w:r>
              <w:rPr>
                <w:sz w:val="24"/>
              </w:rPr>
              <w:t>and</w:t>
            </w:r>
          </w:p>
        </w:tc>
      </w:tr>
      <w:tr>
        <w:trPr>
          <w:trHeight w:val="551" w:hRule="atLeast"/>
        </w:trPr>
        <w:tc>
          <w:tcPr>
            <w:tcW w:w="1003" w:type="dxa"/>
            <w:vMerge/>
            <w:tcBorders>
              <w:top w:val="nil"/>
            </w:tcBorders>
          </w:tcPr>
          <w:p>
            <w:pPr>
              <w:rPr>
                <w:sz w:val="2"/>
                <w:szCs w:val="2"/>
              </w:rPr>
            </w:pPr>
          </w:p>
        </w:tc>
        <w:tc>
          <w:tcPr>
            <w:tcW w:w="848" w:type="dxa"/>
          </w:tcPr>
          <w:p>
            <w:pPr>
              <w:pStyle w:val="TableParagraph"/>
              <w:spacing w:line="268" w:lineRule="exact"/>
              <w:ind w:left="0" w:right="262"/>
              <w:jc w:val="right"/>
              <w:rPr>
                <w:sz w:val="24"/>
              </w:rPr>
            </w:pPr>
            <w:r>
              <w:rPr>
                <w:sz w:val="24"/>
              </w:rPr>
              <w:t>4.3</w:t>
            </w:r>
          </w:p>
        </w:tc>
        <w:tc>
          <w:tcPr>
            <w:tcW w:w="5071" w:type="dxa"/>
            <w:gridSpan w:val="4"/>
          </w:tcPr>
          <w:p>
            <w:pPr>
              <w:pStyle w:val="TableParagraph"/>
              <w:spacing w:line="268" w:lineRule="exact"/>
              <w:rPr>
                <w:sz w:val="24"/>
              </w:rPr>
            </w:pPr>
            <w:r>
              <w:rPr>
                <w:sz w:val="24"/>
              </w:rPr>
              <w:t>Statement of Affairs- Preparation.</w:t>
            </w:r>
          </w:p>
        </w:tc>
        <w:tc>
          <w:tcPr>
            <w:tcW w:w="1093" w:type="dxa"/>
            <w:tcBorders>
              <w:right w:val="nil"/>
            </w:tcBorders>
          </w:tcPr>
          <w:p>
            <w:pPr>
              <w:pStyle w:val="TableParagraph"/>
              <w:spacing w:line="268" w:lineRule="exact"/>
              <w:ind w:left="106"/>
              <w:rPr>
                <w:sz w:val="24"/>
              </w:rPr>
            </w:pPr>
            <w:r>
              <w:rPr>
                <w:sz w:val="24"/>
              </w:rPr>
              <w:t>Theory</w:t>
            </w:r>
          </w:p>
          <w:p>
            <w:pPr>
              <w:pStyle w:val="TableParagraph"/>
              <w:spacing w:line="264" w:lineRule="exact"/>
              <w:ind w:left="106"/>
              <w:rPr>
                <w:sz w:val="24"/>
              </w:rPr>
            </w:pPr>
            <w:r>
              <w:rPr>
                <w:sz w:val="24"/>
              </w:rPr>
              <w:t>Problems</w:t>
            </w:r>
          </w:p>
        </w:tc>
        <w:tc>
          <w:tcPr>
            <w:tcW w:w="535" w:type="dxa"/>
            <w:tcBorders>
              <w:left w:val="nil"/>
            </w:tcBorders>
          </w:tcPr>
          <w:p>
            <w:pPr>
              <w:pStyle w:val="TableParagraph"/>
              <w:spacing w:line="268" w:lineRule="exact"/>
              <w:ind w:left="81"/>
              <w:rPr>
                <w:sz w:val="24"/>
              </w:rPr>
            </w:pPr>
            <w:r>
              <w:rPr>
                <w:sz w:val="24"/>
              </w:rPr>
              <w:t>and</w:t>
            </w:r>
          </w:p>
        </w:tc>
      </w:tr>
      <w:tr>
        <w:trPr>
          <w:trHeight w:val="1103" w:hRule="atLeast"/>
        </w:trPr>
        <w:tc>
          <w:tcPr>
            <w:tcW w:w="1003" w:type="dxa"/>
            <w:vMerge/>
            <w:tcBorders>
              <w:top w:val="nil"/>
            </w:tcBorders>
          </w:tcPr>
          <w:p>
            <w:pPr>
              <w:rPr>
                <w:sz w:val="2"/>
                <w:szCs w:val="2"/>
              </w:rPr>
            </w:pPr>
          </w:p>
        </w:tc>
        <w:tc>
          <w:tcPr>
            <w:tcW w:w="848" w:type="dxa"/>
          </w:tcPr>
          <w:p>
            <w:pPr>
              <w:pStyle w:val="TableParagraph"/>
              <w:spacing w:line="268" w:lineRule="exact"/>
              <w:ind w:left="0" w:right="262"/>
              <w:jc w:val="right"/>
              <w:rPr>
                <w:sz w:val="24"/>
              </w:rPr>
            </w:pPr>
            <w:r>
              <w:rPr>
                <w:sz w:val="24"/>
              </w:rPr>
              <w:t>4.4</w:t>
            </w:r>
          </w:p>
        </w:tc>
        <w:tc>
          <w:tcPr>
            <w:tcW w:w="5071" w:type="dxa"/>
            <w:gridSpan w:val="4"/>
          </w:tcPr>
          <w:p>
            <w:pPr>
              <w:pStyle w:val="TableParagraph"/>
              <w:rPr>
                <w:sz w:val="24"/>
              </w:rPr>
            </w:pPr>
            <w:r>
              <w:rPr>
                <w:sz w:val="24"/>
              </w:rPr>
              <w:t>Order of payment of liabilities in winding up – Preferential payments in the course of winding up</w:t>
            </w:r>
          </w:p>
          <w:p>
            <w:pPr>
              <w:pStyle w:val="TableParagraph"/>
              <w:spacing w:line="270" w:lineRule="atLeast"/>
              <w:rPr>
                <w:sz w:val="24"/>
              </w:rPr>
            </w:pPr>
            <w:r>
              <w:rPr>
                <w:sz w:val="24"/>
              </w:rPr>
              <w:t>– Provisions regarding the priority of preferential payments over other debts.</w:t>
            </w:r>
          </w:p>
        </w:tc>
        <w:tc>
          <w:tcPr>
            <w:tcW w:w="1093" w:type="dxa"/>
            <w:tcBorders>
              <w:right w:val="nil"/>
            </w:tcBorders>
          </w:tcPr>
          <w:p>
            <w:pPr>
              <w:pStyle w:val="TableParagraph"/>
              <w:ind w:left="106" w:right="55"/>
              <w:rPr>
                <w:sz w:val="24"/>
              </w:rPr>
            </w:pPr>
            <w:r>
              <w:rPr>
                <w:sz w:val="24"/>
              </w:rPr>
              <w:t>Theory Problems</w:t>
            </w:r>
          </w:p>
        </w:tc>
        <w:tc>
          <w:tcPr>
            <w:tcW w:w="535" w:type="dxa"/>
            <w:tcBorders>
              <w:left w:val="nil"/>
            </w:tcBorders>
          </w:tcPr>
          <w:p>
            <w:pPr>
              <w:pStyle w:val="TableParagraph"/>
              <w:spacing w:line="268" w:lineRule="exact"/>
              <w:ind w:left="81"/>
              <w:rPr>
                <w:sz w:val="24"/>
              </w:rPr>
            </w:pPr>
            <w:r>
              <w:rPr>
                <w:sz w:val="24"/>
              </w:rPr>
              <w:t>and</w:t>
            </w:r>
          </w:p>
        </w:tc>
      </w:tr>
      <w:tr>
        <w:trPr>
          <w:trHeight w:val="551" w:hRule="atLeast"/>
        </w:trPr>
        <w:tc>
          <w:tcPr>
            <w:tcW w:w="1003" w:type="dxa"/>
            <w:vMerge/>
            <w:tcBorders>
              <w:top w:val="nil"/>
            </w:tcBorders>
          </w:tcPr>
          <w:p>
            <w:pPr>
              <w:rPr>
                <w:sz w:val="2"/>
                <w:szCs w:val="2"/>
              </w:rPr>
            </w:pPr>
          </w:p>
        </w:tc>
        <w:tc>
          <w:tcPr>
            <w:tcW w:w="848" w:type="dxa"/>
          </w:tcPr>
          <w:p>
            <w:pPr>
              <w:pStyle w:val="TableParagraph"/>
              <w:spacing w:line="267" w:lineRule="exact"/>
              <w:ind w:left="0" w:right="262"/>
              <w:jc w:val="right"/>
              <w:rPr>
                <w:sz w:val="24"/>
              </w:rPr>
            </w:pPr>
            <w:r>
              <w:rPr>
                <w:sz w:val="24"/>
              </w:rPr>
              <w:t>4.5</w:t>
            </w:r>
          </w:p>
        </w:tc>
        <w:tc>
          <w:tcPr>
            <w:tcW w:w="3227" w:type="dxa"/>
            <w:tcBorders>
              <w:right w:val="nil"/>
            </w:tcBorders>
          </w:tcPr>
          <w:p>
            <w:pPr>
              <w:pStyle w:val="TableParagraph"/>
              <w:tabs>
                <w:tab w:pos="1520" w:val="left" w:leader="none"/>
                <w:tab w:pos="2190" w:val="left" w:leader="none"/>
              </w:tabs>
              <w:spacing w:line="267" w:lineRule="exact"/>
              <w:rPr>
                <w:sz w:val="24"/>
              </w:rPr>
            </w:pPr>
            <w:r>
              <w:rPr>
                <w:sz w:val="24"/>
              </w:rPr>
              <w:t>Liquidator‘s</w:t>
              <w:tab/>
              <w:t>final</w:t>
              <w:tab/>
              <w:t>statement</w:t>
            </w:r>
          </w:p>
          <w:p>
            <w:pPr>
              <w:pStyle w:val="TableParagraph"/>
              <w:spacing w:line="264" w:lineRule="exact"/>
              <w:rPr>
                <w:sz w:val="24"/>
              </w:rPr>
            </w:pPr>
            <w:r>
              <w:rPr>
                <w:sz w:val="24"/>
              </w:rPr>
              <w:t>Liquidators remuneration.</w:t>
            </w:r>
          </w:p>
        </w:tc>
        <w:tc>
          <w:tcPr>
            <w:tcW w:w="430" w:type="dxa"/>
            <w:tcBorders>
              <w:left w:val="nil"/>
              <w:right w:val="nil"/>
            </w:tcBorders>
          </w:tcPr>
          <w:p>
            <w:pPr>
              <w:pStyle w:val="TableParagraph"/>
              <w:spacing w:line="267" w:lineRule="exact"/>
              <w:ind w:left="119"/>
              <w:rPr>
                <w:sz w:val="24"/>
              </w:rPr>
            </w:pPr>
            <w:r>
              <w:rPr>
                <w:sz w:val="24"/>
              </w:rPr>
              <w:t>of</w:t>
            </w:r>
          </w:p>
        </w:tc>
        <w:tc>
          <w:tcPr>
            <w:tcW w:w="1069" w:type="dxa"/>
            <w:tcBorders>
              <w:left w:val="nil"/>
              <w:right w:val="nil"/>
            </w:tcBorders>
          </w:tcPr>
          <w:p>
            <w:pPr>
              <w:pStyle w:val="TableParagraph"/>
              <w:spacing w:line="267" w:lineRule="exact"/>
              <w:ind w:left="119"/>
              <w:rPr>
                <w:sz w:val="24"/>
              </w:rPr>
            </w:pPr>
            <w:r>
              <w:rPr>
                <w:sz w:val="24"/>
              </w:rPr>
              <w:t>accounts</w:t>
            </w:r>
          </w:p>
        </w:tc>
        <w:tc>
          <w:tcPr>
            <w:tcW w:w="345" w:type="dxa"/>
            <w:tcBorders>
              <w:left w:val="nil"/>
            </w:tcBorders>
          </w:tcPr>
          <w:p>
            <w:pPr>
              <w:pStyle w:val="TableParagraph"/>
              <w:spacing w:line="267" w:lineRule="exact"/>
              <w:ind w:left="120"/>
              <w:rPr>
                <w:sz w:val="24"/>
              </w:rPr>
            </w:pPr>
            <w:r>
              <w:rPr>
                <w:sz w:val="24"/>
              </w:rPr>
              <w:t>–</w:t>
            </w:r>
          </w:p>
        </w:tc>
        <w:tc>
          <w:tcPr>
            <w:tcW w:w="1093" w:type="dxa"/>
            <w:tcBorders>
              <w:right w:val="nil"/>
            </w:tcBorders>
          </w:tcPr>
          <w:p>
            <w:pPr>
              <w:pStyle w:val="TableParagraph"/>
              <w:spacing w:line="267" w:lineRule="exact"/>
              <w:ind w:left="106"/>
              <w:rPr>
                <w:sz w:val="24"/>
              </w:rPr>
            </w:pPr>
            <w:r>
              <w:rPr>
                <w:sz w:val="24"/>
              </w:rPr>
              <w:t>Theory</w:t>
            </w:r>
          </w:p>
          <w:p>
            <w:pPr>
              <w:pStyle w:val="TableParagraph"/>
              <w:spacing w:line="264" w:lineRule="exact"/>
              <w:ind w:left="106"/>
              <w:rPr>
                <w:sz w:val="24"/>
              </w:rPr>
            </w:pPr>
            <w:r>
              <w:rPr>
                <w:sz w:val="24"/>
              </w:rPr>
              <w:t>Problems</w:t>
            </w:r>
          </w:p>
        </w:tc>
        <w:tc>
          <w:tcPr>
            <w:tcW w:w="535" w:type="dxa"/>
            <w:tcBorders>
              <w:left w:val="nil"/>
            </w:tcBorders>
          </w:tcPr>
          <w:p>
            <w:pPr>
              <w:pStyle w:val="TableParagraph"/>
              <w:spacing w:line="267" w:lineRule="exact"/>
              <w:ind w:left="81"/>
              <w:rPr>
                <w:sz w:val="24"/>
              </w:rPr>
            </w:pPr>
            <w:r>
              <w:rPr>
                <w:sz w:val="24"/>
              </w:rPr>
              <w:t>and</w:t>
            </w:r>
          </w:p>
        </w:tc>
      </w:tr>
      <w:tr>
        <w:trPr>
          <w:trHeight w:val="278" w:hRule="atLeast"/>
        </w:trPr>
        <w:tc>
          <w:tcPr>
            <w:tcW w:w="8550" w:type="dxa"/>
            <w:gridSpan w:val="8"/>
          </w:tcPr>
          <w:p>
            <w:pPr>
              <w:pStyle w:val="TableParagraph"/>
              <w:spacing w:line="258" w:lineRule="exact"/>
              <w:ind w:left="1138" w:right="1132"/>
              <w:jc w:val="center"/>
              <w:rPr>
                <w:b/>
                <w:sz w:val="24"/>
              </w:rPr>
            </w:pPr>
            <w:r>
              <w:rPr>
                <w:b/>
                <w:sz w:val="24"/>
              </w:rPr>
              <w:t>Module 5- Accounting for Specialised Businesses- 15 hours</w:t>
            </w:r>
          </w:p>
        </w:tc>
      </w:tr>
      <w:tr>
        <w:trPr>
          <w:trHeight w:val="828" w:hRule="atLeast"/>
        </w:trPr>
        <w:tc>
          <w:tcPr>
            <w:tcW w:w="1003" w:type="dxa"/>
            <w:vMerge w:val="restart"/>
          </w:tcPr>
          <w:p>
            <w:pPr>
              <w:pStyle w:val="TableParagraph"/>
              <w:ind w:left="0"/>
              <w:rPr>
                <w:b/>
                <w:sz w:val="26"/>
              </w:rPr>
            </w:pPr>
          </w:p>
          <w:p>
            <w:pPr>
              <w:pStyle w:val="TableParagraph"/>
              <w:spacing w:before="1"/>
              <w:ind w:left="0"/>
              <w:rPr>
                <w:b/>
                <w:sz w:val="22"/>
              </w:rPr>
            </w:pPr>
          </w:p>
          <w:p>
            <w:pPr>
              <w:pStyle w:val="TableParagraph"/>
              <w:ind w:left="9"/>
              <w:jc w:val="center"/>
              <w:rPr>
                <w:sz w:val="24"/>
              </w:rPr>
            </w:pPr>
            <w:r>
              <w:rPr>
                <w:sz w:val="24"/>
              </w:rPr>
              <w:t>5</w:t>
            </w:r>
          </w:p>
        </w:tc>
        <w:tc>
          <w:tcPr>
            <w:tcW w:w="848" w:type="dxa"/>
          </w:tcPr>
          <w:p>
            <w:pPr>
              <w:pStyle w:val="TableParagraph"/>
              <w:spacing w:line="268" w:lineRule="exact"/>
              <w:ind w:left="0" w:right="262"/>
              <w:jc w:val="right"/>
              <w:rPr>
                <w:sz w:val="24"/>
              </w:rPr>
            </w:pPr>
            <w:r>
              <w:rPr>
                <w:sz w:val="24"/>
              </w:rPr>
              <w:t>5.1</w:t>
            </w:r>
          </w:p>
        </w:tc>
        <w:tc>
          <w:tcPr>
            <w:tcW w:w="5071" w:type="dxa"/>
            <w:gridSpan w:val="4"/>
          </w:tcPr>
          <w:p>
            <w:pPr>
              <w:pStyle w:val="TableParagraph"/>
              <w:spacing w:line="268" w:lineRule="exact"/>
              <w:rPr>
                <w:sz w:val="24"/>
              </w:rPr>
            </w:pPr>
            <w:r>
              <w:rPr>
                <w:sz w:val="24"/>
              </w:rPr>
              <w:t>Voyage Accounts – meaning – purpose – Basic</w:t>
            </w:r>
          </w:p>
          <w:p>
            <w:pPr>
              <w:pStyle w:val="TableParagraph"/>
              <w:spacing w:line="270" w:lineRule="atLeast"/>
              <w:rPr>
                <w:sz w:val="24"/>
              </w:rPr>
            </w:pPr>
            <w:r>
              <w:rPr>
                <w:sz w:val="24"/>
              </w:rPr>
              <w:t>concepts of voyage accounts – Treatment of incomplete voyage.</w:t>
            </w:r>
          </w:p>
        </w:tc>
        <w:tc>
          <w:tcPr>
            <w:tcW w:w="1628" w:type="dxa"/>
            <w:gridSpan w:val="2"/>
          </w:tcPr>
          <w:p>
            <w:pPr>
              <w:pStyle w:val="TableParagraph"/>
              <w:spacing w:line="268" w:lineRule="exact"/>
              <w:ind w:left="106"/>
              <w:rPr>
                <w:sz w:val="24"/>
              </w:rPr>
            </w:pPr>
            <w:r>
              <w:rPr>
                <w:sz w:val="24"/>
              </w:rPr>
              <w:t>Theory only</w:t>
            </w:r>
          </w:p>
        </w:tc>
      </w:tr>
      <w:tr>
        <w:trPr>
          <w:trHeight w:val="275" w:hRule="atLeast"/>
        </w:trPr>
        <w:tc>
          <w:tcPr>
            <w:tcW w:w="1003" w:type="dxa"/>
            <w:vMerge/>
            <w:tcBorders>
              <w:top w:val="nil"/>
            </w:tcBorders>
          </w:tcPr>
          <w:p>
            <w:pPr>
              <w:rPr>
                <w:sz w:val="2"/>
                <w:szCs w:val="2"/>
              </w:rPr>
            </w:pPr>
          </w:p>
        </w:tc>
        <w:tc>
          <w:tcPr>
            <w:tcW w:w="848" w:type="dxa"/>
          </w:tcPr>
          <w:p>
            <w:pPr>
              <w:pStyle w:val="TableParagraph"/>
              <w:spacing w:line="256" w:lineRule="exact"/>
              <w:ind w:left="0" w:right="262"/>
              <w:jc w:val="right"/>
              <w:rPr>
                <w:sz w:val="24"/>
              </w:rPr>
            </w:pPr>
            <w:r>
              <w:rPr>
                <w:sz w:val="24"/>
              </w:rPr>
              <w:t>5.2</w:t>
            </w:r>
          </w:p>
        </w:tc>
        <w:tc>
          <w:tcPr>
            <w:tcW w:w="5071" w:type="dxa"/>
            <w:gridSpan w:val="4"/>
          </w:tcPr>
          <w:p>
            <w:pPr>
              <w:pStyle w:val="TableParagraph"/>
              <w:spacing w:line="256" w:lineRule="exact"/>
              <w:rPr>
                <w:sz w:val="24"/>
              </w:rPr>
            </w:pPr>
            <w:r>
              <w:rPr>
                <w:sz w:val="24"/>
              </w:rPr>
              <w:t>Preparation of voyage Accounts.</w:t>
            </w:r>
          </w:p>
        </w:tc>
        <w:tc>
          <w:tcPr>
            <w:tcW w:w="1628" w:type="dxa"/>
            <w:gridSpan w:val="2"/>
          </w:tcPr>
          <w:p>
            <w:pPr>
              <w:pStyle w:val="TableParagraph"/>
              <w:spacing w:line="256" w:lineRule="exact"/>
              <w:ind w:left="106"/>
              <w:rPr>
                <w:sz w:val="24"/>
              </w:rPr>
            </w:pPr>
            <w:r>
              <w:rPr>
                <w:sz w:val="24"/>
              </w:rPr>
              <w:t>Problems only</w:t>
            </w:r>
          </w:p>
        </w:tc>
      </w:tr>
      <w:tr>
        <w:trPr>
          <w:trHeight w:val="275" w:hRule="atLeast"/>
        </w:trPr>
        <w:tc>
          <w:tcPr>
            <w:tcW w:w="1003" w:type="dxa"/>
            <w:vMerge/>
            <w:tcBorders>
              <w:top w:val="nil"/>
            </w:tcBorders>
          </w:tcPr>
          <w:p>
            <w:pPr>
              <w:rPr>
                <w:sz w:val="2"/>
                <w:szCs w:val="2"/>
              </w:rPr>
            </w:pPr>
          </w:p>
        </w:tc>
        <w:tc>
          <w:tcPr>
            <w:tcW w:w="848" w:type="dxa"/>
          </w:tcPr>
          <w:p>
            <w:pPr>
              <w:pStyle w:val="TableParagraph"/>
              <w:spacing w:line="256" w:lineRule="exact"/>
              <w:ind w:left="0" w:right="262"/>
              <w:jc w:val="right"/>
              <w:rPr>
                <w:sz w:val="24"/>
              </w:rPr>
            </w:pPr>
            <w:r>
              <w:rPr>
                <w:sz w:val="24"/>
              </w:rPr>
              <w:t>5.3</w:t>
            </w:r>
          </w:p>
        </w:tc>
        <w:tc>
          <w:tcPr>
            <w:tcW w:w="5071" w:type="dxa"/>
            <w:gridSpan w:val="4"/>
          </w:tcPr>
          <w:p>
            <w:pPr>
              <w:pStyle w:val="TableParagraph"/>
              <w:spacing w:line="256" w:lineRule="exact"/>
              <w:rPr>
                <w:sz w:val="24"/>
              </w:rPr>
            </w:pPr>
            <w:r>
              <w:rPr>
                <w:sz w:val="24"/>
              </w:rPr>
              <w:t>Accounting for hotels.</w:t>
            </w:r>
          </w:p>
        </w:tc>
        <w:tc>
          <w:tcPr>
            <w:tcW w:w="1093" w:type="dxa"/>
            <w:tcBorders>
              <w:right w:val="nil"/>
            </w:tcBorders>
          </w:tcPr>
          <w:p>
            <w:pPr>
              <w:pStyle w:val="TableParagraph"/>
              <w:spacing w:line="256" w:lineRule="exact"/>
              <w:ind w:left="106"/>
              <w:rPr>
                <w:sz w:val="24"/>
              </w:rPr>
            </w:pPr>
            <w:r>
              <w:rPr>
                <w:sz w:val="24"/>
              </w:rPr>
              <w:t>Theory</w:t>
            </w:r>
          </w:p>
        </w:tc>
        <w:tc>
          <w:tcPr>
            <w:tcW w:w="535" w:type="dxa"/>
            <w:tcBorders>
              <w:left w:val="nil"/>
            </w:tcBorders>
          </w:tcPr>
          <w:p>
            <w:pPr>
              <w:pStyle w:val="TableParagraph"/>
              <w:spacing w:line="256" w:lineRule="exact"/>
              <w:ind w:left="81"/>
              <w:rPr>
                <w:sz w:val="24"/>
              </w:rPr>
            </w:pPr>
            <w:r>
              <w:rPr>
                <w:sz w:val="24"/>
              </w:rPr>
              <w:t>and</w:t>
            </w:r>
          </w:p>
        </w:tc>
      </w:tr>
    </w:tbl>
    <w:p>
      <w:pPr>
        <w:spacing w:after="0" w:line="256"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
        <w:gridCol w:w="848"/>
        <w:gridCol w:w="5070"/>
        <w:gridCol w:w="1627"/>
      </w:tblGrid>
      <w:tr>
        <w:trPr>
          <w:trHeight w:val="552" w:hRule="atLeast"/>
        </w:trPr>
        <w:tc>
          <w:tcPr>
            <w:tcW w:w="1003" w:type="dxa"/>
            <w:vMerge w:val="restart"/>
          </w:tcPr>
          <w:p>
            <w:pPr>
              <w:pStyle w:val="TableParagraph"/>
              <w:ind w:left="0"/>
              <w:rPr>
                <w:sz w:val="22"/>
              </w:rPr>
            </w:pPr>
          </w:p>
        </w:tc>
        <w:tc>
          <w:tcPr>
            <w:tcW w:w="848" w:type="dxa"/>
          </w:tcPr>
          <w:p>
            <w:pPr>
              <w:pStyle w:val="TableParagraph"/>
              <w:ind w:left="0"/>
              <w:rPr>
                <w:sz w:val="22"/>
              </w:rPr>
            </w:pPr>
          </w:p>
        </w:tc>
        <w:tc>
          <w:tcPr>
            <w:tcW w:w="5070" w:type="dxa"/>
          </w:tcPr>
          <w:p>
            <w:pPr>
              <w:pStyle w:val="TableParagraph"/>
              <w:ind w:left="0"/>
              <w:rPr>
                <w:sz w:val="22"/>
              </w:rPr>
            </w:pPr>
          </w:p>
        </w:tc>
        <w:tc>
          <w:tcPr>
            <w:tcW w:w="1627" w:type="dxa"/>
          </w:tcPr>
          <w:p>
            <w:pPr>
              <w:pStyle w:val="TableParagraph"/>
              <w:spacing w:line="268" w:lineRule="exact"/>
              <w:rPr>
                <w:sz w:val="24"/>
              </w:rPr>
            </w:pPr>
            <w:r>
              <w:rPr>
                <w:sz w:val="24"/>
              </w:rPr>
              <w:t>simple</w:t>
            </w:r>
          </w:p>
          <w:p>
            <w:pPr>
              <w:pStyle w:val="TableParagraph"/>
              <w:spacing w:line="264" w:lineRule="exact"/>
              <w:rPr>
                <w:sz w:val="24"/>
              </w:rPr>
            </w:pPr>
            <w:r>
              <w:rPr>
                <w:sz w:val="24"/>
              </w:rPr>
              <w:t>problems</w:t>
            </w:r>
          </w:p>
        </w:tc>
      </w:tr>
      <w:tr>
        <w:trPr>
          <w:trHeight w:val="551" w:hRule="atLeast"/>
        </w:trPr>
        <w:tc>
          <w:tcPr>
            <w:tcW w:w="1003" w:type="dxa"/>
            <w:vMerge/>
            <w:tcBorders>
              <w:top w:val="nil"/>
            </w:tcBorders>
          </w:tcPr>
          <w:p>
            <w:pPr>
              <w:rPr>
                <w:sz w:val="2"/>
                <w:szCs w:val="2"/>
              </w:rPr>
            </w:pPr>
          </w:p>
        </w:tc>
        <w:tc>
          <w:tcPr>
            <w:tcW w:w="848" w:type="dxa"/>
          </w:tcPr>
          <w:p>
            <w:pPr>
              <w:pStyle w:val="TableParagraph"/>
              <w:spacing w:line="268" w:lineRule="exact"/>
              <w:ind w:left="273"/>
              <w:rPr>
                <w:sz w:val="24"/>
              </w:rPr>
            </w:pPr>
            <w:r>
              <w:rPr>
                <w:sz w:val="24"/>
              </w:rPr>
              <w:t>5.4</w:t>
            </w:r>
          </w:p>
        </w:tc>
        <w:tc>
          <w:tcPr>
            <w:tcW w:w="5070" w:type="dxa"/>
          </w:tcPr>
          <w:p>
            <w:pPr>
              <w:pStyle w:val="TableParagraph"/>
              <w:spacing w:line="268" w:lineRule="exact"/>
              <w:rPr>
                <w:sz w:val="24"/>
              </w:rPr>
            </w:pPr>
            <w:r>
              <w:rPr>
                <w:sz w:val="24"/>
              </w:rPr>
              <w:t>Accounting for Underwriters.</w:t>
            </w:r>
          </w:p>
        </w:tc>
        <w:tc>
          <w:tcPr>
            <w:tcW w:w="1627" w:type="dxa"/>
          </w:tcPr>
          <w:p>
            <w:pPr>
              <w:pStyle w:val="TableParagraph"/>
              <w:tabs>
                <w:tab w:pos="1170" w:val="left" w:leader="none"/>
              </w:tabs>
              <w:spacing w:line="268" w:lineRule="exact"/>
              <w:rPr>
                <w:sz w:val="24"/>
              </w:rPr>
            </w:pPr>
            <w:r>
              <w:rPr>
                <w:sz w:val="24"/>
              </w:rPr>
              <w:t>Theory</w:t>
              <w:tab/>
              <w:t>and</w:t>
            </w:r>
          </w:p>
          <w:p>
            <w:pPr>
              <w:pStyle w:val="TableParagraph"/>
              <w:spacing w:line="264" w:lineRule="exact"/>
              <w:rPr>
                <w:sz w:val="24"/>
              </w:rPr>
            </w:pPr>
            <w:r>
              <w:rPr>
                <w:sz w:val="24"/>
              </w:rPr>
              <w:t>problems</w:t>
            </w:r>
          </w:p>
        </w:tc>
      </w:tr>
    </w:tbl>
    <w:p>
      <w:pPr>
        <w:pStyle w:val="BodyText"/>
        <w:spacing w:before="6"/>
        <w:rPr>
          <w:b/>
          <w:sz w:val="17"/>
        </w:rPr>
      </w:pPr>
    </w:p>
    <w:p>
      <w:pPr>
        <w:pStyle w:val="Heading4"/>
        <w:spacing w:before="90"/>
        <w:ind w:right="0"/>
        <w:jc w:val="left"/>
      </w:pPr>
      <w:r>
        <w:rPr/>
        <w:t>Suggested Assignment:</w:t>
      </w:r>
    </w:p>
    <w:p>
      <w:pPr>
        <w:pStyle w:val="ListParagraph"/>
        <w:numPr>
          <w:ilvl w:val="1"/>
          <w:numId w:val="12"/>
        </w:numPr>
        <w:tabs>
          <w:tab w:pos="1329" w:val="left" w:leader="none"/>
        </w:tabs>
        <w:spacing w:line="360" w:lineRule="auto" w:before="132" w:after="0"/>
        <w:ind w:left="1328" w:right="618" w:hanging="360"/>
        <w:jc w:val="left"/>
        <w:rPr>
          <w:sz w:val="24"/>
        </w:rPr>
      </w:pPr>
      <w:r>
        <w:rPr>
          <w:sz w:val="24"/>
        </w:rPr>
        <w:t>Assignment on the real case history of companies gone through insolvency procedure in India.</w:t>
      </w:r>
    </w:p>
    <w:p>
      <w:pPr>
        <w:pStyle w:val="ListParagraph"/>
        <w:numPr>
          <w:ilvl w:val="1"/>
          <w:numId w:val="12"/>
        </w:numPr>
        <w:tabs>
          <w:tab w:pos="1329" w:val="left" w:leader="none"/>
        </w:tabs>
        <w:spacing w:line="240" w:lineRule="auto" w:before="0" w:after="0"/>
        <w:ind w:left="1328" w:right="0" w:hanging="361"/>
        <w:jc w:val="left"/>
        <w:rPr>
          <w:sz w:val="24"/>
        </w:rPr>
      </w:pPr>
      <w:r>
        <w:rPr>
          <w:sz w:val="24"/>
        </w:rPr>
        <w:t>Develop an accounting system for small</w:t>
      </w:r>
      <w:r>
        <w:rPr>
          <w:spacing w:val="-2"/>
          <w:sz w:val="24"/>
        </w:rPr>
        <w:t> </w:t>
      </w:r>
      <w:r>
        <w:rPr>
          <w:sz w:val="24"/>
        </w:rPr>
        <w:t>hotels</w:t>
      </w:r>
    </w:p>
    <w:p>
      <w:pPr>
        <w:pStyle w:val="Heading4"/>
        <w:spacing w:before="145"/>
        <w:ind w:right="0"/>
        <w:jc w:val="left"/>
      </w:pPr>
      <w:r>
        <w:rPr/>
        <w:t>Recommended Text Books</w:t>
      </w:r>
    </w:p>
    <w:p>
      <w:pPr>
        <w:pStyle w:val="ListParagraph"/>
        <w:numPr>
          <w:ilvl w:val="0"/>
          <w:numId w:val="13"/>
        </w:numPr>
        <w:tabs>
          <w:tab w:pos="1329" w:val="left" w:leader="none"/>
        </w:tabs>
        <w:spacing w:line="240" w:lineRule="auto" w:before="132" w:after="0"/>
        <w:ind w:left="1328" w:right="0" w:hanging="361"/>
        <w:jc w:val="left"/>
        <w:rPr>
          <w:sz w:val="24"/>
        </w:rPr>
      </w:pPr>
      <w:r>
        <w:rPr>
          <w:sz w:val="24"/>
        </w:rPr>
        <w:t>Corporate Accounting, A. Mukharjee and M. Hanif, TATA McGraw Hill</w:t>
      </w:r>
      <w:r>
        <w:rPr>
          <w:spacing w:val="2"/>
          <w:sz w:val="24"/>
        </w:rPr>
        <w:t> </w:t>
      </w:r>
      <w:r>
        <w:rPr>
          <w:sz w:val="24"/>
        </w:rPr>
        <w:t>Co</w:t>
      </w:r>
    </w:p>
    <w:p>
      <w:pPr>
        <w:pStyle w:val="ListParagraph"/>
        <w:numPr>
          <w:ilvl w:val="0"/>
          <w:numId w:val="13"/>
        </w:numPr>
        <w:tabs>
          <w:tab w:pos="1329" w:val="left" w:leader="none"/>
        </w:tabs>
        <w:spacing w:line="240" w:lineRule="auto" w:before="139" w:after="0"/>
        <w:ind w:left="1328" w:right="0" w:hanging="361"/>
        <w:jc w:val="left"/>
        <w:rPr>
          <w:sz w:val="24"/>
        </w:rPr>
      </w:pPr>
      <w:r>
        <w:rPr>
          <w:sz w:val="24"/>
        </w:rPr>
        <w:t>Advanced accountancy, Arulanandam &amp; Raman, Himalya Publishing</w:t>
      </w:r>
      <w:r>
        <w:rPr>
          <w:spacing w:val="3"/>
          <w:sz w:val="24"/>
        </w:rPr>
        <w:t> </w:t>
      </w:r>
      <w:r>
        <w:rPr>
          <w:sz w:val="24"/>
        </w:rPr>
        <w:t>House</w:t>
      </w:r>
    </w:p>
    <w:p>
      <w:pPr>
        <w:pStyle w:val="ListParagraph"/>
        <w:numPr>
          <w:ilvl w:val="0"/>
          <w:numId w:val="13"/>
        </w:numPr>
        <w:tabs>
          <w:tab w:pos="1329" w:val="left" w:leader="none"/>
        </w:tabs>
        <w:spacing w:line="240" w:lineRule="auto" w:before="137" w:after="0"/>
        <w:ind w:left="1328" w:right="0" w:hanging="361"/>
        <w:jc w:val="left"/>
        <w:rPr>
          <w:sz w:val="24"/>
        </w:rPr>
      </w:pPr>
      <w:r>
        <w:rPr>
          <w:sz w:val="24"/>
        </w:rPr>
        <w:t>Fundamentals of Financial accounting, Nassem Ahmed, Ane books Pvt,</w:t>
      </w:r>
      <w:r>
        <w:rPr>
          <w:spacing w:val="-3"/>
          <w:sz w:val="24"/>
        </w:rPr>
        <w:t> </w:t>
      </w:r>
      <w:r>
        <w:rPr>
          <w:sz w:val="24"/>
        </w:rPr>
        <w:t>Limited</w:t>
      </w:r>
    </w:p>
    <w:p>
      <w:pPr>
        <w:pStyle w:val="ListParagraph"/>
        <w:numPr>
          <w:ilvl w:val="0"/>
          <w:numId w:val="13"/>
        </w:numPr>
        <w:tabs>
          <w:tab w:pos="1329" w:val="left" w:leader="none"/>
        </w:tabs>
        <w:spacing w:line="240" w:lineRule="auto" w:before="139" w:after="0"/>
        <w:ind w:left="1328" w:right="0" w:hanging="361"/>
        <w:jc w:val="left"/>
        <w:rPr>
          <w:sz w:val="24"/>
        </w:rPr>
      </w:pPr>
      <w:r>
        <w:rPr>
          <w:sz w:val="24"/>
        </w:rPr>
        <w:t>Advanced Financial Accounting, R.L. Gupta &amp; Radhaswami, Sultan Chand</w:t>
      </w:r>
      <w:r>
        <w:rPr>
          <w:spacing w:val="-1"/>
          <w:sz w:val="24"/>
        </w:rPr>
        <w:t> </w:t>
      </w:r>
      <w:r>
        <w:rPr>
          <w:sz w:val="24"/>
        </w:rPr>
        <w:t>CO;</w:t>
      </w:r>
    </w:p>
    <w:p>
      <w:pPr>
        <w:pStyle w:val="ListParagraph"/>
        <w:numPr>
          <w:ilvl w:val="0"/>
          <w:numId w:val="13"/>
        </w:numPr>
        <w:tabs>
          <w:tab w:pos="1329" w:val="left" w:leader="none"/>
        </w:tabs>
        <w:spacing w:line="240" w:lineRule="auto" w:before="137" w:after="0"/>
        <w:ind w:left="1328" w:right="0" w:hanging="361"/>
        <w:jc w:val="left"/>
        <w:rPr>
          <w:sz w:val="24"/>
        </w:rPr>
      </w:pPr>
      <w:r>
        <w:rPr>
          <w:sz w:val="24"/>
        </w:rPr>
        <w:t>Advanced Financial Accounting, S.N.</w:t>
      </w:r>
      <w:r>
        <w:rPr>
          <w:spacing w:val="1"/>
          <w:sz w:val="24"/>
        </w:rPr>
        <w:t> </w:t>
      </w:r>
      <w:r>
        <w:rPr>
          <w:sz w:val="24"/>
        </w:rPr>
        <w:t>Maheswari</w:t>
      </w:r>
    </w:p>
    <w:p>
      <w:pPr>
        <w:pStyle w:val="ListParagraph"/>
        <w:numPr>
          <w:ilvl w:val="0"/>
          <w:numId w:val="13"/>
        </w:numPr>
        <w:tabs>
          <w:tab w:pos="1329" w:val="left" w:leader="none"/>
        </w:tabs>
        <w:spacing w:line="240" w:lineRule="auto" w:before="139" w:after="0"/>
        <w:ind w:left="1328" w:right="0" w:hanging="361"/>
        <w:jc w:val="left"/>
        <w:rPr>
          <w:sz w:val="24"/>
        </w:rPr>
      </w:pPr>
      <w:r>
        <w:rPr>
          <w:sz w:val="24"/>
        </w:rPr>
        <w:t>Advanced Financial Accounting, Paul &amp;</w:t>
      </w:r>
      <w:r>
        <w:rPr>
          <w:spacing w:val="-1"/>
          <w:sz w:val="24"/>
        </w:rPr>
        <w:t> </w:t>
      </w:r>
      <w:r>
        <w:rPr>
          <w:sz w:val="24"/>
        </w:rPr>
        <w:t>Kaur</w:t>
      </w:r>
    </w:p>
    <w:p>
      <w:pPr>
        <w:pStyle w:val="ListParagraph"/>
        <w:numPr>
          <w:ilvl w:val="0"/>
          <w:numId w:val="13"/>
        </w:numPr>
        <w:tabs>
          <w:tab w:pos="1329" w:val="left" w:leader="none"/>
        </w:tabs>
        <w:spacing w:line="240" w:lineRule="auto" w:before="137" w:after="0"/>
        <w:ind w:left="1328" w:right="0" w:hanging="361"/>
        <w:jc w:val="left"/>
        <w:rPr>
          <w:sz w:val="24"/>
        </w:rPr>
      </w:pPr>
      <w:r>
        <w:rPr>
          <w:sz w:val="24"/>
        </w:rPr>
        <w:t>Advanced Financial Accounting, S.P. Jain &amp; K.L. Narang; Kalyani</w:t>
      </w:r>
      <w:r>
        <w:rPr>
          <w:spacing w:val="-5"/>
          <w:sz w:val="24"/>
        </w:rPr>
        <w:t> </w:t>
      </w:r>
      <w:r>
        <w:rPr>
          <w:sz w:val="24"/>
        </w:rPr>
        <w:t>Publishers</w:t>
      </w:r>
    </w:p>
    <w:p>
      <w:pPr>
        <w:pStyle w:val="Heading4"/>
        <w:spacing w:before="144"/>
        <w:ind w:right="0"/>
        <w:jc w:val="left"/>
      </w:pPr>
      <w:r>
        <w:rPr/>
        <w:t>References</w:t>
      </w:r>
    </w:p>
    <w:p>
      <w:pPr>
        <w:pStyle w:val="ListParagraph"/>
        <w:numPr>
          <w:ilvl w:val="0"/>
          <w:numId w:val="14"/>
        </w:numPr>
        <w:tabs>
          <w:tab w:pos="1329" w:val="left" w:leader="none"/>
        </w:tabs>
        <w:spacing w:line="240" w:lineRule="auto" w:before="132" w:after="0"/>
        <w:ind w:left="1328" w:right="0" w:hanging="361"/>
        <w:jc w:val="left"/>
        <w:rPr>
          <w:sz w:val="24"/>
        </w:rPr>
      </w:pPr>
      <w:r>
        <w:rPr>
          <w:sz w:val="24"/>
        </w:rPr>
        <w:t>Study Material for CA IPCC Group I –</w:t>
      </w:r>
      <w:r>
        <w:rPr>
          <w:spacing w:val="-9"/>
          <w:sz w:val="24"/>
        </w:rPr>
        <w:t> </w:t>
      </w:r>
      <w:r>
        <w:rPr>
          <w:sz w:val="24"/>
        </w:rPr>
        <w:t>Accounting</w:t>
      </w:r>
    </w:p>
    <w:p>
      <w:pPr>
        <w:pStyle w:val="ListParagraph"/>
        <w:numPr>
          <w:ilvl w:val="0"/>
          <w:numId w:val="14"/>
        </w:numPr>
        <w:tabs>
          <w:tab w:pos="1329" w:val="left" w:leader="none"/>
        </w:tabs>
        <w:spacing w:line="240" w:lineRule="auto" w:before="137" w:after="0"/>
        <w:ind w:left="1328" w:right="0" w:hanging="361"/>
        <w:jc w:val="left"/>
        <w:rPr>
          <w:sz w:val="24"/>
        </w:rPr>
      </w:pPr>
      <w:r>
        <w:rPr>
          <w:sz w:val="24"/>
        </w:rPr>
        <w:t>Study Material for CA IPCC Group II – Advanced</w:t>
      </w:r>
      <w:r>
        <w:rPr>
          <w:spacing w:val="-5"/>
          <w:sz w:val="24"/>
        </w:rPr>
        <w:t> </w:t>
      </w:r>
      <w:r>
        <w:rPr>
          <w:sz w:val="24"/>
        </w:rPr>
        <w:t>Accounting</w:t>
      </w:r>
    </w:p>
    <w:p>
      <w:pPr>
        <w:pStyle w:val="ListParagraph"/>
        <w:numPr>
          <w:ilvl w:val="0"/>
          <w:numId w:val="14"/>
        </w:numPr>
        <w:tabs>
          <w:tab w:pos="1329" w:val="left" w:leader="none"/>
        </w:tabs>
        <w:spacing w:line="240" w:lineRule="auto" w:before="140" w:after="0"/>
        <w:ind w:left="1328" w:right="0" w:hanging="361"/>
        <w:jc w:val="left"/>
        <w:rPr>
          <w:sz w:val="24"/>
        </w:rPr>
      </w:pPr>
      <w:r>
        <w:rPr>
          <w:sz w:val="24"/>
        </w:rPr>
        <w:t>Students</w:t>
      </w:r>
      <w:r>
        <w:rPr>
          <w:spacing w:val="14"/>
          <w:sz w:val="24"/>
        </w:rPr>
        <w:t> </w:t>
      </w:r>
      <w:r>
        <w:rPr>
          <w:sz w:val="24"/>
        </w:rPr>
        <w:t>Hand</w:t>
      </w:r>
      <w:r>
        <w:rPr>
          <w:spacing w:val="15"/>
          <w:sz w:val="24"/>
        </w:rPr>
        <w:t> </w:t>
      </w:r>
      <w:r>
        <w:rPr>
          <w:sz w:val="24"/>
        </w:rPr>
        <w:t>Book</w:t>
      </w:r>
      <w:r>
        <w:rPr>
          <w:spacing w:val="15"/>
          <w:sz w:val="24"/>
        </w:rPr>
        <w:t> </w:t>
      </w:r>
      <w:r>
        <w:rPr>
          <w:sz w:val="24"/>
        </w:rPr>
        <w:t>on</w:t>
      </w:r>
      <w:r>
        <w:rPr>
          <w:spacing w:val="17"/>
          <w:sz w:val="24"/>
        </w:rPr>
        <w:t> </w:t>
      </w:r>
      <w:r>
        <w:rPr>
          <w:sz w:val="24"/>
        </w:rPr>
        <w:t>Advanced</w:t>
      </w:r>
      <w:r>
        <w:rPr>
          <w:spacing w:val="16"/>
          <w:sz w:val="24"/>
        </w:rPr>
        <w:t> </w:t>
      </w:r>
      <w:r>
        <w:rPr>
          <w:sz w:val="24"/>
        </w:rPr>
        <w:t>Accounting,</w:t>
      </w:r>
      <w:r>
        <w:rPr>
          <w:spacing w:val="17"/>
          <w:sz w:val="24"/>
        </w:rPr>
        <w:t> </w:t>
      </w:r>
      <w:r>
        <w:rPr>
          <w:sz w:val="24"/>
        </w:rPr>
        <w:t>G.Sekar</w:t>
      </w:r>
      <w:r>
        <w:rPr>
          <w:spacing w:val="14"/>
          <w:sz w:val="24"/>
        </w:rPr>
        <w:t> </w:t>
      </w:r>
      <w:r>
        <w:rPr>
          <w:sz w:val="24"/>
        </w:rPr>
        <w:t>and</w:t>
      </w:r>
      <w:r>
        <w:rPr>
          <w:spacing w:val="17"/>
          <w:sz w:val="24"/>
        </w:rPr>
        <w:t> </w:t>
      </w:r>
      <w:r>
        <w:rPr>
          <w:sz w:val="24"/>
        </w:rPr>
        <w:t>B.</w:t>
      </w:r>
      <w:r>
        <w:rPr>
          <w:spacing w:val="14"/>
          <w:sz w:val="24"/>
        </w:rPr>
        <w:t> </w:t>
      </w:r>
      <w:r>
        <w:rPr>
          <w:sz w:val="24"/>
        </w:rPr>
        <w:t>Saravana</w:t>
      </w:r>
      <w:r>
        <w:rPr>
          <w:spacing w:val="16"/>
          <w:sz w:val="24"/>
        </w:rPr>
        <w:t> </w:t>
      </w:r>
      <w:r>
        <w:rPr>
          <w:sz w:val="24"/>
        </w:rPr>
        <w:t>Prasath,</w:t>
      </w:r>
    </w:p>
    <w:p>
      <w:pPr>
        <w:pStyle w:val="BodyText"/>
        <w:spacing w:before="136"/>
        <w:ind w:left="1328"/>
      </w:pPr>
      <w:r>
        <w:rPr/>
        <w:t>C. Sitaraman &amp; Co. Pvt Ltd;</w:t>
      </w:r>
    </w:p>
    <w:p>
      <w:pPr>
        <w:pStyle w:val="ListParagraph"/>
        <w:numPr>
          <w:ilvl w:val="0"/>
          <w:numId w:val="14"/>
        </w:numPr>
        <w:tabs>
          <w:tab w:pos="1388" w:val="left" w:leader="none"/>
          <w:tab w:pos="1389" w:val="left" w:leader="none"/>
        </w:tabs>
        <w:spacing w:line="240" w:lineRule="auto" w:before="140" w:after="0"/>
        <w:ind w:left="1388" w:right="0" w:hanging="421"/>
        <w:jc w:val="left"/>
        <w:rPr>
          <w:sz w:val="24"/>
        </w:rPr>
      </w:pPr>
      <w:r>
        <w:rPr>
          <w:sz w:val="24"/>
        </w:rPr>
        <w:t>Advanced Financial Accounting, B.D.</w:t>
      </w:r>
      <w:r>
        <w:rPr>
          <w:spacing w:val="1"/>
          <w:sz w:val="24"/>
        </w:rPr>
        <w:t> </w:t>
      </w:r>
      <w:r>
        <w:rPr>
          <w:sz w:val="24"/>
        </w:rPr>
        <w:t>Agarwal</w:t>
      </w:r>
    </w:p>
    <w:p>
      <w:pPr>
        <w:pStyle w:val="BodyText"/>
        <w:rPr>
          <w:sz w:val="26"/>
        </w:rPr>
      </w:pPr>
    </w:p>
    <w:p>
      <w:pPr>
        <w:pStyle w:val="BodyText"/>
        <w:spacing w:before="4"/>
        <w:rPr>
          <w:sz w:val="22"/>
        </w:rPr>
      </w:pPr>
    </w:p>
    <w:p>
      <w:pPr>
        <w:pStyle w:val="Heading4"/>
        <w:ind w:right="0"/>
        <w:jc w:val="both"/>
      </w:pPr>
      <w:r>
        <w:rPr/>
        <w:t>Break up of Theory and Problems for Examination</w:t>
      </w:r>
    </w:p>
    <w:p>
      <w:pPr>
        <w:pStyle w:val="BodyText"/>
        <w:spacing w:line="360" w:lineRule="auto" w:before="133"/>
        <w:ind w:left="1328" w:right="5418"/>
        <w:jc w:val="both"/>
      </w:pPr>
      <w:r>
        <w:rPr/>
        <w:t>Section A- 6 Theory 4 problems Section B – 3 Theory 5 Problems Section C- 1 Theory 3 Problems</w:t>
      </w:r>
    </w:p>
    <w:p>
      <w:pPr>
        <w:spacing w:after="0" w:line="360" w:lineRule="auto"/>
        <w:jc w:val="both"/>
        <w:sectPr>
          <w:pgSz w:w="11910" w:h="16840"/>
          <w:pgMar w:header="552" w:footer="944" w:top="1300" w:bottom="1140" w:left="1120" w:right="820"/>
        </w:sectPr>
      </w:pPr>
    </w:p>
    <w:p>
      <w:pPr>
        <w:pStyle w:val="BodyText"/>
        <w:rPr>
          <w:sz w:val="20"/>
        </w:rPr>
      </w:pPr>
    </w:p>
    <w:p>
      <w:pPr>
        <w:pStyle w:val="BodyText"/>
        <w:spacing w:before="10"/>
        <w:rPr>
          <w:sz w:val="14"/>
        </w:rPr>
      </w:pPr>
    </w:p>
    <w:tbl>
      <w:tblPr>
        <w:tblW w:w="0" w:type="auto"/>
        <w:jc w:val="left"/>
        <w:tblInd w:w="1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1"/>
        <w:gridCol w:w="4489"/>
      </w:tblGrid>
      <w:tr>
        <w:trPr>
          <w:trHeight w:val="275" w:hRule="atLeast"/>
        </w:trPr>
        <w:tc>
          <w:tcPr>
            <w:tcW w:w="3001" w:type="dxa"/>
            <w:shd w:val="clear" w:color="auto" w:fill="D9D9D9"/>
          </w:tcPr>
          <w:p>
            <w:pPr>
              <w:pStyle w:val="TableParagraph"/>
              <w:spacing w:line="256" w:lineRule="exact"/>
              <w:rPr>
                <w:sz w:val="24"/>
              </w:rPr>
            </w:pPr>
            <w:r>
              <w:rPr>
                <w:sz w:val="24"/>
              </w:rPr>
              <w:t>Course Code</w:t>
            </w:r>
          </w:p>
        </w:tc>
        <w:tc>
          <w:tcPr>
            <w:tcW w:w="4489" w:type="dxa"/>
          </w:tcPr>
          <w:p>
            <w:pPr>
              <w:pStyle w:val="TableParagraph"/>
              <w:spacing w:line="256" w:lineRule="exact"/>
              <w:rPr>
                <w:b/>
                <w:sz w:val="24"/>
              </w:rPr>
            </w:pPr>
            <w:r>
              <w:rPr>
                <w:b/>
                <w:sz w:val="24"/>
              </w:rPr>
              <w:t>CM010202</w:t>
            </w:r>
          </w:p>
        </w:tc>
      </w:tr>
      <w:tr>
        <w:trPr>
          <w:trHeight w:val="275" w:hRule="atLeast"/>
        </w:trPr>
        <w:tc>
          <w:tcPr>
            <w:tcW w:w="3001" w:type="dxa"/>
            <w:shd w:val="clear" w:color="auto" w:fill="D9D9D9"/>
          </w:tcPr>
          <w:p>
            <w:pPr>
              <w:pStyle w:val="TableParagraph"/>
              <w:spacing w:line="256" w:lineRule="exact"/>
              <w:rPr>
                <w:sz w:val="24"/>
              </w:rPr>
            </w:pPr>
            <w:r>
              <w:rPr>
                <w:sz w:val="24"/>
              </w:rPr>
              <w:t>Title of the Course</w:t>
            </w:r>
          </w:p>
        </w:tc>
        <w:tc>
          <w:tcPr>
            <w:tcW w:w="4489" w:type="dxa"/>
          </w:tcPr>
          <w:p>
            <w:pPr>
              <w:pStyle w:val="TableParagraph"/>
              <w:spacing w:line="256" w:lineRule="exact"/>
              <w:rPr>
                <w:b/>
                <w:sz w:val="24"/>
              </w:rPr>
            </w:pPr>
            <w:r>
              <w:rPr>
                <w:b/>
                <w:sz w:val="24"/>
              </w:rPr>
              <w:t>HUMAN RESOURCE MANAGEMENT</w:t>
            </w:r>
          </w:p>
        </w:tc>
      </w:tr>
      <w:tr>
        <w:trPr>
          <w:trHeight w:val="275" w:hRule="atLeast"/>
        </w:trPr>
        <w:tc>
          <w:tcPr>
            <w:tcW w:w="3001" w:type="dxa"/>
            <w:shd w:val="clear" w:color="auto" w:fill="D9D9D9"/>
          </w:tcPr>
          <w:p>
            <w:pPr>
              <w:pStyle w:val="TableParagraph"/>
              <w:spacing w:line="256" w:lineRule="exact"/>
              <w:rPr>
                <w:sz w:val="24"/>
              </w:rPr>
            </w:pPr>
            <w:r>
              <w:rPr>
                <w:sz w:val="24"/>
              </w:rPr>
              <w:t>Semester</w:t>
            </w:r>
          </w:p>
        </w:tc>
        <w:tc>
          <w:tcPr>
            <w:tcW w:w="4489" w:type="dxa"/>
          </w:tcPr>
          <w:p>
            <w:pPr>
              <w:pStyle w:val="TableParagraph"/>
              <w:spacing w:line="256" w:lineRule="exact"/>
              <w:rPr>
                <w:b/>
                <w:sz w:val="24"/>
              </w:rPr>
            </w:pPr>
            <w:r>
              <w:rPr>
                <w:b/>
                <w:sz w:val="24"/>
              </w:rPr>
              <w:t>Two</w:t>
            </w:r>
          </w:p>
        </w:tc>
      </w:tr>
      <w:tr>
        <w:trPr>
          <w:trHeight w:val="277" w:hRule="atLeast"/>
        </w:trPr>
        <w:tc>
          <w:tcPr>
            <w:tcW w:w="3001" w:type="dxa"/>
            <w:shd w:val="clear" w:color="auto" w:fill="D9D9D9"/>
          </w:tcPr>
          <w:p>
            <w:pPr>
              <w:pStyle w:val="TableParagraph"/>
              <w:spacing w:line="258" w:lineRule="exact"/>
              <w:rPr>
                <w:sz w:val="24"/>
              </w:rPr>
            </w:pPr>
            <w:r>
              <w:rPr>
                <w:sz w:val="24"/>
              </w:rPr>
              <w:t>Type</w:t>
            </w:r>
          </w:p>
        </w:tc>
        <w:tc>
          <w:tcPr>
            <w:tcW w:w="4489" w:type="dxa"/>
          </w:tcPr>
          <w:p>
            <w:pPr>
              <w:pStyle w:val="TableParagraph"/>
              <w:spacing w:line="258" w:lineRule="exact"/>
              <w:rPr>
                <w:b/>
                <w:sz w:val="24"/>
              </w:rPr>
            </w:pPr>
            <w:r>
              <w:rPr>
                <w:b/>
                <w:sz w:val="24"/>
              </w:rPr>
              <w:t>Core</w:t>
            </w:r>
          </w:p>
        </w:tc>
      </w:tr>
      <w:tr>
        <w:trPr>
          <w:trHeight w:val="275" w:hRule="atLeast"/>
        </w:trPr>
        <w:tc>
          <w:tcPr>
            <w:tcW w:w="3001" w:type="dxa"/>
            <w:shd w:val="clear" w:color="auto" w:fill="D9D9D9"/>
          </w:tcPr>
          <w:p>
            <w:pPr>
              <w:pStyle w:val="TableParagraph"/>
              <w:spacing w:line="256" w:lineRule="exact"/>
              <w:rPr>
                <w:sz w:val="24"/>
              </w:rPr>
            </w:pPr>
            <w:r>
              <w:rPr>
                <w:sz w:val="24"/>
              </w:rPr>
              <w:t>Credits</w:t>
            </w:r>
          </w:p>
        </w:tc>
        <w:tc>
          <w:tcPr>
            <w:tcW w:w="4489" w:type="dxa"/>
          </w:tcPr>
          <w:p>
            <w:pPr>
              <w:pStyle w:val="TableParagraph"/>
              <w:spacing w:line="256" w:lineRule="exact"/>
              <w:rPr>
                <w:b/>
                <w:sz w:val="24"/>
              </w:rPr>
            </w:pPr>
            <w:r>
              <w:rPr>
                <w:b/>
                <w:sz w:val="24"/>
              </w:rPr>
              <w:t>3</w:t>
            </w:r>
          </w:p>
        </w:tc>
      </w:tr>
      <w:tr>
        <w:trPr>
          <w:trHeight w:val="275" w:hRule="atLeast"/>
        </w:trPr>
        <w:tc>
          <w:tcPr>
            <w:tcW w:w="3001" w:type="dxa"/>
            <w:shd w:val="clear" w:color="auto" w:fill="D9D9D9"/>
          </w:tcPr>
          <w:p>
            <w:pPr>
              <w:pStyle w:val="TableParagraph"/>
              <w:spacing w:line="256" w:lineRule="exact"/>
              <w:ind w:left="167"/>
              <w:rPr>
                <w:sz w:val="24"/>
              </w:rPr>
            </w:pPr>
            <w:r>
              <w:rPr>
                <w:sz w:val="24"/>
              </w:rPr>
              <w:t>Hours</w:t>
            </w:r>
          </w:p>
        </w:tc>
        <w:tc>
          <w:tcPr>
            <w:tcW w:w="4489" w:type="dxa"/>
          </w:tcPr>
          <w:p>
            <w:pPr>
              <w:pStyle w:val="TableParagraph"/>
              <w:spacing w:line="256" w:lineRule="exact"/>
              <w:rPr>
                <w:b/>
                <w:sz w:val="24"/>
              </w:rPr>
            </w:pPr>
            <w:r>
              <w:rPr>
                <w:b/>
                <w:sz w:val="24"/>
              </w:rPr>
              <w:t>5 per week and Total 90</w:t>
            </w:r>
          </w:p>
        </w:tc>
      </w:tr>
    </w:tbl>
    <w:p>
      <w:pPr>
        <w:pStyle w:val="BodyText"/>
        <w:spacing w:before="4"/>
        <w:rPr>
          <w:sz w:val="17"/>
        </w:rPr>
      </w:pPr>
    </w:p>
    <w:p>
      <w:pPr>
        <w:pStyle w:val="Heading4"/>
        <w:spacing w:before="90"/>
        <w:ind w:right="0"/>
        <w:jc w:val="left"/>
      </w:pPr>
      <w:r>
        <w:rPr/>
        <w:t>Objectives of the course</w:t>
      </w:r>
    </w:p>
    <w:p>
      <w:pPr>
        <w:pStyle w:val="BodyText"/>
        <w:spacing w:line="276" w:lineRule="auto" w:before="38"/>
        <w:ind w:left="608" w:right="851" w:firstLine="719"/>
      </w:pPr>
      <w:r>
        <w:rPr/>
        <w:t>To give an overview as to how an organisation identifies requirements of human resources, how it acquires, rewards, develops, motivates and manages people effectively and also provide an insight into the developments taking place in the field of Human Resource Management.</w:t>
      </w:r>
    </w:p>
    <w:p>
      <w:pPr>
        <w:pStyle w:val="BodyText"/>
        <w:rPr>
          <w:sz w:val="20"/>
        </w:rPr>
      </w:pPr>
    </w:p>
    <w:p>
      <w:pPr>
        <w:pStyle w:val="BodyText"/>
        <w:rPr>
          <w:sz w:val="20"/>
        </w:rPr>
      </w:pPr>
    </w:p>
    <w:p>
      <w:pPr>
        <w:pStyle w:val="BodyText"/>
        <w:spacing w:before="1"/>
        <w:rPr>
          <w:sz w:val="11"/>
        </w:rPr>
      </w:pPr>
    </w:p>
    <w:tbl>
      <w:tblPr>
        <w:tblW w:w="0" w:type="auto"/>
        <w:jc w:val="left"/>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2"/>
        <w:gridCol w:w="4600"/>
        <w:gridCol w:w="1631"/>
        <w:gridCol w:w="1477"/>
      </w:tblGrid>
      <w:tr>
        <w:trPr>
          <w:trHeight w:val="1103" w:hRule="atLeast"/>
        </w:trPr>
        <w:tc>
          <w:tcPr>
            <w:tcW w:w="1162" w:type="dxa"/>
          </w:tcPr>
          <w:p>
            <w:pPr>
              <w:pStyle w:val="TableParagraph"/>
              <w:ind w:left="115" w:right="102" w:hanging="3"/>
              <w:jc w:val="center"/>
              <w:rPr>
                <w:b/>
                <w:sz w:val="24"/>
              </w:rPr>
            </w:pPr>
            <w:r>
              <w:rPr>
                <w:b/>
                <w:sz w:val="24"/>
              </w:rPr>
              <w:t>Course Outcome No</w:t>
            </w:r>
          </w:p>
        </w:tc>
        <w:tc>
          <w:tcPr>
            <w:tcW w:w="4600" w:type="dxa"/>
          </w:tcPr>
          <w:p>
            <w:pPr>
              <w:pStyle w:val="TableParagraph"/>
              <w:spacing w:line="273" w:lineRule="exact"/>
              <w:ind w:left="928"/>
              <w:rPr>
                <w:b/>
                <w:sz w:val="24"/>
              </w:rPr>
            </w:pPr>
            <w:r>
              <w:rPr>
                <w:b/>
                <w:sz w:val="24"/>
              </w:rPr>
              <w:t>Expected Course Outcome</w:t>
            </w:r>
          </w:p>
        </w:tc>
        <w:tc>
          <w:tcPr>
            <w:tcW w:w="1631" w:type="dxa"/>
          </w:tcPr>
          <w:p>
            <w:pPr>
              <w:pStyle w:val="TableParagraph"/>
              <w:ind w:left="533" w:right="295" w:hanging="214"/>
              <w:rPr>
                <w:b/>
                <w:sz w:val="24"/>
              </w:rPr>
            </w:pPr>
            <w:r>
              <w:rPr>
                <w:b/>
                <w:sz w:val="24"/>
              </w:rPr>
              <w:t>Cognitive Level</w:t>
            </w:r>
          </w:p>
        </w:tc>
        <w:tc>
          <w:tcPr>
            <w:tcW w:w="1477" w:type="dxa"/>
          </w:tcPr>
          <w:p>
            <w:pPr>
              <w:pStyle w:val="TableParagraph"/>
              <w:ind w:left="122" w:right="117"/>
              <w:jc w:val="center"/>
              <w:rPr>
                <w:b/>
                <w:sz w:val="24"/>
              </w:rPr>
            </w:pPr>
            <w:r>
              <w:rPr>
                <w:b/>
                <w:spacing w:val="-1"/>
                <w:sz w:val="24"/>
              </w:rPr>
              <w:t>Programme </w:t>
            </w:r>
            <w:r>
              <w:rPr>
                <w:b/>
                <w:sz w:val="24"/>
              </w:rPr>
              <w:t>Specific</w:t>
            </w:r>
          </w:p>
          <w:p>
            <w:pPr>
              <w:pStyle w:val="TableParagraph"/>
              <w:spacing w:line="270" w:lineRule="atLeast"/>
              <w:ind w:left="122" w:right="116"/>
              <w:jc w:val="center"/>
              <w:rPr>
                <w:b/>
                <w:sz w:val="24"/>
              </w:rPr>
            </w:pPr>
            <w:r>
              <w:rPr>
                <w:b/>
                <w:spacing w:val="-1"/>
                <w:sz w:val="24"/>
              </w:rPr>
              <w:t>Outcome </w:t>
            </w:r>
            <w:r>
              <w:rPr>
                <w:b/>
                <w:sz w:val="24"/>
              </w:rPr>
              <w:t>Linkage</w:t>
            </w:r>
          </w:p>
        </w:tc>
      </w:tr>
      <w:tr>
        <w:trPr>
          <w:trHeight w:val="551" w:hRule="atLeast"/>
        </w:trPr>
        <w:tc>
          <w:tcPr>
            <w:tcW w:w="1162" w:type="dxa"/>
          </w:tcPr>
          <w:p>
            <w:pPr>
              <w:pStyle w:val="TableParagraph"/>
              <w:spacing w:line="267" w:lineRule="exact"/>
              <w:ind w:left="9"/>
              <w:jc w:val="center"/>
              <w:rPr>
                <w:sz w:val="24"/>
              </w:rPr>
            </w:pPr>
            <w:r>
              <w:rPr>
                <w:sz w:val="24"/>
              </w:rPr>
              <w:t>1</w:t>
            </w:r>
          </w:p>
        </w:tc>
        <w:tc>
          <w:tcPr>
            <w:tcW w:w="4600" w:type="dxa"/>
          </w:tcPr>
          <w:p>
            <w:pPr>
              <w:pStyle w:val="TableParagraph"/>
              <w:spacing w:line="267" w:lineRule="exact"/>
              <w:ind w:left="104"/>
              <w:rPr>
                <w:sz w:val="24"/>
              </w:rPr>
            </w:pPr>
            <w:r>
              <w:rPr>
                <w:sz w:val="24"/>
              </w:rPr>
              <w:t>Acquaintance with basic concepts of HRM</w:t>
            </w:r>
          </w:p>
          <w:p>
            <w:pPr>
              <w:pStyle w:val="TableParagraph"/>
              <w:spacing w:line="264" w:lineRule="exact"/>
              <w:ind w:left="104"/>
              <w:rPr>
                <w:sz w:val="24"/>
              </w:rPr>
            </w:pPr>
            <w:r>
              <w:rPr>
                <w:sz w:val="24"/>
              </w:rPr>
              <w:t>and performance appraisal.</w:t>
            </w:r>
          </w:p>
        </w:tc>
        <w:tc>
          <w:tcPr>
            <w:tcW w:w="1631" w:type="dxa"/>
          </w:tcPr>
          <w:p>
            <w:pPr>
              <w:pStyle w:val="TableParagraph"/>
              <w:spacing w:line="267" w:lineRule="exact"/>
              <w:ind w:left="85" w:right="80"/>
              <w:jc w:val="center"/>
              <w:rPr>
                <w:sz w:val="24"/>
              </w:rPr>
            </w:pPr>
            <w:r>
              <w:rPr>
                <w:sz w:val="24"/>
              </w:rPr>
              <w:t>Understanding</w:t>
            </w:r>
          </w:p>
        </w:tc>
        <w:tc>
          <w:tcPr>
            <w:tcW w:w="1477" w:type="dxa"/>
          </w:tcPr>
          <w:p>
            <w:pPr>
              <w:pStyle w:val="TableParagraph"/>
              <w:spacing w:line="272" w:lineRule="exact"/>
              <w:ind w:left="118" w:right="117"/>
              <w:jc w:val="center"/>
              <w:rPr>
                <w:b/>
                <w:sz w:val="24"/>
              </w:rPr>
            </w:pPr>
            <w:r>
              <w:rPr>
                <w:b/>
                <w:sz w:val="24"/>
              </w:rPr>
              <w:t>PSO1</w:t>
            </w:r>
          </w:p>
        </w:tc>
      </w:tr>
      <w:tr>
        <w:trPr>
          <w:trHeight w:val="828" w:hRule="atLeast"/>
        </w:trPr>
        <w:tc>
          <w:tcPr>
            <w:tcW w:w="1162" w:type="dxa"/>
          </w:tcPr>
          <w:p>
            <w:pPr>
              <w:pStyle w:val="TableParagraph"/>
              <w:spacing w:line="268" w:lineRule="exact"/>
              <w:ind w:left="9"/>
              <w:jc w:val="center"/>
              <w:rPr>
                <w:sz w:val="24"/>
              </w:rPr>
            </w:pPr>
            <w:r>
              <w:rPr>
                <w:sz w:val="24"/>
              </w:rPr>
              <w:t>2</w:t>
            </w:r>
          </w:p>
        </w:tc>
        <w:tc>
          <w:tcPr>
            <w:tcW w:w="4600" w:type="dxa"/>
          </w:tcPr>
          <w:p>
            <w:pPr>
              <w:pStyle w:val="TableParagraph"/>
              <w:tabs>
                <w:tab w:pos="1839" w:val="left" w:leader="none"/>
                <w:tab w:pos="2698" w:val="left" w:leader="none"/>
                <w:tab w:pos="3674" w:val="left" w:leader="none"/>
              </w:tabs>
              <w:spacing w:line="268" w:lineRule="exact"/>
              <w:ind w:left="104"/>
              <w:rPr>
                <w:sz w:val="24"/>
              </w:rPr>
            </w:pPr>
            <w:r>
              <w:rPr>
                <w:sz w:val="24"/>
              </w:rPr>
              <w:t>Understanding</w:t>
              <w:tab/>
              <w:t>about</w:t>
              <w:tab/>
              <w:t>human</w:t>
              <w:tab/>
              <w:t>resource</w:t>
            </w:r>
          </w:p>
          <w:p>
            <w:pPr>
              <w:pStyle w:val="TableParagraph"/>
              <w:spacing w:line="270" w:lineRule="atLeast"/>
              <w:ind w:left="104" w:right="106"/>
              <w:rPr>
                <w:sz w:val="24"/>
              </w:rPr>
            </w:pPr>
            <w:r>
              <w:rPr>
                <w:sz w:val="24"/>
              </w:rPr>
              <w:t>development, stress management and work life management.</w:t>
            </w:r>
          </w:p>
        </w:tc>
        <w:tc>
          <w:tcPr>
            <w:tcW w:w="1631" w:type="dxa"/>
          </w:tcPr>
          <w:p>
            <w:pPr>
              <w:pStyle w:val="TableParagraph"/>
              <w:spacing w:line="268" w:lineRule="exact"/>
              <w:ind w:left="85" w:right="80"/>
              <w:jc w:val="center"/>
              <w:rPr>
                <w:sz w:val="24"/>
              </w:rPr>
            </w:pPr>
            <w:r>
              <w:rPr>
                <w:sz w:val="24"/>
              </w:rPr>
              <w:t>Understanding</w:t>
            </w:r>
          </w:p>
        </w:tc>
        <w:tc>
          <w:tcPr>
            <w:tcW w:w="1477" w:type="dxa"/>
          </w:tcPr>
          <w:p>
            <w:pPr>
              <w:pStyle w:val="TableParagraph"/>
              <w:spacing w:line="273" w:lineRule="exact"/>
              <w:ind w:left="118" w:right="117"/>
              <w:jc w:val="center"/>
              <w:rPr>
                <w:b/>
                <w:sz w:val="24"/>
              </w:rPr>
            </w:pPr>
            <w:r>
              <w:rPr>
                <w:b/>
                <w:sz w:val="24"/>
              </w:rPr>
              <w:t>PSO1</w:t>
            </w:r>
          </w:p>
        </w:tc>
      </w:tr>
      <w:tr>
        <w:trPr>
          <w:trHeight w:val="553" w:hRule="atLeast"/>
        </w:trPr>
        <w:tc>
          <w:tcPr>
            <w:tcW w:w="1162" w:type="dxa"/>
          </w:tcPr>
          <w:p>
            <w:pPr>
              <w:pStyle w:val="TableParagraph"/>
              <w:spacing w:line="270" w:lineRule="exact"/>
              <w:ind w:left="9"/>
              <w:jc w:val="center"/>
              <w:rPr>
                <w:sz w:val="24"/>
              </w:rPr>
            </w:pPr>
            <w:r>
              <w:rPr>
                <w:sz w:val="24"/>
              </w:rPr>
              <w:t>3</w:t>
            </w:r>
          </w:p>
        </w:tc>
        <w:tc>
          <w:tcPr>
            <w:tcW w:w="4600" w:type="dxa"/>
          </w:tcPr>
          <w:p>
            <w:pPr>
              <w:pStyle w:val="TableParagraph"/>
              <w:spacing w:line="270" w:lineRule="exact"/>
              <w:ind w:left="104"/>
              <w:rPr>
                <w:sz w:val="24"/>
              </w:rPr>
            </w:pPr>
            <w:r>
              <w:rPr>
                <w:sz w:val="24"/>
              </w:rPr>
              <w:t>High level knowledge about various aspects</w:t>
            </w:r>
          </w:p>
          <w:p>
            <w:pPr>
              <w:pStyle w:val="TableParagraph"/>
              <w:spacing w:line="264" w:lineRule="exact"/>
              <w:ind w:left="104"/>
              <w:rPr>
                <w:sz w:val="24"/>
              </w:rPr>
            </w:pPr>
            <w:r>
              <w:rPr>
                <w:sz w:val="24"/>
              </w:rPr>
              <w:t>of training.</w:t>
            </w:r>
          </w:p>
        </w:tc>
        <w:tc>
          <w:tcPr>
            <w:tcW w:w="1631" w:type="dxa"/>
          </w:tcPr>
          <w:p>
            <w:pPr>
              <w:pStyle w:val="TableParagraph"/>
              <w:spacing w:line="270" w:lineRule="exact"/>
              <w:ind w:left="85" w:right="80"/>
              <w:jc w:val="center"/>
              <w:rPr>
                <w:sz w:val="24"/>
              </w:rPr>
            </w:pPr>
            <w:r>
              <w:rPr>
                <w:sz w:val="24"/>
              </w:rPr>
              <w:t>Understanding</w:t>
            </w:r>
          </w:p>
        </w:tc>
        <w:tc>
          <w:tcPr>
            <w:tcW w:w="1477" w:type="dxa"/>
          </w:tcPr>
          <w:p>
            <w:pPr>
              <w:pStyle w:val="TableParagraph"/>
              <w:spacing w:line="275" w:lineRule="exact"/>
              <w:ind w:left="118" w:right="117"/>
              <w:jc w:val="center"/>
              <w:rPr>
                <w:b/>
                <w:sz w:val="24"/>
              </w:rPr>
            </w:pPr>
            <w:r>
              <w:rPr>
                <w:b/>
                <w:sz w:val="24"/>
              </w:rPr>
              <w:t>PSO1</w:t>
            </w:r>
          </w:p>
        </w:tc>
      </w:tr>
      <w:tr>
        <w:trPr>
          <w:trHeight w:val="827" w:hRule="atLeast"/>
        </w:trPr>
        <w:tc>
          <w:tcPr>
            <w:tcW w:w="1162" w:type="dxa"/>
          </w:tcPr>
          <w:p>
            <w:pPr>
              <w:pStyle w:val="TableParagraph"/>
              <w:spacing w:line="268" w:lineRule="exact"/>
              <w:ind w:left="9"/>
              <w:jc w:val="center"/>
              <w:rPr>
                <w:sz w:val="24"/>
              </w:rPr>
            </w:pPr>
            <w:r>
              <w:rPr>
                <w:sz w:val="24"/>
              </w:rPr>
              <w:t>4</w:t>
            </w:r>
          </w:p>
        </w:tc>
        <w:tc>
          <w:tcPr>
            <w:tcW w:w="4600" w:type="dxa"/>
          </w:tcPr>
          <w:p>
            <w:pPr>
              <w:pStyle w:val="TableParagraph"/>
              <w:tabs>
                <w:tab w:pos="1724" w:val="left" w:leader="none"/>
                <w:tab w:pos="2467" w:val="left" w:leader="none"/>
                <w:tab w:pos="3381" w:val="left" w:leader="none"/>
                <w:tab w:pos="4283" w:val="left" w:leader="none"/>
              </w:tabs>
              <w:ind w:left="104" w:right="103"/>
              <w:rPr>
                <w:sz w:val="24"/>
              </w:rPr>
            </w:pPr>
            <w:r>
              <w:rPr>
                <w:sz w:val="24"/>
              </w:rPr>
              <w:t>Understanding</w:t>
              <w:tab/>
              <w:t>about</w:t>
              <w:tab/>
              <w:t>various</w:t>
              <w:tab/>
              <w:t>aspects</w:t>
              <w:tab/>
            </w:r>
            <w:r>
              <w:rPr>
                <w:spacing w:val="-8"/>
                <w:sz w:val="24"/>
              </w:rPr>
              <w:t>of </w:t>
            </w:r>
            <w:r>
              <w:rPr>
                <w:sz w:val="24"/>
              </w:rPr>
              <w:t>industrial</w:t>
            </w:r>
            <w:r>
              <w:rPr>
                <w:spacing w:val="24"/>
                <w:sz w:val="24"/>
              </w:rPr>
              <w:t> </w:t>
            </w:r>
            <w:r>
              <w:rPr>
                <w:sz w:val="24"/>
              </w:rPr>
              <w:t>relations</w:t>
            </w:r>
            <w:r>
              <w:rPr>
                <w:spacing w:val="26"/>
                <w:sz w:val="24"/>
              </w:rPr>
              <w:t> </w:t>
            </w:r>
            <w:r>
              <w:rPr>
                <w:sz w:val="24"/>
              </w:rPr>
              <w:t>so</w:t>
            </w:r>
            <w:r>
              <w:rPr>
                <w:spacing w:val="25"/>
                <w:sz w:val="24"/>
              </w:rPr>
              <w:t> </w:t>
            </w:r>
            <w:r>
              <w:rPr>
                <w:sz w:val="24"/>
              </w:rPr>
              <w:t>as</w:t>
            </w:r>
            <w:r>
              <w:rPr>
                <w:spacing w:val="24"/>
                <w:sz w:val="24"/>
              </w:rPr>
              <w:t> </w:t>
            </w:r>
            <w:r>
              <w:rPr>
                <w:sz w:val="24"/>
              </w:rPr>
              <w:t>to</w:t>
            </w:r>
            <w:r>
              <w:rPr>
                <w:spacing w:val="25"/>
                <w:sz w:val="24"/>
              </w:rPr>
              <w:t> </w:t>
            </w:r>
            <w:r>
              <w:rPr>
                <w:sz w:val="24"/>
              </w:rPr>
              <w:t>evaluate</w:t>
            </w:r>
            <w:r>
              <w:rPr>
                <w:spacing w:val="25"/>
                <w:sz w:val="24"/>
              </w:rPr>
              <w:t> </w:t>
            </w:r>
            <w:r>
              <w:rPr>
                <w:sz w:val="24"/>
              </w:rPr>
              <w:t>the</w:t>
            </w:r>
            <w:r>
              <w:rPr>
                <w:spacing w:val="24"/>
                <w:sz w:val="24"/>
              </w:rPr>
              <w:t> </w:t>
            </w:r>
            <w:r>
              <w:rPr>
                <w:spacing w:val="-4"/>
                <w:sz w:val="24"/>
              </w:rPr>
              <w:t>real</w:t>
            </w:r>
          </w:p>
          <w:p>
            <w:pPr>
              <w:pStyle w:val="TableParagraph"/>
              <w:spacing w:line="264" w:lineRule="exact"/>
              <w:ind w:left="104"/>
              <w:rPr>
                <w:sz w:val="24"/>
              </w:rPr>
            </w:pPr>
            <w:r>
              <w:rPr>
                <w:sz w:val="24"/>
              </w:rPr>
              <w:t>cases of industrial relations.</w:t>
            </w:r>
          </w:p>
        </w:tc>
        <w:tc>
          <w:tcPr>
            <w:tcW w:w="1631" w:type="dxa"/>
          </w:tcPr>
          <w:p>
            <w:pPr>
              <w:pStyle w:val="TableParagraph"/>
              <w:spacing w:line="268" w:lineRule="exact"/>
              <w:ind w:left="82" w:right="80"/>
              <w:jc w:val="center"/>
              <w:rPr>
                <w:sz w:val="24"/>
              </w:rPr>
            </w:pPr>
            <w:r>
              <w:rPr>
                <w:sz w:val="24"/>
              </w:rPr>
              <w:t>Evaluate</w:t>
            </w:r>
          </w:p>
        </w:tc>
        <w:tc>
          <w:tcPr>
            <w:tcW w:w="1477" w:type="dxa"/>
          </w:tcPr>
          <w:p>
            <w:pPr>
              <w:pStyle w:val="TableParagraph"/>
              <w:spacing w:line="273" w:lineRule="exact"/>
              <w:ind w:left="118" w:right="117"/>
              <w:jc w:val="center"/>
              <w:rPr>
                <w:b/>
                <w:sz w:val="24"/>
              </w:rPr>
            </w:pPr>
            <w:r>
              <w:rPr>
                <w:b/>
                <w:sz w:val="24"/>
              </w:rPr>
              <w:t>PSO1</w:t>
            </w:r>
          </w:p>
        </w:tc>
      </w:tr>
      <w:tr>
        <w:trPr>
          <w:trHeight w:val="551" w:hRule="atLeast"/>
        </w:trPr>
        <w:tc>
          <w:tcPr>
            <w:tcW w:w="1162" w:type="dxa"/>
          </w:tcPr>
          <w:p>
            <w:pPr>
              <w:pStyle w:val="TableParagraph"/>
              <w:spacing w:line="268" w:lineRule="exact"/>
              <w:ind w:left="9"/>
              <w:jc w:val="center"/>
              <w:rPr>
                <w:sz w:val="24"/>
              </w:rPr>
            </w:pPr>
            <w:r>
              <w:rPr>
                <w:sz w:val="24"/>
              </w:rPr>
              <w:t>5</w:t>
            </w:r>
          </w:p>
        </w:tc>
        <w:tc>
          <w:tcPr>
            <w:tcW w:w="4600" w:type="dxa"/>
          </w:tcPr>
          <w:p>
            <w:pPr>
              <w:pStyle w:val="TableParagraph"/>
              <w:spacing w:line="268" w:lineRule="exact"/>
              <w:ind w:left="104"/>
              <w:rPr>
                <w:sz w:val="24"/>
              </w:rPr>
            </w:pPr>
            <w:r>
              <w:rPr>
                <w:sz w:val="24"/>
              </w:rPr>
              <w:t>Understanding about HR outsourcing HR</w:t>
            </w:r>
          </w:p>
          <w:p>
            <w:pPr>
              <w:pStyle w:val="TableParagraph"/>
              <w:spacing w:line="264" w:lineRule="exact"/>
              <w:ind w:left="104"/>
              <w:rPr>
                <w:sz w:val="24"/>
              </w:rPr>
            </w:pPr>
            <w:r>
              <w:rPr>
                <w:sz w:val="24"/>
              </w:rPr>
              <w:t>accounting and HR audit.</w:t>
            </w:r>
          </w:p>
        </w:tc>
        <w:tc>
          <w:tcPr>
            <w:tcW w:w="1631" w:type="dxa"/>
          </w:tcPr>
          <w:p>
            <w:pPr>
              <w:pStyle w:val="TableParagraph"/>
              <w:spacing w:line="268" w:lineRule="exact"/>
              <w:ind w:left="85" w:right="80"/>
              <w:jc w:val="center"/>
              <w:rPr>
                <w:sz w:val="24"/>
              </w:rPr>
            </w:pPr>
            <w:r>
              <w:rPr>
                <w:sz w:val="24"/>
              </w:rPr>
              <w:t>Understanding</w:t>
            </w:r>
          </w:p>
        </w:tc>
        <w:tc>
          <w:tcPr>
            <w:tcW w:w="1477" w:type="dxa"/>
          </w:tcPr>
          <w:p>
            <w:pPr>
              <w:pStyle w:val="TableParagraph"/>
              <w:spacing w:line="273" w:lineRule="exact"/>
              <w:ind w:left="118" w:right="117"/>
              <w:jc w:val="center"/>
              <w:rPr>
                <w:b/>
                <w:sz w:val="24"/>
              </w:rPr>
            </w:pPr>
            <w:r>
              <w:rPr>
                <w:b/>
                <w:sz w:val="24"/>
              </w:rPr>
              <w:t>PSO1</w:t>
            </w:r>
          </w:p>
        </w:tc>
      </w:tr>
    </w:tbl>
    <w:p>
      <w:pPr>
        <w:pStyle w:val="BodyText"/>
        <w:spacing w:before="4"/>
        <w:rPr>
          <w:sz w:val="17"/>
        </w:rPr>
      </w:pPr>
    </w:p>
    <w:p>
      <w:pPr>
        <w:pStyle w:val="Heading4"/>
        <w:spacing w:before="90" w:after="42"/>
        <w:ind w:left="662"/>
      </w:pPr>
      <w:r>
        <w:rPr/>
        <w:t>Unit wise arrangements of the course</w:t>
      </w:r>
    </w:p>
    <w:tbl>
      <w:tblPr>
        <w:tblW w:w="0" w:type="auto"/>
        <w:jc w:val="left"/>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1"/>
        <w:gridCol w:w="985"/>
        <w:gridCol w:w="1416"/>
        <w:gridCol w:w="366"/>
        <w:gridCol w:w="1003"/>
        <w:gridCol w:w="591"/>
        <w:gridCol w:w="1339"/>
        <w:gridCol w:w="1981"/>
      </w:tblGrid>
      <w:tr>
        <w:trPr>
          <w:trHeight w:val="553" w:hRule="atLeast"/>
        </w:trPr>
        <w:tc>
          <w:tcPr>
            <w:tcW w:w="1001" w:type="dxa"/>
          </w:tcPr>
          <w:p>
            <w:pPr>
              <w:pStyle w:val="TableParagraph"/>
              <w:spacing w:line="276" w:lineRule="exact" w:before="2"/>
              <w:ind w:left="352" w:right="80" w:hanging="248"/>
              <w:rPr>
                <w:b/>
                <w:sz w:val="24"/>
              </w:rPr>
            </w:pPr>
            <w:r>
              <w:rPr>
                <w:b/>
                <w:sz w:val="24"/>
              </w:rPr>
              <w:t>Module No</w:t>
            </w:r>
          </w:p>
        </w:tc>
        <w:tc>
          <w:tcPr>
            <w:tcW w:w="985" w:type="dxa"/>
          </w:tcPr>
          <w:p>
            <w:pPr>
              <w:pStyle w:val="TableParagraph"/>
              <w:spacing w:line="276" w:lineRule="exact" w:before="2"/>
              <w:ind w:left="345" w:right="238" w:hanging="82"/>
              <w:rPr>
                <w:b/>
                <w:sz w:val="24"/>
              </w:rPr>
            </w:pPr>
            <w:r>
              <w:rPr>
                <w:b/>
                <w:sz w:val="24"/>
              </w:rPr>
              <w:t>Unit No</w:t>
            </w:r>
          </w:p>
        </w:tc>
        <w:tc>
          <w:tcPr>
            <w:tcW w:w="4715" w:type="dxa"/>
            <w:gridSpan w:val="5"/>
          </w:tcPr>
          <w:p>
            <w:pPr>
              <w:pStyle w:val="TableParagraph"/>
              <w:spacing w:line="275" w:lineRule="exact"/>
              <w:ind w:left="1874" w:right="1870"/>
              <w:jc w:val="center"/>
              <w:rPr>
                <w:b/>
                <w:sz w:val="24"/>
              </w:rPr>
            </w:pPr>
            <w:r>
              <w:rPr>
                <w:b/>
                <w:sz w:val="24"/>
              </w:rPr>
              <w:t>Contents</w:t>
            </w:r>
          </w:p>
        </w:tc>
        <w:tc>
          <w:tcPr>
            <w:tcW w:w="1981" w:type="dxa"/>
          </w:tcPr>
          <w:p>
            <w:pPr>
              <w:pStyle w:val="TableParagraph"/>
              <w:spacing w:line="275" w:lineRule="exact"/>
              <w:ind w:left="519"/>
              <w:rPr>
                <w:b/>
                <w:sz w:val="24"/>
              </w:rPr>
            </w:pPr>
            <w:r>
              <w:rPr>
                <w:b/>
                <w:sz w:val="24"/>
              </w:rPr>
              <w:t>Remarks</w:t>
            </w:r>
          </w:p>
        </w:tc>
      </w:tr>
      <w:tr>
        <w:trPr>
          <w:trHeight w:val="275" w:hRule="atLeast"/>
        </w:trPr>
        <w:tc>
          <w:tcPr>
            <w:tcW w:w="8682" w:type="dxa"/>
            <w:gridSpan w:val="8"/>
          </w:tcPr>
          <w:p>
            <w:pPr>
              <w:pStyle w:val="TableParagraph"/>
              <w:spacing w:line="256" w:lineRule="exact"/>
              <w:ind w:left="1605" w:right="1606"/>
              <w:jc w:val="center"/>
              <w:rPr>
                <w:b/>
                <w:sz w:val="24"/>
              </w:rPr>
            </w:pPr>
            <w:r>
              <w:rPr>
                <w:b/>
                <w:sz w:val="24"/>
              </w:rPr>
              <w:t>Module 1- Human Resource Management – 20 hours</w:t>
            </w:r>
          </w:p>
        </w:tc>
      </w:tr>
      <w:tr>
        <w:trPr>
          <w:trHeight w:val="827" w:hRule="atLeast"/>
        </w:trPr>
        <w:tc>
          <w:tcPr>
            <w:tcW w:w="1001"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9"/>
              </w:rPr>
            </w:pPr>
          </w:p>
          <w:p>
            <w:pPr>
              <w:pStyle w:val="TableParagraph"/>
              <w:ind w:left="6"/>
              <w:jc w:val="center"/>
              <w:rPr>
                <w:sz w:val="24"/>
              </w:rPr>
            </w:pPr>
            <w:r>
              <w:rPr>
                <w:sz w:val="24"/>
              </w:rPr>
              <w:t>1</w:t>
            </w:r>
          </w:p>
        </w:tc>
        <w:tc>
          <w:tcPr>
            <w:tcW w:w="985" w:type="dxa"/>
          </w:tcPr>
          <w:p>
            <w:pPr>
              <w:pStyle w:val="TableParagraph"/>
              <w:spacing w:line="268" w:lineRule="exact"/>
              <w:rPr>
                <w:sz w:val="24"/>
              </w:rPr>
            </w:pPr>
            <w:r>
              <w:rPr>
                <w:sz w:val="24"/>
              </w:rPr>
              <w:t>1.1</w:t>
            </w:r>
          </w:p>
        </w:tc>
        <w:tc>
          <w:tcPr>
            <w:tcW w:w="4715" w:type="dxa"/>
            <w:gridSpan w:val="5"/>
          </w:tcPr>
          <w:p>
            <w:pPr>
              <w:pStyle w:val="TableParagraph"/>
              <w:tabs>
                <w:tab w:pos="1013" w:val="left" w:leader="none"/>
                <w:tab w:pos="2107" w:val="left" w:leader="none"/>
                <w:tab w:pos="3565" w:val="left" w:leader="none"/>
                <w:tab w:pos="3889" w:val="left" w:leader="none"/>
              </w:tabs>
              <w:spacing w:line="268" w:lineRule="exact"/>
              <w:rPr>
                <w:sz w:val="24"/>
              </w:rPr>
            </w:pPr>
            <w:r>
              <w:rPr>
                <w:sz w:val="24"/>
              </w:rPr>
              <w:t>Human</w:t>
              <w:tab/>
              <w:t>Resource</w:t>
              <w:tab/>
              <w:t>Management</w:t>
              <w:tab/>
              <w:t>–</w:t>
              <w:tab/>
              <w:t>Nature,</w:t>
            </w:r>
          </w:p>
          <w:p>
            <w:pPr>
              <w:pStyle w:val="TableParagraph"/>
              <w:spacing w:line="270" w:lineRule="atLeast"/>
              <w:rPr>
                <w:sz w:val="24"/>
              </w:rPr>
            </w:pPr>
            <w:r>
              <w:rPr>
                <w:sz w:val="24"/>
              </w:rPr>
              <w:t>Scope and Functions - Role and status of HR manager.</w:t>
            </w:r>
          </w:p>
        </w:tc>
        <w:tc>
          <w:tcPr>
            <w:tcW w:w="1981" w:type="dxa"/>
          </w:tcPr>
          <w:p>
            <w:pPr>
              <w:pStyle w:val="TableParagraph"/>
              <w:ind w:left="104" w:right="300"/>
              <w:rPr>
                <w:sz w:val="24"/>
              </w:rPr>
            </w:pPr>
            <w:r>
              <w:rPr>
                <w:sz w:val="24"/>
              </w:rPr>
              <w:t>Short questions, Short Essay</w:t>
            </w:r>
          </w:p>
        </w:tc>
      </w:tr>
      <w:tr>
        <w:trPr>
          <w:trHeight w:val="551" w:hRule="atLeast"/>
        </w:trPr>
        <w:tc>
          <w:tcPr>
            <w:tcW w:w="1001" w:type="dxa"/>
            <w:vMerge/>
            <w:tcBorders>
              <w:top w:val="nil"/>
            </w:tcBorders>
          </w:tcPr>
          <w:p>
            <w:pPr>
              <w:rPr>
                <w:sz w:val="2"/>
                <w:szCs w:val="2"/>
              </w:rPr>
            </w:pPr>
          </w:p>
        </w:tc>
        <w:tc>
          <w:tcPr>
            <w:tcW w:w="985" w:type="dxa"/>
          </w:tcPr>
          <w:p>
            <w:pPr>
              <w:pStyle w:val="TableParagraph"/>
              <w:spacing w:line="268" w:lineRule="exact"/>
              <w:rPr>
                <w:sz w:val="24"/>
              </w:rPr>
            </w:pPr>
            <w:r>
              <w:rPr>
                <w:sz w:val="24"/>
              </w:rPr>
              <w:t>1.2</w:t>
            </w:r>
          </w:p>
        </w:tc>
        <w:tc>
          <w:tcPr>
            <w:tcW w:w="4715" w:type="dxa"/>
            <w:gridSpan w:val="5"/>
          </w:tcPr>
          <w:p>
            <w:pPr>
              <w:pStyle w:val="TableParagraph"/>
              <w:spacing w:line="268" w:lineRule="exact"/>
              <w:rPr>
                <w:sz w:val="24"/>
              </w:rPr>
            </w:pPr>
            <w:r>
              <w:rPr>
                <w:sz w:val="24"/>
              </w:rPr>
              <w:t>HR policies – Need and Importance – Types</w:t>
            </w:r>
          </w:p>
          <w:p>
            <w:pPr>
              <w:pStyle w:val="TableParagraph"/>
              <w:spacing w:line="264" w:lineRule="exact"/>
              <w:rPr>
                <w:sz w:val="24"/>
              </w:rPr>
            </w:pPr>
            <w:r>
              <w:rPr>
                <w:sz w:val="24"/>
              </w:rPr>
              <w:t>of policies- Formulation of Policies.</w:t>
            </w:r>
          </w:p>
        </w:tc>
        <w:tc>
          <w:tcPr>
            <w:tcW w:w="1981" w:type="dxa"/>
          </w:tcPr>
          <w:p>
            <w:pPr>
              <w:pStyle w:val="TableParagraph"/>
              <w:spacing w:line="268" w:lineRule="exact"/>
              <w:ind w:left="104"/>
              <w:rPr>
                <w:sz w:val="24"/>
              </w:rPr>
            </w:pPr>
            <w:r>
              <w:rPr>
                <w:sz w:val="24"/>
              </w:rPr>
              <w:t>Short questions,</w:t>
            </w:r>
          </w:p>
          <w:p>
            <w:pPr>
              <w:pStyle w:val="TableParagraph"/>
              <w:spacing w:line="264" w:lineRule="exact"/>
              <w:ind w:left="104"/>
              <w:rPr>
                <w:sz w:val="24"/>
              </w:rPr>
            </w:pPr>
            <w:r>
              <w:rPr>
                <w:sz w:val="24"/>
              </w:rPr>
              <w:t>Short Essay</w:t>
            </w:r>
          </w:p>
        </w:tc>
      </w:tr>
      <w:tr>
        <w:trPr>
          <w:trHeight w:val="827" w:hRule="atLeast"/>
        </w:trPr>
        <w:tc>
          <w:tcPr>
            <w:tcW w:w="1001" w:type="dxa"/>
            <w:vMerge/>
            <w:tcBorders>
              <w:top w:val="nil"/>
            </w:tcBorders>
          </w:tcPr>
          <w:p>
            <w:pPr>
              <w:rPr>
                <w:sz w:val="2"/>
                <w:szCs w:val="2"/>
              </w:rPr>
            </w:pPr>
          </w:p>
        </w:tc>
        <w:tc>
          <w:tcPr>
            <w:tcW w:w="985" w:type="dxa"/>
          </w:tcPr>
          <w:p>
            <w:pPr>
              <w:pStyle w:val="TableParagraph"/>
              <w:spacing w:line="268" w:lineRule="exact"/>
              <w:rPr>
                <w:sz w:val="24"/>
              </w:rPr>
            </w:pPr>
            <w:r>
              <w:rPr>
                <w:sz w:val="24"/>
              </w:rPr>
              <w:t>1.3</w:t>
            </w:r>
          </w:p>
        </w:tc>
        <w:tc>
          <w:tcPr>
            <w:tcW w:w="4715" w:type="dxa"/>
            <w:gridSpan w:val="5"/>
          </w:tcPr>
          <w:p>
            <w:pPr>
              <w:pStyle w:val="TableParagraph"/>
              <w:tabs>
                <w:tab w:pos="1523" w:val="left" w:leader="none"/>
                <w:tab w:pos="2403" w:val="left" w:leader="none"/>
                <w:tab w:pos="2846" w:val="left" w:leader="none"/>
                <w:tab w:pos="3422" w:val="left" w:leader="none"/>
                <w:tab w:pos="4521" w:val="left" w:leader="none"/>
              </w:tabs>
              <w:ind w:right="101"/>
              <w:rPr>
                <w:sz w:val="24"/>
              </w:rPr>
            </w:pPr>
            <w:r>
              <w:rPr>
                <w:sz w:val="24"/>
              </w:rPr>
              <w:t>HR planning process – Objectives- Need </w:t>
            </w:r>
            <w:r>
              <w:rPr>
                <w:spacing w:val="-5"/>
                <w:sz w:val="24"/>
              </w:rPr>
              <w:t>and </w:t>
            </w:r>
            <w:r>
              <w:rPr>
                <w:sz w:val="24"/>
              </w:rPr>
              <w:t>Importance-</w:t>
              <w:tab/>
              <w:t>Levels</w:t>
              <w:tab/>
              <w:t>of</w:t>
              <w:tab/>
              <w:t>HR</w:t>
              <w:tab/>
              <w:t>Planning</w:t>
              <w:tab/>
            </w:r>
            <w:r>
              <w:rPr>
                <w:spacing w:val="-17"/>
                <w:sz w:val="24"/>
              </w:rPr>
              <w:t>-</w:t>
            </w:r>
          </w:p>
          <w:p>
            <w:pPr>
              <w:pStyle w:val="TableParagraph"/>
              <w:spacing w:line="264" w:lineRule="exact"/>
              <w:rPr>
                <w:sz w:val="24"/>
              </w:rPr>
            </w:pPr>
            <w:r>
              <w:rPr>
                <w:sz w:val="24"/>
              </w:rPr>
              <w:t>Problems of HRP.</w:t>
            </w:r>
          </w:p>
        </w:tc>
        <w:tc>
          <w:tcPr>
            <w:tcW w:w="1981" w:type="dxa"/>
          </w:tcPr>
          <w:p>
            <w:pPr>
              <w:pStyle w:val="TableParagraph"/>
              <w:ind w:left="104" w:right="300"/>
              <w:rPr>
                <w:sz w:val="24"/>
              </w:rPr>
            </w:pPr>
            <w:r>
              <w:rPr>
                <w:sz w:val="24"/>
              </w:rPr>
              <w:t>Short questions, Short Essay,</w:t>
            </w:r>
          </w:p>
          <w:p>
            <w:pPr>
              <w:pStyle w:val="TableParagraph"/>
              <w:spacing w:line="264" w:lineRule="exact"/>
              <w:ind w:left="104"/>
              <w:rPr>
                <w:sz w:val="24"/>
              </w:rPr>
            </w:pPr>
            <w:r>
              <w:rPr>
                <w:sz w:val="24"/>
              </w:rPr>
              <w:t>Long essay</w:t>
            </w:r>
          </w:p>
        </w:tc>
      </w:tr>
      <w:tr>
        <w:trPr>
          <w:trHeight w:val="828" w:hRule="atLeast"/>
        </w:trPr>
        <w:tc>
          <w:tcPr>
            <w:tcW w:w="1001" w:type="dxa"/>
            <w:vMerge/>
            <w:tcBorders>
              <w:top w:val="nil"/>
            </w:tcBorders>
          </w:tcPr>
          <w:p>
            <w:pPr>
              <w:rPr>
                <w:sz w:val="2"/>
                <w:szCs w:val="2"/>
              </w:rPr>
            </w:pPr>
          </w:p>
        </w:tc>
        <w:tc>
          <w:tcPr>
            <w:tcW w:w="985" w:type="dxa"/>
          </w:tcPr>
          <w:p>
            <w:pPr>
              <w:pStyle w:val="TableParagraph"/>
              <w:spacing w:line="268" w:lineRule="exact"/>
              <w:rPr>
                <w:sz w:val="24"/>
              </w:rPr>
            </w:pPr>
            <w:r>
              <w:rPr>
                <w:sz w:val="24"/>
              </w:rPr>
              <w:t>1.4</w:t>
            </w:r>
          </w:p>
        </w:tc>
        <w:tc>
          <w:tcPr>
            <w:tcW w:w="4715" w:type="dxa"/>
            <w:gridSpan w:val="5"/>
          </w:tcPr>
          <w:p>
            <w:pPr>
              <w:pStyle w:val="TableParagraph"/>
              <w:tabs>
                <w:tab w:pos="723" w:val="left" w:leader="none"/>
                <w:tab w:pos="1854" w:val="left" w:leader="none"/>
                <w:tab w:pos="3241" w:val="left" w:leader="none"/>
                <w:tab w:pos="4256" w:val="left" w:leader="none"/>
              </w:tabs>
              <w:ind w:right="100"/>
              <w:rPr>
                <w:sz w:val="24"/>
              </w:rPr>
            </w:pPr>
            <w:r>
              <w:rPr>
                <w:sz w:val="24"/>
              </w:rPr>
              <w:t>Job</w:t>
              <w:tab/>
              <w:t>analysis-</w:t>
              <w:tab/>
              <w:t>Objectives-</w:t>
              <w:tab/>
              <w:t>Process</w:t>
              <w:tab/>
            </w:r>
            <w:r>
              <w:rPr>
                <w:spacing w:val="-7"/>
                <w:sz w:val="24"/>
              </w:rPr>
              <w:t>and </w:t>
            </w:r>
            <w:r>
              <w:rPr>
                <w:sz w:val="24"/>
              </w:rPr>
              <w:t>Techniques- Job description and</w:t>
            </w:r>
            <w:r>
              <w:rPr>
                <w:spacing w:val="9"/>
                <w:sz w:val="24"/>
              </w:rPr>
              <w:t> </w:t>
            </w:r>
            <w:r>
              <w:rPr>
                <w:sz w:val="24"/>
              </w:rPr>
              <w:t>specification-</w:t>
            </w:r>
          </w:p>
          <w:p>
            <w:pPr>
              <w:pStyle w:val="TableParagraph"/>
              <w:spacing w:line="264" w:lineRule="exact"/>
              <w:rPr>
                <w:sz w:val="24"/>
              </w:rPr>
            </w:pPr>
            <w:r>
              <w:rPr>
                <w:sz w:val="24"/>
              </w:rPr>
              <w:t>Job design – Methods.</w:t>
            </w:r>
          </w:p>
        </w:tc>
        <w:tc>
          <w:tcPr>
            <w:tcW w:w="1981" w:type="dxa"/>
          </w:tcPr>
          <w:p>
            <w:pPr>
              <w:pStyle w:val="TableParagraph"/>
              <w:ind w:left="104" w:right="300"/>
              <w:rPr>
                <w:sz w:val="24"/>
              </w:rPr>
            </w:pPr>
            <w:r>
              <w:rPr>
                <w:sz w:val="24"/>
              </w:rPr>
              <w:t>Short questions, Short Essay,</w:t>
            </w:r>
          </w:p>
          <w:p>
            <w:pPr>
              <w:pStyle w:val="TableParagraph"/>
              <w:spacing w:line="264" w:lineRule="exact"/>
              <w:ind w:left="104"/>
              <w:rPr>
                <w:sz w:val="24"/>
              </w:rPr>
            </w:pPr>
            <w:r>
              <w:rPr>
                <w:sz w:val="24"/>
              </w:rPr>
              <w:t>Long essay</w:t>
            </w:r>
          </w:p>
        </w:tc>
      </w:tr>
      <w:tr>
        <w:trPr>
          <w:trHeight w:val="278" w:hRule="atLeast"/>
        </w:trPr>
        <w:tc>
          <w:tcPr>
            <w:tcW w:w="1001" w:type="dxa"/>
            <w:vMerge/>
            <w:tcBorders>
              <w:top w:val="nil"/>
            </w:tcBorders>
          </w:tcPr>
          <w:p>
            <w:pPr>
              <w:rPr>
                <w:sz w:val="2"/>
                <w:szCs w:val="2"/>
              </w:rPr>
            </w:pPr>
          </w:p>
        </w:tc>
        <w:tc>
          <w:tcPr>
            <w:tcW w:w="985" w:type="dxa"/>
          </w:tcPr>
          <w:p>
            <w:pPr>
              <w:pStyle w:val="TableParagraph"/>
              <w:spacing w:line="258" w:lineRule="exact"/>
              <w:rPr>
                <w:sz w:val="24"/>
              </w:rPr>
            </w:pPr>
            <w:r>
              <w:rPr>
                <w:sz w:val="24"/>
              </w:rPr>
              <w:t>1.5</w:t>
            </w:r>
          </w:p>
        </w:tc>
        <w:tc>
          <w:tcPr>
            <w:tcW w:w="1416" w:type="dxa"/>
            <w:tcBorders>
              <w:right w:val="nil"/>
            </w:tcBorders>
          </w:tcPr>
          <w:p>
            <w:pPr>
              <w:pStyle w:val="TableParagraph"/>
              <w:spacing w:line="258" w:lineRule="exact"/>
              <w:rPr>
                <w:sz w:val="24"/>
              </w:rPr>
            </w:pPr>
            <w:r>
              <w:rPr>
                <w:sz w:val="24"/>
              </w:rPr>
              <w:t>Recruitment</w:t>
            </w:r>
          </w:p>
        </w:tc>
        <w:tc>
          <w:tcPr>
            <w:tcW w:w="366" w:type="dxa"/>
            <w:tcBorders>
              <w:left w:val="nil"/>
              <w:right w:val="nil"/>
            </w:tcBorders>
          </w:tcPr>
          <w:p>
            <w:pPr>
              <w:pStyle w:val="TableParagraph"/>
              <w:spacing w:line="258" w:lineRule="exact"/>
              <w:ind w:left="126"/>
              <w:rPr>
                <w:sz w:val="24"/>
              </w:rPr>
            </w:pPr>
            <w:r>
              <w:rPr>
                <w:sz w:val="24"/>
              </w:rPr>
              <w:t>–</w:t>
            </w:r>
          </w:p>
        </w:tc>
        <w:tc>
          <w:tcPr>
            <w:tcW w:w="1003" w:type="dxa"/>
            <w:tcBorders>
              <w:left w:val="nil"/>
              <w:right w:val="nil"/>
            </w:tcBorders>
          </w:tcPr>
          <w:p>
            <w:pPr>
              <w:pStyle w:val="TableParagraph"/>
              <w:spacing w:line="258" w:lineRule="exact"/>
              <w:ind w:left="125"/>
              <w:rPr>
                <w:sz w:val="24"/>
              </w:rPr>
            </w:pPr>
            <w:r>
              <w:rPr>
                <w:sz w:val="24"/>
              </w:rPr>
              <w:t>Sources</w:t>
            </w:r>
          </w:p>
        </w:tc>
        <w:tc>
          <w:tcPr>
            <w:tcW w:w="591" w:type="dxa"/>
            <w:tcBorders>
              <w:left w:val="nil"/>
              <w:right w:val="nil"/>
            </w:tcBorders>
          </w:tcPr>
          <w:p>
            <w:pPr>
              <w:pStyle w:val="TableParagraph"/>
              <w:spacing w:line="258" w:lineRule="exact"/>
              <w:ind w:left="124"/>
              <w:rPr>
                <w:sz w:val="24"/>
              </w:rPr>
            </w:pPr>
            <w:r>
              <w:rPr>
                <w:sz w:val="24"/>
              </w:rPr>
              <w:t>and</w:t>
            </w:r>
          </w:p>
        </w:tc>
        <w:tc>
          <w:tcPr>
            <w:tcW w:w="1339" w:type="dxa"/>
            <w:tcBorders>
              <w:left w:val="nil"/>
            </w:tcBorders>
          </w:tcPr>
          <w:p>
            <w:pPr>
              <w:pStyle w:val="TableParagraph"/>
              <w:spacing w:line="258" w:lineRule="exact"/>
              <w:ind w:left="124"/>
              <w:rPr>
                <w:sz w:val="24"/>
              </w:rPr>
            </w:pPr>
            <w:r>
              <w:rPr>
                <w:sz w:val="24"/>
              </w:rPr>
              <w:t>techniques-</w:t>
            </w:r>
          </w:p>
        </w:tc>
        <w:tc>
          <w:tcPr>
            <w:tcW w:w="1981" w:type="dxa"/>
          </w:tcPr>
          <w:p>
            <w:pPr>
              <w:pStyle w:val="TableParagraph"/>
              <w:spacing w:line="258" w:lineRule="exact"/>
              <w:ind w:left="104"/>
              <w:rPr>
                <w:sz w:val="24"/>
              </w:rPr>
            </w:pPr>
            <w:r>
              <w:rPr>
                <w:sz w:val="24"/>
              </w:rPr>
              <w:t>Short questions,</w:t>
            </w:r>
          </w:p>
        </w:tc>
      </w:tr>
    </w:tbl>
    <w:p>
      <w:pPr>
        <w:spacing w:after="0" w:line="258"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1"/>
        <w:gridCol w:w="985"/>
        <w:gridCol w:w="1498"/>
        <w:gridCol w:w="386"/>
        <w:gridCol w:w="820"/>
        <w:gridCol w:w="187"/>
        <w:gridCol w:w="232"/>
        <w:gridCol w:w="559"/>
        <w:gridCol w:w="1030"/>
        <w:gridCol w:w="1980"/>
      </w:tblGrid>
      <w:tr>
        <w:trPr>
          <w:trHeight w:val="552" w:hRule="atLeast"/>
        </w:trPr>
        <w:tc>
          <w:tcPr>
            <w:tcW w:w="1001" w:type="dxa"/>
            <w:vMerge w:val="restart"/>
          </w:tcPr>
          <w:p>
            <w:pPr>
              <w:pStyle w:val="TableParagraph"/>
              <w:ind w:left="0"/>
              <w:rPr>
                <w:sz w:val="22"/>
              </w:rPr>
            </w:pPr>
          </w:p>
        </w:tc>
        <w:tc>
          <w:tcPr>
            <w:tcW w:w="985" w:type="dxa"/>
          </w:tcPr>
          <w:p>
            <w:pPr>
              <w:pStyle w:val="TableParagraph"/>
              <w:ind w:left="0"/>
              <w:rPr>
                <w:sz w:val="22"/>
              </w:rPr>
            </w:pPr>
          </w:p>
        </w:tc>
        <w:tc>
          <w:tcPr>
            <w:tcW w:w="4712" w:type="dxa"/>
            <w:gridSpan w:val="7"/>
          </w:tcPr>
          <w:p>
            <w:pPr>
              <w:pStyle w:val="TableParagraph"/>
              <w:spacing w:line="268" w:lineRule="exact"/>
              <w:rPr>
                <w:sz w:val="24"/>
              </w:rPr>
            </w:pPr>
            <w:r>
              <w:rPr>
                <w:sz w:val="24"/>
              </w:rPr>
              <w:t>selection- Steps.</w:t>
            </w:r>
          </w:p>
        </w:tc>
        <w:tc>
          <w:tcPr>
            <w:tcW w:w="1980" w:type="dxa"/>
          </w:tcPr>
          <w:p>
            <w:pPr>
              <w:pStyle w:val="TableParagraph"/>
              <w:spacing w:line="268" w:lineRule="exact"/>
              <w:rPr>
                <w:sz w:val="24"/>
              </w:rPr>
            </w:pPr>
            <w:r>
              <w:rPr>
                <w:sz w:val="24"/>
              </w:rPr>
              <w:t>Short Essay,</w:t>
            </w:r>
          </w:p>
          <w:p>
            <w:pPr>
              <w:pStyle w:val="TableParagraph"/>
              <w:spacing w:line="264" w:lineRule="exact"/>
              <w:rPr>
                <w:sz w:val="24"/>
              </w:rPr>
            </w:pPr>
            <w:r>
              <w:rPr>
                <w:sz w:val="24"/>
              </w:rPr>
              <w:t>Long essay</w:t>
            </w:r>
          </w:p>
        </w:tc>
      </w:tr>
      <w:tr>
        <w:trPr>
          <w:trHeight w:val="551" w:hRule="atLeast"/>
        </w:trPr>
        <w:tc>
          <w:tcPr>
            <w:tcW w:w="1001" w:type="dxa"/>
            <w:vMerge/>
            <w:tcBorders>
              <w:top w:val="nil"/>
            </w:tcBorders>
          </w:tcPr>
          <w:p>
            <w:pPr>
              <w:rPr>
                <w:sz w:val="2"/>
                <w:szCs w:val="2"/>
              </w:rPr>
            </w:pPr>
          </w:p>
        </w:tc>
        <w:tc>
          <w:tcPr>
            <w:tcW w:w="985" w:type="dxa"/>
          </w:tcPr>
          <w:p>
            <w:pPr>
              <w:pStyle w:val="TableParagraph"/>
              <w:spacing w:line="268" w:lineRule="exact"/>
              <w:rPr>
                <w:sz w:val="24"/>
              </w:rPr>
            </w:pPr>
            <w:r>
              <w:rPr>
                <w:sz w:val="24"/>
              </w:rPr>
              <w:t>1.6</w:t>
            </w:r>
          </w:p>
        </w:tc>
        <w:tc>
          <w:tcPr>
            <w:tcW w:w="4712" w:type="dxa"/>
            <w:gridSpan w:val="7"/>
          </w:tcPr>
          <w:p>
            <w:pPr>
              <w:pStyle w:val="TableParagraph"/>
              <w:spacing w:line="268" w:lineRule="exact"/>
              <w:rPr>
                <w:sz w:val="24"/>
              </w:rPr>
            </w:pPr>
            <w:r>
              <w:rPr>
                <w:sz w:val="24"/>
              </w:rPr>
              <w:t>Placement – Concept- Induction- Objectives.</w:t>
            </w:r>
          </w:p>
        </w:tc>
        <w:tc>
          <w:tcPr>
            <w:tcW w:w="1980" w:type="dxa"/>
          </w:tcPr>
          <w:p>
            <w:pPr>
              <w:pStyle w:val="TableParagraph"/>
              <w:spacing w:line="268" w:lineRule="exact"/>
              <w:rPr>
                <w:sz w:val="24"/>
              </w:rPr>
            </w:pPr>
            <w:r>
              <w:rPr>
                <w:sz w:val="24"/>
              </w:rPr>
              <w:t>Short questions,</w:t>
            </w:r>
          </w:p>
          <w:p>
            <w:pPr>
              <w:pStyle w:val="TableParagraph"/>
              <w:spacing w:line="264" w:lineRule="exact"/>
              <w:rPr>
                <w:sz w:val="24"/>
              </w:rPr>
            </w:pPr>
            <w:r>
              <w:rPr>
                <w:sz w:val="24"/>
              </w:rPr>
              <w:t>Short Essay</w:t>
            </w:r>
          </w:p>
        </w:tc>
      </w:tr>
      <w:tr>
        <w:trPr>
          <w:trHeight w:val="275" w:hRule="atLeast"/>
        </w:trPr>
        <w:tc>
          <w:tcPr>
            <w:tcW w:w="8678" w:type="dxa"/>
            <w:gridSpan w:val="10"/>
          </w:tcPr>
          <w:p>
            <w:pPr>
              <w:pStyle w:val="TableParagraph"/>
              <w:spacing w:line="256" w:lineRule="exact"/>
              <w:ind w:left="1628" w:right="1623"/>
              <w:jc w:val="center"/>
              <w:rPr>
                <w:b/>
                <w:sz w:val="24"/>
              </w:rPr>
            </w:pPr>
            <w:r>
              <w:rPr>
                <w:b/>
                <w:sz w:val="24"/>
              </w:rPr>
              <w:t>Module 2- Human Resource Development- 18</w:t>
            </w:r>
            <w:r>
              <w:rPr>
                <w:b/>
                <w:spacing w:val="57"/>
                <w:sz w:val="24"/>
              </w:rPr>
              <w:t> </w:t>
            </w:r>
            <w:r>
              <w:rPr>
                <w:b/>
                <w:sz w:val="24"/>
              </w:rPr>
              <w:t>hours</w:t>
            </w:r>
          </w:p>
        </w:tc>
      </w:tr>
      <w:tr>
        <w:trPr>
          <w:trHeight w:val="554" w:hRule="atLeast"/>
        </w:trPr>
        <w:tc>
          <w:tcPr>
            <w:tcW w:w="1001"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7"/>
              <w:ind w:left="0"/>
              <w:rPr>
                <w:b/>
                <w:sz w:val="30"/>
              </w:rPr>
            </w:pPr>
          </w:p>
          <w:p>
            <w:pPr>
              <w:pStyle w:val="TableParagraph"/>
              <w:ind w:left="6"/>
              <w:jc w:val="center"/>
              <w:rPr>
                <w:sz w:val="24"/>
              </w:rPr>
            </w:pPr>
            <w:r>
              <w:rPr>
                <w:sz w:val="24"/>
              </w:rPr>
              <w:t>2</w:t>
            </w:r>
          </w:p>
        </w:tc>
        <w:tc>
          <w:tcPr>
            <w:tcW w:w="985" w:type="dxa"/>
          </w:tcPr>
          <w:p>
            <w:pPr>
              <w:pStyle w:val="TableParagraph"/>
              <w:spacing w:line="270" w:lineRule="exact"/>
              <w:rPr>
                <w:sz w:val="24"/>
              </w:rPr>
            </w:pPr>
            <w:r>
              <w:rPr>
                <w:sz w:val="24"/>
              </w:rPr>
              <w:t>2.1</w:t>
            </w:r>
          </w:p>
        </w:tc>
        <w:tc>
          <w:tcPr>
            <w:tcW w:w="4712" w:type="dxa"/>
            <w:gridSpan w:val="7"/>
          </w:tcPr>
          <w:p>
            <w:pPr>
              <w:pStyle w:val="TableParagraph"/>
              <w:spacing w:line="270" w:lineRule="exact"/>
              <w:rPr>
                <w:sz w:val="24"/>
              </w:rPr>
            </w:pPr>
            <w:r>
              <w:rPr>
                <w:sz w:val="24"/>
              </w:rPr>
              <w:t>Concept of HRD: -Objectives,</w:t>
            </w:r>
            <w:r>
              <w:rPr>
                <w:spacing w:val="57"/>
                <w:sz w:val="24"/>
              </w:rPr>
              <w:t> </w:t>
            </w:r>
            <w:r>
              <w:rPr>
                <w:sz w:val="24"/>
              </w:rPr>
              <w:t>Mechanisms</w:t>
            </w:r>
          </w:p>
          <w:p>
            <w:pPr>
              <w:pStyle w:val="TableParagraph"/>
              <w:spacing w:line="264" w:lineRule="exact"/>
              <w:rPr>
                <w:sz w:val="24"/>
              </w:rPr>
            </w:pPr>
            <w:r>
              <w:rPr>
                <w:sz w:val="24"/>
              </w:rPr>
              <w:t>and Assumptions of HRD- HRM vs HRD.</w:t>
            </w:r>
          </w:p>
        </w:tc>
        <w:tc>
          <w:tcPr>
            <w:tcW w:w="1980" w:type="dxa"/>
          </w:tcPr>
          <w:p>
            <w:pPr>
              <w:pStyle w:val="TableParagraph"/>
              <w:spacing w:line="270" w:lineRule="exact"/>
              <w:rPr>
                <w:sz w:val="24"/>
              </w:rPr>
            </w:pPr>
            <w:r>
              <w:rPr>
                <w:sz w:val="24"/>
              </w:rPr>
              <w:t>Short questions,</w:t>
            </w:r>
          </w:p>
          <w:p>
            <w:pPr>
              <w:pStyle w:val="TableParagraph"/>
              <w:spacing w:line="264" w:lineRule="exact"/>
              <w:rPr>
                <w:sz w:val="24"/>
              </w:rPr>
            </w:pPr>
            <w:r>
              <w:rPr>
                <w:sz w:val="24"/>
              </w:rPr>
              <w:t>Short Essay</w:t>
            </w:r>
          </w:p>
        </w:tc>
      </w:tr>
      <w:tr>
        <w:trPr>
          <w:trHeight w:val="551" w:hRule="atLeast"/>
        </w:trPr>
        <w:tc>
          <w:tcPr>
            <w:tcW w:w="1001" w:type="dxa"/>
            <w:vMerge/>
            <w:tcBorders>
              <w:top w:val="nil"/>
            </w:tcBorders>
          </w:tcPr>
          <w:p>
            <w:pPr>
              <w:rPr>
                <w:sz w:val="2"/>
                <w:szCs w:val="2"/>
              </w:rPr>
            </w:pPr>
          </w:p>
        </w:tc>
        <w:tc>
          <w:tcPr>
            <w:tcW w:w="985" w:type="dxa"/>
          </w:tcPr>
          <w:p>
            <w:pPr>
              <w:pStyle w:val="TableParagraph"/>
              <w:spacing w:line="268" w:lineRule="exact"/>
              <w:rPr>
                <w:sz w:val="24"/>
              </w:rPr>
            </w:pPr>
            <w:r>
              <w:rPr>
                <w:sz w:val="24"/>
              </w:rPr>
              <w:t>2.2</w:t>
            </w:r>
          </w:p>
        </w:tc>
        <w:tc>
          <w:tcPr>
            <w:tcW w:w="4712" w:type="dxa"/>
            <w:gridSpan w:val="7"/>
          </w:tcPr>
          <w:p>
            <w:pPr>
              <w:pStyle w:val="TableParagraph"/>
              <w:spacing w:line="268" w:lineRule="exact"/>
              <w:rPr>
                <w:sz w:val="24"/>
              </w:rPr>
            </w:pPr>
            <w:r>
              <w:rPr>
                <w:sz w:val="24"/>
              </w:rPr>
              <w:t>Qualities of an HRD manager-Principles of</w:t>
            </w:r>
          </w:p>
          <w:p>
            <w:pPr>
              <w:pStyle w:val="TableParagraph"/>
              <w:spacing w:line="264" w:lineRule="exact"/>
              <w:rPr>
                <w:sz w:val="24"/>
              </w:rPr>
            </w:pPr>
            <w:r>
              <w:rPr>
                <w:sz w:val="24"/>
              </w:rPr>
              <w:t>HRD.</w:t>
            </w:r>
          </w:p>
        </w:tc>
        <w:tc>
          <w:tcPr>
            <w:tcW w:w="1980" w:type="dxa"/>
          </w:tcPr>
          <w:p>
            <w:pPr>
              <w:pStyle w:val="TableParagraph"/>
              <w:spacing w:line="268" w:lineRule="exact"/>
              <w:rPr>
                <w:sz w:val="24"/>
              </w:rPr>
            </w:pPr>
            <w:r>
              <w:rPr>
                <w:sz w:val="24"/>
              </w:rPr>
              <w:t>Short questions,</w:t>
            </w:r>
          </w:p>
          <w:p>
            <w:pPr>
              <w:pStyle w:val="TableParagraph"/>
              <w:spacing w:line="264" w:lineRule="exact"/>
              <w:rPr>
                <w:sz w:val="24"/>
              </w:rPr>
            </w:pPr>
            <w:r>
              <w:rPr>
                <w:sz w:val="24"/>
              </w:rPr>
              <w:t>Short Essay</w:t>
            </w:r>
          </w:p>
        </w:tc>
      </w:tr>
      <w:tr>
        <w:trPr>
          <w:trHeight w:val="828" w:hRule="atLeast"/>
        </w:trPr>
        <w:tc>
          <w:tcPr>
            <w:tcW w:w="1001" w:type="dxa"/>
            <w:vMerge/>
            <w:tcBorders>
              <w:top w:val="nil"/>
            </w:tcBorders>
          </w:tcPr>
          <w:p>
            <w:pPr>
              <w:rPr>
                <w:sz w:val="2"/>
                <w:szCs w:val="2"/>
              </w:rPr>
            </w:pPr>
          </w:p>
        </w:tc>
        <w:tc>
          <w:tcPr>
            <w:tcW w:w="985" w:type="dxa"/>
          </w:tcPr>
          <w:p>
            <w:pPr>
              <w:pStyle w:val="TableParagraph"/>
              <w:spacing w:line="268" w:lineRule="exact"/>
              <w:rPr>
                <w:sz w:val="24"/>
              </w:rPr>
            </w:pPr>
            <w:r>
              <w:rPr>
                <w:sz w:val="24"/>
              </w:rPr>
              <w:t>2.3</w:t>
            </w:r>
          </w:p>
        </w:tc>
        <w:tc>
          <w:tcPr>
            <w:tcW w:w="4712" w:type="dxa"/>
            <w:gridSpan w:val="7"/>
          </w:tcPr>
          <w:p>
            <w:pPr>
              <w:pStyle w:val="TableParagraph"/>
              <w:tabs>
                <w:tab w:pos="1330" w:val="left" w:leader="none"/>
                <w:tab w:pos="3332" w:val="left" w:leader="none"/>
                <w:tab w:pos="3646" w:val="left" w:leader="none"/>
              </w:tabs>
              <w:ind w:right="99"/>
              <w:rPr>
                <w:sz w:val="24"/>
              </w:rPr>
            </w:pPr>
            <w:r>
              <w:rPr>
                <w:sz w:val="24"/>
              </w:rPr>
              <w:t>Employee</w:t>
              <w:tab/>
              <w:t>Counselling-Need</w:t>
              <w:tab/>
              <w:t>,</w:t>
              <w:tab/>
            </w:r>
            <w:r>
              <w:rPr>
                <w:spacing w:val="-1"/>
                <w:sz w:val="24"/>
              </w:rPr>
              <w:t>Concepts, </w:t>
            </w:r>
            <w:r>
              <w:rPr>
                <w:sz w:val="24"/>
              </w:rPr>
              <w:t>Forms and Steps Human Capital,</w:t>
            </w:r>
            <w:r>
              <w:rPr>
                <w:spacing w:val="5"/>
                <w:sz w:val="24"/>
              </w:rPr>
              <w:t> </w:t>
            </w:r>
            <w:r>
              <w:rPr>
                <w:sz w:val="24"/>
              </w:rPr>
              <w:t>Emotional</w:t>
            </w:r>
          </w:p>
          <w:p>
            <w:pPr>
              <w:pStyle w:val="TableParagraph"/>
              <w:spacing w:line="264" w:lineRule="exact"/>
              <w:rPr>
                <w:sz w:val="24"/>
              </w:rPr>
            </w:pPr>
            <w:r>
              <w:rPr>
                <w:sz w:val="24"/>
              </w:rPr>
              <w:t>Quotient, Mentoring.</w:t>
            </w:r>
          </w:p>
        </w:tc>
        <w:tc>
          <w:tcPr>
            <w:tcW w:w="1980" w:type="dxa"/>
          </w:tcPr>
          <w:p>
            <w:pPr>
              <w:pStyle w:val="TableParagraph"/>
              <w:ind w:right="296"/>
              <w:rPr>
                <w:sz w:val="24"/>
              </w:rPr>
            </w:pPr>
            <w:r>
              <w:rPr>
                <w:sz w:val="24"/>
              </w:rPr>
              <w:t>Short questions, Short Essay</w:t>
            </w:r>
          </w:p>
        </w:tc>
      </w:tr>
      <w:tr>
        <w:trPr>
          <w:trHeight w:val="827" w:hRule="atLeast"/>
        </w:trPr>
        <w:tc>
          <w:tcPr>
            <w:tcW w:w="1001" w:type="dxa"/>
            <w:vMerge/>
            <w:tcBorders>
              <w:top w:val="nil"/>
            </w:tcBorders>
          </w:tcPr>
          <w:p>
            <w:pPr>
              <w:rPr>
                <w:sz w:val="2"/>
                <w:szCs w:val="2"/>
              </w:rPr>
            </w:pPr>
          </w:p>
        </w:tc>
        <w:tc>
          <w:tcPr>
            <w:tcW w:w="985" w:type="dxa"/>
          </w:tcPr>
          <w:p>
            <w:pPr>
              <w:pStyle w:val="TableParagraph"/>
              <w:spacing w:line="268" w:lineRule="exact"/>
              <w:rPr>
                <w:sz w:val="24"/>
              </w:rPr>
            </w:pPr>
            <w:r>
              <w:rPr>
                <w:sz w:val="24"/>
              </w:rPr>
              <w:t>2.4</w:t>
            </w:r>
          </w:p>
        </w:tc>
        <w:tc>
          <w:tcPr>
            <w:tcW w:w="4712" w:type="dxa"/>
            <w:gridSpan w:val="7"/>
          </w:tcPr>
          <w:p>
            <w:pPr>
              <w:pStyle w:val="TableParagraph"/>
              <w:rPr>
                <w:sz w:val="24"/>
              </w:rPr>
            </w:pPr>
            <w:r>
              <w:rPr>
                <w:sz w:val="24"/>
              </w:rPr>
              <w:t>Impact of TQM, Quality Circles, Kaizen on HRM.</w:t>
            </w:r>
          </w:p>
        </w:tc>
        <w:tc>
          <w:tcPr>
            <w:tcW w:w="1980" w:type="dxa"/>
          </w:tcPr>
          <w:p>
            <w:pPr>
              <w:pStyle w:val="TableParagraph"/>
              <w:ind w:right="296"/>
              <w:rPr>
                <w:sz w:val="24"/>
              </w:rPr>
            </w:pPr>
            <w:r>
              <w:rPr>
                <w:sz w:val="24"/>
              </w:rPr>
              <w:t>Short questions, Short Essay,</w:t>
            </w:r>
          </w:p>
          <w:p>
            <w:pPr>
              <w:pStyle w:val="TableParagraph"/>
              <w:spacing w:line="264" w:lineRule="exact"/>
              <w:rPr>
                <w:sz w:val="24"/>
              </w:rPr>
            </w:pPr>
            <w:r>
              <w:rPr>
                <w:sz w:val="24"/>
              </w:rPr>
              <w:t>Long essay</w:t>
            </w:r>
          </w:p>
        </w:tc>
      </w:tr>
      <w:tr>
        <w:trPr>
          <w:trHeight w:val="275" w:hRule="atLeast"/>
        </w:trPr>
        <w:tc>
          <w:tcPr>
            <w:tcW w:w="8678" w:type="dxa"/>
            <w:gridSpan w:val="10"/>
          </w:tcPr>
          <w:p>
            <w:pPr>
              <w:pStyle w:val="TableParagraph"/>
              <w:spacing w:line="256" w:lineRule="exact"/>
              <w:ind w:left="1626" w:right="1623"/>
              <w:jc w:val="center"/>
              <w:rPr>
                <w:b/>
                <w:sz w:val="24"/>
              </w:rPr>
            </w:pPr>
            <w:r>
              <w:rPr>
                <w:b/>
                <w:sz w:val="24"/>
              </w:rPr>
              <w:t>Module 3- Training and Development -17 hours</w:t>
            </w:r>
          </w:p>
        </w:tc>
      </w:tr>
      <w:tr>
        <w:trPr>
          <w:trHeight w:val="827" w:hRule="atLeast"/>
        </w:trPr>
        <w:tc>
          <w:tcPr>
            <w:tcW w:w="1001"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7"/>
              <w:ind w:left="0"/>
              <w:rPr>
                <w:b/>
                <w:sz w:val="28"/>
              </w:rPr>
            </w:pPr>
          </w:p>
          <w:p>
            <w:pPr>
              <w:pStyle w:val="TableParagraph"/>
              <w:ind w:left="6"/>
              <w:jc w:val="center"/>
              <w:rPr>
                <w:sz w:val="24"/>
              </w:rPr>
            </w:pPr>
            <w:r>
              <w:rPr>
                <w:sz w:val="24"/>
              </w:rPr>
              <w:t>3</w:t>
            </w:r>
          </w:p>
        </w:tc>
        <w:tc>
          <w:tcPr>
            <w:tcW w:w="985" w:type="dxa"/>
          </w:tcPr>
          <w:p>
            <w:pPr>
              <w:pStyle w:val="TableParagraph"/>
              <w:spacing w:line="268" w:lineRule="exact"/>
              <w:rPr>
                <w:sz w:val="24"/>
              </w:rPr>
            </w:pPr>
            <w:r>
              <w:rPr>
                <w:sz w:val="24"/>
              </w:rPr>
              <w:t>3.1</w:t>
            </w:r>
          </w:p>
        </w:tc>
        <w:tc>
          <w:tcPr>
            <w:tcW w:w="4712" w:type="dxa"/>
            <w:gridSpan w:val="7"/>
          </w:tcPr>
          <w:p>
            <w:pPr>
              <w:pStyle w:val="TableParagraph"/>
              <w:rPr>
                <w:sz w:val="24"/>
              </w:rPr>
            </w:pPr>
            <w:r>
              <w:rPr>
                <w:sz w:val="24"/>
              </w:rPr>
              <w:t>Concept of Training-Need and Importance - Organisation and management of training</w:t>
            </w:r>
          </w:p>
          <w:p>
            <w:pPr>
              <w:pStyle w:val="TableParagraph"/>
              <w:spacing w:line="264" w:lineRule="exact"/>
              <w:rPr>
                <w:sz w:val="24"/>
              </w:rPr>
            </w:pPr>
            <w:r>
              <w:rPr>
                <w:sz w:val="24"/>
              </w:rPr>
              <w:t>function;</w:t>
            </w:r>
          </w:p>
        </w:tc>
        <w:tc>
          <w:tcPr>
            <w:tcW w:w="1980" w:type="dxa"/>
          </w:tcPr>
          <w:p>
            <w:pPr>
              <w:pStyle w:val="TableParagraph"/>
              <w:ind w:right="296"/>
              <w:rPr>
                <w:sz w:val="24"/>
              </w:rPr>
            </w:pPr>
            <w:r>
              <w:rPr>
                <w:sz w:val="24"/>
              </w:rPr>
              <w:t>Short questions, Short Essay</w:t>
            </w:r>
          </w:p>
        </w:tc>
      </w:tr>
      <w:tr>
        <w:trPr>
          <w:trHeight w:val="827" w:hRule="atLeast"/>
        </w:trPr>
        <w:tc>
          <w:tcPr>
            <w:tcW w:w="1001" w:type="dxa"/>
            <w:vMerge/>
            <w:tcBorders>
              <w:top w:val="nil"/>
            </w:tcBorders>
          </w:tcPr>
          <w:p>
            <w:pPr>
              <w:rPr>
                <w:sz w:val="2"/>
                <w:szCs w:val="2"/>
              </w:rPr>
            </w:pPr>
          </w:p>
        </w:tc>
        <w:tc>
          <w:tcPr>
            <w:tcW w:w="985" w:type="dxa"/>
          </w:tcPr>
          <w:p>
            <w:pPr>
              <w:pStyle w:val="TableParagraph"/>
              <w:spacing w:line="268" w:lineRule="exact"/>
              <w:rPr>
                <w:sz w:val="24"/>
              </w:rPr>
            </w:pPr>
            <w:r>
              <w:rPr>
                <w:sz w:val="24"/>
              </w:rPr>
              <w:t>3.2</w:t>
            </w:r>
          </w:p>
        </w:tc>
        <w:tc>
          <w:tcPr>
            <w:tcW w:w="4712" w:type="dxa"/>
            <w:gridSpan w:val="7"/>
          </w:tcPr>
          <w:p>
            <w:pPr>
              <w:pStyle w:val="TableParagraph"/>
              <w:rPr>
                <w:sz w:val="24"/>
              </w:rPr>
            </w:pPr>
            <w:r>
              <w:rPr>
                <w:sz w:val="24"/>
              </w:rPr>
              <w:t>Training methods and techniques-Attitudinal Training.</w:t>
            </w:r>
          </w:p>
        </w:tc>
        <w:tc>
          <w:tcPr>
            <w:tcW w:w="1980" w:type="dxa"/>
          </w:tcPr>
          <w:p>
            <w:pPr>
              <w:pStyle w:val="TableParagraph"/>
              <w:spacing w:line="268" w:lineRule="exact"/>
              <w:rPr>
                <w:sz w:val="24"/>
              </w:rPr>
            </w:pPr>
            <w:r>
              <w:rPr>
                <w:sz w:val="24"/>
              </w:rPr>
              <w:t>Short questions,</w:t>
            </w:r>
          </w:p>
          <w:p>
            <w:pPr>
              <w:pStyle w:val="TableParagraph"/>
              <w:spacing w:line="270" w:lineRule="atLeast"/>
              <w:ind w:right="643"/>
              <w:rPr>
                <w:sz w:val="24"/>
              </w:rPr>
            </w:pPr>
            <w:r>
              <w:rPr>
                <w:sz w:val="24"/>
              </w:rPr>
              <w:t>Short Essay, Long essay</w:t>
            </w:r>
          </w:p>
        </w:tc>
      </w:tr>
      <w:tr>
        <w:trPr>
          <w:trHeight w:val="830" w:hRule="atLeast"/>
        </w:trPr>
        <w:tc>
          <w:tcPr>
            <w:tcW w:w="1001" w:type="dxa"/>
            <w:vMerge/>
            <w:tcBorders>
              <w:top w:val="nil"/>
            </w:tcBorders>
          </w:tcPr>
          <w:p>
            <w:pPr>
              <w:rPr>
                <w:sz w:val="2"/>
                <w:szCs w:val="2"/>
              </w:rPr>
            </w:pPr>
          </w:p>
        </w:tc>
        <w:tc>
          <w:tcPr>
            <w:tcW w:w="985" w:type="dxa"/>
          </w:tcPr>
          <w:p>
            <w:pPr>
              <w:pStyle w:val="TableParagraph"/>
              <w:spacing w:line="271" w:lineRule="exact"/>
              <w:rPr>
                <w:sz w:val="24"/>
              </w:rPr>
            </w:pPr>
            <w:r>
              <w:rPr>
                <w:sz w:val="24"/>
              </w:rPr>
              <w:t>3.3</w:t>
            </w:r>
          </w:p>
        </w:tc>
        <w:tc>
          <w:tcPr>
            <w:tcW w:w="4712" w:type="dxa"/>
            <w:gridSpan w:val="7"/>
          </w:tcPr>
          <w:p>
            <w:pPr>
              <w:pStyle w:val="TableParagraph"/>
              <w:ind w:right="83"/>
              <w:rPr>
                <w:sz w:val="24"/>
              </w:rPr>
            </w:pPr>
            <w:r>
              <w:rPr>
                <w:sz w:val="24"/>
              </w:rPr>
              <w:t>Technical training - Training for creativity and problem solving – training for management</w:t>
            </w:r>
          </w:p>
          <w:p>
            <w:pPr>
              <w:pStyle w:val="TableParagraph"/>
              <w:spacing w:line="264" w:lineRule="exact"/>
              <w:rPr>
                <w:sz w:val="24"/>
              </w:rPr>
            </w:pPr>
            <w:r>
              <w:rPr>
                <w:sz w:val="24"/>
              </w:rPr>
              <w:t>change – Training for Productivity.</w:t>
            </w:r>
          </w:p>
        </w:tc>
        <w:tc>
          <w:tcPr>
            <w:tcW w:w="1980" w:type="dxa"/>
          </w:tcPr>
          <w:p>
            <w:pPr>
              <w:pStyle w:val="TableParagraph"/>
              <w:ind w:right="296"/>
              <w:rPr>
                <w:sz w:val="24"/>
              </w:rPr>
            </w:pPr>
            <w:r>
              <w:rPr>
                <w:sz w:val="24"/>
              </w:rPr>
              <w:t>Short questions, Short Essay,</w:t>
            </w:r>
          </w:p>
          <w:p>
            <w:pPr>
              <w:pStyle w:val="TableParagraph"/>
              <w:spacing w:line="264" w:lineRule="exact"/>
              <w:rPr>
                <w:sz w:val="24"/>
              </w:rPr>
            </w:pPr>
            <w:r>
              <w:rPr>
                <w:sz w:val="24"/>
              </w:rPr>
              <w:t>Long essay</w:t>
            </w:r>
          </w:p>
        </w:tc>
      </w:tr>
      <w:tr>
        <w:trPr>
          <w:trHeight w:val="827" w:hRule="atLeast"/>
        </w:trPr>
        <w:tc>
          <w:tcPr>
            <w:tcW w:w="1001" w:type="dxa"/>
            <w:vMerge/>
            <w:tcBorders>
              <w:top w:val="nil"/>
            </w:tcBorders>
          </w:tcPr>
          <w:p>
            <w:pPr>
              <w:rPr>
                <w:sz w:val="2"/>
                <w:szCs w:val="2"/>
              </w:rPr>
            </w:pPr>
          </w:p>
        </w:tc>
        <w:tc>
          <w:tcPr>
            <w:tcW w:w="985" w:type="dxa"/>
          </w:tcPr>
          <w:p>
            <w:pPr>
              <w:pStyle w:val="TableParagraph"/>
              <w:spacing w:line="268" w:lineRule="exact"/>
              <w:rPr>
                <w:sz w:val="24"/>
              </w:rPr>
            </w:pPr>
            <w:r>
              <w:rPr>
                <w:sz w:val="24"/>
              </w:rPr>
              <w:t>3.4</w:t>
            </w:r>
          </w:p>
        </w:tc>
        <w:tc>
          <w:tcPr>
            <w:tcW w:w="4712" w:type="dxa"/>
            <w:gridSpan w:val="7"/>
          </w:tcPr>
          <w:p>
            <w:pPr>
              <w:pStyle w:val="TableParagraph"/>
              <w:tabs>
                <w:tab w:pos="864" w:val="left" w:leader="none"/>
                <w:tab w:pos="2562" w:val="left" w:leader="none"/>
                <w:tab w:pos="3155" w:val="left" w:leader="none"/>
                <w:tab w:pos="4412" w:val="left" w:leader="none"/>
              </w:tabs>
              <w:ind w:right="101"/>
              <w:rPr>
                <w:sz w:val="24"/>
              </w:rPr>
            </w:pPr>
            <w:r>
              <w:rPr>
                <w:sz w:val="24"/>
              </w:rPr>
              <w:t>Role,</w:t>
              <w:tab/>
              <w:t>responsibilities</w:t>
              <w:tab/>
              <w:t>and</w:t>
              <w:tab/>
              <w:t>challenges</w:t>
              <w:tab/>
            </w:r>
            <w:r>
              <w:rPr>
                <w:spacing w:val="-9"/>
                <w:sz w:val="24"/>
              </w:rPr>
              <w:t>to </w:t>
            </w:r>
            <w:r>
              <w:rPr>
                <w:sz w:val="24"/>
              </w:rPr>
              <w:t>training managers and</w:t>
            </w:r>
            <w:r>
              <w:rPr>
                <w:spacing w:val="-3"/>
                <w:sz w:val="24"/>
              </w:rPr>
              <w:t> </w:t>
            </w:r>
            <w:r>
              <w:rPr>
                <w:sz w:val="24"/>
              </w:rPr>
              <w:t>employees.</w:t>
            </w:r>
          </w:p>
        </w:tc>
        <w:tc>
          <w:tcPr>
            <w:tcW w:w="1980" w:type="dxa"/>
          </w:tcPr>
          <w:p>
            <w:pPr>
              <w:pStyle w:val="TableParagraph"/>
              <w:spacing w:before="3"/>
              <w:ind w:left="0"/>
              <w:rPr>
                <w:b/>
                <w:sz w:val="23"/>
              </w:rPr>
            </w:pPr>
          </w:p>
          <w:p>
            <w:pPr>
              <w:pStyle w:val="TableParagraph"/>
              <w:spacing w:line="270" w:lineRule="atLeast"/>
              <w:ind w:right="296"/>
              <w:rPr>
                <w:sz w:val="24"/>
              </w:rPr>
            </w:pPr>
            <w:r>
              <w:rPr>
                <w:sz w:val="24"/>
              </w:rPr>
              <w:t>Short questions, Short Essay</w:t>
            </w:r>
          </w:p>
        </w:tc>
      </w:tr>
      <w:tr>
        <w:trPr>
          <w:trHeight w:val="275" w:hRule="atLeast"/>
        </w:trPr>
        <w:tc>
          <w:tcPr>
            <w:tcW w:w="8678" w:type="dxa"/>
            <w:gridSpan w:val="10"/>
          </w:tcPr>
          <w:p>
            <w:pPr>
              <w:pStyle w:val="TableParagraph"/>
              <w:spacing w:line="256" w:lineRule="exact"/>
              <w:ind w:left="738"/>
              <w:rPr>
                <w:b/>
                <w:sz w:val="24"/>
              </w:rPr>
            </w:pPr>
            <w:r>
              <w:rPr>
                <w:b/>
                <w:sz w:val="24"/>
              </w:rPr>
              <w:t>Module 4- Performance Appraisal and Industrial Relations – 20 hours</w:t>
            </w:r>
          </w:p>
        </w:tc>
      </w:tr>
      <w:tr>
        <w:trPr>
          <w:trHeight w:val="827" w:hRule="atLeast"/>
        </w:trPr>
        <w:tc>
          <w:tcPr>
            <w:tcW w:w="1001"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6"/>
              <w:ind w:left="0"/>
              <w:rPr>
                <w:b/>
                <w:sz w:val="25"/>
              </w:rPr>
            </w:pPr>
          </w:p>
          <w:p>
            <w:pPr>
              <w:pStyle w:val="TableParagraph"/>
              <w:ind w:left="6"/>
              <w:jc w:val="center"/>
              <w:rPr>
                <w:sz w:val="24"/>
              </w:rPr>
            </w:pPr>
            <w:r>
              <w:rPr>
                <w:sz w:val="24"/>
              </w:rPr>
              <w:t>4</w:t>
            </w:r>
          </w:p>
        </w:tc>
        <w:tc>
          <w:tcPr>
            <w:tcW w:w="985" w:type="dxa"/>
          </w:tcPr>
          <w:p>
            <w:pPr>
              <w:pStyle w:val="TableParagraph"/>
              <w:spacing w:line="268" w:lineRule="exact"/>
              <w:rPr>
                <w:sz w:val="24"/>
              </w:rPr>
            </w:pPr>
            <w:r>
              <w:rPr>
                <w:sz w:val="24"/>
              </w:rPr>
              <w:t>4.1</w:t>
            </w:r>
          </w:p>
        </w:tc>
        <w:tc>
          <w:tcPr>
            <w:tcW w:w="1498" w:type="dxa"/>
            <w:tcBorders>
              <w:right w:val="nil"/>
            </w:tcBorders>
          </w:tcPr>
          <w:p>
            <w:pPr>
              <w:pStyle w:val="TableParagraph"/>
              <w:spacing w:line="268" w:lineRule="exact"/>
              <w:rPr>
                <w:sz w:val="24"/>
              </w:rPr>
            </w:pPr>
            <w:r>
              <w:rPr>
                <w:sz w:val="24"/>
              </w:rPr>
              <w:t>Performance</w:t>
            </w:r>
          </w:p>
          <w:p>
            <w:pPr>
              <w:pStyle w:val="TableParagraph"/>
              <w:tabs>
                <w:tab w:pos="1201" w:val="left" w:leader="none"/>
              </w:tabs>
              <w:spacing w:line="270" w:lineRule="atLeast"/>
              <w:ind w:right="89"/>
              <w:rPr>
                <w:sz w:val="24"/>
              </w:rPr>
            </w:pPr>
            <w:r>
              <w:rPr>
                <w:sz w:val="24"/>
              </w:rPr>
              <w:t>Methods</w:t>
              <w:tab/>
            </w:r>
            <w:r>
              <w:rPr>
                <w:spacing w:val="-9"/>
                <w:sz w:val="24"/>
              </w:rPr>
              <w:t>or </w:t>
            </w:r>
            <w:r>
              <w:rPr>
                <w:sz w:val="24"/>
              </w:rPr>
              <w:t>appraisal.</w:t>
            </w:r>
          </w:p>
        </w:tc>
        <w:tc>
          <w:tcPr>
            <w:tcW w:w="1206" w:type="dxa"/>
            <w:gridSpan w:val="2"/>
            <w:tcBorders>
              <w:left w:val="nil"/>
              <w:right w:val="nil"/>
            </w:tcBorders>
          </w:tcPr>
          <w:p>
            <w:pPr>
              <w:pStyle w:val="TableParagraph"/>
              <w:ind w:left="161" w:right="-2" w:hanging="63"/>
              <w:rPr>
                <w:sz w:val="24"/>
              </w:rPr>
            </w:pPr>
            <w:r>
              <w:rPr>
                <w:sz w:val="24"/>
              </w:rPr>
              <w:t>appraisal techniques</w:t>
            </w:r>
          </w:p>
        </w:tc>
        <w:tc>
          <w:tcPr>
            <w:tcW w:w="187" w:type="dxa"/>
            <w:tcBorders>
              <w:left w:val="nil"/>
              <w:right w:val="nil"/>
            </w:tcBorders>
          </w:tcPr>
          <w:p>
            <w:pPr>
              <w:pStyle w:val="TableParagraph"/>
              <w:spacing w:line="268" w:lineRule="exact"/>
              <w:ind w:left="24"/>
              <w:rPr>
                <w:sz w:val="24"/>
              </w:rPr>
            </w:pPr>
            <w:r>
              <w:rPr>
                <w:sz w:val="24"/>
              </w:rPr>
              <w:t>–</w:t>
            </w:r>
          </w:p>
        </w:tc>
        <w:tc>
          <w:tcPr>
            <w:tcW w:w="1821" w:type="dxa"/>
            <w:gridSpan w:val="3"/>
            <w:tcBorders>
              <w:left w:val="nil"/>
            </w:tcBorders>
          </w:tcPr>
          <w:p>
            <w:pPr>
              <w:pStyle w:val="TableParagraph"/>
              <w:tabs>
                <w:tab w:pos="502" w:val="left" w:leader="none"/>
                <w:tab w:pos="1638" w:val="left" w:leader="none"/>
              </w:tabs>
              <w:ind w:left="49" w:right="95" w:firstLine="169"/>
              <w:rPr>
                <w:sz w:val="24"/>
              </w:rPr>
            </w:pPr>
            <w:r>
              <w:rPr>
                <w:sz w:val="24"/>
              </w:rPr>
              <w:t>significance</w:t>
              <w:tab/>
            </w:r>
            <w:r>
              <w:rPr>
                <w:spacing w:val="-17"/>
                <w:sz w:val="24"/>
              </w:rPr>
              <w:t>- </w:t>
            </w:r>
            <w:r>
              <w:rPr>
                <w:sz w:val="24"/>
              </w:rPr>
              <w:t>of</w:t>
              <w:tab/>
            </w:r>
            <w:r>
              <w:rPr>
                <w:spacing w:val="-3"/>
                <w:sz w:val="24"/>
              </w:rPr>
              <w:t>performance</w:t>
            </w:r>
          </w:p>
        </w:tc>
        <w:tc>
          <w:tcPr>
            <w:tcW w:w="1980" w:type="dxa"/>
          </w:tcPr>
          <w:p>
            <w:pPr>
              <w:pStyle w:val="TableParagraph"/>
              <w:spacing w:line="268" w:lineRule="exact"/>
              <w:rPr>
                <w:sz w:val="24"/>
              </w:rPr>
            </w:pPr>
            <w:r>
              <w:rPr>
                <w:sz w:val="24"/>
              </w:rPr>
              <w:t>Short questions,</w:t>
            </w:r>
          </w:p>
          <w:p>
            <w:pPr>
              <w:pStyle w:val="TableParagraph"/>
              <w:spacing w:line="270" w:lineRule="atLeast"/>
              <w:ind w:right="643"/>
              <w:rPr>
                <w:sz w:val="24"/>
              </w:rPr>
            </w:pPr>
            <w:r>
              <w:rPr>
                <w:sz w:val="24"/>
              </w:rPr>
              <w:t>Short Essay, Long essay</w:t>
            </w:r>
          </w:p>
        </w:tc>
      </w:tr>
      <w:tr>
        <w:trPr>
          <w:trHeight w:val="828" w:hRule="atLeast"/>
        </w:trPr>
        <w:tc>
          <w:tcPr>
            <w:tcW w:w="1001" w:type="dxa"/>
            <w:vMerge/>
            <w:tcBorders>
              <w:top w:val="nil"/>
            </w:tcBorders>
          </w:tcPr>
          <w:p>
            <w:pPr>
              <w:rPr>
                <w:sz w:val="2"/>
                <w:szCs w:val="2"/>
              </w:rPr>
            </w:pPr>
          </w:p>
        </w:tc>
        <w:tc>
          <w:tcPr>
            <w:tcW w:w="985" w:type="dxa"/>
          </w:tcPr>
          <w:p>
            <w:pPr>
              <w:pStyle w:val="TableParagraph"/>
              <w:spacing w:line="268" w:lineRule="exact"/>
              <w:rPr>
                <w:sz w:val="24"/>
              </w:rPr>
            </w:pPr>
            <w:r>
              <w:rPr>
                <w:sz w:val="24"/>
              </w:rPr>
              <w:t>4.2</w:t>
            </w:r>
          </w:p>
        </w:tc>
        <w:tc>
          <w:tcPr>
            <w:tcW w:w="1884" w:type="dxa"/>
            <w:gridSpan w:val="2"/>
            <w:tcBorders>
              <w:right w:val="nil"/>
            </w:tcBorders>
          </w:tcPr>
          <w:p>
            <w:pPr>
              <w:pStyle w:val="TableParagraph"/>
              <w:tabs>
                <w:tab w:pos="656" w:val="left" w:leader="none"/>
              </w:tabs>
              <w:ind w:right="101"/>
              <w:rPr>
                <w:sz w:val="24"/>
              </w:rPr>
            </w:pPr>
            <w:r>
              <w:rPr>
                <w:sz w:val="24"/>
              </w:rPr>
              <w:t>Job</w:t>
              <w:tab/>
            </w:r>
            <w:r>
              <w:rPr>
                <w:spacing w:val="-3"/>
                <w:sz w:val="24"/>
              </w:rPr>
              <w:t>Evaluation- </w:t>
            </w:r>
            <w:r>
              <w:rPr>
                <w:sz w:val="24"/>
              </w:rPr>
              <w:t>Limitations.</w:t>
            </w:r>
          </w:p>
        </w:tc>
        <w:tc>
          <w:tcPr>
            <w:tcW w:w="1239" w:type="dxa"/>
            <w:gridSpan w:val="3"/>
            <w:tcBorders>
              <w:left w:val="nil"/>
              <w:right w:val="nil"/>
            </w:tcBorders>
          </w:tcPr>
          <w:p>
            <w:pPr>
              <w:pStyle w:val="TableParagraph"/>
              <w:spacing w:line="268" w:lineRule="exact"/>
              <w:ind w:left="109"/>
              <w:rPr>
                <w:sz w:val="24"/>
              </w:rPr>
            </w:pPr>
            <w:r>
              <w:rPr>
                <w:sz w:val="24"/>
              </w:rPr>
              <w:t>Objectives</w:t>
            </w:r>
          </w:p>
        </w:tc>
        <w:tc>
          <w:tcPr>
            <w:tcW w:w="559" w:type="dxa"/>
            <w:tcBorders>
              <w:left w:val="nil"/>
              <w:right w:val="nil"/>
            </w:tcBorders>
          </w:tcPr>
          <w:p>
            <w:pPr>
              <w:pStyle w:val="TableParagraph"/>
              <w:spacing w:line="268" w:lineRule="exact"/>
              <w:ind w:left="110"/>
              <w:rPr>
                <w:sz w:val="24"/>
              </w:rPr>
            </w:pPr>
            <w:r>
              <w:rPr>
                <w:sz w:val="24"/>
              </w:rPr>
              <w:t>and</w:t>
            </w:r>
          </w:p>
        </w:tc>
        <w:tc>
          <w:tcPr>
            <w:tcW w:w="1030" w:type="dxa"/>
            <w:tcBorders>
              <w:left w:val="nil"/>
            </w:tcBorders>
          </w:tcPr>
          <w:p>
            <w:pPr>
              <w:pStyle w:val="TableParagraph"/>
              <w:spacing w:line="268" w:lineRule="exact"/>
              <w:ind w:left="110"/>
              <w:rPr>
                <w:sz w:val="24"/>
              </w:rPr>
            </w:pPr>
            <w:r>
              <w:rPr>
                <w:sz w:val="24"/>
              </w:rPr>
              <w:t>Process-</w:t>
            </w:r>
          </w:p>
        </w:tc>
        <w:tc>
          <w:tcPr>
            <w:tcW w:w="1980" w:type="dxa"/>
          </w:tcPr>
          <w:p>
            <w:pPr>
              <w:pStyle w:val="TableParagraph"/>
              <w:ind w:right="296"/>
              <w:rPr>
                <w:sz w:val="24"/>
              </w:rPr>
            </w:pPr>
            <w:r>
              <w:rPr>
                <w:sz w:val="24"/>
              </w:rPr>
              <w:t>Short questions, Short Essay,</w:t>
            </w:r>
          </w:p>
          <w:p>
            <w:pPr>
              <w:pStyle w:val="TableParagraph"/>
              <w:spacing w:line="264" w:lineRule="exact"/>
              <w:rPr>
                <w:sz w:val="24"/>
              </w:rPr>
            </w:pPr>
            <w:r>
              <w:rPr>
                <w:sz w:val="24"/>
              </w:rPr>
              <w:t>Long essay</w:t>
            </w:r>
          </w:p>
        </w:tc>
      </w:tr>
      <w:tr>
        <w:trPr>
          <w:trHeight w:val="827" w:hRule="atLeast"/>
        </w:trPr>
        <w:tc>
          <w:tcPr>
            <w:tcW w:w="1001" w:type="dxa"/>
            <w:vMerge/>
            <w:tcBorders>
              <w:top w:val="nil"/>
            </w:tcBorders>
          </w:tcPr>
          <w:p>
            <w:pPr>
              <w:rPr>
                <w:sz w:val="2"/>
                <w:szCs w:val="2"/>
              </w:rPr>
            </w:pPr>
          </w:p>
        </w:tc>
        <w:tc>
          <w:tcPr>
            <w:tcW w:w="985" w:type="dxa"/>
          </w:tcPr>
          <w:p>
            <w:pPr>
              <w:pStyle w:val="TableParagraph"/>
              <w:spacing w:line="268" w:lineRule="exact"/>
              <w:rPr>
                <w:sz w:val="24"/>
              </w:rPr>
            </w:pPr>
            <w:r>
              <w:rPr>
                <w:sz w:val="24"/>
              </w:rPr>
              <w:t>4.3</w:t>
            </w:r>
          </w:p>
        </w:tc>
        <w:tc>
          <w:tcPr>
            <w:tcW w:w="4712" w:type="dxa"/>
            <w:gridSpan w:val="7"/>
          </w:tcPr>
          <w:p>
            <w:pPr>
              <w:pStyle w:val="TableParagraph"/>
              <w:tabs>
                <w:tab w:pos="1546" w:val="left" w:leader="none"/>
                <w:tab w:pos="2316" w:val="left" w:leader="none"/>
                <w:tab w:pos="3810" w:val="left" w:leader="none"/>
              </w:tabs>
              <w:ind w:right="99"/>
              <w:rPr>
                <w:sz w:val="24"/>
              </w:rPr>
            </w:pPr>
            <w:r>
              <w:rPr>
                <w:sz w:val="24"/>
              </w:rPr>
              <w:t>Promotion</w:t>
              <w:tab/>
              <w:t>and</w:t>
              <w:tab/>
              <w:t>demotions;</w:t>
              <w:tab/>
            </w:r>
            <w:r>
              <w:rPr>
                <w:spacing w:val="-3"/>
                <w:sz w:val="24"/>
              </w:rPr>
              <w:t>transfer, </w:t>
            </w:r>
            <w:r>
              <w:rPr>
                <w:sz w:val="24"/>
              </w:rPr>
              <w:t>separations: resignation; discharge;</w:t>
            </w:r>
            <w:r>
              <w:rPr>
                <w:spacing w:val="20"/>
                <w:sz w:val="24"/>
              </w:rPr>
              <w:t> </w:t>
            </w:r>
            <w:r>
              <w:rPr>
                <w:sz w:val="24"/>
              </w:rPr>
              <w:t>dismissal;</w:t>
            </w:r>
          </w:p>
          <w:p>
            <w:pPr>
              <w:pStyle w:val="TableParagraph"/>
              <w:spacing w:line="264" w:lineRule="exact"/>
              <w:rPr>
                <w:sz w:val="24"/>
              </w:rPr>
            </w:pPr>
            <w:r>
              <w:rPr>
                <w:sz w:val="24"/>
              </w:rPr>
              <w:t>suspension; retrenchment.</w:t>
            </w:r>
          </w:p>
        </w:tc>
        <w:tc>
          <w:tcPr>
            <w:tcW w:w="1980" w:type="dxa"/>
          </w:tcPr>
          <w:p>
            <w:pPr>
              <w:pStyle w:val="TableParagraph"/>
              <w:ind w:right="296"/>
              <w:rPr>
                <w:sz w:val="24"/>
              </w:rPr>
            </w:pPr>
            <w:r>
              <w:rPr>
                <w:sz w:val="24"/>
              </w:rPr>
              <w:t>Short questions, Short Essay</w:t>
            </w:r>
          </w:p>
        </w:tc>
      </w:tr>
      <w:tr>
        <w:trPr>
          <w:trHeight w:val="551" w:hRule="atLeast"/>
        </w:trPr>
        <w:tc>
          <w:tcPr>
            <w:tcW w:w="1001" w:type="dxa"/>
            <w:vMerge/>
            <w:tcBorders>
              <w:top w:val="nil"/>
            </w:tcBorders>
          </w:tcPr>
          <w:p>
            <w:pPr>
              <w:rPr>
                <w:sz w:val="2"/>
                <w:szCs w:val="2"/>
              </w:rPr>
            </w:pPr>
          </w:p>
        </w:tc>
        <w:tc>
          <w:tcPr>
            <w:tcW w:w="985" w:type="dxa"/>
          </w:tcPr>
          <w:p>
            <w:pPr>
              <w:pStyle w:val="TableParagraph"/>
              <w:spacing w:line="268" w:lineRule="exact"/>
              <w:rPr>
                <w:sz w:val="24"/>
              </w:rPr>
            </w:pPr>
            <w:r>
              <w:rPr>
                <w:sz w:val="24"/>
              </w:rPr>
              <w:t>4.4.</w:t>
            </w:r>
          </w:p>
        </w:tc>
        <w:tc>
          <w:tcPr>
            <w:tcW w:w="4712" w:type="dxa"/>
            <w:gridSpan w:val="7"/>
          </w:tcPr>
          <w:p>
            <w:pPr>
              <w:pStyle w:val="TableParagraph"/>
              <w:spacing w:line="268" w:lineRule="exact"/>
              <w:rPr>
                <w:sz w:val="24"/>
              </w:rPr>
            </w:pPr>
            <w:r>
              <w:rPr>
                <w:sz w:val="24"/>
              </w:rPr>
              <w:t>Lay off; -Industrial relations –</w:t>
            </w:r>
            <w:r>
              <w:rPr>
                <w:spacing w:val="56"/>
                <w:sz w:val="24"/>
              </w:rPr>
              <w:t> </w:t>
            </w:r>
            <w:r>
              <w:rPr>
                <w:sz w:val="24"/>
              </w:rPr>
              <w:t>Compensation-</w:t>
            </w:r>
          </w:p>
          <w:p>
            <w:pPr>
              <w:pStyle w:val="TableParagraph"/>
              <w:spacing w:line="264" w:lineRule="exact"/>
              <w:rPr>
                <w:sz w:val="24"/>
              </w:rPr>
            </w:pPr>
            <w:r>
              <w:rPr>
                <w:sz w:val="24"/>
              </w:rPr>
              <w:t>Grievance-meaning and causes of grievance</w:t>
            </w:r>
          </w:p>
        </w:tc>
        <w:tc>
          <w:tcPr>
            <w:tcW w:w="1980" w:type="dxa"/>
          </w:tcPr>
          <w:p>
            <w:pPr>
              <w:pStyle w:val="TableParagraph"/>
              <w:spacing w:line="268" w:lineRule="exact"/>
              <w:rPr>
                <w:sz w:val="24"/>
              </w:rPr>
            </w:pPr>
            <w:r>
              <w:rPr>
                <w:sz w:val="24"/>
              </w:rPr>
              <w:t>Short questions,</w:t>
            </w:r>
          </w:p>
          <w:p>
            <w:pPr>
              <w:pStyle w:val="TableParagraph"/>
              <w:spacing w:line="264" w:lineRule="exact"/>
              <w:rPr>
                <w:sz w:val="24"/>
              </w:rPr>
            </w:pPr>
            <w:r>
              <w:rPr>
                <w:sz w:val="24"/>
              </w:rPr>
              <w:t>Short Essay</w:t>
            </w:r>
          </w:p>
        </w:tc>
      </w:tr>
      <w:tr>
        <w:trPr>
          <w:trHeight w:val="830" w:hRule="atLeast"/>
        </w:trPr>
        <w:tc>
          <w:tcPr>
            <w:tcW w:w="1001" w:type="dxa"/>
            <w:vMerge/>
            <w:tcBorders>
              <w:top w:val="nil"/>
            </w:tcBorders>
          </w:tcPr>
          <w:p>
            <w:pPr>
              <w:rPr>
                <w:sz w:val="2"/>
                <w:szCs w:val="2"/>
              </w:rPr>
            </w:pPr>
          </w:p>
        </w:tc>
        <w:tc>
          <w:tcPr>
            <w:tcW w:w="985" w:type="dxa"/>
          </w:tcPr>
          <w:p>
            <w:pPr>
              <w:pStyle w:val="TableParagraph"/>
              <w:spacing w:line="270" w:lineRule="exact"/>
              <w:rPr>
                <w:sz w:val="24"/>
              </w:rPr>
            </w:pPr>
            <w:r>
              <w:rPr>
                <w:sz w:val="24"/>
              </w:rPr>
              <w:t>4.5</w:t>
            </w:r>
          </w:p>
        </w:tc>
        <w:tc>
          <w:tcPr>
            <w:tcW w:w="4712" w:type="dxa"/>
            <w:gridSpan w:val="7"/>
          </w:tcPr>
          <w:p>
            <w:pPr>
              <w:pStyle w:val="TableParagraph"/>
              <w:rPr>
                <w:sz w:val="24"/>
              </w:rPr>
            </w:pPr>
            <w:r>
              <w:rPr>
                <w:sz w:val="24"/>
              </w:rPr>
              <w:t>Importance of Grievance handling - procedure of grievance handling - Hot stove rule-code of</w:t>
            </w:r>
          </w:p>
          <w:p>
            <w:pPr>
              <w:pStyle w:val="TableParagraph"/>
              <w:spacing w:line="264" w:lineRule="exact"/>
              <w:rPr>
                <w:sz w:val="24"/>
              </w:rPr>
            </w:pPr>
            <w:r>
              <w:rPr>
                <w:sz w:val="24"/>
              </w:rPr>
              <w:t>discipline.</w:t>
            </w:r>
          </w:p>
        </w:tc>
        <w:tc>
          <w:tcPr>
            <w:tcW w:w="1980" w:type="dxa"/>
          </w:tcPr>
          <w:p>
            <w:pPr>
              <w:pStyle w:val="TableParagraph"/>
              <w:ind w:right="296"/>
              <w:rPr>
                <w:sz w:val="24"/>
              </w:rPr>
            </w:pPr>
            <w:r>
              <w:rPr>
                <w:sz w:val="24"/>
              </w:rPr>
              <w:t>Short questions, Short Essay,</w:t>
            </w:r>
          </w:p>
          <w:p>
            <w:pPr>
              <w:pStyle w:val="TableParagraph"/>
              <w:spacing w:line="264" w:lineRule="exact"/>
              <w:rPr>
                <w:sz w:val="24"/>
              </w:rPr>
            </w:pPr>
            <w:r>
              <w:rPr>
                <w:sz w:val="24"/>
              </w:rPr>
              <w:t>Long essay</w:t>
            </w:r>
          </w:p>
        </w:tc>
      </w:tr>
      <w:tr>
        <w:trPr>
          <w:trHeight w:val="551" w:hRule="atLeast"/>
        </w:trPr>
        <w:tc>
          <w:tcPr>
            <w:tcW w:w="1001" w:type="dxa"/>
            <w:vMerge/>
            <w:tcBorders>
              <w:top w:val="nil"/>
            </w:tcBorders>
          </w:tcPr>
          <w:p>
            <w:pPr>
              <w:rPr>
                <w:sz w:val="2"/>
                <w:szCs w:val="2"/>
              </w:rPr>
            </w:pPr>
          </w:p>
        </w:tc>
        <w:tc>
          <w:tcPr>
            <w:tcW w:w="985" w:type="dxa"/>
          </w:tcPr>
          <w:p>
            <w:pPr>
              <w:pStyle w:val="TableParagraph"/>
              <w:spacing w:line="268" w:lineRule="exact"/>
              <w:rPr>
                <w:sz w:val="24"/>
              </w:rPr>
            </w:pPr>
            <w:r>
              <w:rPr>
                <w:sz w:val="24"/>
              </w:rPr>
              <w:t>4.6</w:t>
            </w:r>
          </w:p>
        </w:tc>
        <w:tc>
          <w:tcPr>
            <w:tcW w:w="4712" w:type="dxa"/>
            <w:gridSpan w:val="7"/>
          </w:tcPr>
          <w:p>
            <w:pPr>
              <w:pStyle w:val="TableParagraph"/>
              <w:tabs>
                <w:tab w:pos="1349" w:val="left" w:leader="none"/>
                <w:tab w:pos="2836" w:val="left" w:leader="none"/>
                <w:tab w:pos="3297" w:val="left" w:leader="none"/>
              </w:tabs>
              <w:spacing w:line="268" w:lineRule="exact"/>
              <w:rPr>
                <w:sz w:val="24"/>
              </w:rPr>
            </w:pPr>
            <w:r>
              <w:rPr>
                <w:sz w:val="24"/>
              </w:rPr>
              <w:t>Employee</w:t>
              <w:tab/>
              <w:t>participation</w:t>
              <w:tab/>
              <w:t>in</w:t>
              <w:tab/>
              <w:t>management-</w:t>
            </w:r>
          </w:p>
          <w:p>
            <w:pPr>
              <w:pStyle w:val="TableParagraph"/>
              <w:spacing w:line="264" w:lineRule="exact"/>
              <w:rPr>
                <w:sz w:val="24"/>
              </w:rPr>
            </w:pPr>
            <w:r>
              <w:rPr>
                <w:sz w:val="24"/>
              </w:rPr>
              <w:t>techniques - Sweat equity scheme.</w:t>
            </w:r>
          </w:p>
        </w:tc>
        <w:tc>
          <w:tcPr>
            <w:tcW w:w="1980" w:type="dxa"/>
          </w:tcPr>
          <w:p>
            <w:pPr>
              <w:pStyle w:val="TableParagraph"/>
              <w:spacing w:line="268" w:lineRule="exact"/>
              <w:rPr>
                <w:sz w:val="24"/>
              </w:rPr>
            </w:pPr>
            <w:r>
              <w:rPr>
                <w:sz w:val="24"/>
              </w:rPr>
              <w:t>Short questions,</w:t>
            </w:r>
          </w:p>
          <w:p>
            <w:pPr>
              <w:pStyle w:val="TableParagraph"/>
              <w:spacing w:line="264" w:lineRule="exact"/>
              <w:rPr>
                <w:sz w:val="24"/>
              </w:rPr>
            </w:pPr>
            <w:r>
              <w:rPr>
                <w:sz w:val="24"/>
              </w:rPr>
              <w:t>Short Essay</w:t>
            </w:r>
          </w:p>
        </w:tc>
      </w:tr>
      <w:tr>
        <w:trPr>
          <w:trHeight w:val="276" w:hRule="atLeast"/>
        </w:trPr>
        <w:tc>
          <w:tcPr>
            <w:tcW w:w="8678" w:type="dxa"/>
            <w:gridSpan w:val="10"/>
          </w:tcPr>
          <w:p>
            <w:pPr>
              <w:pStyle w:val="TableParagraph"/>
              <w:spacing w:line="256" w:lineRule="exact"/>
              <w:ind w:left="604"/>
              <w:rPr>
                <w:b/>
                <w:sz w:val="24"/>
              </w:rPr>
            </w:pPr>
            <w:r>
              <w:rPr>
                <w:b/>
                <w:sz w:val="24"/>
              </w:rPr>
              <w:t>Module 5</w:t>
            </w:r>
            <w:r>
              <w:rPr>
                <w:sz w:val="24"/>
              </w:rPr>
              <w:t>- </w:t>
            </w:r>
            <w:r>
              <w:rPr>
                <w:b/>
                <w:sz w:val="24"/>
              </w:rPr>
              <w:t>HR Outsourcing , Records , Accounting and Audit – 15 hours</w:t>
            </w:r>
          </w:p>
        </w:tc>
      </w:tr>
      <w:tr>
        <w:trPr>
          <w:trHeight w:val="827" w:hRule="atLeast"/>
        </w:trPr>
        <w:tc>
          <w:tcPr>
            <w:tcW w:w="1001" w:type="dxa"/>
          </w:tcPr>
          <w:p>
            <w:pPr>
              <w:pStyle w:val="TableParagraph"/>
              <w:spacing w:before="3"/>
              <w:ind w:left="0"/>
              <w:rPr>
                <w:b/>
                <w:sz w:val="23"/>
              </w:rPr>
            </w:pPr>
          </w:p>
          <w:p>
            <w:pPr>
              <w:pStyle w:val="TableParagraph"/>
              <w:ind w:left="6"/>
              <w:jc w:val="center"/>
              <w:rPr>
                <w:sz w:val="24"/>
              </w:rPr>
            </w:pPr>
            <w:r>
              <w:rPr>
                <w:sz w:val="24"/>
              </w:rPr>
              <w:t>5</w:t>
            </w:r>
          </w:p>
        </w:tc>
        <w:tc>
          <w:tcPr>
            <w:tcW w:w="985" w:type="dxa"/>
          </w:tcPr>
          <w:p>
            <w:pPr>
              <w:pStyle w:val="TableParagraph"/>
              <w:spacing w:line="268" w:lineRule="exact"/>
              <w:rPr>
                <w:sz w:val="24"/>
              </w:rPr>
            </w:pPr>
            <w:r>
              <w:rPr>
                <w:sz w:val="24"/>
              </w:rPr>
              <w:t>5.1</w:t>
            </w:r>
          </w:p>
        </w:tc>
        <w:tc>
          <w:tcPr>
            <w:tcW w:w="4712" w:type="dxa"/>
            <w:gridSpan w:val="7"/>
          </w:tcPr>
          <w:p>
            <w:pPr>
              <w:pStyle w:val="TableParagraph"/>
              <w:tabs>
                <w:tab w:pos="982" w:val="left" w:leader="none"/>
                <w:tab w:pos="3270" w:val="left" w:leader="none"/>
              </w:tabs>
              <w:spacing w:line="268" w:lineRule="exact"/>
              <w:rPr>
                <w:sz w:val="24"/>
              </w:rPr>
            </w:pPr>
            <w:r>
              <w:rPr>
                <w:sz w:val="24"/>
              </w:rPr>
              <w:t>HR</w:t>
              <w:tab/>
              <w:t>outsourcing:-legal</w:t>
              <w:tab/>
              <w:t>requirements-</w:t>
            </w:r>
          </w:p>
          <w:p>
            <w:pPr>
              <w:pStyle w:val="TableParagraph"/>
              <w:tabs>
                <w:tab w:pos="1498" w:val="left" w:leader="none"/>
                <w:tab w:pos="2721" w:val="left" w:leader="none"/>
                <w:tab w:pos="3862" w:val="left" w:leader="none"/>
                <w:tab w:pos="4308" w:val="left" w:leader="none"/>
              </w:tabs>
              <w:spacing w:line="270" w:lineRule="atLeast"/>
              <w:ind w:right="98"/>
              <w:rPr>
                <w:sz w:val="24"/>
              </w:rPr>
            </w:pPr>
            <w:r>
              <w:rPr>
                <w:sz w:val="24"/>
              </w:rPr>
              <w:t>contractor‘s</w:t>
              <w:tab/>
              <w:t>liabilities-</w:t>
              <w:tab/>
              <w:t>liabilities</w:t>
              <w:tab/>
              <w:t>of</w:t>
              <w:tab/>
            </w:r>
            <w:r>
              <w:rPr>
                <w:spacing w:val="-6"/>
                <w:sz w:val="24"/>
              </w:rPr>
              <w:t>the </w:t>
            </w:r>
            <w:r>
              <w:rPr>
                <w:sz w:val="24"/>
              </w:rPr>
              <w:t>company towards contractor‘s</w:t>
            </w:r>
            <w:r>
              <w:rPr>
                <w:spacing w:val="-6"/>
                <w:sz w:val="24"/>
              </w:rPr>
              <w:t> </w:t>
            </w:r>
            <w:r>
              <w:rPr>
                <w:sz w:val="24"/>
              </w:rPr>
              <w:t>labourers.</w:t>
            </w:r>
          </w:p>
        </w:tc>
        <w:tc>
          <w:tcPr>
            <w:tcW w:w="1980" w:type="dxa"/>
          </w:tcPr>
          <w:p>
            <w:pPr>
              <w:pStyle w:val="TableParagraph"/>
              <w:ind w:right="296"/>
              <w:rPr>
                <w:sz w:val="24"/>
              </w:rPr>
            </w:pPr>
            <w:r>
              <w:rPr>
                <w:sz w:val="24"/>
              </w:rPr>
              <w:t>Short questions, Short Essay</w:t>
            </w:r>
          </w:p>
        </w:tc>
      </w:tr>
    </w:tbl>
    <w:p>
      <w:pPr>
        <w:spacing w:after="0"/>
        <w:rPr>
          <w:sz w:val="24"/>
        </w:rPr>
        <w:sectPr>
          <w:pgSz w:w="11910" w:h="16840"/>
          <w:pgMar w:header="552" w:footer="944" w:top="1300" w:bottom="1140" w:left="1120" w:right="820"/>
        </w:sectPr>
      </w:pPr>
    </w:p>
    <w:p>
      <w:pPr>
        <w:pStyle w:val="BodyText"/>
        <w:spacing w:before="10"/>
        <w:rPr>
          <w:b/>
          <w:sz w:val="10"/>
        </w:rPr>
      </w:pPr>
    </w:p>
    <w:tbl>
      <w:tblPr>
        <w:tblW w:w="0" w:type="auto"/>
        <w:jc w:val="left"/>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1"/>
        <w:gridCol w:w="985"/>
        <w:gridCol w:w="4713"/>
        <w:gridCol w:w="1981"/>
      </w:tblGrid>
      <w:tr>
        <w:trPr>
          <w:trHeight w:val="552" w:hRule="atLeast"/>
        </w:trPr>
        <w:tc>
          <w:tcPr>
            <w:tcW w:w="1001" w:type="dxa"/>
            <w:vMerge w:val="restart"/>
          </w:tcPr>
          <w:p>
            <w:pPr>
              <w:pStyle w:val="TableParagraph"/>
              <w:ind w:left="0"/>
              <w:rPr>
                <w:sz w:val="22"/>
              </w:rPr>
            </w:pPr>
          </w:p>
        </w:tc>
        <w:tc>
          <w:tcPr>
            <w:tcW w:w="985" w:type="dxa"/>
          </w:tcPr>
          <w:p>
            <w:pPr>
              <w:pStyle w:val="TableParagraph"/>
              <w:spacing w:line="268" w:lineRule="exact"/>
              <w:rPr>
                <w:sz w:val="24"/>
              </w:rPr>
            </w:pPr>
            <w:r>
              <w:rPr>
                <w:sz w:val="24"/>
              </w:rPr>
              <w:t>5.2</w:t>
            </w:r>
          </w:p>
        </w:tc>
        <w:tc>
          <w:tcPr>
            <w:tcW w:w="4713" w:type="dxa"/>
          </w:tcPr>
          <w:p>
            <w:pPr>
              <w:pStyle w:val="TableParagraph"/>
              <w:spacing w:line="268" w:lineRule="exact"/>
              <w:rPr>
                <w:sz w:val="24"/>
              </w:rPr>
            </w:pPr>
            <w:r>
              <w:rPr>
                <w:sz w:val="24"/>
              </w:rPr>
              <w:t>H R records and reports- significance – types.</w:t>
            </w:r>
          </w:p>
        </w:tc>
        <w:tc>
          <w:tcPr>
            <w:tcW w:w="1981" w:type="dxa"/>
          </w:tcPr>
          <w:p>
            <w:pPr>
              <w:pStyle w:val="TableParagraph"/>
              <w:spacing w:line="268" w:lineRule="exact"/>
              <w:ind w:left="106"/>
              <w:rPr>
                <w:sz w:val="24"/>
              </w:rPr>
            </w:pPr>
            <w:r>
              <w:rPr>
                <w:sz w:val="24"/>
              </w:rPr>
              <w:t>Short questions,</w:t>
            </w:r>
          </w:p>
          <w:p>
            <w:pPr>
              <w:pStyle w:val="TableParagraph"/>
              <w:spacing w:line="264" w:lineRule="exact"/>
              <w:ind w:left="106"/>
              <w:rPr>
                <w:sz w:val="24"/>
              </w:rPr>
            </w:pPr>
            <w:r>
              <w:rPr>
                <w:sz w:val="24"/>
              </w:rPr>
              <w:t>Short Essay</w:t>
            </w:r>
          </w:p>
        </w:tc>
      </w:tr>
      <w:tr>
        <w:trPr>
          <w:trHeight w:val="827" w:hRule="atLeast"/>
        </w:trPr>
        <w:tc>
          <w:tcPr>
            <w:tcW w:w="1001" w:type="dxa"/>
            <w:vMerge/>
            <w:tcBorders>
              <w:top w:val="nil"/>
            </w:tcBorders>
          </w:tcPr>
          <w:p>
            <w:pPr>
              <w:rPr>
                <w:sz w:val="2"/>
                <w:szCs w:val="2"/>
              </w:rPr>
            </w:pPr>
          </w:p>
        </w:tc>
        <w:tc>
          <w:tcPr>
            <w:tcW w:w="985" w:type="dxa"/>
          </w:tcPr>
          <w:p>
            <w:pPr>
              <w:pStyle w:val="TableParagraph"/>
              <w:spacing w:line="268" w:lineRule="exact"/>
              <w:rPr>
                <w:sz w:val="24"/>
              </w:rPr>
            </w:pPr>
            <w:r>
              <w:rPr>
                <w:sz w:val="24"/>
              </w:rPr>
              <w:t>5.3</w:t>
            </w:r>
          </w:p>
        </w:tc>
        <w:tc>
          <w:tcPr>
            <w:tcW w:w="4713" w:type="dxa"/>
          </w:tcPr>
          <w:p>
            <w:pPr>
              <w:pStyle w:val="TableParagraph"/>
              <w:rPr>
                <w:sz w:val="24"/>
              </w:rPr>
            </w:pPr>
            <w:r>
              <w:rPr>
                <w:sz w:val="24"/>
              </w:rPr>
              <w:t>Human Resource Accounting – meaning – significance – Approaches to HR Accounting</w:t>
            </w:r>
          </w:p>
          <w:p>
            <w:pPr>
              <w:pStyle w:val="TableParagraph"/>
              <w:spacing w:line="264" w:lineRule="exact"/>
              <w:rPr>
                <w:sz w:val="24"/>
              </w:rPr>
            </w:pPr>
            <w:r>
              <w:rPr>
                <w:sz w:val="24"/>
              </w:rPr>
              <w:t>(Theory only).</w:t>
            </w:r>
          </w:p>
        </w:tc>
        <w:tc>
          <w:tcPr>
            <w:tcW w:w="1981" w:type="dxa"/>
          </w:tcPr>
          <w:p>
            <w:pPr>
              <w:pStyle w:val="TableParagraph"/>
              <w:ind w:left="106" w:right="298"/>
              <w:rPr>
                <w:sz w:val="24"/>
              </w:rPr>
            </w:pPr>
            <w:r>
              <w:rPr>
                <w:sz w:val="24"/>
              </w:rPr>
              <w:t>Short questions, Short Essay,</w:t>
            </w:r>
          </w:p>
          <w:p>
            <w:pPr>
              <w:pStyle w:val="TableParagraph"/>
              <w:spacing w:line="264" w:lineRule="exact"/>
              <w:ind w:left="106"/>
              <w:rPr>
                <w:sz w:val="24"/>
              </w:rPr>
            </w:pPr>
            <w:r>
              <w:rPr>
                <w:sz w:val="24"/>
              </w:rPr>
              <w:t>Long essay</w:t>
            </w:r>
          </w:p>
        </w:tc>
      </w:tr>
      <w:tr>
        <w:trPr>
          <w:trHeight w:val="554" w:hRule="atLeast"/>
        </w:trPr>
        <w:tc>
          <w:tcPr>
            <w:tcW w:w="1001" w:type="dxa"/>
            <w:vMerge/>
            <w:tcBorders>
              <w:top w:val="nil"/>
            </w:tcBorders>
          </w:tcPr>
          <w:p>
            <w:pPr>
              <w:rPr>
                <w:sz w:val="2"/>
                <w:szCs w:val="2"/>
              </w:rPr>
            </w:pPr>
          </w:p>
        </w:tc>
        <w:tc>
          <w:tcPr>
            <w:tcW w:w="985" w:type="dxa"/>
          </w:tcPr>
          <w:p>
            <w:pPr>
              <w:pStyle w:val="TableParagraph"/>
              <w:spacing w:line="268" w:lineRule="exact"/>
              <w:rPr>
                <w:sz w:val="24"/>
              </w:rPr>
            </w:pPr>
            <w:r>
              <w:rPr>
                <w:sz w:val="24"/>
              </w:rPr>
              <w:t>5.4</w:t>
            </w:r>
          </w:p>
        </w:tc>
        <w:tc>
          <w:tcPr>
            <w:tcW w:w="4713" w:type="dxa"/>
          </w:tcPr>
          <w:p>
            <w:pPr>
              <w:pStyle w:val="TableParagraph"/>
              <w:spacing w:line="268" w:lineRule="exact"/>
              <w:rPr>
                <w:sz w:val="24"/>
              </w:rPr>
            </w:pPr>
            <w:r>
              <w:rPr>
                <w:sz w:val="24"/>
              </w:rPr>
              <w:t>HR appraisal and audit - concept, scope,</w:t>
            </w:r>
          </w:p>
          <w:p>
            <w:pPr>
              <w:pStyle w:val="TableParagraph"/>
              <w:spacing w:line="266" w:lineRule="exact"/>
              <w:rPr>
                <w:sz w:val="24"/>
              </w:rPr>
            </w:pPr>
            <w:r>
              <w:rPr>
                <w:sz w:val="24"/>
              </w:rPr>
              <w:t>methods and importance.</w:t>
            </w:r>
          </w:p>
        </w:tc>
        <w:tc>
          <w:tcPr>
            <w:tcW w:w="1981" w:type="dxa"/>
          </w:tcPr>
          <w:p>
            <w:pPr>
              <w:pStyle w:val="TableParagraph"/>
              <w:spacing w:line="268" w:lineRule="exact"/>
              <w:ind w:left="106"/>
              <w:rPr>
                <w:sz w:val="24"/>
              </w:rPr>
            </w:pPr>
            <w:r>
              <w:rPr>
                <w:sz w:val="24"/>
              </w:rPr>
              <w:t>Short questions,</w:t>
            </w:r>
          </w:p>
          <w:p>
            <w:pPr>
              <w:pStyle w:val="TableParagraph"/>
              <w:spacing w:line="266" w:lineRule="exact"/>
              <w:ind w:left="106"/>
              <w:rPr>
                <w:sz w:val="24"/>
              </w:rPr>
            </w:pPr>
            <w:r>
              <w:rPr>
                <w:sz w:val="24"/>
              </w:rPr>
              <w:t>Short Essay</w:t>
            </w:r>
          </w:p>
        </w:tc>
      </w:tr>
    </w:tbl>
    <w:p>
      <w:pPr>
        <w:pStyle w:val="BodyText"/>
        <w:rPr>
          <w:b/>
          <w:sz w:val="20"/>
        </w:rPr>
      </w:pPr>
    </w:p>
    <w:p>
      <w:pPr>
        <w:pStyle w:val="BodyText"/>
        <w:spacing w:before="2"/>
        <w:rPr>
          <w:b/>
          <w:sz w:val="27"/>
        </w:rPr>
      </w:pPr>
    </w:p>
    <w:p>
      <w:pPr>
        <w:spacing w:before="90"/>
        <w:ind w:left="608" w:right="0" w:firstLine="0"/>
        <w:jc w:val="left"/>
        <w:rPr>
          <w:b/>
          <w:sz w:val="24"/>
        </w:rPr>
      </w:pPr>
      <w:r>
        <w:rPr>
          <w:b/>
          <w:sz w:val="24"/>
        </w:rPr>
        <w:t>Suggested Assignments</w:t>
      </w:r>
    </w:p>
    <w:p>
      <w:pPr>
        <w:pStyle w:val="ListParagraph"/>
        <w:numPr>
          <w:ilvl w:val="0"/>
          <w:numId w:val="15"/>
        </w:numPr>
        <w:tabs>
          <w:tab w:pos="1329" w:val="left" w:leader="none"/>
        </w:tabs>
        <w:spacing w:line="278" w:lineRule="auto" w:before="36" w:after="0"/>
        <w:ind w:left="1328" w:right="623" w:hanging="360"/>
        <w:jc w:val="left"/>
        <w:rPr>
          <w:sz w:val="24"/>
        </w:rPr>
      </w:pPr>
      <w:r>
        <w:rPr>
          <w:sz w:val="24"/>
        </w:rPr>
        <w:t>Evaluation of real life case studies related to employee participation in management, employee grievance</w:t>
      </w:r>
      <w:r>
        <w:rPr>
          <w:spacing w:val="-1"/>
          <w:sz w:val="24"/>
        </w:rPr>
        <w:t> </w:t>
      </w:r>
      <w:r>
        <w:rPr>
          <w:sz w:val="24"/>
        </w:rPr>
        <w:t>redressal.</w:t>
      </w:r>
    </w:p>
    <w:p>
      <w:pPr>
        <w:pStyle w:val="ListParagraph"/>
        <w:numPr>
          <w:ilvl w:val="0"/>
          <w:numId w:val="15"/>
        </w:numPr>
        <w:tabs>
          <w:tab w:pos="1329" w:val="left" w:leader="none"/>
        </w:tabs>
        <w:spacing w:line="272" w:lineRule="exact" w:before="0" w:after="0"/>
        <w:ind w:left="1328" w:right="0" w:hanging="361"/>
        <w:jc w:val="left"/>
        <w:rPr>
          <w:sz w:val="24"/>
        </w:rPr>
      </w:pPr>
      <w:r>
        <w:rPr>
          <w:sz w:val="24"/>
        </w:rPr>
        <w:t>Make a report on the history sweat equity issues made by companies in</w:t>
      </w:r>
      <w:r>
        <w:rPr>
          <w:spacing w:val="-12"/>
          <w:sz w:val="24"/>
        </w:rPr>
        <w:t> </w:t>
      </w:r>
      <w:r>
        <w:rPr>
          <w:sz w:val="24"/>
        </w:rPr>
        <w:t>India.</w:t>
      </w:r>
    </w:p>
    <w:p>
      <w:pPr>
        <w:pStyle w:val="ListParagraph"/>
        <w:numPr>
          <w:ilvl w:val="0"/>
          <w:numId w:val="15"/>
        </w:numPr>
        <w:tabs>
          <w:tab w:pos="1329" w:val="left" w:leader="none"/>
        </w:tabs>
        <w:spacing w:line="276" w:lineRule="auto" w:before="41" w:after="0"/>
        <w:ind w:left="1328" w:right="621" w:hanging="360"/>
        <w:jc w:val="left"/>
        <w:rPr>
          <w:sz w:val="24"/>
        </w:rPr>
      </w:pPr>
      <w:r>
        <w:rPr>
          <w:sz w:val="24"/>
        </w:rPr>
        <w:t>Evaluation of case studies of companies adopted Kaizen technique, Quality circle and</w:t>
      </w:r>
      <w:r>
        <w:rPr>
          <w:spacing w:val="-1"/>
          <w:sz w:val="24"/>
        </w:rPr>
        <w:t> </w:t>
      </w:r>
      <w:r>
        <w:rPr>
          <w:sz w:val="24"/>
        </w:rPr>
        <w:t>TQM.</w:t>
      </w:r>
    </w:p>
    <w:p>
      <w:pPr>
        <w:pStyle w:val="Heading4"/>
        <w:spacing w:before="6"/>
        <w:ind w:right="0"/>
        <w:jc w:val="left"/>
      </w:pPr>
      <w:r>
        <w:rPr/>
        <w:t>Recommended Text Books:</w:t>
      </w:r>
    </w:p>
    <w:p>
      <w:pPr>
        <w:pStyle w:val="ListParagraph"/>
        <w:numPr>
          <w:ilvl w:val="0"/>
          <w:numId w:val="16"/>
        </w:numPr>
        <w:tabs>
          <w:tab w:pos="1209" w:val="left" w:leader="none"/>
        </w:tabs>
        <w:spacing w:line="240" w:lineRule="auto" w:before="36" w:after="0"/>
        <w:ind w:left="1208" w:right="0" w:hanging="241"/>
        <w:jc w:val="left"/>
        <w:rPr>
          <w:sz w:val="24"/>
        </w:rPr>
      </w:pPr>
      <w:r>
        <w:rPr>
          <w:sz w:val="24"/>
        </w:rPr>
        <w:t>Human Resource Management, Gupta, C.B.: Chand and</w:t>
      </w:r>
      <w:r>
        <w:rPr>
          <w:spacing w:val="-1"/>
          <w:sz w:val="24"/>
        </w:rPr>
        <w:t> </w:t>
      </w:r>
      <w:r>
        <w:rPr>
          <w:sz w:val="24"/>
        </w:rPr>
        <w:t>Sons.</w:t>
      </w:r>
    </w:p>
    <w:p>
      <w:pPr>
        <w:pStyle w:val="ListParagraph"/>
        <w:numPr>
          <w:ilvl w:val="0"/>
          <w:numId w:val="16"/>
        </w:numPr>
        <w:tabs>
          <w:tab w:pos="1209" w:val="left" w:leader="none"/>
        </w:tabs>
        <w:spacing w:line="276" w:lineRule="auto" w:before="41" w:after="0"/>
        <w:ind w:left="1234" w:right="812" w:hanging="267"/>
        <w:jc w:val="left"/>
        <w:rPr>
          <w:sz w:val="24"/>
        </w:rPr>
      </w:pPr>
      <w:r>
        <w:rPr>
          <w:sz w:val="24"/>
        </w:rPr>
        <w:t>Aswathappa K., Human Resource and Personnel Management; Tata McGraw Hill, New Delhi,</w:t>
      </w:r>
      <w:r>
        <w:rPr>
          <w:spacing w:val="-1"/>
          <w:sz w:val="24"/>
        </w:rPr>
        <w:t> </w:t>
      </w:r>
      <w:r>
        <w:rPr>
          <w:sz w:val="24"/>
        </w:rPr>
        <w:t>1997.</w:t>
      </w:r>
    </w:p>
    <w:p>
      <w:pPr>
        <w:pStyle w:val="ListParagraph"/>
        <w:numPr>
          <w:ilvl w:val="0"/>
          <w:numId w:val="16"/>
        </w:numPr>
        <w:tabs>
          <w:tab w:pos="1209" w:val="left" w:leader="none"/>
        </w:tabs>
        <w:spacing w:line="275" w:lineRule="exact" w:before="0" w:after="0"/>
        <w:ind w:left="1208" w:right="0" w:hanging="241"/>
        <w:jc w:val="left"/>
        <w:rPr>
          <w:sz w:val="24"/>
        </w:rPr>
      </w:pPr>
      <w:r>
        <w:rPr>
          <w:sz w:val="24"/>
        </w:rPr>
        <w:t>Human resource Management, L M Prasad, Sultan</w:t>
      </w:r>
      <w:r>
        <w:rPr>
          <w:spacing w:val="-4"/>
          <w:sz w:val="24"/>
        </w:rPr>
        <w:t> </w:t>
      </w:r>
      <w:r>
        <w:rPr>
          <w:sz w:val="24"/>
        </w:rPr>
        <w:t>Chand.</w:t>
      </w:r>
    </w:p>
    <w:p>
      <w:pPr>
        <w:pStyle w:val="ListParagraph"/>
        <w:numPr>
          <w:ilvl w:val="0"/>
          <w:numId w:val="16"/>
        </w:numPr>
        <w:tabs>
          <w:tab w:pos="1209" w:val="left" w:leader="none"/>
        </w:tabs>
        <w:spacing w:line="240" w:lineRule="auto" w:before="43" w:after="0"/>
        <w:ind w:left="1208" w:right="0" w:hanging="241"/>
        <w:jc w:val="left"/>
        <w:rPr>
          <w:sz w:val="24"/>
        </w:rPr>
      </w:pPr>
      <w:r>
        <w:rPr>
          <w:sz w:val="24"/>
        </w:rPr>
        <w:t>Human resource Management- Text and Cases, S S Khanka, S</w:t>
      </w:r>
      <w:r>
        <w:rPr>
          <w:spacing w:val="-2"/>
          <w:sz w:val="24"/>
        </w:rPr>
        <w:t> </w:t>
      </w:r>
      <w:r>
        <w:rPr>
          <w:sz w:val="24"/>
        </w:rPr>
        <w:t>Chand.</w:t>
      </w:r>
    </w:p>
    <w:p>
      <w:pPr>
        <w:pStyle w:val="ListParagraph"/>
        <w:numPr>
          <w:ilvl w:val="0"/>
          <w:numId w:val="16"/>
        </w:numPr>
        <w:tabs>
          <w:tab w:pos="1209" w:val="left" w:leader="none"/>
        </w:tabs>
        <w:spacing w:line="240" w:lineRule="auto" w:before="41" w:after="0"/>
        <w:ind w:left="1208" w:right="0" w:hanging="241"/>
        <w:jc w:val="left"/>
        <w:rPr>
          <w:sz w:val="24"/>
        </w:rPr>
      </w:pPr>
      <w:r>
        <w:rPr>
          <w:sz w:val="24"/>
        </w:rPr>
        <w:t>Human Resource Management, Sashi K Gupta and Rosy Joshi, Kalyani</w:t>
      </w:r>
      <w:r>
        <w:rPr>
          <w:spacing w:val="-4"/>
          <w:sz w:val="24"/>
        </w:rPr>
        <w:t> </w:t>
      </w:r>
      <w:r>
        <w:rPr>
          <w:sz w:val="24"/>
        </w:rPr>
        <w:t>Publishers.</w:t>
      </w:r>
    </w:p>
    <w:p>
      <w:pPr>
        <w:pStyle w:val="ListParagraph"/>
        <w:numPr>
          <w:ilvl w:val="0"/>
          <w:numId w:val="16"/>
        </w:numPr>
        <w:tabs>
          <w:tab w:pos="1209" w:val="left" w:leader="none"/>
        </w:tabs>
        <w:spacing w:line="240" w:lineRule="auto" w:before="41" w:after="0"/>
        <w:ind w:left="1208" w:right="0" w:hanging="241"/>
        <w:jc w:val="left"/>
        <w:rPr>
          <w:sz w:val="24"/>
        </w:rPr>
      </w:pPr>
      <w:r>
        <w:rPr>
          <w:sz w:val="24"/>
        </w:rPr>
        <w:t>Human Resource Management, D N Venkatesh, P Jyothi, Oxford University</w:t>
      </w:r>
      <w:r>
        <w:rPr>
          <w:spacing w:val="-12"/>
          <w:sz w:val="24"/>
        </w:rPr>
        <w:t> </w:t>
      </w:r>
      <w:r>
        <w:rPr>
          <w:sz w:val="24"/>
        </w:rPr>
        <w:t>Press.</w:t>
      </w:r>
    </w:p>
    <w:p>
      <w:pPr>
        <w:pStyle w:val="ListParagraph"/>
        <w:numPr>
          <w:ilvl w:val="0"/>
          <w:numId w:val="16"/>
        </w:numPr>
        <w:tabs>
          <w:tab w:pos="1295" w:val="left" w:leader="none"/>
        </w:tabs>
        <w:spacing w:line="278" w:lineRule="auto" w:before="41" w:after="0"/>
        <w:ind w:left="968" w:right="623" w:firstLine="0"/>
        <w:jc w:val="left"/>
        <w:rPr>
          <w:sz w:val="24"/>
        </w:rPr>
      </w:pPr>
      <w:r>
        <w:rPr>
          <w:sz w:val="24"/>
        </w:rPr>
        <w:t>Human Resource Management, Uday Kumar Haldar, Juthica Sarkar, Oxford University</w:t>
      </w:r>
      <w:r>
        <w:rPr>
          <w:spacing w:val="-5"/>
          <w:sz w:val="24"/>
        </w:rPr>
        <w:t> </w:t>
      </w:r>
      <w:r>
        <w:rPr>
          <w:sz w:val="24"/>
        </w:rPr>
        <w:t>Press.</w:t>
      </w:r>
    </w:p>
    <w:p>
      <w:pPr>
        <w:pStyle w:val="Heading4"/>
        <w:ind w:right="0"/>
        <w:jc w:val="left"/>
      </w:pPr>
      <w:r>
        <w:rPr/>
        <w:t>References</w:t>
      </w:r>
    </w:p>
    <w:p>
      <w:pPr>
        <w:pStyle w:val="ListParagraph"/>
        <w:numPr>
          <w:ilvl w:val="0"/>
          <w:numId w:val="17"/>
        </w:numPr>
        <w:tabs>
          <w:tab w:pos="1329" w:val="left" w:leader="none"/>
        </w:tabs>
        <w:spacing w:line="276" w:lineRule="auto" w:before="36" w:after="0"/>
        <w:ind w:left="1328" w:right="616" w:hanging="360"/>
        <w:jc w:val="left"/>
        <w:rPr>
          <w:sz w:val="24"/>
        </w:rPr>
      </w:pPr>
      <w:r>
        <w:rPr>
          <w:sz w:val="24"/>
        </w:rPr>
        <w:t>International Human resource Management – P Subbarao, Himalaya Publishing House.</w:t>
      </w:r>
    </w:p>
    <w:p>
      <w:pPr>
        <w:pStyle w:val="ListParagraph"/>
        <w:numPr>
          <w:ilvl w:val="0"/>
          <w:numId w:val="17"/>
        </w:numPr>
        <w:tabs>
          <w:tab w:pos="1329" w:val="left" w:leader="none"/>
        </w:tabs>
        <w:spacing w:line="240" w:lineRule="auto" w:before="2" w:after="0"/>
        <w:ind w:left="1328" w:right="0" w:hanging="361"/>
        <w:jc w:val="left"/>
        <w:rPr>
          <w:sz w:val="24"/>
        </w:rPr>
      </w:pPr>
      <w:r>
        <w:rPr>
          <w:sz w:val="24"/>
        </w:rPr>
        <w:t>Human Resource Management -Text and Cases- V S P Rao , Excel</w:t>
      </w:r>
      <w:r>
        <w:rPr>
          <w:spacing w:val="-3"/>
          <w:sz w:val="24"/>
        </w:rPr>
        <w:t> </w:t>
      </w:r>
      <w:r>
        <w:rPr>
          <w:sz w:val="24"/>
        </w:rPr>
        <w:t>Publishers.</w:t>
      </w:r>
    </w:p>
    <w:p>
      <w:pPr>
        <w:pStyle w:val="ListParagraph"/>
        <w:numPr>
          <w:ilvl w:val="0"/>
          <w:numId w:val="17"/>
        </w:numPr>
        <w:tabs>
          <w:tab w:pos="1329" w:val="left" w:leader="none"/>
        </w:tabs>
        <w:spacing w:line="276" w:lineRule="auto" w:before="40" w:after="0"/>
        <w:ind w:left="1328" w:right="621" w:hanging="360"/>
        <w:jc w:val="left"/>
        <w:rPr>
          <w:sz w:val="24"/>
        </w:rPr>
      </w:pPr>
      <w:r>
        <w:rPr>
          <w:sz w:val="24"/>
        </w:rPr>
        <w:t>Introduction to International Human Resource Management, Eileen Crawley, Stephen Swailes and David Walsh, Oxford University</w:t>
      </w:r>
      <w:r>
        <w:rPr>
          <w:spacing w:val="-10"/>
          <w:sz w:val="24"/>
        </w:rPr>
        <w:t> </w:t>
      </w:r>
      <w:r>
        <w:rPr>
          <w:sz w:val="24"/>
        </w:rPr>
        <w:t>Press.</w:t>
      </w:r>
    </w:p>
    <w:p>
      <w:pPr>
        <w:pStyle w:val="ListParagraph"/>
        <w:numPr>
          <w:ilvl w:val="0"/>
          <w:numId w:val="17"/>
        </w:numPr>
        <w:tabs>
          <w:tab w:pos="1329" w:val="left" w:leader="none"/>
        </w:tabs>
        <w:spacing w:line="278" w:lineRule="auto" w:before="0" w:after="0"/>
        <w:ind w:left="1328" w:right="615" w:hanging="360"/>
        <w:jc w:val="left"/>
        <w:rPr>
          <w:sz w:val="24"/>
        </w:rPr>
      </w:pPr>
      <w:r>
        <w:rPr>
          <w:sz w:val="24"/>
        </w:rPr>
        <w:t>Strategy Human Resource Management, Agarwala Tanuja, Oxford University Press.</w:t>
      </w:r>
    </w:p>
    <w:p>
      <w:pPr>
        <w:pStyle w:val="BodyText"/>
        <w:spacing w:before="7"/>
        <w:rPr>
          <w:sz w:val="27"/>
        </w:rPr>
      </w:pPr>
    </w:p>
    <w:p>
      <w:pPr>
        <w:pStyle w:val="Heading4"/>
        <w:ind w:left="968" w:right="0"/>
        <w:jc w:val="left"/>
      </w:pPr>
      <w:r>
        <w:rPr/>
        <w:t>.</w:t>
      </w:r>
    </w:p>
    <w:p>
      <w:pPr>
        <w:spacing w:after="0"/>
        <w:jc w:val="left"/>
        <w:sectPr>
          <w:pgSz w:w="11910" w:h="16840"/>
          <w:pgMar w:header="552" w:footer="944" w:top="1300" w:bottom="1140" w:left="1120" w:right="820"/>
        </w:sectPr>
      </w:pPr>
    </w:p>
    <w:p>
      <w:pPr>
        <w:pStyle w:val="BodyText"/>
        <w:rPr>
          <w:b/>
          <w:sz w:val="20"/>
        </w:rPr>
      </w:pPr>
    </w:p>
    <w:p>
      <w:pPr>
        <w:pStyle w:val="BodyText"/>
        <w:spacing w:before="5"/>
        <w:rPr>
          <w:b/>
          <w:sz w:val="18"/>
        </w:rPr>
      </w:pPr>
    </w:p>
    <w:tbl>
      <w:tblPr>
        <w:tblW w:w="0" w:type="auto"/>
        <w:jc w:val="left"/>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96"/>
        <w:gridCol w:w="5303"/>
      </w:tblGrid>
      <w:tr>
        <w:trPr>
          <w:trHeight w:val="275" w:hRule="atLeast"/>
        </w:trPr>
        <w:tc>
          <w:tcPr>
            <w:tcW w:w="2996" w:type="dxa"/>
            <w:shd w:val="clear" w:color="auto" w:fill="D9D9D9"/>
          </w:tcPr>
          <w:p>
            <w:pPr>
              <w:pStyle w:val="TableParagraph"/>
              <w:spacing w:line="256" w:lineRule="exact"/>
              <w:rPr>
                <w:sz w:val="24"/>
              </w:rPr>
            </w:pPr>
            <w:r>
              <w:rPr>
                <w:sz w:val="24"/>
              </w:rPr>
              <w:t>Course Code</w:t>
            </w:r>
          </w:p>
        </w:tc>
        <w:tc>
          <w:tcPr>
            <w:tcW w:w="5303" w:type="dxa"/>
          </w:tcPr>
          <w:p>
            <w:pPr>
              <w:pStyle w:val="TableParagraph"/>
              <w:spacing w:line="256" w:lineRule="exact"/>
              <w:rPr>
                <w:b/>
                <w:sz w:val="24"/>
              </w:rPr>
            </w:pPr>
            <w:r>
              <w:rPr>
                <w:b/>
                <w:sz w:val="24"/>
              </w:rPr>
              <w:t>CM010203</w:t>
            </w:r>
          </w:p>
        </w:tc>
      </w:tr>
      <w:tr>
        <w:trPr>
          <w:trHeight w:val="277" w:hRule="atLeast"/>
        </w:trPr>
        <w:tc>
          <w:tcPr>
            <w:tcW w:w="2996" w:type="dxa"/>
            <w:shd w:val="clear" w:color="auto" w:fill="D9D9D9"/>
          </w:tcPr>
          <w:p>
            <w:pPr>
              <w:pStyle w:val="TableParagraph"/>
              <w:spacing w:line="258" w:lineRule="exact"/>
              <w:rPr>
                <w:sz w:val="24"/>
              </w:rPr>
            </w:pPr>
            <w:r>
              <w:rPr>
                <w:sz w:val="24"/>
              </w:rPr>
              <w:t>Title of the Course</w:t>
            </w:r>
          </w:p>
        </w:tc>
        <w:tc>
          <w:tcPr>
            <w:tcW w:w="5303" w:type="dxa"/>
          </w:tcPr>
          <w:p>
            <w:pPr>
              <w:pStyle w:val="TableParagraph"/>
              <w:spacing w:line="258" w:lineRule="exact"/>
              <w:rPr>
                <w:b/>
                <w:sz w:val="24"/>
              </w:rPr>
            </w:pPr>
            <w:r>
              <w:rPr>
                <w:b/>
                <w:sz w:val="24"/>
              </w:rPr>
              <w:t>INTERNATIONAL BUSINESS AND FINANCE</w:t>
            </w:r>
          </w:p>
        </w:tc>
      </w:tr>
      <w:tr>
        <w:trPr>
          <w:trHeight w:val="275" w:hRule="atLeast"/>
        </w:trPr>
        <w:tc>
          <w:tcPr>
            <w:tcW w:w="2996" w:type="dxa"/>
            <w:shd w:val="clear" w:color="auto" w:fill="D9D9D9"/>
          </w:tcPr>
          <w:p>
            <w:pPr>
              <w:pStyle w:val="TableParagraph"/>
              <w:spacing w:line="256" w:lineRule="exact"/>
              <w:rPr>
                <w:sz w:val="24"/>
              </w:rPr>
            </w:pPr>
            <w:r>
              <w:rPr>
                <w:sz w:val="24"/>
              </w:rPr>
              <w:t>Semester</w:t>
            </w:r>
          </w:p>
        </w:tc>
        <w:tc>
          <w:tcPr>
            <w:tcW w:w="5303" w:type="dxa"/>
          </w:tcPr>
          <w:p>
            <w:pPr>
              <w:pStyle w:val="TableParagraph"/>
              <w:spacing w:line="256" w:lineRule="exact"/>
              <w:rPr>
                <w:b/>
                <w:sz w:val="24"/>
              </w:rPr>
            </w:pPr>
            <w:r>
              <w:rPr>
                <w:b/>
                <w:sz w:val="24"/>
              </w:rPr>
              <w:t>Two</w:t>
            </w:r>
          </w:p>
        </w:tc>
      </w:tr>
      <w:tr>
        <w:trPr>
          <w:trHeight w:val="275" w:hRule="atLeast"/>
        </w:trPr>
        <w:tc>
          <w:tcPr>
            <w:tcW w:w="2996" w:type="dxa"/>
            <w:shd w:val="clear" w:color="auto" w:fill="D9D9D9"/>
          </w:tcPr>
          <w:p>
            <w:pPr>
              <w:pStyle w:val="TableParagraph"/>
              <w:spacing w:line="256" w:lineRule="exact"/>
              <w:rPr>
                <w:sz w:val="24"/>
              </w:rPr>
            </w:pPr>
            <w:r>
              <w:rPr>
                <w:sz w:val="24"/>
              </w:rPr>
              <w:t>Type</w:t>
            </w:r>
          </w:p>
        </w:tc>
        <w:tc>
          <w:tcPr>
            <w:tcW w:w="5303" w:type="dxa"/>
          </w:tcPr>
          <w:p>
            <w:pPr>
              <w:pStyle w:val="TableParagraph"/>
              <w:spacing w:line="256" w:lineRule="exact"/>
              <w:rPr>
                <w:b/>
                <w:sz w:val="24"/>
              </w:rPr>
            </w:pPr>
            <w:r>
              <w:rPr>
                <w:b/>
                <w:sz w:val="24"/>
              </w:rPr>
              <w:t>Core</w:t>
            </w:r>
          </w:p>
        </w:tc>
      </w:tr>
      <w:tr>
        <w:trPr>
          <w:trHeight w:val="275" w:hRule="atLeast"/>
        </w:trPr>
        <w:tc>
          <w:tcPr>
            <w:tcW w:w="2996" w:type="dxa"/>
            <w:shd w:val="clear" w:color="auto" w:fill="D9D9D9"/>
          </w:tcPr>
          <w:p>
            <w:pPr>
              <w:pStyle w:val="TableParagraph"/>
              <w:spacing w:line="256" w:lineRule="exact"/>
              <w:rPr>
                <w:sz w:val="24"/>
              </w:rPr>
            </w:pPr>
            <w:r>
              <w:rPr>
                <w:sz w:val="24"/>
              </w:rPr>
              <w:t>Credits</w:t>
            </w:r>
          </w:p>
        </w:tc>
        <w:tc>
          <w:tcPr>
            <w:tcW w:w="5303" w:type="dxa"/>
          </w:tcPr>
          <w:p>
            <w:pPr>
              <w:pStyle w:val="TableParagraph"/>
              <w:spacing w:line="256" w:lineRule="exact"/>
              <w:rPr>
                <w:b/>
                <w:sz w:val="24"/>
              </w:rPr>
            </w:pPr>
            <w:r>
              <w:rPr>
                <w:b/>
                <w:sz w:val="24"/>
              </w:rPr>
              <w:t>4</w:t>
            </w:r>
          </w:p>
        </w:tc>
      </w:tr>
      <w:tr>
        <w:trPr>
          <w:trHeight w:val="275" w:hRule="atLeast"/>
        </w:trPr>
        <w:tc>
          <w:tcPr>
            <w:tcW w:w="2996" w:type="dxa"/>
            <w:shd w:val="clear" w:color="auto" w:fill="D9D9D9"/>
          </w:tcPr>
          <w:p>
            <w:pPr>
              <w:pStyle w:val="TableParagraph"/>
              <w:spacing w:line="256" w:lineRule="exact"/>
              <w:ind w:left="167"/>
              <w:rPr>
                <w:sz w:val="24"/>
              </w:rPr>
            </w:pPr>
            <w:r>
              <w:rPr>
                <w:sz w:val="24"/>
              </w:rPr>
              <w:t>Hours</w:t>
            </w:r>
          </w:p>
        </w:tc>
        <w:tc>
          <w:tcPr>
            <w:tcW w:w="5303" w:type="dxa"/>
          </w:tcPr>
          <w:p>
            <w:pPr>
              <w:pStyle w:val="TableParagraph"/>
              <w:spacing w:line="256" w:lineRule="exact"/>
              <w:rPr>
                <w:b/>
                <w:sz w:val="24"/>
              </w:rPr>
            </w:pPr>
            <w:r>
              <w:rPr>
                <w:b/>
                <w:sz w:val="24"/>
              </w:rPr>
              <w:t>5 per week and Total 90</w:t>
            </w:r>
          </w:p>
        </w:tc>
      </w:tr>
    </w:tbl>
    <w:p>
      <w:pPr>
        <w:pStyle w:val="BodyText"/>
        <w:spacing w:before="6"/>
        <w:rPr>
          <w:b/>
          <w:sz w:val="17"/>
        </w:rPr>
      </w:pPr>
    </w:p>
    <w:p>
      <w:pPr>
        <w:spacing w:before="90"/>
        <w:ind w:left="608" w:right="0" w:firstLine="0"/>
        <w:jc w:val="left"/>
        <w:rPr>
          <w:b/>
          <w:sz w:val="24"/>
        </w:rPr>
      </w:pPr>
      <w:r>
        <w:rPr>
          <w:b/>
          <w:sz w:val="24"/>
        </w:rPr>
        <w:t>Objectives of the course</w:t>
      </w:r>
    </w:p>
    <w:p>
      <w:pPr>
        <w:pStyle w:val="BodyText"/>
        <w:spacing w:line="276" w:lineRule="auto" w:before="36" w:after="6"/>
        <w:ind w:left="608" w:right="853" w:firstLine="719"/>
      </w:pPr>
      <w:r>
        <w:rPr/>
        <w:t>To give a broader picture of different aspects of international trade and monetary systems and the operation of firms in an international environment</w:t>
      </w:r>
    </w:p>
    <w:tbl>
      <w:tblPr>
        <w:tblW w:w="0" w:type="auto"/>
        <w:jc w:val="left"/>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8"/>
        <w:gridCol w:w="4530"/>
        <w:gridCol w:w="1630"/>
        <w:gridCol w:w="1555"/>
      </w:tblGrid>
      <w:tr>
        <w:trPr>
          <w:trHeight w:val="1103" w:hRule="atLeast"/>
        </w:trPr>
        <w:tc>
          <w:tcPr>
            <w:tcW w:w="1188" w:type="dxa"/>
          </w:tcPr>
          <w:p>
            <w:pPr>
              <w:pStyle w:val="TableParagraph"/>
              <w:ind w:left="127" w:right="116" w:firstLine="2"/>
              <w:jc w:val="center"/>
              <w:rPr>
                <w:b/>
                <w:sz w:val="24"/>
              </w:rPr>
            </w:pPr>
            <w:r>
              <w:rPr>
                <w:b/>
                <w:sz w:val="24"/>
              </w:rPr>
              <w:t>Course Outcome No</w:t>
            </w:r>
          </w:p>
        </w:tc>
        <w:tc>
          <w:tcPr>
            <w:tcW w:w="4530" w:type="dxa"/>
          </w:tcPr>
          <w:p>
            <w:pPr>
              <w:pStyle w:val="TableParagraph"/>
              <w:spacing w:line="273" w:lineRule="exact"/>
              <w:ind w:left="895"/>
              <w:rPr>
                <w:b/>
                <w:sz w:val="24"/>
              </w:rPr>
            </w:pPr>
            <w:r>
              <w:rPr>
                <w:b/>
                <w:sz w:val="24"/>
              </w:rPr>
              <w:t>Expected Course Outcome</w:t>
            </w:r>
          </w:p>
        </w:tc>
        <w:tc>
          <w:tcPr>
            <w:tcW w:w="1630" w:type="dxa"/>
          </w:tcPr>
          <w:p>
            <w:pPr>
              <w:pStyle w:val="TableParagraph"/>
              <w:ind w:left="532" w:right="295" w:hanging="214"/>
              <w:rPr>
                <w:b/>
                <w:sz w:val="24"/>
              </w:rPr>
            </w:pPr>
            <w:r>
              <w:rPr>
                <w:b/>
                <w:sz w:val="24"/>
              </w:rPr>
              <w:t>Cognitive Level</w:t>
            </w:r>
          </w:p>
        </w:tc>
        <w:tc>
          <w:tcPr>
            <w:tcW w:w="1555" w:type="dxa"/>
          </w:tcPr>
          <w:p>
            <w:pPr>
              <w:pStyle w:val="TableParagraph"/>
              <w:ind w:left="165" w:right="153"/>
              <w:jc w:val="center"/>
              <w:rPr>
                <w:b/>
                <w:sz w:val="24"/>
              </w:rPr>
            </w:pPr>
            <w:r>
              <w:rPr>
                <w:b/>
                <w:sz w:val="24"/>
              </w:rPr>
              <w:t>Programme Specific Outcome</w:t>
            </w:r>
          </w:p>
          <w:p>
            <w:pPr>
              <w:pStyle w:val="TableParagraph"/>
              <w:spacing w:line="259" w:lineRule="exact"/>
              <w:ind w:left="165" w:right="153"/>
              <w:jc w:val="center"/>
              <w:rPr>
                <w:b/>
                <w:sz w:val="24"/>
              </w:rPr>
            </w:pPr>
            <w:r>
              <w:rPr>
                <w:b/>
                <w:sz w:val="24"/>
              </w:rPr>
              <w:t>Linkage</w:t>
            </w:r>
          </w:p>
        </w:tc>
      </w:tr>
      <w:tr>
        <w:trPr>
          <w:trHeight w:val="829" w:hRule="atLeast"/>
        </w:trPr>
        <w:tc>
          <w:tcPr>
            <w:tcW w:w="1188" w:type="dxa"/>
          </w:tcPr>
          <w:p>
            <w:pPr>
              <w:pStyle w:val="TableParagraph"/>
              <w:spacing w:line="270" w:lineRule="exact"/>
              <w:ind w:left="7"/>
              <w:jc w:val="center"/>
              <w:rPr>
                <w:sz w:val="24"/>
              </w:rPr>
            </w:pPr>
            <w:r>
              <w:rPr>
                <w:sz w:val="24"/>
              </w:rPr>
              <w:t>1</w:t>
            </w:r>
          </w:p>
        </w:tc>
        <w:tc>
          <w:tcPr>
            <w:tcW w:w="4530" w:type="dxa"/>
          </w:tcPr>
          <w:p>
            <w:pPr>
              <w:pStyle w:val="TableParagraph"/>
              <w:ind w:right="647"/>
              <w:rPr>
                <w:sz w:val="24"/>
              </w:rPr>
            </w:pPr>
            <w:r>
              <w:rPr>
                <w:sz w:val="24"/>
              </w:rPr>
              <w:t>Familiarisation with globalisation, internationalisation of business and the</w:t>
            </w:r>
          </w:p>
          <w:p>
            <w:pPr>
              <w:pStyle w:val="TableParagraph"/>
              <w:spacing w:line="264" w:lineRule="exact"/>
              <w:rPr>
                <w:sz w:val="24"/>
              </w:rPr>
            </w:pPr>
            <w:r>
              <w:rPr>
                <w:sz w:val="24"/>
              </w:rPr>
              <w:t>international business environment.</w:t>
            </w:r>
          </w:p>
        </w:tc>
        <w:tc>
          <w:tcPr>
            <w:tcW w:w="1630" w:type="dxa"/>
          </w:tcPr>
          <w:p>
            <w:pPr>
              <w:pStyle w:val="TableParagraph"/>
              <w:spacing w:line="270" w:lineRule="exact"/>
              <w:ind w:left="82" w:right="79"/>
              <w:jc w:val="center"/>
              <w:rPr>
                <w:sz w:val="24"/>
              </w:rPr>
            </w:pPr>
            <w:r>
              <w:rPr>
                <w:sz w:val="24"/>
              </w:rPr>
              <w:t>Understanding</w:t>
            </w:r>
          </w:p>
        </w:tc>
        <w:tc>
          <w:tcPr>
            <w:tcW w:w="1555" w:type="dxa"/>
          </w:tcPr>
          <w:p>
            <w:pPr>
              <w:pStyle w:val="TableParagraph"/>
              <w:spacing w:line="275" w:lineRule="exact"/>
              <w:ind w:left="157" w:right="153"/>
              <w:jc w:val="center"/>
              <w:rPr>
                <w:b/>
                <w:sz w:val="24"/>
              </w:rPr>
            </w:pPr>
            <w:r>
              <w:rPr>
                <w:b/>
                <w:sz w:val="24"/>
              </w:rPr>
              <w:t>PSO1, 4</w:t>
            </w:r>
          </w:p>
        </w:tc>
      </w:tr>
      <w:tr>
        <w:trPr>
          <w:trHeight w:val="827" w:hRule="atLeast"/>
        </w:trPr>
        <w:tc>
          <w:tcPr>
            <w:tcW w:w="1188" w:type="dxa"/>
          </w:tcPr>
          <w:p>
            <w:pPr>
              <w:pStyle w:val="TableParagraph"/>
              <w:spacing w:line="268" w:lineRule="exact"/>
              <w:ind w:left="7"/>
              <w:jc w:val="center"/>
              <w:rPr>
                <w:sz w:val="24"/>
              </w:rPr>
            </w:pPr>
            <w:r>
              <w:rPr>
                <w:sz w:val="24"/>
              </w:rPr>
              <w:t>2</w:t>
            </w:r>
          </w:p>
        </w:tc>
        <w:tc>
          <w:tcPr>
            <w:tcW w:w="4530" w:type="dxa"/>
          </w:tcPr>
          <w:p>
            <w:pPr>
              <w:pStyle w:val="TableParagraph"/>
              <w:spacing w:line="268" w:lineRule="exact"/>
              <w:rPr>
                <w:sz w:val="24"/>
              </w:rPr>
            </w:pPr>
            <w:r>
              <w:rPr>
                <w:sz w:val="24"/>
              </w:rPr>
              <w:t>Understanding about theories of</w:t>
            </w:r>
          </w:p>
          <w:p>
            <w:pPr>
              <w:pStyle w:val="TableParagraph"/>
              <w:spacing w:line="270" w:lineRule="atLeast"/>
              <w:ind w:right="301"/>
              <w:rPr>
                <w:sz w:val="24"/>
              </w:rPr>
            </w:pPr>
            <w:r>
              <w:rPr>
                <w:sz w:val="24"/>
              </w:rPr>
              <w:t>international trade, trade barriers and trade blocks.</w:t>
            </w:r>
          </w:p>
        </w:tc>
        <w:tc>
          <w:tcPr>
            <w:tcW w:w="1630" w:type="dxa"/>
          </w:tcPr>
          <w:p>
            <w:pPr>
              <w:pStyle w:val="TableParagraph"/>
              <w:spacing w:line="268" w:lineRule="exact"/>
              <w:ind w:left="82" w:right="79"/>
              <w:jc w:val="center"/>
              <w:rPr>
                <w:sz w:val="24"/>
              </w:rPr>
            </w:pPr>
            <w:r>
              <w:rPr>
                <w:sz w:val="24"/>
              </w:rPr>
              <w:t>Understanding</w:t>
            </w:r>
          </w:p>
        </w:tc>
        <w:tc>
          <w:tcPr>
            <w:tcW w:w="1555" w:type="dxa"/>
          </w:tcPr>
          <w:p>
            <w:pPr>
              <w:pStyle w:val="TableParagraph"/>
              <w:spacing w:line="273" w:lineRule="exact"/>
              <w:ind w:left="157" w:right="153"/>
              <w:jc w:val="center"/>
              <w:rPr>
                <w:b/>
                <w:sz w:val="24"/>
              </w:rPr>
            </w:pPr>
            <w:r>
              <w:rPr>
                <w:b/>
                <w:sz w:val="24"/>
              </w:rPr>
              <w:t>PSO1, 4</w:t>
            </w:r>
          </w:p>
        </w:tc>
      </w:tr>
      <w:tr>
        <w:trPr>
          <w:trHeight w:val="552" w:hRule="atLeast"/>
        </w:trPr>
        <w:tc>
          <w:tcPr>
            <w:tcW w:w="1188" w:type="dxa"/>
          </w:tcPr>
          <w:p>
            <w:pPr>
              <w:pStyle w:val="TableParagraph"/>
              <w:spacing w:line="268" w:lineRule="exact"/>
              <w:ind w:left="7"/>
              <w:jc w:val="center"/>
              <w:rPr>
                <w:sz w:val="24"/>
              </w:rPr>
            </w:pPr>
            <w:r>
              <w:rPr>
                <w:sz w:val="24"/>
              </w:rPr>
              <w:t>3</w:t>
            </w:r>
          </w:p>
        </w:tc>
        <w:tc>
          <w:tcPr>
            <w:tcW w:w="4530" w:type="dxa"/>
          </w:tcPr>
          <w:p>
            <w:pPr>
              <w:pStyle w:val="TableParagraph"/>
              <w:spacing w:line="268" w:lineRule="exact"/>
              <w:rPr>
                <w:sz w:val="24"/>
              </w:rPr>
            </w:pPr>
            <w:r>
              <w:rPr>
                <w:sz w:val="24"/>
              </w:rPr>
              <w:t>Imparting idea about various economic</w:t>
            </w:r>
          </w:p>
          <w:p>
            <w:pPr>
              <w:pStyle w:val="TableParagraph"/>
              <w:spacing w:line="264" w:lineRule="exact"/>
              <w:rPr>
                <w:sz w:val="24"/>
              </w:rPr>
            </w:pPr>
            <w:r>
              <w:rPr>
                <w:sz w:val="24"/>
              </w:rPr>
              <w:t>institutions related to international trade.</w:t>
            </w:r>
          </w:p>
        </w:tc>
        <w:tc>
          <w:tcPr>
            <w:tcW w:w="1630" w:type="dxa"/>
          </w:tcPr>
          <w:p>
            <w:pPr>
              <w:pStyle w:val="TableParagraph"/>
              <w:spacing w:line="268" w:lineRule="exact"/>
              <w:ind w:left="82" w:right="79"/>
              <w:jc w:val="center"/>
              <w:rPr>
                <w:sz w:val="24"/>
              </w:rPr>
            </w:pPr>
            <w:r>
              <w:rPr>
                <w:sz w:val="24"/>
              </w:rPr>
              <w:t>Understanding</w:t>
            </w:r>
          </w:p>
        </w:tc>
        <w:tc>
          <w:tcPr>
            <w:tcW w:w="1555" w:type="dxa"/>
          </w:tcPr>
          <w:p>
            <w:pPr>
              <w:pStyle w:val="TableParagraph"/>
              <w:spacing w:line="273" w:lineRule="exact"/>
              <w:ind w:left="157" w:right="153"/>
              <w:jc w:val="center"/>
              <w:rPr>
                <w:b/>
                <w:sz w:val="24"/>
              </w:rPr>
            </w:pPr>
            <w:r>
              <w:rPr>
                <w:b/>
                <w:sz w:val="24"/>
              </w:rPr>
              <w:t>PSO1, 4</w:t>
            </w:r>
          </w:p>
        </w:tc>
      </w:tr>
      <w:tr>
        <w:trPr>
          <w:trHeight w:val="827" w:hRule="atLeast"/>
        </w:trPr>
        <w:tc>
          <w:tcPr>
            <w:tcW w:w="1188" w:type="dxa"/>
          </w:tcPr>
          <w:p>
            <w:pPr>
              <w:pStyle w:val="TableParagraph"/>
              <w:spacing w:line="268" w:lineRule="exact"/>
              <w:ind w:left="7"/>
              <w:jc w:val="center"/>
              <w:rPr>
                <w:sz w:val="24"/>
              </w:rPr>
            </w:pPr>
            <w:r>
              <w:rPr>
                <w:sz w:val="24"/>
              </w:rPr>
              <w:t>4</w:t>
            </w:r>
          </w:p>
        </w:tc>
        <w:tc>
          <w:tcPr>
            <w:tcW w:w="4530" w:type="dxa"/>
          </w:tcPr>
          <w:p>
            <w:pPr>
              <w:pStyle w:val="TableParagraph"/>
              <w:ind w:right="434"/>
              <w:rPr>
                <w:sz w:val="24"/>
              </w:rPr>
            </w:pPr>
            <w:r>
              <w:rPr>
                <w:sz w:val="24"/>
              </w:rPr>
              <w:t>Achieve high level knowledge about various aspects of international monetary</w:t>
            </w:r>
          </w:p>
          <w:p>
            <w:pPr>
              <w:pStyle w:val="TableParagraph"/>
              <w:spacing w:line="264" w:lineRule="exact"/>
              <w:rPr>
                <w:sz w:val="24"/>
              </w:rPr>
            </w:pPr>
            <w:r>
              <w:rPr>
                <w:sz w:val="24"/>
              </w:rPr>
              <w:t>system.</w:t>
            </w:r>
          </w:p>
        </w:tc>
        <w:tc>
          <w:tcPr>
            <w:tcW w:w="1630" w:type="dxa"/>
          </w:tcPr>
          <w:p>
            <w:pPr>
              <w:pStyle w:val="TableParagraph"/>
              <w:ind w:left="189" w:right="81" w:hanging="84"/>
              <w:rPr>
                <w:sz w:val="24"/>
              </w:rPr>
            </w:pPr>
            <w:r>
              <w:rPr>
                <w:sz w:val="24"/>
              </w:rPr>
              <w:t>Understanding and Evaluate</w:t>
            </w:r>
          </w:p>
        </w:tc>
        <w:tc>
          <w:tcPr>
            <w:tcW w:w="1555" w:type="dxa"/>
          </w:tcPr>
          <w:p>
            <w:pPr>
              <w:pStyle w:val="TableParagraph"/>
              <w:spacing w:line="273" w:lineRule="exact"/>
              <w:ind w:left="157" w:right="153"/>
              <w:jc w:val="center"/>
              <w:rPr>
                <w:b/>
                <w:sz w:val="24"/>
              </w:rPr>
            </w:pPr>
            <w:r>
              <w:rPr>
                <w:b/>
                <w:sz w:val="24"/>
              </w:rPr>
              <w:t>PSO1, 4</w:t>
            </w:r>
          </w:p>
        </w:tc>
      </w:tr>
      <w:tr>
        <w:trPr>
          <w:trHeight w:val="551" w:hRule="atLeast"/>
        </w:trPr>
        <w:tc>
          <w:tcPr>
            <w:tcW w:w="1188" w:type="dxa"/>
          </w:tcPr>
          <w:p>
            <w:pPr>
              <w:pStyle w:val="TableParagraph"/>
              <w:spacing w:line="268" w:lineRule="exact"/>
              <w:ind w:left="7"/>
              <w:jc w:val="center"/>
              <w:rPr>
                <w:sz w:val="24"/>
              </w:rPr>
            </w:pPr>
            <w:r>
              <w:rPr>
                <w:sz w:val="24"/>
              </w:rPr>
              <w:t>5</w:t>
            </w:r>
          </w:p>
        </w:tc>
        <w:tc>
          <w:tcPr>
            <w:tcW w:w="4530" w:type="dxa"/>
          </w:tcPr>
          <w:p>
            <w:pPr>
              <w:pStyle w:val="TableParagraph"/>
              <w:spacing w:line="268" w:lineRule="exact"/>
              <w:rPr>
                <w:sz w:val="24"/>
              </w:rPr>
            </w:pPr>
            <w:r>
              <w:rPr>
                <w:sz w:val="24"/>
              </w:rPr>
              <w:t>Develop an understanding about the</w:t>
            </w:r>
          </w:p>
          <w:p>
            <w:pPr>
              <w:pStyle w:val="TableParagraph"/>
              <w:spacing w:line="264" w:lineRule="exact"/>
              <w:rPr>
                <w:sz w:val="24"/>
              </w:rPr>
            </w:pPr>
            <w:r>
              <w:rPr>
                <w:sz w:val="24"/>
              </w:rPr>
              <w:t>international investment environment.</w:t>
            </w:r>
          </w:p>
        </w:tc>
        <w:tc>
          <w:tcPr>
            <w:tcW w:w="1630" w:type="dxa"/>
          </w:tcPr>
          <w:p>
            <w:pPr>
              <w:pStyle w:val="TableParagraph"/>
              <w:spacing w:line="268" w:lineRule="exact"/>
              <w:ind w:left="82" w:right="79"/>
              <w:jc w:val="center"/>
              <w:rPr>
                <w:sz w:val="24"/>
              </w:rPr>
            </w:pPr>
            <w:r>
              <w:rPr>
                <w:sz w:val="24"/>
              </w:rPr>
              <w:t>Understanding</w:t>
            </w:r>
          </w:p>
        </w:tc>
        <w:tc>
          <w:tcPr>
            <w:tcW w:w="1555" w:type="dxa"/>
          </w:tcPr>
          <w:p>
            <w:pPr>
              <w:pStyle w:val="TableParagraph"/>
              <w:spacing w:line="273" w:lineRule="exact"/>
              <w:ind w:left="157" w:right="153"/>
              <w:jc w:val="center"/>
              <w:rPr>
                <w:b/>
                <w:sz w:val="24"/>
              </w:rPr>
            </w:pPr>
            <w:r>
              <w:rPr>
                <w:b/>
                <w:sz w:val="24"/>
              </w:rPr>
              <w:t>PSO1, 4</w:t>
            </w:r>
          </w:p>
        </w:tc>
      </w:tr>
    </w:tbl>
    <w:p>
      <w:pPr>
        <w:pStyle w:val="BodyText"/>
        <w:spacing w:before="7"/>
        <w:rPr>
          <w:sz w:val="27"/>
        </w:rPr>
      </w:pPr>
    </w:p>
    <w:p>
      <w:pPr>
        <w:pStyle w:val="Heading4"/>
        <w:spacing w:before="1"/>
        <w:ind w:left="667" w:right="318"/>
      </w:pPr>
      <w:r>
        <w:rPr/>
        <w:t>Unit wise arrangement of the Course</w:t>
      </w:r>
    </w:p>
    <w:p>
      <w:pPr>
        <w:pStyle w:val="BodyText"/>
        <w:spacing w:before="7"/>
        <w:rPr>
          <w:b/>
          <w:sz w:val="27"/>
        </w:rPr>
      </w:pPr>
    </w:p>
    <w:tbl>
      <w:tblPr>
        <w:tblW w:w="0" w:type="auto"/>
        <w:jc w:val="left"/>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
        <w:gridCol w:w="675"/>
        <w:gridCol w:w="5139"/>
        <w:gridCol w:w="1682"/>
      </w:tblGrid>
      <w:tr>
        <w:trPr>
          <w:trHeight w:val="552" w:hRule="atLeast"/>
        </w:trPr>
        <w:tc>
          <w:tcPr>
            <w:tcW w:w="1003" w:type="dxa"/>
          </w:tcPr>
          <w:p>
            <w:pPr>
              <w:pStyle w:val="TableParagraph"/>
              <w:spacing w:line="276" w:lineRule="exact"/>
              <w:ind w:left="354" w:right="80" w:hanging="248"/>
              <w:rPr>
                <w:b/>
                <w:sz w:val="24"/>
              </w:rPr>
            </w:pPr>
            <w:r>
              <w:rPr>
                <w:b/>
                <w:sz w:val="24"/>
              </w:rPr>
              <w:t>Module No</w:t>
            </w:r>
          </w:p>
        </w:tc>
        <w:tc>
          <w:tcPr>
            <w:tcW w:w="675" w:type="dxa"/>
          </w:tcPr>
          <w:p>
            <w:pPr>
              <w:pStyle w:val="TableParagraph"/>
              <w:spacing w:line="276" w:lineRule="exact"/>
              <w:ind w:left="189" w:right="84" w:hanging="82"/>
              <w:rPr>
                <w:b/>
                <w:sz w:val="24"/>
              </w:rPr>
            </w:pPr>
            <w:r>
              <w:rPr>
                <w:b/>
                <w:sz w:val="24"/>
              </w:rPr>
              <w:t>Unit No</w:t>
            </w:r>
          </w:p>
        </w:tc>
        <w:tc>
          <w:tcPr>
            <w:tcW w:w="5139" w:type="dxa"/>
          </w:tcPr>
          <w:p>
            <w:pPr>
              <w:pStyle w:val="TableParagraph"/>
              <w:spacing w:line="273" w:lineRule="exact"/>
              <w:ind w:left="1451"/>
              <w:rPr>
                <w:b/>
                <w:sz w:val="24"/>
              </w:rPr>
            </w:pPr>
            <w:r>
              <w:rPr>
                <w:b/>
                <w:sz w:val="24"/>
              </w:rPr>
              <w:t>Contents of the Units</w:t>
            </w:r>
          </w:p>
        </w:tc>
        <w:tc>
          <w:tcPr>
            <w:tcW w:w="1682" w:type="dxa"/>
          </w:tcPr>
          <w:p>
            <w:pPr>
              <w:pStyle w:val="TableParagraph"/>
              <w:spacing w:line="273" w:lineRule="exact"/>
              <w:ind w:left="374"/>
              <w:rPr>
                <w:b/>
                <w:sz w:val="24"/>
              </w:rPr>
            </w:pPr>
            <w:r>
              <w:rPr>
                <w:b/>
                <w:sz w:val="24"/>
              </w:rPr>
              <w:t>Remarks</w:t>
            </w:r>
          </w:p>
        </w:tc>
      </w:tr>
      <w:tr>
        <w:trPr>
          <w:trHeight w:val="275" w:hRule="atLeast"/>
        </w:trPr>
        <w:tc>
          <w:tcPr>
            <w:tcW w:w="8499" w:type="dxa"/>
            <w:gridSpan w:val="4"/>
          </w:tcPr>
          <w:p>
            <w:pPr>
              <w:pStyle w:val="TableParagraph"/>
              <w:spacing w:line="256" w:lineRule="exact"/>
              <w:ind w:left="1530" w:right="1524"/>
              <w:jc w:val="center"/>
              <w:rPr>
                <w:b/>
                <w:sz w:val="24"/>
              </w:rPr>
            </w:pPr>
            <w:r>
              <w:rPr>
                <w:b/>
                <w:sz w:val="24"/>
              </w:rPr>
              <w:t>Module 1: Basics of International Business- 18 hours</w:t>
            </w:r>
          </w:p>
        </w:tc>
      </w:tr>
      <w:tr>
        <w:trPr>
          <w:trHeight w:val="272" w:hRule="atLeast"/>
        </w:trPr>
        <w:tc>
          <w:tcPr>
            <w:tcW w:w="1003" w:type="dxa"/>
            <w:tcBorders>
              <w:bottom w:val="nil"/>
            </w:tcBorders>
          </w:tcPr>
          <w:p>
            <w:pPr>
              <w:pStyle w:val="TableParagraph"/>
              <w:ind w:left="0"/>
              <w:rPr>
                <w:sz w:val="20"/>
              </w:rPr>
            </w:pPr>
          </w:p>
        </w:tc>
        <w:tc>
          <w:tcPr>
            <w:tcW w:w="675" w:type="dxa"/>
            <w:tcBorders>
              <w:bottom w:val="nil"/>
            </w:tcBorders>
          </w:tcPr>
          <w:p>
            <w:pPr>
              <w:pStyle w:val="TableParagraph"/>
              <w:spacing w:line="253" w:lineRule="exact"/>
              <w:ind w:left="164" w:right="160"/>
              <w:jc w:val="center"/>
              <w:rPr>
                <w:sz w:val="24"/>
              </w:rPr>
            </w:pPr>
            <w:r>
              <w:rPr>
                <w:sz w:val="24"/>
              </w:rPr>
              <w:t>1.1</w:t>
            </w:r>
          </w:p>
        </w:tc>
        <w:tc>
          <w:tcPr>
            <w:tcW w:w="5139" w:type="dxa"/>
            <w:tcBorders>
              <w:bottom w:val="nil"/>
            </w:tcBorders>
          </w:tcPr>
          <w:p>
            <w:pPr>
              <w:pStyle w:val="TableParagraph"/>
              <w:tabs>
                <w:tab w:pos="1743" w:val="left" w:leader="none"/>
                <w:tab w:pos="3240" w:val="left" w:leader="none"/>
                <w:tab w:pos="3725" w:val="left" w:leader="none"/>
              </w:tabs>
              <w:spacing w:line="253" w:lineRule="exact"/>
              <w:ind w:left="105"/>
              <w:rPr>
                <w:sz w:val="24"/>
              </w:rPr>
            </w:pPr>
            <w:r>
              <w:rPr>
                <w:sz w:val="24"/>
              </w:rPr>
              <w:t>Globalisation,</w:t>
              <w:tab/>
              <w:t>Components</w:t>
              <w:tab/>
              <w:t>of</w:t>
              <w:tab/>
              <w:t>globalisation,</w:t>
            </w:r>
          </w:p>
        </w:tc>
        <w:tc>
          <w:tcPr>
            <w:tcW w:w="1682" w:type="dxa"/>
            <w:tcBorders>
              <w:bottom w:val="nil"/>
            </w:tcBorders>
          </w:tcPr>
          <w:p>
            <w:pPr>
              <w:pStyle w:val="TableParagraph"/>
              <w:spacing w:line="253" w:lineRule="exact"/>
              <w:ind w:left="108"/>
              <w:rPr>
                <w:sz w:val="24"/>
              </w:rPr>
            </w:pPr>
            <w:r>
              <w:rPr>
                <w:sz w:val="24"/>
              </w:rPr>
              <w:t>Short answer,</w:t>
            </w:r>
          </w:p>
        </w:tc>
      </w:tr>
      <w:tr>
        <w:trPr>
          <w:trHeight w:val="276" w:hRule="atLeast"/>
        </w:trPr>
        <w:tc>
          <w:tcPr>
            <w:tcW w:w="1003" w:type="dxa"/>
            <w:tcBorders>
              <w:top w:val="nil"/>
              <w:bottom w:val="nil"/>
            </w:tcBorders>
          </w:tcPr>
          <w:p>
            <w:pPr>
              <w:pStyle w:val="TableParagraph"/>
              <w:ind w:left="0"/>
              <w:rPr>
                <w:sz w:val="20"/>
              </w:rPr>
            </w:pPr>
          </w:p>
        </w:tc>
        <w:tc>
          <w:tcPr>
            <w:tcW w:w="675" w:type="dxa"/>
            <w:tcBorders>
              <w:top w:val="nil"/>
              <w:bottom w:val="nil"/>
            </w:tcBorders>
          </w:tcPr>
          <w:p>
            <w:pPr>
              <w:pStyle w:val="TableParagraph"/>
              <w:ind w:left="0"/>
              <w:rPr>
                <w:sz w:val="20"/>
              </w:rPr>
            </w:pPr>
          </w:p>
        </w:tc>
        <w:tc>
          <w:tcPr>
            <w:tcW w:w="5139" w:type="dxa"/>
            <w:tcBorders>
              <w:top w:val="nil"/>
              <w:bottom w:val="nil"/>
            </w:tcBorders>
          </w:tcPr>
          <w:p>
            <w:pPr>
              <w:pStyle w:val="TableParagraph"/>
              <w:spacing w:line="256" w:lineRule="exact"/>
              <w:ind w:left="105"/>
              <w:rPr>
                <w:sz w:val="24"/>
              </w:rPr>
            </w:pPr>
            <w:r>
              <w:rPr>
                <w:sz w:val="24"/>
              </w:rPr>
              <w:t>Drivers, advantages and disadvantages, Linkage</w:t>
            </w:r>
          </w:p>
        </w:tc>
        <w:tc>
          <w:tcPr>
            <w:tcW w:w="1682" w:type="dxa"/>
            <w:tcBorders>
              <w:top w:val="nil"/>
              <w:bottom w:val="nil"/>
            </w:tcBorders>
          </w:tcPr>
          <w:p>
            <w:pPr>
              <w:pStyle w:val="TableParagraph"/>
              <w:spacing w:line="256" w:lineRule="exact"/>
              <w:ind w:left="108"/>
              <w:rPr>
                <w:sz w:val="24"/>
              </w:rPr>
            </w:pPr>
            <w:r>
              <w:rPr>
                <w:sz w:val="24"/>
              </w:rPr>
              <w:t>Short essay</w:t>
            </w:r>
          </w:p>
        </w:tc>
      </w:tr>
      <w:tr>
        <w:trPr>
          <w:trHeight w:val="275" w:hRule="atLeast"/>
        </w:trPr>
        <w:tc>
          <w:tcPr>
            <w:tcW w:w="1003" w:type="dxa"/>
            <w:tcBorders>
              <w:top w:val="nil"/>
              <w:bottom w:val="nil"/>
            </w:tcBorders>
          </w:tcPr>
          <w:p>
            <w:pPr>
              <w:pStyle w:val="TableParagraph"/>
              <w:ind w:left="0"/>
              <w:rPr>
                <w:sz w:val="20"/>
              </w:rPr>
            </w:pPr>
          </w:p>
        </w:tc>
        <w:tc>
          <w:tcPr>
            <w:tcW w:w="675" w:type="dxa"/>
            <w:tcBorders>
              <w:top w:val="nil"/>
              <w:bottom w:val="nil"/>
            </w:tcBorders>
          </w:tcPr>
          <w:p>
            <w:pPr>
              <w:pStyle w:val="TableParagraph"/>
              <w:ind w:left="0"/>
              <w:rPr>
                <w:sz w:val="20"/>
              </w:rPr>
            </w:pPr>
          </w:p>
        </w:tc>
        <w:tc>
          <w:tcPr>
            <w:tcW w:w="5139" w:type="dxa"/>
            <w:tcBorders>
              <w:top w:val="nil"/>
              <w:bottom w:val="nil"/>
            </w:tcBorders>
          </w:tcPr>
          <w:p>
            <w:pPr>
              <w:pStyle w:val="TableParagraph"/>
              <w:spacing w:line="256" w:lineRule="exact"/>
              <w:ind w:left="105"/>
              <w:rPr>
                <w:sz w:val="24"/>
              </w:rPr>
            </w:pPr>
            <w:r>
              <w:rPr>
                <w:sz w:val="24"/>
              </w:rPr>
              <w:t>between IB and globalization.</w:t>
            </w:r>
          </w:p>
        </w:tc>
        <w:tc>
          <w:tcPr>
            <w:tcW w:w="1682" w:type="dxa"/>
            <w:tcBorders>
              <w:top w:val="nil"/>
              <w:bottom w:val="nil"/>
            </w:tcBorders>
          </w:tcPr>
          <w:p>
            <w:pPr>
              <w:pStyle w:val="TableParagraph"/>
              <w:spacing w:line="256" w:lineRule="exact"/>
              <w:ind w:left="108"/>
              <w:rPr>
                <w:sz w:val="24"/>
              </w:rPr>
            </w:pPr>
            <w:r>
              <w:rPr>
                <w:sz w:val="24"/>
              </w:rPr>
              <w:t>and Long</w:t>
            </w:r>
          </w:p>
        </w:tc>
      </w:tr>
      <w:tr>
        <w:trPr>
          <w:trHeight w:val="278" w:hRule="atLeast"/>
        </w:trPr>
        <w:tc>
          <w:tcPr>
            <w:tcW w:w="1003" w:type="dxa"/>
            <w:tcBorders>
              <w:top w:val="nil"/>
              <w:bottom w:val="nil"/>
            </w:tcBorders>
          </w:tcPr>
          <w:p>
            <w:pPr>
              <w:pStyle w:val="TableParagraph"/>
              <w:ind w:left="0"/>
              <w:rPr>
                <w:sz w:val="20"/>
              </w:rPr>
            </w:pPr>
          </w:p>
        </w:tc>
        <w:tc>
          <w:tcPr>
            <w:tcW w:w="675" w:type="dxa"/>
            <w:tcBorders>
              <w:top w:val="nil"/>
            </w:tcBorders>
          </w:tcPr>
          <w:p>
            <w:pPr>
              <w:pStyle w:val="TableParagraph"/>
              <w:ind w:left="0"/>
              <w:rPr>
                <w:sz w:val="20"/>
              </w:rPr>
            </w:pPr>
          </w:p>
        </w:tc>
        <w:tc>
          <w:tcPr>
            <w:tcW w:w="5139" w:type="dxa"/>
            <w:tcBorders>
              <w:top w:val="nil"/>
            </w:tcBorders>
          </w:tcPr>
          <w:p>
            <w:pPr>
              <w:pStyle w:val="TableParagraph"/>
              <w:ind w:left="0"/>
              <w:rPr>
                <w:sz w:val="20"/>
              </w:rPr>
            </w:pPr>
          </w:p>
        </w:tc>
        <w:tc>
          <w:tcPr>
            <w:tcW w:w="1682" w:type="dxa"/>
            <w:tcBorders>
              <w:top w:val="nil"/>
            </w:tcBorders>
          </w:tcPr>
          <w:p>
            <w:pPr>
              <w:pStyle w:val="TableParagraph"/>
              <w:spacing w:line="259" w:lineRule="exact"/>
              <w:ind w:left="108"/>
              <w:rPr>
                <w:sz w:val="24"/>
              </w:rPr>
            </w:pPr>
            <w:r>
              <w:rPr>
                <w:sz w:val="24"/>
              </w:rPr>
              <w:t>essay</w:t>
            </w:r>
          </w:p>
        </w:tc>
      </w:tr>
      <w:tr>
        <w:trPr>
          <w:trHeight w:val="272" w:hRule="atLeast"/>
        </w:trPr>
        <w:tc>
          <w:tcPr>
            <w:tcW w:w="1003" w:type="dxa"/>
            <w:tcBorders>
              <w:top w:val="nil"/>
              <w:bottom w:val="nil"/>
            </w:tcBorders>
          </w:tcPr>
          <w:p>
            <w:pPr>
              <w:pStyle w:val="TableParagraph"/>
              <w:ind w:left="0"/>
              <w:rPr>
                <w:sz w:val="20"/>
              </w:rPr>
            </w:pPr>
          </w:p>
        </w:tc>
        <w:tc>
          <w:tcPr>
            <w:tcW w:w="675" w:type="dxa"/>
            <w:tcBorders>
              <w:bottom w:val="nil"/>
            </w:tcBorders>
          </w:tcPr>
          <w:p>
            <w:pPr>
              <w:pStyle w:val="TableParagraph"/>
              <w:spacing w:line="253" w:lineRule="exact"/>
              <w:ind w:left="164" w:right="160"/>
              <w:jc w:val="center"/>
              <w:rPr>
                <w:sz w:val="24"/>
              </w:rPr>
            </w:pPr>
            <w:r>
              <w:rPr>
                <w:sz w:val="24"/>
              </w:rPr>
              <w:t>1.2</w:t>
            </w:r>
          </w:p>
        </w:tc>
        <w:tc>
          <w:tcPr>
            <w:tcW w:w="5139" w:type="dxa"/>
            <w:tcBorders>
              <w:bottom w:val="nil"/>
            </w:tcBorders>
          </w:tcPr>
          <w:p>
            <w:pPr>
              <w:pStyle w:val="TableParagraph"/>
              <w:spacing w:line="253" w:lineRule="exact"/>
              <w:ind w:left="105"/>
              <w:rPr>
                <w:sz w:val="24"/>
              </w:rPr>
            </w:pPr>
            <w:r>
              <w:rPr>
                <w:sz w:val="24"/>
              </w:rPr>
              <w:t>Meaning, Nature and Importance of International</w:t>
            </w:r>
          </w:p>
        </w:tc>
        <w:tc>
          <w:tcPr>
            <w:tcW w:w="1682" w:type="dxa"/>
            <w:tcBorders>
              <w:bottom w:val="nil"/>
            </w:tcBorders>
          </w:tcPr>
          <w:p>
            <w:pPr>
              <w:pStyle w:val="TableParagraph"/>
              <w:spacing w:line="253" w:lineRule="exact"/>
              <w:ind w:left="108"/>
              <w:rPr>
                <w:sz w:val="24"/>
              </w:rPr>
            </w:pPr>
            <w:r>
              <w:rPr>
                <w:sz w:val="24"/>
              </w:rPr>
              <w:t>Short answer,</w:t>
            </w:r>
          </w:p>
        </w:tc>
      </w:tr>
      <w:tr>
        <w:trPr>
          <w:trHeight w:val="275" w:hRule="atLeast"/>
        </w:trPr>
        <w:tc>
          <w:tcPr>
            <w:tcW w:w="1003" w:type="dxa"/>
            <w:tcBorders>
              <w:top w:val="nil"/>
              <w:bottom w:val="nil"/>
            </w:tcBorders>
          </w:tcPr>
          <w:p>
            <w:pPr>
              <w:pStyle w:val="TableParagraph"/>
              <w:ind w:left="0"/>
              <w:rPr>
                <w:sz w:val="20"/>
              </w:rPr>
            </w:pPr>
          </w:p>
        </w:tc>
        <w:tc>
          <w:tcPr>
            <w:tcW w:w="675" w:type="dxa"/>
            <w:tcBorders>
              <w:top w:val="nil"/>
              <w:bottom w:val="nil"/>
            </w:tcBorders>
          </w:tcPr>
          <w:p>
            <w:pPr>
              <w:pStyle w:val="TableParagraph"/>
              <w:ind w:left="0"/>
              <w:rPr>
                <w:sz w:val="20"/>
              </w:rPr>
            </w:pPr>
          </w:p>
        </w:tc>
        <w:tc>
          <w:tcPr>
            <w:tcW w:w="5139" w:type="dxa"/>
            <w:tcBorders>
              <w:top w:val="nil"/>
              <w:bottom w:val="nil"/>
            </w:tcBorders>
          </w:tcPr>
          <w:p>
            <w:pPr>
              <w:pStyle w:val="TableParagraph"/>
              <w:tabs>
                <w:tab w:pos="1259" w:val="left" w:leader="none"/>
                <w:tab w:pos="2528" w:val="left" w:leader="none"/>
                <w:tab w:pos="3567" w:val="left" w:leader="none"/>
                <w:tab w:pos="4680" w:val="left" w:leader="none"/>
              </w:tabs>
              <w:spacing w:line="256" w:lineRule="exact"/>
              <w:ind w:left="105"/>
              <w:rPr>
                <w:sz w:val="24"/>
              </w:rPr>
            </w:pPr>
            <w:r>
              <w:rPr>
                <w:sz w:val="24"/>
              </w:rPr>
              <w:t>Business,</w:t>
              <w:tab/>
              <w:t>Difference</w:t>
              <w:tab/>
              <w:t>between</w:t>
              <w:tab/>
              <w:t>domestic</w:t>
              <w:tab/>
              <w:t>and</w:t>
            </w:r>
          </w:p>
        </w:tc>
        <w:tc>
          <w:tcPr>
            <w:tcW w:w="1682" w:type="dxa"/>
            <w:tcBorders>
              <w:top w:val="nil"/>
              <w:bottom w:val="nil"/>
            </w:tcBorders>
          </w:tcPr>
          <w:p>
            <w:pPr>
              <w:pStyle w:val="TableParagraph"/>
              <w:spacing w:line="256" w:lineRule="exact"/>
              <w:ind w:left="108"/>
              <w:rPr>
                <w:sz w:val="24"/>
              </w:rPr>
            </w:pPr>
            <w:r>
              <w:rPr>
                <w:sz w:val="24"/>
              </w:rPr>
              <w:t>Short essay</w:t>
            </w:r>
          </w:p>
        </w:tc>
      </w:tr>
      <w:tr>
        <w:trPr>
          <w:trHeight w:val="276" w:hRule="atLeast"/>
        </w:trPr>
        <w:tc>
          <w:tcPr>
            <w:tcW w:w="1003" w:type="dxa"/>
            <w:tcBorders>
              <w:top w:val="nil"/>
              <w:bottom w:val="nil"/>
            </w:tcBorders>
          </w:tcPr>
          <w:p>
            <w:pPr>
              <w:pStyle w:val="TableParagraph"/>
              <w:ind w:left="0"/>
              <w:rPr>
                <w:sz w:val="20"/>
              </w:rPr>
            </w:pPr>
          </w:p>
        </w:tc>
        <w:tc>
          <w:tcPr>
            <w:tcW w:w="675" w:type="dxa"/>
            <w:tcBorders>
              <w:top w:val="nil"/>
              <w:bottom w:val="nil"/>
            </w:tcBorders>
          </w:tcPr>
          <w:p>
            <w:pPr>
              <w:pStyle w:val="TableParagraph"/>
              <w:ind w:left="0"/>
              <w:rPr>
                <w:sz w:val="20"/>
              </w:rPr>
            </w:pPr>
          </w:p>
        </w:tc>
        <w:tc>
          <w:tcPr>
            <w:tcW w:w="5139" w:type="dxa"/>
            <w:tcBorders>
              <w:top w:val="nil"/>
              <w:bottom w:val="nil"/>
            </w:tcBorders>
          </w:tcPr>
          <w:p>
            <w:pPr>
              <w:pStyle w:val="TableParagraph"/>
              <w:tabs>
                <w:tab w:pos="1933" w:val="left" w:leader="none"/>
                <w:tab w:pos="3423" w:val="left" w:leader="none"/>
                <w:tab w:pos="4826" w:val="left" w:leader="none"/>
              </w:tabs>
              <w:spacing w:line="256" w:lineRule="exact"/>
              <w:ind w:left="105"/>
              <w:rPr>
                <w:sz w:val="24"/>
              </w:rPr>
            </w:pPr>
            <w:r>
              <w:rPr>
                <w:sz w:val="24"/>
              </w:rPr>
              <w:t>international</w:t>
              <w:tab/>
              <w:t>business,</w:t>
              <w:tab/>
              <w:t>Motives</w:t>
              <w:tab/>
              <w:t>of</w:t>
            </w:r>
          </w:p>
        </w:tc>
        <w:tc>
          <w:tcPr>
            <w:tcW w:w="1682" w:type="dxa"/>
            <w:tcBorders>
              <w:top w:val="nil"/>
              <w:bottom w:val="nil"/>
            </w:tcBorders>
          </w:tcPr>
          <w:p>
            <w:pPr>
              <w:pStyle w:val="TableParagraph"/>
              <w:ind w:left="0"/>
              <w:rPr>
                <w:sz w:val="20"/>
              </w:rPr>
            </w:pPr>
          </w:p>
        </w:tc>
      </w:tr>
      <w:tr>
        <w:trPr>
          <w:trHeight w:val="275" w:hRule="atLeast"/>
        </w:trPr>
        <w:tc>
          <w:tcPr>
            <w:tcW w:w="1003" w:type="dxa"/>
            <w:tcBorders>
              <w:top w:val="nil"/>
              <w:bottom w:val="nil"/>
            </w:tcBorders>
          </w:tcPr>
          <w:p>
            <w:pPr>
              <w:pStyle w:val="TableParagraph"/>
              <w:ind w:left="0"/>
              <w:rPr>
                <w:sz w:val="20"/>
              </w:rPr>
            </w:pPr>
          </w:p>
        </w:tc>
        <w:tc>
          <w:tcPr>
            <w:tcW w:w="675" w:type="dxa"/>
            <w:tcBorders>
              <w:top w:val="nil"/>
              <w:bottom w:val="nil"/>
            </w:tcBorders>
          </w:tcPr>
          <w:p>
            <w:pPr>
              <w:pStyle w:val="TableParagraph"/>
              <w:ind w:left="0"/>
              <w:rPr>
                <w:sz w:val="20"/>
              </w:rPr>
            </w:pPr>
          </w:p>
        </w:tc>
        <w:tc>
          <w:tcPr>
            <w:tcW w:w="5139" w:type="dxa"/>
            <w:tcBorders>
              <w:top w:val="nil"/>
              <w:bottom w:val="nil"/>
            </w:tcBorders>
          </w:tcPr>
          <w:p>
            <w:pPr>
              <w:pStyle w:val="TableParagraph"/>
              <w:spacing w:line="256" w:lineRule="exact"/>
              <w:ind w:left="105"/>
              <w:rPr>
                <w:sz w:val="24"/>
              </w:rPr>
            </w:pPr>
            <w:r>
              <w:rPr>
                <w:sz w:val="24"/>
              </w:rPr>
              <w:t>internationalisation, Challenges of international</w:t>
            </w:r>
          </w:p>
        </w:tc>
        <w:tc>
          <w:tcPr>
            <w:tcW w:w="1682" w:type="dxa"/>
            <w:tcBorders>
              <w:top w:val="nil"/>
              <w:bottom w:val="nil"/>
            </w:tcBorders>
          </w:tcPr>
          <w:p>
            <w:pPr>
              <w:pStyle w:val="TableParagraph"/>
              <w:ind w:left="0"/>
              <w:rPr>
                <w:sz w:val="20"/>
              </w:rPr>
            </w:pPr>
          </w:p>
        </w:tc>
      </w:tr>
      <w:tr>
        <w:trPr>
          <w:trHeight w:val="278" w:hRule="atLeast"/>
        </w:trPr>
        <w:tc>
          <w:tcPr>
            <w:tcW w:w="1003" w:type="dxa"/>
            <w:tcBorders>
              <w:top w:val="nil"/>
              <w:bottom w:val="nil"/>
            </w:tcBorders>
          </w:tcPr>
          <w:p>
            <w:pPr>
              <w:pStyle w:val="TableParagraph"/>
              <w:ind w:left="0"/>
              <w:rPr>
                <w:sz w:val="20"/>
              </w:rPr>
            </w:pPr>
          </w:p>
        </w:tc>
        <w:tc>
          <w:tcPr>
            <w:tcW w:w="675" w:type="dxa"/>
            <w:tcBorders>
              <w:top w:val="nil"/>
            </w:tcBorders>
          </w:tcPr>
          <w:p>
            <w:pPr>
              <w:pStyle w:val="TableParagraph"/>
              <w:ind w:left="0"/>
              <w:rPr>
                <w:sz w:val="20"/>
              </w:rPr>
            </w:pPr>
          </w:p>
        </w:tc>
        <w:tc>
          <w:tcPr>
            <w:tcW w:w="5139" w:type="dxa"/>
            <w:tcBorders>
              <w:top w:val="nil"/>
            </w:tcBorders>
          </w:tcPr>
          <w:p>
            <w:pPr>
              <w:pStyle w:val="TableParagraph"/>
              <w:spacing w:line="259" w:lineRule="exact"/>
              <w:ind w:left="105"/>
              <w:rPr>
                <w:sz w:val="24"/>
              </w:rPr>
            </w:pPr>
            <w:r>
              <w:rPr>
                <w:sz w:val="24"/>
              </w:rPr>
              <w:t>business, ethical issues in international business.</w:t>
            </w:r>
          </w:p>
        </w:tc>
        <w:tc>
          <w:tcPr>
            <w:tcW w:w="1682" w:type="dxa"/>
            <w:tcBorders>
              <w:top w:val="nil"/>
            </w:tcBorders>
          </w:tcPr>
          <w:p>
            <w:pPr>
              <w:pStyle w:val="TableParagraph"/>
              <w:ind w:left="0"/>
              <w:rPr>
                <w:sz w:val="20"/>
              </w:rPr>
            </w:pPr>
          </w:p>
        </w:tc>
      </w:tr>
      <w:tr>
        <w:trPr>
          <w:trHeight w:val="273" w:hRule="atLeast"/>
        </w:trPr>
        <w:tc>
          <w:tcPr>
            <w:tcW w:w="1003" w:type="dxa"/>
            <w:tcBorders>
              <w:top w:val="nil"/>
              <w:bottom w:val="nil"/>
            </w:tcBorders>
          </w:tcPr>
          <w:p>
            <w:pPr>
              <w:pStyle w:val="TableParagraph"/>
              <w:ind w:left="0"/>
              <w:rPr>
                <w:sz w:val="20"/>
              </w:rPr>
            </w:pPr>
          </w:p>
        </w:tc>
        <w:tc>
          <w:tcPr>
            <w:tcW w:w="675" w:type="dxa"/>
            <w:tcBorders>
              <w:bottom w:val="nil"/>
            </w:tcBorders>
          </w:tcPr>
          <w:p>
            <w:pPr>
              <w:pStyle w:val="TableParagraph"/>
              <w:spacing w:line="253" w:lineRule="exact"/>
              <w:ind w:left="164" w:right="160"/>
              <w:jc w:val="center"/>
              <w:rPr>
                <w:sz w:val="24"/>
              </w:rPr>
            </w:pPr>
            <w:r>
              <w:rPr>
                <w:sz w:val="24"/>
              </w:rPr>
              <w:t>1.3</w:t>
            </w:r>
          </w:p>
        </w:tc>
        <w:tc>
          <w:tcPr>
            <w:tcW w:w="5139" w:type="dxa"/>
            <w:tcBorders>
              <w:bottom w:val="nil"/>
            </w:tcBorders>
          </w:tcPr>
          <w:p>
            <w:pPr>
              <w:pStyle w:val="TableParagraph"/>
              <w:spacing w:line="253" w:lineRule="exact"/>
              <w:ind w:left="105"/>
              <w:rPr>
                <w:sz w:val="24"/>
              </w:rPr>
            </w:pPr>
            <w:r>
              <w:rPr>
                <w:sz w:val="24"/>
              </w:rPr>
              <w:t>Foreign Market Entry Strategies - Modes of</w:t>
            </w:r>
          </w:p>
        </w:tc>
        <w:tc>
          <w:tcPr>
            <w:tcW w:w="1682" w:type="dxa"/>
            <w:tcBorders>
              <w:bottom w:val="nil"/>
            </w:tcBorders>
          </w:tcPr>
          <w:p>
            <w:pPr>
              <w:pStyle w:val="TableParagraph"/>
              <w:spacing w:line="253" w:lineRule="exact"/>
              <w:ind w:left="108"/>
              <w:rPr>
                <w:sz w:val="24"/>
              </w:rPr>
            </w:pPr>
            <w:r>
              <w:rPr>
                <w:sz w:val="24"/>
              </w:rPr>
              <w:t>Short answer,</w:t>
            </w:r>
          </w:p>
        </w:tc>
      </w:tr>
      <w:tr>
        <w:trPr>
          <w:trHeight w:val="273" w:hRule="atLeast"/>
        </w:trPr>
        <w:tc>
          <w:tcPr>
            <w:tcW w:w="1003" w:type="dxa"/>
            <w:tcBorders>
              <w:top w:val="nil"/>
              <w:bottom w:val="nil"/>
            </w:tcBorders>
          </w:tcPr>
          <w:p>
            <w:pPr>
              <w:pStyle w:val="TableParagraph"/>
              <w:ind w:left="0"/>
              <w:rPr>
                <w:sz w:val="20"/>
              </w:rPr>
            </w:pPr>
          </w:p>
        </w:tc>
        <w:tc>
          <w:tcPr>
            <w:tcW w:w="675" w:type="dxa"/>
            <w:tcBorders>
              <w:top w:val="nil"/>
              <w:bottom w:val="nil"/>
            </w:tcBorders>
          </w:tcPr>
          <w:p>
            <w:pPr>
              <w:pStyle w:val="TableParagraph"/>
              <w:ind w:left="0"/>
              <w:rPr>
                <w:sz w:val="20"/>
              </w:rPr>
            </w:pPr>
          </w:p>
        </w:tc>
        <w:tc>
          <w:tcPr>
            <w:tcW w:w="5139" w:type="dxa"/>
            <w:tcBorders>
              <w:top w:val="nil"/>
              <w:bottom w:val="nil"/>
            </w:tcBorders>
          </w:tcPr>
          <w:p>
            <w:pPr>
              <w:pStyle w:val="TableParagraph"/>
              <w:spacing w:line="254" w:lineRule="exact"/>
              <w:ind w:left="105"/>
              <w:rPr>
                <w:sz w:val="24"/>
              </w:rPr>
            </w:pPr>
            <w:r>
              <w:rPr>
                <w:sz w:val="24"/>
              </w:rPr>
              <w:t>entering foreign markets- All modes and its</w:t>
            </w:r>
          </w:p>
        </w:tc>
        <w:tc>
          <w:tcPr>
            <w:tcW w:w="1682" w:type="dxa"/>
            <w:tcBorders>
              <w:top w:val="nil"/>
              <w:bottom w:val="nil"/>
            </w:tcBorders>
          </w:tcPr>
          <w:p>
            <w:pPr>
              <w:pStyle w:val="TableParagraph"/>
              <w:spacing w:line="254" w:lineRule="exact"/>
              <w:ind w:left="108"/>
              <w:rPr>
                <w:sz w:val="24"/>
              </w:rPr>
            </w:pPr>
            <w:r>
              <w:rPr>
                <w:sz w:val="24"/>
              </w:rPr>
              <w:t>Short essay</w:t>
            </w:r>
          </w:p>
        </w:tc>
      </w:tr>
      <w:tr>
        <w:trPr>
          <w:trHeight w:val="278" w:hRule="atLeast"/>
        </w:trPr>
        <w:tc>
          <w:tcPr>
            <w:tcW w:w="1003" w:type="dxa"/>
            <w:tcBorders>
              <w:top w:val="nil"/>
              <w:bottom w:val="nil"/>
            </w:tcBorders>
          </w:tcPr>
          <w:p>
            <w:pPr>
              <w:pStyle w:val="TableParagraph"/>
              <w:spacing w:line="258" w:lineRule="exact"/>
              <w:ind w:left="9"/>
              <w:jc w:val="center"/>
              <w:rPr>
                <w:sz w:val="24"/>
              </w:rPr>
            </w:pPr>
            <w:r>
              <w:rPr>
                <w:sz w:val="24"/>
              </w:rPr>
              <w:t>1</w:t>
            </w:r>
          </w:p>
        </w:tc>
        <w:tc>
          <w:tcPr>
            <w:tcW w:w="675" w:type="dxa"/>
            <w:tcBorders>
              <w:top w:val="nil"/>
              <w:bottom w:val="nil"/>
            </w:tcBorders>
          </w:tcPr>
          <w:p>
            <w:pPr>
              <w:pStyle w:val="TableParagraph"/>
              <w:ind w:left="0"/>
              <w:rPr>
                <w:sz w:val="20"/>
              </w:rPr>
            </w:pPr>
          </w:p>
        </w:tc>
        <w:tc>
          <w:tcPr>
            <w:tcW w:w="5139" w:type="dxa"/>
            <w:tcBorders>
              <w:top w:val="nil"/>
              <w:bottom w:val="nil"/>
            </w:tcBorders>
          </w:tcPr>
          <w:p>
            <w:pPr>
              <w:pStyle w:val="TableParagraph"/>
              <w:spacing w:line="258" w:lineRule="exact"/>
              <w:ind w:left="105"/>
              <w:rPr>
                <w:sz w:val="24"/>
              </w:rPr>
            </w:pPr>
            <w:r>
              <w:rPr>
                <w:sz w:val="24"/>
              </w:rPr>
              <w:t>analysis.</w:t>
            </w:r>
          </w:p>
        </w:tc>
        <w:tc>
          <w:tcPr>
            <w:tcW w:w="1682" w:type="dxa"/>
            <w:tcBorders>
              <w:top w:val="nil"/>
              <w:bottom w:val="nil"/>
            </w:tcBorders>
          </w:tcPr>
          <w:p>
            <w:pPr>
              <w:pStyle w:val="TableParagraph"/>
              <w:spacing w:line="258" w:lineRule="exact"/>
              <w:ind w:left="108"/>
              <w:rPr>
                <w:sz w:val="24"/>
              </w:rPr>
            </w:pPr>
            <w:r>
              <w:rPr>
                <w:sz w:val="24"/>
              </w:rPr>
              <w:t>and Long</w:t>
            </w:r>
          </w:p>
        </w:tc>
      </w:tr>
      <w:tr>
        <w:trPr>
          <w:trHeight w:val="278" w:hRule="atLeast"/>
        </w:trPr>
        <w:tc>
          <w:tcPr>
            <w:tcW w:w="1003" w:type="dxa"/>
            <w:tcBorders>
              <w:top w:val="nil"/>
              <w:bottom w:val="nil"/>
            </w:tcBorders>
          </w:tcPr>
          <w:p>
            <w:pPr>
              <w:pStyle w:val="TableParagraph"/>
              <w:ind w:left="0"/>
              <w:rPr>
                <w:sz w:val="20"/>
              </w:rPr>
            </w:pPr>
          </w:p>
        </w:tc>
        <w:tc>
          <w:tcPr>
            <w:tcW w:w="675" w:type="dxa"/>
            <w:tcBorders>
              <w:top w:val="nil"/>
            </w:tcBorders>
          </w:tcPr>
          <w:p>
            <w:pPr>
              <w:pStyle w:val="TableParagraph"/>
              <w:ind w:left="0"/>
              <w:rPr>
                <w:sz w:val="20"/>
              </w:rPr>
            </w:pPr>
          </w:p>
        </w:tc>
        <w:tc>
          <w:tcPr>
            <w:tcW w:w="5139" w:type="dxa"/>
            <w:tcBorders>
              <w:top w:val="nil"/>
            </w:tcBorders>
          </w:tcPr>
          <w:p>
            <w:pPr>
              <w:pStyle w:val="TableParagraph"/>
              <w:ind w:left="0"/>
              <w:rPr>
                <w:sz w:val="20"/>
              </w:rPr>
            </w:pPr>
          </w:p>
        </w:tc>
        <w:tc>
          <w:tcPr>
            <w:tcW w:w="1682" w:type="dxa"/>
            <w:tcBorders>
              <w:top w:val="nil"/>
            </w:tcBorders>
          </w:tcPr>
          <w:p>
            <w:pPr>
              <w:pStyle w:val="TableParagraph"/>
              <w:spacing w:line="259" w:lineRule="exact"/>
              <w:ind w:left="108"/>
              <w:rPr>
                <w:sz w:val="24"/>
              </w:rPr>
            </w:pPr>
            <w:r>
              <w:rPr>
                <w:sz w:val="24"/>
              </w:rPr>
              <w:t>essay</w:t>
            </w:r>
          </w:p>
        </w:tc>
      </w:tr>
      <w:tr>
        <w:trPr>
          <w:trHeight w:val="277" w:hRule="atLeast"/>
        </w:trPr>
        <w:tc>
          <w:tcPr>
            <w:tcW w:w="1003" w:type="dxa"/>
            <w:tcBorders>
              <w:top w:val="nil"/>
            </w:tcBorders>
          </w:tcPr>
          <w:p>
            <w:pPr>
              <w:pStyle w:val="TableParagraph"/>
              <w:ind w:left="0"/>
              <w:rPr>
                <w:sz w:val="20"/>
              </w:rPr>
            </w:pPr>
          </w:p>
        </w:tc>
        <w:tc>
          <w:tcPr>
            <w:tcW w:w="675" w:type="dxa"/>
          </w:tcPr>
          <w:p>
            <w:pPr>
              <w:pStyle w:val="TableParagraph"/>
              <w:spacing w:line="258" w:lineRule="exact"/>
              <w:ind w:left="164" w:right="160"/>
              <w:jc w:val="center"/>
              <w:rPr>
                <w:sz w:val="24"/>
              </w:rPr>
            </w:pPr>
            <w:r>
              <w:rPr>
                <w:sz w:val="24"/>
              </w:rPr>
              <w:t>1.4</w:t>
            </w:r>
          </w:p>
        </w:tc>
        <w:tc>
          <w:tcPr>
            <w:tcW w:w="5139" w:type="dxa"/>
          </w:tcPr>
          <w:p>
            <w:pPr>
              <w:pStyle w:val="TableParagraph"/>
              <w:spacing w:line="258" w:lineRule="exact"/>
              <w:ind w:left="105"/>
              <w:rPr>
                <w:sz w:val="24"/>
              </w:rPr>
            </w:pPr>
            <w:r>
              <w:rPr>
                <w:sz w:val="24"/>
              </w:rPr>
              <w:t>EPRG Framework-Stages in internationalisation-</w:t>
            </w:r>
          </w:p>
        </w:tc>
        <w:tc>
          <w:tcPr>
            <w:tcW w:w="1682" w:type="dxa"/>
          </w:tcPr>
          <w:p>
            <w:pPr>
              <w:pStyle w:val="TableParagraph"/>
              <w:spacing w:line="258" w:lineRule="exact"/>
              <w:ind w:left="108"/>
              <w:rPr>
                <w:sz w:val="24"/>
              </w:rPr>
            </w:pPr>
            <w:r>
              <w:rPr>
                <w:sz w:val="24"/>
              </w:rPr>
              <w:t>Short answer,</w:t>
            </w:r>
          </w:p>
        </w:tc>
      </w:tr>
    </w:tbl>
    <w:p>
      <w:pPr>
        <w:spacing w:after="0" w:line="258"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
        <w:gridCol w:w="675"/>
        <w:gridCol w:w="5139"/>
        <w:gridCol w:w="1682"/>
      </w:tblGrid>
      <w:tr>
        <w:trPr>
          <w:trHeight w:val="828" w:hRule="atLeast"/>
        </w:trPr>
        <w:tc>
          <w:tcPr>
            <w:tcW w:w="1003" w:type="dxa"/>
            <w:vMerge w:val="restart"/>
          </w:tcPr>
          <w:p>
            <w:pPr>
              <w:pStyle w:val="TableParagraph"/>
              <w:ind w:left="0"/>
              <w:rPr>
                <w:sz w:val="22"/>
              </w:rPr>
            </w:pPr>
          </w:p>
        </w:tc>
        <w:tc>
          <w:tcPr>
            <w:tcW w:w="675" w:type="dxa"/>
          </w:tcPr>
          <w:p>
            <w:pPr>
              <w:pStyle w:val="TableParagraph"/>
              <w:ind w:left="0"/>
              <w:rPr>
                <w:sz w:val="22"/>
              </w:rPr>
            </w:pPr>
          </w:p>
        </w:tc>
        <w:tc>
          <w:tcPr>
            <w:tcW w:w="5139" w:type="dxa"/>
          </w:tcPr>
          <w:p>
            <w:pPr>
              <w:pStyle w:val="TableParagraph"/>
              <w:tabs>
                <w:tab w:pos="1544" w:val="left" w:leader="none"/>
                <w:tab w:pos="2998" w:val="left" w:leader="none"/>
                <w:tab w:pos="3706" w:val="left" w:leader="none"/>
              </w:tabs>
              <w:ind w:left="105" w:right="101"/>
              <w:rPr>
                <w:sz w:val="24"/>
              </w:rPr>
            </w:pPr>
            <w:r>
              <w:rPr>
                <w:sz w:val="24"/>
              </w:rPr>
              <w:t>Domestic</w:t>
              <w:tab/>
              <w:t>Company</w:t>
              <w:tab/>
              <w:t>to</w:t>
              <w:tab/>
            </w:r>
            <w:r>
              <w:rPr>
                <w:spacing w:val="-3"/>
                <w:sz w:val="24"/>
              </w:rPr>
              <w:t>Transnational </w:t>
            </w:r>
            <w:r>
              <w:rPr>
                <w:sz w:val="24"/>
              </w:rPr>
              <w:t>Confederation-MNCs in</w:t>
            </w:r>
            <w:r>
              <w:rPr>
                <w:spacing w:val="-1"/>
                <w:sz w:val="24"/>
              </w:rPr>
              <w:t> </w:t>
            </w:r>
            <w:r>
              <w:rPr>
                <w:sz w:val="24"/>
              </w:rPr>
              <w:t>India.</w:t>
            </w:r>
          </w:p>
        </w:tc>
        <w:tc>
          <w:tcPr>
            <w:tcW w:w="1682" w:type="dxa"/>
          </w:tcPr>
          <w:p>
            <w:pPr>
              <w:pStyle w:val="TableParagraph"/>
              <w:ind w:left="108" w:right="444"/>
              <w:rPr>
                <w:sz w:val="24"/>
              </w:rPr>
            </w:pPr>
            <w:r>
              <w:rPr>
                <w:sz w:val="24"/>
              </w:rPr>
              <w:t>Short essay and Long</w:t>
            </w:r>
          </w:p>
          <w:p>
            <w:pPr>
              <w:pStyle w:val="TableParagraph"/>
              <w:spacing w:line="264" w:lineRule="exact"/>
              <w:ind w:left="108"/>
              <w:rPr>
                <w:sz w:val="24"/>
              </w:rPr>
            </w:pPr>
            <w:r>
              <w:rPr>
                <w:sz w:val="24"/>
              </w:rPr>
              <w:t>essay</w:t>
            </w:r>
          </w:p>
        </w:tc>
      </w:tr>
      <w:tr>
        <w:trPr>
          <w:trHeight w:val="1103" w:hRule="atLeast"/>
        </w:trPr>
        <w:tc>
          <w:tcPr>
            <w:tcW w:w="1003" w:type="dxa"/>
            <w:vMerge/>
            <w:tcBorders>
              <w:top w:val="nil"/>
            </w:tcBorders>
          </w:tcPr>
          <w:p>
            <w:pPr>
              <w:rPr>
                <w:sz w:val="2"/>
                <w:szCs w:val="2"/>
              </w:rPr>
            </w:pPr>
          </w:p>
        </w:tc>
        <w:tc>
          <w:tcPr>
            <w:tcW w:w="675" w:type="dxa"/>
          </w:tcPr>
          <w:p>
            <w:pPr>
              <w:pStyle w:val="TableParagraph"/>
              <w:spacing w:line="268" w:lineRule="exact"/>
              <w:ind w:left="164" w:right="160"/>
              <w:jc w:val="center"/>
              <w:rPr>
                <w:sz w:val="24"/>
              </w:rPr>
            </w:pPr>
            <w:r>
              <w:rPr>
                <w:sz w:val="24"/>
              </w:rPr>
              <w:t>1.5</w:t>
            </w:r>
          </w:p>
        </w:tc>
        <w:tc>
          <w:tcPr>
            <w:tcW w:w="5139" w:type="dxa"/>
          </w:tcPr>
          <w:p>
            <w:pPr>
              <w:pStyle w:val="TableParagraph"/>
              <w:ind w:left="105" w:right="94"/>
              <w:jc w:val="both"/>
              <w:rPr>
                <w:sz w:val="24"/>
              </w:rPr>
            </w:pPr>
            <w:r>
              <w:rPr>
                <w:sz w:val="24"/>
              </w:rPr>
              <w:t>Meaning of international business environment- Domestic environment, Foreign environment, Global environment, All components viz,</w:t>
            </w:r>
          </w:p>
          <w:p>
            <w:pPr>
              <w:pStyle w:val="TableParagraph"/>
              <w:spacing w:line="264" w:lineRule="exact"/>
              <w:ind w:left="105"/>
              <w:jc w:val="both"/>
              <w:rPr>
                <w:sz w:val="24"/>
              </w:rPr>
            </w:pPr>
            <w:r>
              <w:rPr>
                <w:sz w:val="24"/>
              </w:rPr>
              <w:t>economic, social, technological, etc.</w:t>
            </w:r>
          </w:p>
        </w:tc>
        <w:tc>
          <w:tcPr>
            <w:tcW w:w="1682" w:type="dxa"/>
          </w:tcPr>
          <w:p>
            <w:pPr>
              <w:pStyle w:val="TableParagraph"/>
              <w:ind w:left="108" w:right="224"/>
              <w:rPr>
                <w:sz w:val="24"/>
              </w:rPr>
            </w:pPr>
            <w:r>
              <w:rPr>
                <w:sz w:val="24"/>
              </w:rPr>
              <w:t>Short answer, Short essay and Long</w:t>
            </w:r>
          </w:p>
          <w:p>
            <w:pPr>
              <w:pStyle w:val="TableParagraph"/>
              <w:spacing w:line="264" w:lineRule="exact"/>
              <w:ind w:left="108"/>
              <w:rPr>
                <w:sz w:val="24"/>
              </w:rPr>
            </w:pPr>
            <w:r>
              <w:rPr>
                <w:sz w:val="24"/>
              </w:rPr>
              <w:t>essay</w:t>
            </w:r>
          </w:p>
        </w:tc>
      </w:tr>
      <w:tr>
        <w:trPr>
          <w:trHeight w:val="275" w:hRule="atLeast"/>
        </w:trPr>
        <w:tc>
          <w:tcPr>
            <w:tcW w:w="1003" w:type="dxa"/>
          </w:tcPr>
          <w:p>
            <w:pPr>
              <w:pStyle w:val="TableParagraph"/>
              <w:ind w:left="0"/>
              <w:rPr>
                <w:sz w:val="20"/>
              </w:rPr>
            </w:pPr>
          </w:p>
        </w:tc>
        <w:tc>
          <w:tcPr>
            <w:tcW w:w="7496" w:type="dxa"/>
            <w:gridSpan w:val="3"/>
          </w:tcPr>
          <w:p>
            <w:pPr>
              <w:pStyle w:val="TableParagraph"/>
              <w:spacing w:line="256" w:lineRule="exact"/>
              <w:ind w:left="1046" w:right="1039"/>
              <w:jc w:val="center"/>
              <w:rPr>
                <w:b/>
                <w:sz w:val="24"/>
              </w:rPr>
            </w:pPr>
            <w:r>
              <w:rPr>
                <w:b/>
                <w:sz w:val="24"/>
              </w:rPr>
              <w:t>Module 2: International Trade- 18 hours</w:t>
            </w:r>
          </w:p>
        </w:tc>
      </w:tr>
      <w:tr>
        <w:trPr>
          <w:trHeight w:val="829" w:hRule="atLeast"/>
        </w:trPr>
        <w:tc>
          <w:tcPr>
            <w:tcW w:w="1003"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
              <w:ind w:left="0"/>
              <w:rPr>
                <w:b/>
                <w:sz w:val="25"/>
              </w:rPr>
            </w:pPr>
          </w:p>
          <w:p>
            <w:pPr>
              <w:pStyle w:val="TableParagraph"/>
              <w:ind w:left="9"/>
              <w:jc w:val="center"/>
              <w:rPr>
                <w:sz w:val="24"/>
              </w:rPr>
            </w:pPr>
            <w:r>
              <w:rPr>
                <w:sz w:val="24"/>
              </w:rPr>
              <w:t>2</w:t>
            </w:r>
          </w:p>
        </w:tc>
        <w:tc>
          <w:tcPr>
            <w:tcW w:w="675" w:type="dxa"/>
          </w:tcPr>
          <w:p>
            <w:pPr>
              <w:pStyle w:val="TableParagraph"/>
              <w:spacing w:line="270" w:lineRule="exact"/>
              <w:ind w:left="164" w:right="160"/>
              <w:jc w:val="center"/>
              <w:rPr>
                <w:sz w:val="24"/>
              </w:rPr>
            </w:pPr>
            <w:r>
              <w:rPr>
                <w:sz w:val="24"/>
              </w:rPr>
              <w:t>2.1</w:t>
            </w:r>
          </w:p>
        </w:tc>
        <w:tc>
          <w:tcPr>
            <w:tcW w:w="5139" w:type="dxa"/>
          </w:tcPr>
          <w:p>
            <w:pPr>
              <w:pStyle w:val="TableParagraph"/>
              <w:ind w:left="105" w:right="101"/>
              <w:rPr>
                <w:sz w:val="24"/>
              </w:rPr>
            </w:pPr>
            <w:r>
              <w:rPr>
                <w:sz w:val="24"/>
              </w:rPr>
              <w:t>Basis of international trade-Types of trade-Terms of trade-Various concepts and importance of terms</w:t>
            </w:r>
          </w:p>
          <w:p>
            <w:pPr>
              <w:pStyle w:val="TableParagraph"/>
              <w:spacing w:line="264" w:lineRule="exact"/>
              <w:ind w:left="105"/>
              <w:rPr>
                <w:sz w:val="24"/>
              </w:rPr>
            </w:pPr>
            <w:r>
              <w:rPr>
                <w:sz w:val="24"/>
              </w:rPr>
              <w:t>of trade.</w:t>
            </w:r>
          </w:p>
        </w:tc>
        <w:tc>
          <w:tcPr>
            <w:tcW w:w="1682" w:type="dxa"/>
          </w:tcPr>
          <w:p>
            <w:pPr>
              <w:pStyle w:val="TableParagraph"/>
              <w:ind w:left="108" w:right="224"/>
              <w:rPr>
                <w:sz w:val="24"/>
              </w:rPr>
            </w:pPr>
            <w:r>
              <w:rPr>
                <w:sz w:val="24"/>
              </w:rPr>
              <w:t>Short answer, Short essay</w:t>
            </w:r>
          </w:p>
        </w:tc>
      </w:tr>
      <w:tr>
        <w:trPr>
          <w:trHeight w:val="552" w:hRule="atLeast"/>
        </w:trPr>
        <w:tc>
          <w:tcPr>
            <w:tcW w:w="1003" w:type="dxa"/>
            <w:vMerge/>
            <w:tcBorders>
              <w:top w:val="nil"/>
            </w:tcBorders>
          </w:tcPr>
          <w:p>
            <w:pPr>
              <w:rPr>
                <w:sz w:val="2"/>
                <w:szCs w:val="2"/>
              </w:rPr>
            </w:pPr>
          </w:p>
        </w:tc>
        <w:tc>
          <w:tcPr>
            <w:tcW w:w="675" w:type="dxa"/>
          </w:tcPr>
          <w:p>
            <w:pPr>
              <w:pStyle w:val="TableParagraph"/>
              <w:spacing w:line="268" w:lineRule="exact"/>
              <w:ind w:left="164" w:right="160"/>
              <w:jc w:val="center"/>
              <w:rPr>
                <w:sz w:val="24"/>
              </w:rPr>
            </w:pPr>
            <w:r>
              <w:rPr>
                <w:sz w:val="24"/>
              </w:rPr>
              <w:t>2.2</w:t>
            </w:r>
          </w:p>
        </w:tc>
        <w:tc>
          <w:tcPr>
            <w:tcW w:w="5139" w:type="dxa"/>
          </w:tcPr>
          <w:p>
            <w:pPr>
              <w:pStyle w:val="TableParagraph"/>
              <w:tabs>
                <w:tab w:pos="1542" w:val="left" w:leader="none"/>
                <w:tab w:pos="2316" w:val="left" w:leader="none"/>
                <w:tab w:pos="3372" w:val="left" w:leader="none"/>
                <w:tab w:pos="3667" w:val="left" w:leader="none"/>
              </w:tabs>
              <w:spacing w:line="268" w:lineRule="exact"/>
              <w:ind w:left="105"/>
              <w:rPr>
                <w:sz w:val="24"/>
              </w:rPr>
            </w:pPr>
            <w:r>
              <w:rPr>
                <w:sz w:val="24"/>
              </w:rPr>
              <w:t>International</w:t>
              <w:tab/>
              <w:t>Trade</w:t>
              <w:tab/>
              <w:t>Theories</w:t>
              <w:tab/>
              <w:t>-</w:t>
              <w:tab/>
              <w:t>Mercantilism-</w:t>
            </w:r>
          </w:p>
          <w:p>
            <w:pPr>
              <w:pStyle w:val="TableParagraph"/>
              <w:spacing w:line="264" w:lineRule="exact"/>
              <w:ind w:left="105"/>
              <w:rPr>
                <w:sz w:val="24"/>
              </w:rPr>
            </w:pPr>
            <w:r>
              <w:rPr>
                <w:sz w:val="24"/>
              </w:rPr>
              <w:t>Classical theories-New international trade theories</w:t>
            </w:r>
          </w:p>
        </w:tc>
        <w:tc>
          <w:tcPr>
            <w:tcW w:w="1682" w:type="dxa"/>
          </w:tcPr>
          <w:p>
            <w:pPr>
              <w:pStyle w:val="TableParagraph"/>
              <w:spacing w:line="268" w:lineRule="exact"/>
              <w:ind w:left="108"/>
              <w:rPr>
                <w:sz w:val="24"/>
              </w:rPr>
            </w:pPr>
            <w:r>
              <w:rPr>
                <w:sz w:val="24"/>
              </w:rPr>
              <w:t>Short answer,</w:t>
            </w:r>
          </w:p>
          <w:p>
            <w:pPr>
              <w:pStyle w:val="TableParagraph"/>
              <w:spacing w:line="264" w:lineRule="exact"/>
              <w:ind w:left="108"/>
              <w:rPr>
                <w:sz w:val="24"/>
              </w:rPr>
            </w:pPr>
            <w:r>
              <w:rPr>
                <w:sz w:val="24"/>
              </w:rPr>
              <w:t>Short essay</w:t>
            </w:r>
          </w:p>
        </w:tc>
      </w:tr>
      <w:tr>
        <w:trPr>
          <w:trHeight w:val="1103" w:hRule="atLeast"/>
        </w:trPr>
        <w:tc>
          <w:tcPr>
            <w:tcW w:w="1003" w:type="dxa"/>
            <w:vMerge/>
            <w:tcBorders>
              <w:top w:val="nil"/>
            </w:tcBorders>
          </w:tcPr>
          <w:p>
            <w:pPr>
              <w:rPr>
                <w:sz w:val="2"/>
                <w:szCs w:val="2"/>
              </w:rPr>
            </w:pPr>
          </w:p>
        </w:tc>
        <w:tc>
          <w:tcPr>
            <w:tcW w:w="675" w:type="dxa"/>
          </w:tcPr>
          <w:p>
            <w:pPr>
              <w:pStyle w:val="TableParagraph"/>
              <w:spacing w:line="268" w:lineRule="exact"/>
              <w:ind w:left="164" w:right="160"/>
              <w:jc w:val="center"/>
              <w:rPr>
                <w:sz w:val="24"/>
              </w:rPr>
            </w:pPr>
            <w:r>
              <w:rPr>
                <w:sz w:val="24"/>
              </w:rPr>
              <w:t>2.3</w:t>
            </w:r>
          </w:p>
        </w:tc>
        <w:tc>
          <w:tcPr>
            <w:tcW w:w="5139" w:type="dxa"/>
          </w:tcPr>
          <w:p>
            <w:pPr>
              <w:pStyle w:val="TableParagraph"/>
              <w:ind w:left="105" w:right="97"/>
              <w:jc w:val="both"/>
              <w:rPr>
                <w:sz w:val="24"/>
              </w:rPr>
            </w:pPr>
            <w:r>
              <w:rPr>
                <w:sz w:val="24"/>
              </w:rPr>
              <w:t>Trade strategies-Free trade and protection-Trade barriers and its impact-Salient features of foreign trade policy (latest)-Recent trends in India‘s</w:t>
            </w:r>
          </w:p>
          <w:p>
            <w:pPr>
              <w:pStyle w:val="TableParagraph"/>
              <w:spacing w:line="264" w:lineRule="exact"/>
              <w:ind w:left="105"/>
              <w:jc w:val="both"/>
              <w:rPr>
                <w:sz w:val="24"/>
              </w:rPr>
            </w:pPr>
            <w:r>
              <w:rPr>
                <w:sz w:val="24"/>
              </w:rPr>
              <w:t>foreign trade.</w:t>
            </w:r>
          </w:p>
        </w:tc>
        <w:tc>
          <w:tcPr>
            <w:tcW w:w="1682" w:type="dxa"/>
          </w:tcPr>
          <w:p>
            <w:pPr>
              <w:pStyle w:val="TableParagraph"/>
              <w:ind w:left="108" w:right="224"/>
              <w:rPr>
                <w:sz w:val="24"/>
              </w:rPr>
            </w:pPr>
            <w:r>
              <w:rPr>
                <w:sz w:val="24"/>
              </w:rPr>
              <w:t>Short answer, Short essay and Long</w:t>
            </w:r>
          </w:p>
          <w:p>
            <w:pPr>
              <w:pStyle w:val="TableParagraph"/>
              <w:spacing w:line="264" w:lineRule="exact"/>
              <w:ind w:left="108"/>
              <w:rPr>
                <w:sz w:val="24"/>
              </w:rPr>
            </w:pPr>
            <w:r>
              <w:rPr>
                <w:sz w:val="24"/>
              </w:rPr>
              <w:t>essay</w:t>
            </w:r>
          </w:p>
        </w:tc>
      </w:tr>
      <w:tr>
        <w:trPr>
          <w:trHeight w:val="1103" w:hRule="atLeast"/>
        </w:trPr>
        <w:tc>
          <w:tcPr>
            <w:tcW w:w="1003" w:type="dxa"/>
            <w:vMerge/>
            <w:tcBorders>
              <w:top w:val="nil"/>
            </w:tcBorders>
          </w:tcPr>
          <w:p>
            <w:pPr>
              <w:rPr>
                <w:sz w:val="2"/>
                <w:szCs w:val="2"/>
              </w:rPr>
            </w:pPr>
          </w:p>
        </w:tc>
        <w:tc>
          <w:tcPr>
            <w:tcW w:w="675" w:type="dxa"/>
          </w:tcPr>
          <w:p>
            <w:pPr>
              <w:pStyle w:val="TableParagraph"/>
              <w:spacing w:line="268" w:lineRule="exact"/>
              <w:ind w:left="164" w:right="160"/>
              <w:jc w:val="center"/>
              <w:rPr>
                <w:sz w:val="24"/>
              </w:rPr>
            </w:pPr>
            <w:r>
              <w:rPr>
                <w:sz w:val="24"/>
              </w:rPr>
              <w:t>2.4</w:t>
            </w:r>
          </w:p>
        </w:tc>
        <w:tc>
          <w:tcPr>
            <w:tcW w:w="5139" w:type="dxa"/>
          </w:tcPr>
          <w:p>
            <w:pPr>
              <w:pStyle w:val="TableParagraph"/>
              <w:ind w:left="105" w:right="438"/>
              <w:rPr>
                <w:sz w:val="24"/>
              </w:rPr>
            </w:pPr>
            <w:r>
              <w:rPr>
                <w:sz w:val="24"/>
              </w:rPr>
              <w:t>Regional Economic Integration : Types of trade blocks-Preferential trade area-Customs union.</w:t>
            </w:r>
          </w:p>
        </w:tc>
        <w:tc>
          <w:tcPr>
            <w:tcW w:w="1682" w:type="dxa"/>
          </w:tcPr>
          <w:p>
            <w:pPr>
              <w:pStyle w:val="TableParagraph"/>
              <w:ind w:left="108" w:right="224"/>
              <w:rPr>
                <w:sz w:val="24"/>
              </w:rPr>
            </w:pPr>
            <w:r>
              <w:rPr>
                <w:sz w:val="24"/>
              </w:rPr>
              <w:t>Short answer, Short essay and Long</w:t>
            </w:r>
          </w:p>
          <w:p>
            <w:pPr>
              <w:pStyle w:val="TableParagraph"/>
              <w:spacing w:line="264" w:lineRule="exact"/>
              <w:ind w:left="108"/>
              <w:rPr>
                <w:sz w:val="24"/>
              </w:rPr>
            </w:pPr>
            <w:r>
              <w:rPr>
                <w:sz w:val="24"/>
              </w:rPr>
              <w:t>essay</w:t>
            </w:r>
          </w:p>
        </w:tc>
      </w:tr>
      <w:tr>
        <w:trPr>
          <w:trHeight w:val="828" w:hRule="atLeast"/>
        </w:trPr>
        <w:tc>
          <w:tcPr>
            <w:tcW w:w="1003" w:type="dxa"/>
            <w:vMerge/>
            <w:tcBorders>
              <w:top w:val="nil"/>
            </w:tcBorders>
          </w:tcPr>
          <w:p>
            <w:pPr>
              <w:rPr>
                <w:sz w:val="2"/>
                <w:szCs w:val="2"/>
              </w:rPr>
            </w:pPr>
          </w:p>
        </w:tc>
        <w:tc>
          <w:tcPr>
            <w:tcW w:w="675" w:type="dxa"/>
          </w:tcPr>
          <w:p>
            <w:pPr>
              <w:pStyle w:val="TableParagraph"/>
              <w:spacing w:line="268" w:lineRule="exact"/>
              <w:ind w:left="164" w:right="160"/>
              <w:jc w:val="center"/>
              <w:rPr>
                <w:sz w:val="24"/>
              </w:rPr>
            </w:pPr>
            <w:r>
              <w:rPr>
                <w:sz w:val="24"/>
              </w:rPr>
              <w:t>2.5</w:t>
            </w:r>
          </w:p>
        </w:tc>
        <w:tc>
          <w:tcPr>
            <w:tcW w:w="5139" w:type="dxa"/>
          </w:tcPr>
          <w:p>
            <w:pPr>
              <w:pStyle w:val="TableParagraph"/>
              <w:tabs>
                <w:tab w:pos="4202" w:val="left" w:leader="none"/>
              </w:tabs>
              <w:ind w:left="105" w:right="94"/>
              <w:rPr>
                <w:sz w:val="24"/>
              </w:rPr>
            </w:pPr>
            <w:r>
              <w:rPr>
                <w:sz w:val="24"/>
              </w:rPr>
              <w:t>Common market – EU - Brexit-NAFTA-OPEC- ASEAN-SAARC-MERCOSUR-Pacific</w:t>
              <w:tab/>
            </w:r>
            <w:r>
              <w:rPr>
                <w:spacing w:val="-3"/>
                <w:sz w:val="24"/>
              </w:rPr>
              <w:t>alliance-</w:t>
            </w:r>
          </w:p>
          <w:p>
            <w:pPr>
              <w:pStyle w:val="TableParagraph"/>
              <w:spacing w:line="264" w:lineRule="exact"/>
              <w:ind w:left="105"/>
              <w:rPr>
                <w:sz w:val="24"/>
              </w:rPr>
            </w:pPr>
            <w:r>
              <w:rPr>
                <w:sz w:val="24"/>
              </w:rPr>
              <w:t>RCEP.</w:t>
            </w:r>
          </w:p>
        </w:tc>
        <w:tc>
          <w:tcPr>
            <w:tcW w:w="1682" w:type="dxa"/>
          </w:tcPr>
          <w:p>
            <w:pPr>
              <w:pStyle w:val="TableParagraph"/>
              <w:ind w:left="108" w:right="224"/>
              <w:rPr>
                <w:sz w:val="24"/>
              </w:rPr>
            </w:pPr>
            <w:r>
              <w:rPr>
                <w:sz w:val="24"/>
              </w:rPr>
              <w:t>Short answer, Short essay</w:t>
            </w:r>
          </w:p>
        </w:tc>
      </w:tr>
      <w:tr>
        <w:trPr>
          <w:trHeight w:val="275" w:hRule="atLeast"/>
        </w:trPr>
        <w:tc>
          <w:tcPr>
            <w:tcW w:w="1003" w:type="dxa"/>
          </w:tcPr>
          <w:p>
            <w:pPr>
              <w:pStyle w:val="TableParagraph"/>
              <w:ind w:left="0"/>
              <w:rPr>
                <w:sz w:val="20"/>
              </w:rPr>
            </w:pPr>
          </w:p>
        </w:tc>
        <w:tc>
          <w:tcPr>
            <w:tcW w:w="7496" w:type="dxa"/>
            <w:gridSpan w:val="3"/>
          </w:tcPr>
          <w:p>
            <w:pPr>
              <w:pStyle w:val="TableParagraph"/>
              <w:spacing w:line="256" w:lineRule="exact"/>
              <w:ind w:left="847"/>
              <w:rPr>
                <w:b/>
                <w:sz w:val="24"/>
              </w:rPr>
            </w:pPr>
            <w:r>
              <w:rPr>
                <w:b/>
                <w:sz w:val="24"/>
              </w:rPr>
              <w:t>Module 3: International Economic Institutions- 18 hours</w:t>
            </w:r>
          </w:p>
        </w:tc>
      </w:tr>
      <w:tr>
        <w:trPr>
          <w:trHeight w:val="1103" w:hRule="atLeast"/>
        </w:trPr>
        <w:tc>
          <w:tcPr>
            <w:tcW w:w="1003"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7"/>
              <w:ind w:left="0"/>
              <w:rPr>
                <w:b/>
                <w:sz w:val="26"/>
              </w:rPr>
            </w:pPr>
          </w:p>
          <w:p>
            <w:pPr>
              <w:pStyle w:val="TableParagraph"/>
              <w:ind w:left="9"/>
              <w:jc w:val="center"/>
              <w:rPr>
                <w:sz w:val="24"/>
              </w:rPr>
            </w:pPr>
            <w:r>
              <w:rPr>
                <w:sz w:val="24"/>
              </w:rPr>
              <w:t>3</w:t>
            </w:r>
          </w:p>
        </w:tc>
        <w:tc>
          <w:tcPr>
            <w:tcW w:w="675" w:type="dxa"/>
          </w:tcPr>
          <w:p>
            <w:pPr>
              <w:pStyle w:val="TableParagraph"/>
              <w:spacing w:line="268" w:lineRule="exact"/>
              <w:ind w:left="164" w:right="160"/>
              <w:jc w:val="center"/>
              <w:rPr>
                <w:sz w:val="24"/>
              </w:rPr>
            </w:pPr>
            <w:r>
              <w:rPr>
                <w:sz w:val="24"/>
              </w:rPr>
              <w:t>3.1</w:t>
            </w:r>
          </w:p>
        </w:tc>
        <w:tc>
          <w:tcPr>
            <w:tcW w:w="5139" w:type="dxa"/>
          </w:tcPr>
          <w:p>
            <w:pPr>
              <w:pStyle w:val="TableParagraph"/>
              <w:ind w:left="105" w:right="97"/>
              <w:rPr>
                <w:sz w:val="24"/>
              </w:rPr>
            </w:pPr>
            <w:r>
              <w:rPr>
                <w:sz w:val="24"/>
              </w:rPr>
              <w:t>International Monetary Fund: Need for IMF- Objectives-Functions-Resources-International liquidity-SDR.</w:t>
            </w:r>
          </w:p>
        </w:tc>
        <w:tc>
          <w:tcPr>
            <w:tcW w:w="1682" w:type="dxa"/>
          </w:tcPr>
          <w:p>
            <w:pPr>
              <w:pStyle w:val="TableParagraph"/>
              <w:ind w:left="108" w:right="224"/>
              <w:rPr>
                <w:sz w:val="24"/>
              </w:rPr>
            </w:pPr>
            <w:r>
              <w:rPr>
                <w:sz w:val="24"/>
              </w:rPr>
              <w:t>Short answer, Short essay</w:t>
            </w:r>
          </w:p>
          <w:p>
            <w:pPr>
              <w:pStyle w:val="TableParagraph"/>
              <w:spacing w:line="270" w:lineRule="atLeast"/>
              <w:ind w:left="108" w:right="630"/>
              <w:rPr>
                <w:sz w:val="24"/>
              </w:rPr>
            </w:pPr>
            <w:r>
              <w:rPr>
                <w:sz w:val="24"/>
              </w:rPr>
              <w:t>and Long essay</w:t>
            </w:r>
          </w:p>
        </w:tc>
      </w:tr>
      <w:tr>
        <w:trPr>
          <w:trHeight w:val="553" w:hRule="atLeast"/>
        </w:trPr>
        <w:tc>
          <w:tcPr>
            <w:tcW w:w="1003" w:type="dxa"/>
            <w:vMerge/>
            <w:tcBorders>
              <w:top w:val="nil"/>
            </w:tcBorders>
          </w:tcPr>
          <w:p>
            <w:pPr>
              <w:rPr>
                <w:sz w:val="2"/>
                <w:szCs w:val="2"/>
              </w:rPr>
            </w:pPr>
          </w:p>
        </w:tc>
        <w:tc>
          <w:tcPr>
            <w:tcW w:w="675" w:type="dxa"/>
          </w:tcPr>
          <w:p>
            <w:pPr>
              <w:pStyle w:val="TableParagraph"/>
              <w:spacing w:line="270" w:lineRule="exact"/>
              <w:ind w:left="164" w:right="160"/>
              <w:jc w:val="center"/>
              <w:rPr>
                <w:sz w:val="24"/>
              </w:rPr>
            </w:pPr>
            <w:r>
              <w:rPr>
                <w:sz w:val="24"/>
              </w:rPr>
              <w:t>3.2</w:t>
            </w:r>
          </w:p>
        </w:tc>
        <w:tc>
          <w:tcPr>
            <w:tcW w:w="5139" w:type="dxa"/>
          </w:tcPr>
          <w:p>
            <w:pPr>
              <w:pStyle w:val="TableParagraph"/>
              <w:spacing w:line="270" w:lineRule="exact"/>
              <w:ind w:left="105"/>
              <w:rPr>
                <w:sz w:val="24"/>
              </w:rPr>
            </w:pPr>
            <w:r>
              <w:rPr>
                <w:sz w:val="24"/>
              </w:rPr>
              <w:t>World Bank-IBRD-IDA-IFC-MIGA-ICSID-ADB-</w:t>
            </w:r>
          </w:p>
          <w:p>
            <w:pPr>
              <w:pStyle w:val="TableParagraph"/>
              <w:spacing w:line="264" w:lineRule="exact"/>
              <w:ind w:left="105"/>
              <w:rPr>
                <w:sz w:val="24"/>
              </w:rPr>
            </w:pPr>
            <w:r>
              <w:rPr>
                <w:sz w:val="24"/>
              </w:rPr>
              <w:t>UNCTAD-New Development Bank.</w:t>
            </w:r>
          </w:p>
        </w:tc>
        <w:tc>
          <w:tcPr>
            <w:tcW w:w="1682" w:type="dxa"/>
          </w:tcPr>
          <w:p>
            <w:pPr>
              <w:pStyle w:val="TableParagraph"/>
              <w:spacing w:line="270" w:lineRule="exact"/>
              <w:ind w:left="108"/>
              <w:rPr>
                <w:sz w:val="24"/>
              </w:rPr>
            </w:pPr>
            <w:r>
              <w:rPr>
                <w:sz w:val="24"/>
              </w:rPr>
              <w:t>Short answer,</w:t>
            </w:r>
          </w:p>
          <w:p>
            <w:pPr>
              <w:pStyle w:val="TableParagraph"/>
              <w:spacing w:line="264" w:lineRule="exact"/>
              <w:ind w:left="108"/>
              <w:rPr>
                <w:sz w:val="24"/>
              </w:rPr>
            </w:pPr>
            <w:r>
              <w:rPr>
                <w:sz w:val="24"/>
              </w:rPr>
              <w:t>Short essay</w:t>
            </w:r>
          </w:p>
        </w:tc>
      </w:tr>
      <w:tr>
        <w:trPr>
          <w:trHeight w:val="1104" w:hRule="atLeast"/>
        </w:trPr>
        <w:tc>
          <w:tcPr>
            <w:tcW w:w="1003" w:type="dxa"/>
            <w:vMerge/>
            <w:tcBorders>
              <w:top w:val="nil"/>
            </w:tcBorders>
          </w:tcPr>
          <w:p>
            <w:pPr>
              <w:rPr>
                <w:sz w:val="2"/>
                <w:szCs w:val="2"/>
              </w:rPr>
            </w:pPr>
          </w:p>
        </w:tc>
        <w:tc>
          <w:tcPr>
            <w:tcW w:w="675" w:type="dxa"/>
          </w:tcPr>
          <w:p>
            <w:pPr>
              <w:pStyle w:val="TableParagraph"/>
              <w:spacing w:line="268" w:lineRule="exact"/>
              <w:ind w:left="164" w:right="160"/>
              <w:jc w:val="center"/>
              <w:rPr>
                <w:sz w:val="24"/>
              </w:rPr>
            </w:pPr>
            <w:r>
              <w:rPr>
                <w:sz w:val="24"/>
              </w:rPr>
              <w:t>3.3</w:t>
            </w:r>
          </w:p>
        </w:tc>
        <w:tc>
          <w:tcPr>
            <w:tcW w:w="5139" w:type="dxa"/>
          </w:tcPr>
          <w:p>
            <w:pPr>
              <w:pStyle w:val="TableParagraph"/>
              <w:ind w:left="105" w:right="97"/>
              <w:jc w:val="both"/>
              <w:rPr>
                <w:sz w:val="24"/>
              </w:rPr>
            </w:pPr>
            <w:r>
              <w:rPr>
                <w:sz w:val="24"/>
              </w:rPr>
              <w:t>World Trade Organisation - Multilateral trade agreements- GATT-Uruguay round-WTO- Organisation structure-WTO agreements –TRIPS-</w:t>
            </w:r>
          </w:p>
          <w:p>
            <w:pPr>
              <w:pStyle w:val="TableParagraph"/>
              <w:spacing w:line="264" w:lineRule="exact"/>
              <w:ind w:left="105"/>
              <w:rPr>
                <w:sz w:val="24"/>
              </w:rPr>
            </w:pPr>
            <w:r>
              <w:rPr>
                <w:sz w:val="24"/>
              </w:rPr>
              <w:t>TRIMS-GATS-AoA-AMS.</w:t>
            </w:r>
          </w:p>
        </w:tc>
        <w:tc>
          <w:tcPr>
            <w:tcW w:w="1682" w:type="dxa"/>
          </w:tcPr>
          <w:p>
            <w:pPr>
              <w:pStyle w:val="TableParagraph"/>
              <w:ind w:left="108" w:right="224"/>
              <w:rPr>
                <w:sz w:val="24"/>
              </w:rPr>
            </w:pPr>
            <w:r>
              <w:rPr>
                <w:sz w:val="24"/>
              </w:rPr>
              <w:t>Short answer, Short essay and Long</w:t>
            </w:r>
          </w:p>
          <w:p>
            <w:pPr>
              <w:pStyle w:val="TableParagraph"/>
              <w:spacing w:line="264" w:lineRule="exact"/>
              <w:ind w:left="108"/>
              <w:rPr>
                <w:sz w:val="24"/>
              </w:rPr>
            </w:pPr>
            <w:r>
              <w:rPr>
                <w:sz w:val="24"/>
              </w:rPr>
              <w:t>essay</w:t>
            </w:r>
          </w:p>
        </w:tc>
      </w:tr>
      <w:tr>
        <w:trPr>
          <w:trHeight w:val="1103" w:hRule="atLeast"/>
        </w:trPr>
        <w:tc>
          <w:tcPr>
            <w:tcW w:w="1003" w:type="dxa"/>
            <w:vMerge/>
            <w:tcBorders>
              <w:top w:val="nil"/>
            </w:tcBorders>
          </w:tcPr>
          <w:p>
            <w:pPr>
              <w:rPr>
                <w:sz w:val="2"/>
                <w:szCs w:val="2"/>
              </w:rPr>
            </w:pPr>
          </w:p>
        </w:tc>
        <w:tc>
          <w:tcPr>
            <w:tcW w:w="675" w:type="dxa"/>
          </w:tcPr>
          <w:p>
            <w:pPr>
              <w:pStyle w:val="TableParagraph"/>
              <w:spacing w:line="268" w:lineRule="exact"/>
              <w:ind w:left="164" w:right="160"/>
              <w:jc w:val="center"/>
              <w:rPr>
                <w:sz w:val="24"/>
              </w:rPr>
            </w:pPr>
            <w:r>
              <w:rPr>
                <w:sz w:val="24"/>
              </w:rPr>
              <w:t>3.4</w:t>
            </w:r>
          </w:p>
        </w:tc>
        <w:tc>
          <w:tcPr>
            <w:tcW w:w="5139" w:type="dxa"/>
          </w:tcPr>
          <w:p>
            <w:pPr>
              <w:pStyle w:val="TableParagraph"/>
              <w:tabs>
                <w:tab w:pos="3308" w:val="left" w:leader="none"/>
              </w:tabs>
              <w:ind w:left="105" w:right="96"/>
              <w:jc w:val="both"/>
              <w:rPr>
                <w:sz w:val="24"/>
              </w:rPr>
            </w:pPr>
            <w:r>
              <w:rPr>
                <w:sz w:val="24"/>
              </w:rPr>
              <w:t>Dumping-Antidumping</w:t>
              <w:tab/>
            </w:r>
            <w:r>
              <w:rPr>
                <w:spacing w:val="-1"/>
                <w:sz w:val="24"/>
              </w:rPr>
              <w:t>measures-Dispute </w:t>
            </w:r>
            <w:r>
              <w:rPr>
                <w:sz w:val="24"/>
              </w:rPr>
              <w:t>settlement mechanism in WTO-Impact of WTO on India-Ministerial Conferences of</w:t>
            </w:r>
            <w:r>
              <w:rPr>
                <w:spacing w:val="-2"/>
                <w:sz w:val="24"/>
              </w:rPr>
              <w:t> </w:t>
            </w:r>
            <w:r>
              <w:rPr>
                <w:sz w:val="24"/>
              </w:rPr>
              <w:t>WTO.</w:t>
            </w:r>
          </w:p>
        </w:tc>
        <w:tc>
          <w:tcPr>
            <w:tcW w:w="1682" w:type="dxa"/>
          </w:tcPr>
          <w:p>
            <w:pPr>
              <w:pStyle w:val="TableParagraph"/>
              <w:ind w:left="108" w:right="224"/>
              <w:rPr>
                <w:sz w:val="24"/>
              </w:rPr>
            </w:pPr>
            <w:r>
              <w:rPr>
                <w:sz w:val="24"/>
              </w:rPr>
              <w:t>Short answer, Short essay and Long</w:t>
            </w:r>
          </w:p>
          <w:p>
            <w:pPr>
              <w:pStyle w:val="TableParagraph"/>
              <w:spacing w:line="264" w:lineRule="exact"/>
              <w:ind w:left="108"/>
              <w:rPr>
                <w:sz w:val="24"/>
              </w:rPr>
            </w:pPr>
            <w:r>
              <w:rPr>
                <w:sz w:val="24"/>
              </w:rPr>
              <w:t>essay</w:t>
            </w:r>
          </w:p>
        </w:tc>
      </w:tr>
      <w:tr>
        <w:trPr>
          <w:trHeight w:val="275" w:hRule="atLeast"/>
        </w:trPr>
        <w:tc>
          <w:tcPr>
            <w:tcW w:w="1003" w:type="dxa"/>
          </w:tcPr>
          <w:p>
            <w:pPr>
              <w:pStyle w:val="TableParagraph"/>
              <w:ind w:left="0"/>
              <w:rPr>
                <w:sz w:val="20"/>
              </w:rPr>
            </w:pPr>
          </w:p>
        </w:tc>
        <w:tc>
          <w:tcPr>
            <w:tcW w:w="7496" w:type="dxa"/>
            <w:gridSpan w:val="3"/>
          </w:tcPr>
          <w:p>
            <w:pPr>
              <w:pStyle w:val="TableParagraph"/>
              <w:spacing w:line="256" w:lineRule="exact"/>
              <w:ind w:left="1046" w:right="1039"/>
              <w:jc w:val="center"/>
              <w:rPr>
                <w:b/>
                <w:sz w:val="24"/>
              </w:rPr>
            </w:pPr>
            <w:r>
              <w:rPr>
                <w:b/>
                <w:sz w:val="24"/>
              </w:rPr>
              <w:t>Module 4: International Monetary System- 18 hours</w:t>
            </w:r>
          </w:p>
        </w:tc>
      </w:tr>
      <w:tr>
        <w:trPr>
          <w:trHeight w:val="1103" w:hRule="atLeast"/>
        </w:trPr>
        <w:tc>
          <w:tcPr>
            <w:tcW w:w="1003"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08"/>
              <w:ind w:left="9"/>
              <w:jc w:val="center"/>
              <w:rPr>
                <w:sz w:val="24"/>
              </w:rPr>
            </w:pPr>
            <w:r>
              <w:rPr>
                <w:sz w:val="24"/>
              </w:rPr>
              <w:t>4</w:t>
            </w:r>
          </w:p>
        </w:tc>
        <w:tc>
          <w:tcPr>
            <w:tcW w:w="675" w:type="dxa"/>
          </w:tcPr>
          <w:p>
            <w:pPr>
              <w:pStyle w:val="TableParagraph"/>
              <w:spacing w:line="268" w:lineRule="exact"/>
              <w:ind w:left="164" w:right="160"/>
              <w:jc w:val="center"/>
              <w:rPr>
                <w:sz w:val="24"/>
              </w:rPr>
            </w:pPr>
            <w:r>
              <w:rPr>
                <w:sz w:val="24"/>
              </w:rPr>
              <w:t>4.1</w:t>
            </w:r>
          </w:p>
        </w:tc>
        <w:tc>
          <w:tcPr>
            <w:tcW w:w="5139" w:type="dxa"/>
          </w:tcPr>
          <w:p>
            <w:pPr>
              <w:pStyle w:val="TableParagraph"/>
              <w:ind w:left="105" w:right="97"/>
              <w:jc w:val="both"/>
              <w:rPr>
                <w:sz w:val="24"/>
              </w:rPr>
            </w:pPr>
            <w:r>
              <w:rPr>
                <w:sz w:val="24"/>
              </w:rPr>
              <w:t>Meaning of international monetary system and players-Foreign exchange market-functions- participants-dealings-exchange rate quotations-</w:t>
            </w:r>
          </w:p>
          <w:p>
            <w:pPr>
              <w:pStyle w:val="TableParagraph"/>
              <w:spacing w:line="264" w:lineRule="exact"/>
              <w:ind w:left="105"/>
              <w:jc w:val="both"/>
              <w:rPr>
                <w:sz w:val="24"/>
              </w:rPr>
            </w:pPr>
            <w:r>
              <w:rPr>
                <w:sz w:val="24"/>
              </w:rPr>
              <w:t>Foreign currency accounts-Nostro-Vostro-Loro.</w:t>
            </w:r>
          </w:p>
        </w:tc>
        <w:tc>
          <w:tcPr>
            <w:tcW w:w="1682" w:type="dxa"/>
          </w:tcPr>
          <w:p>
            <w:pPr>
              <w:pStyle w:val="TableParagraph"/>
              <w:ind w:left="108" w:right="224"/>
              <w:rPr>
                <w:sz w:val="24"/>
              </w:rPr>
            </w:pPr>
            <w:r>
              <w:rPr>
                <w:sz w:val="24"/>
              </w:rPr>
              <w:t>Short answer, Short essay</w:t>
            </w:r>
          </w:p>
        </w:tc>
      </w:tr>
      <w:tr>
        <w:trPr>
          <w:trHeight w:val="1103" w:hRule="atLeast"/>
        </w:trPr>
        <w:tc>
          <w:tcPr>
            <w:tcW w:w="1003" w:type="dxa"/>
            <w:vMerge/>
            <w:tcBorders>
              <w:top w:val="nil"/>
            </w:tcBorders>
          </w:tcPr>
          <w:p>
            <w:pPr>
              <w:rPr>
                <w:sz w:val="2"/>
                <w:szCs w:val="2"/>
              </w:rPr>
            </w:pPr>
          </w:p>
        </w:tc>
        <w:tc>
          <w:tcPr>
            <w:tcW w:w="675" w:type="dxa"/>
          </w:tcPr>
          <w:p>
            <w:pPr>
              <w:pStyle w:val="TableParagraph"/>
              <w:spacing w:line="268" w:lineRule="exact"/>
              <w:ind w:left="164" w:right="160"/>
              <w:jc w:val="center"/>
              <w:rPr>
                <w:sz w:val="24"/>
              </w:rPr>
            </w:pPr>
            <w:r>
              <w:rPr>
                <w:sz w:val="24"/>
              </w:rPr>
              <w:t>4.2</w:t>
            </w:r>
          </w:p>
        </w:tc>
        <w:tc>
          <w:tcPr>
            <w:tcW w:w="5139" w:type="dxa"/>
          </w:tcPr>
          <w:p>
            <w:pPr>
              <w:pStyle w:val="TableParagraph"/>
              <w:tabs>
                <w:tab w:pos="1281" w:val="left" w:leader="none"/>
                <w:tab w:pos="1707" w:val="left" w:leader="none"/>
                <w:tab w:pos="3147" w:val="left" w:leader="none"/>
                <w:tab w:pos="4279" w:val="left" w:leader="none"/>
              </w:tabs>
              <w:ind w:left="105" w:right="97"/>
              <w:rPr>
                <w:sz w:val="24"/>
              </w:rPr>
            </w:pPr>
            <w:r>
              <w:rPr>
                <w:sz w:val="24"/>
              </w:rPr>
              <w:t>Evolution</w:t>
              <w:tab/>
              <w:t>of</w:t>
              <w:tab/>
              <w:t>international</w:t>
              <w:tab/>
              <w:t>monetary</w:t>
              <w:tab/>
            </w:r>
            <w:r>
              <w:rPr>
                <w:spacing w:val="-3"/>
                <w:sz w:val="24"/>
              </w:rPr>
              <w:t>system- </w:t>
            </w:r>
            <w:r>
              <w:rPr>
                <w:sz w:val="24"/>
              </w:rPr>
              <w:t>Exchange rate systems-Fixed and floating</w:t>
            </w:r>
            <w:r>
              <w:rPr>
                <w:spacing w:val="-9"/>
                <w:sz w:val="24"/>
              </w:rPr>
              <w:t> </w:t>
            </w:r>
            <w:r>
              <w:rPr>
                <w:sz w:val="24"/>
              </w:rPr>
              <w:t>systems.</w:t>
            </w:r>
          </w:p>
        </w:tc>
        <w:tc>
          <w:tcPr>
            <w:tcW w:w="1682" w:type="dxa"/>
          </w:tcPr>
          <w:p>
            <w:pPr>
              <w:pStyle w:val="TableParagraph"/>
              <w:ind w:left="108" w:right="224"/>
              <w:rPr>
                <w:sz w:val="24"/>
              </w:rPr>
            </w:pPr>
            <w:r>
              <w:rPr>
                <w:sz w:val="24"/>
              </w:rPr>
              <w:t>Short answer, Short essay</w:t>
            </w:r>
          </w:p>
          <w:p>
            <w:pPr>
              <w:pStyle w:val="TableParagraph"/>
              <w:spacing w:line="270" w:lineRule="atLeast"/>
              <w:ind w:left="108" w:right="630"/>
              <w:rPr>
                <w:sz w:val="24"/>
              </w:rPr>
            </w:pPr>
            <w:r>
              <w:rPr>
                <w:sz w:val="24"/>
              </w:rPr>
              <w:t>and Long essay</w:t>
            </w:r>
          </w:p>
        </w:tc>
      </w:tr>
      <w:tr>
        <w:trPr>
          <w:trHeight w:val="278" w:hRule="atLeast"/>
        </w:trPr>
        <w:tc>
          <w:tcPr>
            <w:tcW w:w="1003" w:type="dxa"/>
            <w:vMerge/>
            <w:tcBorders>
              <w:top w:val="nil"/>
            </w:tcBorders>
          </w:tcPr>
          <w:p>
            <w:pPr>
              <w:rPr>
                <w:sz w:val="2"/>
                <w:szCs w:val="2"/>
              </w:rPr>
            </w:pPr>
          </w:p>
        </w:tc>
        <w:tc>
          <w:tcPr>
            <w:tcW w:w="675" w:type="dxa"/>
          </w:tcPr>
          <w:p>
            <w:pPr>
              <w:pStyle w:val="TableParagraph"/>
              <w:spacing w:line="258" w:lineRule="exact"/>
              <w:ind w:left="164" w:right="160"/>
              <w:jc w:val="center"/>
              <w:rPr>
                <w:sz w:val="24"/>
              </w:rPr>
            </w:pPr>
            <w:r>
              <w:rPr>
                <w:sz w:val="24"/>
              </w:rPr>
              <w:t>4.3</w:t>
            </w:r>
          </w:p>
        </w:tc>
        <w:tc>
          <w:tcPr>
            <w:tcW w:w="5139" w:type="dxa"/>
          </w:tcPr>
          <w:p>
            <w:pPr>
              <w:pStyle w:val="TableParagraph"/>
              <w:spacing w:line="258" w:lineRule="exact"/>
              <w:ind w:left="105"/>
              <w:rPr>
                <w:sz w:val="24"/>
              </w:rPr>
            </w:pPr>
            <w:r>
              <w:rPr>
                <w:sz w:val="24"/>
              </w:rPr>
              <w:t>Different types of foreign exchange exposures and</w:t>
            </w:r>
          </w:p>
        </w:tc>
        <w:tc>
          <w:tcPr>
            <w:tcW w:w="1682" w:type="dxa"/>
          </w:tcPr>
          <w:p>
            <w:pPr>
              <w:pStyle w:val="TableParagraph"/>
              <w:spacing w:line="258" w:lineRule="exact"/>
              <w:ind w:left="108"/>
              <w:rPr>
                <w:sz w:val="24"/>
              </w:rPr>
            </w:pPr>
            <w:r>
              <w:rPr>
                <w:sz w:val="24"/>
              </w:rPr>
              <w:t>Short answer,</w:t>
            </w:r>
          </w:p>
        </w:tc>
      </w:tr>
    </w:tbl>
    <w:p>
      <w:pPr>
        <w:spacing w:after="0" w:line="258"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
        <w:gridCol w:w="675"/>
        <w:gridCol w:w="5139"/>
        <w:gridCol w:w="1682"/>
      </w:tblGrid>
      <w:tr>
        <w:trPr>
          <w:trHeight w:val="276" w:hRule="atLeast"/>
        </w:trPr>
        <w:tc>
          <w:tcPr>
            <w:tcW w:w="1003" w:type="dxa"/>
            <w:vMerge w:val="restart"/>
          </w:tcPr>
          <w:p>
            <w:pPr>
              <w:pStyle w:val="TableParagraph"/>
              <w:ind w:left="0"/>
              <w:rPr>
                <w:sz w:val="22"/>
              </w:rPr>
            </w:pPr>
          </w:p>
        </w:tc>
        <w:tc>
          <w:tcPr>
            <w:tcW w:w="675" w:type="dxa"/>
          </w:tcPr>
          <w:p>
            <w:pPr>
              <w:pStyle w:val="TableParagraph"/>
              <w:ind w:left="0"/>
              <w:rPr>
                <w:sz w:val="20"/>
              </w:rPr>
            </w:pPr>
          </w:p>
        </w:tc>
        <w:tc>
          <w:tcPr>
            <w:tcW w:w="5139" w:type="dxa"/>
          </w:tcPr>
          <w:p>
            <w:pPr>
              <w:pStyle w:val="TableParagraph"/>
              <w:spacing w:line="256" w:lineRule="exact"/>
              <w:ind w:left="105"/>
              <w:rPr>
                <w:sz w:val="24"/>
              </w:rPr>
            </w:pPr>
            <w:r>
              <w:rPr>
                <w:sz w:val="24"/>
              </w:rPr>
              <w:t>its management.</w:t>
            </w:r>
          </w:p>
        </w:tc>
        <w:tc>
          <w:tcPr>
            <w:tcW w:w="1682" w:type="dxa"/>
          </w:tcPr>
          <w:p>
            <w:pPr>
              <w:pStyle w:val="TableParagraph"/>
              <w:spacing w:line="256" w:lineRule="exact"/>
              <w:ind w:left="108"/>
              <w:rPr>
                <w:sz w:val="24"/>
              </w:rPr>
            </w:pPr>
            <w:r>
              <w:rPr>
                <w:sz w:val="24"/>
              </w:rPr>
              <w:t>Short essay</w:t>
            </w:r>
          </w:p>
        </w:tc>
      </w:tr>
      <w:tr>
        <w:trPr>
          <w:trHeight w:val="1379" w:hRule="atLeast"/>
        </w:trPr>
        <w:tc>
          <w:tcPr>
            <w:tcW w:w="1003" w:type="dxa"/>
            <w:vMerge/>
            <w:tcBorders>
              <w:top w:val="nil"/>
            </w:tcBorders>
          </w:tcPr>
          <w:p>
            <w:pPr>
              <w:rPr>
                <w:sz w:val="2"/>
                <w:szCs w:val="2"/>
              </w:rPr>
            </w:pPr>
          </w:p>
        </w:tc>
        <w:tc>
          <w:tcPr>
            <w:tcW w:w="675" w:type="dxa"/>
          </w:tcPr>
          <w:p>
            <w:pPr>
              <w:pStyle w:val="TableParagraph"/>
              <w:spacing w:line="268" w:lineRule="exact"/>
              <w:ind w:left="164" w:right="160"/>
              <w:jc w:val="center"/>
              <w:rPr>
                <w:sz w:val="24"/>
              </w:rPr>
            </w:pPr>
            <w:r>
              <w:rPr>
                <w:sz w:val="24"/>
              </w:rPr>
              <w:t>4.4</w:t>
            </w:r>
          </w:p>
        </w:tc>
        <w:tc>
          <w:tcPr>
            <w:tcW w:w="5139" w:type="dxa"/>
          </w:tcPr>
          <w:p>
            <w:pPr>
              <w:pStyle w:val="TableParagraph"/>
              <w:ind w:left="105" w:right="97"/>
              <w:jc w:val="both"/>
              <w:rPr>
                <w:sz w:val="24"/>
              </w:rPr>
            </w:pPr>
            <w:r>
              <w:rPr>
                <w:sz w:val="24"/>
              </w:rPr>
              <w:t>Foreign Exchange Rate Theories- Mint Parity Theory, Purchasing Power Parity Theory (Absolute and Relative Version)- Balance</w:t>
            </w:r>
            <w:r>
              <w:rPr>
                <w:spacing w:val="29"/>
                <w:sz w:val="24"/>
              </w:rPr>
              <w:t> </w:t>
            </w:r>
            <w:r>
              <w:rPr>
                <w:sz w:val="24"/>
              </w:rPr>
              <w:t>of</w:t>
            </w:r>
          </w:p>
          <w:p>
            <w:pPr>
              <w:pStyle w:val="TableParagraph"/>
              <w:spacing w:line="270" w:lineRule="atLeast"/>
              <w:ind w:left="105" w:right="98"/>
              <w:jc w:val="both"/>
              <w:rPr>
                <w:sz w:val="24"/>
              </w:rPr>
            </w:pPr>
            <w:r>
              <w:rPr>
                <w:sz w:val="24"/>
              </w:rPr>
              <w:t>Payment Theory – Interest Rate Theories- Fisher Effect, International Fisher effect.</w:t>
            </w:r>
          </w:p>
        </w:tc>
        <w:tc>
          <w:tcPr>
            <w:tcW w:w="1682" w:type="dxa"/>
          </w:tcPr>
          <w:p>
            <w:pPr>
              <w:pStyle w:val="TableParagraph"/>
              <w:ind w:left="108" w:right="224"/>
              <w:rPr>
                <w:sz w:val="24"/>
              </w:rPr>
            </w:pPr>
            <w:r>
              <w:rPr>
                <w:sz w:val="24"/>
              </w:rPr>
              <w:t>Short answer, Short essay and Long essay</w:t>
            </w:r>
          </w:p>
        </w:tc>
      </w:tr>
      <w:tr>
        <w:trPr>
          <w:trHeight w:val="551" w:hRule="atLeast"/>
        </w:trPr>
        <w:tc>
          <w:tcPr>
            <w:tcW w:w="1003" w:type="dxa"/>
            <w:vMerge/>
            <w:tcBorders>
              <w:top w:val="nil"/>
            </w:tcBorders>
          </w:tcPr>
          <w:p>
            <w:pPr>
              <w:rPr>
                <w:sz w:val="2"/>
                <w:szCs w:val="2"/>
              </w:rPr>
            </w:pPr>
          </w:p>
        </w:tc>
        <w:tc>
          <w:tcPr>
            <w:tcW w:w="675" w:type="dxa"/>
          </w:tcPr>
          <w:p>
            <w:pPr>
              <w:pStyle w:val="TableParagraph"/>
              <w:spacing w:line="267" w:lineRule="exact"/>
              <w:ind w:left="164" w:right="160"/>
              <w:jc w:val="center"/>
              <w:rPr>
                <w:sz w:val="24"/>
              </w:rPr>
            </w:pPr>
            <w:r>
              <w:rPr>
                <w:sz w:val="24"/>
              </w:rPr>
              <w:t>4.5</w:t>
            </w:r>
          </w:p>
        </w:tc>
        <w:tc>
          <w:tcPr>
            <w:tcW w:w="5139" w:type="dxa"/>
          </w:tcPr>
          <w:p>
            <w:pPr>
              <w:pStyle w:val="TableParagraph"/>
              <w:spacing w:line="267" w:lineRule="exact"/>
              <w:ind w:left="105"/>
              <w:rPr>
                <w:sz w:val="24"/>
              </w:rPr>
            </w:pPr>
            <w:r>
              <w:rPr>
                <w:sz w:val="24"/>
              </w:rPr>
              <w:t>Methods of effecting international payments.</w:t>
            </w:r>
          </w:p>
        </w:tc>
        <w:tc>
          <w:tcPr>
            <w:tcW w:w="1682" w:type="dxa"/>
          </w:tcPr>
          <w:p>
            <w:pPr>
              <w:pStyle w:val="TableParagraph"/>
              <w:spacing w:line="267" w:lineRule="exact"/>
              <w:ind w:left="108"/>
              <w:rPr>
                <w:sz w:val="24"/>
              </w:rPr>
            </w:pPr>
            <w:r>
              <w:rPr>
                <w:sz w:val="24"/>
              </w:rPr>
              <w:t>Short answer,</w:t>
            </w:r>
          </w:p>
          <w:p>
            <w:pPr>
              <w:pStyle w:val="TableParagraph"/>
              <w:spacing w:line="264" w:lineRule="exact"/>
              <w:ind w:left="108"/>
              <w:rPr>
                <w:sz w:val="24"/>
              </w:rPr>
            </w:pPr>
            <w:r>
              <w:rPr>
                <w:sz w:val="24"/>
              </w:rPr>
              <w:t>Short essay</w:t>
            </w:r>
          </w:p>
        </w:tc>
      </w:tr>
      <w:tr>
        <w:trPr>
          <w:trHeight w:val="1382" w:hRule="atLeast"/>
        </w:trPr>
        <w:tc>
          <w:tcPr>
            <w:tcW w:w="1003" w:type="dxa"/>
            <w:vMerge/>
            <w:tcBorders>
              <w:top w:val="nil"/>
            </w:tcBorders>
          </w:tcPr>
          <w:p>
            <w:pPr>
              <w:rPr>
                <w:sz w:val="2"/>
                <w:szCs w:val="2"/>
              </w:rPr>
            </w:pPr>
          </w:p>
        </w:tc>
        <w:tc>
          <w:tcPr>
            <w:tcW w:w="675" w:type="dxa"/>
          </w:tcPr>
          <w:p>
            <w:pPr>
              <w:pStyle w:val="TableParagraph"/>
              <w:spacing w:line="270" w:lineRule="exact"/>
              <w:ind w:left="164" w:right="160"/>
              <w:jc w:val="center"/>
              <w:rPr>
                <w:sz w:val="24"/>
              </w:rPr>
            </w:pPr>
            <w:r>
              <w:rPr>
                <w:sz w:val="24"/>
              </w:rPr>
              <w:t>4.6</w:t>
            </w:r>
          </w:p>
        </w:tc>
        <w:tc>
          <w:tcPr>
            <w:tcW w:w="5139" w:type="dxa"/>
          </w:tcPr>
          <w:p>
            <w:pPr>
              <w:pStyle w:val="TableParagraph"/>
              <w:ind w:left="105" w:right="97"/>
              <w:jc w:val="both"/>
              <w:rPr>
                <w:sz w:val="24"/>
              </w:rPr>
            </w:pPr>
            <w:r>
              <w:rPr>
                <w:sz w:val="24"/>
              </w:rPr>
              <w:t>Balance of payment-Format of India‘s BoP- Disequilibrium-Causes and corrections-Currency convertibility-Current account convertibility- Capital account convertibility-Currency</w:t>
            </w:r>
          </w:p>
          <w:p>
            <w:pPr>
              <w:pStyle w:val="TableParagraph"/>
              <w:spacing w:line="264" w:lineRule="exact"/>
              <w:ind w:left="105"/>
              <w:jc w:val="both"/>
              <w:rPr>
                <w:sz w:val="24"/>
              </w:rPr>
            </w:pPr>
            <w:r>
              <w:rPr>
                <w:sz w:val="24"/>
              </w:rPr>
              <w:t>convertibility in India.</w:t>
            </w:r>
          </w:p>
        </w:tc>
        <w:tc>
          <w:tcPr>
            <w:tcW w:w="1682" w:type="dxa"/>
          </w:tcPr>
          <w:p>
            <w:pPr>
              <w:pStyle w:val="TableParagraph"/>
              <w:ind w:left="108" w:right="224"/>
              <w:rPr>
                <w:sz w:val="24"/>
              </w:rPr>
            </w:pPr>
            <w:r>
              <w:rPr>
                <w:sz w:val="24"/>
              </w:rPr>
              <w:t>Short answer, Short essay and Long essay</w:t>
            </w:r>
          </w:p>
        </w:tc>
      </w:tr>
      <w:tr>
        <w:trPr>
          <w:trHeight w:val="275" w:hRule="atLeast"/>
        </w:trPr>
        <w:tc>
          <w:tcPr>
            <w:tcW w:w="1003" w:type="dxa"/>
          </w:tcPr>
          <w:p>
            <w:pPr>
              <w:pStyle w:val="TableParagraph"/>
              <w:ind w:left="0"/>
              <w:rPr>
                <w:sz w:val="20"/>
              </w:rPr>
            </w:pPr>
          </w:p>
        </w:tc>
        <w:tc>
          <w:tcPr>
            <w:tcW w:w="7496" w:type="dxa"/>
            <w:gridSpan w:val="3"/>
          </w:tcPr>
          <w:p>
            <w:pPr>
              <w:pStyle w:val="TableParagraph"/>
              <w:spacing w:line="256" w:lineRule="exact"/>
              <w:ind w:left="1046" w:right="1037"/>
              <w:jc w:val="center"/>
              <w:rPr>
                <w:b/>
                <w:sz w:val="24"/>
              </w:rPr>
            </w:pPr>
            <w:r>
              <w:rPr>
                <w:b/>
                <w:sz w:val="24"/>
              </w:rPr>
              <w:t>Module 5: International Investments- 18 hours</w:t>
            </w:r>
          </w:p>
        </w:tc>
      </w:tr>
      <w:tr>
        <w:trPr>
          <w:trHeight w:val="551" w:hRule="atLeast"/>
        </w:trPr>
        <w:tc>
          <w:tcPr>
            <w:tcW w:w="1003"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7"/>
              <w:ind w:left="0"/>
              <w:rPr>
                <w:b/>
                <w:sz w:val="28"/>
              </w:rPr>
            </w:pPr>
          </w:p>
          <w:p>
            <w:pPr>
              <w:pStyle w:val="TableParagraph"/>
              <w:ind w:left="9"/>
              <w:jc w:val="center"/>
              <w:rPr>
                <w:sz w:val="24"/>
              </w:rPr>
            </w:pPr>
            <w:r>
              <w:rPr>
                <w:sz w:val="24"/>
              </w:rPr>
              <w:t>5</w:t>
            </w:r>
          </w:p>
        </w:tc>
        <w:tc>
          <w:tcPr>
            <w:tcW w:w="675" w:type="dxa"/>
          </w:tcPr>
          <w:p>
            <w:pPr>
              <w:pStyle w:val="TableParagraph"/>
              <w:spacing w:line="268" w:lineRule="exact"/>
              <w:ind w:left="164" w:right="160"/>
              <w:jc w:val="center"/>
              <w:rPr>
                <w:sz w:val="24"/>
              </w:rPr>
            </w:pPr>
            <w:r>
              <w:rPr>
                <w:sz w:val="24"/>
              </w:rPr>
              <w:t>5.1</w:t>
            </w:r>
          </w:p>
        </w:tc>
        <w:tc>
          <w:tcPr>
            <w:tcW w:w="5139" w:type="dxa"/>
          </w:tcPr>
          <w:p>
            <w:pPr>
              <w:pStyle w:val="TableParagraph"/>
              <w:spacing w:line="268" w:lineRule="exact"/>
              <w:ind w:left="105"/>
              <w:rPr>
                <w:sz w:val="24"/>
              </w:rPr>
            </w:pPr>
            <w:r>
              <w:rPr>
                <w:sz w:val="24"/>
              </w:rPr>
              <w:t>ODA and related terms.</w:t>
            </w:r>
          </w:p>
        </w:tc>
        <w:tc>
          <w:tcPr>
            <w:tcW w:w="1682" w:type="dxa"/>
          </w:tcPr>
          <w:p>
            <w:pPr>
              <w:pStyle w:val="TableParagraph"/>
              <w:spacing w:line="268" w:lineRule="exact"/>
              <w:ind w:left="108"/>
              <w:rPr>
                <w:sz w:val="24"/>
              </w:rPr>
            </w:pPr>
            <w:r>
              <w:rPr>
                <w:sz w:val="24"/>
              </w:rPr>
              <w:t>Short answer,</w:t>
            </w:r>
          </w:p>
          <w:p>
            <w:pPr>
              <w:pStyle w:val="TableParagraph"/>
              <w:spacing w:line="264" w:lineRule="exact"/>
              <w:ind w:left="108"/>
              <w:rPr>
                <w:sz w:val="24"/>
              </w:rPr>
            </w:pPr>
            <w:r>
              <w:rPr>
                <w:sz w:val="24"/>
              </w:rPr>
              <w:t>Short essay</w:t>
            </w:r>
          </w:p>
        </w:tc>
      </w:tr>
      <w:tr>
        <w:trPr>
          <w:trHeight w:val="1103" w:hRule="atLeast"/>
        </w:trPr>
        <w:tc>
          <w:tcPr>
            <w:tcW w:w="1003" w:type="dxa"/>
            <w:vMerge/>
            <w:tcBorders>
              <w:top w:val="nil"/>
            </w:tcBorders>
          </w:tcPr>
          <w:p>
            <w:pPr>
              <w:rPr>
                <w:sz w:val="2"/>
                <w:szCs w:val="2"/>
              </w:rPr>
            </w:pPr>
          </w:p>
        </w:tc>
        <w:tc>
          <w:tcPr>
            <w:tcW w:w="675" w:type="dxa"/>
          </w:tcPr>
          <w:p>
            <w:pPr>
              <w:pStyle w:val="TableParagraph"/>
              <w:spacing w:line="268" w:lineRule="exact"/>
              <w:ind w:left="164" w:right="160"/>
              <w:jc w:val="center"/>
              <w:rPr>
                <w:sz w:val="24"/>
              </w:rPr>
            </w:pPr>
            <w:r>
              <w:rPr>
                <w:sz w:val="24"/>
              </w:rPr>
              <w:t>5.2</w:t>
            </w:r>
          </w:p>
        </w:tc>
        <w:tc>
          <w:tcPr>
            <w:tcW w:w="5139" w:type="dxa"/>
          </w:tcPr>
          <w:p>
            <w:pPr>
              <w:pStyle w:val="TableParagraph"/>
              <w:ind w:left="105" w:right="99"/>
              <w:jc w:val="both"/>
              <w:rPr>
                <w:sz w:val="24"/>
              </w:rPr>
            </w:pPr>
            <w:r>
              <w:rPr>
                <w:sz w:val="24"/>
              </w:rPr>
              <w:t>FDI-Types-Cost-Benefit analysis-FDI Policy of India (latest)-Institutional framework of decision making-Hurdles of FDI in the post reform period</w:t>
            </w:r>
          </w:p>
          <w:p>
            <w:pPr>
              <w:pStyle w:val="TableParagraph"/>
              <w:spacing w:line="264" w:lineRule="exact"/>
              <w:ind w:left="105"/>
              <w:jc w:val="both"/>
              <w:rPr>
                <w:sz w:val="24"/>
              </w:rPr>
            </w:pPr>
            <w:r>
              <w:rPr>
                <w:sz w:val="24"/>
              </w:rPr>
              <w:t>and remedial measures- FDI routes.</w:t>
            </w:r>
          </w:p>
        </w:tc>
        <w:tc>
          <w:tcPr>
            <w:tcW w:w="1682" w:type="dxa"/>
          </w:tcPr>
          <w:p>
            <w:pPr>
              <w:pStyle w:val="TableParagraph"/>
              <w:ind w:left="108" w:right="224"/>
              <w:rPr>
                <w:sz w:val="24"/>
              </w:rPr>
            </w:pPr>
            <w:r>
              <w:rPr>
                <w:sz w:val="24"/>
              </w:rPr>
              <w:t>Short answer, Short essay</w:t>
            </w:r>
          </w:p>
        </w:tc>
      </w:tr>
      <w:tr>
        <w:trPr>
          <w:trHeight w:val="1103" w:hRule="atLeast"/>
        </w:trPr>
        <w:tc>
          <w:tcPr>
            <w:tcW w:w="1003" w:type="dxa"/>
            <w:vMerge/>
            <w:tcBorders>
              <w:top w:val="nil"/>
            </w:tcBorders>
          </w:tcPr>
          <w:p>
            <w:pPr>
              <w:rPr>
                <w:sz w:val="2"/>
                <w:szCs w:val="2"/>
              </w:rPr>
            </w:pPr>
          </w:p>
        </w:tc>
        <w:tc>
          <w:tcPr>
            <w:tcW w:w="675" w:type="dxa"/>
          </w:tcPr>
          <w:p>
            <w:pPr>
              <w:pStyle w:val="TableParagraph"/>
              <w:spacing w:line="268" w:lineRule="exact"/>
              <w:ind w:left="164" w:right="160"/>
              <w:jc w:val="center"/>
              <w:rPr>
                <w:sz w:val="24"/>
              </w:rPr>
            </w:pPr>
            <w:r>
              <w:rPr>
                <w:sz w:val="24"/>
              </w:rPr>
              <w:t>5.3</w:t>
            </w:r>
          </w:p>
        </w:tc>
        <w:tc>
          <w:tcPr>
            <w:tcW w:w="5139" w:type="dxa"/>
          </w:tcPr>
          <w:p>
            <w:pPr>
              <w:pStyle w:val="TableParagraph"/>
              <w:spacing w:line="268" w:lineRule="exact"/>
              <w:ind w:left="105"/>
              <w:rPr>
                <w:sz w:val="24"/>
              </w:rPr>
            </w:pPr>
            <w:r>
              <w:rPr>
                <w:sz w:val="24"/>
              </w:rPr>
              <w:t>FPI-FII-ADR-GDR-ECBs-FCBs.</w:t>
            </w:r>
          </w:p>
        </w:tc>
        <w:tc>
          <w:tcPr>
            <w:tcW w:w="1682" w:type="dxa"/>
          </w:tcPr>
          <w:p>
            <w:pPr>
              <w:pStyle w:val="TableParagraph"/>
              <w:tabs>
                <w:tab w:pos="834" w:val="left" w:leader="none"/>
                <w:tab w:pos="1056" w:val="left" w:leader="none"/>
              </w:tabs>
              <w:ind w:left="108" w:right="93"/>
              <w:rPr>
                <w:sz w:val="24"/>
              </w:rPr>
            </w:pPr>
            <w:r>
              <w:rPr>
                <w:sz w:val="24"/>
              </w:rPr>
              <w:t>Short</w:t>
              <w:tab/>
            </w:r>
            <w:r>
              <w:rPr>
                <w:spacing w:val="-3"/>
                <w:sz w:val="24"/>
              </w:rPr>
              <w:t>answer, </w:t>
            </w:r>
            <w:r>
              <w:rPr>
                <w:sz w:val="24"/>
              </w:rPr>
              <w:t>Short</w:t>
              <w:tab/>
              <w:tab/>
            </w:r>
            <w:r>
              <w:rPr>
                <w:spacing w:val="-4"/>
                <w:sz w:val="24"/>
              </w:rPr>
              <w:t>essay</w:t>
            </w:r>
          </w:p>
          <w:p>
            <w:pPr>
              <w:pStyle w:val="TableParagraph"/>
              <w:tabs>
                <w:tab w:pos="1070" w:val="left" w:leader="none"/>
              </w:tabs>
              <w:spacing w:line="276" w:lineRule="exact"/>
              <w:ind w:left="108" w:right="95"/>
              <w:rPr>
                <w:sz w:val="24"/>
              </w:rPr>
            </w:pPr>
            <w:r>
              <w:rPr>
                <w:sz w:val="24"/>
              </w:rPr>
              <w:t>and</w:t>
              <w:tab/>
            </w:r>
            <w:r>
              <w:rPr>
                <w:spacing w:val="-5"/>
                <w:sz w:val="24"/>
              </w:rPr>
              <w:t>Long </w:t>
            </w:r>
            <w:r>
              <w:rPr>
                <w:sz w:val="24"/>
              </w:rPr>
              <w:t>essay</w:t>
            </w:r>
          </w:p>
        </w:tc>
      </w:tr>
      <w:tr>
        <w:trPr>
          <w:trHeight w:val="551" w:hRule="atLeast"/>
        </w:trPr>
        <w:tc>
          <w:tcPr>
            <w:tcW w:w="1003" w:type="dxa"/>
            <w:vMerge/>
            <w:tcBorders>
              <w:top w:val="nil"/>
            </w:tcBorders>
          </w:tcPr>
          <w:p>
            <w:pPr>
              <w:rPr>
                <w:sz w:val="2"/>
                <w:szCs w:val="2"/>
              </w:rPr>
            </w:pPr>
          </w:p>
        </w:tc>
        <w:tc>
          <w:tcPr>
            <w:tcW w:w="675" w:type="dxa"/>
          </w:tcPr>
          <w:p>
            <w:pPr>
              <w:pStyle w:val="TableParagraph"/>
              <w:spacing w:line="268" w:lineRule="exact"/>
              <w:ind w:left="164" w:right="160"/>
              <w:jc w:val="center"/>
              <w:rPr>
                <w:sz w:val="24"/>
              </w:rPr>
            </w:pPr>
            <w:r>
              <w:rPr>
                <w:sz w:val="24"/>
              </w:rPr>
              <w:t>5.4</w:t>
            </w:r>
          </w:p>
        </w:tc>
        <w:tc>
          <w:tcPr>
            <w:tcW w:w="5139" w:type="dxa"/>
          </w:tcPr>
          <w:p>
            <w:pPr>
              <w:pStyle w:val="TableParagraph"/>
              <w:spacing w:line="268" w:lineRule="exact"/>
              <w:ind w:left="105"/>
              <w:rPr>
                <w:sz w:val="24"/>
              </w:rPr>
            </w:pPr>
            <w:r>
              <w:rPr>
                <w:sz w:val="24"/>
              </w:rPr>
              <w:t>Country Risk Analysis – Need and Importance -</w:t>
            </w:r>
          </w:p>
          <w:p>
            <w:pPr>
              <w:pStyle w:val="TableParagraph"/>
              <w:spacing w:line="264" w:lineRule="exact"/>
              <w:ind w:left="105"/>
              <w:rPr>
                <w:sz w:val="24"/>
              </w:rPr>
            </w:pPr>
            <w:r>
              <w:rPr>
                <w:sz w:val="24"/>
              </w:rPr>
              <w:t>Steps in country risk analysis.</w:t>
            </w:r>
          </w:p>
        </w:tc>
        <w:tc>
          <w:tcPr>
            <w:tcW w:w="1682" w:type="dxa"/>
          </w:tcPr>
          <w:p>
            <w:pPr>
              <w:pStyle w:val="TableParagraph"/>
              <w:tabs>
                <w:tab w:pos="834" w:val="left" w:leader="none"/>
              </w:tabs>
              <w:spacing w:line="268" w:lineRule="exact"/>
              <w:ind w:left="108"/>
              <w:rPr>
                <w:sz w:val="24"/>
              </w:rPr>
            </w:pPr>
            <w:r>
              <w:rPr>
                <w:sz w:val="24"/>
              </w:rPr>
              <w:t>Short</w:t>
              <w:tab/>
              <w:t>answer,</w:t>
            </w:r>
          </w:p>
          <w:p>
            <w:pPr>
              <w:pStyle w:val="TableParagraph"/>
              <w:spacing w:line="264" w:lineRule="exact"/>
              <w:ind w:left="108"/>
              <w:rPr>
                <w:sz w:val="24"/>
              </w:rPr>
            </w:pPr>
            <w:r>
              <w:rPr>
                <w:sz w:val="24"/>
              </w:rPr>
              <w:t>Short essay</w:t>
            </w:r>
          </w:p>
        </w:tc>
      </w:tr>
    </w:tbl>
    <w:p>
      <w:pPr>
        <w:pStyle w:val="BodyText"/>
        <w:spacing w:before="1"/>
        <w:rPr>
          <w:b/>
          <w:sz w:val="16"/>
        </w:rPr>
      </w:pPr>
    </w:p>
    <w:p>
      <w:pPr>
        <w:spacing w:before="90"/>
        <w:ind w:left="608" w:right="0" w:firstLine="0"/>
        <w:jc w:val="both"/>
        <w:rPr>
          <w:b/>
          <w:sz w:val="24"/>
        </w:rPr>
      </w:pPr>
      <w:r>
        <w:rPr>
          <w:b/>
          <w:sz w:val="24"/>
        </w:rPr>
        <w:t>Suggested Assignments</w:t>
      </w:r>
    </w:p>
    <w:p>
      <w:pPr>
        <w:pStyle w:val="ListParagraph"/>
        <w:numPr>
          <w:ilvl w:val="0"/>
          <w:numId w:val="18"/>
        </w:numPr>
        <w:tabs>
          <w:tab w:pos="1022" w:val="left" w:leader="none"/>
        </w:tabs>
        <w:spacing w:line="360" w:lineRule="auto" w:before="38" w:after="0"/>
        <w:ind w:left="1035" w:right="619" w:hanging="286"/>
        <w:jc w:val="both"/>
        <w:rPr>
          <w:sz w:val="24"/>
        </w:rPr>
      </w:pPr>
      <w:r>
        <w:rPr>
          <w:sz w:val="24"/>
        </w:rPr>
        <w:t>An Indian pharmaceutical company wants to enter into a foreign market. Prepare a business report in which you are analysing the various steps for the internationalisation.</w:t>
      </w:r>
    </w:p>
    <w:p>
      <w:pPr>
        <w:pStyle w:val="ListParagraph"/>
        <w:numPr>
          <w:ilvl w:val="0"/>
          <w:numId w:val="18"/>
        </w:numPr>
        <w:tabs>
          <w:tab w:pos="1062" w:val="left" w:leader="none"/>
        </w:tabs>
        <w:spacing w:line="362" w:lineRule="auto" w:before="0" w:after="0"/>
        <w:ind w:left="1035" w:right="624" w:hanging="286"/>
        <w:jc w:val="both"/>
        <w:rPr>
          <w:sz w:val="24"/>
        </w:rPr>
      </w:pPr>
      <w:r>
        <w:rPr>
          <w:sz w:val="24"/>
        </w:rPr>
        <w:t>Make a detailed report on India‘s Balance of Payment for the last 5 years to understand changes in current account, capital account and official</w:t>
      </w:r>
      <w:r>
        <w:rPr>
          <w:spacing w:val="-4"/>
          <w:sz w:val="24"/>
        </w:rPr>
        <w:t> </w:t>
      </w:r>
      <w:r>
        <w:rPr>
          <w:sz w:val="24"/>
        </w:rPr>
        <w:t>reserves.</w:t>
      </w:r>
    </w:p>
    <w:p>
      <w:pPr>
        <w:pStyle w:val="ListParagraph"/>
        <w:numPr>
          <w:ilvl w:val="0"/>
          <w:numId w:val="18"/>
        </w:numPr>
        <w:tabs>
          <w:tab w:pos="1022" w:val="left" w:leader="none"/>
        </w:tabs>
        <w:spacing w:line="360" w:lineRule="auto" w:before="0" w:after="0"/>
        <w:ind w:left="1035" w:right="621" w:hanging="286"/>
        <w:jc w:val="both"/>
        <w:rPr>
          <w:sz w:val="24"/>
        </w:rPr>
      </w:pPr>
      <w:r>
        <w:rPr>
          <w:sz w:val="24"/>
        </w:rPr>
        <w:t>Select a currency and 5 banks on a given day. Get exchange rates for the currency from the 5 banks and find out the reasons for variations in rates. Check whether there exists any arbitrage</w:t>
      </w:r>
      <w:r>
        <w:rPr>
          <w:spacing w:val="-7"/>
          <w:sz w:val="24"/>
        </w:rPr>
        <w:t> </w:t>
      </w:r>
      <w:r>
        <w:rPr>
          <w:sz w:val="24"/>
        </w:rPr>
        <w:t>opportunity.</w:t>
      </w:r>
    </w:p>
    <w:p>
      <w:pPr>
        <w:pStyle w:val="ListParagraph"/>
        <w:numPr>
          <w:ilvl w:val="0"/>
          <w:numId w:val="18"/>
        </w:numPr>
        <w:tabs>
          <w:tab w:pos="1022" w:val="left" w:leader="none"/>
        </w:tabs>
        <w:spacing w:line="360" w:lineRule="auto" w:before="0" w:after="0"/>
        <w:ind w:left="1035" w:right="619" w:hanging="286"/>
        <w:jc w:val="both"/>
        <w:rPr>
          <w:sz w:val="24"/>
        </w:rPr>
      </w:pPr>
      <w:r>
        <w:rPr>
          <w:sz w:val="24"/>
        </w:rPr>
        <w:t>Find out T-bill yields in India and USA. Also find out the forward rates of the US dollar from any bank for one month and three month. Assign reasons for divergence of forward rates from interest rate parity, if</w:t>
      </w:r>
      <w:r>
        <w:rPr>
          <w:spacing w:val="-4"/>
          <w:sz w:val="24"/>
        </w:rPr>
        <w:t> </w:t>
      </w:r>
      <w:r>
        <w:rPr>
          <w:sz w:val="24"/>
        </w:rPr>
        <w:t>any.</w:t>
      </w:r>
    </w:p>
    <w:p>
      <w:pPr>
        <w:pStyle w:val="ListParagraph"/>
        <w:numPr>
          <w:ilvl w:val="0"/>
          <w:numId w:val="18"/>
        </w:numPr>
        <w:tabs>
          <w:tab w:pos="1055" w:val="left" w:leader="none"/>
        </w:tabs>
        <w:spacing w:line="360" w:lineRule="auto" w:before="0" w:after="0"/>
        <w:ind w:left="1035" w:right="621" w:hanging="286"/>
        <w:jc w:val="both"/>
        <w:rPr>
          <w:sz w:val="24"/>
        </w:rPr>
      </w:pPr>
      <w:r>
        <w:rPr>
          <w:sz w:val="24"/>
        </w:rPr>
        <w:t>Identify 10 major firms that have major imports and exports and examine their statement of profit and loss to know the gains/losses on fluctuations of foreign exchange.</w:t>
      </w:r>
    </w:p>
    <w:p>
      <w:pPr>
        <w:pStyle w:val="ListParagraph"/>
        <w:numPr>
          <w:ilvl w:val="0"/>
          <w:numId w:val="18"/>
        </w:numPr>
        <w:tabs>
          <w:tab w:pos="991" w:val="left" w:leader="none"/>
        </w:tabs>
        <w:spacing w:line="275" w:lineRule="exact" w:before="0" w:after="0"/>
        <w:ind w:left="990" w:right="0" w:hanging="241"/>
        <w:jc w:val="both"/>
        <w:rPr>
          <w:sz w:val="24"/>
        </w:rPr>
      </w:pPr>
      <w:r>
        <w:rPr>
          <w:sz w:val="24"/>
        </w:rPr>
        <w:t>Prepare a list of important international trade</w:t>
      </w:r>
      <w:r>
        <w:rPr>
          <w:spacing w:val="-4"/>
          <w:sz w:val="24"/>
        </w:rPr>
        <w:t> </w:t>
      </w:r>
      <w:r>
        <w:rPr>
          <w:sz w:val="24"/>
        </w:rPr>
        <w:t>documents.</w:t>
      </w:r>
    </w:p>
    <w:p>
      <w:pPr>
        <w:spacing w:after="0" w:line="275" w:lineRule="exact"/>
        <w:jc w:val="both"/>
        <w:rPr>
          <w:sz w:val="24"/>
        </w:rPr>
        <w:sectPr>
          <w:pgSz w:w="11910" w:h="16840"/>
          <w:pgMar w:header="552" w:footer="944" w:top="1300" w:bottom="1140" w:left="1120" w:right="820"/>
        </w:sectPr>
      </w:pPr>
    </w:p>
    <w:p>
      <w:pPr>
        <w:pStyle w:val="BodyText"/>
        <w:rPr>
          <w:sz w:val="20"/>
        </w:rPr>
      </w:pPr>
    </w:p>
    <w:p>
      <w:pPr>
        <w:pStyle w:val="Heading4"/>
        <w:spacing w:before="211"/>
        <w:ind w:right="0"/>
        <w:jc w:val="left"/>
      </w:pPr>
      <w:r>
        <w:rPr/>
        <w:t>Suggested Text Books</w:t>
      </w:r>
    </w:p>
    <w:p>
      <w:pPr>
        <w:pStyle w:val="ListParagraph"/>
        <w:numPr>
          <w:ilvl w:val="1"/>
          <w:numId w:val="18"/>
        </w:numPr>
        <w:tabs>
          <w:tab w:pos="1316" w:val="left" w:leader="none"/>
          <w:tab w:pos="1317" w:val="left" w:leader="none"/>
        </w:tabs>
        <w:spacing w:line="240" w:lineRule="auto" w:before="36" w:after="0"/>
        <w:ind w:left="1316" w:right="0" w:hanging="426"/>
        <w:jc w:val="left"/>
        <w:rPr>
          <w:i/>
          <w:sz w:val="24"/>
        </w:rPr>
      </w:pPr>
      <w:r>
        <w:rPr>
          <w:sz w:val="24"/>
        </w:rPr>
        <w:t>International Financial Management, Apte P.G, </w:t>
      </w:r>
      <w:r>
        <w:rPr>
          <w:i/>
          <w:sz w:val="24"/>
        </w:rPr>
        <w:t>Tata McGraw Hill Ltd.</w:t>
      </w:r>
    </w:p>
    <w:p>
      <w:pPr>
        <w:pStyle w:val="ListParagraph"/>
        <w:numPr>
          <w:ilvl w:val="1"/>
          <w:numId w:val="18"/>
        </w:numPr>
        <w:tabs>
          <w:tab w:pos="1316" w:val="left" w:leader="none"/>
          <w:tab w:pos="1317" w:val="left" w:leader="none"/>
        </w:tabs>
        <w:spacing w:line="240" w:lineRule="auto" w:before="140" w:after="0"/>
        <w:ind w:left="1316" w:right="0" w:hanging="426"/>
        <w:jc w:val="left"/>
        <w:rPr>
          <w:i/>
          <w:sz w:val="24"/>
        </w:rPr>
      </w:pPr>
      <w:r>
        <w:rPr>
          <w:sz w:val="24"/>
        </w:rPr>
        <w:t>International Business, Aswathappa, K </w:t>
      </w:r>
      <w:r>
        <w:rPr>
          <w:i/>
          <w:sz w:val="24"/>
        </w:rPr>
        <w:t>Tata McGraw- Hill Ltd.</w:t>
      </w:r>
    </w:p>
    <w:p>
      <w:pPr>
        <w:pStyle w:val="ListParagraph"/>
        <w:numPr>
          <w:ilvl w:val="1"/>
          <w:numId w:val="18"/>
        </w:numPr>
        <w:tabs>
          <w:tab w:pos="1316" w:val="left" w:leader="none"/>
          <w:tab w:pos="1317" w:val="left" w:leader="none"/>
        </w:tabs>
        <w:spacing w:line="240" w:lineRule="auto" w:before="192" w:after="0"/>
        <w:ind w:left="1316" w:right="0" w:hanging="426"/>
        <w:jc w:val="left"/>
        <w:rPr>
          <w:sz w:val="24"/>
        </w:rPr>
      </w:pPr>
      <w:r>
        <w:rPr>
          <w:sz w:val="24"/>
        </w:rPr>
        <w:t>International Business</w:t>
      </w:r>
      <w:r>
        <w:rPr>
          <w:i/>
          <w:sz w:val="24"/>
        </w:rPr>
        <w:t>, </w:t>
      </w:r>
      <w:r>
        <w:rPr>
          <w:sz w:val="24"/>
        </w:rPr>
        <w:t>Bhalla, V.K , </w:t>
      </w:r>
      <w:r>
        <w:rPr>
          <w:i/>
          <w:sz w:val="24"/>
        </w:rPr>
        <w:t>S. Chand &amp; Company Pvt.</w:t>
      </w:r>
      <w:r>
        <w:rPr>
          <w:i/>
          <w:spacing w:val="-5"/>
          <w:sz w:val="24"/>
        </w:rPr>
        <w:t> </w:t>
      </w:r>
      <w:r>
        <w:rPr>
          <w:i/>
          <w:sz w:val="24"/>
        </w:rPr>
        <w:t>Ltd</w:t>
      </w:r>
      <w:r>
        <w:rPr>
          <w:sz w:val="24"/>
        </w:rPr>
        <w:t>.</w:t>
      </w:r>
    </w:p>
    <w:p>
      <w:pPr>
        <w:pStyle w:val="ListParagraph"/>
        <w:numPr>
          <w:ilvl w:val="1"/>
          <w:numId w:val="18"/>
        </w:numPr>
        <w:tabs>
          <w:tab w:pos="1316" w:val="left" w:leader="none"/>
          <w:tab w:pos="1317" w:val="left" w:leader="none"/>
        </w:tabs>
        <w:spacing w:line="240" w:lineRule="auto" w:before="196" w:after="0"/>
        <w:ind w:left="1316" w:right="0" w:hanging="426"/>
        <w:jc w:val="left"/>
        <w:rPr>
          <w:i/>
          <w:sz w:val="24"/>
        </w:rPr>
      </w:pPr>
      <w:r>
        <w:rPr>
          <w:sz w:val="24"/>
        </w:rPr>
        <w:t>International Business</w:t>
      </w:r>
      <w:r>
        <w:rPr>
          <w:i/>
          <w:sz w:val="24"/>
        </w:rPr>
        <w:t>, </w:t>
      </w:r>
      <w:r>
        <w:rPr>
          <w:sz w:val="24"/>
        </w:rPr>
        <w:t>Charles. W. L Hill, </w:t>
      </w:r>
      <w:r>
        <w:rPr>
          <w:i/>
          <w:sz w:val="24"/>
        </w:rPr>
        <w:t>Tata McGraw- Hill</w:t>
      </w:r>
      <w:r>
        <w:rPr>
          <w:i/>
          <w:spacing w:val="-4"/>
          <w:sz w:val="24"/>
        </w:rPr>
        <w:t> </w:t>
      </w:r>
      <w:r>
        <w:rPr>
          <w:i/>
          <w:sz w:val="24"/>
        </w:rPr>
        <w:t>Ltd</w:t>
      </w:r>
    </w:p>
    <w:p>
      <w:pPr>
        <w:pStyle w:val="ListParagraph"/>
        <w:numPr>
          <w:ilvl w:val="1"/>
          <w:numId w:val="18"/>
        </w:numPr>
        <w:tabs>
          <w:tab w:pos="1316" w:val="left" w:leader="none"/>
          <w:tab w:pos="1317" w:val="left" w:leader="none"/>
        </w:tabs>
        <w:spacing w:line="240" w:lineRule="auto" w:before="195" w:after="0"/>
        <w:ind w:left="1316" w:right="0" w:hanging="426"/>
        <w:jc w:val="left"/>
        <w:rPr>
          <w:sz w:val="24"/>
        </w:rPr>
      </w:pPr>
      <w:r>
        <w:rPr>
          <w:sz w:val="24"/>
        </w:rPr>
        <w:t>International Business -Text and Cases, Francis Cherunilam , </w:t>
      </w:r>
      <w:r>
        <w:rPr>
          <w:i/>
          <w:sz w:val="24"/>
        </w:rPr>
        <w:t>PHI</w:t>
      </w:r>
      <w:r>
        <w:rPr>
          <w:i/>
          <w:spacing w:val="-1"/>
          <w:sz w:val="24"/>
        </w:rPr>
        <w:t> </w:t>
      </w:r>
      <w:r>
        <w:rPr>
          <w:i/>
          <w:sz w:val="24"/>
        </w:rPr>
        <w:t>Learning</w:t>
      </w:r>
      <w:r>
        <w:rPr>
          <w:sz w:val="24"/>
        </w:rPr>
        <w:t>.</w:t>
      </w:r>
    </w:p>
    <w:p>
      <w:pPr>
        <w:pStyle w:val="ListParagraph"/>
        <w:numPr>
          <w:ilvl w:val="1"/>
          <w:numId w:val="18"/>
        </w:numPr>
        <w:tabs>
          <w:tab w:pos="1316" w:val="left" w:leader="none"/>
          <w:tab w:pos="1317" w:val="left" w:leader="none"/>
        </w:tabs>
        <w:spacing w:line="240" w:lineRule="auto" w:before="197" w:after="0"/>
        <w:ind w:left="1316" w:right="0" w:hanging="426"/>
        <w:jc w:val="left"/>
        <w:rPr>
          <w:i/>
          <w:sz w:val="24"/>
        </w:rPr>
      </w:pPr>
      <w:r>
        <w:rPr>
          <w:sz w:val="24"/>
        </w:rPr>
        <w:t>Global Strategy Management, Douglass S., S. Craig, </w:t>
      </w:r>
      <w:r>
        <w:rPr>
          <w:i/>
          <w:sz w:val="24"/>
        </w:rPr>
        <w:t>McGraw-Hill, Inc.,</w:t>
      </w:r>
      <w:r>
        <w:rPr>
          <w:i/>
          <w:spacing w:val="-4"/>
          <w:sz w:val="24"/>
        </w:rPr>
        <w:t> </w:t>
      </w:r>
      <w:r>
        <w:rPr>
          <w:i/>
          <w:sz w:val="24"/>
        </w:rPr>
        <w:t>USA</w:t>
      </w:r>
    </w:p>
    <w:p>
      <w:pPr>
        <w:pStyle w:val="ListParagraph"/>
        <w:numPr>
          <w:ilvl w:val="1"/>
          <w:numId w:val="18"/>
        </w:numPr>
        <w:tabs>
          <w:tab w:pos="1316" w:val="left" w:leader="none"/>
          <w:tab w:pos="1317" w:val="left" w:leader="none"/>
        </w:tabs>
        <w:spacing w:line="240" w:lineRule="auto" w:before="137" w:after="0"/>
        <w:ind w:left="1316" w:right="0" w:hanging="426"/>
        <w:jc w:val="left"/>
        <w:rPr>
          <w:i/>
          <w:sz w:val="24"/>
        </w:rPr>
      </w:pPr>
      <w:r>
        <w:rPr>
          <w:sz w:val="24"/>
        </w:rPr>
        <w:t>International Financial Management, Jeff Madura, </w:t>
      </w:r>
      <w:r>
        <w:rPr>
          <w:i/>
          <w:sz w:val="24"/>
        </w:rPr>
        <w:t>Cengage Learning.</w:t>
      </w:r>
    </w:p>
    <w:p>
      <w:pPr>
        <w:pStyle w:val="ListParagraph"/>
        <w:numPr>
          <w:ilvl w:val="1"/>
          <w:numId w:val="18"/>
        </w:numPr>
        <w:tabs>
          <w:tab w:pos="1316" w:val="left" w:leader="none"/>
          <w:tab w:pos="1317" w:val="left" w:leader="none"/>
        </w:tabs>
        <w:spacing w:line="240" w:lineRule="auto" w:before="139" w:after="0"/>
        <w:ind w:left="1316" w:right="0" w:hanging="426"/>
        <w:jc w:val="left"/>
        <w:rPr>
          <w:i/>
          <w:sz w:val="24"/>
        </w:rPr>
      </w:pPr>
      <w:r>
        <w:rPr>
          <w:sz w:val="24"/>
        </w:rPr>
        <w:t>International Marketing- Text and Cases, Justin Paul, Tata </w:t>
      </w:r>
      <w:r>
        <w:rPr>
          <w:i/>
          <w:sz w:val="24"/>
        </w:rPr>
        <w:t>McGraw Hill</w:t>
      </w:r>
      <w:r>
        <w:rPr>
          <w:i/>
          <w:spacing w:val="-4"/>
          <w:sz w:val="24"/>
        </w:rPr>
        <w:t> </w:t>
      </w:r>
      <w:r>
        <w:rPr>
          <w:i/>
          <w:sz w:val="24"/>
        </w:rPr>
        <w:t>Ltd.</w:t>
      </w:r>
    </w:p>
    <w:p>
      <w:pPr>
        <w:pStyle w:val="ListParagraph"/>
        <w:numPr>
          <w:ilvl w:val="1"/>
          <w:numId w:val="18"/>
        </w:numPr>
        <w:tabs>
          <w:tab w:pos="1316" w:val="left" w:leader="none"/>
          <w:tab w:pos="1317" w:val="left" w:leader="none"/>
        </w:tabs>
        <w:spacing w:line="240" w:lineRule="auto" w:before="137" w:after="0"/>
        <w:ind w:left="1316" w:right="0" w:hanging="426"/>
        <w:jc w:val="left"/>
        <w:rPr>
          <w:sz w:val="24"/>
        </w:rPr>
      </w:pPr>
      <w:r>
        <w:rPr>
          <w:sz w:val="24"/>
        </w:rPr>
        <w:t>Fundamentals of International Financial Management, </w:t>
      </w:r>
      <w:r>
        <w:rPr>
          <w:i/>
          <w:sz w:val="24"/>
        </w:rPr>
        <w:t>PHI</w:t>
      </w:r>
      <w:r>
        <w:rPr>
          <w:i/>
          <w:spacing w:val="-10"/>
          <w:sz w:val="24"/>
        </w:rPr>
        <w:t> </w:t>
      </w:r>
      <w:r>
        <w:rPr>
          <w:i/>
          <w:sz w:val="24"/>
        </w:rPr>
        <w:t>Learning</w:t>
      </w:r>
      <w:r>
        <w:rPr>
          <w:sz w:val="24"/>
        </w:rPr>
        <w:t>.</w:t>
      </w:r>
    </w:p>
    <w:p>
      <w:pPr>
        <w:pStyle w:val="BodyText"/>
        <w:spacing w:before="6"/>
        <w:rPr>
          <w:sz w:val="26"/>
        </w:rPr>
      </w:pPr>
    </w:p>
    <w:p>
      <w:pPr>
        <w:pStyle w:val="ListParagraph"/>
        <w:numPr>
          <w:ilvl w:val="1"/>
          <w:numId w:val="18"/>
        </w:numPr>
        <w:tabs>
          <w:tab w:pos="1317" w:val="left" w:leader="none"/>
        </w:tabs>
        <w:spacing w:line="240" w:lineRule="auto" w:before="0" w:after="0"/>
        <w:ind w:left="1316" w:right="0" w:hanging="426"/>
        <w:jc w:val="left"/>
        <w:rPr>
          <w:i/>
          <w:sz w:val="24"/>
        </w:rPr>
      </w:pPr>
      <w:r>
        <w:rPr>
          <w:sz w:val="24"/>
        </w:rPr>
        <w:t>International Business, Rakesh Mohan Joshi, </w:t>
      </w:r>
      <w:r>
        <w:rPr>
          <w:i/>
          <w:sz w:val="24"/>
        </w:rPr>
        <w:t>Oxford University</w:t>
      </w:r>
      <w:r>
        <w:rPr>
          <w:i/>
          <w:spacing w:val="-12"/>
          <w:sz w:val="24"/>
        </w:rPr>
        <w:t> </w:t>
      </w:r>
      <w:r>
        <w:rPr>
          <w:i/>
          <w:sz w:val="24"/>
        </w:rPr>
        <w:t>Press</w:t>
      </w:r>
    </w:p>
    <w:p>
      <w:pPr>
        <w:pStyle w:val="ListParagraph"/>
        <w:numPr>
          <w:ilvl w:val="1"/>
          <w:numId w:val="18"/>
        </w:numPr>
        <w:tabs>
          <w:tab w:pos="1317" w:val="left" w:leader="none"/>
        </w:tabs>
        <w:spacing w:line="240" w:lineRule="auto" w:before="206" w:after="0"/>
        <w:ind w:left="1316" w:right="0" w:hanging="426"/>
        <w:jc w:val="left"/>
        <w:rPr>
          <w:i/>
          <w:sz w:val="24"/>
        </w:rPr>
      </w:pPr>
      <w:r>
        <w:rPr>
          <w:sz w:val="24"/>
        </w:rPr>
        <w:t>International Financial Management, Sharan, V., </w:t>
      </w:r>
      <w:r>
        <w:rPr>
          <w:i/>
          <w:sz w:val="24"/>
        </w:rPr>
        <w:t>PHI</w:t>
      </w:r>
      <w:r>
        <w:rPr>
          <w:i/>
          <w:spacing w:val="1"/>
          <w:sz w:val="24"/>
        </w:rPr>
        <w:t> </w:t>
      </w:r>
      <w:r>
        <w:rPr>
          <w:i/>
          <w:sz w:val="24"/>
        </w:rPr>
        <w:t>Learning</w:t>
      </w:r>
    </w:p>
    <w:p>
      <w:pPr>
        <w:pStyle w:val="ListParagraph"/>
        <w:numPr>
          <w:ilvl w:val="1"/>
          <w:numId w:val="18"/>
        </w:numPr>
        <w:tabs>
          <w:tab w:pos="1317" w:val="left" w:leader="none"/>
        </w:tabs>
        <w:spacing w:line="360" w:lineRule="auto" w:before="197" w:after="0"/>
        <w:ind w:left="1316" w:right="615" w:hanging="425"/>
        <w:jc w:val="left"/>
        <w:rPr>
          <w:sz w:val="24"/>
        </w:rPr>
      </w:pPr>
      <w:r>
        <w:rPr>
          <w:sz w:val="24"/>
        </w:rPr>
        <w:t>International Business- Text and Cases, Subba Rao, P., </w:t>
      </w:r>
      <w:r>
        <w:rPr>
          <w:i/>
          <w:sz w:val="24"/>
        </w:rPr>
        <w:t>Himalaya Publishing </w:t>
      </w:r>
      <w:r>
        <w:rPr>
          <w:i/>
          <w:sz w:val="24"/>
        </w:rPr>
        <w:t>House</w:t>
      </w:r>
      <w:r>
        <w:rPr>
          <w:sz w:val="24"/>
        </w:rPr>
        <w:t>.</w:t>
      </w:r>
    </w:p>
    <w:p>
      <w:pPr>
        <w:pStyle w:val="ListParagraph"/>
        <w:numPr>
          <w:ilvl w:val="1"/>
          <w:numId w:val="18"/>
        </w:numPr>
        <w:tabs>
          <w:tab w:pos="1317" w:val="left" w:leader="none"/>
        </w:tabs>
        <w:spacing w:line="240" w:lineRule="auto" w:before="56" w:after="0"/>
        <w:ind w:left="1316" w:right="0" w:hanging="426"/>
        <w:jc w:val="left"/>
        <w:rPr>
          <w:i/>
          <w:sz w:val="24"/>
        </w:rPr>
      </w:pPr>
      <w:r>
        <w:rPr>
          <w:sz w:val="24"/>
        </w:rPr>
        <w:t>International Business, Sumati Verma, Pearson </w:t>
      </w:r>
      <w:r>
        <w:rPr>
          <w:i/>
          <w:sz w:val="24"/>
        </w:rPr>
        <w:t>Education India</w:t>
      </w:r>
      <w:r>
        <w:rPr>
          <w:i/>
          <w:spacing w:val="1"/>
          <w:sz w:val="24"/>
        </w:rPr>
        <w:t> </w:t>
      </w:r>
      <w:r>
        <w:rPr>
          <w:i/>
          <w:sz w:val="24"/>
        </w:rPr>
        <w:t>Ltd.</w:t>
      </w:r>
    </w:p>
    <w:p>
      <w:pPr>
        <w:pStyle w:val="Heading4"/>
        <w:spacing w:before="199"/>
        <w:ind w:right="0"/>
        <w:jc w:val="left"/>
      </w:pPr>
      <w:r>
        <w:rPr/>
        <w:t>Reference</w:t>
      </w:r>
    </w:p>
    <w:p>
      <w:pPr>
        <w:pStyle w:val="ListParagraph"/>
        <w:numPr>
          <w:ilvl w:val="0"/>
          <w:numId w:val="19"/>
        </w:numPr>
        <w:tabs>
          <w:tab w:pos="1329" w:val="left" w:leader="none"/>
        </w:tabs>
        <w:spacing w:line="240" w:lineRule="auto" w:before="39" w:after="0"/>
        <w:ind w:left="1328" w:right="0" w:hanging="361"/>
        <w:jc w:val="left"/>
        <w:rPr>
          <w:i/>
          <w:sz w:val="24"/>
        </w:rPr>
      </w:pPr>
      <w:r>
        <w:rPr>
          <w:sz w:val="24"/>
        </w:rPr>
        <w:t>Payment</w:t>
      </w:r>
      <w:r>
        <w:rPr>
          <w:spacing w:val="8"/>
          <w:sz w:val="24"/>
        </w:rPr>
        <w:t> </w:t>
      </w:r>
      <w:r>
        <w:rPr>
          <w:sz w:val="24"/>
        </w:rPr>
        <w:t>Systems</w:t>
      </w:r>
      <w:r>
        <w:rPr>
          <w:spacing w:val="8"/>
          <w:sz w:val="24"/>
        </w:rPr>
        <w:t> </w:t>
      </w:r>
      <w:r>
        <w:rPr>
          <w:sz w:val="24"/>
        </w:rPr>
        <w:t>in</w:t>
      </w:r>
      <w:r>
        <w:rPr>
          <w:spacing w:val="11"/>
          <w:sz w:val="24"/>
        </w:rPr>
        <w:t> </w:t>
      </w:r>
      <w:r>
        <w:rPr>
          <w:sz w:val="24"/>
        </w:rPr>
        <w:t>India:</w:t>
      </w:r>
      <w:r>
        <w:rPr>
          <w:spacing w:val="8"/>
          <w:sz w:val="24"/>
        </w:rPr>
        <w:t> </w:t>
      </w:r>
      <w:r>
        <w:rPr>
          <w:sz w:val="24"/>
        </w:rPr>
        <w:t>Vision</w:t>
      </w:r>
      <w:r>
        <w:rPr>
          <w:spacing w:val="8"/>
          <w:sz w:val="24"/>
        </w:rPr>
        <w:t> </w:t>
      </w:r>
      <w:r>
        <w:rPr>
          <w:sz w:val="24"/>
        </w:rPr>
        <w:t>2012-2015,</w:t>
      </w:r>
      <w:r>
        <w:rPr>
          <w:spacing w:val="8"/>
          <w:sz w:val="24"/>
        </w:rPr>
        <w:t> </w:t>
      </w:r>
      <w:r>
        <w:rPr>
          <w:sz w:val="24"/>
        </w:rPr>
        <w:t>Published</w:t>
      </w:r>
      <w:r>
        <w:rPr>
          <w:spacing w:val="7"/>
          <w:sz w:val="24"/>
        </w:rPr>
        <w:t> </w:t>
      </w:r>
      <w:r>
        <w:rPr>
          <w:sz w:val="24"/>
        </w:rPr>
        <w:t>by</w:t>
      </w:r>
      <w:r>
        <w:rPr>
          <w:spacing w:val="5"/>
          <w:sz w:val="24"/>
        </w:rPr>
        <w:t> </w:t>
      </w:r>
      <w:r>
        <w:rPr>
          <w:i/>
          <w:sz w:val="24"/>
        </w:rPr>
        <w:t>Reserve</w:t>
      </w:r>
      <w:r>
        <w:rPr>
          <w:i/>
          <w:spacing w:val="7"/>
          <w:sz w:val="24"/>
        </w:rPr>
        <w:t> </w:t>
      </w:r>
      <w:r>
        <w:rPr>
          <w:i/>
          <w:sz w:val="24"/>
        </w:rPr>
        <w:t>Bank</w:t>
      </w:r>
      <w:r>
        <w:rPr>
          <w:i/>
          <w:spacing w:val="9"/>
          <w:sz w:val="24"/>
        </w:rPr>
        <w:t> </w:t>
      </w:r>
      <w:r>
        <w:rPr>
          <w:i/>
          <w:sz w:val="24"/>
        </w:rPr>
        <w:t>of</w:t>
      </w:r>
      <w:r>
        <w:rPr>
          <w:i/>
          <w:spacing w:val="8"/>
          <w:sz w:val="24"/>
        </w:rPr>
        <w:t> </w:t>
      </w:r>
      <w:r>
        <w:rPr>
          <w:i/>
          <w:sz w:val="24"/>
        </w:rPr>
        <w:t>India</w:t>
      </w:r>
    </w:p>
    <w:p>
      <w:pPr>
        <w:pStyle w:val="BodyText"/>
        <w:spacing w:before="136"/>
        <w:ind w:left="1328"/>
      </w:pPr>
      <w:r>
        <w:rPr/>
        <w:t>in 2012.</w:t>
      </w:r>
    </w:p>
    <w:p>
      <w:pPr>
        <w:pStyle w:val="ListParagraph"/>
        <w:numPr>
          <w:ilvl w:val="0"/>
          <w:numId w:val="19"/>
        </w:numPr>
        <w:tabs>
          <w:tab w:pos="1329" w:val="left" w:leader="none"/>
        </w:tabs>
        <w:spacing w:line="240" w:lineRule="auto" w:before="140" w:after="0"/>
        <w:ind w:left="1328" w:right="0" w:hanging="361"/>
        <w:jc w:val="left"/>
        <w:rPr>
          <w:sz w:val="24"/>
        </w:rPr>
      </w:pPr>
      <w:r>
        <w:rPr>
          <w:sz w:val="24"/>
        </w:rPr>
        <w:t>FDI Policy of India, Ministry of Commerce, Government of</w:t>
      </w:r>
      <w:r>
        <w:rPr>
          <w:spacing w:val="-10"/>
          <w:sz w:val="24"/>
        </w:rPr>
        <w:t> </w:t>
      </w:r>
      <w:r>
        <w:rPr>
          <w:sz w:val="24"/>
        </w:rPr>
        <w:t>India</w:t>
      </w:r>
    </w:p>
    <w:p>
      <w:pPr>
        <w:pStyle w:val="ListParagraph"/>
        <w:numPr>
          <w:ilvl w:val="0"/>
          <w:numId w:val="19"/>
        </w:numPr>
        <w:tabs>
          <w:tab w:pos="1329" w:val="left" w:leader="none"/>
        </w:tabs>
        <w:spacing w:line="360" w:lineRule="auto" w:before="136" w:after="0"/>
        <w:ind w:left="1328" w:right="615" w:hanging="360"/>
        <w:jc w:val="left"/>
        <w:rPr>
          <w:i/>
          <w:sz w:val="24"/>
        </w:rPr>
      </w:pPr>
      <w:r>
        <w:rPr>
          <w:sz w:val="24"/>
        </w:rPr>
        <w:t>Various issues of ‗India and the WTO‘ monthly bulletin published by the </w:t>
      </w:r>
      <w:r>
        <w:rPr>
          <w:i/>
          <w:sz w:val="24"/>
        </w:rPr>
        <w:t>Ministry </w:t>
      </w:r>
      <w:r>
        <w:rPr>
          <w:i/>
          <w:sz w:val="24"/>
        </w:rPr>
        <w:t>of Commerce, Government of</w:t>
      </w:r>
      <w:r>
        <w:rPr>
          <w:i/>
          <w:spacing w:val="-1"/>
          <w:sz w:val="24"/>
        </w:rPr>
        <w:t> </w:t>
      </w:r>
      <w:r>
        <w:rPr>
          <w:i/>
          <w:sz w:val="24"/>
        </w:rPr>
        <w:t>India.</w:t>
      </w:r>
    </w:p>
    <w:p>
      <w:pPr>
        <w:pStyle w:val="ListParagraph"/>
        <w:numPr>
          <w:ilvl w:val="0"/>
          <w:numId w:val="19"/>
        </w:numPr>
        <w:tabs>
          <w:tab w:pos="1329" w:val="left" w:leader="none"/>
        </w:tabs>
        <w:spacing w:line="240" w:lineRule="auto" w:before="1" w:after="0"/>
        <w:ind w:left="1328" w:right="0" w:hanging="361"/>
        <w:jc w:val="left"/>
        <w:rPr>
          <w:sz w:val="24"/>
        </w:rPr>
      </w:pPr>
      <w:r>
        <w:rPr>
          <w:sz w:val="24"/>
        </w:rPr>
        <w:t>Foreign Trade Policy of</w:t>
      </w:r>
      <w:r>
        <w:rPr>
          <w:spacing w:val="-6"/>
          <w:sz w:val="24"/>
        </w:rPr>
        <w:t> </w:t>
      </w:r>
      <w:r>
        <w:rPr>
          <w:sz w:val="24"/>
        </w:rPr>
        <w:t>India</w:t>
      </w:r>
    </w:p>
    <w:p>
      <w:pPr>
        <w:spacing w:after="0" w:line="240" w:lineRule="auto"/>
        <w:jc w:val="left"/>
        <w:rPr>
          <w:sz w:val="24"/>
        </w:rPr>
        <w:sectPr>
          <w:pgSz w:w="11910" w:h="16840"/>
          <w:pgMar w:header="552" w:footer="944" w:top="1300" w:bottom="1140" w:left="1120" w:right="820"/>
        </w:sectPr>
      </w:pPr>
    </w:p>
    <w:p>
      <w:pPr>
        <w:pStyle w:val="BodyText"/>
        <w:rPr>
          <w:sz w:val="20"/>
        </w:rPr>
      </w:pPr>
    </w:p>
    <w:p>
      <w:pPr>
        <w:pStyle w:val="BodyText"/>
        <w:spacing w:before="10"/>
        <w:rPr>
          <w:sz w:val="14"/>
        </w:rPr>
      </w:pPr>
    </w:p>
    <w:tbl>
      <w:tblPr>
        <w:tblW w:w="0" w:type="auto"/>
        <w:jc w:val="left"/>
        <w:tblInd w:w="1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98"/>
        <w:gridCol w:w="4042"/>
      </w:tblGrid>
      <w:tr>
        <w:trPr>
          <w:trHeight w:val="275" w:hRule="atLeast"/>
        </w:trPr>
        <w:tc>
          <w:tcPr>
            <w:tcW w:w="2998" w:type="dxa"/>
            <w:shd w:val="clear" w:color="auto" w:fill="D9D9D9"/>
          </w:tcPr>
          <w:p>
            <w:pPr>
              <w:pStyle w:val="TableParagraph"/>
              <w:spacing w:line="256" w:lineRule="exact"/>
              <w:rPr>
                <w:sz w:val="24"/>
              </w:rPr>
            </w:pPr>
            <w:r>
              <w:rPr>
                <w:sz w:val="24"/>
              </w:rPr>
              <w:t>Course Code</w:t>
            </w:r>
          </w:p>
        </w:tc>
        <w:tc>
          <w:tcPr>
            <w:tcW w:w="4042" w:type="dxa"/>
          </w:tcPr>
          <w:p>
            <w:pPr>
              <w:pStyle w:val="TableParagraph"/>
              <w:spacing w:line="256" w:lineRule="exact"/>
              <w:ind w:left="108"/>
              <w:rPr>
                <w:b/>
                <w:sz w:val="24"/>
              </w:rPr>
            </w:pPr>
            <w:r>
              <w:rPr>
                <w:b/>
                <w:sz w:val="24"/>
              </w:rPr>
              <w:t>CM010204</w:t>
            </w:r>
          </w:p>
        </w:tc>
      </w:tr>
      <w:tr>
        <w:trPr>
          <w:trHeight w:val="275" w:hRule="atLeast"/>
        </w:trPr>
        <w:tc>
          <w:tcPr>
            <w:tcW w:w="2998" w:type="dxa"/>
            <w:shd w:val="clear" w:color="auto" w:fill="D9D9D9"/>
          </w:tcPr>
          <w:p>
            <w:pPr>
              <w:pStyle w:val="TableParagraph"/>
              <w:spacing w:line="256" w:lineRule="exact"/>
              <w:rPr>
                <w:sz w:val="24"/>
              </w:rPr>
            </w:pPr>
            <w:r>
              <w:rPr>
                <w:sz w:val="24"/>
              </w:rPr>
              <w:t>Title of the Course</w:t>
            </w:r>
          </w:p>
        </w:tc>
        <w:tc>
          <w:tcPr>
            <w:tcW w:w="4042" w:type="dxa"/>
          </w:tcPr>
          <w:p>
            <w:pPr>
              <w:pStyle w:val="TableParagraph"/>
              <w:spacing w:line="256" w:lineRule="exact"/>
              <w:ind w:left="108"/>
              <w:rPr>
                <w:b/>
                <w:sz w:val="24"/>
              </w:rPr>
            </w:pPr>
            <w:r>
              <w:rPr>
                <w:b/>
                <w:sz w:val="24"/>
              </w:rPr>
              <w:t>QUANTITATIVE TECHNIQUES</w:t>
            </w:r>
          </w:p>
        </w:tc>
      </w:tr>
      <w:tr>
        <w:trPr>
          <w:trHeight w:val="275" w:hRule="atLeast"/>
        </w:trPr>
        <w:tc>
          <w:tcPr>
            <w:tcW w:w="2998" w:type="dxa"/>
            <w:shd w:val="clear" w:color="auto" w:fill="D9D9D9"/>
          </w:tcPr>
          <w:p>
            <w:pPr>
              <w:pStyle w:val="TableParagraph"/>
              <w:spacing w:line="256" w:lineRule="exact"/>
              <w:rPr>
                <w:sz w:val="24"/>
              </w:rPr>
            </w:pPr>
            <w:r>
              <w:rPr>
                <w:sz w:val="24"/>
              </w:rPr>
              <w:t>Semester</w:t>
            </w:r>
          </w:p>
        </w:tc>
        <w:tc>
          <w:tcPr>
            <w:tcW w:w="4042" w:type="dxa"/>
          </w:tcPr>
          <w:p>
            <w:pPr>
              <w:pStyle w:val="TableParagraph"/>
              <w:spacing w:line="256" w:lineRule="exact"/>
              <w:ind w:left="108"/>
              <w:rPr>
                <w:b/>
                <w:sz w:val="24"/>
              </w:rPr>
            </w:pPr>
            <w:r>
              <w:rPr>
                <w:b/>
                <w:sz w:val="24"/>
              </w:rPr>
              <w:t>Two</w:t>
            </w:r>
          </w:p>
        </w:tc>
      </w:tr>
      <w:tr>
        <w:trPr>
          <w:trHeight w:val="277" w:hRule="atLeast"/>
        </w:trPr>
        <w:tc>
          <w:tcPr>
            <w:tcW w:w="2998" w:type="dxa"/>
            <w:shd w:val="clear" w:color="auto" w:fill="D9D9D9"/>
          </w:tcPr>
          <w:p>
            <w:pPr>
              <w:pStyle w:val="TableParagraph"/>
              <w:spacing w:line="258" w:lineRule="exact"/>
              <w:rPr>
                <w:sz w:val="24"/>
              </w:rPr>
            </w:pPr>
            <w:r>
              <w:rPr>
                <w:sz w:val="24"/>
              </w:rPr>
              <w:t>Type</w:t>
            </w:r>
          </w:p>
        </w:tc>
        <w:tc>
          <w:tcPr>
            <w:tcW w:w="4042" w:type="dxa"/>
          </w:tcPr>
          <w:p>
            <w:pPr>
              <w:pStyle w:val="TableParagraph"/>
              <w:spacing w:line="258" w:lineRule="exact"/>
              <w:ind w:left="108"/>
              <w:rPr>
                <w:b/>
                <w:sz w:val="24"/>
              </w:rPr>
            </w:pPr>
            <w:r>
              <w:rPr>
                <w:b/>
                <w:sz w:val="24"/>
              </w:rPr>
              <w:t>Core</w:t>
            </w:r>
          </w:p>
        </w:tc>
      </w:tr>
      <w:tr>
        <w:trPr>
          <w:trHeight w:val="275" w:hRule="atLeast"/>
        </w:trPr>
        <w:tc>
          <w:tcPr>
            <w:tcW w:w="2998" w:type="dxa"/>
            <w:shd w:val="clear" w:color="auto" w:fill="D9D9D9"/>
          </w:tcPr>
          <w:p>
            <w:pPr>
              <w:pStyle w:val="TableParagraph"/>
              <w:spacing w:line="256" w:lineRule="exact"/>
              <w:rPr>
                <w:sz w:val="24"/>
              </w:rPr>
            </w:pPr>
            <w:r>
              <w:rPr>
                <w:sz w:val="24"/>
              </w:rPr>
              <w:t>Credits</w:t>
            </w:r>
          </w:p>
        </w:tc>
        <w:tc>
          <w:tcPr>
            <w:tcW w:w="4042" w:type="dxa"/>
          </w:tcPr>
          <w:p>
            <w:pPr>
              <w:pStyle w:val="TableParagraph"/>
              <w:spacing w:line="256" w:lineRule="exact"/>
              <w:ind w:left="108"/>
              <w:rPr>
                <w:b/>
                <w:sz w:val="24"/>
              </w:rPr>
            </w:pPr>
            <w:r>
              <w:rPr>
                <w:b/>
                <w:sz w:val="24"/>
              </w:rPr>
              <w:t>4</w:t>
            </w:r>
          </w:p>
        </w:tc>
      </w:tr>
      <w:tr>
        <w:trPr>
          <w:trHeight w:val="275" w:hRule="atLeast"/>
        </w:trPr>
        <w:tc>
          <w:tcPr>
            <w:tcW w:w="2998" w:type="dxa"/>
            <w:shd w:val="clear" w:color="auto" w:fill="D9D9D9"/>
          </w:tcPr>
          <w:p>
            <w:pPr>
              <w:pStyle w:val="TableParagraph"/>
              <w:spacing w:line="256" w:lineRule="exact"/>
              <w:ind w:left="167"/>
              <w:rPr>
                <w:sz w:val="24"/>
              </w:rPr>
            </w:pPr>
            <w:r>
              <w:rPr>
                <w:sz w:val="24"/>
              </w:rPr>
              <w:t>Hours</w:t>
            </w:r>
          </w:p>
        </w:tc>
        <w:tc>
          <w:tcPr>
            <w:tcW w:w="4042" w:type="dxa"/>
          </w:tcPr>
          <w:p>
            <w:pPr>
              <w:pStyle w:val="TableParagraph"/>
              <w:spacing w:line="256" w:lineRule="exact"/>
              <w:ind w:left="108"/>
              <w:rPr>
                <w:b/>
                <w:sz w:val="24"/>
              </w:rPr>
            </w:pPr>
            <w:r>
              <w:rPr>
                <w:b/>
                <w:sz w:val="24"/>
              </w:rPr>
              <w:t>5 per week and Total 90</w:t>
            </w:r>
          </w:p>
        </w:tc>
      </w:tr>
    </w:tbl>
    <w:p>
      <w:pPr>
        <w:pStyle w:val="BodyText"/>
        <w:spacing w:before="2"/>
        <w:rPr>
          <w:sz w:val="17"/>
        </w:rPr>
      </w:pPr>
    </w:p>
    <w:p>
      <w:pPr>
        <w:spacing w:before="91"/>
        <w:ind w:left="608" w:right="0" w:firstLine="0"/>
        <w:jc w:val="left"/>
        <w:rPr>
          <w:b/>
          <w:sz w:val="22"/>
        </w:rPr>
      </w:pPr>
      <w:r>
        <w:rPr>
          <w:b/>
          <w:sz w:val="22"/>
        </w:rPr>
        <w:t>Objectives of the course</w:t>
      </w:r>
    </w:p>
    <w:p>
      <w:pPr>
        <w:pStyle w:val="BodyText"/>
        <w:spacing w:line="276" w:lineRule="auto" w:before="36"/>
        <w:ind w:left="608" w:right="745" w:firstLine="719"/>
      </w:pPr>
      <w:r>
        <w:rPr/>
        <w:t>To impart proficient knowledge in the application of Quantitative Techniques for Social Science Research.</w:t>
      </w:r>
    </w:p>
    <w:p>
      <w:pPr>
        <w:pStyle w:val="BodyText"/>
        <w:spacing w:before="8"/>
        <w:rPr>
          <w:sz w:val="25"/>
        </w:rPr>
      </w:pP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7"/>
        <w:gridCol w:w="4842"/>
        <w:gridCol w:w="1630"/>
        <w:gridCol w:w="1443"/>
      </w:tblGrid>
      <w:tr>
        <w:trPr>
          <w:trHeight w:val="1103" w:hRule="atLeast"/>
        </w:trPr>
        <w:tc>
          <w:tcPr>
            <w:tcW w:w="1157" w:type="dxa"/>
          </w:tcPr>
          <w:p>
            <w:pPr>
              <w:pStyle w:val="TableParagraph"/>
              <w:ind w:left="112" w:right="99" w:hanging="3"/>
              <w:jc w:val="center"/>
              <w:rPr>
                <w:b/>
                <w:sz w:val="24"/>
              </w:rPr>
            </w:pPr>
            <w:r>
              <w:rPr>
                <w:b/>
                <w:sz w:val="24"/>
              </w:rPr>
              <w:t>Course Outcome</w:t>
            </w:r>
            <w:r>
              <w:rPr>
                <w:b/>
                <w:w w:val="99"/>
                <w:sz w:val="24"/>
              </w:rPr>
              <w:t> </w:t>
            </w:r>
            <w:r>
              <w:rPr>
                <w:b/>
                <w:sz w:val="24"/>
              </w:rPr>
              <w:t>No</w:t>
            </w:r>
          </w:p>
        </w:tc>
        <w:tc>
          <w:tcPr>
            <w:tcW w:w="4842" w:type="dxa"/>
          </w:tcPr>
          <w:p>
            <w:pPr>
              <w:pStyle w:val="TableParagraph"/>
              <w:spacing w:line="273" w:lineRule="exact"/>
              <w:ind w:left="1053"/>
              <w:rPr>
                <w:b/>
                <w:sz w:val="24"/>
              </w:rPr>
            </w:pPr>
            <w:r>
              <w:rPr>
                <w:b/>
                <w:sz w:val="24"/>
              </w:rPr>
              <w:t>Expected Course Outcome</w:t>
            </w:r>
          </w:p>
        </w:tc>
        <w:tc>
          <w:tcPr>
            <w:tcW w:w="1630" w:type="dxa"/>
          </w:tcPr>
          <w:p>
            <w:pPr>
              <w:pStyle w:val="TableParagraph"/>
              <w:ind w:left="534" w:right="293" w:hanging="214"/>
              <w:rPr>
                <w:b/>
                <w:sz w:val="24"/>
              </w:rPr>
            </w:pPr>
            <w:r>
              <w:rPr>
                <w:b/>
                <w:sz w:val="24"/>
              </w:rPr>
              <w:t>Cognitive Level</w:t>
            </w:r>
          </w:p>
        </w:tc>
        <w:tc>
          <w:tcPr>
            <w:tcW w:w="1443" w:type="dxa"/>
          </w:tcPr>
          <w:p>
            <w:pPr>
              <w:pStyle w:val="TableParagraph"/>
              <w:spacing w:line="276" w:lineRule="exact"/>
              <w:ind w:left="105" w:right="97"/>
              <w:jc w:val="center"/>
              <w:rPr>
                <w:b/>
                <w:sz w:val="24"/>
              </w:rPr>
            </w:pPr>
            <w:r>
              <w:rPr>
                <w:b/>
                <w:sz w:val="24"/>
              </w:rPr>
              <w:t>Programme Specific Outcome Linkage</w:t>
            </w:r>
          </w:p>
        </w:tc>
      </w:tr>
      <w:tr>
        <w:trPr>
          <w:trHeight w:val="554" w:hRule="atLeast"/>
        </w:trPr>
        <w:tc>
          <w:tcPr>
            <w:tcW w:w="1157" w:type="dxa"/>
          </w:tcPr>
          <w:p>
            <w:pPr>
              <w:pStyle w:val="TableParagraph"/>
              <w:spacing w:line="270" w:lineRule="exact"/>
              <w:ind w:left="9"/>
              <w:jc w:val="center"/>
              <w:rPr>
                <w:sz w:val="24"/>
              </w:rPr>
            </w:pPr>
            <w:r>
              <w:rPr>
                <w:sz w:val="24"/>
              </w:rPr>
              <w:t>1</w:t>
            </w:r>
          </w:p>
        </w:tc>
        <w:tc>
          <w:tcPr>
            <w:tcW w:w="4842" w:type="dxa"/>
          </w:tcPr>
          <w:p>
            <w:pPr>
              <w:pStyle w:val="TableParagraph"/>
              <w:spacing w:line="270" w:lineRule="exact"/>
              <w:ind w:left="78"/>
              <w:rPr>
                <w:sz w:val="24"/>
              </w:rPr>
            </w:pPr>
            <w:r>
              <w:rPr>
                <w:sz w:val="24"/>
              </w:rPr>
              <w:t>This course intends to give understanding about</w:t>
            </w:r>
          </w:p>
          <w:p>
            <w:pPr>
              <w:pStyle w:val="TableParagraph"/>
              <w:spacing w:line="264" w:lineRule="exact"/>
              <w:rPr>
                <w:sz w:val="24"/>
              </w:rPr>
            </w:pPr>
            <w:r>
              <w:rPr>
                <w:sz w:val="24"/>
              </w:rPr>
              <w:t>the applications of quantitative techniques.</w:t>
            </w:r>
          </w:p>
        </w:tc>
        <w:tc>
          <w:tcPr>
            <w:tcW w:w="1630" w:type="dxa"/>
          </w:tcPr>
          <w:p>
            <w:pPr>
              <w:pStyle w:val="TableParagraph"/>
              <w:spacing w:line="270" w:lineRule="exact"/>
              <w:ind w:left="84" w:right="77"/>
              <w:jc w:val="center"/>
              <w:rPr>
                <w:sz w:val="24"/>
              </w:rPr>
            </w:pPr>
            <w:r>
              <w:rPr>
                <w:sz w:val="24"/>
              </w:rPr>
              <w:t>Understanding</w:t>
            </w:r>
          </w:p>
        </w:tc>
        <w:tc>
          <w:tcPr>
            <w:tcW w:w="1443" w:type="dxa"/>
          </w:tcPr>
          <w:p>
            <w:pPr>
              <w:pStyle w:val="TableParagraph"/>
              <w:spacing w:line="275" w:lineRule="exact"/>
              <w:ind w:left="104" w:right="99"/>
              <w:jc w:val="center"/>
              <w:rPr>
                <w:b/>
                <w:sz w:val="24"/>
              </w:rPr>
            </w:pPr>
            <w:r>
              <w:rPr>
                <w:b/>
                <w:sz w:val="24"/>
              </w:rPr>
              <w:t>PSO3, 5</w:t>
            </w:r>
          </w:p>
        </w:tc>
      </w:tr>
      <w:tr>
        <w:trPr>
          <w:trHeight w:val="551" w:hRule="atLeast"/>
        </w:trPr>
        <w:tc>
          <w:tcPr>
            <w:tcW w:w="1157" w:type="dxa"/>
          </w:tcPr>
          <w:p>
            <w:pPr>
              <w:pStyle w:val="TableParagraph"/>
              <w:spacing w:line="268" w:lineRule="exact"/>
              <w:ind w:left="9"/>
              <w:jc w:val="center"/>
              <w:rPr>
                <w:sz w:val="24"/>
              </w:rPr>
            </w:pPr>
            <w:r>
              <w:rPr>
                <w:sz w:val="24"/>
              </w:rPr>
              <w:t>2</w:t>
            </w:r>
          </w:p>
        </w:tc>
        <w:tc>
          <w:tcPr>
            <w:tcW w:w="4842" w:type="dxa"/>
          </w:tcPr>
          <w:p>
            <w:pPr>
              <w:pStyle w:val="TableParagraph"/>
              <w:spacing w:line="268" w:lineRule="exact"/>
              <w:rPr>
                <w:sz w:val="24"/>
              </w:rPr>
            </w:pPr>
            <w:r>
              <w:rPr>
                <w:sz w:val="24"/>
              </w:rPr>
              <w:t>This course intends to give understanding about</w:t>
            </w:r>
          </w:p>
          <w:p>
            <w:pPr>
              <w:pStyle w:val="TableParagraph"/>
              <w:spacing w:line="264" w:lineRule="exact"/>
              <w:rPr>
                <w:sz w:val="24"/>
              </w:rPr>
            </w:pPr>
            <w:r>
              <w:rPr>
                <w:sz w:val="24"/>
              </w:rPr>
              <w:t>the applications of quantitative techniques.</w:t>
            </w:r>
          </w:p>
        </w:tc>
        <w:tc>
          <w:tcPr>
            <w:tcW w:w="1630" w:type="dxa"/>
          </w:tcPr>
          <w:p>
            <w:pPr>
              <w:pStyle w:val="TableParagraph"/>
              <w:spacing w:line="268" w:lineRule="exact"/>
              <w:ind w:left="84" w:right="77"/>
              <w:jc w:val="center"/>
              <w:rPr>
                <w:sz w:val="24"/>
              </w:rPr>
            </w:pPr>
            <w:r>
              <w:rPr>
                <w:sz w:val="24"/>
              </w:rPr>
              <w:t>Understanding</w:t>
            </w:r>
          </w:p>
        </w:tc>
        <w:tc>
          <w:tcPr>
            <w:tcW w:w="1443" w:type="dxa"/>
          </w:tcPr>
          <w:p>
            <w:pPr>
              <w:pStyle w:val="TableParagraph"/>
              <w:spacing w:line="273" w:lineRule="exact"/>
              <w:ind w:left="104" w:right="99"/>
              <w:jc w:val="center"/>
              <w:rPr>
                <w:b/>
                <w:sz w:val="24"/>
              </w:rPr>
            </w:pPr>
            <w:r>
              <w:rPr>
                <w:b/>
                <w:sz w:val="24"/>
              </w:rPr>
              <w:t>PSO3, 5</w:t>
            </w:r>
          </w:p>
        </w:tc>
      </w:tr>
      <w:tr>
        <w:trPr>
          <w:trHeight w:val="828" w:hRule="atLeast"/>
        </w:trPr>
        <w:tc>
          <w:tcPr>
            <w:tcW w:w="1157" w:type="dxa"/>
          </w:tcPr>
          <w:p>
            <w:pPr>
              <w:pStyle w:val="TableParagraph"/>
              <w:spacing w:line="268" w:lineRule="exact"/>
              <w:ind w:left="9"/>
              <w:jc w:val="center"/>
              <w:rPr>
                <w:sz w:val="24"/>
              </w:rPr>
            </w:pPr>
            <w:r>
              <w:rPr>
                <w:sz w:val="24"/>
              </w:rPr>
              <w:t>3</w:t>
            </w:r>
          </w:p>
        </w:tc>
        <w:tc>
          <w:tcPr>
            <w:tcW w:w="4842" w:type="dxa"/>
          </w:tcPr>
          <w:p>
            <w:pPr>
              <w:pStyle w:val="TableParagraph"/>
              <w:ind w:right="106"/>
              <w:rPr>
                <w:sz w:val="24"/>
              </w:rPr>
            </w:pPr>
            <w:r>
              <w:rPr>
                <w:sz w:val="24"/>
              </w:rPr>
              <w:t>After learning this course, the student should be in a position to identify appropriate parametric</w:t>
            </w:r>
          </w:p>
          <w:p>
            <w:pPr>
              <w:pStyle w:val="TableParagraph"/>
              <w:spacing w:line="264" w:lineRule="exact"/>
              <w:rPr>
                <w:sz w:val="24"/>
              </w:rPr>
            </w:pPr>
            <w:r>
              <w:rPr>
                <w:sz w:val="24"/>
              </w:rPr>
              <w:t>test for testing the hypotheses.</w:t>
            </w:r>
          </w:p>
        </w:tc>
        <w:tc>
          <w:tcPr>
            <w:tcW w:w="1630" w:type="dxa"/>
          </w:tcPr>
          <w:p>
            <w:pPr>
              <w:pStyle w:val="TableParagraph"/>
              <w:spacing w:line="268" w:lineRule="exact"/>
              <w:ind w:left="84" w:right="77"/>
              <w:jc w:val="center"/>
              <w:rPr>
                <w:sz w:val="24"/>
              </w:rPr>
            </w:pPr>
            <w:r>
              <w:rPr>
                <w:sz w:val="24"/>
              </w:rPr>
              <w:t>Apply</w:t>
            </w:r>
          </w:p>
        </w:tc>
        <w:tc>
          <w:tcPr>
            <w:tcW w:w="1443" w:type="dxa"/>
          </w:tcPr>
          <w:p>
            <w:pPr>
              <w:pStyle w:val="TableParagraph"/>
              <w:spacing w:line="273" w:lineRule="exact"/>
              <w:ind w:left="104" w:right="99"/>
              <w:jc w:val="center"/>
              <w:rPr>
                <w:b/>
                <w:sz w:val="24"/>
              </w:rPr>
            </w:pPr>
            <w:r>
              <w:rPr>
                <w:b/>
                <w:sz w:val="24"/>
              </w:rPr>
              <w:t>PSO3, 5</w:t>
            </w:r>
          </w:p>
        </w:tc>
      </w:tr>
      <w:tr>
        <w:trPr>
          <w:trHeight w:val="827" w:hRule="atLeast"/>
        </w:trPr>
        <w:tc>
          <w:tcPr>
            <w:tcW w:w="1157" w:type="dxa"/>
          </w:tcPr>
          <w:p>
            <w:pPr>
              <w:pStyle w:val="TableParagraph"/>
              <w:spacing w:line="268" w:lineRule="exact"/>
              <w:ind w:left="9"/>
              <w:jc w:val="center"/>
              <w:rPr>
                <w:sz w:val="24"/>
              </w:rPr>
            </w:pPr>
            <w:r>
              <w:rPr>
                <w:sz w:val="24"/>
              </w:rPr>
              <w:t>4</w:t>
            </w:r>
          </w:p>
        </w:tc>
        <w:tc>
          <w:tcPr>
            <w:tcW w:w="4842" w:type="dxa"/>
          </w:tcPr>
          <w:p>
            <w:pPr>
              <w:pStyle w:val="TableParagraph"/>
              <w:spacing w:line="268" w:lineRule="exact"/>
              <w:rPr>
                <w:sz w:val="24"/>
              </w:rPr>
            </w:pPr>
            <w:r>
              <w:rPr>
                <w:sz w:val="24"/>
              </w:rPr>
              <w:t>The learner should be equipped with the skills</w:t>
            </w:r>
          </w:p>
          <w:p>
            <w:pPr>
              <w:pStyle w:val="TableParagraph"/>
              <w:spacing w:line="270" w:lineRule="atLeast"/>
              <w:rPr>
                <w:sz w:val="24"/>
              </w:rPr>
            </w:pPr>
            <w:r>
              <w:rPr>
                <w:sz w:val="24"/>
              </w:rPr>
              <w:t>to identify the most suitable non parametric test for testing a hypothesis.</w:t>
            </w:r>
          </w:p>
        </w:tc>
        <w:tc>
          <w:tcPr>
            <w:tcW w:w="1630" w:type="dxa"/>
          </w:tcPr>
          <w:p>
            <w:pPr>
              <w:pStyle w:val="TableParagraph"/>
              <w:ind w:left="392" w:right="283" w:hanging="82"/>
              <w:rPr>
                <w:sz w:val="24"/>
              </w:rPr>
            </w:pPr>
            <w:r>
              <w:rPr>
                <w:sz w:val="24"/>
              </w:rPr>
              <w:t>Apply and Evaluate</w:t>
            </w:r>
          </w:p>
        </w:tc>
        <w:tc>
          <w:tcPr>
            <w:tcW w:w="1443" w:type="dxa"/>
          </w:tcPr>
          <w:p>
            <w:pPr>
              <w:pStyle w:val="TableParagraph"/>
              <w:spacing w:line="273" w:lineRule="exact"/>
              <w:ind w:left="104" w:right="99"/>
              <w:jc w:val="center"/>
              <w:rPr>
                <w:b/>
                <w:sz w:val="24"/>
              </w:rPr>
            </w:pPr>
            <w:r>
              <w:rPr>
                <w:b/>
                <w:sz w:val="24"/>
              </w:rPr>
              <w:t>PSO3, 5</w:t>
            </w:r>
          </w:p>
        </w:tc>
      </w:tr>
      <w:tr>
        <w:trPr>
          <w:trHeight w:val="551" w:hRule="atLeast"/>
        </w:trPr>
        <w:tc>
          <w:tcPr>
            <w:tcW w:w="1157" w:type="dxa"/>
          </w:tcPr>
          <w:p>
            <w:pPr>
              <w:pStyle w:val="TableParagraph"/>
              <w:spacing w:line="268" w:lineRule="exact"/>
              <w:ind w:left="9"/>
              <w:jc w:val="center"/>
              <w:rPr>
                <w:sz w:val="24"/>
              </w:rPr>
            </w:pPr>
            <w:r>
              <w:rPr>
                <w:sz w:val="24"/>
              </w:rPr>
              <w:t>5</w:t>
            </w:r>
          </w:p>
        </w:tc>
        <w:tc>
          <w:tcPr>
            <w:tcW w:w="4842" w:type="dxa"/>
          </w:tcPr>
          <w:p>
            <w:pPr>
              <w:pStyle w:val="TableParagraph"/>
              <w:spacing w:line="268" w:lineRule="exact"/>
              <w:rPr>
                <w:sz w:val="24"/>
              </w:rPr>
            </w:pPr>
            <w:r>
              <w:rPr>
                <w:sz w:val="24"/>
              </w:rPr>
              <w:t>The learner should be equipped with the skills</w:t>
            </w:r>
          </w:p>
          <w:p>
            <w:pPr>
              <w:pStyle w:val="TableParagraph"/>
              <w:spacing w:line="264" w:lineRule="exact"/>
              <w:rPr>
                <w:sz w:val="24"/>
              </w:rPr>
            </w:pPr>
            <w:r>
              <w:rPr>
                <w:sz w:val="24"/>
              </w:rPr>
              <w:t>to apply the principles of SQC</w:t>
            </w:r>
          </w:p>
        </w:tc>
        <w:tc>
          <w:tcPr>
            <w:tcW w:w="1630" w:type="dxa"/>
          </w:tcPr>
          <w:p>
            <w:pPr>
              <w:pStyle w:val="TableParagraph"/>
              <w:spacing w:line="268" w:lineRule="exact"/>
              <w:ind w:left="84" w:right="77"/>
              <w:jc w:val="center"/>
              <w:rPr>
                <w:sz w:val="24"/>
              </w:rPr>
            </w:pPr>
            <w:r>
              <w:rPr>
                <w:sz w:val="24"/>
              </w:rPr>
              <w:t>Understanding</w:t>
            </w:r>
          </w:p>
        </w:tc>
        <w:tc>
          <w:tcPr>
            <w:tcW w:w="1443" w:type="dxa"/>
          </w:tcPr>
          <w:p>
            <w:pPr>
              <w:pStyle w:val="TableParagraph"/>
              <w:spacing w:line="273" w:lineRule="exact"/>
              <w:ind w:left="104" w:right="99"/>
              <w:jc w:val="center"/>
              <w:rPr>
                <w:b/>
                <w:sz w:val="24"/>
              </w:rPr>
            </w:pPr>
            <w:r>
              <w:rPr>
                <w:b/>
                <w:sz w:val="24"/>
              </w:rPr>
              <w:t>PSO3, 5</w:t>
            </w:r>
          </w:p>
        </w:tc>
      </w:tr>
    </w:tbl>
    <w:p>
      <w:pPr>
        <w:pStyle w:val="BodyText"/>
        <w:rPr>
          <w:sz w:val="26"/>
        </w:rPr>
      </w:pPr>
    </w:p>
    <w:p>
      <w:pPr>
        <w:pStyle w:val="BodyText"/>
        <w:spacing w:before="2"/>
        <w:rPr>
          <w:sz w:val="29"/>
        </w:rPr>
      </w:pPr>
    </w:p>
    <w:p>
      <w:pPr>
        <w:pStyle w:val="Heading4"/>
        <w:spacing w:after="42"/>
        <w:ind w:left="665"/>
      </w:pPr>
      <w:r>
        <w:rPr/>
        <w:t>Unit-wise Arrangement of the Course</w:t>
      </w:r>
    </w:p>
    <w:tbl>
      <w:tblPr>
        <w:tblW w:w="0" w:type="auto"/>
        <w:jc w:val="left"/>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2"/>
        <w:gridCol w:w="780"/>
        <w:gridCol w:w="5266"/>
        <w:gridCol w:w="1600"/>
      </w:tblGrid>
      <w:tr>
        <w:trPr>
          <w:trHeight w:val="551" w:hRule="atLeast"/>
        </w:trPr>
        <w:tc>
          <w:tcPr>
            <w:tcW w:w="1082" w:type="dxa"/>
          </w:tcPr>
          <w:p>
            <w:pPr>
              <w:pStyle w:val="TableParagraph"/>
              <w:spacing w:line="273" w:lineRule="exact"/>
              <w:ind w:left="126" w:right="119"/>
              <w:jc w:val="center"/>
              <w:rPr>
                <w:b/>
                <w:sz w:val="24"/>
              </w:rPr>
            </w:pPr>
            <w:r>
              <w:rPr>
                <w:b/>
                <w:sz w:val="24"/>
              </w:rPr>
              <w:t>Module</w:t>
            </w:r>
          </w:p>
          <w:p>
            <w:pPr>
              <w:pStyle w:val="TableParagraph"/>
              <w:spacing w:line="259" w:lineRule="exact"/>
              <w:ind w:left="125" w:right="119"/>
              <w:jc w:val="center"/>
              <w:rPr>
                <w:b/>
                <w:sz w:val="24"/>
              </w:rPr>
            </w:pPr>
            <w:r>
              <w:rPr>
                <w:b/>
                <w:sz w:val="24"/>
              </w:rPr>
              <w:t>No</w:t>
            </w:r>
          </w:p>
        </w:tc>
        <w:tc>
          <w:tcPr>
            <w:tcW w:w="780" w:type="dxa"/>
          </w:tcPr>
          <w:p>
            <w:pPr>
              <w:pStyle w:val="TableParagraph"/>
              <w:spacing w:line="273" w:lineRule="exact"/>
              <w:ind w:left="160"/>
              <w:rPr>
                <w:b/>
                <w:sz w:val="24"/>
              </w:rPr>
            </w:pPr>
            <w:r>
              <w:rPr>
                <w:b/>
                <w:sz w:val="24"/>
              </w:rPr>
              <w:t>Unit</w:t>
            </w:r>
          </w:p>
          <w:p>
            <w:pPr>
              <w:pStyle w:val="TableParagraph"/>
              <w:spacing w:line="259" w:lineRule="exact"/>
              <w:ind w:left="240"/>
              <w:rPr>
                <w:b/>
                <w:sz w:val="24"/>
              </w:rPr>
            </w:pPr>
            <w:r>
              <w:rPr>
                <w:b/>
                <w:sz w:val="24"/>
              </w:rPr>
              <w:t>No</w:t>
            </w:r>
          </w:p>
        </w:tc>
        <w:tc>
          <w:tcPr>
            <w:tcW w:w="5266" w:type="dxa"/>
          </w:tcPr>
          <w:p>
            <w:pPr>
              <w:pStyle w:val="TableParagraph"/>
              <w:spacing w:line="273" w:lineRule="exact"/>
              <w:ind w:left="2151" w:right="2143"/>
              <w:jc w:val="center"/>
              <w:rPr>
                <w:b/>
                <w:sz w:val="24"/>
              </w:rPr>
            </w:pPr>
            <w:r>
              <w:rPr>
                <w:b/>
                <w:sz w:val="24"/>
              </w:rPr>
              <w:t>Contents</w:t>
            </w:r>
          </w:p>
        </w:tc>
        <w:tc>
          <w:tcPr>
            <w:tcW w:w="1600" w:type="dxa"/>
          </w:tcPr>
          <w:p>
            <w:pPr>
              <w:pStyle w:val="TableParagraph"/>
              <w:spacing w:line="273" w:lineRule="exact"/>
              <w:ind w:left="334"/>
              <w:rPr>
                <w:b/>
                <w:sz w:val="24"/>
              </w:rPr>
            </w:pPr>
            <w:r>
              <w:rPr>
                <w:b/>
                <w:sz w:val="24"/>
              </w:rPr>
              <w:t>Remarks</w:t>
            </w:r>
          </w:p>
        </w:tc>
      </w:tr>
      <w:tr>
        <w:trPr>
          <w:trHeight w:val="552" w:hRule="atLeast"/>
        </w:trPr>
        <w:tc>
          <w:tcPr>
            <w:tcW w:w="8728" w:type="dxa"/>
            <w:gridSpan w:val="4"/>
          </w:tcPr>
          <w:p>
            <w:pPr>
              <w:pStyle w:val="TableParagraph"/>
              <w:spacing w:line="268" w:lineRule="exact"/>
              <w:ind w:left="194"/>
              <w:rPr>
                <w:b/>
                <w:sz w:val="24"/>
              </w:rPr>
            </w:pPr>
            <w:r>
              <w:rPr>
                <w:b/>
                <w:sz w:val="24"/>
              </w:rPr>
              <w:t>Module 1</w:t>
            </w:r>
            <w:r>
              <w:rPr>
                <w:sz w:val="24"/>
              </w:rPr>
              <w:t>- </w:t>
            </w:r>
            <w:r>
              <w:rPr>
                <w:b/>
                <w:sz w:val="24"/>
              </w:rPr>
              <w:t>Introduction to Quantitative Techniques and Probability Distributions</w:t>
            </w:r>
          </w:p>
          <w:p>
            <w:pPr>
              <w:pStyle w:val="TableParagraph"/>
              <w:spacing w:line="259" w:lineRule="exact" w:before="5"/>
              <w:ind w:left="3830"/>
              <w:rPr>
                <w:b/>
                <w:sz w:val="24"/>
              </w:rPr>
            </w:pPr>
            <w:r>
              <w:rPr>
                <w:b/>
                <w:sz w:val="24"/>
              </w:rPr>
              <w:t>– 20 hours</w:t>
            </w:r>
          </w:p>
        </w:tc>
      </w:tr>
      <w:tr>
        <w:trPr>
          <w:trHeight w:val="827" w:hRule="atLeast"/>
        </w:trPr>
        <w:tc>
          <w:tcPr>
            <w:tcW w:w="1082"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74"/>
              <w:ind w:left="7"/>
              <w:jc w:val="center"/>
              <w:rPr>
                <w:sz w:val="24"/>
              </w:rPr>
            </w:pPr>
            <w:r>
              <w:rPr>
                <w:sz w:val="24"/>
              </w:rPr>
              <w:t>1</w:t>
            </w:r>
          </w:p>
        </w:tc>
        <w:tc>
          <w:tcPr>
            <w:tcW w:w="780" w:type="dxa"/>
          </w:tcPr>
          <w:p>
            <w:pPr>
              <w:pStyle w:val="TableParagraph"/>
              <w:spacing w:line="268" w:lineRule="exact"/>
              <w:ind w:left="217" w:right="212"/>
              <w:jc w:val="center"/>
              <w:rPr>
                <w:sz w:val="24"/>
              </w:rPr>
            </w:pPr>
            <w:r>
              <w:rPr>
                <w:sz w:val="24"/>
              </w:rPr>
              <w:t>1.1</w:t>
            </w:r>
          </w:p>
        </w:tc>
        <w:tc>
          <w:tcPr>
            <w:tcW w:w="5266" w:type="dxa"/>
          </w:tcPr>
          <w:p>
            <w:pPr>
              <w:pStyle w:val="TableParagraph"/>
              <w:spacing w:line="268" w:lineRule="exact"/>
              <w:ind w:left="108"/>
              <w:rPr>
                <w:sz w:val="24"/>
              </w:rPr>
            </w:pPr>
            <w:r>
              <w:rPr>
                <w:sz w:val="24"/>
              </w:rPr>
              <w:t>Quantitative Techniques – Meaning – classification</w:t>
            </w:r>
          </w:p>
          <w:p>
            <w:pPr>
              <w:pStyle w:val="TableParagraph"/>
              <w:spacing w:line="270" w:lineRule="atLeast"/>
              <w:ind w:left="108"/>
              <w:rPr>
                <w:sz w:val="24"/>
              </w:rPr>
            </w:pPr>
            <w:r>
              <w:rPr>
                <w:sz w:val="24"/>
              </w:rPr>
              <w:t>– Application of QT in business, industry and management – Merits and Limitations of QT.</w:t>
            </w:r>
          </w:p>
        </w:tc>
        <w:tc>
          <w:tcPr>
            <w:tcW w:w="1600" w:type="dxa"/>
          </w:tcPr>
          <w:p>
            <w:pPr>
              <w:pStyle w:val="TableParagraph"/>
              <w:spacing w:line="268" w:lineRule="exact"/>
              <w:ind w:left="109"/>
              <w:rPr>
                <w:sz w:val="24"/>
              </w:rPr>
            </w:pPr>
            <w:r>
              <w:rPr>
                <w:sz w:val="24"/>
              </w:rPr>
              <w:t>Theory</w:t>
            </w:r>
          </w:p>
        </w:tc>
      </w:tr>
      <w:tr>
        <w:trPr>
          <w:trHeight w:val="830" w:hRule="atLeast"/>
        </w:trPr>
        <w:tc>
          <w:tcPr>
            <w:tcW w:w="1082" w:type="dxa"/>
            <w:vMerge/>
            <w:tcBorders>
              <w:top w:val="nil"/>
            </w:tcBorders>
          </w:tcPr>
          <w:p>
            <w:pPr>
              <w:rPr>
                <w:sz w:val="2"/>
                <w:szCs w:val="2"/>
              </w:rPr>
            </w:pPr>
          </w:p>
        </w:tc>
        <w:tc>
          <w:tcPr>
            <w:tcW w:w="780" w:type="dxa"/>
          </w:tcPr>
          <w:p>
            <w:pPr>
              <w:pStyle w:val="TableParagraph"/>
              <w:spacing w:line="270" w:lineRule="exact"/>
              <w:ind w:left="217" w:right="212"/>
              <w:jc w:val="center"/>
              <w:rPr>
                <w:sz w:val="24"/>
              </w:rPr>
            </w:pPr>
            <w:r>
              <w:rPr>
                <w:sz w:val="24"/>
              </w:rPr>
              <w:t>1.2</w:t>
            </w:r>
          </w:p>
        </w:tc>
        <w:tc>
          <w:tcPr>
            <w:tcW w:w="5266" w:type="dxa"/>
          </w:tcPr>
          <w:p>
            <w:pPr>
              <w:pStyle w:val="TableParagraph"/>
              <w:ind w:left="108" w:right="199"/>
              <w:rPr>
                <w:sz w:val="24"/>
              </w:rPr>
            </w:pPr>
            <w:r>
              <w:rPr>
                <w:sz w:val="24"/>
              </w:rPr>
              <w:t>Probability distributions- Binomial Distribution- features- assumptions- constants- Problems- Fitting</w:t>
            </w:r>
          </w:p>
          <w:p>
            <w:pPr>
              <w:pStyle w:val="TableParagraph"/>
              <w:spacing w:line="264" w:lineRule="exact"/>
              <w:ind w:left="108"/>
              <w:rPr>
                <w:sz w:val="24"/>
              </w:rPr>
            </w:pPr>
            <w:r>
              <w:rPr>
                <w:sz w:val="24"/>
              </w:rPr>
              <w:t>of distribution.</w:t>
            </w:r>
          </w:p>
        </w:tc>
        <w:tc>
          <w:tcPr>
            <w:tcW w:w="1600" w:type="dxa"/>
          </w:tcPr>
          <w:p>
            <w:pPr>
              <w:pStyle w:val="TableParagraph"/>
              <w:ind w:left="109"/>
              <w:rPr>
                <w:sz w:val="24"/>
              </w:rPr>
            </w:pPr>
            <w:r>
              <w:rPr>
                <w:sz w:val="24"/>
              </w:rPr>
              <w:t>Theory and Problem</w:t>
            </w:r>
          </w:p>
        </w:tc>
      </w:tr>
      <w:tr>
        <w:trPr>
          <w:trHeight w:val="551" w:hRule="atLeast"/>
        </w:trPr>
        <w:tc>
          <w:tcPr>
            <w:tcW w:w="1082" w:type="dxa"/>
            <w:vMerge/>
            <w:tcBorders>
              <w:top w:val="nil"/>
            </w:tcBorders>
          </w:tcPr>
          <w:p>
            <w:pPr>
              <w:rPr>
                <w:sz w:val="2"/>
                <w:szCs w:val="2"/>
              </w:rPr>
            </w:pPr>
          </w:p>
        </w:tc>
        <w:tc>
          <w:tcPr>
            <w:tcW w:w="780" w:type="dxa"/>
          </w:tcPr>
          <w:p>
            <w:pPr>
              <w:pStyle w:val="TableParagraph"/>
              <w:spacing w:line="268" w:lineRule="exact"/>
              <w:ind w:left="217" w:right="212"/>
              <w:jc w:val="center"/>
              <w:rPr>
                <w:sz w:val="24"/>
              </w:rPr>
            </w:pPr>
            <w:r>
              <w:rPr>
                <w:sz w:val="24"/>
              </w:rPr>
              <w:t>1.3</w:t>
            </w:r>
          </w:p>
        </w:tc>
        <w:tc>
          <w:tcPr>
            <w:tcW w:w="5266" w:type="dxa"/>
          </w:tcPr>
          <w:p>
            <w:pPr>
              <w:pStyle w:val="TableParagraph"/>
              <w:spacing w:line="268" w:lineRule="exact"/>
              <w:ind w:left="108"/>
              <w:rPr>
                <w:sz w:val="24"/>
              </w:rPr>
            </w:pPr>
            <w:r>
              <w:rPr>
                <w:sz w:val="24"/>
              </w:rPr>
              <w:t>Poisson Distribution- Characteristics- assumptions-</w:t>
            </w:r>
          </w:p>
          <w:p>
            <w:pPr>
              <w:pStyle w:val="TableParagraph"/>
              <w:spacing w:line="264" w:lineRule="exact"/>
              <w:ind w:left="108"/>
              <w:rPr>
                <w:sz w:val="24"/>
              </w:rPr>
            </w:pPr>
            <w:r>
              <w:rPr>
                <w:sz w:val="24"/>
              </w:rPr>
              <w:t>Constants- usefulness- Fitting.</w:t>
            </w:r>
          </w:p>
        </w:tc>
        <w:tc>
          <w:tcPr>
            <w:tcW w:w="1600" w:type="dxa"/>
          </w:tcPr>
          <w:p>
            <w:pPr>
              <w:pStyle w:val="TableParagraph"/>
              <w:spacing w:line="268" w:lineRule="exact"/>
              <w:ind w:left="109"/>
              <w:rPr>
                <w:sz w:val="24"/>
              </w:rPr>
            </w:pPr>
            <w:r>
              <w:rPr>
                <w:sz w:val="24"/>
              </w:rPr>
              <w:t>Theory and</w:t>
            </w:r>
          </w:p>
          <w:p>
            <w:pPr>
              <w:pStyle w:val="TableParagraph"/>
              <w:spacing w:line="264" w:lineRule="exact"/>
              <w:ind w:left="109"/>
              <w:rPr>
                <w:sz w:val="24"/>
              </w:rPr>
            </w:pPr>
            <w:r>
              <w:rPr>
                <w:sz w:val="24"/>
              </w:rPr>
              <w:t>Problem</w:t>
            </w:r>
          </w:p>
        </w:tc>
      </w:tr>
      <w:tr>
        <w:trPr>
          <w:trHeight w:val="828" w:hRule="atLeast"/>
        </w:trPr>
        <w:tc>
          <w:tcPr>
            <w:tcW w:w="1082" w:type="dxa"/>
            <w:vMerge/>
            <w:tcBorders>
              <w:top w:val="nil"/>
            </w:tcBorders>
          </w:tcPr>
          <w:p>
            <w:pPr>
              <w:rPr>
                <w:sz w:val="2"/>
                <w:szCs w:val="2"/>
              </w:rPr>
            </w:pPr>
          </w:p>
        </w:tc>
        <w:tc>
          <w:tcPr>
            <w:tcW w:w="780" w:type="dxa"/>
          </w:tcPr>
          <w:p>
            <w:pPr>
              <w:pStyle w:val="TableParagraph"/>
              <w:spacing w:line="268" w:lineRule="exact"/>
              <w:ind w:left="217" w:right="212"/>
              <w:jc w:val="center"/>
              <w:rPr>
                <w:sz w:val="24"/>
              </w:rPr>
            </w:pPr>
            <w:r>
              <w:rPr>
                <w:sz w:val="24"/>
              </w:rPr>
              <w:t>1.4</w:t>
            </w:r>
          </w:p>
        </w:tc>
        <w:tc>
          <w:tcPr>
            <w:tcW w:w="5266" w:type="dxa"/>
          </w:tcPr>
          <w:p>
            <w:pPr>
              <w:pStyle w:val="TableParagraph"/>
              <w:spacing w:line="268" w:lineRule="exact"/>
              <w:ind w:left="108"/>
              <w:rPr>
                <w:sz w:val="24"/>
              </w:rPr>
            </w:pPr>
            <w:r>
              <w:rPr>
                <w:sz w:val="24"/>
              </w:rPr>
              <w:t>Normal distribution- Characteristics- Importance-</w:t>
            </w:r>
          </w:p>
          <w:p>
            <w:pPr>
              <w:pStyle w:val="TableParagraph"/>
              <w:spacing w:line="270" w:lineRule="atLeast"/>
              <w:ind w:left="108" w:right="709"/>
              <w:rPr>
                <w:sz w:val="24"/>
              </w:rPr>
            </w:pPr>
            <w:r>
              <w:rPr>
                <w:sz w:val="24"/>
              </w:rPr>
              <w:t>Standard normal curve- properties of standard normal curve.</w:t>
            </w:r>
          </w:p>
        </w:tc>
        <w:tc>
          <w:tcPr>
            <w:tcW w:w="1600" w:type="dxa"/>
          </w:tcPr>
          <w:p>
            <w:pPr>
              <w:pStyle w:val="TableParagraph"/>
              <w:spacing w:line="268" w:lineRule="exact"/>
              <w:ind w:left="109"/>
              <w:rPr>
                <w:sz w:val="24"/>
              </w:rPr>
            </w:pPr>
            <w:r>
              <w:rPr>
                <w:sz w:val="24"/>
              </w:rPr>
              <w:t>Theory</w:t>
            </w:r>
          </w:p>
        </w:tc>
      </w:tr>
      <w:tr>
        <w:trPr>
          <w:trHeight w:val="551" w:hRule="atLeast"/>
        </w:trPr>
        <w:tc>
          <w:tcPr>
            <w:tcW w:w="1082" w:type="dxa"/>
            <w:vMerge/>
            <w:tcBorders>
              <w:top w:val="nil"/>
            </w:tcBorders>
          </w:tcPr>
          <w:p>
            <w:pPr>
              <w:rPr>
                <w:sz w:val="2"/>
                <w:szCs w:val="2"/>
              </w:rPr>
            </w:pPr>
          </w:p>
        </w:tc>
        <w:tc>
          <w:tcPr>
            <w:tcW w:w="780" w:type="dxa"/>
          </w:tcPr>
          <w:p>
            <w:pPr>
              <w:pStyle w:val="TableParagraph"/>
              <w:spacing w:line="268" w:lineRule="exact"/>
              <w:ind w:left="217" w:right="212"/>
              <w:jc w:val="center"/>
              <w:rPr>
                <w:sz w:val="24"/>
              </w:rPr>
            </w:pPr>
            <w:r>
              <w:rPr>
                <w:sz w:val="24"/>
              </w:rPr>
              <w:t>1.5</w:t>
            </w:r>
          </w:p>
        </w:tc>
        <w:tc>
          <w:tcPr>
            <w:tcW w:w="5266" w:type="dxa"/>
          </w:tcPr>
          <w:p>
            <w:pPr>
              <w:pStyle w:val="TableParagraph"/>
              <w:spacing w:line="268" w:lineRule="exact"/>
              <w:ind w:left="108"/>
              <w:rPr>
                <w:sz w:val="24"/>
              </w:rPr>
            </w:pPr>
            <w:r>
              <w:rPr>
                <w:sz w:val="24"/>
              </w:rPr>
              <w:t>Measurement of probability based on area under</w:t>
            </w:r>
          </w:p>
          <w:p>
            <w:pPr>
              <w:pStyle w:val="TableParagraph"/>
              <w:spacing w:line="264" w:lineRule="exact"/>
              <w:ind w:left="108"/>
              <w:rPr>
                <w:sz w:val="24"/>
              </w:rPr>
            </w:pPr>
            <w:r>
              <w:rPr>
                <w:sz w:val="24"/>
              </w:rPr>
              <w:t>standard normal curve- Fitting of normal.</w:t>
            </w:r>
          </w:p>
        </w:tc>
        <w:tc>
          <w:tcPr>
            <w:tcW w:w="1600" w:type="dxa"/>
          </w:tcPr>
          <w:p>
            <w:pPr>
              <w:pStyle w:val="TableParagraph"/>
              <w:spacing w:line="268" w:lineRule="exact"/>
              <w:ind w:left="109"/>
              <w:rPr>
                <w:sz w:val="24"/>
              </w:rPr>
            </w:pPr>
            <w:r>
              <w:rPr>
                <w:sz w:val="24"/>
              </w:rPr>
              <w:t>Problems</w:t>
            </w:r>
          </w:p>
        </w:tc>
      </w:tr>
    </w:tbl>
    <w:p>
      <w:pPr>
        <w:spacing w:after="0" w:line="268"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2"/>
        <w:gridCol w:w="780"/>
        <w:gridCol w:w="1106"/>
        <w:gridCol w:w="4159"/>
        <w:gridCol w:w="1600"/>
      </w:tblGrid>
      <w:tr>
        <w:trPr>
          <w:trHeight w:val="552" w:hRule="atLeast"/>
        </w:trPr>
        <w:tc>
          <w:tcPr>
            <w:tcW w:w="1082" w:type="dxa"/>
          </w:tcPr>
          <w:p>
            <w:pPr>
              <w:pStyle w:val="TableParagraph"/>
              <w:ind w:left="0"/>
              <w:rPr>
                <w:sz w:val="22"/>
              </w:rPr>
            </w:pPr>
          </w:p>
        </w:tc>
        <w:tc>
          <w:tcPr>
            <w:tcW w:w="780" w:type="dxa"/>
          </w:tcPr>
          <w:p>
            <w:pPr>
              <w:pStyle w:val="TableParagraph"/>
              <w:ind w:left="0"/>
              <w:rPr>
                <w:sz w:val="22"/>
              </w:rPr>
            </w:pPr>
          </w:p>
        </w:tc>
        <w:tc>
          <w:tcPr>
            <w:tcW w:w="5265" w:type="dxa"/>
            <w:gridSpan w:val="2"/>
          </w:tcPr>
          <w:p>
            <w:pPr>
              <w:pStyle w:val="TableParagraph"/>
              <w:spacing w:line="268" w:lineRule="exact"/>
              <w:ind w:left="108"/>
              <w:rPr>
                <w:sz w:val="24"/>
              </w:rPr>
            </w:pPr>
            <w:r>
              <w:rPr>
                <w:sz w:val="24"/>
              </w:rPr>
              <w:t>distribution- Normal approximation to binomial and</w:t>
            </w:r>
          </w:p>
          <w:p>
            <w:pPr>
              <w:pStyle w:val="TableParagraph"/>
              <w:spacing w:line="264" w:lineRule="exact"/>
              <w:ind w:left="108"/>
              <w:rPr>
                <w:sz w:val="24"/>
              </w:rPr>
            </w:pPr>
            <w:r>
              <w:rPr>
                <w:sz w:val="24"/>
              </w:rPr>
              <w:t>poisson distribution.</w:t>
            </w:r>
          </w:p>
        </w:tc>
        <w:tc>
          <w:tcPr>
            <w:tcW w:w="1600" w:type="dxa"/>
          </w:tcPr>
          <w:p>
            <w:pPr>
              <w:pStyle w:val="TableParagraph"/>
              <w:ind w:left="0"/>
              <w:rPr>
                <w:sz w:val="22"/>
              </w:rPr>
            </w:pPr>
          </w:p>
        </w:tc>
      </w:tr>
      <w:tr>
        <w:trPr>
          <w:trHeight w:val="275" w:hRule="atLeast"/>
        </w:trPr>
        <w:tc>
          <w:tcPr>
            <w:tcW w:w="8727" w:type="dxa"/>
            <w:gridSpan w:val="5"/>
          </w:tcPr>
          <w:p>
            <w:pPr>
              <w:pStyle w:val="TableParagraph"/>
              <w:spacing w:line="256" w:lineRule="exact"/>
              <w:ind w:left="2113" w:right="2104"/>
              <w:jc w:val="center"/>
              <w:rPr>
                <w:b/>
                <w:sz w:val="24"/>
              </w:rPr>
            </w:pPr>
            <w:r>
              <w:rPr>
                <w:b/>
                <w:sz w:val="24"/>
              </w:rPr>
              <w:t>Module 2- Statistical inference – 30 hours</w:t>
            </w:r>
          </w:p>
        </w:tc>
      </w:tr>
      <w:tr>
        <w:trPr>
          <w:trHeight w:val="827" w:hRule="atLeast"/>
        </w:trPr>
        <w:tc>
          <w:tcPr>
            <w:tcW w:w="1082"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0"/>
              <w:ind w:left="0"/>
              <w:rPr>
                <w:b/>
                <w:sz w:val="34"/>
              </w:rPr>
            </w:pPr>
          </w:p>
          <w:p>
            <w:pPr>
              <w:pStyle w:val="TableParagraph"/>
              <w:ind w:left="7"/>
              <w:jc w:val="center"/>
              <w:rPr>
                <w:sz w:val="24"/>
              </w:rPr>
            </w:pPr>
            <w:r>
              <w:rPr>
                <w:sz w:val="24"/>
              </w:rPr>
              <w:t>2</w:t>
            </w:r>
          </w:p>
        </w:tc>
        <w:tc>
          <w:tcPr>
            <w:tcW w:w="780" w:type="dxa"/>
          </w:tcPr>
          <w:p>
            <w:pPr>
              <w:pStyle w:val="TableParagraph"/>
              <w:spacing w:line="268" w:lineRule="exact"/>
              <w:ind w:left="217" w:right="212"/>
              <w:jc w:val="center"/>
              <w:rPr>
                <w:sz w:val="24"/>
              </w:rPr>
            </w:pPr>
            <w:r>
              <w:rPr>
                <w:sz w:val="24"/>
              </w:rPr>
              <w:t>2.1</w:t>
            </w:r>
          </w:p>
        </w:tc>
        <w:tc>
          <w:tcPr>
            <w:tcW w:w="5265" w:type="dxa"/>
            <w:gridSpan w:val="2"/>
          </w:tcPr>
          <w:p>
            <w:pPr>
              <w:pStyle w:val="TableParagraph"/>
              <w:ind w:left="108" w:right="379"/>
              <w:rPr>
                <w:sz w:val="24"/>
              </w:rPr>
            </w:pPr>
            <w:r>
              <w:rPr>
                <w:sz w:val="24"/>
              </w:rPr>
              <w:t>Sampling and non-sampling errors- Statistic and parameter- Sampling distribution- Standard error,</w:t>
            </w:r>
          </w:p>
          <w:p>
            <w:pPr>
              <w:pStyle w:val="TableParagraph"/>
              <w:spacing w:line="264" w:lineRule="exact"/>
              <w:ind w:left="108"/>
              <w:rPr>
                <w:sz w:val="24"/>
              </w:rPr>
            </w:pPr>
            <w:r>
              <w:rPr>
                <w:sz w:val="24"/>
              </w:rPr>
              <w:t>central limit theorem.</w:t>
            </w:r>
          </w:p>
        </w:tc>
        <w:tc>
          <w:tcPr>
            <w:tcW w:w="1600" w:type="dxa"/>
          </w:tcPr>
          <w:p>
            <w:pPr>
              <w:pStyle w:val="TableParagraph"/>
              <w:spacing w:line="268" w:lineRule="exact"/>
              <w:ind w:left="110"/>
              <w:rPr>
                <w:sz w:val="24"/>
              </w:rPr>
            </w:pPr>
            <w:r>
              <w:rPr>
                <w:sz w:val="24"/>
              </w:rPr>
              <w:t>Theory</w:t>
            </w:r>
          </w:p>
        </w:tc>
      </w:tr>
      <w:tr>
        <w:trPr>
          <w:trHeight w:val="830" w:hRule="atLeast"/>
        </w:trPr>
        <w:tc>
          <w:tcPr>
            <w:tcW w:w="1082" w:type="dxa"/>
            <w:vMerge/>
            <w:tcBorders>
              <w:top w:val="nil"/>
            </w:tcBorders>
          </w:tcPr>
          <w:p>
            <w:pPr>
              <w:rPr>
                <w:sz w:val="2"/>
                <w:szCs w:val="2"/>
              </w:rPr>
            </w:pPr>
          </w:p>
        </w:tc>
        <w:tc>
          <w:tcPr>
            <w:tcW w:w="780" w:type="dxa"/>
          </w:tcPr>
          <w:p>
            <w:pPr>
              <w:pStyle w:val="TableParagraph"/>
              <w:spacing w:line="270" w:lineRule="exact"/>
              <w:ind w:left="217" w:right="212"/>
              <w:jc w:val="center"/>
              <w:rPr>
                <w:sz w:val="24"/>
              </w:rPr>
            </w:pPr>
            <w:r>
              <w:rPr>
                <w:sz w:val="24"/>
              </w:rPr>
              <w:t>2.2</w:t>
            </w:r>
          </w:p>
        </w:tc>
        <w:tc>
          <w:tcPr>
            <w:tcW w:w="5265" w:type="dxa"/>
            <w:gridSpan w:val="2"/>
          </w:tcPr>
          <w:p>
            <w:pPr>
              <w:pStyle w:val="TableParagraph"/>
              <w:ind w:left="108" w:right="284" w:firstLine="60"/>
              <w:rPr>
                <w:sz w:val="24"/>
              </w:rPr>
            </w:pPr>
            <w:r>
              <w:rPr>
                <w:sz w:val="24"/>
              </w:rPr>
              <w:t>Theory of Estimation - Point estimate, Interval estimate- Statistical inference- Test of hypotheses-</w:t>
            </w:r>
          </w:p>
          <w:p>
            <w:pPr>
              <w:pStyle w:val="TableParagraph"/>
              <w:spacing w:line="264" w:lineRule="exact"/>
              <w:ind w:left="108"/>
              <w:rPr>
                <w:sz w:val="24"/>
              </w:rPr>
            </w:pPr>
            <w:r>
              <w:rPr>
                <w:sz w:val="24"/>
              </w:rPr>
              <w:t>procedure - type 1 error-type II error.</w:t>
            </w:r>
          </w:p>
        </w:tc>
        <w:tc>
          <w:tcPr>
            <w:tcW w:w="1600" w:type="dxa"/>
          </w:tcPr>
          <w:p>
            <w:pPr>
              <w:pStyle w:val="TableParagraph"/>
              <w:spacing w:line="270" w:lineRule="exact"/>
              <w:ind w:left="110"/>
              <w:rPr>
                <w:sz w:val="24"/>
              </w:rPr>
            </w:pPr>
            <w:r>
              <w:rPr>
                <w:sz w:val="24"/>
              </w:rPr>
              <w:t>Theory</w:t>
            </w:r>
          </w:p>
        </w:tc>
      </w:tr>
      <w:tr>
        <w:trPr>
          <w:trHeight w:val="828" w:hRule="atLeast"/>
        </w:trPr>
        <w:tc>
          <w:tcPr>
            <w:tcW w:w="1082" w:type="dxa"/>
            <w:vMerge/>
            <w:tcBorders>
              <w:top w:val="nil"/>
            </w:tcBorders>
          </w:tcPr>
          <w:p>
            <w:pPr>
              <w:rPr>
                <w:sz w:val="2"/>
                <w:szCs w:val="2"/>
              </w:rPr>
            </w:pPr>
          </w:p>
        </w:tc>
        <w:tc>
          <w:tcPr>
            <w:tcW w:w="780" w:type="dxa"/>
          </w:tcPr>
          <w:p>
            <w:pPr>
              <w:pStyle w:val="TableParagraph"/>
              <w:spacing w:line="268" w:lineRule="exact"/>
              <w:ind w:left="217" w:right="212"/>
              <w:jc w:val="center"/>
              <w:rPr>
                <w:sz w:val="24"/>
              </w:rPr>
            </w:pPr>
            <w:r>
              <w:rPr>
                <w:sz w:val="24"/>
              </w:rPr>
              <w:t>2.3</w:t>
            </w:r>
          </w:p>
        </w:tc>
        <w:tc>
          <w:tcPr>
            <w:tcW w:w="5265" w:type="dxa"/>
            <w:gridSpan w:val="2"/>
          </w:tcPr>
          <w:p>
            <w:pPr>
              <w:pStyle w:val="TableParagraph"/>
              <w:ind w:left="108"/>
              <w:rPr>
                <w:sz w:val="24"/>
              </w:rPr>
            </w:pPr>
            <w:r>
              <w:rPr>
                <w:sz w:val="24"/>
              </w:rPr>
              <w:t>Parametric tests - Z test -features- conditions to be satisfied application of Z test- test for means, test</w:t>
            </w:r>
          </w:p>
          <w:p>
            <w:pPr>
              <w:pStyle w:val="TableParagraph"/>
              <w:spacing w:line="264" w:lineRule="exact"/>
              <w:ind w:left="108"/>
              <w:rPr>
                <w:sz w:val="24"/>
              </w:rPr>
            </w:pPr>
            <w:r>
              <w:rPr>
                <w:sz w:val="24"/>
              </w:rPr>
              <w:t>for standard deviation.</w:t>
            </w:r>
          </w:p>
        </w:tc>
        <w:tc>
          <w:tcPr>
            <w:tcW w:w="1600" w:type="dxa"/>
          </w:tcPr>
          <w:p>
            <w:pPr>
              <w:pStyle w:val="TableParagraph"/>
              <w:ind w:left="110"/>
              <w:rPr>
                <w:sz w:val="24"/>
              </w:rPr>
            </w:pPr>
            <w:r>
              <w:rPr>
                <w:sz w:val="24"/>
              </w:rPr>
              <w:t>Theory and Problems</w:t>
            </w:r>
          </w:p>
        </w:tc>
      </w:tr>
      <w:tr>
        <w:trPr>
          <w:trHeight w:val="551" w:hRule="atLeast"/>
        </w:trPr>
        <w:tc>
          <w:tcPr>
            <w:tcW w:w="1082" w:type="dxa"/>
            <w:vMerge/>
            <w:tcBorders>
              <w:top w:val="nil"/>
            </w:tcBorders>
          </w:tcPr>
          <w:p>
            <w:pPr>
              <w:rPr>
                <w:sz w:val="2"/>
                <w:szCs w:val="2"/>
              </w:rPr>
            </w:pPr>
          </w:p>
        </w:tc>
        <w:tc>
          <w:tcPr>
            <w:tcW w:w="780" w:type="dxa"/>
          </w:tcPr>
          <w:p>
            <w:pPr>
              <w:pStyle w:val="TableParagraph"/>
              <w:spacing w:line="268" w:lineRule="exact"/>
              <w:ind w:left="217" w:right="212"/>
              <w:jc w:val="center"/>
              <w:rPr>
                <w:sz w:val="24"/>
              </w:rPr>
            </w:pPr>
            <w:r>
              <w:rPr>
                <w:sz w:val="24"/>
              </w:rPr>
              <w:t>2.4</w:t>
            </w:r>
          </w:p>
        </w:tc>
        <w:tc>
          <w:tcPr>
            <w:tcW w:w="5265" w:type="dxa"/>
            <w:gridSpan w:val="2"/>
          </w:tcPr>
          <w:p>
            <w:pPr>
              <w:pStyle w:val="TableParagraph"/>
              <w:spacing w:line="268" w:lineRule="exact"/>
              <w:ind w:left="108"/>
              <w:rPr>
                <w:sz w:val="24"/>
              </w:rPr>
            </w:pPr>
            <w:r>
              <w:rPr>
                <w:sz w:val="24"/>
              </w:rPr>
              <w:t>t test – characteristic – conditions – utility - t test</w:t>
            </w:r>
          </w:p>
          <w:p>
            <w:pPr>
              <w:pStyle w:val="TableParagraph"/>
              <w:spacing w:line="264" w:lineRule="exact"/>
              <w:ind w:left="108"/>
              <w:rPr>
                <w:sz w:val="24"/>
              </w:rPr>
            </w:pPr>
            <w:r>
              <w:rPr>
                <w:sz w:val="24"/>
              </w:rPr>
              <w:t>for means.</w:t>
            </w:r>
          </w:p>
        </w:tc>
        <w:tc>
          <w:tcPr>
            <w:tcW w:w="1600" w:type="dxa"/>
          </w:tcPr>
          <w:p>
            <w:pPr>
              <w:pStyle w:val="TableParagraph"/>
              <w:spacing w:line="268" w:lineRule="exact"/>
              <w:ind w:left="110"/>
              <w:rPr>
                <w:sz w:val="24"/>
              </w:rPr>
            </w:pPr>
            <w:r>
              <w:rPr>
                <w:sz w:val="24"/>
              </w:rPr>
              <w:t>Theory and</w:t>
            </w:r>
          </w:p>
          <w:p>
            <w:pPr>
              <w:pStyle w:val="TableParagraph"/>
              <w:spacing w:line="264" w:lineRule="exact"/>
              <w:ind w:left="110"/>
              <w:rPr>
                <w:sz w:val="24"/>
              </w:rPr>
            </w:pPr>
            <w:r>
              <w:rPr>
                <w:sz w:val="24"/>
              </w:rPr>
              <w:t>Problems</w:t>
            </w:r>
          </w:p>
        </w:tc>
      </w:tr>
      <w:tr>
        <w:trPr>
          <w:trHeight w:val="551" w:hRule="atLeast"/>
        </w:trPr>
        <w:tc>
          <w:tcPr>
            <w:tcW w:w="1082" w:type="dxa"/>
            <w:vMerge/>
            <w:tcBorders>
              <w:top w:val="nil"/>
            </w:tcBorders>
          </w:tcPr>
          <w:p>
            <w:pPr>
              <w:rPr>
                <w:sz w:val="2"/>
                <w:szCs w:val="2"/>
              </w:rPr>
            </w:pPr>
          </w:p>
        </w:tc>
        <w:tc>
          <w:tcPr>
            <w:tcW w:w="780" w:type="dxa"/>
          </w:tcPr>
          <w:p>
            <w:pPr>
              <w:pStyle w:val="TableParagraph"/>
              <w:spacing w:line="268" w:lineRule="exact"/>
              <w:ind w:left="217" w:right="212"/>
              <w:jc w:val="center"/>
              <w:rPr>
                <w:sz w:val="24"/>
              </w:rPr>
            </w:pPr>
            <w:r>
              <w:rPr>
                <w:sz w:val="24"/>
              </w:rPr>
              <w:t>2.5</w:t>
            </w:r>
          </w:p>
        </w:tc>
        <w:tc>
          <w:tcPr>
            <w:tcW w:w="5265" w:type="dxa"/>
            <w:gridSpan w:val="2"/>
          </w:tcPr>
          <w:p>
            <w:pPr>
              <w:pStyle w:val="TableParagraph"/>
              <w:spacing w:line="268" w:lineRule="exact"/>
              <w:ind w:left="108"/>
              <w:rPr>
                <w:sz w:val="24"/>
              </w:rPr>
            </w:pPr>
            <w:r>
              <w:rPr>
                <w:sz w:val="24"/>
              </w:rPr>
              <w:t>Test for proportions, Paired t test.</w:t>
            </w:r>
          </w:p>
        </w:tc>
        <w:tc>
          <w:tcPr>
            <w:tcW w:w="1600" w:type="dxa"/>
          </w:tcPr>
          <w:p>
            <w:pPr>
              <w:pStyle w:val="TableParagraph"/>
              <w:spacing w:line="268" w:lineRule="exact"/>
              <w:ind w:left="110"/>
              <w:rPr>
                <w:sz w:val="24"/>
              </w:rPr>
            </w:pPr>
            <w:r>
              <w:rPr>
                <w:sz w:val="24"/>
              </w:rPr>
              <w:t>Theory and</w:t>
            </w:r>
          </w:p>
          <w:p>
            <w:pPr>
              <w:pStyle w:val="TableParagraph"/>
              <w:spacing w:line="264" w:lineRule="exact"/>
              <w:ind w:left="110"/>
              <w:rPr>
                <w:sz w:val="24"/>
              </w:rPr>
            </w:pPr>
            <w:r>
              <w:rPr>
                <w:sz w:val="24"/>
              </w:rPr>
              <w:t>Problems</w:t>
            </w:r>
          </w:p>
        </w:tc>
      </w:tr>
      <w:tr>
        <w:trPr>
          <w:trHeight w:val="551" w:hRule="atLeast"/>
        </w:trPr>
        <w:tc>
          <w:tcPr>
            <w:tcW w:w="1082" w:type="dxa"/>
            <w:vMerge/>
            <w:tcBorders>
              <w:top w:val="nil"/>
            </w:tcBorders>
          </w:tcPr>
          <w:p>
            <w:pPr>
              <w:rPr>
                <w:sz w:val="2"/>
                <w:szCs w:val="2"/>
              </w:rPr>
            </w:pPr>
          </w:p>
        </w:tc>
        <w:tc>
          <w:tcPr>
            <w:tcW w:w="780" w:type="dxa"/>
          </w:tcPr>
          <w:p>
            <w:pPr>
              <w:pStyle w:val="TableParagraph"/>
              <w:spacing w:line="268" w:lineRule="exact"/>
              <w:ind w:left="217" w:right="212"/>
              <w:jc w:val="center"/>
              <w:rPr>
                <w:sz w:val="24"/>
              </w:rPr>
            </w:pPr>
            <w:r>
              <w:rPr>
                <w:sz w:val="24"/>
              </w:rPr>
              <w:t>2.6</w:t>
            </w:r>
          </w:p>
        </w:tc>
        <w:tc>
          <w:tcPr>
            <w:tcW w:w="5265" w:type="dxa"/>
            <w:gridSpan w:val="2"/>
          </w:tcPr>
          <w:p>
            <w:pPr>
              <w:pStyle w:val="TableParagraph"/>
              <w:spacing w:line="268" w:lineRule="exact"/>
              <w:ind w:left="108"/>
              <w:rPr>
                <w:sz w:val="24"/>
              </w:rPr>
            </w:pPr>
            <w:r>
              <w:rPr>
                <w:sz w:val="24"/>
              </w:rPr>
              <w:t>Testing the significance for correlation coefficient, z</w:t>
            </w:r>
          </w:p>
          <w:p>
            <w:pPr>
              <w:pStyle w:val="TableParagraph"/>
              <w:spacing w:line="264" w:lineRule="exact"/>
              <w:ind w:left="108"/>
              <w:rPr>
                <w:sz w:val="24"/>
              </w:rPr>
            </w:pPr>
            <w:r>
              <w:rPr>
                <w:sz w:val="24"/>
              </w:rPr>
              <w:t>transformation.</w:t>
            </w:r>
          </w:p>
        </w:tc>
        <w:tc>
          <w:tcPr>
            <w:tcW w:w="1600" w:type="dxa"/>
          </w:tcPr>
          <w:p>
            <w:pPr>
              <w:pStyle w:val="TableParagraph"/>
              <w:spacing w:line="268" w:lineRule="exact"/>
              <w:ind w:left="110"/>
              <w:rPr>
                <w:sz w:val="24"/>
              </w:rPr>
            </w:pPr>
            <w:r>
              <w:rPr>
                <w:sz w:val="24"/>
              </w:rPr>
              <w:t>Theory and</w:t>
            </w:r>
          </w:p>
          <w:p>
            <w:pPr>
              <w:pStyle w:val="TableParagraph"/>
              <w:spacing w:line="264" w:lineRule="exact"/>
              <w:ind w:left="110"/>
              <w:rPr>
                <w:sz w:val="24"/>
              </w:rPr>
            </w:pPr>
            <w:r>
              <w:rPr>
                <w:sz w:val="24"/>
              </w:rPr>
              <w:t>Problems</w:t>
            </w:r>
          </w:p>
        </w:tc>
      </w:tr>
      <w:tr>
        <w:trPr>
          <w:trHeight w:val="551" w:hRule="atLeast"/>
        </w:trPr>
        <w:tc>
          <w:tcPr>
            <w:tcW w:w="1082" w:type="dxa"/>
            <w:vMerge/>
            <w:tcBorders>
              <w:top w:val="nil"/>
            </w:tcBorders>
          </w:tcPr>
          <w:p>
            <w:pPr>
              <w:rPr>
                <w:sz w:val="2"/>
                <w:szCs w:val="2"/>
              </w:rPr>
            </w:pPr>
          </w:p>
        </w:tc>
        <w:tc>
          <w:tcPr>
            <w:tcW w:w="780" w:type="dxa"/>
          </w:tcPr>
          <w:p>
            <w:pPr>
              <w:pStyle w:val="TableParagraph"/>
              <w:spacing w:line="268" w:lineRule="exact"/>
              <w:ind w:left="217" w:right="212"/>
              <w:jc w:val="center"/>
              <w:rPr>
                <w:sz w:val="24"/>
              </w:rPr>
            </w:pPr>
            <w:r>
              <w:rPr>
                <w:sz w:val="24"/>
              </w:rPr>
              <w:t>2.7</w:t>
            </w:r>
          </w:p>
        </w:tc>
        <w:tc>
          <w:tcPr>
            <w:tcW w:w="5265" w:type="dxa"/>
            <w:gridSpan w:val="2"/>
          </w:tcPr>
          <w:p>
            <w:pPr>
              <w:pStyle w:val="TableParagraph"/>
              <w:spacing w:line="268" w:lineRule="exact"/>
              <w:ind w:left="108"/>
              <w:rPr>
                <w:sz w:val="24"/>
              </w:rPr>
            </w:pPr>
            <w:r>
              <w:rPr>
                <w:sz w:val="24"/>
              </w:rPr>
              <w:t>Confidence limit for mean and proportion.</w:t>
            </w:r>
          </w:p>
        </w:tc>
        <w:tc>
          <w:tcPr>
            <w:tcW w:w="1600" w:type="dxa"/>
          </w:tcPr>
          <w:p>
            <w:pPr>
              <w:pStyle w:val="TableParagraph"/>
              <w:spacing w:line="268" w:lineRule="exact"/>
              <w:ind w:left="110"/>
              <w:rPr>
                <w:sz w:val="24"/>
              </w:rPr>
            </w:pPr>
            <w:r>
              <w:rPr>
                <w:sz w:val="24"/>
              </w:rPr>
              <w:t>Theory and</w:t>
            </w:r>
          </w:p>
          <w:p>
            <w:pPr>
              <w:pStyle w:val="TableParagraph"/>
              <w:spacing w:line="264" w:lineRule="exact"/>
              <w:ind w:left="110"/>
              <w:rPr>
                <w:sz w:val="24"/>
              </w:rPr>
            </w:pPr>
            <w:r>
              <w:rPr>
                <w:sz w:val="24"/>
              </w:rPr>
              <w:t>Problems</w:t>
            </w:r>
          </w:p>
        </w:tc>
      </w:tr>
      <w:tr>
        <w:trPr>
          <w:trHeight w:val="551" w:hRule="atLeast"/>
        </w:trPr>
        <w:tc>
          <w:tcPr>
            <w:tcW w:w="1082" w:type="dxa"/>
            <w:vMerge/>
            <w:tcBorders>
              <w:top w:val="nil"/>
            </w:tcBorders>
          </w:tcPr>
          <w:p>
            <w:pPr>
              <w:rPr>
                <w:sz w:val="2"/>
                <w:szCs w:val="2"/>
              </w:rPr>
            </w:pPr>
          </w:p>
        </w:tc>
        <w:tc>
          <w:tcPr>
            <w:tcW w:w="780" w:type="dxa"/>
          </w:tcPr>
          <w:p>
            <w:pPr>
              <w:pStyle w:val="TableParagraph"/>
              <w:spacing w:line="268" w:lineRule="exact"/>
              <w:ind w:left="217" w:right="212"/>
              <w:jc w:val="center"/>
              <w:rPr>
                <w:sz w:val="24"/>
              </w:rPr>
            </w:pPr>
            <w:r>
              <w:rPr>
                <w:sz w:val="24"/>
              </w:rPr>
              <w:t>2.8</w:t>
            </w:r>
          </w:p>
        </w:tc>
        <w:tc>
          <w:tcPr>
            <w:tcW w:w="5265" w:type="dxa"/>
            <w:gridSpan w:val="2"/>
          </w:tcPr>
          <w:p>
            <w:pPr>
              <w:pStyle w:val="TableParagraph"/>
              <w:spacing w:line="268" w:lineRule="exact"/>
              <w:ind w:left="108"/>
              <w:rPr>
                <w:sz w:val="24"/>
              </w:rPr>
            </w:pPr>
            <w:r>
              <w:rPr>
                <w:sz w:val="24"/>
              </w:rPr>
              <w:t>F test - applications.</w:t>
            </w:r>
          </w:p>
        </w:tc>
        <w:tc>
          <w:tcPr>
            <w:tcW w:w="1600" w:type="dxa"/>
          </w:tcPr>
          <w:p>
            <w:pPr>
              <w:pStyle w:val="TableParagraph"/>
              <w:spacing w:line="268" w:lineRule="exact"/>
              <w:ind w:left="110"/>
              <w:rPr>
                <w:sz w:val="24"/>
              </w:rPr>
            </w:pPr>
            <w:r>
              <w:rPr>
                <w:sz w:val="24"/>
              </w:rPr>
              <w:t>Theory and</w:t>
            </w:r>
          </w:p>
          <w:p>
            <w:pPr>
              <w:pStyle w:val="TableParagraph"/>
              <w:spacing w:line="264" w:lineRule="exact"/>
              <w:ind w:left="110"/>
              <w:rPr>
                <w:sz w:val="24"/>
              </w:rPr>
            </w:pPr>
            <w:r>
              <w:rPr>
                <w:sz w:val="24"/>
              </w:rPr>
              <w:t>Problems</w:t>
            </w:r>
          </w:p>
        </w:tc>
      </w:tr>
      <w:tr>
        <w:trPr>
          <w:trHeight w:val="554" w:hRule="atLeast"/>
        </w:trPr>
        <w:tc>
          <w:tcPr>
            <w:tcW w:w="1082" w:type="dxa"/>
            <w:vMerge/>
            <w:tcBorders>
              <w:top w:val="nil"/>
            </w:tcBorders>
          </w:tcPr>
          <w:p>
            <w:pPr>
              <w:rPr>
                <w:sz w:val="2"/>
                <w:szCs w:val="2"/>
              </w:rPr>
            </w:pPr>
          </w:p>
        </w:tc>
        <w:tc>
          <w:tcPr>
            <w:tcW w:w="780" w:type="dxa"/>
          </w:tcPr>
          <w:p>
            <w:pPr>
              <w:pStyle w:val="TableParagraph"/>
              <w:spacing w:line="271" w:lineRule="exact"/>
              <w:ind w:left="217" w:right="212"/>
              <w:jc w:val="center"/>
              <w:rPr>
                <w:sz w:val="24"/>
              </w:rPr>
            </w:pPr>
            <w:r>
              <w:rPr>
                <w:sz w:val="24"/>
              </w:rPr>
              <w:t>2.9</w:t>
            </w:r>
          </w:p>
        </w:tc>
        <w:tc>
          <w:tcPr>
            <w:tcW w:w="5265" w:type="dxa"/>
            <w:gridSpan w:val="2"/>
          </w:tcPr>
          <w:p>
            <w:pPr>
              <w:pStyle w:val="TableParagraph"/>
              <w:spacing w:line="271" w:lineRule="exact"/>
              <w:ind w:left="108"/>
              <w:rPr>
                <w:sz w:val="24"/>
              </w:rPr>
            </w:pPr>
            <w:r>
              <w:rPr>
                <w:sz w:val="24"/>
              </w:rPr>
              <w:t>Analysis of Variance – applications – conditions to</w:t>
            </w:r>
          </w:p>
          <w:p>
            <w:pPr>
              <w:pStyle w:val="TableParagraph"/>
              <w:spacing w:line="264" w:lineRule="exact"/>
              <w:ind w:left="108"/>
              <w:rPr>
                <w:sz w:val="24"/>
              </w:rPr>
            </w:pPr>
            <w:r>
              <w:rPr>
                <w:sz w:val="24"/>
              </w:rPr>
              <w:t>be satisfied – One way and two way ANOVA.</w:t>
            </w:r>
          </w:p>
        </w:tc>
        <w:tc>
          <w:tcPr>
            <w:tcW w:w="1600" w:type="dxa"/>
          </w:tcPr>
          <w:p>
            <w:pPr>
              <w:pStyle w:val="TableParagraph"/>
              <w:spacing w:line="271" w:lineRule="exact"/>
              <w:ind w:left="110"/>
              <w:rPr>
                <w:sz w:val="24"/>
              </w:rPr>
            </w:pPr>
            <w:r>
              <w:rPr>
                <w:sz w:val="24"/>
              </w:rPr>
              <w:t>Theory and</w:t>
            </w:r>
          </w:p>
          <w:p>
            <w:pPr>
              <w:pStyle w:val="TableParagraph"/>
              <w:spacing w:line="264" w:lineRule="exact"/>
              <w:ind w:left="110"/>
              <w:rPr>
                <w:sz w:val="24"/>
              </w:rPr>
            </w:pPr>
            <w:r>
              <w:rPr>
                <w:sz w:val="24"/>
              </w:rPr>
              <w:t>Problems</w:t>
            </w:r>
          </w:p>
        </w:tc>
      </w:tr>
      <w:tr>
        <w:trPr>
          <w:trHeight w:val="275" w:hRule="atLeast"/>
        </w:trPr>
        <w:tc>
          <w:tcPr>
            <w:tcW w:w="8727" w:type="dxa"/>
            <w:gridSpan w:val="5"/>
          </w:tcPr>
          <w:p>
            <w:pPr>
              <w:pStyle w:val="TableParagraph"/>
              <w:spacing w:line="256" w:lineRule="exact"/>
              <w:ind w:left="2113" w:right="2104"/>
              <w:jc w:val="center"/>
              <w:rPr>
                <w:b/>
                <w:sz w:val="24"/>
              </w:rPr>
            </w:pPr>
            <w:r>
              <w:rPr>
                <w:b/>
                <w:sz w:val="24"/>
              </w:rPr>
              <w:t>Module 3- Non- parametric tests – 20 hours</w:t>
            </w:r>
          </w:p>
        </w:tc>
      </w:tr>
      <w:tr>
        <w:trPr>
          <w:trHeight w:val="1103" w:hRule="atLeast"/>
        </w:trPr>
        <w:tc>
          <w:tcPr>
            <w:tcW w:w="1082"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08"/>
              <w:ind w:left="7"/>
              <w:jc w:val="center"/>
              <w:rPr>
                <w:sz w:val="24"/>
              </w:rPr>
            </w:pPr>
            <w:r>
              <w:rPr>
                <w:sz w:val="24"/>
              </w:rPr>
              <w:t>3</w:t>
            </w:r>
          </w:p>
        </w:tc>
        <w:tc>
          <w:tcPr>
            <w:tcW w:w="780" w:type="dxa"/>
          </w:tcPr>
          <w:p>
            <w:pPr>
              <w:pStyle w:val="TableParagraph"/>
              <w:spacing w:line="268" w:lineRule="exact"/>
              <w:ind w:left="217" w:right="212"/>
              <w:jc w:val="center"/>
              <w:rPr>
                <w:sz w:val="24"/>
              </w:rPr>
            </w:pPr>
            <w:r>
              <w:rPr>
                <w:sz w:val="24"/>
              </w:rPr>
              <w:t>3.1</w:t>
            </w:r>
          </w:p>
        </w:tc>
        <w:tc>
          <w:tcPr>
            <w:tcW w:w="5265" w:type="dxa"/>
            <w:gridSpan w:val="2"/>
          </w:tcPr>
          <w:p>
            <w:pPr>
              <w:pStyle w:val="TableParagraph"/>
              <w:ind w:left="108" w:right="88"/>
              <w:rPr>
                <w:sz w:val="24"/>
              </w:rPr>
            </w:pPr>
            <w:r>
              <w:rPr>
                <w:sz w:val="24"/>
              </w:rPr>
              <w:t>Non parametric tests – meaning – applications – Chi square test – applications – Goodness of fit-</w:t>
            </w:r>
          </w:p>
          <w:p>
            <w:pPr>
              <w:pStyle w:val="TableParagraph"/>
              <w:spacing w:line="270" w:lineRule="atLeast"/>
              <w:ind w:left="108" w:right="1055"/>
              <w:rPr>
                <w:sz w:val="24"/>
              </w:rPr>
            </w:pPr>
            <w:r>
              <w:rPr>
                <w:sz w:val="24"/>
              </w:rPr>
              <w:t>Independence of attributes- Homogeneity- Population variance.</w:t>
            </w:r>
          </w:p>
        </w:tc>
        <w:tc>
          <w:tcPr>
            <w:tcW w:w="1600" w:type="dxa"/>
          </w:tcPr>
          <w:p>
            <w:pPr>
              <w:pStyle w:val="TableParagraph"/>
              <w:ind w:left="110"/>
              <w:rPr>
                <w:sz w:val="24"/>
              </w:rPr>
            </w:pPr>
            <w:r>
              <w:rPr>
                <w:sz w:val="24"/>
              </w:rPr>
              <w:t>Theory and Problems</w:t>
            </w:r>
          </w:p>
        </w:tc>
      </w:tr>
      <w:tr>
        <w:trPr>
          <w:trHeight w:val="551" w:hRule="atLeast"/>
        </w:trPr>
        <w:tc>
          <w:tcPr>
            <w:tcW w:w="1082" w:type="dxa"/>
            <w:vMerge/>
            <w:tcBorders>
              <w:top w:val="nil"/>
            </w:tcBorders>
          </w:tcPr>
          <w:p>
            <w:pPr>
              <w:rPr>
                <w:sz w:val="2"/>
                <w:szCs w:val="2"/>
              </w:rPr>
            </w:pPr>
          </w:p>
        </w:tc>
        <w:tc>
          <w:tcPr>
            <w:tcW w:w="780" w:type="dxa"/>
          </w:tcPr>
          <w:p>
            <w:pPr>
              <w:pStyle w:val="TableParagraph"/>
              <w:spacing w:line="267" w:lineRule="exact"/>
              <w:ind w:left="217" w:right="212"/>
              <w:jc w:val="center"/>
              <w:rPr>
                <w:sz w:val="24"/>
              </w:rPr>
            </w:pPr>
            <w:r>
              <w:rPr>
                <w:sz w:val="24"/>
              </w:rPr>
              <w:t>3.2</w:t>
            </w:r>
          </w:p>
        </w:tc>
        <w:tc>
          <w:tcPr>
            <w:tcW w:w="5265" w:type="dxa"/>
            <w:gridSpan w:val="2"/>
          </w:tcPr>
          <w:p>
            <w:pPr>
              <w:pStyle w:val="TableParagraph"/>
              <w:spacing w:line="267" w:lineRule="exact"/>
              <w:ind w:left="108"/>
              <w:rPr>
                <w:sz w:val="24"/>
              </w:rPr>
            </w:pPr>
            <w:r>
              <w:rPr>
                <w:sz w:val="24"/>
              </w:rPr>
              <w:t>Sign test – applications - One sample sign test -</w:t>
            </w:r>
          </w:p>
          <w:p>
            <w:pPr>
              <w:pStyle w:val="TableParagraph"/>
              <w:spacing w:line="264" w:lineRule="exact"/>
              <w:ind w:left="108"/>
              <w:rPr>
                <w:sz w:val="24"/>
              </w:rPr>
            </w:pPr>
            <w:r>
              <w:rPr>
                <w:sz w:val="24"/>
              </w:rPr>
              <w:t>Paired sample sign test.</w:t>
            </w:r>
          </w:p>
        </w:tc>
        <w:tc>
          <w:tcPr>
            <w:tcW w:w="1600" w:type="dxa"/>
          </w:tcPr>
          <w:p>
            <w:pPr>
              <w:pStyle w:val="TableParagraph"/>
              <w:spacing w:line="267" w:lineRule="exact"/>
              <w:ind w:left="110"/>
              <w:rPr>
                <w:sz w:val="24"/>
              </w:rPr>
            </w:pPr>
            <w:r>
              <w:rPr>
                <w:sz w:val="24"/>
              </w:rPr>
              <w:t>Theory and</w:t>
            </w:r>
          </w:p>
          <w:p>
            <w:pPr>
              <w:pStyle w:val="TableParagraph"/>
              <w:spacing w:line="264" w:lineRule="exact"/>
              <w:ind w:left="110"/>
              <w:rPr>
                <w:sz w:val="24"/>
              </w:rPr>
            </w:pPr>
            <w:r>
              <w:rPr>
                <w:sz w:val="24"/>
              </w:rPr>
              <w:t>Problems</w:t>
            </w:r>
          </w:p>
        </w:tc>
      </w:tr>
      <w:tr>
        <w:trPr>
          <w:trHeight w:val="828" w:hRule="atLeast"/>
        </w:trPr>
        <w:tc>
          <w:tcPr>
            <w:tcW w:w="1082" w:type="dxa"/>
            <w:vMerge/>
            <w:tcBorders>
              <w:top w:val="nil"/>
            </w:tcBorders>
          </w:tcPr>
          <w:p>
            <w:pPr>
              <w:rPr>
                <w:sz w:val="2"/>
                <w:szCs w:val="2"/>
              </w:rPr>
            </w:pPr>
          </w:p>
        </w:tc>
        <w:tc>
          <w:tcPr>
            <w:tcW w:w="780" w:type="dxa"/>
          </w:tcPr>
          <w:p>
            <w:pPr>
              <w:pStyle w:val="TableParagraph"/>
              <w:spacing w:line="268" w:lineRule="exact"/>
              <w:ind w:left="217" w:right="212"/>
              <w:jc w:val="center"/>
              <w:rPr>
                <w:sz w:val="24"/>
              </w:rPr>
            </w:pPr>
            <w:r>
              <w:rPr>
                <w:sz w:val="24"/>
              </w:rPr>
              <w:t>3.3</w:t>
            </w:r>
          </w:p>
        </w:tc>
        <w:tc>
          <w:tcPr>
            <w:tcW w:w="5265" w:type="dxa"/>
            <w:gridSpan w:val="2"/>
          </w:tcPr>
          <w:p>
            <w:pPr>
              <w:pStyle w:val="TableParagraph"/>
              <w:ind w:left="108" w:right="321"/>
              <w:rPr>
                <w:sz w:val="24"/>
              </w:rPr>
            </w:pPr>
            <w:r>
              <w:rPr>
                <w:sz w:val="24"/>
              </w:rPr>
              <w:t>Run test- Mann Whitney U test, Kruskal Wallis H test.</w:t>
            </w:r>
          </w:p>
        </w:tc>
        <w:tc>
          <w:tcPr>
            <w:tcW w:w="1600" w:type="dxa"/>
          </w:tcPr>
          <w:p>
            <w:pPr>
              <w:pStyle w:val="TableParagraph"/>
              <w:ind w:left="110"/>
              <w:rPr>
                <w:sz w:val="24"/>
              </w:rPr>
            </w:pPr>
            <w:r>
              <w:rPr>
                <w:sz w:val="24"/>
              </w:rPr>
              <w:t>Theory and simple</w:t>
            </w:r>
          </w:p>
          <w:p>
            <w:pPr>
              <w:pStyle w:val="TableParagraph"/>
              <w:spacing w:line="264" w:lineRule="exact"/>
              <w:ind w:left="110"/>
              <w:rPr>
                <w:sz w:val="24"/>
              </w:rPr>
            </w:pPr>
            <w:r>
              <w:rPr>
                <w:sz w:val="24"/>
              </w:rPr>
              <w:t>problems</w:t>
            </w:r>
          </w:p>
        </w:tc>
      </w:tr>
      <w:tr>
        <w:trPr>
          <w:trHeight w:val="275" w:hRule="atLeast"/>
        </w:trPr>
        <w:tc>
          <w:tcPr>
            <w:tcW w:w="1082" w:type="dxa"/>
            <w:tcBorders>
              <w:right w:val="nil"/>
            </w:tcBorders>
          </w:tcPr>
          <w:p>
            <w:pPr>
              <w:pStyle w:val="TableParagraph"/>
              <w:ind w:left="0"/>
              <w:rPr>
                <w:sz w:val="20"/>
              </w:rPr>
            </w:pPr>
          </w:p>
        </w:tc>
        <w:tc>
          <w:tcPr>
            <w:tcW w:w="1886" w:type="dxa"/>
            <w:gridSpan w:val="2"/>
            <w:tcBorders>
              <w:left w:val="nil"/>
              <w:right w:val="nil"/>
            </w:tcBorders>
          </w:tcPr>
          <w:p>
            <w:pPr>
              <w:pStyle w:val="TableParagraph"/>
              <w:spacing w:line="256" w:lineRule="exact"/>
              <w:ind w:left="648"/>
              <w:rPr>
                <w:b/>
                <w:sz w:val="24"/>
              </w:rPr>
            </w:pPr>
            <w:r>
              <w:rPr>
                <w:b/>
                <w:sz w:val="24"/>
              </w:rPr>
              <w:t>Module 4-</w:t>
            </w:r>
          </w:p>
        </w:tc>
        <w:tc>
          <w:tcPr>
            <w:tcW w:w="4159" w:type="dxa"/>
            <w:tcBorders>
              <w:left w:val="nil"/>
              <w:right w:val="nil"/>
            </w:tcBorders>
          </w:tcPr>
          <w:p>
            <w:pPr>
              <w:pStyle w:val="TableParagraph"/>
              <w:spacing w:line="256" w:lineRule="exact"/>
              <w:ind w:left="202"/>
              <w:rPr>
                <w:b/>
                <w:sz w:val="24"/>
              </w:rPr>
            </w:pPr>
            <w:r>
              <w:rPr>
                <w:b/>
                <w:sz w:val="24"/>
              </w:rPr>
              <w:t>Statistical Quality Control – 12 hours</w:t>
            </w:r>
          </w:p>
        </w:tc>
        <w:tc>
          <w:tcPr>
            <w:tcW w:w="1600" w:type="dxa"/>
            <w:tcBorders>
              <w:left w:val="nil"/>
            </w:tcBorders>
          </w:tcPr>
          <w:p>
            <w:pPr>
              <w:pStyle w:val="TableParagraph"/>
              <w:ind w:left="0"/>
              <w:rPr>
                <w:sz w:val="20"/>
              </w:rPr>
            </w:pPr>
          </w:p>
        </w:tc>
      </w:tr>
      <w:tr>
        <w:trPr>
          <w:trHeight w:val="827" w:hRule="atLeast"/>
        </w:trPr>
        <w:tc>
          <w:tcPr>
            <w:tcW w:w="1082"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15"/>
              <w:ind w:left="7"/>
              <w:jc w:val="center"/>
              <w:rPr>
                <w:sz w:val="24"/>
              </w:rPr>
            </w:pPr>
            <w:r>
              <w:rPr>
                <w:sz w:val="24"/>
              </w:rPr>
              <w:t>4</w:t>
            </w:r>
          </w:p>
        </w:tc>
        <w:tc>
          <w:tcPr>
            <w:tcW w:w="780" w:type="dxa"/>
          </w:tcPr>
          <w:p>
            <w:pPr>
              <w:pStyle w:val="TableParagraph"/>
              <w:spacing w:line="268" w:lineRule="exact"/>
              <w:ind w:left="217" w:right="212"/>
              <w:jc w:val="center"/>
              <w:rPr>
                <w:sz w:val="24"/>
              </w:rPr>
            </w:pPr>
            <w:r>
              <w:rPr>
                <w:sz w:val="24"/>
              </w:rPr>
              <w:t>4.1</w:t>
            </w:r>
          </w:p>
        </w:tc>
        <w:tc>
          <w:tcPr>
            <w:tcW w:w="5265" w:type="dxa"/>
            <w:gridSpan w:val="2"/>
          </w:tcPr>
          <w:p>
            <w:pPr>
              <w:pStyle w:val="TableParagraph"/>
              <w:ind w:left="108" w:right="381"/>
              <w:rPr>
                <w:sz w:val="24"/>
              </w:rPr>
            </w:pPr>
            <w:r>
              <w:rPr>
                <w:sz w:val="24"/>
              </w:rPr>
              <w:t>SQC meaning – scope – applications -advantages and limitations- Techniques of SQC – Types of</w:t>
            </w:r>
          </w:p>
          <w:p>
            <w:pPr>
              <w:pStyle w:val="TableParagraph"/>
              <w:spacing w:line="264" w:lineRule="exact"/>
              <w:ind w:left="108"/>
              <w:rPr>
                <w:sz w:val="24"/>
              </w:rPr>
            </w:pPr>
            <w:r>
              <w:rPr>
                <w:sz w:val="24"/>
              </w:rPr>
              <w:t>control.</w:t>
            </w:r>
          </w:p>
        </w:tc>
        <w:tc>
          <w:tcPr>
            <w:tcW w:w="1600" w:type="dxa"/>
          </w:tcPr>
          <w:p>
            <w:pPr>
              <w:pStyle w:val="TableParagraph"/>
              <w:spacing w:line="268" w:lineRule="exact"/>
              <w:ind w:left="110"/>
              <w:rPr>
                <w:sz w:val="24"/>
              </w:rPr>
            </w:pPr>
            <w:r>
              <w:rPr>
                <w:sz w:val="24"/>
              </w:rPr>
              <w:t>Theory</w:t>
            </w:r>
          </w:p>
        </w:tc>
      </w:tr>
      <w:tr>
        <w:trPr>
          <w:trHeight w:val="553" w:hRule="atLeast"/>
        </w:trPr>
        <w:tc>
          <w:tcPr>
            <w:tcW w:w="1082" w:type="dxa"/>
            <w:vMerge/>
            <w:tcBorders>
              <w:top w:val="nil"/>
            </w:tcBorders>
          </w:tcPr>
          <w:p>
            <w:pPr>
              <w:rPr>
                <w:sz w:val="2"/>
                <w:szCs w:val="2"/>
              </w:rPr>
            </w:pPr>
          </w:p>
        </w:tc>
        <w:tc>
          <w:tcPr>
            <w:tcW w:w="780" w:type="dxa"/>
          </w:tcPr>
          <w:p>
            <w:pPr>
              <w:pStyle w:val="TableParagraph"/>
              <w:spacing w:line="270" w:lineRule="exact"/>
              <w:ind w:left="217" w:right="212"/>
              <w:jc w:val="center"/>
              <w:rPr>
                <w:sz w:val="24"/>
              </w:rPr>
            </w:pPr>
            <w:r>
              <w:rPr>
                <w:sz w:val="24"/>
              </w:rPr>
              <w:t>4.2</w:t>
            </w:r>
          </w:p>
        </w:tc>
        <w:tc>
          <w:tcPr>
            <w:tcW w:w="5265" w:type="dxa"/>
            <w:gridSpan w:val="2"/>
          </w:tcPr>
          <w:p>
            <w:pPr>
              <w:pStyle w:val="TableParagraph"/>
              <w:spacing w:line="270" w:lineRule="exact"/>
              <w:ind w:left="108"/>
              <w:rPr>
                <w:sz w:val="24"/>
              </w:rPr>
            </w:pPr>
            <w:r>
              <w:rPr>
                <w:sz w:val="24"/>
              </w:rPr>
              <w:t>Control charts for variables - X chart, R chart.</w:t>
            </w:r>
          </w:p>
        </w:tc>
        <w:tc>
          <w:tcPr>
            <w:tcW w:w="1600" w:type="dxa"/>
          </w:tcPr>
          <w:p>
            <w:pPr>
              <w:pStyle w:val="TableParagraph"/>
              <w:spacing w:line="270" w:lineRule="exact"/>
              <w:ind w:left="110"/>
              <w:rPr>
                <w:sz w:val="24"/>
              </w:rPr>
            </w:pPr>
            <w:r>
              <w:rPr>
                <w:sz w:val="24"/>
              </w:rPr>
              <w:t>Theory and</w:t>
            </w:r>
          </w:p>
          <w:p>
            <w:pPr>
              <w:pStyle w:val="TableParagraph"/>
              <w:spacing w:line="264" w:lineRule="exact"/>
              <w:ind w:left="110"/>
              <w:rPr>
                <w:sz w:val="24"/>
              </w:rPr>
            </w:pPr>
            <w:r>
              <w:rPr>
                <w:sz w:val="24"/>
              </w:rPr>
              <w:t>Problems</w:t>
            </w:r>
          </w:p>
        </w:tc>
      </w:tr>
      <w:tr>
        <w:trPr>
          <w:trHeight w:val="551" w:hRule="atLeast"/>
        </w:trPr>
        <w:tc>
          <w:tcPr>
            <w:tcW w:w="1082" w:type="dxa"/>
            <w:vMerge/>
            <w:tcBorders>
              <w:top w:val="nil"/>
            </w:tcBorders>
          </w:tcPr>
          <w:p>
            <w:pPr>
              <w:rPr>
                <w:sz w:val="2"/>
                <w:szCs w:val="2"/>
              </w:rPr>
            </w:pPr>
          </w:p>
        </w:tc>
        <w:tc>
          <w:tcPr>
            <w:tcW w:w="780" w:type="dxa"/>
          </w:tcPr>
          <w:p>
            <w:pPr>
              <w:pStyle w:val="TableParagraph"/>
              <w:spacing w:line="268" w:lineRule="exact"/>
              <w:ind w:left="217" w:right="212"/>
              <w:jc w:val="center"/>
              <w:rPr>
                <w:sz w:val="24"/>
              </w:rPr>
            </w:pPr>
            <w:r>
              <w:rPr>
                <w:sz w:val="24"/>
              </w:rPr>
              <w:t>4.3</w:t>
            </w:r>
          </w:p>
        </w:tc>
        <w:tc>
          <w:tcPr>
            <w:tcW w:w="5265" w:type="dxa"/>
            <w:gridSpan w:val="2"/>
          </w:tcPr>
          <w:p>
            <w:pPr>
              <w:pStyle w:val="TableParagraph"/>
              <w:spacing w:line="268" w:lineRule="exact"/>
              <w:ind w:left="108"/>
              <w:rPr>
                <w:sz w:val="24"/>
              </w:rPr>
            </w:pPr>
            <w:r>
              <w:rPr>
                <w:sz w:val="24"/>
              </w:rPr>
              <w:t>Control chart for attributes ‗p‘ chart, ‗np‘ chart and</w:t>
            </w:r>
          </w:p>
          <w:p>
            <w:pPr>
              <w:pStyle w:val="TableParagraph"/>
              <w:spacing w:line="264" w:lineRule="exact"/>
              <w:ind w:left="108"/>
              <w:rPr>
                <w:sz w:val="24"/>
              </w:rPr>
            </w:pPr>
            <w:r>
              <w:rPr>
                <w:sz w:val="24"/>
              </w:rPr>
              <w:t>‗c‘ chart.</w:t>
            </w:r>
          </w:p>
        </w:tc>
        <w:tc>
          <w:tcPr>
            <w:tcW w:w="1600" w:type="dxa"/>
          </w:tcPr>
          <w:p>
            <w:pPr>
              <w:pStyle w:val="TableParagraph"/>
              <w:spacing w:line="268" w:lineRule="exact"/>
              <w:ind w:left="110"/>
              <w:rPr>
                <w:sz w:val="24"/>
              </w:rPr>
            </w:pPr>
            <w:r>
              <w:rPr>
                <w:sz w:val="24"/>
              </w:rPr>
              <w:t>Theory and</w:t>
            </w:r>
          </w:p>
          <w:p>
            <w:pPr>
              <w:pStyle w:val="TableParagraph"/>
              <w:spacing w:line="264" w:lineRule="exact"/>
              <w:ind w:left="110"/>
              <w:rPr>
                <w:sz w:val="24"/>
              </w:rPr>
            </w:pPr>
            <w:r>
              <w:rPr>
                <w:sz w:val="24"/>
              </w:rPr>
              <w:t>Problems</w:t>
            </w:r>
          </w:p>
        </w:tc>
      </w:tr>
      <w:tr>
        <w:trPr>
          <w:trHeight w:val="551" w:hRule="atLeast"/>
        </w:trPr>
        <w:tc>
          <w:tcPr>
            <w:tcW w:w="1082" w:type="dxa"/>
            <w:vMerge/>
            <w:tcBorders>
              <w:top w:val="nil"/>
            </w:tcBorders>
          </w:tcPr>
          <w:p>
            <w:pPr>
              <w:rPr>
                <w:sz w:val="2"/>
                <w:szCs w:val="2"/>
              </w:rPr>
            </w:pPr>
          </w:p>
        </w:tc>
        <w:tc>
          <w:tcPr>
            <w:tcW w:w="780" w:type="dxa"/>
          </w:tcPr>
          <w:p>
            <w:pPr>
              <w:pStyle w:val="TableParagraph"/>
              <w:spacing w:line="268" w:lineRule="exact"/>
              <w:ind w:left="217" w:right="212"/>
              <w:jc w:val="center"/>
              <w:rPr>
                <w:sz w:val="24"/>
              </w:rPr>
            </w:pPr>
            <w:r>
              <w:rPr>
                <w:sz w:val="24"/>
              </w:rPr>
              <w:t>4.4</w:t>
            </w:r>
          </w:p>
        </w:tc>
        <w:tc>
          <w:tcPr>
            <w:tcW w:w="5265" w:type="dxa"/>
            <w:gridSpan w:val="2"/>
          </w:tcPr>
          <w:p>
            <w:pPr>
              <w:pStyle w:val="TableParagraph"/>
              <w:spacing w:line="268" w:lineRule="exact"/>
              <w:ind w:left="108"/>
              <w:rPr>
                <w:sz w:val="24"/>
              </w:rPr>
            </w:pPr>
            <w:r>
              <w:rPr>
                <w:sz w:val="24"/>
              </w:rPr>
              <w:t>Sampling Inspection Plan- Types- Producer risk and</w:t>
            </w:r>
          </w:p>
          <w:p>
            <w:pPr>
              <w:pStyle w:val="TableParagraph"/>
              <w:spacing w:line="264" w:lineRule="exact"/>
              <w:ind w:left="108"/>
              <w:rPr>
                <w:sz w:val="24"/>
              </w:rPr>
            </w:pPr>
            <w:r>
              <w:rPr>
                <w:sz w:val="24"/>
              </w:rPr>
              <w:t>consumer risk.</w:t>
            </w:r>
          </w:p>
        </w:tc>
        <w:tc>
          <w:tcPr>
            <w:tcW w:w="1600" w:type="dxa"/>
          </w:tcPr>
          <w:p>
            <w:pPr>
              <w:pStyle w:val="TableParagraph"/>
              <w:spacing w:line="268" w:lineRule="exact"/>
              <w:ind w:left="110"/>
              <w:rPr>
                <w:sz w:val="24"/>
              </w:rPr>
            </w:pPr>
            <w:r>
              <w:rPr>
                <w:sz w:val="24"/>
              </w:rPr>
              <w:t>Theory only</w:t>
            </w:r>
          </w:p>
        </w:tc>
      </w:tr>
      <w:tr>
        <w:trPr>
          <w:trHeight w:val="275" w:hRule="atLeast"/>
        </w:trPr>
        <w:tc>
          <w:tcPr>
            <w:tcW w:w="7127" w:type="dxa"/>
            <w:gridSpan w:val="4"/>
          </w:tcPr>
          <w:p>
            <w:pPr>
              <w:pStyle w:val="TableParagraph"/>
              <w:spacing w:line="256" w:lineRule="exact"/>
              <w:ind w:left="532"/>
              <w:rPr>
                <w:b/>
                <w:sz w:val="24"/>
              </w:rPr>
            </w:pPr>
            <w:r>
              <w:rPr>
                <w:b/>
                <w:sz w:val="24"/>
              </w:rPr>
              <w:t>Module 5 – Introduction to Multivariate Analysis – 8 hours</w:t>
            </w:r>
          </w:p>
        </w:tc>
        <w:tc>
          <w:tcPr>
            <w:tcW w:w="1600" w:type="dxa"/>
          </w:tcPr>
          <w:p>
            <w:pPr>
              <w:pStyle w:val="TableParagraph"/>
              <w:ind w:left="0"/>
              <w:rPr>
                <w:sz w:val="20"/>
              </w:rPr>
            </w:pPr>
          </w:p>
        </w:tc>
      </w:tr>
      <w:tr>
        <w:trPr>
          <w:trHeight w:val="552" w:hRule="atLeast"/>
        </w:trPr>
        <w:tc>
          <w:tcPr>
            <w:tcW w:w="1082" w:type="dxa"/>
            <w:vMerge w:val="restart"/>
          </w:tcPr>
          <w:p>
            <w:pPr>
              <w:pStyle w:val="TableParagraph"/>
              <w:spacing w:line="268" w:lineRule="exact"/>
              <w:rPr>
                <w:sz w:val="24"/>
              </w:rPr>
            </w:pPr>
            <w:r>
              <w:rPr>
                <w:sz w:val="24"/>
              </w:rPr>
              <w:t>5</w:t>
            </w:r>
          </w:p>
        </w:tc>
        <w:tc>
          <w:tcPr>
            <w:tcW w:w="780" w:type="dxa"/>
          </w:tcPr>
          <w:p>
            <w:pPr>
              <w:pStyle w:val="TableParagraph"/>
              <w:spacing w:line="268" w:lineRule="exact"/>
              <w:ind w:left="217" w:right="212"/>
              <w:jc w:val="center"/>
              <w:rPr>
                <w:sz w:val="24"/>
              </w:rPr>
            </w:pPr>
            <w:r>
              <w:rPr>
                <w:sz w:val="24"/>
              </w:rPr>
              <w:t>5.1</w:t>
            </w:r>
          </w:p>
        </w:tc>
        <w:tc>
          <w:tcPr>
            <w:tcW w:w="5265" w:type="dxa"/>
            <w:gridSpan w:val="2"/>
          </w:tcPr>
          <w:p>
            <w:pPr>
              <w:pStyle w:val="TableParagraph"/>
              <w:spacing w:line="268" w:lineRule="exact"/>
              <w:ind w:left="108"/>
              <w:rPr>
                <w:sz w:val="24"/>
              </w:rPr>
            </w:pPr>
            <w:r>
              <w:rPr>
                <w:sz w:val="24"/>
              </w:rPr>
              <w:t>Multi-variate analysis- Meaning and Objectives –</w:t>
            </w:r>
          </w:p>
          <w:p>
            <w:pPr>
              <w:pStyle w:val="TableParagraph"/>
              <w:spacing w:line="264" w:lineRule="exact"/>
              <w:ind w:left="108"/>
              <w:rPr>
                <w:sz w:val="24"/>
              </w:rPr>
            </w:pPr>
            <w:r>
              <w:rPr>
                <w:sz w:val="24"/>
              </w:rPr>
              <w:t>Variables in multi variate analysis-</w:t>
            </w:r>
          </w:p>
        </w:tc>
        <w:tc>
          <w:tcPr>
            <w:tcW w:w="1600" w:type="dxa"/>
          </w:tcPr>
          <w:p>
            <w:pPr>
              <w:pStyle w:val="TableParagraph"/>
              <w:spacing w:line="268" w:lineRule="exact"/>
              <w:ind w:left="110"/>
              <w:rPr>
                <w:sz w:val="24"/>
              </w:rPr>
            </w:pPr>
            <w:r>
              <w:rPr>
                <w:sz w:val="24"/>
              </w:rPr>
              <w:t>Theory only</w:t>
            </w:r>
          </w:p>
        </w:tc>
      </w:tr>
      <w:tr>
        <w:trPr>
          <w:trHeight w:val="553" w:hRule="atLeast"/>
        </w:trPr>
        <w:tc>
          <w:tcPr>
            <w:tcW w:w="1082" w:type="dxa"/>
            <w:vMerge/>
            <w:tcBorders>
              <w:top w:val="nil"/>
            </w:tcBorders>
          </w:tcPr>
          <w:p>
            <w:pPr>
              <w:rPr>
                <w:sz w:val="2"/>
                <w:szCs w:val="2"/>
              </w:rPr>
            </w:pPr>
          </w:p>
        </w:tc>
        <w:tc>
          <w:tcPr>
            <w:tcW w:w="780" w:type="dxa"/>
          </w:tcPr>
          <w:p>
            <w:pPr>
              <w:pStyle w:val="TableParagraph"/>
              <w:spacing w:line="268" w:lineRule="exact"/>
              <w:ind w:left="217" w:right="212"/>
              <w:jc w:val="center"/>
              <w:rPr>
                <w:sz w:val="24"/>
              </w:rPr>
            </w:pPr>
            <w:r>
              <w:rPr>
                <w:sz w:val="24"/>
              </w:rPr>
              <w:t>5.2</w:t>
            </w:r>
          </w:p>
        </w:tc>
        <w:tc>
          <w:tcPr>
            <w:tcW w:w="5265" w:type="dxa"/>
            <w:gridSpan w:val="2"/>
          </w:tcPr>
          <w:p>
            <w:pPr>
              <w:pStyle w:val="TableParagraph"/>
              <w:spacing w:line="268" w:lineRule="exact"/>
              <w:ind w:left="108"/>
              <w:rPr>
                <w:sz w:val="24"/>
              </w:rPr>
            </w:pPr>
            <w:r>
              <w:rPr>
                <w:sz w:val="24"/>
              </w:rPr>
              <w:t>Important multivariate techniques- (Overview and</w:t>
            </w:r>
          </w:p>
          <w:p>
            <w:pPr>
              <w:pStyle w:val="TableParagraph"/>
              <w:spacing w:line="266" w:lineRule="exact"/>
              <w:ind w:left="108"/>
              <w:rPr>
                <w:sz w:val="24"/>
              </w:rPr>
            </w:pPr>
            <w:r>
              <w:rPr>
                <w:sz w:val="24"/>
              </w:rPr>
              <w:t>theory only) Multiple regression, Multiple</w:t>
            </w:r>
          </w:p>
        </w:tc>
        <w:tc>
          <w:tcPr>
            <w:tcW w:w="1600" w:type="dxa"/>
          </w:tcPr>
          <w:p>
            <w:pPr>
              <w:pStyle w:val="TableParagraph"/>
              <w:spacing w:line="268" w:lineRule="exact"/>
              <w:ind w:left="110"/>
              <w:rPr>
                <w:sz w:val="24"/>
              </w:rPr>
            </w:pPr>
            <w:r>
              <w:rPr>
                <w:sz w:val="24"/>
              </w:rPr>
              <w:t>Theory only</w:t>
            </w:r>
          </w:p>
        </w:tc>
      </w:tr>
    </w:tbl>
    <w:p>
      <w:pPr>
        <w:spacing w:after="0" w:line="268"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2"/>
        <w:gridCol w:w="780"/>
        <w:gridCol w:w="5266"/>
        <w:gridCol w:w="1600"/>
      </w:tblGrid>
      <w:tr>
        <w:trPr>
          <w:trHeight w:val="276" w:hRule="atLeast"/>
        </w:trPr>
        <w:tc>
          <w:tcPr>
            <w:tcW w:w="1082" w:type="dxa"/>
          </w:tcPr>
          <w:p>
            <w:pPr>
              <w:pStyle w:val="TableParagraph"/>
              <w:ind w:left="0"/>
              <w:rPr>
                <w:sz w:val="20"/>
              </w:rPr>
            </w:pPr>
          </w:p>
        </w:tc>
        <w:tc>
          <w:tcPr>
            <w:tcW w:w="780" w:type="dxa"/>
          </w:tcPr>
          <w:p>
            <w:pPr>
              <w:pStyle w:val="TableParagraph"/>
              <w:ind w:left="0"/>
              <w:rPr>
                <w:sz w:val="20"/>
              </w:rPr>
            </w:pPr>
          </w:p>
        </w:tc>
        <w:tc>
          <w:tcPr>
            <w:tcW w:w="5266" w:type="dxa"/>
          </w:tcPr>
          <w:p>
            <w:pPr>
              <w:pStyle w:val="TableParagraph"/>
              <w:spacing w:line="256" w:lineRule="exact"/>
              <w:ind w:left="108"/>
              <w:rPr>
                <w:sz w:val="24"/>
              </w:rPr>
            </w:pPr>
            <w:r>
              <w:rPr>
                <w:sz w:val="24"/>
              </w:rPr>
              <w:t>discriminant analysis- MANOVA, Factor analysis.</w:t>
            </w:r>
          </w:p>
        </w:tc>
        <w:tc>
          <w:tcPr>
            <w:tcW w:w="1600" w:type="dxa"/>
          </w:tcPr>
          <w:p>
            <w:pPr>
              <w:pStyle w:val="TableParagraph"/>
              <w:ind w:left="0"/>
              <w:rPr>
                <w:sz w:val="20"/>
              </w:rPr>
            </w:pPr>
          </w:p>
        </w:tc>
      </w:tr>
    </w:tbl>
    <w:p>
      <w:pPr>
        <w:pStyle w:val="BodyText"/>
        <w:rPr>
          <w:b/>
          <w:sz w:val="20"/>
        </w:rPr>
      </w:pPr>
    </w:p>
    <w:p>
      <w:pPr>
        <w:pStyle w:val="BodyText"/>
        <w:spacing w:before="1"/>
        <w:rPr>
          <w:b/>
          <w:sz w:val="25"/>
        </w:rPr>
      </w:pPr>
    </w:p>
    <w:p>
      <w:pPr>
        <w:spacing w:before="90"/>
        <w:ind w:left="608" w:right="0" w:firstLine="0"/>
        <w:jc w:val="both"/>
        <w:rPr>
          <w:b/>
          <w:sz w:val="24"/>
        </w:rPr>
      </w:pPr>
      <w:r>
        <w:rPr>
          <w:b/>
          <w:sz w:val="24"/>
        </w:rPr>
        <w:t>Suggested Assignments</w:t>
      </w:r>
    </w:p>
    <w:p>
      <w:pPr>
        <w:pStyle w:val="ListParagraph"/>
        <w:numPr>
          <w:ilvl w:val="0"/>
          <w:numId w:val="20"/>
        </w:numPr>
        <w:tabs>
          <w:tab w:pos="1329" w:val="left" w:leader="none"/>
        </w:tabs>
        <w:spacing w:line="276" w:lineRule="auto" w:before="36" w:after="0"/>
        <w:ind w:left="1328" w:right="616" w:hanging="360"/>
        <w:jc w:val="both"/>
        <w:rPr>
          <w:sz w:val="24"/>
        </w:rPr>
      </w:pPr>
      <w:r>
        <w:rPr>
          <w:sz w:val="24"/>
        </w:rPr>
        <w:t>Review the analysis chapter of a thesis selected from MGU e-thesis (www.mgutheses.in) portal and make a report of analysis based on statistical tools applied.</w:t>
      </w:r>
    </w:p>
    <w:p>
      <w:pPr>
        <w:pStyle w:val="ListParagraph"/>
        <w:numPr>
          <w:ilvl w:val="0"/>
          <w:numId w:val="20"/>
        </w:numPr>
        <w:tabs>
          <w:tab w:pos="1329" w:val="left" w:leader="none"/>
        </w:tabs>
        <w:spacing w:line="276" w:lineRule="auto" w:before="1" w:after="0"/>
        <w:ind w:left="1328" w:right="617" w:hanging="360"/>
        <w:jc w:val="both"/>
        <w:rPr>
          <w:sz w:val="24"/>
        </w:rPr>
      </w:pPr>
      <w:r>
        <w:rPr>
          <w:sz w:val="24"/>
        </w:rPr>
        <w:t>Suggest some real cases suitable for doing sign test or run test related to capital market for making a</w:t>
      </w:r>
      <w:r>
        <w:rPr>
          <w:spacing w:val="-3"/>
          <w:sz w:val="24"/>
        </w:rPr>
        <w:t> </w:t>
      </w:r>
      <w:r>
        <w:rPr>
          <w:sz w:val="24"/>
        </w:rPr>
        <w:t>report.</w:t>
      </w:r>
    </w:p>
    <w:p>
      <w:pPr>
        <w:pStyle w:val="Heading4"/>
        <w:spacing w:before="3"/>
        <w:ind w:right="0"/>
        <w:jc w:val="both"/>
      </w:pPr>
      <w:r>
        <w:rPr/>
        <w:t>Recommended Text Books</w:t>
      </w:r>
    </w:p>
    <w:p>
      <w:pPr>
        <w:pStyle w:val="ListParagraph"/>
        <w:numPr>
          <w:ilvl w:val="0"/>
          <w:numId w:val="21"/>
        </w:numPr>
        <w:tabs>
          <w:tab w:pos="1329" w:val="left" w:leader="none"/>
        </w:tabs>
        <w:spacing w:line="240" w:lineRule="auto" w:before="37" w:after="0"/>
        <w:ind w:left="1328" w:right="0" w:hanging="361"/>
        <w:jc w:val="left"/>
        <w:rPr>
          <w:sz w:val="24"/>
        </w:rPr>
      </w:pPr>
      <w:r>
        <w:rPr>
          <w:sz w:val="24"/>
        </w:rPr>
        <w:t>Statistical Methods by Gupta S P -Sultan Chand and Sons, New</w:t>
      </w:r>
      <w:r>
        <w:rPr>
          <w:spacing w:val="-5"/>
          <w:sz w:val="24"/>
        </w:rPr>
        <w:t> </w:t>
      </w:r>
      <w:r>
        <w:rPr>
          <w:sz w:val="24"/>
        </w:rPr>
        <w:t>Delhi.</w:t>
      </w:r>
    </w:p>
    <w:p>
      <w:pPr>
        <w:pStyle w:val="ListParagraph"/>
        <w:numPr>
          <w:ilvl w:val="0"/>
          <w:numId w:val="21"/>
        </w:numPr>
        <w:tabs>
          <w:tab w:pos="1329" w:val="left" w:leader="none"/>
        </w:tabs>
        <w:spacing w:line="240" w:lineRule="auto" w:before="43" w:after="0"/>
        <w:ind w:left="1328" w:right="0" w:hanging="361"/>
        <w:jc w:val="left"/>
        <w:rPr>
          <w:sz w:val="24"/>
        </w:rPr>
      </w:pPr>
      <w:r>
        <w:rPr>
          <w:sz w:val="24"/>
        </w:rPr>
        <w:t>Fundamentals of Statistics by Gupta, S.C. Himalaya Publishing</w:t>
      </w:r>
      <w:r>
        <w:rPr>
          <w:spacing w:val="-8"/>
          <w:sz w:val="24"/>
        </w:rPr>
        <w:t> </w:t>
      </w:r>
      <w:r>
        <w:rPr>
          <w:sz w:val="24"/>
        </w:rPr>
        <w:t>House.</w:t>
      </w:r>
    </w:p>
    <w:p>
      <w:pPr>
        <w:pStyle w:val="ListParagraph"/>
        <w:numPr>
          <w:ilvl w:val="0"/>
          <w:numId w:val="21"/>
        </w:numPr>
        <w:tabs>
          <w:tab w:pos="1329" w:val="left" w:leader="none"/>
        </w:tabs>
        <w:spacing w:line="240" w:lineRule="auto" w:before="41" w:after="0"/>
        <w:ind w:left="1328" w:right="0" w:hanging="361"/>
        <w:jc w:val="left"/>
        <w:rPr>
          <w:sz w:val="24"/>
        </w:rPr>
      </w:pPr>
      <w:r>
        <w:rPr>
          <w:sz w:val="24"/>
        </w:rPr>
        <w:t>Fundamentals of Statistics by Elhance D N- Kitab Mahal</w:t>
      </w:r>
      <w:r>
        <w:rPr>
          <w:spacing w:val="-6"/>
          <w:sz w:val="24"/>
        </w:rPr>
        <w:t> </w:t>
      </w:r>
      <w:r>
        <w:rPr>
          <w:sz w:val="24"/>
        </w:rPr>
        <w:t>Publications.</w:t>
      </w:r>
    </w:p>
    <w:p>
      <w:pPr>
        <w:pStyle w:val="ListParagraph"/>
        <w:numPr>
          <w:ilvl w:val="0"/>
          <w:numId w:val="21"/>
        </w:numPr>
        <w:tabs>
          <w:tab w:pos="1329" w:val="left" w:leader="none"/>
        </w:tabs>
        <w:spacing w:line="240" w:lineRule="auto" w:before="41" w:after="0"/>
        <w:ind w:left="1328" w:right="0" w:hanging="361"/>
        <w:jc w:val="left"/>
        <w:rPr>
          <w:sz w:val="24"/>
        </w:rPr>
      </w:pPr>
      <w:r>
        <w:rPr>
          <w:sz w:val="24"/>
        </w:rPr>
        <w:t>Quantitative Techniques- Digambar Patri and D N Patri, Kalyani</w:t>
      </w:r>
      <w:r>
        <w:rPr>
          <w:spacing w:val="-1"/>
          <w:sz w:val="24"/>
        </w:rPr>
        <w:t> </w:t>
      </w:r>
      <w:r>
        <w:rPr>
          <w:sz w:val="24"/>
        </w:rPr>
        <w:t>Publishers.</w:t>
      </w:r>
    </w:p>
    <w:p>
      <w:pPr>
        <w:pStyle w:val="ListParagraph"/>
        <w:numPr>
          <w:ilvl w:val="0"/>
          <w:numId w:val="21"/>
        </w:numPr>
        <w:tabs>
          <w:tab w:pos="1329" w:val="left" w:leader="none"/>
        </w:tabs>
        <w:spacing w:line="240" w:lineRule="auto" w:before="41" w:after="0"/>
        <w:ind w:left="1328" w:right="0" w:hanging="361"/>
        <w:jc w:val="left"/>
        <w:rPr>
          <w:sz w:val="24"/>
        </w:rPr>
      </w:pPr>
      <w:r>
        <w:rPr>
          <w:sz w:val="24"/>
        </w:rPr>
        <w:t>Fundamentals of Business Statistics by Sharma J K - Pearson Education</w:t>
      </w:r>
      <w:r>
        <w:rPr>
          <w:spacing w:val="-5"/>
          <w:sz w:val="24"/>
        </w:rPr>
        <w:t> </w:t>
      </w:r>
      <w:r>
        <w:rPr>
          <w:sz w:val="24"/>
        </w:rPr>
        <w:t>India.</w:t>
      </w:r>
    </w:p>
    <w:p>
      <w:pPr>
        <w:pStyle w:val="ListParagraph"/>
        <w:numPr>
          <w:ilvl w:val="0"/>
          <w:numId w:val="21"/>
        </w:numPr>
        <w:tabs>
          <w:tab w:pos="1329" w:val="left" w:leader="none"/>
        </w:tabs>
        <w:spacing w:line="240" w:lineRule="auto" w:before="43" w:after="0"/>
        <w:ind w:left="1328" w:right="0" w:hanging="361"/>
        <w:jc w:val="left"/>
        <w:rPr>
          <w:sz w:val="24"/>
        </w:rPr>
      </w:pPr>
      <w:r>
        <w:rPr>
          <w:sz w:val="24"/>
        </w:rPr>
        <w:t>Basic Statistics by Agrawal B.L. -New Age International Publishers.</w:t>
      </w:r>
    </w:p>
    <w:p>
      <w:pPr>
        <w:pStyle w:val="ListParagraph"/>
        <w:numPr>
          <w:ilvl w:val="0"/>
          <w:numId w:val="21"/>
        </w:numPr>
        <w:tabs>
          <w:tab w:pos="1329" w:val="left" w:leader="none"/>
        </w:tabs>
        <w:spacing w:line="240" w:lineRule="auto" w:before="41" w:after="0"/>
        <w:ind w:left="1328" w:right="0" w:hanging="361"/>
        <w:jc w:val="left"/>
        <w:rPr>
          <w:sz w:val="24"/>
        </w:rPr>
      </w:pPr>
      <w:r>
        <w:rPr>
          <w:sz w:val="24"/>
        </w:rPr>
        <w:t>Business Statistics by Sharma J K, Pearson Education</w:t>
      </w:r>
      <w:r>
        <w:rPr>
          <w:spacing w:val="-5"/>
          <w:sz w:val="24"/>
        </w:rPr>
        <w:t> </w:t>
      </w:r>
      <w:r>
        <w:rPr>
          <w:sz w:val="24"/>
        </w:rPr>
        <w:t>India.</w:t>
      </w:r>
    </w:p>
    <w:p>
      <w:pPr>
        <w:pStyle w:val="Heading4"/>
        <w:spacing w:before="45"/>
        <w:ind w:right="0"/>
        <w:jc w:val="left"/>
      </w:pPr>
      <w:r>
        <w:rPr/>
        <w:t>References:</w:t>
      </w:r>
    </w:p>
    <w:p>
      <w:pPr>
        <w:pStyle w:val="ListParagraph"/>
        <w:numPr>
          <w:ilvl w:val="0"/>
          <w:numId w:val="22"/>
        </w:numPr>
        <w:tabs>
          <w:tab w:pos="1329" w:val="left" w:leader="none"/>
        </w:tabs>
        <w:spacing w:line="278" w:lineRule="auto" w:before="36" w:after="0"/>
        <w:ind w:left="1328" w:right="619" w:hanging="358"/>
        <w:jc w:val="left"/>
        <w:rPr>
          <w:sz w:val="24"/>
        </w:rPr>
      </w:pPr>
      <w:r>
        <w:rPr>
          <w:sz w:val="24"/>
        </w:rPr>
        <w:t>Statistics for Management by Levin, Richard and David S. Rubin- Prentice Hall of India. And Williams.</w:t>
      </w:r>
    </w:p>
    <w:p>
      <w:pPr>
        <w:pStyle w:val="ListParagraph"/>
        <w:numPr>
          <w:ilvl w:val="0"/>
          <w:numId w:val="22"/>
        </w:numPr>
        <w:tabs>
          <w:tab w:pos="1329" w:val="left" w:leader="none"/>
        </w:tabs>
        <w:spacing w:line="276" w:lineRule="auto" w:before="0" w:after="0"/>
        <w:ind w:left="1328" w:right="619" w:hanging="358"/>
        <w:jc w:val="left"/>
        <w:rPr>
          <w:sz w:val="24"/>
        </w:rPr>
      </w:pPr>
      <w:r>
        <w:rPr>
          <w:sz w:val="24"/>
        </w:rPr>
        <w:t>Complete Business Statistics by Amir D Aczel and Jayavel Sounderpandian, Tata McGraw Hill.</w:t>
      </w:r>
    </w:p>
    <w:p>
      <w:pPr>
        <w:pStyle w:val="ListParagraph"/>
        <w:numPr>
          <w:ilvl w:val="0"/>
          <w:numId w:val="22"/>
        </w:numPr>
        <w:tabs>
          <w:tab w:pos="1329" w:val="left" w:leader="none"/>
        </w:tabs>
        <w:spacing w:line="275" w:lineRule="exact" w:before="0" w:after="0"/>
        <w:ind w:left="1328" w:right="0" w:hanging="359"/>
        <w:jc w:val="left"/>
        <w:rPr>
          <w:sz w:val="24"/>
        </w:rPr>
      </w:pPr>
      <w:r>
        <w:rPr>
          <w:sz w:val="24"/>
        </w:rPr>
        <w:t>Statistics for Business and Economics by Anderson, Sweeney, Cengage</w:t>
      </w:r>
      <w:r>
        <w:rPr>
          <w:spacing w:val="-8"/>
          <w:sz w:val="24"/>
        </w:rPr>
        <w:t> </w:t>
      </w:r>
      <w:r>
        <w:rPr>
          <w:sz w:val="24"/>
        </w:rPr>
        <w:t>Learning.</w:t>
      </w:r>
    </w:p>
    <w:p>
      <w:pPr>
        <w:pStyle w:val="BodyText"/>
        <w:spacing w:before="5"/>
        <w:rPr>
          <w:sz w:val="31"/>
        </w:rPr>
      </w:pPr>
    </w:p>
    <w:p>
      <w:pPr>
        <w:pStyle w:val="Heading4"/>
        <w:ind w:right="0"/>
        <w:jc w:val="both"/>
      </w:pPr>
      <w:r>
        <w:rPr/>
        <w:t>Break up of Theory and Problems for Examination</w:t>
      </w:r>
    </w:p>
    <w:p>
      <w:pPr>
        <w:pStyle w:val="BodyText"/>
        <w:spacing w:line="276" w:lineRule="auto" w:before="36"/>
        <w:ind w:left="1328" w:right="5418"/>
        <w:jc w:val="both"/>
      </w:pPr>
      <w:r>
        <w:rPr/>
        <w:t>Section A- 5 Theory 5 problems Section B – 3 Theory 5 Problems Section C- 4 Problems</w:t>
      </w:r>
    </w:p>
    <w:p>
      <w:pPr>
        <w:spacing w:after="0" w:line="276" w:lineRule="auto"/>
        <w:jc w:val="both"/>
        <w:sectPr>
          <w:pgSz w:w="11910" w:h="16840"/>
          <w:pgMar w:header="552" w:footer="944" w:top="1300" w:bottom="1140" w:left="1120" w:right="820"/>
        </w:sectPr>
      </w:pPr>
    </w:p>
    <w:p>
      <w:pPr>
        <w:pStyle w:val="BodyText"/>
        <w:rPr>
          <w:sz w:val="20"/>
        </w:rPr>
      </w:pPr>
    </w:p>
    <w:p>
      <w:pPr>
        <w:pStyle w:val="BodyText"/>
        <w:spacing w:before="10"/>
        <w:rPr>
          <w:sz w:val="14"/>
        </w:rPr>
      </w:pPr>
    </w:p>
    <w:tbl>
      <w:tblPr>
        <w:tblW w:w="0" w:type="auto"/>
        <w:jc w:val="left"/>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1"/>
        <w:gridCol w:w="5209"/>
      </w:tblGrid>
      <w:tr>
        <w:trPr>
          <w:trHeight w:val="275" w:hRule="atLeast"/>
        </w:trPr>
        <w:tc>
          <w:tcPr>
            <w:tcW w:w="3001" w:type="dxa"/>
            <w:shd w:val="clear" w:color="auto" w:fill="D9D9D9"/>
          </w:tcPr>
          <w:p>
            <w:pPr>
              <w:pStyle w:val="TableParagraph"/>
              <w:spacing w:line="256" w:lineRule="exact"/>
              <w:rPr>
                <w:sz w:val="24"/>
              </w:rPr>
            </w:pPr>
            <w:r>
              <w:rPr>
                <w:sz w:val="24"/>
              </w:rPr>
              <w:t>Course Code</w:t>
            </w:r>
          </w:p>
        </w:tc>
        <w:tc>
          <w:tcPr>
            <w:tcW w:w="5209" w:type="dxa"/>
          </w:tcPr>
          <w:p>
            <w:pPr>
              <w:pStyle w:val="TableParagraph"/>
              <w:spacing w:line="256" w:lineRule="exact"/>
              <w:rPr>
                <w:b/>
                <w:sz w:val="24"/>
              </w:rPr>
            </w:pPr>
            <w:r>
              <w:rPr>
                <w:b/>
                <w:sz w:val="24"/>
              </w:rPr>
              <w:t>CM010205</w:t>
            </w:r>
          </w:p>
        </w:tc>
      </w:tr>
      <w:tr>
        <w:trPr>
          <w:trHeight w:val="275" w:hRule="atLeast"/>
        </w:trPr>
        <w:tc>
          <w:tcPr>
            <w:tcW w:w="3001" w:type="dxa"/>
            <w:shd w:val="clear" w:color="auto" w:fill="D9D9D9"/>
          </w:tcPr>
          <w:p>
            <w:pPr>
              <w:pStyle w:val="TableParagraph"/>
              <w:spacing w:line="256" w:lineRule="exact"/>
              <w:rPr>
                <w:sz w:val="24"/>
              </w:rPr>
            </w:pPr>
            <w:r>
              <w:rPr>
                <w:sz w:val="24"/>
              </w:rPr>
              <w:t>Title of the Course</w:t>
            </w:r>
          </w:p>
        </w:tc>
        <w:tc>
          <w:tcPr>
            <w:tcW w:w="5209" w:type="dxa"/>
          </w:tcPr>
          <w:p>
            <w:pPr>
              <w:pStyle w:val="TableParagraph"/>
              <w:spacing w:line="256" w:lineRule="exact"/>
              <w:rPr>
                <w:b/>
                <w:sz w:val="24"/>
              </w:rPr>
            </w:pPr>
            <w:r>
              <w:rPr>
                <w:b/>
                <w:sz w:val="24"/>
              </w:rPr>
              <w:t>STRATEGIC MANAGEMENT</w:t>
            </w:r>
          </w:p>
        </w:tc>
      </w:tr>
      <w:tr>
        <w:trPr>
          <w:trHeight w:val="275" w:hRule="atLeast"/>
        </w:trPr>
        <w:tc>
          <w:tcPr>
            <w:tcW w:w="3001" w:type="dxa"/>
            <w:shd w:val="clear" w:color="auto" w:fill="D9D9D9"/>
          </w:tcPr>
          <w:p>
            <w:pPr>
              <w:pStyle w:val="TableParagraph"/>
              <w:spacing w:line="256" w:lineRule="exact"/>
              <w:rPr>
                <w:sz w:val="24"/>
              </w:rPr>
            </w:pPr>
            <w:r>
              <w:rPr>
                <w:sz w:val="24"/>
              </w:rPr>
              <w:t>Semester</w:t>
            </w:r>
          </w:p>
        </w:tc>
        <w:tc>
          <w:tcPr>
            <w:tcW w:w="5209" w:type="dxa"/>
          </w:tcPr>
          <w:p>
            <w:pPr>
              <w:pStyle w:val="TableParagraph"/>
              <w:spacing w:line="256" w:lineRule="exact"/>
              <w:rPr>
                <w:b/>
                <w:sz w:val="24"/>
              </w:rPr>
            </w:pPr>
            <w:r>
              <w:rPr>
                <w:b/>
                <w:sz w:val="24"/>
              </w:rPr>
              <w:t>Two</w:t>
            </w:r>
          </w:p>
        </w:tc>
      </w:tr>
      <w:tr>
        <w:trPr>
          <w:trHeight w:val="277" w:hRule="atLeast"/>
        </w:trPr>
        <w:tc>
          <w:tcPr>
            <w:tcW w:w="3001" w:type="dxa"/>
            <w:shd w:val="clear" w:color="auto" w:fill="D9D9D9"/>
          </w:tcPr>
          <w:p>
            <w:pPr>
              <w:pStyle w:val="TableParagraph"/>
              <w:spacing w:line="258" w:lineRule="exact"/>
              <w:rPr>
                <w:sz w:val="24"/>
              </w:rPr>
            </w:pPr>
            <w:r>
              <w:rPr>
                <w:sz w:val="24"/>
              </w:rPr>
              <w:t>Type</w:t>
            </w:r>
          </w:p>
        </w:tc>
        <w:tc>
          <w:tcPr>
            <w:tcW w:w="5209" w:type="dxa"/>
          </w:tcPr>
          <w:p>
            <w:pPr>
              <w:pStyle w:val="TableParagraph"/>
              <w:spacing w:line="258" w:lineRule="exact"/>
              <w:rPr>
                <w:b/>
                <w:sz w:val="24"/>
              </w:rPr>
            </w:pPr>
            <w:r>
              <w:rPr>
                <w:b/>
                <w:sz w:val="24"/>
              </w:rPr>
              <w:t>Core</w:t>
            </w:r>
          </w:p>
        </w:tc>
      </w:tr>
      <w:tr>
        <w:trPr>
          <w:trHeight w:val="275" w:hRule="atLeast"/>
        </w:trPr>
        <w:tc>
          <w:tcPr>
            <w:tcW w:w="3001" w:type="dxa"/>
            <w:shd w:val="clear" w:color="auto" w:fill="D9D9D9"/>
          </w:tcPr>
          <w:p>
            <w:pPr>
              <w:pStyle w:val="TableParagraph"/>
              <w:spacing w:line="256" w:lineRule="exact"/>
              <w:rPr>
                <w:sz w:val="24"/>
              </w:rPr>
            </w:pPr>
            <w:r>
              <w:rPr>
                <w:sz w:val="24"/>
              </w:rPr>
              <w:t>Credits</w:t>
            </w:r>
          </w:p>
        </w:tc>
        <w:tc>
          <w:tcPr>
            <w:tcW w:w="5209" w:type="dxa"/>
          </w:tcPr>
          <w:p>
            <w:pPr>
              <w:pStyle w:val="TableParagraph"/>
              <w:spacing w:line="256" w:lineRule="exact"/>
              <w:rPr>
                <w:b/>
                <w:sz w:val="24"/>
              </w:rPr>
            </w:pPr>
            <w:r>
              <w:rPr>
                <w:b/>
                <w:sz w:val="24"/>
              </w:rPr>
              <w:t>4</w:t>
            </w:r>
          </w:p>
        </w:tc>
      </w:tr>
      <w:tr>
        <w:trPr>
          <w:trHeight w:val="275" w:hRule="atLeast"/>
        </w:trPr>
        <w:tc>
          <w:tcPr>
            <w:tcW w:w="3001" w:type="dxa"/>
            <w:shd w:val="clear" w:color="auto" w:fill="D9D9D9"/>
          </w:tcPr>
          <w:p>
            <w:pPr>
              <w:pStyle w:val="TableParagraph"/>
              <w:spacing w:line="256" w:lineRule="exact"/>
              <w:ind w:left="167"/>
              <w:rPr>
                <w:sz w:val="24"/>
              </w:rPr>
            </w:pPr>
            <w:r>
              <w:rPr>
                <w:sz w:val="24"/>
              </w:rPr>
              <w:t>Hours</w:t>
            </w:r>
          </w:p>
        </w:tc>
        <w:tc>
          <w:tcPr>
            <w:tcW w:w="5209" w:type="dxa"/>
          </w:tcPr>
          <w:p>
            <w:pPr>
              <w:pStyle w:val="TableParagraph"/>
              <w:spacing w:line="256" w:lineRule="exact"/>
              <w:rPr>
                <w:b/>
                <w:sz w:val="24"/>
              </w:rPr>
            </w:pPr>
            <w:r>
              <w:rPr>
                <w:b/>
                <w:sz w:val="24"/>
              </w:rPr>
              <w:t>5 per week and Total 90</w:t>
            </w:r>
          </w:p>
        </w:tc>
      </w:tr>
    </w:tbl>
    <w:p>
      <w:pPr>
        <w:pStyle w:val="BodyText"/>
        <w:spacing w:before="2"/>
        <w:rPr>
          <w:sz w:val="17"/>
        </w:rPr>
      </w:pPr>
    </w:p>
    <w:p>
      <w:pPr>
        <w:spacing w:before="91"/>
        <w:ind w:left="608" w:right="0" w:firstLine="0"/>
        <w:jc w:val="left"/>
        <w:rPr>
          <w:b/>
          <w:sz w:val="22"/>
        </w:rPr>
      </w:pPr>
      <w:r>
        <w:rPr>
          <w:b/>
          <w:sz w:val="22"/>
        </w:rPr>
        <w:t>Objective of the course</w:t>
      </w:r>
    </w:p>
    <w:p>
      <w:pPr>
        <w:pStyle w:val="BodyText"/>
        <w:spacing w:line="276" w:lineRule="auto" w:before="36" w:after="5"/>
        <w:ind w:left="608" w:right="745" w:firstLine="719"/>
        <w:rPr>
          <w:sz w:val="22"/>
        </w:rPr>
      </w:pPr>
      <w:r>
        <w:rPr/>
        <w:t>To provide an awareness regarding various types of strategies and applications of same along with strategic formulation, implementation and evaluation</w:t>
      </w:r>
      <w:r>
        <w:rPr>
          <w:sz w:val="22"/>
        </w:rPr>
        <w:t>.</w:t>
      </w:r>
    </w:p>
    <w:tbl>
      <w:tblPr>
        <w:tblW w:w="0" w:type="auto"/>
        <w:jc w:val="left"/>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4"/>
        <w:gridCol w:w="4542"/>
        <w:gridCol w:w="1676"/>
        <w:gridCol w:w="1481"/>
      </w:tblGrid>
      <w:tr>
        <w:trPr>
          <w:trHeight w:val="1104" w:hRule="atLeast"/>
        </w:trPr>
        <w:tc>
          <w:tcPr>
            <w:tcW w:w="1164" w:type="dxa"/>
          </w:tcPr>
          <w:p>
            <w:pPr>
              <w:pStyle w:val="TableParagraph"/>
              <w:ind w:left="117" w:right="102" w:hanging="3"/>
              <w:jc w:val="center"/>
              <w:rPr>
                <w:b/>
                <w:sz w:val="24"/>
              </w:rPr>
            </w:pPr>
            <w:r>
              <w:rPr>
                <w:b/>
                <w:sz w:val="24"/>
              </w:rPr>
              <w:t>Course Outcome No</w:t>
            </w:r>
          </w:p>
        </w:tc>
        <w:tc>
          <w:tcPr>
            <w:tcW w:w="4542" w:type="dxa"/>
          </w:tcPr>
          <w:p>
            <w:pPr>
              <w:pStyle w:val="TableParagraph"/>
              <w:spacing w:line="273" w:lineRule="exact"/>
              <w:ind w:left="902"/>
              <w:rPr>
                <w:b/>
                <w:sz w:val="24"/>
              </w:rPr>
            </w:pPr>
            <w:r>
              <w:rPr>
                <w:b/>
                <w:sz w:val="24"/>
              </w:rPr>
              <w:t>Expected Course Outcome</w:t>
            </w:r>
          </w:p>
        </w:tc>
        <w:tc>
          <w:tcPr>
            <w:tcW w:w="1676" w:type="dxa"/>
          </w:tcPr>
          <w:p>
            <w:pPr>
              <w:pStyle w:val="TableParagraph"/>
              <w:ind w:left="556" w:right="317" w:hanging="214"/>
              <w:rPr>
                <w:b/>
                <w:sz w:val="24"/>
              </w:rPr>
            </w:pPr>
            <w:r>
              <w:rPr>
                <w:b/>
                <w:sz w:val="24"/>
              </w:rPr>
              <w:t>Cognitive Level</w:t>
            </w:r>
          </w:p>
        </w:tc>
        <w:tc>
          <w:tcPr>
            <w:tcW w:w="1481" w:type="dxa"/>
          </w:tcPr>
          <w:p>
            <w:pPr>
              <w:pStyle w:val="TableParagraph"/>
              <w:spacing w:line="276" w:lineRule="exact"/>
              <w:ind w:left="126" w:right="118"/>
              <w:jc w:val="center"/>
              <w:rPr>
                <w:b/>
                <w:sz w:val="24"/>
              </w:rPr>
            </w:pPr>
            <w:r>
              <w:rPr>
                <w:b/>
                <w:sz w:val="24"/>
              </w:rPr>
              <w:t>Programme Specific Outcome Linkage</w:t>
            </w:r>
          </w:p>
        </w:tc>
      </w:tr>
      <w:tr>
        <w:trPr>
          <w:trHeight w:val="551" w:hRule="atLeast"/>
        </w:trPr>
        <w:tc>
          <w:tcPr>
            <w:tcW w:w="1164" w:type="dxa"/>
          </w:tcPr>
          <w:p>
            <w:pPr>
              <w:pStyle w:val="TableParagraph"/>
              <w:spacing w:line="268" w:lineRule="exact"/>
              <w:ind w:left="11"/>
              <w:jc w:val="center"/>
              <w:rPr>
                <w:sz w:val="24"/>
              </w:rPr>
            </w:pPr>
            <w:r>
              <w:rPr>
                <w:sz w:val="24"/>
              </w:rPr>
              <w:t>1</w:t>
            </w:r>
          </w:p>
        </w:tc>
        <w:tc>
          <w:tcPr>
            <w:tcW w:w="4542" w:type="dxa"/>
          </w:tcPr>
          <w:p>
            <w:pPr>
              <w:pStyle w:val="TableParagraph"/>
              <w:spacing w:line="268" w:lineRule="exact"/>
              <w:ind w:left="78"/>
              <w:rPr>
                <w:sz w:val="24"/>
              </w:rPr>
            </w:pPr>
            <w:r>
              <w:rPr>
                <w:sz w:val="24"/>
              </w:rPr>
              <w:t>Strong understanding about the theoretical</w:t>
            </w:r>
          </w:p>
          <w:p>
            <w:pPr>
              <w:pStyle w:val="TableParagraph"/>
              <w:spacing w:line="264" w:lineRule="exact"/>
              <w:rPr>
                <w:sz w:val="24"/>
              </w:rPr>
            </w:pPr>
            <w:r>
              <w:rPr>
                <w:sz w:val="24"/>
              </w:rPr>
              <w:t>foundations of strategic management.</w:t>
            </w:r>
          </w:p>
        </w:tc>
        <w:tc>
          <w:tcPr>
            <w:tcW w:w="1676" w:type="dxa"/>
          </w:tcPr>
          <w:p>
            <w:pPr>
              <w:pStyle w:val="TableParagraph"/>
              <w:spacing w:line="268" w:lineRule="exact"/>
              <w:ind w:left="108" w:right="103"/>
              <w:jc w:val="center"/>
              <w:rPr>
                <w:sz w:val="24"/>
              </w:rPr>
            </w:pPr>
            <w:r>
              <w:rPr>
                <w:sz w:val="24"/>
              </w:rPr>
              <w:t>Understanding</w:t>
            </w:r>
          </w:p>
        </w:tc>
        <w:tc>
          <w:tcPr>
            <w:tcW w:w="1481" w:type="dxa"/>
          </w:tcPr>
          <w:p>
            <w:pPr>
              <w:pStyle w:val="TableParagraph"/>
              <w:spacing w:line="273" w:lineRule="exact"/>
              <w:ind w:left="123" w:right="118"/>
              <w:jc w:val="center"/>
              <w:rPr>
                <w:b/>
                <w:sz w:val="24"/>
              </w:rPr>
            </w:pPr>
            <w:r>
              <w:rPr>
                <w:b/>
                <w:sz w:val="24"/>
              </w:rPr>
              <w:t>PSO1</w:t>
            </w:r>
          </w:p>
        </w:tc>
      </w:tr>
      <w:tr>
        <w:trPr>
          <w:trHeight w:val="551" w:hRule="atLeast"/>
        </w:trPr>
        <w:tc>
          <w:tcPr>
            <w:tcW w:w="1164" w:type="dxa"/>
          </w:tcPr>
          <w:p>
            <w:pPr>
              <w:pStyle w:val="TableParagraph"/>
              <w:spacing w:line="268" w:lineRule="exact"/>
              <w:ind w:left="11"/>
              <w:jc w:val="center"/>
              <w:rPr>
                <w:sz w:val="24"/>
              </w:rPr>
            </w:pPr>
            <w:r>
              <w:rPr>
                <w:sz w:val="24"/>
              </w:rPr>
              <w:t>2</w:t>
            </w:r>
          </w:p>
        </w:tc>
        <w:tc>
          <w:tcPr>
            <w:tcW w:w="4542" w:type="dxa"/>
          </w:tcPr>
          <w:p>
            <w:pPr>
              <w:pStyle w:val="TableParagraph"/>
              <w:spacing w:line="268" w:lineRule="exact"/>
              <w:ind w:left="78"/>
              <w:rPr>
                <w:sz w:val="24"/>
              </w:rPr>
            </w:pPr>
            <w:r>
              <w:rPr>
                <w:sz w:val="24"/>
              </w:rPr>
              <w:t>Clear understanding about various models of</w:t>
            </w:r>
          </w:p>
          <w:p>
            <w:pPr>
              <w:pStyle w:val="TableParagraph"/>
              <w:spacing w:line="264" w:lineRule="exact"/>
              <w:rPr>
                <w:sz w:val="24"/>
              </w:rPr>
            </w:pPr>
            <w:r>
              <w:rPr>
                <w:sz w:val="24"/>
              </w:rPr>
              <w:t>environmental and internal analysis.</w:t>
            </w:r>
          </w:p>
        </w:tc>
        <w:tc>
          <w:tcPr>
            <w:tcW w:w="1676" w:type="dxa"/>
          </w:tcPr>
          <w:p>
            <w:pPr>
              <w:pStyle w:val="TableParagraph"/>
              <w:spacing w:line="268" w:lineRule="exact"/>
              <w:ind w:left="108" w:right="103"/>
              <w:jc w:val="center"/>
              <w:rPr>
                <w:sz w:val="24"/>
              </w:rPr>
            </w:pPr>
            <w:r>
              <w:rPr>
                <w:sz w:val="24"/>
              </w:rPr>
              <w:t>Understanding</w:t>
            </w:r>
          </w:p>
        </w:tc>
        <w:tc>
          <w:tcPr>
            <w:tcW w:w="1481" w:type="dxa"/>
          </w:tcPr>
          <w:p>
            <w:pPr>
              <w:pStyle w:val="TableParagraph"/>
              <w:spacing w:line="273" w:lineRule="exact"/>
              <w:ind w:left="123" w:right="118"/>
              <w:jc w:val="center"/>
              <w:rPr>
                <w:b/>
                <w:sz w:val="24"/>
              </w:rPr>
            </w:pPr>
            <w:r>
              <w:rPr>
                <w:b/>
                <w:sz w:val="24"/>
              </w:rPr>
              <w:t>PSO1</w:t>
            </w:r>
          </w:p>
        </w:tc>
      </w:tr>
      <w:tr>
        <w:trPr>
          <w:trHeight w:val="553" w:hRule="atLeast"/>
        </w:trPr>
        <w:tc>
          <w:tcPr>
            <w:tcW w:w="1164" w:type="dxa"/>
          </w:tcPr>
          <w:p>
            <w:pPr>
              <w:pStyle w:val="TableParagraph"/>
              <w:spacing w:line="270" w:lineRule="exact"/>
              <w:ind w:left="11"/>
              <w:jc w:val="center"/>
              <w:rPr>
                <w:sz w:val="24"/>
              </w:rPr>
            </w:pPr>
            <w:r>
              <w:rPr>
                <w:sz w:val="24"/>
              </w:rPr>
              <w:t>3</w:t>
            </w:r>
          </w:p>
        </w:tc>
        <w:tc>
          <w:tcPr>
            <w:tcW w:w="4542" w:type="dxa"/>
          </w:tcPr>
          <w:p>
            <w:pPr>
              <w:pStyle w:val="TableParagraph"/>
              <w:spacing w:line="270" w:lineRule="exact"/>
              <w:ind w:left="78"/>
              <w:rPr>
                <w:sz w:val="24"/>
              </w:rPr>
            </w:pPr>
            <w:r>
              <w:rPr>
                <w:sz w:val="24"/>
              </w:rPr>
              <w:t>Development of an idea about the</w:t>
            </w:r>
            <w:r>
              <w:rPr>
                <w:spacing w:val="-5"/>
                <w:sz w:val="24"/>
              </w:rPr>
              <w:t> </w:t>
            </w:r>
            <w:r>
              <w:rPr>
                <w:sz w:val="24"/>
              </w:rPr>
              <w:t>strategy</w:t>
            </w:r>
          </w:p>
          <w:p>
            <w:pPr>
              <w:pStyle w:val="TableParagraph"/>
              <w:spacing w:line="264" w:lineRule="exact"/>
              <w:rPr>
                <w:sz w:val="24"/>
              </w:rPr>
            </w:pPr>
            <w:r>
              <w:rPr>
                <w:sz w:val="24"/>
              </w:rPr>
              <w:t>formulation process at the corporate</w:t>
            </w:r>
            <w:r>
              <w:rPr>
                <w:spacing w:val="-8"/>
                <w:sz w:val="24"/>
              </w:rPr>
              <w:t> </w:t>
            </w:r>
            <w:r>
              <w:rPr>
                <w:sz w:val="24"/>
              </w:rPr>
              <w:t>level.</w:t>
            </w:r>
          </w:p>
        </w:tc>
        <w:tc>
          <w:tcPr>
            <w:tcW w:w="1676" w:type="dxa"/>
          </w:tcPr>
          <w:p>
            <w:pPr>
              <w:pStyle w:val="TableParagraph"/>
              <w:spacing w:line="270" w:lineRule="exact"/>
              <w:ind w:left="106" w:right="103"/>
              <w:jc w:val="center"/>
              <w:rPr>
                <w:sz w:val="24"/>
              </w:rPr>
            </w:pPr>
            <w:r>
              <w:rPr>
                <w:sz w:val="24"/>
              </w:rPr>
              <w:t>Understand</w:t>
            </w:r>
          </w:p>
        </w:tc>
        <w:tc>
          <w:tcPr>
            <w:tcW w:w="1481" w:type="dxa"/>
          </w:tcPr>
          <w:p>
            <w:pPr>
              <w:pStyle w:val="TableParagraph"/>
              <w:spacing w:line="275" w:lineRule="exact"/>
              <w:ind w:left="123" w:right="118"/>
              <w:jc w:val="center"/>
              <w:rPr>
                <w:b/>
                <w:sz w:val="24"/>
              </w:rPr>
            </w:pPr>
            <w:r>
              <w:rPr>
                <w:b/>
                <w:sz w:val="24"/>
              </w:rPr>
              <w:t>PSO1</w:t>
            </w:r>
          </w:p>
        </w:tc>
      </w:tr>
      <w:tr>
        <w:trPr>
          <w:trHeight w:val="552" w:hRule="atLeast"/>
        </w:trPr>
        <w:tc>
          <w:tcPr>
            <w:tcW w:w="1164" w:type="dxa"/>
          </w:tcPr>
          <w:p>
            <w:pPr>
              <w:pStyle w:val="TableParagraph"/>
              <w:spacing w:line="268" w:lineRule="exact"/>
              <w:ind w:left="11"/>
              <w:jc w:val="center"/>
              <w:rPr>
                <w:sz w:val="24"/>
              </w:rPr>
            </w:pPr>
            <w:r>
              <w:rPr>
                <w:sz w:val="24"/>
              </w:rPr>
              <w:t>4</w:t>
            </w:r>
          </w:p>
        </w:tc>
        <w:tc>
          <w:tcPr>
            <w:tcW w:w="4542" w:type="dxa"/>
          </w:tcPr>
          <w:p>
            <w:pPr>
              <w:pStyle w:val="TableParagraph"/>
              <w:spacing w:line="268" w:lineRule="exact"/>
              <w:ind w:left="78"/>
              <w:rPr>
                <w:sz w:val="24"/>
              </w:rPr>
            </w:pPr>
            <w:r>
              <w:rPr>
                <w:sz w:val="24"/>
              </w:rPr>
              <w:t>Familiarization with various tools strategic</w:t>
            </w:r>
          </w:p>
          <w:p>
            <w:pPr>
              <w:pStyle w:val="TableParagraph"/>
              <w:spacing w:line="264" w:lineRule="exact"/>
              <w:rPr>
                <w:sz w:val="24"/>
              </w:rPr>
            </w:pPr>
            <w:r>
              <w:rPr>
                <w:sz w:val="24"/>
              </w:rPr>
              <w:t>planning and evaluation.</w:t>
            </w:r>
          </w:p>
        </w:tc>
        <w:tc>
          <w:tcPr>
            <w:tcW w:w="1676" w:type="dxa"/>
          </w:tcPr>
          <w:p>
            <w:pPr>
              <w:pStyle w:val="TableParagraph"/>
              <w:spacing w:line="268" w:lineRule="exact"/>
              <w:ind w:left="104" w:right="103"/>
              <w:jc w:val="center"/>
              <w:rPr>
                <w:sz w:val="24"/>
              </w:rPr>
            </w:pPr>
            <w:r>
              <w:rPr>
                <w:sz w:val="24"/>
              </w:rPr>
              <w:t>Evaluate</w:t>
            </w:r>
          </w:p>
        </w:tc>
        <w:tc>
          <w:tcPr>
            <w:tcW w:w="1481" w:type="dxa"/>
          </w:tcPr>
          <w:p>
            <w:pPr>
              <w:pStyle w:val="TableParagraph"/>
              <w:spacing w:line="273" w:lineRule="exact"/>
              <w:ind w:left="123" w:right="118"/>
              <w:jc w:val="center"/>
              <w:rPr>
                <w:b/>
                <w:sz w:val="24"/>
              </w:rPr>
            </w:pPr>
            <w:r>
              <w:rPr>
                <w:b/>
                <w:sz w:val="24"/>
              </w:rPr>
              <w:t>PSO1</w:t>
            </w:r>
          </w:p>
        </w:tc>
      </w:tr>
      <w:tr>
        <w:trPr>
          <w:trHeight w:val="551" w:hRule="atLeast"/>
        </w:trPr>
        <w:tc>
          <w:tcPr>
            <w:tcW w:w="1164" w:type="dxa"/>
          </w:tcPr>
          <w:p>
            <w:pPr>
              <w:pStyle w:val="TableParagraph"/>
              <w:spacing w:line="268" w:lineRule="exact"/>
              <w:ind w:left="11"/>
              <w:jc w:val="center"/>
              <w:rPr>
                <w:sz w:val="24"/>
              </w:rPr>
            </w:pPr>
            <w:r>
              <w:rPr>
                <w:sz w:val="24"/>
              </w:rPr>
              <w:t>5</w:t>
            </w:r>
          </w:p>
        </w:tc>
        <w:tc>
          <w:tcPr>
            <w:tcW w:w="4542" w:type="dxa"/>
          </w:tcPr>
          <w:p>
            <w:pPr>
              <w:pStyle w:val="TableParagraph"/>
              <w:tabs>
                <w:tab w:pos="1856" w:val="left" w:leader="none"/>
                <w:tab w:pos="2698" w:val="left" w:leader="none"/>
                <w:tab w:pos="3298" w:val="left" w:leader="none"/>
                <w:tab w:pos="4231" w:val="left" w:leader="none"/>
              </w:tabs>
              <w:spacing w:line="268" w:lineRule="exact"/>
              <w:ind w:left="138"/>
              <w:rPr>
                <w:sz w:val="24"/>
              </w:rPr>
            </w:pPr>
            <w:r>
              <w:rPr>
                <w:sz w:val="24"/>
              </w:rPr>
              <w:t>Understanding</w:t>
              <w:tab/>
              <w:t>about</w:t>
              <w:tab/>
              <w:t>the</w:t>
              <w:tab/>
              <w:t>modes</w:t>
              <w:tab/>
              <w:t>of</w:t>
            </w:r>
          </w:p>
          <w:p>
            <w:pPr>
              <w:pStyle w:val="TableParagraph"/>
              <w:spacing w:line="264" w:lineRule="exact"/>
              <w:rPr>
                <w:sz w:val="24"/>
              </w:rPr>
            </w:pPr>
            <w:r>
              <w:rPr>
                <w:sz w:val="24"/>
              </w:rPr>
              <w:t>implementation and control of strategies.</w:t>
            </w:r>
          </w:p>
        </w:tc>
        <w:tc>
          <w:tcPr>
            <w:tcW w:w="1676" w:type="dxa"/>
          </w:tcPr>
          <w:p>
            <w:pPr>
              <w:pStyle w:val="TableParagraph"/>
              <w:spacing w:line="268" w:lineRule="exact"/>
              <w:ind w:left="108" w:right="103"/>
              <w:jc w:val="center"/>
              <w:rPr>
                <w:sz w:val="24"/>
              </w:rPr>
            </w:pPr>
            <w:r>
              <w:rPr>
                <w:sz w:val="24"/>
              </w:rPr>
              <w:t>Understanding</w:t>
            </w:r>
          </w:p>
        </w:tc>
        <w:tc>
          <w:tcPr>
            <w:tcW w:w="1481" w:type="dxa"/>
          </w:tcPr>
          <w:p>
            <w:pPr>
              <w:pStyle w:val="TableParagraph"/>
              <w:spacing w:line="273" w:lineRule="exact"/>
              <w:ind w:left="123" w:right="118"/>
              <w:jc w:val="center"/>
              <w:rPr>
                <w:b/>
                <w:sz w:val="24"/>
              </w:rPr>
            </w:pPr>
            <w:r>
              <w:rPr>
                <w:b/>
                <w:sz w:val="24"/>
              </w:rPr>
              <w:t>PSO1</w:t>
            </w:r>
          </w:p>
        </w:tc>
      </w:tr>
    </w:tbl>
    <w:p>
      <w:pPr>
        <w:pStyle w:val="BodyText"/>
        <w:spacing w:before="2"/>
        <w:rPr>
          <w:sz w:val="25"/>
        </w:rPr>
      </w:pPr>
    </w:p>
    <w:p>
      <w:pPr>
        <w:pStyle w:val="Heading4"/>
        <w:spacing w:after="44"/>
        <w:ind w:left="665"/>
      </w:pPr>
      <w:r>
        <w:rPr/>
        <w:t>Unit-wise Arrangement of the Course</w:t>
      </w:r>
    </w:p>
    <w:tbl>
      <w:tblPr>
        <w:tblW w:w="0" w:type="auto"/>
        <w:jc w:val="left"/>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
        <w:gridCol w:w="692"/>
        <w:gridCol w:w="4501"/>
        <w:gridCol w:w="2072"/>
      </w:tblGrid>
      <w:tr>
        <w:trPr>
          <w:trHeight w:val="551" w:hRule="atLeast"/>
        </w:trPr>
        <w:tc>
          <w:tcPr>
            <w:tcW w:w="1003" w:type="dxa"/>
          </w:tcPr>
          <w:p>
            <w:pPr>
              <w:pStyle w:val="TableParagraph"/>
              <w:spacing w:line="276" w:lineRule="exact"/>
              <w:ind w:left="354" w:right="80" w:hanging="248"/>
              <w:rPr>
                <w:b/>
                <w:sz w:val="24"/>
              </w:rPr>
            </w:pPr>
            <w:r>
              <w:rPr>
                <w:b/>
                <w:sz w:val="24"/>
              </w:rPr>
              <w:t>Module No</w:t>
            </w:r>
          </w:p>
        </w:tc>
        <w:tc>
          <w:tcPr>
            <w:tcW w:w="692" w:type="dxa"/>
          </w:tcPr>
          <w:p>
            <w:pPr>
              <w:pStyle w:val="TableParagraph"/>
              <w:spacing w:line="276" w:lineRule="exact"/>
              <w:ind w:left="199" w:right="91" w:hanging="82"/>
              <w:rPr>
                <w:b/>
                <w:sz w:val="24"/>
              </w:rPr>
            </w:pPr>
            <w:r>
              <w:rPr>
                <w:b/>
                <w:sz w:val="24"/>
              </w:rPr>
              <w:t>Unit No</w:t>
            </w:r>
          </w:p>
        </w:tc>
        <w:tc>
          <w:tcPr>
            <w:tcW w:w="4501" w:type="dxa"/>
          </w:tcPr>
          <w:p>
            <w:pPr>
              <w:pStyle w:val="TableParagraph"/>
              <w:spacing w:line="273" w:lineRule="exact"/>
              <w:ind w:left="1654" w:right="1646"/>
              <w:jc w:val="center"/>
              <w:rPr>
                <w:b/>
                <w:sz w:val="24"/>
              </w:rPr>
            </w:pPr>
            <w:r>
              <w:rPr>
                <w:b/>
                <w:sz w:val="24"/>
              </w:rPr>
              <w:t>Contents</w:t>
            </w:r>
          </w:p>
        </w:tc>
        <w:tc>
          <w:tcPr>
            <w:tcW w:w="2072" w:type="dxa"/>
          </w:tcPr>
          <w:p>
            <w:pPr>
              <w:pStyle w:val="TableParagraph"/>
              <w:spacing w:line="273" w:lineRule="exact"/>
              <w:ind w:left="0" w:right="563"/>
              <w:jc w:val="right"/>
              <w:rPr>
                <w:b/>
                <w:sz w:val="24"/>
              </w:rPr>
            </w:pPr>
            <w:r>
              <w:rPr>
                <w:b/>
                <w:sz w:val="24"/>
              </w:rPr>
              <w:t>Remarks</w:t>
            </w:r>
          </w:p>
        </w:tc>
      </w:tr>
      <w:tr>
        <w:trPr>
          <w:trHeight w:val="551" w:hRule="atLeast"/>
        </w:trPr>
        <w:tc>
          <w:tcPr>
            <w:tcW w:w="8268" w:type="dxa"/>
            <w:gridSpan w:val="4"/>
          </w:tcPr>
          <w:p>
            <w:pPr>
              <w:pStyle w:val="TableParagraph"/>
              <w:spacing w:line="272" w:lineRule="exact"/>
              <w:ind w:left="304" w:right="301"/>
              <w:jc w:val="center"/>
              <w:rPr>
                <w:b/>
                <w:sz w:val="24"/>
              </w:rPr>
            </w:pPr>
            <w:r>
              <w:rPr>
                <w:b/>
                <w:sz w:val="24"/>
              </w:rPr>
              <w:t>Module 1- Introduction to Strategic Management and Corporate Strategic</w:t>
            </w:r>
          </w:p>
          <w:p>
            <w:pPr>
              <w:pStyle w:val="TableParagraph"/>
              <w:spacing w:line="259" w:lineRule="exact"/>
              <w:ind w:left="304" w:right="297"/>
              <w:jc w:val="center"/>
              <w:rPr>
                <w:b/>
                <w:sz w:val="24"/>
              </w:rPr>
            </w:pPr>
            <w:r>
              <w:rPr>
                <w:b/>
                <w:sz w:val="24"/>
              </w:rPr>
              <w:t>Planning- 18 hours</w:t>
            </w:r>
          </w:p>
        </w:tc>
      </w:tr>
      <w:tr>
        <w:trPr>
          <w:trHeight w:val="828" w:hRule="atLeast"/>
        </w:trPr>
        <w:tc>
          <w:tcPr>
            <w:tcW w:w="1003"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68"/>
              <w:ind w:left="9"/>
              <w:jc w:val="center"/>
              <w:rPr>
                <w:sz w:val="24"/>
              </w:rPr>
            </w:pPr>
            <w:r>
              <w:rPr>
                <w:sz w:val="24"/>
              </w:rPr>
              <w:t>1</w:t>
            </w:r>
          </w:p>
        </w:tc>
        <w:tc>
          <w:tcPr>
            <w:tcW w:w="692" w:type="dxa"/>
          </w:tcPr>
          <w:p>
            <w:pPr>
              <w:pStyle w:val="TableParagraph"/>
              <w:spacing w:line="268" w:lineRule="exact"/>
              <w:ind w:left="174" w:right="168"/>
              <w:jc w:val="center"/>
              <w:rPr>
                <w:sz w:val="24"/>
              </w:rPr>
            </w:pPr>
            <w:r>
              <w:rPr>
                <w:sz w:val="24"/>
              </w:rPr>
              <w:t>1.1</w:t>
            </w:r>
          </w:p>
        </w:tc>
        <w:tc>
          <w:tcPr>
            <w:tcW w:w="4501" w:type="dxa"/>
          </w:tcPr>
          <w:p>
            <w:pPr>
              <w:pStyle w:val="TableParagraph"/>
              <w:ind w:right="104"/>
              <w:rPr>
                <w:sz w:val="24"/>
              </w:rPr>
            </w:pPr>
            <w:r>
              <w:rPr>
                <w:sz w:val="24"/>
              </w:rPr>
              <w:t>Business Policy – Meaning and Importance- Essentials of a good policy- Types of</w:t>
            </w:r>
          </w:p>
          <w:p>
            <w:pPr>
              <w:pStyle w:val="TableParagraph"/>
              <w:spacing w:line="264" w:lineRule="exact"/>
              <w:rPr>
                <w:sz w:val="24"/>
              </w:rPr>
            </w:pPr>
            <w:r>
              <w:rPr>
                <w:sz w:val="24"/>
              </w:rPr>
              <w:t>policy.</w:t>
            </w:r>
          </w:p>
        </w:tc>
        <w:tc>
          <w:tcPr>
            <w:tcW w:w="2072" w:type="dxa"/>
          </w:tcPr>
          <w:p>
            <w:pPr>
              <w:pStyle w:val="TableParagraph"/>
              <w:ind w:right="135"/>
              <w:rPr>
                <w:sz w:val="24"/>
              </w:rPr>
            </w:pPr>
            <w:r>
              <w:rPr>
                <w:sz w:val="24"/>
              </w:rPr>
              <w:t>Short question and Short Essay</w:t>
            </w:r>
          </w:p>
        </w:tc>
      </w:tr>
      <w:tr>
        <w:trPr>
          <w:trHeight w:val="1103" w:hRule="atLeast"/>
        </w:trPr>
        <w:tc>
          <w:tcPr>
            <w:tcW w:w="1003" w:type="dxa"/>
            <w:vMerge/>
            <w:tcBorders>
              <w:top w:val="nil"/>
            </w:tcBorders>
          </w:tcPr>
          <w:p>
            <w:pPr>
              <w:rPr>
                <w:sz w:val="2"/>
                <w:szCs w:val="2"/>
              </w:rPr>
            </w:pPr>
          </w:p>
        </w:tc>
        <w:tc>
          <w:tcPr>
            <w:tcW w:w="692" w:type="dxa"/>
          </w:tcPr>
          <w:p>
            <w:pPr>
              <w:pStyle w:val="TableParagraph"/>
              <w:spacing w:line="268" w:lineRule="exact"/>
              <w:ind w:left="174" w:right="168"/>
              <w:jc w:val="center"/>
              <w:rPr>
                <w:sz w:val="24"/>
              </w:rPr>
            </w:pPr>
            <w:r>
              <w:rPr>
                <w:sz w:val="24"/>
              </w:rPr>
              <w:t>1.2</w:t>
            </w:r>
          </w:p>
        </w:tc>
        <w:tc>
          <w:tcPr>
            <w:tcW w:w="4501" w:type="dxa"/>
          </w:tcPr>
          <w:p>
            <w:pPr>
              <w:pStyle w:val="TableParagraph"/>
              <w:ind w:right="205"/>
              <w:rPr>
                <w:sz w:val="24"/>
              </w:rPr>
            </w:pPr>
            <w:r>
              <w:rPr>
                <w:sz w:val="24"/>
              </w:rPr>
              <w:t>Strategy- meaning and definition – importance –features - Strategy Vs Policy -</w:t>
            </w:r>
          </w:p>
          <w:p>
            <w:pPr>
              <w:pStyle w:val="TableParagraph"/>
              <w:spacing w:line="270" w:lineRule="atLeast"/>
              <w:ind w:right="705"/>
              <w:rPr>
                <w:sz w:val="24"/>
              </w:rPr>
            </w:pPr>
            <w:r>
              <w:rPr>
                <w:sz w:val="24"/>
              </w:rPr>
              <w:t>Strategic Management- Importance of Strategic Management.</w:t>
            </w:r>
          </w:p>
        </w:tc>
        <w:tc>
          <w:tcPr>
            <w:tcW w:w="2072" w:type="dxa"/>
          </w:tcPr>
          <w:p>
            <w:pPr>
              <w:pStyle w:val="TableParagraph"/>
              <w:ind w:right="135"/>
              <w:rPr>
                <w:sz w:val="24"/>
              </w:rPr>
            </w:pPr>
            <w:r>
              <w:rPr>
                <w:sz w:val="24"/>
              </w:rPr>
              <w:t>Short question and Short Essay</w:t>
            </w:r>
          </w:p>
        </w:tc>
      </w:tr>
      <w:tr>
        <w:trPr>
          <w:trHeight w:val="827" w:hRule="atLeast"/>
        </w:trPr>
        <w:tc>
          <w:tcPr>
            <w:tcW w:w="1003" w:type="dxa"/>
            <w:vMerge/>
            <w:tcBorders>
              <w:top w:val="nil"/>
            </w:tcBorders>
          </w:tcPr>
          <w:p>
            <w:pPr>
              <w:rPr>
                <w:sz w:val="2"/>
                <w:szCs w:val="2"/>
              </w:rPr>
            </w:pPr>
          </w:p>
        </w:tc>
        <w:tc>
          <w:tcPr>
            <w:tcW w:w="692" w:type="dxa"/>
          </w:tcPr>
          <w:p>
            <w:pPr>
              <w:pStyle w:val="TableParagraph"/>
              <w:spacing w:line="267" w:lineRule="exact"/>
              <w:ind w:left="174" w:right="168"/>
              <w:jc w:val="center"/>
              <w:rPr>
                <w:sz w:val="24"/>
              </w:rPr>
            </w:pPr>
            <w:r>
              <w:rPr>
                <w:sz w:val="24"/>
              </w:rPr>
              <w:t>1.3</w:t>
            </w:r>
          </w:p>
        </w:tc>
        <w:tc>
          <w:tcPr>
            <w:tcW w:w="4501" w:type="dxa"/>
          </w:tcPr>
          <w:p>
            <w:pPr>
              <w:pStyle w:val="TableParagraph"/>
              <w:ind w:right="311"/>
              <w:rPr>
                <w:sz w:val="24"/>
              </w:rPr>
            </w:pPr>
            <w:r>
              <w:rPr>
                <w:sz w:val="24"/>
              </w:rPr>
              <w:t>Mission and Vision of the firm – Need for mission and vision statement-Goals and</w:t>
            </w:r>
          </w:p>
          <w:p>
            <w:pPr>
              <w:pStyle w:val="TableParagraph"/>
              <w:spacing w:line="264" w:lineRule="exact"/>
              <w:rPr>
                <w:sz w:val="24"/>
              </w:rPr>
            </w:pPr>
            <w:r>
              <w:rPr>
                <w:sz w:val="24"/>
              </w:rPr>
              <w:t>Objectives- Hierarchal levels of planning.</w:t>
            </w:r>
          </w:p>
        </w:tc>
        <w:tc>
          <w:tcPr>
            <w:tcW w:w="2072" w:type="dxa"/>
          </w:tcPr>
          <w:p>
            <w:pPr>
              <w:pStyle w:val="TableParagraph"/>
              <w:ind w:right="135"/>
              <w:rPr>
                <w:sz w:val="24"/>
              </w:rPr>
            </w:pPr>
            <w:r>
              <w:rPr>
                <w:sz w:val="24"/>
              </w:rPr>
              <w:t>Short question Short Essay and</w:t>
            </w:r>
          </w:p>
          <w:p>
            <w:pPr>
              <w:pStyle w:val="TableParagraph"/>
              <w:spacing w:line="264" w:lineRule="exact"/>
              <w:rPr>
                <w:sz w:val="24"/>
              </w:rPr>
            </w:pPr>
            <w:r>
              <w:rPr>
                <w:sz w:val="24"/>
              </w:rPr>
              <w:t>Long Essay</w:t>
            </w:r>
          </w:p>
        </w:tc>
      </w:tr>
      <w:tr>
        <w:trPr>
          <w:trHeight w:val="827" w:hRule="atLeast"/>
        </w:trPr>
        <w:tc>
          <w:tcPr>
            <w:tcW w:w="1003" w:type="dxa"/>
            <w:vMerge/>
            <w:tcBorders>
              <w:top w:val="nil"/>
            </w:tcBorders>
          </w:tcPr>
          <w:p>
            <w:pPr>
              <w:rPr>
                <w:sz w:val="2"/>
                <w:szCs w:val="2"/>
              </w:rPr>
            </w:pPr>
          </w:p>
        </w:tc>
        <w:tc>
          <w:tcPr>
            <w:tcW w:w="692" w:type="dxa"/>
          </w:tcPr>
          <w:p>
            <w:pPr>
              <w:pStyle w:val="TableParagraph"/>
              <w:spacing w:line="268" w:lineRule="exact"/>
              <w:ind w:left="174" w:right="168"/>
              <w:jc w:val="center"/>
              <w:rPr>
                <w:sz w:val="24"/>
              </w:rPr>
            </w:pPr>
            <w:r>
              <w:rPr>
                <w:sz w:val="24"/>
              </w:rPr>
              <w:t>1.4</w:t>
            </w:r>
          </w:p>
        </w:tc>
        <w:tc>
          <w:tcPr>
            <w:tcW w:w="4501" w:type="dxa"/>
          </w:tcPr>
          <w:p>
            <w:pPr>
              <w:pStyle w:val="TableParagraph"/>
              <w:ind w:right="658"/>
              <w:rPr>
                <w:sz w:val="24"/>
              </w:rPr>
            </w:pPr>
            <w:r>
              <w:rPr>
                <w:sz w:val="24"/>
              </w:rPr>
              <w:t>Strategic planning - Strategic planning process.</w:t>
            </w:r>
          </w:p>
        </w:tc>
        <w:tc>
          <w:tcPr>
            <w:tcW w:w="2072" w:type="dxa"/>
          </w:tcPr>
          <w:p>
            <w:pPr>
              <w:pStyle w:val="TableParagraph"/>
              <w:ind w:right="135"/>
              <w:rPr>
                <w:sz w:val="24"/>
              </w:rPr>
            </w:pPr>
            <w:r>
              <w:rPr>
                <w:sz w:val="24"/>
              </w:rPr>
              <w:t>Short question Short Essay and</w:t>
            </w:r>
          </w:p>
          <w:p>
            <w:pPr>
              <w:pStyle w:val="TableParagraph"/>
              <w:spacing w:line="264" w:lineRule="exact"/>
              <w:rPr>
                <w:sz w:val="24"/>
              </w:rPr>
            </w:pPr>
            <w:r>
              <w:rPr>
                <w:sz w:val="24"/>
              </w:rPr>
              <w:t>Long Essay</w:t>
            </w:r>
          </w:p>
        </w:tc>
      </w:tr>
      <w:tr>
        <w:trPr>
          <w:trHeight w:val="276" w:hRule="atLeast"/>
        </w:trPr>
        <w:tc>
          <w:tcPr>
            <w:tcW w:w="8268" w:type="dxa"/>
            <w:gridSpan w:val="4"/>
          </w:tcPr>
          <w:p>
            <w:pPr>
              <w:pStyle w:val="TableParagraph"/>
              <w:spacing w:line="256" w:lineRule="exact"/>
              <w:ind w:left="458"/>
              <w:rPr>
                <w:b/>
                <w:sz w:val="24"/>
              </w:rPr>
            </w:pPr>
            <w:r>
              <w:rPr>
                <w:b/>
                <w:sz w:val="24"/>
              </w:rPr>
              <w:t>Module 2- Environment Analysis &amp; Internal Analysis of Firm- 22 hours</w:t>
            </w:r>
          </w:p>
        </w:tc>
      </w:tr>
      <w:tr>
        <w:trPr>
          <w:trHeight w:val="830" w:hRule="atLeast"/>
        </w:trPr>
        <w:tc>
          <w:tcPr>
            <w:tcW w:w="1003" w:type="dxa"/>
            <w:vMerge w:val="restart"/>
          </w:tcPr>
          <w:p>
            <w:pPr>
              <w:pStyle w:val="TableParagraph"/>
              <w:spacing w:before="9"/>
              <w:ind w:left="0"/>
              <w:rPr>
                <w:b/>
                <w:sz w:val="35"/>
              </w:rPr>
            </w:pPr>
          </w:p>
          <w:p>
            <w:pPr>
              <w:pStyle w:val="TableParagraph"/>
              <w:ind w:left="9"/>
              <w:jc w:val="center"/>
              <w:rPr>
                <w:sz w:val="24"/>
              </w:rPr>
            </w:pPr>
            <w:r>
              <w:rPr>
                <w:sz w:val="24"/>
              </w:rPr>
              <w:t>2</w:t>
            </w:r>
          </w:p>
        </w:tc>
        <w:tc>
          <w:tcPr>
            <w:tcW w:w="692" w:type="dxa"/>
          </w:tcPr>
          <w:p>
            <w:pPr>
              <w:pStyle w:val="TableParagraph"/>
              <w:spacing w:line="270" w:lineRule="exact"/>
              <w:ind w:left="174" w:right="168"/>
              <w:jc w:val="center"/>
              <w:rPr>
                <w:sz w:val="24"/>
              </w:rPr>
            </w:pPr>
            <w:r>
              <w:rPr>
                <w:sz w:val="24"/>
              </w:rPr>
              <w:t>2.1</w:t>
            </w:r>
          </w:p>
        </w:tc>
        <w:tc>
          <w:tcPr>
            <w:tcW w:w="4501" w:type="dxa"/>
          </w:tcPr>
          <w:p>
            <w:pPr>
              <w:pStyle w:val="TableParagraph"/>
              <w:spacing w:line="270" w:lineRule="exact"/>
              <w:rPr>
                <w:sz w:val="24"/>
              </w:rPr>
            </w:pPr>
            <w:r>
              <w:rPr>
                <w:sz w:val="24"/>
              </w:rPr>
              <w:t>Situational Analysis and Strategic Analysis-</w:t>
            </w:r>
          </w:p>
          <w:p>
            <w:pPr>
              <w:pStyle w:val="TableParagraph"/>
              <w:spacing w:line="270" w:lineRule="atLeast"/>
              <w:ind w:right="818"/>
              <w:rPr>
                <w:sz w:val="24"/>
              </w:rPr>
            </w:pPr>
            <w:r>
              <w:rPr>
                <w:sz w:val="24"/>
              </w:rPr>
              <w:t>- General environment scanning, competitive &amp; environment analysis.</w:t>
            </w:r>
          </w:p>
        </w:tc>
        <w:tc>
          <w:tcPr>
            <w:tcW w:w="2072" w:type="dxa"/>
          </w:tcPr>
          <w:p>
            <w:pPr>
              <w:pStyle w:val="TableParagraph"/>
              <w:ind w:right="135"/>
              <w:rPr>
                <w:sz w:val="24"/>
              </w:rPr>
            </w:pPr>
            <w:r>
              <w:rPr>
                <w:sz w:val="24"/>
              </w:rPr>
              <w:t>Short question Short Essay and</w:t>
            </w:r>
          </w:p>
          <w:p>
            <w:pPr>
              <w:pStyle w:val="TableParagraph"/>
              <w:spacing w:line="264" w:lineRule="exact"/>
              <w:rPr>
                <w:sz w:val="24"/>
              </w:rPr>
            </w:pPr>
            <w:r>
              <w:rPr>
                <w:sz w:val="24"/>
              </w:rPr>
              <w:t>Long Essay</w:t>
            </w:r>
          </w:p>
        </w:tc>
      </w:tr>
      <w:tr>
        <w:trPr>
          <w:trHeight w:val="275" w:hRule="atLeast"/>
        </w:trPr>
        <w:tc>
          <w:tcPr>
            <w:tcW w:w="1003" w:type="dxa"/>
            <w:vMerge/>
            <w:tcBorders>
              <w:top w:val="nil"/>
            </w:tcBorders>
          </w:tcPr>
          <w:p>
            <w:pPr>
              <w:rPr>
                <w:sz w:val="2"/>
                <w:szCs w:val="2"/>
              </w:rPr>
            </w:pPr>
          </w:p>
        </w:tc>
        <w:tc>
          <w:tcPr>
            <w:tcW w:w="692" w:type="dxa"/>
          </w:tcPr>
          <w:p>
            <w:pPr>
              <w:pStyle w:val="TableParagraph"/>
              <w:spacing w:line="256" w:lineRule="exact"/>
              <w:ind w:left="174" w:right="168"/>
              <w:jc w:val="center"/>
              <w:rPr>
                <w:sz w:val="24"/>
              </w:rPr>
            </w:pPr>
            <w:r>
              <w:rPr>
                <w:sz w:val="24"/>
              </w:rPr>
              <w:t>2.2</w:t>
            </w:r>
          </w:p>
        </w:tc>
        <w:tc>
          <w:tcPr>
            <w:tcW w:w="4501" w:type="dxa"/>
          </w:tcPr>
          <w:p>
            <w:pPr>
              <w:pStyle w:val="TableParagraph"/>
              <w:spacing w:line="256" w:lineRule="exact"/>
              <w:rPr>
                <w:sz w:val="24"/>
              </w:rPr>
            </w:pPr>
            <w:r>
              <w:rPr>
                <w:sz w:val="24"/>
              </w:rPr>
              <w:t>PEST Analysis - Michael Porter‘s Five</w:t>
            </w:r>
          </w:p>
        </w:tc>
        <w:tc>
          <w:tcPr>
            <w:tcW w:w="2072" w:type="dxa"/>
          </w:tcPr>
          <w:p>
            <w:pPr>
              <w:pStyle w:val="TableParagraph"/>
              <w:spacing w:line="256" w:lineRule="exact"/>
              <w:ind w:left="0" w:right="558"/>
              <w:jc w:val="right"/>
              <w:rPr>
                <w:sz w:val="24"/>
              </w:rPr>
            </w:pPr>
            <w:r>
              <w:rPr>
                <w:sz w:val="24"/>
              </w:rPr>
              <w:t>Short question</w:t>
            </w:r>
          </w:p>
        </w:tc>
      </w:tr>
    </w:tbl>
    <w:p>
      <w:pPr>
        <w:spacing w:after="0" w:line="256" w:lineRule="exact"/>
        <w:jc w:val="right"/>
        <w:rPr>
          <w:sz w:val="24"/>
        </w:rPr>
        <w:sectPr>
          <w:pgSz w:w="11910" w:h="16840"/>
          <w:pgMar w:header="552" w:footer="944" w:top="1300" w:bottom="1140" w:left="1120" w:right="820"/>
        </w:sectPr>
      </w:pPr>
    </w:p>
    <w:p>
      <w:pPr>
        <w:pStyle w:val="BodyText"/>
        <w:spacing w:before="10"/>
        <w:rPr>
          <w:b/>
          <w:sz w:val="10"/>
        </w:rPr>
      </w:pPr>
    </w:p>
    <w:tbl>
      <w:tblPr>
        <w:tblW w:w="0" w:type="auto"/>
        <w:jc w:val="left"/>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
        <w:gridCol w:w="692"/>
        <w:gridCol w:w="4501"/>
        <w:gridCol w:w="2072"/>
      </w:tblGrid>
      <w:tr>
        <w:trPr>
          <w:trHeight w:val="552" w:hRule="atLeast"/>
        </w:trPr>
        <w:tc>
          <w:tcPr>
            <w:tcW w:w="1003" w:type="dxa"/>
            <w:vMerge w:val="restart"/>
          </w:tcPr>
          <w:p>
            <w:pPr>
              <w:pStyle w:val="TableParagraph"/>
              <w:ind w:left="0"/>
              <w:rPr>
                <w:sz w:val="22"/>
              </w:rPr>
            </w:pPr>
          </w:p>
        </w:tc>
        <w:tc>
          <w:tcPr>
            <w:tcW w:w="692" w:type="dxa"/>
          </w:tcPr>
          <w:p>
            <w:pPr>
              <w:pStyle w:val="TableParagraph"/>
              <w:ind w:left="0"/>
              <w:rPr>
                <w:sz w:val="22"/>
              </w:rPr>
            </w:pPr>
          </w:p>
        </w:tc>
        <w:tc>
          <w:tcPr>
            <w:tcW w:w="4501" w:type="dxa"/>
          </w:tcPr>
          <w:p>
            <w:pPr>
              <w:pStyle w:val="TableParagraph"/>
              <w:spacing w:line="268" w:lineRule="exact"/>
              <w:rPr>
                <w:sz w:val="24"/>
              </w:rPr>
            </w:pPr>
            <w:r>
              <w:rPr>
                <w:sz w:val="24"/>
              </w:rPr>
              <w:t>Forces Model.</w:t>
            </w:r>
          </w:p>
        </w:tc>
        <w:tc>
          <w:tcPr>
            <w:tcW w:w="2072" w:type="dxa"/>
          </w:tcPr>
          <w:p>
            <w:pPr>
              <w:pStyle w:val="TableParagraph"/>
              <w:spacing w:line="268" w:lineRule="exact"/>
              <w:rPr>
                <w:sz w:val="24"/>
              </w:rPr>
            </w:pPr>
            <w:r>
              <w:rPr>
                <w:sz w:val="24"/>
              </w:rPr>
              <w:t>Short Essay and</w:t>
            </w:r>
          </w:p>
          <w:p>
            <w:pPr>
              <w:pStyle w:val="TableParagraph"/>
              <w:spacing w:line="264" w:lineRule="exact"/>
              <w:rPr>
                <w:sz w:val="24"/>
              </w:rPr>
            </w:pPr>
            <w:r>
              <w:rPr>
                <w:sz w:val="24"/>
              </w:rPr>
              <w:t>Long Essay</w:t>
            </w:r>
          </w:p>
        </w:tc>
      </w:tr>
      <w:tr>
        <w:trPr>
          <w:trHeight w:val="827" w:hRule="atLeast"/>
        </w:trPr>
        <w:tc>
          <w:tcPr>
            <w:tcW w:w="1003" w:type="dxa"/>
            <w:vMerge/>
            <w:tcBorders>
              <w:top w:val="nil"/>
            </w:tcBorders>
          </w:tcPr>
          <w:p>
            <w:pPr>
              <w:rPr>
                <w:sz w:val="2"/>
                <w:szCs w:val="2"/>
              </w:rPr>
            </w:pPr>
          </w:p>
        </w:tc>
        <w:tc>
          <w:tcPr>
            <w:tcW w:w="692" w:type="dxa"/>
          </w:tcPr>
          <w:p>
            <w:pPr>
              <w:pStyle w:val="TableParagraph"/>
              <w:spacing w:line="268" w:lineRule="exact"/>
              <w:ind w:left="174" w:right="168"/>
              <w:jc w:val="center"/>
              <w:rPr>
                <w:sz w:val="24"/>
              </w:rPr>
            </w:pPr>
            <w:r>
              <w:rPr>
                <w:sz w:val="24"/>
              </w:rPr>
              <w:t>2.3</w:t>
            </w:r>
          </w:p>
        </w:tc>
        <w:tc>
          <w:tcPr>
            <w:tcW w:w="4501" w:type="dxa"/>
          </w:tcPr>
          <w:p>
            <w:pPr>
              <w:pStyle w:val="TableParagraph"/>
              <w:ind w:right="104"/>
              <w:rPr>
                <w:sz w:val="24"/>
              </w:rPr>
            </w:pPr>
            <w:r>
              <w:rPr>
                <w:sz w:val="24"/>
              </w:rPr>
              <w:t>Assessing internal environment through functional approach and value chain.</w:t>
            </w:r>
          </w:p>
        </w:tc>
        <w:tc>
          <w:tcPr>
            <w:tcW w:w="2072" w:type="dxa"/>
          </w:tcPr>
          <w:p>
            <w:pPr>
              <w:pStyle w:val="TableParagraph"/>
              <w:ind w:right="135"/>
              <w:rPr>
                <w:sz w:val="24"/>
              </w:rPr>
            </w:pPr>
            <w:r>
              <w:rPr>
                <w:sz w:val="24"/>
              </w:rPr>
              <w:t>Short question Short Essay and</w:t>
            </w:r>
          </w:p>
          <w:p>
            <w:pPr>
              <w:pStyle w:val="TableParagraph"/>
              <w:spacing w:line="264" w:lineRule="exact"/>
              <w:rPr>
                <w:sz w:val="24"/>
              </w:rPr>
            </w:pPr>
            <w:r>
              <w:rPr>
                <w:sz w:val="24"/>
              </w:rPr>
              <w:t>Long Essay</w:t>
            </w:r>
          </w:p>
        </w:tc>
      </w:tr>
      <w:tr>
        <w:trPr>
          <w:trHeight w:val="827" w:hRule="atLeast"/>
        </w:trPr>
        <w:tc>
          <w:tcPr>
            <w:tcW w:w="1003" w:type="dxa"/>
            <w:vMerge/>
            <w:tcBorders>
              <w:top w:val="nil"/>
            </w:tcBorders>
          </w:tcPr>
          <w:p>
            <w:pPr>
              <w:rPr>
                <w:sz w:val="2"/>
                <w:szCs w:val="2"/>
              </w:rPr>
            </w:pPr>
          </w:p>
        </w:tc>
        <w:tc>
          <w:tcPr>
            <w:tcW w:w="692" w:type="dxa"/>
          </w:tcPr>
          <w:p>
            <w:pPr>
              <w:pStyle w:val="TableParagraph"/>
              <w:spacing w:line="268" w:lineRule="exact"/>
              <w:ind w:left="174" w:right="168"/>
              <w:jc w:val="center"/>
              <w:rPr>
                <w:sz w:val="24"/>
              </w:rPr>
            </w:pPr>
            <w:r>
              <w:rPr>
                <w:sz w:val="24"/>
              </w:rPr>
              <w:t>2.4</w:t>
            </w:r>
          </w:p>
        </w:tc>
        <w:tc>
          <w:tcPr>
            <w:tcW w:w="4501" w:type="dxa"/>
          </w:tcPr>
          <w:p>
            <w:pPr>
              <w:pStyle w:val="TableParagraph"/>
              <w:ind w:right="331"/>
              <w:rPr>
                <w:sz w:val="24"/>
              </w:rPr>
            </w:pPr>
            <w:r>
              <w:rPr>
                <w:sz w:val="24"/>
              </w:rPr>
              <w:t>Identifying critical success factors - identification of strengths &amp; weaknesses -</w:t>
            </w:r>
          </w:p>
          <w:p>
            <w:pPr>
              <w:pStyle w:val="TableParagraph"/>
              <w:spacing w:line="264" w:lineRule="exact"/>
              <w:rPr>
                <w:sz w:val="24"/>
              </w:rPr>
            </w:pPr>
            <w:r>
              <w:rPr>
                <w:sz w:val="24"/>
              </w:rPr>
              <w:t>SWOT audit.</w:t>
            </w:r>
          </w:p>
        </w:tc>
        <w:tc>
          <w:tcPr>
            <w:tcW w:w="2072" w:type="dxa"/>
          </w:tcPr>
          <w:p>
            <w:pPr>
              <w:pStyle w:val="TableParagraph"/>
              <w:ind w:right="135"/>
              <w:rPr>
                <w:sz w:val="24"/>
              </w:rPr>
            </w:pPr>
            <w:r>
              <w:rPr>
                <w:sz w:val="24"/>
              </w:rPr>
              <w:t>Short question Short Essay and</w:t>
            </w:r>
          </w:p>
          <w:p>
            <w:pPr>
              <w:pStyle w:val="TableParagraph"/>
              <w:spacing w:line="264" w:lineRule="exact"/>
              <w:rPr>
                <w:sz w:val="24"/>
              </w:rPr>
            </w:pPr>
            <w:r>
              <w:rPr>
                <w:sz w:val="24"/>
              </w:rPr>
              <w:t>Long Essay</w:t>
            </w:r>
          </w:p>
        </w:tc>
      </w:tr>
      <w:tr>
        <w:trPr>
          <w:trHeight w:val="553" w:hRule="atLeast"/>
        </w:trPr>
        <w:tc>
          <w:tcPr>
            <w:tcW w:w="1003" w:type="dxa"/>
            <w:vMerge/>
            <w:tcBorders>
              <w:top w:val="nil"/>
            </w:tcBorders>
          </w:tcPr>
          <w:p>
            <w:pPr>
              <w:rPr>
                <w:sz w:val="2"/>
                <w:szCs w:val="2"/>
              </w:rPr>
            </w:pPr>
          </w:p>
        </w:tc>
        <w:tc>
          <w:tcPr>
            <w:tcW w:w="692" w:type="dxa"/>
          </w:tcPr>
          <w:p>
            <w:pPr>
              <w:pStyle w:val="TableParagraph"/>
              <w:spacing w:line="270" w:lineRule="exact"/>
              <w:ind w:left="174" w:right="168"/>
              <w:jc w:val="center"/>
              <w:rPr>
                <w:sz w:val="24"/>
              </w:rPr>
            </w:pPr>
            <w:r>
              <w:rPr>
                <w:sz w:val="24"/>
              </w:rPr>
              <w:t>2.5</w:t>
            </w:r>
          </w:p>
        </w:tc>
        <w:tc>
          <w:tcPr>
            <w:tcW w:w="4501" w:type="dxa"/>
          </w:tcPr>
          <w:p>
            <w:pPr>
              <w:pStyle w:val="TableParagraph"/>
              <w:spacing w:line="270" w:lineRule="exact"/>
              <w:rPr>
                <w:sz w:val="24"/>
              </w:rPr>
            </w:pPr>
            <w:r>
              <w:rPr>
                <w:sz w:val="24"/>
              </w:rPr>
              <w:t>Industry analysis-meaning – need - TOWS</w:t>
            </w:r>
          </w:p>
          <w:p>
            <w:pPr>
              <w:pStyle w:val="TableParagraph"/>
              <w:spacing w:line="264" w:lineRule="exact"/>
              <w:rPr>
                <w:sz w:val="24"/>
              </w:rPr>
            </w:pPr>
            <w:r>
              <w:rPr>
                <w:sz w:val="24"/>
              </w:rPr>
              <w:t>matrix.</w:t>
            </w:r>
          </w:p>
        </w:tc>
        <w:tc>
          <w:tcPr>
            <w:tcW w:w="2072" w:type="dxa"/>
          </w:tcPr>
          <w:p>
            <w:pPr>
              <w:pStyle w:val="TableParagraph"/>
              <w:spacing w:line="270" w:lineRule="exact"/>
              <w:rPr>
                <w:sz w:val="24"/>
              </w:rPr>
            </w:pPr>
            <w:r>
              <w:rPr>
                <w:sz w:val="24"/>
              </w:rPr>
              <w:t>Short question and</w:t>
            </w:r>
          </w:p>
          <w:p>
            <w:pPr>
              <w:pStyle w:val="TableParagraph"/>
              <w:spacing w:line="264" w:lineRule="exact"/>
              <w:rPr>
                <w:sz w:val="24"/>
              </w:rPr>
            </w:pPr>
            <w:r>
              <w:rPr>
                <w:sz w:val="24"/>
              </w:rPr>
              <w:t>Short Essay</w:t>
            </w:r>
          </w:p>
        </w:tc>
      </w:tr>
      <w:tr>
        <w:trPr>
          <w:trHeight w:val="552" w:hRule="atLeast"/>
        </w:trPr>
        <w:tc>
          <w:tcPr>
            <w:tcW w:w="1003" w:type="dxa"/>
            <w:vMerge/>
            <w:tcBorders>
              <w:top w:val="nil"/>
            </w:tcBorders>
          </w:tcPr>
          <w:p>
            <w:pPr>
              <w:rPr>
                <w:sz w:val="2"/>
                <w:szCs w:val="2"/>
              </w:rPr>
            </w:pPr>
          </w:p>
        </w:tc>
        <w:tc>
          <w:tcPr>
            <w:tcW w:w="692" w:type="dxa"/>
          </w:tcPr>
          <w:p>
            <w:pPr>
              <w:pStyle w:val="TableParagraph"/>
              <w:spacing w:line="268" w:lineRule="exact"/>
              <w:ind w:left="174" w:right="168"/>
              <w:jc w:val="center"/>
              <w:rPr>
                <w:sz w:val="24"/>
              </w:rPr>
            </w:pPr>
            <w:r>
              <w:rPr>
                <w:sz w:val="24"/>
              </w:rPr>
              <w:t>2.6</w:t>
            </w:r>
          </w:p>
        </w:tc>
        <w:tc>
          <w:tcPr>
            <w:tcW w:w="4501" w:type="dxa"/>
          </w:tcPr>
          <w:p>
            <w:pPr>
              <w:pStyle w:val="TableParagraph"/>
              <w:spacing w:line="268" w:lineRule="exact"/>
              <w:rPr>
                <w:sz w:val="24"/>
              </w:rPr>
            </w:pPr>
            <w:r>
              <w:rPr>
                <w:sz w:val="24"/>
              </w:rPr>
              <w:t>Core Competence – Scenario Planning.</w:t>
            </w:r>
          </w:p>
        </w:tc>
        <w:tc>
          <w:tcPr>
            <w:tcW w:w="2072" w:type="dxa"/>
          </w:tcPr>
          <w:p>
            <w:pPr>
              <w:pStyle w:val="TableParagraph"/>
              <w:spacing w:line="268" w:lineRule="exact"/>
              <w:rPr>
                <w:sz w:val="24"/>
              </w:rPr>
            </w:pPr>
            <w:r>
              <w:rPr>
                <w:sz w:val="24"/>
              </w:rPr>
              <w:t>Short question and</w:t>
            </w:r>
          </w:p>
          <w:p>
            <w:pPr>
              <w:pStyle w:val="TableParagraph"/>
              <w:spacing w:line="264" w:lineRule="exact"/>
              <w:rPr>
                <w:sz w:val="24"/>
              </w:rPr>
            </w:pPr>
            <w:r>
              <w:rPr>
                <w:sz w:val="24"/>
              </w:rPr>
              <w:t>Short Essay</w:t>
            </w:r>
          </w:p>
        </w:tc>
      </w:tr>
      <w:tr>
        <w:trPr>
          <w:trHeight w:val="275" w:hRule="atLeast"/>
        </w:trPr>
        <w:tc>
          <w:tcPr>
            <w:tcW w:w="8268" w:type="dxa"/>
            <w:gridSpan w:val="4"/>
          </w:tcPr>
          <w:p>
            <w:pPr>
              <w:pStyle w:val="TableParagraph"/>
              <w:spacing w:line="256" w:lineRule="exact"/>
              <w:ind w:left="304" w:right="299"/>
              <w:jc w:val="center"/>
              <w:rPr>
                <w:b/>
                <w:sz w:val="24"/>
              </w:rPr>
            </w:pPr>
            <w:r>
              <w:rPr>
                <w:b/>
                <w:sz w:val="24"/>
              </w:rPr>
              <w:t>Module 3- Strategic Formulation- 22</w:t>
            </w:r>
            <w:r>
              <w:rPr>
                <w:b/>
                <w:spacing w:val="57"/>
                <w:sz w:val="24"/>
              </w:rPr>
              <w:t> </w:t>
            </w:r>
            <w:r>
              <w:rPr>
                <w:b/>
                <w:sz w:val="24"/>
              </w:rPr>
              <w:t>hours</w:t>
            </w:r>
          </w:p>
        </w:tc>
      </w:tr>
      <w:tr>
        <w:trPr>
          <w:trHeight w:val="827" w:hRule="atLeast"/>
        </w:trPr>
        <w:tc>
          <w:tcPr>
            <w:tcW w:w="1003"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7"/>
              </w:rPr>
            </w:pPr>
          </w:p>
          <w:p>
            <w:pPr>
              <w:pStyle w:val="TableParagraph"/>
              <w:ind w:left="9"/>
              <w:jc w:val="center"/>
              <w:rPr>
                <w:sz w:val="24"/>
              </w:rPr>
            </w:pPr>
            <w:r>
              <w:rPr>
                <w:sz w:val="24"/>
              </w:rPr>
              <w:t>3</w:t>
            </w:r>
          </w:p>
        </w:tc>
        <w:tc>
          <w:tcPr>
            <w:tcW w:w="692" w:type="dxa"/>
          </w:tcPr>
          <w:p>
            <w:pPr>
              <w:pStyle w:val="TableParagraph"/>
              <w:spacing w:line="268" w:lineRule="exact"/>
              <w:ind w:left="174" w:right="168"/>
              <w:jc w:val="center"/>
              <w:rPr>
                <w:sz w:val="24"/>
              </w:rPr>
            </w:pPr>
            <w:r>
              <w:rPr>
                <w:sz w:val="24"/>
              </w:rPr>
              <w:t>3.1</w:t>
            </w:r>
          </w:p>
        </w:tc>
        <w:tc>
          <w:tcPr>
            <w:tcW w:w="4501" w:type="dxa"/>
          </w:tcPr>
          <w:p>
            <w:pPr>
              <w:pStyle w:val="TableParagraph"/>
              <w:ind w:right="84"/>
              <w:rPr>
                <w:sz w:val="24"/>
              </w:rPr>
            </w:pPr>
            <w:r>
              <w:rPr>
                <w:sz w:val="24"/>
              </w:rPr>
              <w:t>Strategic formulation process – basic principles - Modes of Strategic Formulation.</w:t>
            </w:r>
          </w:p>
        </w:tc>
        <w:tc>
          <w:tcPr>
            <w:tcW w:w="2072" w:type="dxa"/>
          </w:tcPr>
          <w:p>
            <w:pPr>
              <w:pStyle w:val="TableParagraph"/>
              <w:ind w:right="135"/>
              <w:rPr>
                <w:sz w:val="24"/>
              </w:rPr>
            </w:pPr>
            <w:r>
              <w:rPr>
                <w:sz w:val="24"/>
              </w:rPr>
              <w:t>Short question Short Essay and</w:t>
            </w:r>
          </w:p>
          <w:p>
            <w:pPr>
              <w:pStyle w:val="TableParagraph"/>
              <w:spacing w:line="264" w:lineRule="exact"/>
              <w:rPr>
                <w:sz w:val="24"/>
              </w:rPr>
            </w:pPr>
            <w:r>
              <w:rPr>
                <w:sz w:val="24"/>
              </w:rPr>
              <w:t>Long Essay</w:t>
            </w:r>
          </w:p>
        </w:tc>
      </w:tr>
      <w:tr>
        <w:trPr>
          <w:trHeight w:val="827" w:hRule="atLeast"/>
        </w:trPr>
        <w:tc>
          <w:tcPr>
            <w:tcW w:w="1003" w:type="dxa"/>
            <w:vMerge/>
            <w:tcBorders>
              <w:top w:val="nil"/>
            </w:tcBorders>
          </w:tcPr>
          <w:p>
            <w:pPr>
              <w:rPr>
                <w:sz w:val="2"/>
                <w:szCs w:val="2"/>
              </w:rPr>
            </w:pPr>
          </w:p>
        </w:tc>
        <w:tc>
          <w:tcPr>
            <w:tcW w:w="692" w:type="dxa"/>
          </w:tcPr>
          <w:p>
            <w:pPr>
              <w:pStyle w:val="TableParagraph"/>
              <w:spacing w:line="268" w:lineRule="exact"/>
              <w:ind w:left="174" w:right="168"/>
              <w:jc w:val="center"/>
              <w:rPr>
                <w:sz w:val="24"/>
              </w:rPr>
            </w:pPr>
            <w:r>
              <w:rPr>
                <w:sz w:val="24"/>
              </w:rPr>
              <w:t>3.2</w:t>
            </w:r>
          </w:p>
        </w:tc>
        <w:tc>
          <w:tcPr>
            <w:tcW w:w="4501" w:type="dxa"/>
          </w:tcPr>
          <w:p>
            <w:pPr>
              <w:pStyle w:val="TableParagraph"/>
              <w:ind w:right="738"/>
              <w:rPr>
                <w:sz w:val="24"/>
              </w:rPr>
            </w:pPr>
            <w:r>
              <w:rPr>
                <w:sz w:val="24"/>
              </w:rPr>
              <w:t>Types of Strategies- Functional level- Business Level and Corporate Level</w:t>
            </w:r>
          </w:p>
          <w:p>
            <w:pPr>
              <w:pStyle w:val="TableParagraph"/>
              <w:spacing w:line="264" w:lineRule="exact"/>
              <w:rPr>
                <w:sz w:val="24"/>
              </w:rPr>
            </w:pPr>
            <w:r>
              <w:rPr>
                <w:sz w:val="24"/>
              </w:rPr>
              <w:t>Strategies.</w:t>
            </w:r>
          </w:p>
        </w:tc>
        <w:tc>
          <w:tcPr>
            <w:tcW w:w="2072" w:type="dxa"/>
          </w:tcPr>
          <w:p>
            <w:pPr>
              <w:pStyle w:val="TableParagraph"/>
              <w:ind w:right="135"/>
              <w:rPr>
                <w:sz w:val="24"/>
              </w:rPr>
            </w:pPr>
            <w:r>
              <w:rPr>
                <w:sz w:val="24"/>
              </w:rPr>
              <w:t>Short question Short Essay and</w:t>
            </w:r>
          </w:p>
          <w:p>
            <w:pPr>
              <w:pStyle w:val="TableParagraph"/>
              <w:spacing w:line="264" w:lineRule="exact"/>
              <w:rPr>
                <w:sz w:val="24"/>
              </w:rPr>
            </w:pPr>
            <w:r>
              <w:rPr>
                <w:sz w:val="24"/>
              </w:rPr>
              <w:t>Long Essay</w:t>
            </w:r>
          </w:p>
        </w:tc>
      </w:tr>
      <w:tr>
        <w:trPr>
          <w:trHeight w:val="827" w:hRule="atLeast"/>
        </w:trPr>
        <w:tc>
          <w:tcPr>
            <w:tcW w:w="1003" w:type="dxa"/>
            <w:vMerge/>
            <w:tcBorders>
              <w:top w:val="nil"/>
            </w:tcBorders>
          </w:tcPr>
          <w:p>
            <w:pPr>
              <w:rPr>
                <w:sz w:val="2"/>
                <w:szCs w:val="2"/>
              </w:rPr>
            </w:pPr>
          </w:p>
        </w:tc>
        <w:tc>
          <w:tcPr>
            <w:tcW w:w="692" w:type="dxa"/>
          </w:tcPr>
          <w:p>
            <w:pPr>
              <w:pStyle w:val="TableParagraph"/>
              <w:spacing w:line="268" w:lineRule="exact"/>
              <w:ind w:left="174" w:right="168"/>
              <w:jc w:val="center"/>
              <w:rPr>
                <w:sz w:val="24"/>
              </w:rPr>
            </w:pPr>
            <w:r>
              <w:rPr>
                <w:sz w:val="24"/>
              </w:rPr>
              <w:t>3.3</w:t>
            </w:r>
          </w:p>
        </w:tc>
        <w:tc>
          <w:tcPr>
            <w:tcW w:w="4501" w:type="dxa"/>
          </w:tcPr>
          <w:p>
            <w:pPr>
              <w:pStyle w:val="TableParagraph"/>
              <w:ind w:right="132"/>
              <w:rPr>
                <w:sz w:val="24"/>
              </w:rPr>
            </w:pPr>
            <w:r>
              <w:rPr>
                <w:sz w:val="24"/>
              </w:rPr>
              <w:t>The BCG Matrix - Strategic Alternatives at Corporate Level- Grand strategies - Generic</w:t>
            </w:r>
          </w:p>
          <w:p>
            <w:pPr>
              <w:pStyle w:val="TableParagraph"/>
              <w:spacing w:line="264" w:lineRule="exact"/>
              <w:rPr>
                <w:sz w:val="24"/>
              </w:rPr>
            </w:pPr>
            <w:r>
              <w:rPr>
                <w:sz w:val="24"/>
              </w:rPr>
              <w:t>Strategies.</w:t>
            </w:r>
          </w:p>
        </w:tc>
        <w:tc>
          <w:tcPr>
            <w:tcW w:w="2072" w:type="dxa"/>
          </w:tcPr>
          <w:p>
            <w:pPr>
              <w:pStyle w:val="TableParagraph"/>
              <w:ind w:right="135"/>
              <w:rPr>
                <w:sz w:val="24"/>
              </w:rPr>
            </w:pPr>
            <w:r>
              <w:rPr>
                <w:sz w:val="24"/>
              </w:rPr>
              <w:t>Short question Short Essay and</w:t>
            </w:r>
          </w:p>
          <w:p>
            <w:pPr>
              <w:pStyle w:val="TableParagraph"/>
              <w:spacing w:line="264" w:lineRule="exact"/>
              <w:rPr>
                <w:sz w:val="24"/>
              </w:rPr>
            </w:pPr>
            <w:r>
              <w:rPr>
                <w:sz w:val="24"/>
              </w:rPr>
              <w:t>Long Essay</w:t>
            </w:r>
          </w:p>
        </w:tc>
      </w:tr>
      <w:tr>
        <w:trPr>
          <w:trHeight w:val="827" w:hRule="atLeast"/>
        </w:trPr>
        <w:tc>
          <w:tcPr>
            <w:tcW w:w="1003" w:type="dxa"/>
            <w:vMerge/>
            <w:tcBorders>
              <w:top w:val="nil"/>
            </w:tcBorders>
          </w:tcPr>
          <w:p>
            <w:pPr>
              <w:rPr>
                <w:sz w:val="2"/>
                <w:szCs w:val="2"/>
              </w:rPr>
            </w:pPr>
          </w:p>
        </w:tc>
        <w:tc>
          <w:tcPr>
            <w:tcW w:w="692" w:type="dxa"/>
          </w:tcPr>
          <w:p>
            <w:pPr>
              <w:pStyle w:val="TableParagraph"/>
              <w:spacing w:line="268" w:lineRule="exact"/>
              <w:ind w:left="174" w:right="168"/>
              <w:jc w:val="center"/>
              <w:rPr>
                <w:sz w:val="24"/>
              </w:rPr>
            </w:pPr>
            <w:r>
              <w:rPr>
                <w:sz w:val="24"/>
              </w:rPr>
              <w:t>3.4</w:t>
            </w:r>
          </w:p>
        </w:tc>
        <w:tc>
          <w:tcPr>
            <w:tcW w:w="4501" w:type="dxa"/>
          </w:tcPr>
          <w:p>
            <w:pPr>
              <w:pStyle w:val="TableParagraph"/>
              <w:ind w:right="698"/>
              <w:rPr>
                <w:sz w:val="24"/>
              </w:rPr>
            </w:pPr>
            <w:r>
              <w:rPr>
                <w:sz w:val="24"/>
              </w:rPr>
              <w:t>Strategic Alliance and Joint Ventures- Mergers and Acquisition Strategies.</w:t>
            </w:r>
          </w:p>
        </w:tc>
        <w:tc>
          <w:tcPr>
            <w:tcW w:w="2072" w:type="dxa"/>
          </w:tcPr>
          <w:p>
            <w:pPr>
              <w:pStyle w:val="TableParagraph"/>
              <w:spacing w:line="268" w:lineRule="exact"/>
              <w:rPr>
                <w:sz w:val="24"/>
              </w:rPr>
            </w:pPr>
            <w:r>
              <w:rPr>
                <w:sz w:val="24"/>
              </w:rPr>
              <w:t>Short question</w:t>
            </w:r>
          </w:p>
          <w:p>
            <w:pPr>
              <w:pStyle w:val="TableParagraph"/>
              <w:spacing w:line="270" w:lineRule="atLeast"/>
              <w:ind w:right="135"/>
              <w:rPr>
                <w:sz w:val="24"/>
              </w:rPr>
            </w:pPr>
            <w:r>
              <w:rPr>
                <w:sz w:val="24"/>
              </w:rPr>
              <w:t>Short Essay and Long Essay</w:t>
            </w:r>
          </w:p>
        </w:tc>
      </w:tr>
      <w:tr>
        <w:trPr>
          <w:trHeight w:val="554" w:hRule="atLeast"/>
        </w:trPr>
        <w:tc>
          <w:tcPr>
            <w:tcW w:w="1003" w:type="dxa"/>
            <w:vMerge/>
            <w:tcBorders>
              <w:top w:val="nil"/>
            </w:tcBorders>
          </w:tcPr>
          <w:p>
            <w:pPr>
              <w:rPr>
                <w:sz w:val="2"/>
                <w:szCs w:val="2"/>
              </w:rPr>
            </w:pPr>
          </w:p>
        </w:tc>
        <w:tc>
          <w:tcPr>
            <w:tcW w:w="692" w:type="dxa"/>
          </w:tcPr>
          <w:p>
            <w:pPr>
              <w:pStyle w:val="TableParagraph"/>
              <w:spacing w:line="270" w:lineRule="exact"/>
              <w:ind w:left="174" w:right="168"/>
              <w:jc w:val="center"/>
              <w:rPr>
                <w:sz w:val="24"/>
              </w:rPr>
            </w:pPr>
            <w:r>
              <w:rPr>
                <w:sz w:val="24"/>
              </w:rPr>
              <w:t>3.5</w:t>
            </w:r>
          </w:p>
        </w:tc>
        <w:tc>
          <w:tcPr>
            <w:tcW w:w="4501" w:type="dxa"/>
          </w:tcPr>
          <w:p>
            <w:pPr>
              <w:pStyle w:val="TableParagraph"/>
              <w:spacing w:line="270" w:lineRule="exact"/>
              <w:rPr>
                <w:sz w:val="24"/>
              </w:rPr>
            </w:pPr>
            <w:r>
              <w:rPr>
                <w:sz w:val="24"/>
              </w:rPr>
              <w:t>Re engineering and Integration.</w:t>
            </w:r>
          </w:p>
        </w:tc>
        <w:tc>
          <w:tcPr>
            <w:tcW w:w="2072" w:type="dxa"/>
          </w:tcPr>
          <w:p>
            <w:pPr>
              <w:pStyle w:val="TableParagraph"/>
              <w:spacing w:line="270" w:lineRule="exact"/>
              <w:rPr>
                <w:sz w:val="24"/>
              </w:rPr>
            </w:pPr>
            <w:r>
              <w:rPr>
                <w:sz w:val="24"/>
              </w:rPr>
              <w:t>Short question and</w:t>
            </w:r>
          </w:p>
          <w:p>
            <w:pPr>
              <w:pStyle w:val="TableParagraph"/>
              <w:spacing w:line="264" w:lineRule="exact"/>
              <w:rPr>
                <w:sz w:val="24"/>
              </w:rPr>
            </w:pPr>
            <w:r>
              <w:rPr>
                <w:sz w:val="24"/>
              </w:rPr>
              <w:t>Short Essay</w:t>
            </w:r>
          </w:p>
        </w:tc>
      </w:tr>
      <w:tr>
        <w:trPr>
          <w:trHeight w:val="275" w:hRule="atLeast"/>
        </w:trPr>
        <w:tc>
          <w:tcPr>
            <w:tcW w:w="8268" w:type="dxa"/>
            <w:gridSpan w:val="4"/>
          </w:tcPr>
          <w:p>
            <w:pPr>
              <w:pStyle w:val="TableParagraph"/>
              <w:spacing w:line="256" w:lineRule="exact"/>
              <w:ind w:left="887"/>
              <w:rPr>
                <w:b/>
                <w:sz w:val="24"/>
              </w:rPr>
            </w:pPr>
            <w:r>
              <w:rPr>
                <w:b/>
                <w:sz w:val="24"/>
              </w:rPr>
              <w:t>Module 4- Tools of Strategy Planning and Evaluation- 12 hours</w:t>
            </w:r>
          </w:p>
        </w:tc>
      </w:tr>
      <w:tr>
        <w:trPr>
          <w:trHeight w:val="551" w:hRule="atLeast"/>
        </w:trPr>
        <w:tc>
          <w:tcPr>
            <w:tcW w:w="1003" w:type="dxa"/>
            <w:vMerge w:val="restart"/>
          </w:tcPr>
          <w:p>
            <w:pPr>
              <w:pStyle w:val="TableParagraph"/>
              <w:ind w:left="0"/>
              <w:rPr>
                <w:b/>
                <w:sz w:val="26"/>
              </w:rPr>
            </w:pPr>
          </w:p>
          <w:p>
            <w:pPr>
              <w:pStyle w:val="TableParagraph"/>
              <w:ind w:left="0"/>
              <w:rPr>
                <w:b/>
                <w:sz w:val="26"/>
              </w:rPr>
            </w:pPr>
          </w:p>
          <w:p>
            <w:pPr>
              <w:pStyle w:val="TableParagraph"/>
              <w:spacing w:before="231"/>
              <w:ind w:left="9"/>
              <w:jc w:val="center"/>
              <w:rPr>
                <w:sz w:val="24"/>
              </w:rPr>
            </w:pPr>
            <w:r>
              <w:rPr>
                <w:sz w:val="24"/>
              </w:rPr>
              <w:t>4</w:t>
            </w:r>
          </w:p>
        </w:tc>
        <w:tc>
          <w:tcPr>
            <w:tcW w:w="692" w:type="dxa"/>
          </w:tcPr>
          <w:p>
            <w:pPr>
              <w:pStyle w:val="TableParagraph"/>
              <w:spacing w:line="268" w:lineRule="exact"/>
              <w:ind w:left="174" w:right="168"/>
              <w:jc w:val="center"/>
              <w:rPr>
                <w:sz w:val="24"/>
              </w:rPr>
            </w:pPr>
            <w:r>
              <w:rPr>
                <w:sz w:val="24"/>
              </w:rPr>
              <w:t>4.1</w:t>
            </w:r>
          </w:p>
        </w:tc>
        <w:tc>
          <w:tcPr>
            <w:tcW w:w="4501" w:type="dxa"/>
          </w:tcPr>
          <w:p>
            <w:pPr>
              <w:pStyle w:val="TableParagraph"/>
              <w:spacing w:line="268" w:lineRule="exact"/>
              <w:rPr>
                <w:sz w:val="24"/>
              </w:rPr>
            </w:pPr>
            <w:r>
              <w:rPr>
                <w:sz w:val="24"/>
              </w:rPr>
              <w:t>Competitive Cost Dynamics-Experience</w:t>
            </w:r>
          </w:p>
          <w:p>
            <w:pPr>
              <w:pStyle w:val="TableParagraph"/>
              <w:spacing w:line="264" w:lineRule="exact"/>
              <w:rPr>
                <w:sz w:val="24"/>
              </w:rPr>
            </w:pPr>
            <w:r>
              <w:rPr>
                <w:sz w:val="24"/>
              </w:rPr>
              <w:t>curve-cash flow implication.</w:t>
            </w:r>
          </w:p>
        </w:tc>
        <w:tc>
          <w:tcPr>
            <w:tcW w:w="2072" w:type="dxa"/>
          </w:tcPr>
          <w:p>
            <w:pPr>
              <w:pStyle w:val="TableParagraph"/>
              <w:spacing w:line="268" w:lineRule="exact"/>
              <w:rPr>
                <w:sz w:val="24"/>
              </w:rPr>
            </w:pPr>
            <w:r>
              <w:rPr>
                <w:sz w:val="24"/>
              </w:rPr>
              <w:t>Short question and</w:t>
            </w:r>
          </w:p>
          <w:p>
            <w:pPr>
              <w:pStyle w:val="TableParagraph"/>
              <w:spacing w:line="264" w:lineRule="exact"/>
              <w:rPr>
                <w:sz w:val="24"/>
              </w:rPr>
            </w:pPr>
            <w:r>
              <w:rPr>
                <w:sz w:val="24"/>
              </w:rPr>
              <w:t>Short Essay</w:t>
            </w:r>
          </w:p>
        </w:tc>
      </w:tr>
      <w:tr>
        <w:trPr>
          <w:trHeight w:val="551" w:hRule="atLeast"/>
        </w:trPr>
        <w:tc>
          <w:tcPr>
            <w:tcW w:w="1003" w:type="dxa"/>
            <w:vMerge/>
            <w:tcBorders>
              <w:top w:val="nil"/>
            </w:tcBorders>
          </w:tcPr>
          <w:p>
            <w:pPr>
              <w:rPr>
                <w:sz w:val="2"/>
                <w:szCs w:val="2"/>
              </w:rPr>
            </w:pPr>
          </w:p>
        </w:tc>
        <w:tc>
          <w:tcPr>
            <w:tcW w:w="692" w:type="dxa"/>
          </w:tcPr>
          <w:p>
            <w:pPr>
              <w:pStyle w:val="TableParagraph"/>
              <w:spacing w:line="268" w:lineRule="exact"/>
              <w:ind w:left="174" w:right="168"/>
              <w:jc w:val="center"/>
              <w:rPr>
                <w:sz w:val="24"/>
              </w:rPr>
            </w:pPr>
            <w:r>
              <w:rPr>
                <w:sz w:val="24"/>
              </w:rPr>
              <w:t>4.2</w:t>
            </w:r>
          </w:p>
        </w:tc>
        <w:tc>
          <w:tcPr>
            <w:tcW w:w="4501" w:type="dxa"/>
          </w:tcPr>
          <w:p>
            <w:pPr>
              <w:pStyle w:val="TableParagraph"/>
              <w:spacing w:line="268" w:lineRule="exact"/>
              <w:rPr>
                <w:sz w:val="24"/>
              </w:rPr>
            </w:pPr>
            <w:r>
              <w:rPr>
                <w:i/>
                <w:sz w:val="24"/>
              </w:rPr>
              <w:t>IA-BSmatrix</w:t>
            </w:r>
            <w:r>
              <w:rPr>
                <w:sz w:val="24"/>
              </w:rPr>
              <w:t>- A.D. Little‘s Life-cycle</w:t>
            </w:r>
          </w:p>
          <w:p>
            <w:pPr>
              <w:pStyle w:val="TableParagraph"/>
              <w:spacing w:line="264" w:lineRule="exact"/>
              <w:rPr>
                <w:sz w:val="24"/>
              </w:rPr>
            </w:pPr>
            <w:r>
              <w:rPr>
                <w:sz w:val="24"/>
              </w:rPr>
              <w:t>approach to strategic planning.</w:t>
            </w:r>
          </w:p>
        </w:tc>
        <w:tc>
          <w:tcPr>
            <w:tcW w:w="2072" w:type="dxa"/>
          </w:tcPr>
          <w:p>
            <w:pPr>
              <w:pStyle w:val="TableParagraph"/>
              <w:spacing w:line="268" w:lineRule="exact"/>
              <w:rPr>
                <w:sz w:val="24"/>
              </w:rPr>
            </w:pPr>
            <w:r>
              <w:rPr>
                <w:sz w:val="24"/>
              </w:rPr>
              <w:t>Short question and</w:t>
            </w:r>
          </w:p>
          <w:p>
            <w:pPr>
              <w:pStyle w:val="TableParagraph"/>
              <w:spacing w:line="264" w:lineRule="exact"/>
              <w:rPr>
                <w:sz w:val="24"/>
              </w:rPr>
            </w:pPr>
            <w:r>
              <w:rPr>
                <w:sz w:val="24"/>
              </w:rPr>
              <w:t>Short Essay</w:t>
            </w:r>
          </w:p>
        </w:tc>
      </w:tr>
      <w:tr>
        <w:trPr>
          <w:trHeight w:val="828" w:hRule="atLeast"/>
        </w:trPr>
        <w:tc>
          <w:tcPr>
            <w:tcW w:w="1003" w:type="dxa"/>
            <w:vMerge/>
            <w:tcBorders>
              <w:top w:val="nil"/>
            </w:tcBorders>
          </w:tcPr>
          <w:p>
            <w:pPr>
              <w:rPr>
                <w:sz w:val="2"/>
                <w:szCs w:val="2"/>
              </w:rPr>
            </w:pPr>
          </w:p>
        </w:tc>
        <w:tc>
          <w:tcPr>
            <w:tcW w:w="692" w:type="dxa"/>
          </w:tcPr>
          <w:p>
            <w:pPr>
              <w:pStyle w:val="TableParagraph"/>
              <w:spacing w:line="268" w:lineRule="exact"/>
              <w:ind w:left="174" w:right="168"/>
              <w:jc w:val="center"/>
              <w:rPr>
                <w:sz w:val="24"/>
              </w:rPr>
            </w:pPr>
            <w:r>
              <w:rPr>
                <w:sz w:val="24"/>
              </w:rPr>
              <w:t>4.3</w:t>
            </w:r>
          </w:p>
        </w:tc>
        <w:tc>
          <w:tcPr>
            <w:tcW w:w="4501" w:type="dxa"/>
          </w:tcPr>
          <w:p>
            <w:pPr>
              <w:pStyle w:val="TableParagraph"/>
              <w:ind w:right="244"/>
              <w:rPr>
                <w:sz w:val="24"/>
              </w:rPr>
            </w:pPr>
            <w:r>
              <w:rPr>
                <w:sz w:val="24"/>
              </w:rPr>
              <w:t>Business portfolio balancing – Assessment of economic contribution of strategy -</w:t>
            </w:r>
          </w:p>
          <w:p>
            <w:pPr>
              <w:pStyle w:val="TableParagraph"/>
              <w:spacing w:line="264" w:lineRule="exact"/>
              <w:rPr>
                <w:sz w:val="24"/>
              </w:rPr>
            </w:pPr>
            <w:r>
              <w:rPr>
                <w:sz w:val="24"/>
              </w:rPr>
              <w:t>Strategic funds programming.</w:t>
            </w:r>
          </w:p>
        </w:tc>
        <w:tc>
          <w:tcPr>
            <w:tcW w:w="2072" w:type="dxa"/>
          </w:tcPr>
          <w:p>
            <w:pPr>
              <w:pStyle w:val="TableParagraph"/>
              <w:ind w:right="135"/>
              <w:rPr>
                <w:sz w:val="24"/>
              </w:rPr>
            </w:pPr>
            <w:r>
              <w:rPr>
                <w:sz w:val="24"/>
              </w:rPr>
              <w:t>Short question and Short Essay</w:t>
            </w:r>
          </w:p>
        </w:tc>
      </w:tr>
      <w:tr>
        <w:trPr>
          <w:trHeight w:val="275" w:hRule="atLeast"/>
        </w:trPr>
        <w:tc>
          <w:tcPr>
            <w:tcW w:w="8268" w:type="dxa"/>
            <w:gridSpan w:val="4"/>
          </w:tcPr>
          <w:p>
            <w:pPr>
              <w:pStyle w:val="TableParagraph"/>
              <w:spacing w:line="256" w:lineRule="exact"/>
              <w:ind w:left="304" w:right="297"/>
              <w:jc w:val="center"/>
              <w:rPr>
                <w:b/>
                <w:sz w:val="24"/>
              </w:rPr>
            </w:pPr>
            <w:r>
              <w:rPr>
                <w:b/>
                <w:sz w:val="24"/>
              </w:rPr>
              <w:t>Module 5- Strategy implementation &amp; Control- 16 hours</w:t>
            </w:r>
          </w:p>
        </w:tc>
      </w:tr>
      <w:tr>
        <w:trPr>
          <w:trHeight w:val="1103" w:hRule="atLeast"/>
        </w:trPr>
        <w:tc>
          <w:tcPr>
            <w:tcW w:w="1003"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7"/>
              <w:ind w:left="0"/>
              <w:rPr>
                <w:b/>
                <w:sz w:val="28"/>
              </w:rPr>
            </w:pPr>
          </w:p>
          <w:p>
            <w:pPr>
              <w:pStyle w:val="TableParagraph"/>
              <w:ind w:left="9"/>
              <w:jc w:val="center"/>
              <w:rPr>
                <w:sz w:val="24"/>
              </w:rPr>
            </w:pPr>
            <w:r>
              <w:rPr>
                <w:sz w:val="24"/>
              </w:rPr>
              <w:t>5</w:t>
            </w:r>
          </w:p>
        </w:tc>
        <w:tc>
          <w:tcPr>
            <w:tcW w:w="692" w:type="dxa"/>
          </w:tcPr>
          <w:p>
            <w:pPr>
              <w:pStyle w:val="TableParagraph"/>
              <w:spacing w:line="268" w:lineRule="exact"/>
              <w:ind w:left="174" w:right="168"/>
              <w:jc w:val="center"/>
              <w:rPr>
                <w:sz w:val="24"/>
              </w:rPr>
            </w:pPr>
            <w:r>
              <w:rPr>
                <w:sz w:val="24"/>
              </w:rPr>
              <w:t>5.1</w:t>
            </w:r>
          </w:p>
        </w:tc>
        <w:tc>
          <w:tcPr>
            <w:tcW w:w="4501" w:type="dxa"/>
          </w:tcPr>
          <w:p>
            <w:pPr>
              <w:pStyle w:val="TableParagraph"/>
              <w:ind w:right="278"/>
              <w:rPr>
                <w:sz w:val="24"/>
              </w:rPr>
            </w:pPr>
            <w:r>
              <w:rPr>
                <w:sz w:val="24"/>
              </w:rPr>
              <w:t>Inter-relationship between Strategy Formulation and Implementation-Issues in Strategic Implementation- Various</w:t>
            </w:r>
          </w:p>
          <w:p>
            <w:pPr>
              <w:pStyle w:val="TableParagraph"/>
              <w:spacing w:line="264" w:lineRule="exact"/>
              <w:rPr>
                <w:sz w:val="24"/>
              </w:rPr>
            </w:pPr>
            <w:r>
              <w:rPr>
                <w:sz w:val="24"/>
              </w:rPr>
              <w:t>approaches to implementation of strategy.</w:t>
            </w:r>
          </w:p>
        </w:tc>
        <w:tc>
          <w:tcPr>
            <w:tcW w:w="2072" w:type="dxa"/>
          </w:tcPr>
          <w:p>
            <w:pPr>
              <w:pStyle w:val="TableParagraph"/>
              <w:ind w:right="135"/>
              <w:rPr>
                <w:sz w:val="24"/>
              </w:rPr>
            </w:pPr>
            <w:r>
              <w:rPr>
                <w:sz w:val="24"/>
              </w:rPr>
              <w:t>Short question Short Essay and Long Essay</w:t>
            </w:r>
          </w:p>
        </w:tc>
      </w:tr>
      <w:tr>
        <w:trPr>
          <w:trHeight w:val="830" w:hRule="atLeast"/>
        </w:trPr>
        <w:tc>
          <w:tcPr>
            <w:tcW w:w="1003" w:type="dxa"/>
            <w:vMerge/>
            <w:tcBorders>
              <w:top w:val="nil"/>
            </w:tcBorders>
          </w:tcPr>
          <w:p>
            <w:pPr>
              <w:rPr>
                <w:sz w:val="2"/>
                <w:szCs w:val="2"/>
              </w:rPr>
            </w:pPr>
          </w:p>
        </w:tc>
        <w:tc>
          <w:tcPr>
            <w:tcW w:w="692" w:type="dxa"/>
          </w:tcPr>
          <w:p>
            <w:pPr>
              <w:pStyle w:val="TableParagraph"/>
              <w:spacing w:line="270" w:lineRule="exact"/>
              <w:ind w:left="174" w:right="168"/>
              <w:jc w:val="center"/>
              <w:rPr>
                <w:sz w:val="24"/>
              </w:rPr>
            </w:pPr>
            <w:r>
              <w:rPr>
                <w:sz w:val="24"/>
              </w:rPr>
              <w:t>5.2</w:t>
            </w:r>
          </w:p>
        </w:tc>
        <w:tc>
          <w:tcPr>
            <w:tcW w:w="4501" w:type="dxa"/>
          </w:tcPr>
          <w:p>
            <w:pPr>
              <w:pStyle w:val="TableParagraph"/>
              <w:ind w:right="104"/>
              <w:rPr>
                <w:sz w:val="24"/>
              </w:rPr>
            </w:pPr>
            <w:r>
              <w:rPr>
                <w:sz w:val="24"/>
              </w:rPr>
              <w:t>Matching organisation structure with strategy - 7S model.</w:t>
            </w:r>
          </w:p>
        </w:tc>
        <w:tc>
          <w:tcPr>
            <w:tcW w:w="2072" w:type="dxa"/>
          </w:tcPr>
          <w:p>
            <w:pPr>
              <w:pStyle w:val="TableParagraph"/>
              <w:ind w:right="135"/>
              <w:rPr>
                <w:sz w:val="24"/>
              </w:rPr>
            </w:pPr>
            <w:r>
              <w:rPr>
                <w:sz w:val="24"/>
              </w:rPr>
              <w:t>Short question Short Essay and</w:t>
            </w:r>
          </w:p>
          <w:p>
            <w:pPr>
              <w:pStyle w:val="TableParagraph"/>
              <w:spacing w:line="264" w:lineRule="exact"/>
              <w:rPr>
                <w:sz w:val="24"/>
              </w:rPr>
            </w:pPr>
            <w:r>
              <w:rPr>
                <w:sz w:val="24"/>
              </w:rPr>
              <w:t>Long Essay</w:t>
            </w:r>
          </w:p>
        </w:tc>
      </w:tr>
      <w:tr>
        <w:trPr>
          <w:trHeight w:val="828" w:hRule="atLeast"/>
        </w:trPr>
        <w:tc>
          <w:tcPr>
            <w:tcW w:w="1003" w:type="dxa"/>
            <w:vMerge/>
            <w:tcBorders>
              <w:top w:val="nil"/>
            </w:tcBorders>
          </w:tcPr>
          <w:p>
            <w:pPr>
              <w:rPr>
                <w:sz w:val="2"/>
                <w:szCs w:val="2"/>
              </w:rPr>
            </w:pPr>
          </w:p>
        </w:tc>
        <w:tc>
          <w:tcPr>
            <w:tcW w:w="692" w:type="dxa"/>
          </w:tcPr>
          <w:p>
            <w:pPr>
              <w:pStyle w:val="TableParagraph"/>
              <w:spacing w:line="268" w:lineRule="exact"/>
              <w:ind w:left="174" w:right="168"/>
              <w:jc w:val="center"/>
              <w:rPr>
                <w:sz w:val="24"/>
              </w:rPr>
            </w:pPr>
            <w:r>
              <w:rPr>
                <w:sz w:val="24"/>
              </w:rPr>
              <w:t>5.3</w:t>
            </w:r>
          </w:p>
        </w:tc>
        <w:tc>
          <w:tcPr>
            <w:tcW w:w="4501" w:type="dxa"/>
          </w:tcPr>
          <w:p>
            <w:pPr>
              <w:pStyle w:val="TableParagraph"/>
              <w:spacing w:line="268" w:lineRule="exact"/>
              <w:rPr>
                <w:sz w:val="24"/>
              </w:rPr>
            </w:pPr>
            <w:r>
              <w:rPr>
                <w:sz w:val="24"/>
              </w:rPr>
              <w:t>Strategic Change- Strategic control process</w:t>
            </w:r>
          </w:p>
          <w:p>
            <w:pPr>
              <w:pStyle w:val="TableParagraph"/>
              <w:rPr>
                <w:sz w:val="24"/>
              </w:rPr>
            </w:pPr>
            <w:r>
              <w:rPr>
                <w:sz w:val="24"/>
              </w:rPr>
              <w:t>– Types of Strategic Control.</w:t>
            </w:r>
          </w:p>
        </w:tc>
        <w:tc>
          <w:tcPr>
            <w:tcW w:w="2072" w:type="dxa"/>
          </w:tcPr>
          <w:p>
            <w:pPr>
              <w:pStyle w:val="TableParagraph"/>
              <w:ind w:right="135"/>
              <w:rPr>
                <w:sz w:val="24"/>
              </w:rPr>
            </w:pPr>
            <w:r>
              <w:rPr>
                <w:sz w:val="24"/>
              </w:rPr>
              <w:t>Short question Short Essay and</w:t>
            </w:r>
          </w:p>
          <w:p>
            <w:pPr>
              <w:pStyle w:val="TableParagraph"/>
              <w:spacing w:line="264" w:lineRule="exact"/>
              <w:rPr>
                <w:sz w:val="24"/>
              </w:rPr>
            </w:pPr>
            <w:r>
              <w:rPr>
                <w:sz w:val="24"/>
              </w:rPr>
              <w:t>Long Essay</w:t>
            </w:r>
          </w:p>
        </w:tc>
      </w:tr>
      <w:tr>
        <w:trPr>
          <w:trHeight w:val="551" w:hRule="atLeast"/>
        </w:trPr>
        <w:tc>
          <w:tcPr>
            <w:tcW w:w="1003" w:type="dxa"/>
            <w:vMerge/>
            <w:tcBorders>
              <w:top w:val="nil"/>
            </w:tcBorders>
          </w:tcPr>
          <w:p>
            <w:pPr>
              <w:rPr>
                <w:sz w:val="2"/>
                <w:szCs w:val="2"/>
              </w:rPr>
            </w:pPr>
          </w:p>
        </w:tc>
        <w:tc>
          <w:tcPr>
            <w:tcW w:w="692" w:type="dxa"/>
          </w:tcPr>
          <w:p>
            <w:pPr>
              <w:pStyle w:val="TableParagraph"/>
              <w:spacing w:line="268" w:lineRule="exact"/>
              <w:ind w:left="174" w:right="168"/>
              <w:jc w:val="center"/>
              <w:rPr>
                <w:sz w:val="24"/>
              </w:rPr>
            </w:pPr>
            <w:r>
              <w:rPr>
                <w:sz w:val="24"/>
              </w:rPr>
              <w:t>5.4</w:t>
            </w:r>
          </w:p>
        </w:tc>
        <w:tc>
          <w:tcPr>
            <w:tcW w:w="4501" w:type="dxa"/>
          </w:tcPr>
          <w:p>
            <w:pPr>
              <w:pStyle w:val="TableParagraph"/>
              <w:spacing w:line="268" w:lineRule="exact"/>
              <w:rPr>
                <w:sz w:val="24"/>
              </w:rPr>
            </w:pPr>
            <w:r>
              <w:rPr>
                <w:sz w:val="24"/>
              </w:rPr>
              <w:t>Du Pont's control model - Balanced Score</w:t>
            </w:r>
          </w:p>
          <w:p>
            <w:pPr>
              <w:pStyle w:val="TableParagraph"/>
              <w:spacing w:line="264" w:lineRule="exact"/>
              <w:rPr>
                <w:sz w:val="24"/>
              </w:rPr>
            </w:pPr>
            <w:r>
              <w:rPr>
                <w:sz w:val="24"/>
              </w:rPr>
              <w:t>Card - Future of Strategic Management.</w:t>
            </w:r>
          </w:p>
        </w:tc>
        <w:tc>
          <w:tcPr>
            <w:tcW w:w="2072" w:type="dxa"/>
          </w:tcPr>
          <w:p>
            <w:pPr>
              <w:pStyle w:val="TableParagraph"/>
              <w:spacing w:line="268" w:lineRule="exact"/>
              <w:rPr>
                <w:sz w:val="24"/>
              </w:rPr>
            </w:pPr>
            <w:r>
              <w:rPr>
                <w:sz w:val="24"/>
              </w:rPr>
              <w:t>Short question and</w:t>
            </w:r>
          </w:p>
          <w:p>
            <w:pPr>
              <w:pStyle w:val="TableParagraph"/>
              <w:spacing w:line="264" w:lineRule="exact"/>
              <w:rPr>
                <w:sz w:val="24"/>
              </w:rPr>
            </w:pPr>
            <w:r>
              <w:rPr>
                <w:sz w:val="24"/>
              </w:rPr>
              <w:t>Short Essay</w:t>
            </w:r>
          </w:p>
        </w:tc>
      </w:tr>
    </w:tbl>
    <w:p>
      <w:pPr>
        <w:spacing w:after="0" w:line="264" w:lineRule="exact"/>
        <w:rPr>
          <w:sz w:val="24"/>
        </w:rPr>
        <w:sectPr>
          <w:pgSz w:w="11910" w:h="16840"/>
          <w:pgMar w:header="552" w:footer="944" w:top="1300" w:bottom="1140" w:left="1120" w:right="820"/>
        </w:sectPr>
      </w:pPr>
    </w:p>
    <w:p>
      <w:pPr>
        <w:spacing w:before="125"/>
        <w:ind w:left="608" w:right="0" w:firstLine="0"/>
        <w:jc w:val="left"/>
        <w:rPr>
          <w:b/>
          <w:sz w:val="24"/>
        </w:rPr>
      </w:pPr>
      <w:r>
        <w:rPr>
          <w:b/>
          <w:sz w:val="24"/>
        </w:rPr>
        <w:t>Suggested Assignments</w:t>
      </w:r>
    </w:p>
    <w:p>
      <w:pPr>
        <w:pStyle w:val="ListParagraph"/>
        <w:numPr>
          <w:ilvl w:val="0"/>
          <w:numId w:val="23"/>
        </w:numPr>
        <w:tabs>
          <w:tab w:pos="1329" w:val="left" w:leader="none"/>
        </w:tabs>
        <w:spacing w:line="240" w:lineRule="auto" w:before="36" w:after="0"/>
        <w:ind w:left="1328" w:right="0" w:hanging="361"/>
        <w:jc w:val="left"/>
        <w:rPr>
          <w:sz w:val="24"/>
        </w:rPr>
      </w:pPr>
      <w:r>
        <w:rPr>
          <w:sz w:val="24"/>
        </w:rPr>
        <w:t>Case study on strategic management</w:t>
      </w:r>
      <w:r>
        <w:rPr>
          <w:spacing w:val="-6"/>
          <w:sz w:val="24"/>
        </w:rPr>
        <w:t> </w:t>
      </w:r>
      <w:r>
        <w:rPr>
          <w:sz w:val="24"/>
        </w:rPr>
        <w:t>issues.</w:t>
      </w:r>
    </w:p>
    <w:p>
      <w:pPr>
        <w:pStyle w:val="ListParagraph"/>
        <w:numPr>
          <w:ilvl w:val="0"/>
          <w:numId w:val="23"/>
        </w:numPr>
        <w:tabs>
          <w:tab w:pos="1329" w:val="left" w:leader="none"/>
        </w:tabs>
        <w:spacing w:line="240" w:lineRule="auto" w:before="40" w:after="0"/>
        <w:ind w:left="1328" w:right="0" w:hanging="361"/>
        <w:jc w:val="left"/>
        <w:rPr>
          <w:sz w:val="24"/>
        </w:rPr>
      </w:pPr>
      <w:r>
        <w:rPr>
          <w:sz w:val="24"/>
        </w:rPr>
        <w:t>Comparison of strategies followed by Indian companies in various</w:t>
      </w:r>
      <w:r>
        <w:rPr>
          <w:spacing w:val="-6"/>
          <w:sz w:val="24"/>
        </w:rPr>
        <w:t> </w:t>
      </w:r>
      <w:r>
        <w:rPr>
          <w:sz w:val="24"/>
        </w:rPr>
        <w:t>situations.</w:t>
      </w:r>
    </w:p>
    <w:p>
      <w:pPr>
        <w:pStyle w:val="BodyText"/>
        <w:spacing w:before="9"/>
        <w:rPr>
          <w:sz w:val="31"/>
        </w:rPr>
      </w:pPr>
    </w:p>
    <w:p>
      <w:pPr>
        <w:pStyle w:val="Heading4"/>
        <w:ind w:right="0"/>
        <w:jc w:val="left"/>
      </w:pPr>
      <w:r>
        <w:rPr/>
        <w:t>Recommended Text Books</w:t>
      </w:r>
    </w:p>
    <w:p>
      <w:pPr>
        <w:pStyle w:val="ListParagraph"/>
        <w:numPr>
          <w:ilvl w:val="0"/>
          <w:numId w:val="24"/>
        </w:numPr>
        <w:tabs>
          <w:tab w:pos="1388" w:val="left" w:leader="none"/>
          <w:tab w:pos="1389" w:val="left" w:leader="none"/>
        </w:tabs>
        <w:spacing w:line="276" w:lineRule="auto" w:before="36" w:after="0"/>
        <w:ind w:left="1328" w:right="621" w:hanging="360"/>
        <w:jc w:val="left"/>
        <w:rPr>
          <w:sz w:val="24"/>
        </w:rPr>
      </w:pPr>
      <w:r>
        <w:rPr/>
        <w:tab/>
      </w:r>
      <w:r>
        <w:rPr>
          <w:sz w:val="24"/>
        </w:rPr>
        <w:t>Business Policy and Strategic Management, Subha Rao Himalaya Publishing House,</w:t>
      </w:r>
      <w:r>
        <w:rPr>
          <w:spacing w:val="-1"/>
          <w:sz w:val="24"/>
        </w:rPr>
        <w:t> </w:t>
      </w:r>
      <w:r>
        <w:rPr>
          <w:sz w:val="24"/>
        </w:rPr>
        <w:t>Mumbai.</w:t>
      </w:r>
    </w:p>
    <w:p>
      <w:pPr>
        <w:pStyle w:val="ListParagraph"/>
        <w:numPr>
          <w:ilvl w:val="0"/>
          <w:numId w:val="24"/>
        </w:numPr>
        <w:tabs>
          <w:tab w:pos="1329" w:val="left" w:leader="none"/>
        </w:tabs>
        <w:spacing w:line="276" w:lineRule="auto" w:before="1" w:after="0"/>
        <w:ind w:left="1328" w:right="622" w:hanging="360"/>
        <w:jc w:val="left"/>
        <w:rPr>
          <w:sz w:val="24"/>
        </w:rPr>
      </w:pPr>
      <w:r>
        <w:rPr>
          <w:sz w:val="24"/>
        </w:rPr>
        <w:t>Cases in Strategic Management, Budhiraja, S.B. and M.B. Athreya Tata McGraw Hill, New</w:t>
      </w:r>
      <w:r>
        <w:rPr>
          <w:spacing w:val="-2"/>
          <w:sz w:val="24"/>
        </w:rPr>
        <w:t> </w:t>
      </w:r>
      <w:r>
        <w:rPr>
          <w:sz w:val="24"/>
        </w:rPr>
        <w:t>Delhi.</w:t>
      </w:r>
    </w:p>
    <w:p>
      <w:pPr>
        <w:pStyle w:val="ListParagraph"/>
        <w:numPr>
          <w:ilvl w:val="0"/>
          <w:numId w:val="24"/>
        </w:numPr>
        <w:tabs>
          <w:tab w:pos="1329" w:val="left" w:leader="none"/>
        </w:tabs>
        <w:spacing w:line="275" w:lineRule="exact" w:before="0" w:after="0"/>
        <w:ind w:left="1328" w:right="0" w:hanging="361"/>
        <w:jc w:val="left"/>
        <w:rPr>
          <w:sz w:val="24"/>
        </w:rPr>
      </w:pPr>
      <w:r>
        <w:rPr>
          <w:sz w:val="24"/>
        </w:rPr>
        <w:t>Strategic Management , Francis Cherunilam , Himalaya Publishing</w:t>
      </w:r>
      <w:r>
        <w:rPr>
          <w:spacing w:val="-2"/>
          <w:sz w:val="24"/>
        </w:rPr>
        <w:t> </w:t>
      </w:r>
      <w:r>
        <w:rPr>
          <w:sz w:val="24"/>
        </w:rPr>
        <w:t>House.</w:t>
      </w:r>
    </w:p>
    <w:p>
      <w:pPr>
        <w:pStyle w:val="ListParagraph"/>
        <w:numPr>
          <w:ilvl w:val="0"/>
          <w:numId w:val="24"/>
        </w:numPr>
        <w:tabs>
          <w:tab w:pos="1329" w:val="left" w:leader="none"/>
        </w:tabs>
        <w:spacing w:line="240" w:lineRule="auto" w:before="41" w:after="0"/>
        <w:ind w:left="1328" w:right="0" w:hanging="361"/>
        <w:jc w:val="left"/>
        <w:rPr>
          <w:sz w:val="24"/>
        </w:rPr>
      </w:pPr>
      <w:r>
        <w:rPr>
          <w:sz w:val="24"/>
        </w:rPr>
        <w:t>Text book of Strategic Management, U.C. Mathur, ,Macmillain India</w:t>
      </w:r>
      <w:r>
        <w:rPr>
          <w:spacing w:val="-1"/>
          <w:sz w:val="24"/>
        </w:rPr>
        <w:t> </w:t>
      </w:r>
      <w:r>
        <w:rPr>
          <w:sz w:val="24"/>
        </w:rPr>
        <w:t>limited.</w:t>
      </w:r>
    </w:p>
    <w:p>
      <w:pPr>
        <w:pStyle w:val="ListParagraph"/>
        <w:numPr>
          <w:ilvl w:val="0"/>
          <w:numId w:val="24"/>
        </w:numPr>
        <w:tabs>
          <w:tab w:pos="1329" w:val="left" w:leader="none"/>
        </w:tabs>
        <w:spacing w:line="240" w:lineRule="auto" w:before="44" w:after="0"/>
        <w:ind w:left="1328" w:right="0" w:hanging="361"/>
        <w:jc w:val="left"/>
        <w:rPr>
          <w:sz w:val="24"/>
        </w:rPr>
      </w:pPr>
      <w:r>
        <w:rPr>
          <w:sz w:val="24"/>
        </w:rPr>
        <w:t>Strategic Management- C N Sontakki- Kalyani</w:t>
      </w:r>
      <w:r>
        <w:rPr>
          <w:spacing w:val="-1"/>
          <w:sz w:val="24"/>
        </w:rPr>
        <w:t> </w:t>
      </w:r>
      <w:r>
        <w:rPr>
          <w:sz w:val="24"/>
        </w:rPr>
        <w:t>Publishers.</w:t>
      </w:r>
    </w:p>
    <w:p>
      <w:pPr>
        <w:pStyle w:val="BodyText"/>
        <w:spacing w:before="5"/>
        <w:rPr>
          <w:sz w:val="31"/>
        </w:rPr>
      </w:pPr>
    </w:p>
    <w:p>
      <w:pPr>
        <w:pStyle w:val="Heading4"/>
        <w:spacing w:before="1"/>
        <w:ind w:right="0"/>
        <w:jc w:val="left"/>
      </w:pPr>
      <w:r>
        <w:rPr/>
        <w:t>References</w:t>
      </w:r>
    </w:p>
    <w:p>
      <w:pPr>
        <w:pStyle w:val="ListParagraph"/>
        <w:numPr>
          <w:ilvl w:val="0"/>
          <w:numId w:val="25"/>
        </w:numPr>
        <w:tabs>
          <w:tab w:pos="1329" w:val="left" w:leader="none"/>
        </w:tabs>
        <w:spacing w:line="240" w:lineRule="auto" w:before="36" w:after="0"/>
        <w:ind w:left="1328" w:right="0" w:hanging="361"/>
        <w:jc w:val="left"/>
        <w:rPr>
          <w:sz w:val="24"/>
        </w:rPr>
      </w:pPr>
      <w:r>
        <w:rPr>
          <w:sz w:val="24"/>
        </w:rPr>
        <w:t>Michal, E Porter: The Competitive Advantage of Nations, Macmillan, New</w:t>
      </w:r>
      <w:r>
        <w:rPr>
          <w:spacing w:val="-4"/>
          <w:sz w:val="24"/>
        </w:rPr>
        <w:t> </w:t>
      </w:r>
      <w:r>
        <w:rPr>
          <w:sz w:val="24"/>
        </w:rPr>
        <w:t>Delhi</w:t>
      </w:r>
    </w:p>
    <w:p>
      <w:pPr>
        <w:pStyle w:val="ListParagraph"/>
        <w:numPr>
          <w:ilvl w:val="0"/>
          <w:numId w:val="25"/>
        </w:numPr>
        <w:tabs>
          <w:tab w:pos="1329" w:val="left" w:leader="none"/>
        </w:tabs>
        <w:spacing w:line="240" w:lineRule="auto" w:before="43" w:after="0"/>
        <w:ind w:left="1328" w:right="0" w:hanging="361"/>
        <w:jc w:val="left"/>
        <w:rPr>
          <w:sz w:val="24"/>
        </w:rPr>
      </w:pPr>
      <w:r>
        <w:rPr>
          <w:sz w:val="24"/>
        </w:rPr>
        <w:t>Study Material of CA</w:t>
      </w:r>
      <w:r>
        <w:rPr>
          <w:spacing w:val="-6"/>
          <w:sz w:val="24"/>
        </w:rPr>
        <w:t> </w:t>
      </w:r>
      <w:r>
        <w:rPr>
          <w:sz w:val="24"/>
        </w:rPr>
        <w:t>IPCC.</w:t>
      </w:r>
    </w:p>
    <w:p>
      <w:pPr>
        <w:pStyle w:val="ListParagraph"/>
        <w:numPr>
          <w:ilvl w:val="0"/>
          <w:numId w:val="25"/>
        </w:numPr>
        <w:tabs>
          <w:tab w:pos="1329" w:val="left" w:leader="none"/>
        </w:tabs>
        <w:spacing w:line="240" w:lineRule="auto" w:before="41" w:after="0"/>
        <w:ind w:left="1328" w:right="0" w:hanging="361"/>
        <w:jc w:val="left"/>
        <w:rPr>
          <w:sz w:val="24"/>
        </w:rPr>
      </w:pPr>
      <w:r>
        <w:rPr>
          <w:sz w:val="24"/>
        </w:rPr>
        <w:t>David Fred R, Strategic Management, Prentice Hall,</w:t>
      </w:r>
      <w:r>
        <w:rPr>
          <w:spacing w:val="-2"/>
          <w:sz w:val="24"/>
        </w:rPr>
        <w:t> </w:t>
      </w:r>
      <w:r>
        <w:rPr>
          <w:sz w:val="24"/>
        </w:rPr>
        <w:t>NewJersey.</w:t>
      </w:r>
    </w:p>
    <w:p>
      <w:pPr>
        <w:spacing w:after="0" w:line="240" w:lineRule="auto"/>
        <w:jc w:val="left"/>
        <w:rPr>
          <w:sz w:val="24"/>
        </w:rPr>
        <w:sectPr>
          <w:pgSz w:w="11910" w:h="16840"/>
          <w:pgMar w:header="552" w:footer="944" w:top="1300" w:bottom="1140" w:left="1120" w:right="8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pStyle w:val="Heading1"/>
      </w:pPr>
      <w:r>
        <w:rPr/>
        <w:t>SEMESTER - III</w:t>
      </w:r>
    </w:p>
    <w:p>
      <w:pPr>
        <w:spacing w:after="0"/>
        <w:sectPr>
          <w:pgSz w:w="11910" w:h="16840"/>
          <w:pgMar w:header="552" w:footer="944" w:top="1300" w:bottom="1140" w:left="1120" w:right="820"/>
        </w:sectPr>
      </w:pPr>
    </w:p>
    <w:p>
      <w:pPr>
        <w:pStyle w:val="Heading3"/>
      </w:pPr>
      <w:r>
        <w:rPr/>
        <w:t>THIRD SEMESTER COURSES</w:t>
      </w:r>
    </w:p>
    <w:p>
      <w:pPr>
        <w:pStyle w:val="BodyText"/>
        <w:spacing w:before="8"/>
        <w:rPr>
          <w:b/>
          <w:sz w:val="27"/>
        </w:rPr>
      </w:pPr>
    </w:p>
    <w:tbl>
      <w:tblPr>
        <w:tblW w:w="0" w:type="auto"/>
        <w:jc w:val="left"/>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98"/>
        <w:gridCol w:w="5300"/>
      </w:tblGrid>
      <w:tr>
        <w:trPr>
          <w:trHeight w:val="277" w:hRule="atLeast"/>
        </w:trPr>
        <w:tc>
          <w:tcPr>
            <w:tcW w:w="2998" w:type="dxa"/>
            <w:shd w:val="clear" w:color="auto" w:fill="D9D9D9"/>
          </w:tcPr>
          <w:p>
            <w:pPr>
              <w:pStyle w:val="TableParagraph"/>
              <w:spacing w:line="258" w:lineRule="exact"/>
              <w:rPr>
                <w:sz w:val="24"/>
              </w:rPr>
            </w:pPr>
            <w:r>
              <w:rPr>
                <w:sz w:val="24"/>
              </w:rPr>
              <w:t>Course Code</w:t>
            </w:r>
          </w:p>
        </w:tc>
        <w:tc>
          <w:tcPr>
            <w:tcW w:w="5300" w:type="dxa"/>
          </w:tcPr>
          <w:p>
            <w:pPr>
              <w:pStyle w:val="TableParagraph"/>
              <w:spacing w:line="258" w:lineRule="exact"/>
              <w:rPr>
                <w:b/>
                <w:sz w:val="24"/>
              </w:rPr>
            </w:pPr>
            <w:r>
              <w:rPr>
                <w:b/>
                <w:sz w:val="24"/>
              </w:rPr>
              <w:t>CM010301</w:t>
            </w:r>
          </w:p>
        </w:tc>
      </w:tr>
      <w:tr>
        <w:trPr>
          <w:trHeight w:val="275" w:hRule="atLeast"/>
        </w:trPr>
        <w:tc>
          <w:tcPr>
            <w:tcW w:w="2998" w:type="dxa"/>
            <w:shd w:val="clear" w:color="auto" w:fill="D9D9D9"/>
          </w:tcPr>
          <w:p>
            <w:pPr>
              <w:pStyle w:val="TableParagraph"/>
              <w:spacing w:line="256" w:lineRule="exact"/>
              <w:rPr>
                <w:sz w:val="24"/>
              </w:rPr>
            </w:pPr>
            <w:r>
              <w:rPr>
                <w:sz w:val="24"/>
              </w:rPr>
              <w:t>Title of the Course</w:t>
            </w:r>
          </w:p>
        </w:tc>
        <w:tc>
          <w:tcPr>
            <w:tcW w:w="5300" w:type="dxa"/>
          </w:tcPr>
          <w:p>
            <w:pPr>
              <w:pStyle w:val="TableParagraph"/>
              <w:spacing w:line="256" w:lineRule="exact"/>
              <w:rPr>
                <w:b/>
                <w:sz w:val="24"/>
              </w:rPr>
            </w:pPr>
            <w:r>
              <w:rPr>
                <w:b/>
                <w:sz w:val="24"/>
              </w:rPr>
              <w:t>STRATEGIC FINANCIAL MANAGEMENT</w:t>
            </w:r>
          </w:p>
        </w:tc>
      </w:tr>
      <w:tr>
        <w:trPr>
          <w:trHeight w:val="275" w:hRule="atLeast"/>
        </w:trPr>
        <w:tc>
          <w:tcPr>
            <w:tcW w:w="2998" w:type="dxa"/>
            <w:shd w:val="clear" w:color="auto" w:fill="D9D9D9"/>
          </w:tcPr>
          <w:p>
            <w:pPr>
              <w:pStyle w:val="TableParagraph"/>
              <w:spacing w:line="256" w:lineRule="exact"/>
              <w:rPr>
                <w:sz w:val="24"/>
              </w:rPr>
            </w:pPr>
            <w:r>
              <w:rPr>
                <w:sz w:val="24"/>
              </w:rPr>
              <w:t>Semester</w:t>
            </w:r>
          </w:p>
        </w:tc>
        <w:tc>
          <w:tcPr>
            <w:tcW w:w="5300" w:type="dxa"/>
          </w:tcPr>
          <w:p>
            <w:pPr>
              <w:pStyle w:val="TableParagraph"/>
              <w:spacing w:line="256" w:lineRule="exact"/>
              <w:rPr>
                <w:b/>
                <w:sz w:val="24"/>
              </w:rPr>
            </w:pPr>
            <w:r>
              <w:rPr>
                <w:b/>
                <w:sz w:val="24"/>
              </w:rPr>
              <w:t>Three</w:t>
            </w:r>
          </w:p>
        </w:tc>
      </w:tr>
      <w:tr>
        <w:trPr>
          <w:trHeight w:val="275" w:hRule="atLeast"/>
        </w:trPr>
        <w:tc>
          <w:tcPr>
            <w:tcW w:w="2998" w:type="dxa"/>
            <w:shd w:val="clear" w:color="auto" w:fill="D9D9D9"/>
          </w:tcPr>
          <w:p>
            <w:pPr>
              <w:pStyle w:val="TableParagraph"/>
              <w:spacing w:line="256" w:lineRule="exact"/>
              <w:rPr>
                <w:sz w:val="24"/>
              </w:rPr>
            </w:pPr>
            <w:r>
              <w:rPr>
                <w:sz w:val="24"/>
              </w:rPr>
              <w:t>Type</w:t>
            </w:r>
          </w:p>
        </w:tc>
        <w:tc>
          <w:tcPr>
            <w:tcW w:w="5300" w:type="dxa"/>
          </w:tcPr>
          <w:p>
            <w:pPr>
              <w:pStyle w:val="TableParagraph"/>
              <w:spacing w:line="256" w:lineRule="exact"/>
              <w:rPr>
                <w:b/>
                <w:sz w:val="24"/>
              </w:rPr>
            </w:pPr>
            <w:r>
              <w:rPr>
                <w:b/>
                <w:sz w:val="24"/>
              </w:rPr>
              <w:t>Core</w:t>
            </w:r>
          </w:p>
        </w:tc>
      </w:tr>
      <w:tr>
        <w:trPr>
          <w:trHeight w:val="275" w:hRule="atLeast"/>
        </w:trPr>
        <w:tc>
          <w:tcPr>
            <w:tcW w:w="2998" w:type="dxa"/>
            <w:shd w:val="clear" w:color="auto" w:fill="D9D9D9"/>
          </w:tcPr>
          <w:p>
            <w:pPr>
              <w:pStyle w:val="TableParagraph"/>
              <w:spacing w:line="256" w:lineRule="exact"/>
              <w:rPr>
                <w:sz w:val="24"/>
              </w:rPr>
            </w:pPr>
            <w:r>
              <w:rPr>
                <w:sz w:val="24"/>
              </w:rPr>
              <w:t>Credits</w:t>
            </w:r>
          </w:p>
        </w:tc>
        <w:tc>
          <w:tcPr>
            <w:tcW w:w="5300" w:type="dxa"/>
          </w:tcPr>
          <w:p>
            <w:pPr>
              <w:pStyle w:val="TableParagraph"/>
              <w:spacing w:line="256" w:lineRule="exact"/>
              <w:rPr>
                <w:b/>
                <w:sz w:val="24"/>
              </w:rPr>
            </w:pPr>
            <w:r>
              <w:rPr>
                <w:b/>
                <w:sz w:val="24"/>
              </w:rPr>
              <w:t>5</w:t>
            </w:r>
          </w:p>
        </w:tc>
      </w:tr>
      <w:tr>
        <w:trPr>
          <w:trHeight w:val="277" w:hRule="atLeast"/>
        </w:trPr>
        <w:tc>
          <w:tcPr>
            <w:tcW w:w="2998" w:type="dxa"/>
            <w:shd w:val="clear" w:color="auto" w:fill="D9D9D9"/>
          </w:tcPr>
          <w:p>
            <w:pPr>
              <w:pStyle w:val="TableParagraph"/>
              <w:spacing w:line="258" w:lineRule="exact"/>
              <w:ind w:left="167"/>
              <w:rPr>
                <w:sz w:val="24"/>
              </w:rPr>
            </w:pPr>
            <w:r>
              <w:rPr>
                <w:sz w:val="24"/>
              </w:rPr>
              <w:t>Hours</w:t>
            </w:r>
          </w:p>
        </w:tc>
        <w:tc>
          <w:tcPr>
            <w:tcW w:w="5300" w:type="dxa"/>
          </w:tcPr>
          <w:p>
            <w:pPr>
              <w:pStyle w:val="TableParagraph"/>
              <w:spacing w:line="258" w:lineRule="exact"/>
              <w:rPr>
                <w:b/>
                <w:sz w:val="24"/>
              </w:rPr>
            </w:pPr>
            <w:r>
              <w:rPr>
                <w:b/>
                <w:sz w:val="24"/>
              </w:rPr>
              <w:t>6 per week and Total 108</w:t>
            </w:r>
          </w:p>
        </w:tc>
      </w:tr>
    </w:tbl>
    <w:p>
      <w:pPr>
        <w:pStyle w:val="BodyText"/>
        <w:spacing w:before="2"/>
        <w:rPr>
          <w:b/>
          <w:sz w:val="25"/>
        </w:rPr>
      </w:pPr>
    </w:p>
    <w:p>
      <w:pPr>
        <w:pStyle w:val="Heading4"/>
        <w:ind w:right="0"/>
        <w:jc w:val="left"/>
      </w:pPr>
      <w:r>
        <w:rPr/>
        <w:t>Objectives of the Course:</w:t>
      </w:r>
    </w:p>
    <w:p>
      <w:pPr>
        <w:pStyle w:val="BodyText"/>
        <w:spacing w:line="276" w:lineRule="auto" w:before="36"/>
        <w:ind w:left="608" w:right="745" w:firstLine="719"/>
      </w:pPr>
      <w:r>
        <w:rPr/>
        <w:t>To apply financial management concepts and theories for strategic financial management decision making.</w:t>
      </w:r>
    </w:p>
    <w:p>
      <w:pPr>
        <w:pStyle w:val="BodyText"/>
        <w:spacing w:before="5"/>
      </w:pPr>
    </w:p>
    <w:tbl>
      <w:tblPr>
        <w:tblW w:w="0" w:type="auto"/>
        <w:jc w:val="left"/>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0"/>
        <w:gridCol w:w="4679"/>
        <w:gridCol w:w="1422"/>
        <w:gridCol w:w="1443"/>
      </w:tblGrid>
      <w:tr>
        <w:trPr>
          <w:trHeight w:val="1105" w:hRule="atLeast"/>
        </w:trPr>
        <w:tc>
          <w:tcPr>
            <w:tcW w:w="1150" w:type="dxa"/>
          </w:tcPr>
          <w:p>
            <w:pPr>
              <w:pStyle w:val="TableParagraph"/>
              <w:ind w:right="97" w:firstLine="2"/>
              <w:jc w:val="center"/>
              <w:rPr>
                <w:b/>
                <w:sz w:val="24"/>
              </w:rPr>
            </w:pPr>
            <w:r>
              <w:rPr>
                <w:b/>
                <w:sz w:val="24"/>
              </w:rPr>
              <w:t>Course Outcome</w:t>
            </w:r>
            <w:r>
              <w:rPr>
                <w:b/>
                <w:w w:val="99"/>
                <w:sz w:val="24"/>
              </w:rPr>
              <w:t> </w:t>
            </w:r>
            <w:r>
              <w:rPr>
                <w:b/>
                <w:sz w:val="24"/>
              </w:rPr>
              <w:t>No</w:t>
            </w:r>
          </w:p>
        </w:tc>
        <w:tc>
          <w:tcPr>
            <w:tcW w:w="4679" w:type="dxa"/>
          </w:tcPr>
          <w:p>
            <w:pPr>
              <w:pStyle w:val="TableParagraph"/>
              <w:spacing w:line="275" w:lineRule="exact"/>
              <w:ind w:left="971"/>
              <w:rPr>
                <w:b/>
                <w:sz w:val="24"/>
              </w:rPr>
            </w:pPr>
            <w:r>
              <w:rPr>
                <w:b/>
                <w:sz w:val="24"/>
              </w:rPr>
              <w:t>Expected Course Outcome</w:t>
            </w:r>
          </w:p>
        </w:tc>
        <w:tc>
          <w:tcPr>
            <w:tcW w:w="1422" w:type="dxa"/>
          </w:tcPr>
          <w:p>
            <w:pPr>
              <w:pStyle w:val="TableParagraph"/>
              <w:ind w:left="428" w:right="191" w:hanging="214"/>
              <w:rPr>
                <w:b/>
                <w:sz w:val="24"/>
              </w:rPr>
            </w:pPr>
            <w:r>
              <w:rPr>
                <w:b/>
                <w:sz w:val="24"/>
              </w:rPr>
              <w:t>Cognitive Level</w:t>
            </w:r>
          </w:p>
        </w:tc>
        <w:tc>
          <w:tcPr>
            <w:tcW w:w="1443" w:type="dxa"/>
          </w:tcPr>
          <w:p>
            <w:pPr>
              <w:pStyle w:val="TableParagraph"/>
              <w:spacing w:line="276" w:lineRule="exact" w:before="2"/>
              <w:ind w:left="105" w:right="99"/>
              <w:jc w:val="center"/>
              <w:rPr>
                <w:b/>
                <w:sz w:val="24"/>
              </w:rPr>
            </w:pPr>
            <w:r>
              <w:rPr>
                <w:b/>
                <w:sz w:val="24"/>
              </w:rPr>
              <w:t>Programme Specific Outcome Linkage</w:t>
            </w:r>
          </w:p>
        </w:tc>
      </w:tr>
      <w:tr>
        <w:trPr>
          <w:trHeight w:val="827" w:hRule="atLeast"/>
        </w:trPr>
        <w:tc>
          <w:tcPr>
            <w:tcW w:w="1150" w:type="dxa"/>
          </w:tcPr>
          <w:p>
            <w:pPr>
              <w:pStyle w:val="TableParagraph"/>
              <w:spacing w:line="268" w:lineRule="exact"/>
              <w:ind w:left="6"/>
              <w:jc w:val="center"/>
              <w:rPr>
                <w:sz w:val="24"/>
              </w:rPr>
            </w:pPr>
            <w:r>
              <w:rPr>
                <w:sz w:val="24"/>
              </w:rPr>
              <w:t>1</w:t>
            </w:r>
          </w:p>
        </w:tc>
        <w:tc>
          <w:tcPr>
            <w:tcW w:w="4679" w:type="dxa"/>
          </w:tcPr>
          <w:p>
            <w:pPr>
              <w:pStyle w:val="TableParagraph"/>
              <w:spacing w:line="268" w:lineRule="exact"/>
              <w:rPr>
                <w:sz w:val="24"/>
              </w:rPr>
            </w:pPr>
            <w:r>
              <w:rPr>
                <w:sz w:val="24"/>
              </w:rPr>
              <w:t>Learn the theoretical foundations of financial</w:t>
            </w:r>
          </w:p>
          <w:p>
            <w:pPr>
              <w:pStyle w:val="TableParagraph"/>
              <w:spacing w:line="270" w:lineRule="atLeast"/>
              <w:ind w:left="83"/>
              <w:rPr>
                <w:sz w:val="24"/>
              </w:rPr>
            </w:pPr>
            <w:r>
              <w:rPr>
                <w:sz w:val="24"/>
              </w:rPr>
              <w:t>management and financial management decisions.</w:t>
            </w:r>
          </w:p>
        </w:tc>
        <w:tc>
          <w:tcPr>
            <w:tcW w:w="1422" w:type="dxa"/>
          </w:tcPr>
          <w:p>
            <w:pPr>
              <w:pStyle w:val="TableParagraph"/>
              <w:spacing w:line="268" w:lineRule="exact"/>
              <w:ind w:left="135" w:right="129"/>
              <w:jc w:val="center"/>
              <w:rPr>
                <w:sz w:val="24"/>
              </w:rPr>
            </w:pPr>
            <w:r>
              <w:rPr>
                <w:sz w:val="24"/>
              </w:rPr>
              <w:t>Understand</w:t>
            </w:r>
          </w:p>
          <w:p>
            <w:pPr>
              <w:pStyle w:val="TableParagraph"/>
              <w:spacing w:line="270" w:lineRule="atLeast"/>
              <w:ind w:left="181" w:right="177" w:firstLine="4"/>
              <w:jc w:val="center"/>
              <w:rPr>
                <w:sz w:val="24"/>
              </w:rPr>
            </w:pPr>
            <w:r>
              <w:rPr>
                <w:sz w:val="24"/>
              </w:rPr>
              <w:t>and </w:t>
            </w:r>
            <w:r>
              <w:rPr>
                <w:spacing w:val="-1"/>
                <w:sz w:val="24"/>
              </w:rPr>
              <w:t>Remember</w:t>
            </w:r>
          </w:p>
        </w:tc>
        <w:tc>
          <w:tcPr>
            <w:tcW w:w="1443" w:type="dxa"/>
          </w:tcPr>
          <w:p>
            <w:pPr>
              <w:pStyle w:val="TableParagraph"/>
              <w:spacing w:line="273" w:lineRule="exact"/>
              <w:ind w:left="425"/>
              <w:rPr>
                <w:b/>
                <w:sz w:val="24"/>
              </w:rPr>
            </w:pPr>
            <w:r>
              <w:rPr>
                <w:b/>
                <w:sz w:val="24"/>
              </w:rPr>
              <w:t>PSO4</w:t>
            </w:r>
          </w:p>
        </w:tc>
      </w:tr>
      <w:tr>
        <w:trPr>
          <w:trHeight w:val="1380" w:hRule="atLeast"/>
        </w:trPr>
        <w:tc>
          <w:tcPr>
            <w:tcW w:w="1150" w:type="dxa"/>
          </w:tcPr>
          <w:p>
            <w:pPr>
              <w:pStyle w:val="TableParagraph"/>
              <w:spacing w:line="268" w:lineRule="exact"/>
              <w:ind w:left="6"/>
              <w:jc w:val="center"/>
              <w:rPr>
                <w:sz w:val="24"/>
              </w:rPr>
            </w:pPr>
            <w:r>
              <w:rPr>
                <w:sz w:val="24"/>
              </w:rPr>
              <w:t>2</w:t>
            </w:r>
          </w:p>
        </w:tc>
        <w:tc>
          <w:tcPr>
            <w:tcW w:w="4679" w:type="dxa"/>
          </w:tcPr>
          <w:p>
            <w:pPr>
              <w:pStyle w:val="TableParagraph"/>
              <w:ind w:right="101"/>
              <w:jc w:val="both"/>
              <w:rPr>
                <w:sz w:val="24"/>
              </w:rPr>
            </w:pPr>
            <w:r>
              <w:rPr>
                <w:sz w:val="24"/>
              </w:rPr>
              <w:t>Evaluate the feasibility of different options regarding discount, credit period, storage cost etc related to current assets and current liabilities and estimate working capital</w:t>
            </w:r>
          </w:p>
          <w:p>
            <w:pPr>
              <w:pStyle w:val="TableParagraph"/>
              <w:spacing w:line="264" w:lineRule="exact"/>
              <w:rPr>
                <w:sz w:val="24"/>
              </w:rPr>
            </w:pPr>
            <w:r>
              <w:rPr>
                <w:sz w:val="24"/>
              </w:rPr>
              <w:t>requirements.</w:t>
            </w:r>
          </w:p>
        </w:tc>
        <w:tc>
          <w:tcPr>
            <w:tcW w:w="1422" w:type="dxa"/>
          </w:tcPr>
          <w:p>
            <w:pPr>
              <w:pStyle w:val="TableParagraph"/>
              <w:ind w:left="205" w:right="180" w:firstLine="84"/>
              <w:rPr>
                <w:sz w:val="24"/>
              </w:rPr>
            </w:pPr>
            <w:r>
              <w:rPr>
                <w:sz w:val="24"/>
              </w:rPr>
              <w:t>Evaluate and Apply</w:t>
            </w:r>
          </w:p>
        </w:tc>
        <w:tc>
          <w:tcPr>
            <w:tcW w:w="1443" w:type="dxa"/>
          </w:tcPr>
          <w:p>
            <w:pPr>
              <w:pStyle w:val="TableParagraph"/>
              <w:spacing w:line="273" w:lineRule="exact"/>
              <w:ind w:left="425"/>
              <w:rPr>
                <w:b/>
                <w:sz w:val="24"/>
              </w:rPr>
            </w:pPr>
            <w:r>
              <w:rPr>
                <w:b/>
                <w:sz w:val="24"/>
              </w:rPr>
              <w:t>PSO4</w:t>
            </w:r>
          </w:p>
        </w:tc>
      </w:tr>
      <w:tr>
        <w:trPr>
          <w:trHeight w:val="551" w:hRule="atLeast"/>
        </w:trPr>
        <w:tc>
          <w:tcPr>
            <w:tcW w:w="1150" w:type="dxa"/>
          </w:tcPr>
          <w:p>
            <w:pPr>
              <w:pStyle w:val="TableParagraph"/>
              <w:spacing w:line="268" w:lineRule="exact"/>
              <w:ind w:left="6"/>
              <w:jc w:val="center"/>
              <w:rPr>
                <w:sz w:val="24"/>
              </w:rPr>
            </w:pPr>
            <w:r>
              <w:rPr>
                <w:sz w:val="24"/>
              </w:rPr>
              <w:t>3</w:t>
            </w:r>
          </w:p>
        </w:tc>
        <w:tc>
          <w:tcPr>
            <w:tcW w:w="4679" w:type="dxa"/>
          </w:tcPr>
          <w:p>
            <w:pPr>
              <w:pStyle w:val="TableParagraph"/>
              <w:spacing w:line="268" w:lineRule="exact"/>
              <w:rPr>
                <w:sz w:val="24"/>
              </w:rPr>
            </w:pPr>
            <w:r>
              <w:rPr>
                <w:sz w:val="24"/>
              </w:rPr>
              <w:t>Evaluate long term proposals and evaluate the</w:t>
            </w:r>
          </w:p>
          <w:p>
            <w:pPr>
              <w:pStyle w:val="TableParagraph"/>
              <w:spacing w:line="264" w:lineRule="exact"/>
              <w:ind w:left="83"/>
              <w:rPr>
                <w:sz w:val="24"/>
              </w:rPr>
            </w:pPr>
            <w:r>
              <w:rPr>
                <w:sz w:val="24"/>
              </w:rPr>
              <w:t>risk associated with long term investment.</w:t>
            </w:r>
          </w:p>
        </w:tc>
        <w:tc>
          <w:tcPr>
            <w:tcW w:w="1422" w:type="dxa"/>
          </w:tcPr>
          <w:p>
            <w:pPr>
              <w:pStyle w:val="TableParagraph"/>
              <w:spacing w:line="268" w:lineRule="exact"/>
              <w:ind w:left="289"/>
              <w:rPr>
                <w:sz w:val="24"/>
              </w:rPr>
            </w:pPr>
            <w:r>
              <w:rPr>
                <w:sz w:val="24"/>
              </w:rPr>
              <w:t>Evaluate</w:t>
            </w:r>
          </w:p>
          <w:p>
            <w:pPr>
              <w:pStyle w:val="TableParagraph"/>
              <w:spacing w:line="264" w:lineRule="exact"/>
              <w:ind w:left="205"/>
              <w:rPr>
                <w:sz w:val="24"/>
              </w:rPr>
            </w:pPr>
            <w:r>
              <w:rPr>
                <w:sz w:val="24"/>
              </w:rPr>
              <w:t>and Apply</w:t>
            </w:r>
          </w:p>
        </w:tc>
        <w:tc>
          <w:tcPr>
            <w:tcW w:w="1443" w:type="dxa"/>
          </w:tcPr>
          <w:p>
            <w:pPr>
              <w:pStyle w:val="TableParagraph"/>
              <w:spacing w:line="273" w:lineRule="exact"/>
              <w:ind w:left="425"/>
              <w:rPr>
                <w:b/>
                <w:sz w:val="24"/>
              </w:rPr>
            </w:pPr>
            <w:r>
              <w:rPr>
                <w:b/>
                <w:sz w:val="24"/>
              </w:rPr>
              <w:t>PSO4</w:t>
            </w:r>
          </w:p>
        </w:tc>
      </w:tr>
      <w:tr>
        <w:trPr>
          <w:trHeight w:val="551" w:hRule="atLeast"/>
        </w:trPr>
        <w:tc>
          <w:tcPr>
            <w:tcW w:w="1150" w:type="dxa"/>
          </w:tcPr>
          <w:p>
            <w:pPr>
              <w:pStyle w:val="TableParagraph"/>
              <w:spacing w:line="268" w:lineRule="exact"/>
              <w:ind w:left="6"/>
              <w:jc w:val="center"/>
              <w:rPr>
                <w:sz w:val="24"/>
              </w:rPr>
            </w:pPr>
            <w:r>
              <w:rPr>
                <w:sz w:val="24"/>
              </w:rPr>
              <w:t>4</w:t>
            </w:r>
          </w:p>
        </w:tc>
        <w:tc>
          <w:tcPr>
            <w:tcW w:w="4679" w:type="dxa"/>
          </w:tcPr>
          <w:p>
            <w:pPr>
              <w:pStyle w:val="TableParagraph"/>
              <w:spacing w:line="268" w:lineRule="exact"/>
              <w:rPr>
                <w:sz w:val="24"/>
              </w:rPr>
            </w:pPr>
            <w:r>
              <w:rPr>
                <w:sz w:val="24"/>
              </w:rPr>
              <w:t>Evaluate the decisions regarding leasing of</w:t>
            </w:r>
          </w:p>
          <w:p>
            <w:pPr>
              <w:pStyle w:val="TableParagraph"/>
              <w:spacing w:line="264" w:lineRule="exact"/>
              <w:ind w:left="83"/>
              <w:rPr>
                <w:sz w:val="24"/>
              </w:rPr>
            </w:pPr>
            <w:r>
              <w:rPr>
                <w:sz w:val="24"/>
              </w:rPr>
              <w:t>capital assets.</w:t>
            </w:r>
          </w:p>
        </w:tc>
        <w:tc>
          <w:tcPr>
            <w:tcW w:w="1422" w:type="dxa"/>
          </w:tcPr>
          <w:p>
            <w:pPr>
              <w:pStyle w:val="TableParagraph"/>
              <w:spacing w:line="268" w:lineRule="exact"/>
              <w:ind w:left="289"/>
              <w:rPr>
                <w:sz w:val="24"/>
              </w:rPr>
            </w:pPr>
            <w:r>
              <w:rPr>
                <w:sz w:val="24"/>
              </w:rPr>
              <w:t>Evaluate</w:t>
            </w:r>
          </w:p>
          <w:p>
            <w:pPr>
              <w:pStyle w:val="TableParagraph"/>
              <w:spacing w:line="264" w:lineRule="exact"/>
              <w:ind w:left="205"/>
              <w:rPr>
                <w:sz w:val="24"/>
              </w:rPr>
            </w:pPr>
            <w:r>
              <w:rPr>
                <w:sz w:val="24"/>
              </w:rPr>
              <w:t>and Apply</w:t>
            </w:r>
          </w:p>
        </w:tc>
        <w:tc>
          <w:tcPr>
            <w:tcW w:w="1443" w:type="dxa"/>
          </w:tcPr>
          <w:p>
            <w:pPr>
              <w:pStyle w:val="TableParagraph"/>
              <w:spacing w:line="273" w:lineRule="exact"/>
              <w:ind w:left="425"/>
              <w:rPr>
                <w:b/>
                <w:sz w:val="24"/>
              </w:rPr>
            </w:pPr>
            <w:r>
              <w:rPr>
                <w:b/>
                <w:sz w:val="24"/>
              </w:rPr>
              <w:t>PSO4</w:t>
            </w:r>
          </w:p>
        </w:tc>
      </w:tr>
      <w:tr>
        <w:trPr>
          <w:trHeight w:val="551" w:hRule="atLeast"/>
        </w:trPr>
        <w:tc>
          <w:tcPr>
            <w:tcW w:w="1150" w:type="dxa"/>
          </w:tcPr>
          <w:p>
            <w:pPr>
              <w:pStyle w:val="TableParagraph"/>
              <w:spacing w:line="268" w:lineRule="exact"/>
              <w:ind w:left="6"/>
              <w:jc w:val="center"/>
              <w:rPr>
                <w:sz w:val="24"/>
              </w:rPr>
            </w:pPr>
            <w:r>
              <w:rPr>
                <w:sz w:val="24"/>
              </w:rPr>
              <w:t>5</w:t>
            </w:r>
          </w:p>
        </w:tc>
        <w:tc>
          <w:tcPr>
            <w:tcW w:w="4679" w:type="dxa"/>
          </w:tcPr>
          <w:p>
            <w:pPr>
              <w:pStyle w:val="TableParagraph"/>
              <w:spacing w:line="268" w:lineRule="exact"/>
              <w:rPr>
                <w:sz w:val="24"/>
              </w:rPr>
            </w:pPr>
            <w:r>
              <w:rPr>
                <w:sz w:val="24"/>
              </w:rPr>
              <w:t>Evaluate and Compare the performance of</w:t>
            </w:r>
          </w:p>
          <w:p>
            <w:pPr>
              <w:pStyle w:val="TableParagraph"/>
              <w:spacing w:line="264" w:lineRule="exact"/>
              <w:ind w:left="83"/>
              <w:rPr>
                <w:sz w:val="24"/>
              </w:rPr>
            </w:pPr>
            <w:r>
              <w:rPr>
                <w:sz w:val="24"/>
              </w:rPr>
              <w:t>business entities.</w:t>
            </w:r>
          </w:p>
        </w:tc>
        <w:tc>
          <w:tcPr>
            <w:tcW w:w="1422" w:type="dxa"/>
          </w:tcPr>
          <w:p>
            <w:pPr>
              <w:pStyle w:val="TableParagraph"/>
              <w:spacing w:line="268" w:lineRule="exact"/>
              <w:ind w:left="289"/>
              <w:rPr>
                <w:sz w:val="24"/>
              </w:rPr>
            </w:pPr>
            <w:r>
              <w:rPr>
                <w:sz w:val="24"/>
              </w:rPr>
              <w:t>Evaluate</w:t>
            </w:r>
          </w:p>
          <w:p>
            <w:pPr>
              <w:pStyle w:val="TableParagraph"/>
              <w:spacing w:line="264" w:lineRule="exact"/>
              <w:ind w:left="205"/>
              <w:rPr>
                <w:sz w:val="24"/>
              </w:rPr>
            </w:pPr>
            <w:r>
              <w:rPr>
                <w:sz w:val="24"/>
              </w:rPr>
              <w:t>and Apply</w:t>
            </w:r>
          </w:p>
        </w:tc>
        <w:tc>
          <w:tcPr>
            <w:tcW w:w="1443" w:type="dxa"/>
          </w:tcPr>
          <w:p>
            <w:pPr>
              <w:pStyle w:val="TableParagraph"/>
              <w:spacing w:line="273" w:lineRule="exact"/>
              <w:ind w:left="425"/>
              <w:rPr>
                <w:b/>
                <w:sz w:val="24"/>
              </w:rPr>
            </w:pPr>
            <w:r>
              <w:rPr>
                <w:b/>
                <w:sz w:val="24"/>
              </w:rPr>
              <w:t>PSO4</w:t>
            </w:r>
          </w:p>
        </w:tc>
      </w:tr>
    </w:tbl>
    <w:p>
      <w:pPr>
        <w:pStyle w:val="BodyText"/>
        <w:rPr>
          <w:sz w:val="26"/>
        </w:rPr>
      </w:pPr>
    </w:p>
    <w:p>
      <w:pPr>
        <w:pStyle w:val="BodyText"/>
        <w:spacing w:before="7"/>
      </w:pPr>
    </w:p>
    <w:p>
      <w:pPr>
        <w:pStyle w:val="Heading4"/>
        <w:spacing w:before="1" w:after="42"/>
        <w:ind w:left="665"/>
      </w:pPr>
      <w:r>
        <w:rPr/>
        <w:t>Unit wise Arrangement of the Course</w:t>
      </w:r>
    </w:p>
    <w:tbl>
      <w:tblPr>
        <w:tblW w:w="0" w:type="auto"/>
        <w:jc w:val="left"/>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
        <w:gridCol w:w="1054"/>
        <w:gridCol w:w="5031"/>
        <w:gridCol w:w="1440"/>
      </w:tblGrid>
      <w:tr>
        <w:trPr>
          <w:trHeight w:val="551" w:hRule="atLeast"/>
        </w:trPr>
        <w:tc>
          <w:tcPr>
            <w:tcW w:w="1003" w:type="dxa"/>
          </w:tcPr>
          <w:p>
            <w:pPr>
              <w:pStyle w:val="TableParagraph"/>
              <w:spacing w:line="273" w:lineRule="exact"/>
              <w:rPr>
                <w:b/>
                <w:sz w:val="24"/>
              </w:rPr>
            </w:pPr>
            <w:r>
              <w:rPr>
                <w:b/>
                <w:sz w:val="24"/>
              </w:rPr>
              <w:t>Module</w:t>
            </w:r>
          </w:p>
        </w:tc>
        <w:tc>
          <w:tcPr>
            <w:tcW w:w="1054" w:type="dxa"/>
          </w:tcPr>
          <w:p>
            <w:pPr>
              <w:pStyle w:val="TableParagraph"/>
              <w:spacing w:line="276" w:lineRule="exact"/>
              <w:ind w:left="122" w:right="95" w:firstLine="67"/>
              <w:rPr>
                <w:b/>
                <w:sz w:val="24"/>
              </w:rPr>
            </w:pPr>
            <w:r>
              <w:rPr>
                <w:b/>
                <w:sz w:val="24"/>
              </w:rPr>
              <w:t>Sl. No. of Units</w:t>
            </w:r>
          </w:p>
        </w:tc>
        <w:tc>
          <w:tcPr>
            <w:tcW w:w="5031" w:type="dxa"/>
          </w:tcPr>
          <w:p>
            <w:pPr>
              <w:pStyle w:val="TableParagraph"/>
              <w:spacing w:line="273" w:lineRule="exact"/>
              <w:ind w:left="1478"/>
              <w:rPr>
                <w:b/>
                <w:sz w:val="24"/>
              </w:rPr>
            </w:pPr>
            <w:r>
              <w:rPr>
                <w:b/>
                <w:sz w:val="24"/>
              </w:rPr>
              <w:t>Contents of the Unit</w:t>
            </w:r>
          </w:p>
        </w:tc>
        <w:tc>
          <w:tcPr>
            <w:tcW w:w="1440" w:type="dxa"/>
          </w:tcPr>
          <w:p>
            <w:pPr>
              <w:pStyle w:val="TableParagraph"/>
              <w:spacing w:line="273" w:lineRule="exact"/>
              <w:ind w:left="252"/>
              <w:rPr>
                <w:b/>
                <w:sz w:val="24"/>
              </w:rPr>
            </w:pPr>
            <w:r>
              <w:rPr>
                <w:b/>
                <w:sz w:val="24"/>
              </w:rPr>
              <w:t>Remarks</w:t>
            </w:r>
          </w:p>
        </w:tc>
      </w:tr>
      <w:tr>
        <w:trPr>
          <w:trHeight w:val="275" w:hRule="atLeast"/>
        </w:trPr>
        <w:tc>
          <w:tcPr>
            <w:tcW w:w="8528" w:type="dxa"/>
            <w:gridSpan w:val="4"/>
          </w:tcPr>
          <w:p>
            <w:pPr>
              <w:pStyle w:val="TableParagraph"/>
              <w:spacing w:line="255" w:lineRule="exact"/>
              <w:ind w:left="1069" w:right="1061"/>
              <w:jc w:val="center"/>
              <w:rPr>
                <w:b/>
                <w:sz w:val="24"/>
              </w:rPr>
            </w:pPr>
            <w:r>
              <w:rPr>
                <w:b/>
                <w:sz w:val="24"/>
              </w:rPr>
              <w:t>Module 1: Financial Management Decisions- 28 hours</w:t>
            </w:r>
          </w:p>
        </w:tc>
      </w:tr>
      <w:tr>
        <w:trPr>
          <w:trHeight w:val="830" w:hRule="atLeast"/>
        </w:trPr>
        <w:tc>
          <w:tcPr>
            <w:tcW w:w="1003"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7"/>
              <w:ind w:left="0"/>
              <w:rPr>
                <w:b/>
                <w:sz w:val="24"/>
              </w:rPr>
            </w:pPr>
          </w:p>
          <w:p>
            <w:pPr>
              <w:pStyle w:val="TableParagraph"/>
              <w:spacing w:before="1"/>
              <w:ind w:left="9"/>
              <w:jc w:val="center"/>
              <w:rPr>
                <w:sz w:val="24"/>
              </w:rPr>
            </w:pPr>
            <w:r>
              <w:rPr>
                <w:sz w:val="24"/>
              </w:rPr>
              <w:t>1</w:t>
            </w:r>
          </w:p>
        </w:tc>
        <w:tc>
          <w:tcPr>
            <w:tcW w:w="1054" w:type="dxa"/>
          </w:tcPr>
          <w:p>
            <w:pPr>
              <w:pStyle w:val="TableParagraph"/>
              <w:spacing w:line="270" w:lineRule="exact"/>
              <w:ind w:left="325" w:right="316"/>
              <w:jc w:val="center"/>
              <w:rPr>
                <w:sz w:val="24"/>
              </w:rPr>
            </w:pPr>
            <w:r>
              <w:rPr>
                <w:sz w:val="24"/>
              </w:rPr>
              <w:t>1.1</w:t>
            </w:r>
          </w:p>
        </w:tc>
        <w:tc>
          <w:tcPr>
            <w:tcW w:w="5031" w:type="dxa"/>
          </w:tcPr>
          <w:p>
            <w:pPr>
              <w:pStyle w:val="TableParagraph"/>
              <w:ind w:left="108"/>
              <w:rPr>
                <w:sz w:val="24"/>
              </w:rPr>
            </w:pPr>
            <w:r>
              <w:rPr>
                <w:sz w:val="24"/>
              </w:rPr>
              <w:t>Decisions in Financial Management – Financing Decisions, Investing Decisions and</w:t>
            </w:r>
            <w:r>
              <w:rPr>
                <w:spacing w:val="58"/>
                <w:sz w:val="24"/>
              </w:rPr>
              <w:t> </w:t>
            </w:r>
            <w:r>
              <w:rPr>
                <w:sz w:val="24"/>
              </w:rPr>
              <w:t>Dividend</w:t>
            </w:r>
          </w:p>
          <w:p>
            <w:pPr>
              <w:pStyle w:val="TableParagraph"/>
              <w:spacing w:line="264" w:lineRule="exact"/>
              <w:ind w:left="108"/>
              <w:rPr>
                <w:sz w:val="24"/>
              </w:rPr>
            </w:pPr>
            <w:r>
              <w:rPr>
                <w:sz w:val="24"/>
              </w:rPr>
              <w:t>Decisions.</w:t>
            </w:r>
          </w:p>
        </w:tc>
        <w:tc>
          <w:tcPr>
            <w:tcW w:w="1440" w:type="dxa"/>
          </w:tcPr>
          <w:p>
            <w:pPr>
              <w:pStyle w:val="TableParagraph"/>
              <w:spacing w:line="270" w:lineRule="exact"/>
              <w:ind w:left="108"/>
              <w:rPr>
                <w:sz w:val="24"/>
              </w:rPr>
            </w:pPr>
            <w:r>
              <w:rPr>
                <w:sz w:val="24"/>
              </w:rPr>
              <w:t>Theory</w:t>
            </w:r>
          </w:p>
        </w:tc>
      </w:tr>
      <w:tr>
        <w:trPr>
          <w:trHeight w:val="827" w:hRule="atLeast"/>
        </w:trPr>
        <w:tc>
          <w:tcPr>
            <w:tcW w:w="1003" w:type="dxa"/>
            <w:vMerge/>
            <w:tcBorders>
              <w:top w:val="nil"/>
            </w:tcBorders>
          </w:tcPr>
          <w:p>
            <w:pPr>
              <w:rPr>
                <w:sz w:val="2"/>
                <w:szCs w:val="2"/>
              </w:rPr>
            </w:pPr>
          </w:p>
        </w:tc>
        <w:tc>
          <w:tcPr>
            <w:tcW w:w="1054" w:type="dxa"/>
          </w:tcPr>
          <w:p>
            <w:pPr>
              <w:pStyle w:val="TableParagraph"/>
              <w:spacing w:line="268" w:lineRule="exact"/>
              <w:ind w:left="325" w:right="316"/>
              <w:jc w:val="center"/>
              <w:rPr>
                <w:sz w:val="24"/>
              </w:rPr>
            </w:pPr>
            <w:r>
              <w:rPr>
                <w:sz w:val="24"/>
              </w:rPr>
              <w:t>1.2</w:t>
            </w:r>
          </w:p>
        </w:tc>
        <w:tc>
          <w:tcPr>
            <w:tcW w:w="5031" w:type="dxa"/>
          </w:tcPr>
          <w:p>
            <w:pPr>
              <w:pStyle w:val="TableParagraph"/>
              <w:ind w:left="108"/>
              <w:rPr>
                <w:sz w:val="24"/>
              </w:rPr>
            </w:pPr>
            <w:r>
              <w:rPr>
                <w:sz w:val="24"/>
              </w:rPr>
              <w:t>Capital Structure -Factors determining Capital Structure Theories- Relevant School and</w:t>
            </w:r>
          </w:p>
          <w:p>
            <w:pPr>
              <w:pStyle w:val="TableParagraph"/>
              <w:spacing w:line="264" w:lineRule="exact"/>
              <w:ind w:left="108"/>
              <w:rPr>
                <w:sz w:val="24"/>
              </w:rPr>
            </w:pPr>
            <w:r>
              <w:rPr>
                <w:sz w:val="24"/>
              </w:rPr>
              <w:t>Irrelevant School- Optimum Capital Structure</w:t>
            </w:r>
          </w:p>
        </w:tc>
        <w:tc>
          <w:tcPr>
            <w:tcW w:w="1440" w:type="dxa"/>
          </w:tcPr>
          <w:p>
            <w:pPr>
              <w:pStyle w:val="TableParagraph"/>
              <w:ind w:left="108"/>
              <w:rPr>
                <w:sz w:val="24"/>
              </w:rPr>
            </w:pPr>
            <w:r>
              <w:rPr>
                <w:sz w:val="24"/>
              </w:rPr>
              <w:t>Theory and Problem</w:t>
            </w:r>
          </w:p>
        </w:tc>
      </w:tr>
      <w:tr>
        <w:trPr>
          <w:trHeight w:val="552" w:hRule="atLeast"/>
        </w:trPr>
        <w:tc>
          <w:tcPr>
            <w:tcW w:w="1003" w:type="dxa"/>
            <w:vMerge/>
            <w:tcBorders>
              <w:top w:val="nil"/>
            </w:tcBorders>
          </w:tcPr>
          <w:p>
            <w:pPr>
              <w:rPr>
                <w:sz w:val="2"/>
                <w:szCs w:val="2"/>
              </w:rPr>
            </w:pPr>
          </w:p>
        </w:tc>
        <w:tc>
          <w:tcPr>
            <w:tcW w:w="1054" w:type="dxa"/>
          </w:tcPr>
          <w:p>
            <w:pPr>
              <w:pStyle w:val="TableParagraph"/>
              <w:spacing w:line="268" w:lineRule="exact"/>
              <w:ind w:left="325" w:right="316"/>
              <w:jc w:val="center"/>
              <w:rPr>
                <w:sz w:val="24"/>
              </w:rPr>
            </w:pPr>
            <w:r>
              <w:rPr>
                <w:sz w:val="24"/>
              </w:rPr>
              <w:t>1.3</w:t>
            </w:r>
          </w:p>
        </w:tc>
        <w:tc>
          <w:tcPr>
            <w:tcW w:w="5031" w:type="dxa"/>
          </w:tcPr>
          <w:p>
            <w:pPr>
              <w:pStyle w:val="TableParagraph"/>
              <w:spacing w:line="268" w:lineRule="exact"/>
              <w:ind w:left="108"/>
              <w:rPr>
                <w:sz w:val="24"/>
              </w:rPr>
            </w:pPr>
            <w:r>
              <w:rPr>
                <w:sz w:val="24"/>
              </w:rPr>
              <w:t>EBIT-EPS Analysis – Points of indifference.</w:t>
            </w:r>
          </w:p>
        </w:tc>
        <w:tc>
          <w:tcPr>
            <w:tcW w:w="1440" w:type="dxa"/>
          </w:tcPr>
          <w:p>
            <w:pPr>
              <w:pStyle w:val="TableParagraph"/>
              <w:spacing w:line="268" w:lineRule="exact"/>
              <w:ind w:left="108"/>
              <w:rPr>
                <w:sz w:val="24"/>
              </w:rPr>
            </w:pPr>
            <w:r>
              <w:rPr>
                <w:sz w:val="24"/>
              </w:rPr>
              <w:t>Theory</w:t>
            </w:r>
            <w:r>
              <w:rPr>
                <w:spacing w:val="59"/>
                <w:sz w:val="24"/>
              </w:rPr>
              <w:t> </w:t>
            </w:r>
            <w:r>
              <w:rPr>
                <w:sz w:val="24"/>
              </w:rPr>
              <w:t>and</w:t>
            </w:r>
          </w:p>
          <w:p>
            <w:pPr>
              <w:pStyle w:val="TableParagraph"/>
              <w:spacing w:line="264" w:lineRule="exact"/>
              <w:ind w:left="108"/>
              <w:rPr>
                <w:sz w:val="24"/>
              </w:rPr>
            </w:pPr>
            <w:r>
              <w:rPr>
                <w:sz w:val="24"/>
              </w:rPr>
              <w:t>Problem</w:t>
            </w:r>
          </w:p>
        </w:tc>
      </w:tr>
      <w:tr>
        <w:trPr>
          <w:trHeight w:val="827" w:hRule="atLeast"/>
        </w:trPr>
        <w:tc>
          <w:tcPr>
            <w:tcW w:w="1003" w:type="dxa"/>
            <w:vMerge/>
            <w:tcBorders>
              <w:top w:val="nil"/>
            </w:tcBorders>
          </w:tcPr>
          <w:p>
            <w:pPr>
              <w:rPr>
                <w:sz w:val="2"/>
                <w:szCs w:val="2"/>
              </w:rPr>
            </w:pPr>
          </w:p>
        </w:tc>
        <w:tc>
          <w:tcPr>
            <w:tcW w:w="1054" w:type="dxa"/>
          </w:tcPr>
          <w:p>
            <w:pPr>
              <w:pStyle w:val="TableParagraph"/>
              <w:spacing w:line="268" w:lineRule="exact"/>
              <w:ind w:left="325" w:right="316"/>
              <w:jc w:val="center"/>
              <w:rPr>
                <w:sz w:val="24"/>
              </w:rPr>
            </w:pPr>
            <w:r>
              <w:rPr>
                <w:sz w:val="24"/>
              </w:rPr>
              <w:t>1.4</w:t>
            </w:r>
          </w:p>
        </w:tc>
        <w:tc>
          <w:tcPr>
            <w:tcW w:w="5031" w:type="dxa"/>
          </w:tcPr>
          <w:p>
            <w:pPr>
              <w:pStyle w:val="TableParagraph"/>
              <w:ind w:left="108" w:right="768"/>
              <w:rPr>
                <w:sz w:val="24"/>
              </w:rPr>
            </w:pPr>
            <w:r>
              <w:rPr>
                <w:sz w:val="24"/>
              </w:rPr>
              <w:t>Leverage – Financial leverage – Operating Leverage – Combined Leverage - Practical</w:t>
            </w:r>
          </w:p>
          <w:p>
            <w:pPr>
              <w:pStyle w:val="TableParagraph"/>
              <w:spacing w:line="264" w:lineRule="exact"/>
              <w:ind w:left="108"/>
              <w:rPr>
                <w:sz w:val="24"/>
              </w:rPr>
            </w:pPr>
            <w:r>
              <w:rPr>
                <w:sz w:val="24"/>
              </w:rPr>
              <w:t>problems involving leverage.</w:t>
            </w:r>
          </w:p>
        </w:tc>
        <w:tc>
          <w:tcPr>
            <w:tcW w:w="1440" w:type="dxa"/>
          </w:tcPr>
          <w:p>
            <w:pPr>
              <w:pStyle w:val="TableParagraph"/>
              <w:ind w:left="108"/>
              <w:rPr>
                <w:sz w:val="24"/>
              </w:rPr>
            </w:pPr>
            <w:r>
              <w:rPr>
                <w:sz w:val="24"/>
              </w:rPr>
              <w:t>Theory and Problem</w:t>
            </w:r>
          </w:p>
        </w:tc>
      </w:tr>
    </w:tbl>
    <w:p>
      <w:pPr>
        <w:spacing w:after="0"/>
        <w:rPr>
          <w:sz w:val="24"/>
        </w:rPr>
        <w:sectPr>
          <w:pgSz w:w="11910" w:h="16840"/>
          <w:pgMar w:header="552" w:footer="944" w:top="1300" w:bottom="1140" w:left="1120" w:right="820"/>
        </w:sectPr>
      </w:pPr>
    </w:p>
    <w:p>
      <w:pPr>
        <w:pStyle w:val="BodyText"/>
        <w:spacing w:before="10"/>
        <w:rPr>
          <w:b/>
          <w:sz w:val="10"/>
        </w:rPr>
      </w:pPr>
    </w:p>
    <w:tbl>
      <w:tblPr>
        <w:tblW w:w="0" w:type="auto"/>
        <w:jc w:val="left"/>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
        <w:gridCol w:w="1054"/>
        <w:gridCol w:w="5031"/>
        <w:gridCol w:w="1440"/>
      </w:tblGrid>
      <w:tr>
        <w:trPr>
          <w:trHeight w:val="828" w:hRule="atLeast"/>
        </w:trPr>
        <w:tc>
          <w:tcPr>
            <w:tcW w:w="1003" w:type="dxa"/>
          </w:tcPr>
          <w:p>
            <w:pPr>
              <w:pStyle w:val="TableParagraph"/>
              <w:ind w:left="0"/>
              <w:rPr>
                <w:sz w:val="22"/>
              </w:rPr>
            </w:pPr>
          </w:p>
        </w:tc>
        <w:tc>
          <w:tcPr>
            <w:tcW w:w="1054" w:type="dxa"/>
          </w:tcPr>
          <w:p>
            <w:pPr>
              <w:pStyle w:val="TableParagraph"/>
              <w:spacing w:line="268" w:lineRule="exact"/>
              <w:ind w:left="325" w:right="316"/>
              <w:jc w:val="center"/>
              <w:rPr>
                <w:sz w:val="24"/>
              </w:rPr>
            </w:pPr>
            <w:r>
              <w:rPr>
                <w:sz w:val="24"/>
              </w:rPr>
              <w:t>1.5</w:t>
            </w:r>
          </w:p>
        </w:tc>
        <w:tc>
          <w:tcPr>
            <w:tcW w:w="5031" w:type="dxa"/>
          </w:tcPr>
          <w:p>
            <w:pPr>
              <w:pStyle w:val="TableParagraph"/>
              <w:ind w:left="108" w:right="253"/>
              <w:rPr>
                <w:sz w:val="24"/>
              </w:rPr>
            </w:pPr>
            <w:r>
              <w:rPr>
                <w:sz w:val="24"/>
              </w:rPr>
              <w:t>Dividend decisions- Walter‘s Model, Gordon Model and MM approach to dividend- Dividend</w:t>
            </w:r>
          </w:p>
          <w:p>
            <w:pPr>
              <w:pStyle w:val="TableParagraph"/>
              <w:spacing w:line="264" w:lineRule="exact"/>
              <w:ind w:left="108"/>
              <w:rPr>
                <w:sz w:val="24"/>
              </w:rPr>
            </w:pPr>
            <w:r>
              <w:rPr>
                <w:sz w:val="24"/>
              </w:rPr>
              <w:t>policies of companies.</w:t>
            </w:r>
          </w:p>
        </w:tc>
        <w:tc>
          <w:tcPr>
            <w:tcW w:w="1440" w:type="dxa"/>
          </w:tcPr>
          <w:p>
            <w:pPr>
              <w:pStyle w:val="TableParagraph"/>
              <w:ind w:left="108"/>
              <w:rPr>
                <w:sz w:val="24"/>
              </w:rPr>
            </w:pPr>
            <w:r>
              <w:rPr>
                <w:sz w:val="24"/>
              </w:rPr>
              <w:t>Theory and Problem</w:t>
            </w:r>
          </w:p>
        </w:tc>
      </w:tr>
      <w:tr>
        <w:trPr>
          <w:trHeight w:val="551" w:hRule="atLeast"/>
        </w:trPr>
        <w:tc>
          <w:tcPr>
            <w:tcW w:w="8528" w:type="dxa"/>
            <w:gridSpan w:val="4"/>
          </w:tcPr>
          <w:p>
            <w:pPr>
              <w:pStyle w:val="TableParagraph"/>
              <w:spacing w:line="273" w:lineRule="exact"/>
              <w:ind w:left="1069" w:right="1061"/>
              <w:jc w:val="center"/>
              <w:rPr>
                <w:b/>
                <w:sz w:val="24"/>
              </w:rPr>
            </w:pPr>
            <w:r>
              <w:rPr>
                <w:b/>
                <w:sz w:val="24"/>
              </w:rPr>
              <w:t>Module 2: Management of Working Capital- 25 hours</w:t>
            </w:r>
          </w:p>
        </w:tc>
      </w:tr>
      <w:tr>
        <w:trPr>
          <w:trHeight w:val="1655" w:hRule="atLeast"/>
        </w:trPr>
        <w:tc>
          <w:tcPr>
            <w:tcW w:w="1003"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
              <w:ind w:left="0"/>
              <w:rPr>
                <w:b/>
                <w:sz w:val="33"/>
              </w:rPr>
            </w:pPr>
          </w:p>
          <w:p>
            <w:pPr>
              <w:pStyle w:val="TableParagraph"/>
              <w:ind w:left="9"/>
              <w:jc w:val="center"/>
              <w:rPr>
                <w:sz w:val="24"/>
              </w:rPr>
            </w:pPr>
            <w:r>
              <w:rPr>
                <w:sz w:val="24"/>
              </w:rPr>
              <w:t>2</w:t>
            </w:r>
          </w:p>
        </w:tc>
        <w:tc>
          <w:tcPr>
            <w:tcW w:w="1054" w:type="dxa"/>
          </w:tcPr>
          <w:p>
            <w:pPr>
              <w:pStyle w:val="TableParagraph"/>
              <w:spacing w:line="268" w:lineRule="exact"/>
              <w:ind w:left="325" w:right="318"/>
              <w:jc w:val="center"/>
              <w:rPr>
                <w:sz w:val="24"/>
              </w:rPr>
            </w:pPr>
            <w:r>
              <w:rPr>
                <w:sz w:val="24"/>
              </w:rPr>
              <w:t>2.1.</w:t>
            </w:r>
          </w:p>
        </w:tc>
        <w:tc>
          <w:tcPr>
            <w:tcW w:w="5031" w:type="dxa"/>
          </w:tcPr>
          <w:p>
            <w:pPr>
              <w:pStyle w:val="TableParagraph"/>
              <w:ind w:left="108" w:right="134" w:firstLine="60"/>
              <w:rPr>
                <w:sz w:val="24"/>
              </w:rPr>
            </w:pPr>
            <w:r>
              <w:rPr>
                <w:sz w:val="24"/>
              </w:rPr>
              <w:t>Management of working capital – Liquidity and Profitability – Working Capital financing decisions – The working capital cycle – Effectiveness of working capital based on its operating and cash conversion cycles–-(including</w:t>
            </w:r>
          </w:p>
          <w:p>
            <w:pPr>
              <w:pStyle w:val="TableParagraph"/>
              <w:spacing w:line="264" w:lineRule="exact"/>
              <w:ind w:left="108"/>
              <w:rPr>
                <w:sz w:val="24"/>
              </w:rPr>
            </w:pPr>
            <w:r>
              <w:rPr>
                <w:sz w:val="24"/>
              </w:rPr>
              <w:t>practical problems in all possible areas)</w:t>
            </w:r>
          </w:p>
        </w:tc>
        <w:tc>
          <w:tcPr>
            <w:tcW w:w="1440" w:type="dxa"/>
          </w:tcPr>
          <w:p>
            <w:pPr>
              <w:pStyle w:val="TableParagraph"/>
              <w:ind w:left="108"/>
              <w:rPr>
                <w:sz w:val="24"/>
              </w:rPr>
            </w:pPr>
            <w:r>
              <w:rPr>
                <w:sz w:val="24"/>
              </w:rPr>
              <w:t>Theory and Problem</w:t>
            </w:r>
          </w:p>
        </w:tc>
      </w:tr>
      <w:tr>
        <w:trPr>
          <w:trHeight w:val="1106" w:hRule="atLeast"/>
        </w:trPr>
        <w:tc>
          <w:tcPr>
            <w:tcW w:w="1003" w:type="dxa"/>
            <w:vMerge/>
            <w:tcBorders>
              <w:top w:val="nil"/>
            </w:tcBorders>
          </w:tcPr>
          <w:p>
            <w:pPr>
              <w:rPr>
                <w:sz w:val="2"/>
                <w:szCs w:val="2"/>
              </w:rPr>
            </w:pPr>
          </w:p>
        </w:tc>
        <w:tc>
          <w:tcPr>
            <w:tcW w:w="1054" w:type="dxa"/>
          </w:tcPr>
          <w:p>
            <w:pPr>
              <w:pStyle w:val="TableParagraph"/>
              <w:spacing w:line="271" w:lineRule="exact"/>
              <w:ind w:left="325" w:right="316"/>
              <w:jc w:val="center"/>
              <w:rPr>
                <w:sz w:val="24"/>
              </w:rPr>
            </w:pPr>
            <w:r>
              <w:rPr>
                <w:sz w:val="24"/>
              </w:rPr>
              <w:t>2.2</w:t>
            </w:r>
          </w:p>
        </w:tc>
        <w:tc>
          <w:tcPr>
            <w:tcW w:w="5031" w:type="dxa"/>
          </w:tcPr>
          <w:p>
            <w:pPr>
              <w:pStyle w:val="TableParagraph"/>
              <w:spacing w:line="271" w:lineRule="exact"/>
              <w:ind w:left="108"/>
              <w:rPr>
                <w:sz w:val="24"/>
              </w:rPr>
            </w:pPr>
            <w:r>
              <w:rPr>
                <w:sz w:val="24"/>
              </w:rPr>
              <w:t>Cash Management - Objectives of holding Cash</w:t>
            </w:r>
          </w:p>
          <w:p>
            <w:pPr>
              <w:pStyle w:val="TableParagraph"/>
              <w:spacing w:line="270" w:lineRule="atLeast"/>
              <w:ind w:left="108" w:right="768"/>
              <w:rPr>
                <w:sz w:val="24"/>
              </w:rPr>
            </w:pPr>
            <w:r>
              <w:rPr>
                <w:sz w:val="24"/>
              </w:rPr>
              <w:t>– Strategies for Cash Management – Cash management Models – Management of Marketable Securities</w:t>
            </w:r>
          </w:p>
        </w:tc>
        <w:tc>
          <w:tcPr>
            <w:tcW w:w="1440" w:type="dxa"/>
          </w:tcPr>
          <w:p>
            <w:pPr>
              <w:pStyle w:val="TableParagraph"/>
              <w:spacing w:line="271" w:lineRule="exact"/>
              <w:ind w:left="108"/>
              <w:rPr>
                <w:sz w:val="24"/>
              </w:rPr>
            </w:pPr>
            <w:r>
              <w:rPr>
                <w:sz w:val="24"/>
              </w:rPr>
              <w:t>Theory</w:t>
            </w:r>
          </w:p>
        </w:tc>
      </w:tr>
      <w:tr>
        <w:trPr>
          <w:trHeight w:val="1655" w:hRule="atLeast"/>
        </w:trPr>
        <w:tc>
          <w:tcPr>
            <w:tcW w:w="1003" w:type="dxa"/>
            <w:vMerge/>
            <w:tcBorders>
              <w:top w:val="nil"/>
            </w:tcBorders>
          </w:tcPr>
          <w:p>
            <w:pPr>
              <w:rPr>
                <w:sz w:val="2"/>
                <w:szCs w:val="2"/>
              </w:rPr>
            </w:pPr>
          </w:p>
        </w:tc>
        <w:tc>
          <w:tcPr>
            <w:tcW w:w="1054" w:type="dxa"/>
          </w:tcPr>
          <w:p>
            <w:pPr>
              <w:pStyle w:val="TableParagraph"/>
              <w:spacing w:line="268" w:lineRule="exact"/>
              <w:ind w:left="325" w:right="316"/>
              <w:jc w:val="center"/>
              <w:rPr>
                <w:sz w:val="24"/>
              </w:rPr>
            </w:pPr>
            <w:r>
              <w:rPr>
                <w:sz w:val="24"/>
              </w:rPr>
              <w:t>2.3</w:t>
            </w:r>
          </w:p>
        </w:tc>
        <w:tc>
          <w:tcPr>
            <w:tcW w:w="5031" w:type="dxa"/>
          </w:tcPr>
          <w:p>
            <w:pPr>
              <w:pStyle w:val="TableParagraph"/>
              <w:ind w:left="108" w:right="167"/>
              <w:rPr>
                <w:sz w:val="24"/>
              </w:rPr>
            </w:pPr>
            <w:r>
              <w:rPr>
                <w:sz w:val="24"/>
              </w:rPr>
              <w:t>Debtors Management - Credit Policy Decisions - Determination of Credit Period and Rate of Discount under different circumstances – Ageing Schedule – Collection Policy – Impact of different Collection Policies on cash position</w:t>
            </w:r>
            <w:r>
              <w:rPr>
                <w:spacing w:val="-7"/>
                <w:sz w:val="24"/>
              </w:rPr>
              <w:t> </w:t>
            </w:r>
            <w:r>
              <w:rPr>
                <w:spacing w:val="-5"/>
                <w:sz w:val="24"/>
              </w:rPr>
              <w:t>and</w:t>
            </w:r>
          </w:p>
          <w:p>
            <w:pPr>
              <w:pStyle w:val="TableParagraph"/>
              <w:spacing w:line="264" w:lineRule="exact"/>
              <w:ind w:left="108"/>
              <w:rPr>
                <w:sz w:val="24"/>
              </w:rPr>
            </w:pPr>
            <w:r>
              <w:rPr>
                <w:sz w:val="24"/>
              </w:rPr>
              <w:t>profitability- Management of Accounts</w:t>
            </w:r>
            <w:r>
              <w:rPr>
                <w:spacing w:val="-11"/>
                <w:sz w:val="24"/>
              </w:rPr>
              <w:t> </w:t>
            </w:r>
            <w:r>
              <w:rPr>
                <w:sz w:val="24"/>
              </w:rPr>
              <w:t>Payable.</w:t>
            </w:r>
          </w:p>
        </w:tc>
        <w:tc>
          <w:tcPr>
            <w:tcW w:w="1440" w:type="dxa"/>
          </w:tcPr>
          <w:p>
            <w:pPr>
              <w:pStyle w:val="TableParagraph"/>
              <w:spacing w:line="268" w:lineRule="exact"/>
              <w:ind w:left="108"/>
              <w:rPr>
                <w:sz w:val="24"/>
              </w:rPr>
            </w:pPr>
            <w:r>
              <w:rPr>
                <w:sz w:val="24"/>
              </w:rPr>
              <w:t>Theory</w:t>
            </w:r>
          </w:p>
        </w:tc>
      </w:tr>
      <w:tr>
        <w:trPr>
          <w:trHeight w:val="827" w:hRule="atLeast"/>
        </w:trPr>
        <w:tc>
          <w:tcPr>
            <w:tcW w:w="1003" w:type="dxa"/>
            <w:vMerge/>
            <w:tcBorders>
              <w:top w:val="nil"/>
            </w:tcBorders>
          </w:tcPr>
          <w:p>
            <w:pPr>
              <w:rPr>
                <w:sz w:val="2"/>
                <w:szCs w:val="2"/>
              </w:rPr>
            </w:pPr>
          </w:p>
        </w:tc>
        <w:tc>
          <w:tcPr>
            <w:tcW w:w="1054" w:type="dxa"/>
          </w:tcPr>
          <w:p>
            <w:pPr>
              <w:pStyle w:val="TableParagraph"/>
              <w:spacing w:line="268" w:lineRule="exact"/>
              <w:ind w:left="325" w:right="316"/>
              <w:jc w:val="center"/>
              <w:rPr>
                <w:sz w:val="24"/>
              </w:rPr>
            </w:pPr>
            <w:r>
              <w:rPr>
                <w:sz w:val="24"/>
              </w:rPr>
              <w:t>2.4</w:t>
            </w:r>
          </w:p>
        </w:tc>
        <w:tc>
          <w:tcPr>
            <w:tcW w:w="5031" w:type="dxa"/>
          </w:tcPr>
          <w:p>
            <w:pPr>
              <w:pStyle w:val="TableParagraph"/>
              <w:ind w:left="108" w:right="274"/>
              <w:rPr>
                <w:sz w:val="24"/>
              </w:rPr>
            </w:pPr>
            <w:r>
              <w:rPr>
                <w:sz w:val="24"/>
              </w:rPr>
              <w:t>Inventory management –Inventory management techniques – Impact of change in purchase</w:t>
            </w:r>
          </w:p>
          <w:p>
            <w:pPr>
              <w:pStyle w:val="TableParagraph"/>
              <w:spacing w:line="264" w:lineRule="exact"/>
              <w:ind w:left="108"/>
              <w:rPr>
                <w:sz w:val="24"/>
              </w:rPr>
            </w:pPr>
            <w:r>
              <w:rPr>
                <w:sz w:val="24"/>
              </w:rPr>
              <w:t>quantity on cost and profitability.</w:t>
            </w:r>
          </w:p>
        </w:tc>
        <w:tc>
          <w:tcPr>
            <w:tcW w:w="1440" w:type="dxa"/>
          </w:tcPr>
          <w:p>
            <w:pPr>
              <w:pStyle w:val="TableParagraph"/>
              <w:spacing w:line="268" w:lineRule="exact"/>
              <w:ind w:left="108"/>
              <w:rPr>
                <w:sz w:val="24"/>
              </w:rPr>
            </w:pPr>
            <w:r>
              <w:rPr>
                <w:sz w:val="24"/>
              </w:rPr>
              <w:t>Theory</w:t>
            </w:r>
          </w:p>
        </w:tc>
      </w:tr>
      <w:tr>
        <w:trPr>
          <w:trHeight w:val="551" w:hRule="atLeast"/>
        </w:trPr>
        <w:tc>
          <w:tcPr>
            <w:tcW w:w="1003" w:type="dxa"/>
            <w:vMerge/>
            <w:tcBorders>
              <w:top w:val="nil"/>
            </w:tcBorders>
          </w:tcPr>
          <w:p>
            <w:pPr>
              <w:rPr>
                <w:sz w:val="2"/>
                <w:szCs w:val="2"/>
              </w:rPr>
            </w:pPr>
          </w:p>
        </w:tc>
        <w:tc>
          <w:tcPr>
            <w:tcW w:w="1054" w:type="dxa"/>
          </w:tcPr>
          <w:p>
            <w:pPr>
              <w:pStyle w:val="TableParagraph"/>
              <w:spacing w:line="268" w:lineRule="exact"/>
              <w:ind w:left="325" w:right="316"/>
              <w:jc w:val="center"/>
              <w:rPr>
                <w:sz w:val="24"/>
              </w:rPr>
            </w:pPr>
            <w:r>
              <w:rPr>
                <w:sz w:val="24"/>
              </w:rPr>
              <w:t>2.5</w:t>
            </w:r>
          </w:p>
        </w:tc>
        <w:tc>
          <w:tcPr>
            <w:tcW w:w="5031" w:type="dxa"/>
          </w:tcPr>
          <w:p>
            <w:pPr>
              <w:pStyle w:val="TableParagraph"/>
              <w:spacing w:line="268" w:lineRule="exact"/>
              <w:ind w:left="108"/>
              <w:rPr>
                <w:sz w:val="24"/>
              </w:rPr>
            </w:pPr>
            <w:r>
              <w:rPr>
                <w:sz w:val="24"/>
              </w:rPr>
              <w:t>Practical problems related to cash, debtors,</w:t>
            </w:r>
          </w:p>
          <w:p>
            <w:pPr>
              <w:pStyle w:val="TableParagraph"/>
              <w:spacing w:line="264" w:lineRule="exact"/>
              <w:ind w:left="108"/>
              <w:rPr>
                <w:sz w:val="24"/>
              </w:rPr>
            </w:pPr>
            <w:r>
              <w:rPr>
                <w:sz w:val="24"/>
              </w:rPr>
              <w:t>creditors and inventory.</w:t>
            </w:r>
          </w:p>
        </w:tc>
        <w:tc>
          <w:tcPr>
            <w:tcW w:w="1440" w:type="dxa"/>
          </w:tcPr>
          <w:p>
            <w:pPr>
              <w:pStyle w:val="TableParagraph"/>
              <w:spacing w:line="268" w:lineRule="exact"/>
              <w:ind w:left="108"/>
              <w:rPr>
                <w:sz w:val="24"/>
              </w:rPr>
            </w:pPr>
            <w:r>
              <w:rPr>
                <w:sz w:val="24"/>
              </w:rPr>
              <w:t>Theory</w:t>
            </w:r>
            <w:r>
              <w:rPr>
                <w:spacing w:val="59"/>
                <w:sz w:val="24"/>
              </w:rPr>
              <w:t> </w:t>
            </w:r>
            <w:r>
              <w:rPr>
                <w:sz w:val="24"/>
              </w:rPr>
              <w:t>and</w:t>
            </w:r>
          </w:p>
          <w:p>
            <w:pPr>
              <w:pStyle w:val="TableParagraph"/>
              <w:spacing w:line="264" w:lineRule="exact"/>
              <w:ind w:left="108"/>
              <w:rPr>
                <w:sz w:val="24"/>
              </w:rPr>
            </w:pPr>
            <w:r>
              <w:rPr>
                <w:sz w:val="24"/>
              </w:rPr>
              <w:t>Problem</w:t>
            </w:r>
          </w:p>
        </w:tc>
      </w:tr>
      <w:tr>
        <w:trPr>
          <w:trHeight w:val="275" w:hRule="atLeast"/>
        </w:trPr>
        <w:tc>
          <w:tcPr>
            <w:tcW w:w="8528" w:type="dxa"/>
            <w:gridSpan w:val="4"/>
          </w:tcPr>
          <w:p>
            <w:pPr>
              <w:pStyle w:val="TableParagraph"/>
              <w:spacing w:line="256" w:lineRule="exact"/>
              <w:ind w:left="1070" w:right="1061"/>
              <w:jc w:val="center"/>
              <w:rPr>
                <w:b/>
                <w:sz w:val="24"/>
              </w:rPr>
            </w:pPr>
            <w:r>
              <w:rPr>
                <w:b/>
                <w:sz w:val="24"/>
              </w:rPr>
              <w:t>Module 3: Long Term Capital Investment Decisions- 25 hours</w:t>
            </w:r>
          </w:p>
        </w:tc>
      </w:tr>
      <w:tr>
        <w:trPr>
          <w:trHeight w:val="275" w:hRule="atLeast"/>
        </w:trPr>
        <w:tc>
          <w:tcPr>
            <w:tcW w:w="1003"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
              <w:ind w:left="0"/>
              <w:rPr>
                <w:b/>
                <w:sz w:val="25"/>
              </w:rPr>
            </w:pPr>
          </w:p>
          <w:p>
            <w:pPr>
              <w:pStyle w:val="TableParagraph"/>
              <w:ind w:left="9"/>
              <w:jc w:val="center"/>
              <w:rPr>
                <w:sz w:val="24"/>
              </w:rPr>
            </w:pPr>
            <w:r>
              <w:rPr>
                <w:sz w:val="24"/>
              </w:rPr>
              <w:t>3</w:t>
            </w:r>
          </w:p>
        </w:tc>
        <w:tc>
          <w:tcPr>
            <w:tcW w:w="1054" w:type="dxa"/>
          </w:tcPr>
          <w:p>
            <w:pPr>
              <w:pStyle w:val="TableParagraph"/>
              <w:spacing w:line="256" w:lineRule="exact"/>
              <w:ind w:left="325" w:right="316"/>
              <w:jc w:val="center"/>
              <w:rPr>
                <w:sz w:val="24"/>
              </w:rPr>
            </w:pPr>
            <w:r>
              <w:rPr>
                <w:sz w:val="24"/>
              </w:rPr>
              <w:t>3.1</w:t>
            </w:r>
          </w:p>
        </w:tc>
        <w:tc>
          <w:tcPr>
            <w:tcW w:w="5031" w:type="dxa"/>
          </w:tcPr>
          <w:p>
            <w:pPr>
              <w:pStyle w:val="TableParagraph"/>
              <w:spacing w:line="256" w:lineRule="exact"/>
              <w:ind w:left="108"/>
              <w:rPr>
                <w:sz w:val="24"/>
              </w:rPr>
            </w:pPr>
            <w:r>
              <w:rPr>
                <w:sz w:val="24"/>
              </w:rPr>
              <w:t>Capital budgeting – Objectives – Significance.</w:t>
            </w:r>
          </w:p>
        </w:tc>
        <w:tc>
          <w:tcPr>
            <w:tcW w:w="1440" w:type="dxa"/>
          </w:tcPr>
          <w:p>
            <w:pPr>
              <w:pStyle w:val="TableParagraph"/>
              <w:spacing w:line="256" w:lineRule="exact"/>
              <w:ind w:left="108"/>
              <w:rPr>
                <w:sz w:val="24"/>
              </w:rPr>
            </w:pPr>
            <w:r>
              <w:rPr>
                <w:sz w:val="24"/>
              </w:rPr>
              <w:t>Theory</w:t>
            </w:r>
          </w:p>
        </w:tc>
      </w:tr>
      <w:tr>
        <w:trPr>
          <w:trHeight w:val="827" w:hRule="atLeast"/>
        </w:trPr>
        <w:tc>
          <w:tcPr>
            <w:tcW w:w="1003" w:type="dxa"/>
            <w:vMerge/>
            <w:tcBorders>
              <w:top w:val="nil"/>
            </w:tcBorders>
          </w:tcPr>
          <w:p>
            <w:pPr>
              <w:rPr>
                <w:sz w:val="2"/>
                <w:szCs w:val="2"/>
              </w:rPr>
            </w:pPr>
          </w:p>
        </w:tc>
        <w:tc>
          <w:tcPr>
            <w:tcW w:w="1054" w:type="dxa"/>
          </w:tcPr>
          <w:p>
            <w:pPr>
              <w:pStyle w:val="TableParagraph"/>
              <w:spacing w:line="268" w:lineRule="exact"/>
              <w:ind w:left="325" w:right="316"/>
              <w:jc w:val="center"/>
              <w:rPr>
                <w:sz w:val="24"/>
              </w:rPr>
            </w:pPr>
            <w:r>
              <w:rPr>
                <w:sz w:val="24"/>
              </w:rPr>
              <w:t>3.2</w:t>
            </w:r>
          </w:p>
        </w:tc>
        <w:tc>
          <w:tcPr>
            <w:tcW w:w="5031" w:type="dxa"/>
          </w:tcPr>
          <w:p>
            <w:pPr>
              <w:pStyle w:val="TableParagraph"/>
              <w:spacing w:line="268" w:lineRule="exact"/>
              <w:ind w:left="108"/>
              <w:rPr>
                <w:sz w:val="24"/>
              </w:rPr>
            </w:pPr>
            <w:r>
              <w:rPr>
                <w:sz w:val="24"/>
              </w:rPr>
              <w:t>Methods of investment appraisal –</w:t>
            </w:r>
            <w:r>
              <w:rPr>
                <w:spacing w:val="58"/>
                <w:sz w:val="24"/>
              </w:rPr>
              <w:t> </w:t>
            </w:r>
            <w:r>
              <w:rPr>
                <w:sz w:val="24"/>
              </w:rPr>
              <w:t>Pay-back</w:t>
            </w:r>
          </w:p>
          <w:p>
            <w:pPr>
              <w:pStyle w:val="TableParagraph"/>
              <w:spacing w:line="270" w:lineRule="atLeast"/>
              <w:ind w:left="108"/>
              <w:rPr>
                <w:sz w:val="24"/>
              </w:rPr>
            </w:pPr>
            <w:r>
              <w:rPr>
                <w:sz w:val="24"/>
              </w:rPr>
              <w:t>period – discounted payback period – Accounting Rate of Discount.</w:t>
            </w:r>
          </w:p>
        </w:tc>
        <w:tc>
          <w:tcPr>
            <w:tcW w:w="1440" w:type="dxa"/>
          </w:tcPr>
          <w:p>
            <w:pPr>
              <w:pStyle w:val="TableParagraph"/>
              <w:ind w:left="108"/>
              <w:rPr>
                <w:sz w:val="24"/>
              </w:rPr>
            </w:pPr>
            <w:r>
              <w:rPr>
                <w:sz w:val="24"/>
              </w:rPr>
              <w:t>Theory and Problem</w:t>
            </w:r>
          </w:p>
        </w:tc>
      </w:tr>
      <w:tr>
        <w:trPr>
          <w:trHeight w:val="1104" w:hRule="atLeast"/>
        </w:trPr>
        <w:tc>
          <w:tcPr>
            <w:tcW w:w="1003" w:type="dxa"/>
            <w:vMerge/>
            <w:tcBorders>
              <w:top w:val="nil"/>
            </w:tcBorders>
          </w:tcPr>
          <w:p>
            <w:pPr>
              <w:rPr>
                <w:sz w:val="2"/>
                <w:szCs w:val="2"/>
              </w:rPr>
            </w:pPr>
          </w:p>
        </w:tc>
        <w:tc>
          <w:tcPr>
            <w:tcW w:w="1054" w:type="dxa"/>
          </w:tcPr>
          <w:p>
            <w:pPr>
              <w:pStyle w:val="TableParagraph"/>
              <w:spacing w:line="270" w:lineRule="exact"/>
              <w:ind w:left="325" w:right="316"/>
              <w:jc w:val="center"/>
              <w:rPr>
                <w:sz w:val="24"/>
              </w:rPr>
            </w:pPr>
            <w:r>
              <w:rPr>
                <w:sz w:val="24"/>
              </w:rPr>
              <w:t>3.3</w:t>
            </w:r>
          </w:p>
        </w:tc>
        <w:tc>
          <w:tcPr>
            <w:tcW w:w="5031" w:type="dxa"/>
          </w:tcPr>
          <w:p>
            <w:pPr>
              <w:pStyle w:val="TableParagraph"/>
              <w:ind w:left="108" w:right="94"/>
              <w:jc w:val="both"/>
              <w:rPr>
                <w:sz w:val="24"/>
              </w:rPr>
            </w:pPr>
            <w:r>
              <w:rPr>
                <w:sz w:val="24"/>
              </w:rPr>
              <w:t>Net Present Value – Impact of Taxation and inflation on NPV analysis – Capital Rationing – Equivalent annual cost – Adjusted Present Value</w:t>
            </w:r>
          </w:p>
          <w:p>
            <w:pPr>
              <w:pStyle w:val="TableParagraph"/>
              <w:spacing w:line="261" w:lineRule="exact"/>
              <w:ind w:left="108"/>
              <w:jc w:val="both"/>
              <w:rPr>
                <w:sz w:val="24"/>
              </w:rPr>
            </w:pPr>
            <w:r>
              <w:rPr>
                <w:sz w:val="24"/>
              </w:rPr>
              <w:t>- IRR – Modified IRR – Profitability Index.</w:t>
            </w:r>
          </w:p>
        </w:tc>
        <w:tc>
          <w:tcPr>
            <w:tcW w:w="1440" w:type="dxa"/>
          </w:tcPr>
          <w:p>
            <w:pPr>
              <w:pStyle w:val="TableParagraph"/>
              <w:ind w:left="108"/>
              <w:rPr>
                <w:sz w:val="24"/>
              </w:rPr>
            </w:pPr>
            <w:r>
              <w:rPr>
                <w:sz w:val="24"/>
              </w:rPr>
              <w:t>Theory and Problem</w:t>
            </w:r>
          </w:p>
        </w:tc>
      </w:tr>
      <w:tr>
        <w:trPr>
          <w:trHeight w:val="1657" w:hRule="atLeast"/>
        </w:trPr>
        <w:tc>
          <w:tcPr>
            <w:tcW w:w="1003" w:type="dxa"/>
            <w:vMerge/>
            <w:tcBorders>
              <w:top w:val="nil"/>
            </w:tcBorders>
          </w:tcPr>
          <w:p>
            <w:pPr>
              <w:rPr>
                <w:sz w:val="2"/>
                <w:szCs w:val="2"/>
              </w:rPr>
            </w:pPr>
          </w:p>
        </w:tc>
        <w:tc>
          <w:tcPr>
            <w:tcW w:w="1054" w:type="dxa"/>
          </w:tcPr>
          <w:p>
            <w:pPr>
              <w:pStyle w:val="TableParagraph"/>
              <w:spacing w:line="270" w:lineRule="exact"/>
              <w:ind w:left="325" w:right="316"/>
              <w:jc w:val="center"/>
              <w:rPr>
                <w:sz w:val="24"/>
              </w:rPr>
            </w:pPr>
            <w:r>
              <w:rPr>
                <w:sz w:val="24"/>
              </w:rPr>
              <w:t>3.4</w:t>
            </w:r>
          </w:p>
        </w:tc>
        <w:tc>
          <w:tcPr>
            <w:tcW w:w="5031" w:type="dxa"/>
          </w:tcPr>
          <w:p>
            <w:pPr>
              <w:pStyle w:val="TableParagraph"/>
              <w:ind w:left="108" w:right="95"/>
              <w:jc w:val="both"/>
              <w:rPr>
                <w:sz w:val="24"/>
              </w:rPr>
            </w:pPr>
            <w:r>
              <w:rPr>
                <w:sz w:val="24"/>
              </w:rPr>
              <w:t>Risk and Uncertainty in capital budgeting – Methods of assessing risk – Probability Analysis</w:t>
            </w:r>
          </w:p>
          <w:p>
            <w:pPr>
              <w:pStyle w:val="TableParagraph"/>
              <w:spacing w:line="270" w:lineRule="atLeast"/>
              <w:ind w:left="108" w:right="93"/>
              <w:jc w:val="both"/>
              <w:rPr>
                <w:sz w:val="24"/>
              </w:rPr>
            </w:pPr>
            <w:r>
              <w:rPr>
                <w:sz w:val="24"/>
              </w:rPr>
              <w:t>– Certainty equivalent Method – Risk Adjusted Discount Method – Monte Carlo Simulation Method – Decision Tree Analysis – Scenario Analysis – Sensitivity Analysis.</w:t>
            </w:r>
          </w:p>
        </w:tc>
        <w:tc>
          <w:tcPr>
            <w:tcW w:w="1440" w:type="dxa"/>
          </w:tcPr>
          <w:p>
            <w:pPr>
              <w:pStyle w:val="TableParagraph"/>
              <w:spacing w:line="270" w:lineRule="exact"/>
              <w:ind w:left="108"/>
              <w:rPr>
                <w:sz w:val="24"/>
              </w:rPr>
            </w:pPr>
            <w:r>
              <w:rPr>
                <w:sz w:val="24"/>
              </w:rPr>
              <w:t>Theory</w:t>
            </w:r>
          </w:p>
        </w:tc>
      </w:tr>
      <w:tr>
        <w:trPr>
          <w:trHeight w:val="551" w:hRule="atLeast"/>
        </w:trPr>
        <w:tc>
          <w:tcPr>
            <w:tcW w:w="1003" w:type="dxa"/>
            <w:vMerge/>
            <w:tcBorders>
              <w:top w:val="nil"/>
            </w:tcBorders>
          </w:tcPr>
          <w:p>
            <w:pPr>
              <w:rPr>
                <w:sz w:val="2"/>
                <w:szCs w:val="2"/>
              </w:rPr>
            </w:pPr>
          </w:p>
        </w:tc>
        <w:tc>
          <w:tcPr>
            <w:tcW w:w="1054" w:type="dxa"/>
          </w:tcPr>
          <w:p>
            <w:pPr>
              <w:pStyle w:val="TableParagraph"/>
              <w:spacing w:line="268" w:lineRule="exact"/>
              <w:ind w:left="325" w:right="316"/>
              <w:jc w:val="center"/>
              <w:rPr>
                <w:sz w:val="24"/>
              </w:rPr>
            </w:pPr>
            <w:r>
              <w:rPr>
                <w:sz w:val="24"/>
              </w:rPr>
              <w:t>3.5</w:t>
            </w:r>
          </w:p>
        </w:tc>
        <w:tc>
          <w:tcPr>
            <w:tcW w:w="5031" w:type="dxa"/>
          </w:tcPr>
          <w:p>
            <w:pPr>
              <w:pStyle w:val="TableParagraph"/>
              <w:spacing w:line="268" w:lineRule="exact"/>
              <w:ind w:left="108"/>
              <w:rPr>
                <w:sz w:val="24"/>
              </w:rPr>
            </w:pPr>
            <w:r>
              <w:rPr>
                <w:sz w:val="24"/>
              </w:rPr>
              <w:t>Problems involving assessment of risk.</w:t>
            </w:r>
          </w:p>
        </w:tc>
        <w:tc>
          <w:tcPr>
            <w:tcW w:w="1440" w:type="dxa"/>
          </w:tcPr>
          <w:p>
            <w:pPr>
              <w:pStyle w:val="TableParagraph"/>
              <w:spacing w:line="268" w:lineRule="exact"/>
              <w:ind w:left="108"/>
              <w:rPr>
                <w:sz w:val="24"/>
              </w:rPr>
            </w:pPr>
            <w:r>
              <w:rPr>
                <w:sz w:val="24"/>
              </w:rPr>
              <w:t>Theory</w:t>
            </w:r>
            <w:r>
              <w:rPr>
                <w:spacing w:val="59"/>
                <w:sz w:val="24"/>
              </w:rPr>
              <w:t> </w:t>
            </w:r>
            <w:r>
              <w:rPr>
                <w:sz w:val="24"/>
              </w:rPr>
              <w:t>and</w:t>
            </w:r>
          </w:p>
          <w:p>
            <w:pPr>
              <w:pStyle w:val="TableParagraph"/>
              <w:spacing w:line="264" w:lineRule="exact"/>
              <w:ind w:left="108"/>
              <w:rPr>
                <w:sz w:val="24"/>
              </w:rPr>
            </w:pPr>
            <w:r>
              <w:rPr>
                <w:sz w:val="24"/>
              </w:rPr>
              <w:t>Problem</w:t>
            </w:r>
          </w:p>
        </w:tc>
      </w:tr>
      <w:tr>
        <w:trPr>
          <w:trHeight w:val="275" w:hRule="atLeast"/>
        </w:trPr>
        <w:tc>
          <w:tcPr>
            <w:tcW w:w="8528" w:type="dxa"/>
            <w:gridSpan w:val="4"/>
          </w:tcPr>
          <w:p>
            <w:pPr>
              <w:pStyle w:val="TableParagraph"/>
              <w:spacing w:line="256" w:lineRule="exact"/>
              <w:ind w:left="1070" w:right="1061"/>
              <w:jc w:val="center"/>
              <w:rPr>
                <w:b/>
                <w:sz w:val="24"/>
              </w:rPr>
            </w:pPr>
            <w:r>
              <w:rPr>
                <w:b/>
                <w:sz w:val="24"/>
              </w:rPr>
              <w:t>Module 4: Lease Financing- 12 hours</w:t>
            </w:r>
          </w:p>
        </w:tc>
      </w:tr>
      <w:tr>
        <w:trPr>
          <w:trHeight w:val="552" w:hRule="atLeast"/>
        </w:trPr>
        <w:tc>
          <w:tcPr>
            <w:tcW w:w="1003" w:type="dxa"/>
            <w:vMerge w:val="restart"/>
          </w:tcPr>
          <w:p>
            <w:pPr>
              <w:pStyle w:val="TableParagraph"/>
              <w:ind w:left="0"/>
              <w:rPr>
                <w:b/>
                <w:sz w:val="26"/>
              </w:rPr>
            </w:pPr>
          </w:p>
          <w:p>
            <w:pPr>
              <w:pStyle w:val="TableParagraph"/>
              <w:ind w:left="0"/>
              <w:rPr>
                <w:b/>
                <w:sz w:val="26"/>
              </w:rPr>
            </w:pPr>
          </w:p>
          <w:p>
            <w:pPr>
              <w:pStyle w:val="TableParagraph"/>
              <w:spacing w:before="210"/>
              <w:ind w:left="9"/>
              <w:jc w:val="center"/>
              <w:rPr>
                <w:sz w:val="24"/>
              </w:rPr>
            </w:pPr>
            <w:r>
              <w:rPr>
                <w:sz w:val="24"/>
              </w:rPr>
              <w:t>4</w:t>
            </w:r>
          </w:p>
        </w:tc>
        <w:tc>
          <w:tcPr>
            <w:tcW w:w="1054" w:type="dxa"/>
          </w:tcPr>
          <w:p>
            <w:pPr>
              <w:pStyle w:val="TableParagraph"/>
              <w:spacing w:line="268" w:lineRule="exact"/>
              <w:ind w:left="325" w:right="316"/>
              <w:jc w:val="center"/>
              <w:rPr>
                <w:sz w:val="24"/>
              </w:rPr>
            </w:pPr>
            <w:r>
              <w:rPr>
                <w:sz w:val="24"/>
              </w:rPr>
              <w:t>4.1</w:t>
            </w:r>
          </w:p>
        </w:tc>
        <w:tc>
          <w:tcPr>
            <w:tcW w:w="5031" w:type="dxa"/>
          </w:tcPr>
          <w:p>
            <w:pPr>
              <w:pStyle w:val="TableParagraph"/>
              <w:spacing w:line="268" w:lineRule="exact"/>
              <w:ind w:left="108"/>
              <w:rPr>
                <w:sz w:val="24"/>
              </w:rPr>
            </w:pPr>
            <w:r>
              <w:rPr>
                <w:sz w:val="24"/>
              </w:rPr>
              <w:t>Leasing – Meaning – Classification of Leasing –</w:t>
            </w:r>
          </w:p>
          <w:p>
            <w:pPr>
              <w:pStyle w:val="TableParagraph"/>
              <w:spacing w:line="264" w:lineRule="exact"/>
              <w:ind w:left="108"/>
              <w:rPr>
                <w:sz w:val="24"/>
              </w:rPr>
            </w:pPr>
            <w:r>
              <w:rPr>
                <w:sz w:val="24"/>
              </w:rPr>
              <w:t>Significance.</w:t>
            </w:r>
          </w:p>
        </w:tc>
        <w:tc>
          <w:tcPr>
            <w:tcW w:w="1440" w:type="dxa"/>
          </w:tcPr>
          <w:p>
            <w:pPr>
              <w:pStyle w:val="TableParagraph"/>
              <w:spacing w:line="268" w:lineRule="exact"/>
              <w:ind w:left="108"/>
              <w:rPr>
                <w:sz w:val="24"/>
              </w:rPr>
            </w:pPr>
            <w:r>
              <w:rPr>
                <w:sz w:val="24"/>
              </w:rPr>
              <w:t>Theory</w:t>
            </w:r>
          </w:p>
        </w:tc>
      </w:tr>
      <w:tr>
        <w:trPr>
          <w:trHeight w:val="506" w:hRule="atLeast"/>
        </w:trPr>
        <w:tc>
          <w:tcPr>
            <w:tcW w:w="1003" w:type="dxa"/>
            <w:vMerge/>
            <w:tcBorders>
              <w:top w:val="nil"/>
            </w:tcBorders>
          </w:tcPr>
          <w:p>
            <w:pPr>
              <w:rPr>
                <w:sz w:val="2"/>
                <w:szCs w:val="2"/>
              </w:rPr>
            </w:pPr>
          </w:p>
        </w:tc>
        <w:tc>
          <w:tcPr>
            <w:tcW w:w="1054" w:type="dxa"/>
          </w:tcPr>
          <w:p>
            <w:pPr>
              <w:pStyle w:val="TableParagraph"/>
              <w:spacing w:line="268" w:lineRule="exact"/>
              <w:ind w:left="325" w:right="316"/>
              <w:jc w:val="center"/>
              <w:rPr>
                <w:sz w:val="24"/>
              </w:rPr>
            </w:pPr>
            <w:r>
              <w:rPr>
                <w:sz w:val="24"/>
              </w:rPr>
              <w:t>4.2</w:t>
            </w:r>
          </w:p>
        </w:tc>
        <w:tc>
          <w:tcPr>
            <w:tcW w:w="5031" w:type="dxa"/>
          </w:tcPr>
          <w:p>
            <w:pPr>
              <w:pStyle w:val="TableParagraph"/>
              <w:spacing w:line="247" w:lineRule="exact"/>
              <w:ind w:left="108"/>
              <w:rPr>
                <w:sz w:val="22"/>
              </w:rPr>
            </w:pPr>
            <w:r>
              <w:rPr>
                <w:sz w:val="22"/>
              </w:rPr>
              <w:t>Advantages and limitations of lease financing – Legal</w:t>
            </w:r>
          </w:p>
          <w:p>
            <w:pPr>
              <w:pStyle w:val="TableParagraph"/>
              <w:spacing w:line="238" w:lineRule="exact" w:before="1"/>
              <w:ind w:left="108"/>
              <w:rPr>
                <w:sz w:val="22"/>
              </w:rPr>
            </w:pPr>
            <w:r>
              <w:rPr>
                <w:sz w:val="22"/>
              </w:rPr>
              <w:t>frame work regarding lease financing in India.</w:t>
            </w:r>
          </w:p>
        </w:tc>
        <w:tc>
          <w:tcPr>
            <w:tcW w:w="1440" w:type="dxa"/>
          </w:tcPr>
          <w:p>
            <w:pPr>
              <w:pStyle w:val="TableParagraph"/>
              <w:spacing w:line="268" w:lineRule="exact"/>
              <w:ind w:left="108"/>
              <w:rPr>
                <w:sz w:val="24"/>
              </w:rPr>
            </w:pPr>
            <w:r>
              <w:rPr>
                <w:sz w:val="24"/>
              </w:rPr>
              <w:t>Theory</w:t>
            </w:r>
          </w:p>
        </w:tc>
      </w:tr>
      <w:tr>
        <w:trPr>
          <w:trHeight w:val="551" w:hRule="atLeast"/>
        </w:trPr>
        <w:tc>
          <w:tcPr>
            <w:tcW w:w="1003" w:type="dxa"/>
            <w:vMerge/>
            <w:tcBorders>
              <w:top w:val="nil"/>
            </w:tcBorders>
          </w:tcPr>
          <w:p>
            <w:pPr>
              <w:rPr>
                <w:sz w:val="2"/>
                <w:szCs w:val="2"/>
              </w:rPr>
            </w:pPr>
          </w:p>
        </w:tc>
        <w:tc>
          <w:tcPr>
            <w:tcW w:w="1054" w:type="dxa"/>
          </w:tcPr>
          <w:p>
            <w:pPr>
              <w:pStyle w:val="TableParagraph"/>
              <w:spacing w:line="268" w:lineRule="exact"/>
              <w:ind w:left="325" w:right="316"/>
              <w:jc w:val="center"/>
              <w:rPr>
                <w:sz w:val="24"/>
              </w:rPr>
            </w:pPr>
            <w:r>
              <w:rPr>
                <w:sz w:val="24"/>
              </w:rPr>
              <w:t>4.3</w:t>
            </w:r>
          </w:p>
        </w:tc>
        <w:tc>
          <w:tcPr>
            <w:tcW w:w="5031" w:type="dxa"/>
          </w:tcPr>
          <w:p>
            <w:pPr>
              <w:pStyle w:val="TableParagraph"/>
              <w:spacing w:line="247" w:lineRule="exact"/>
              <w:ind w:left="108"/>
              <w:rPr>
                <w:sz w:val="22"/>
              </w:rPr>
            </w:pPr>
            <w:r>
              <w:rPr>
                <w:sz w:val="22"/>
              </w:rPr>
              <w:t>Financial Evaluation of Leasing decisions .</w:t>
            </w:r>
          </w:p>
        </w:tc>
        <w:tc>
          <w:tcPr>
            <w:tcW w:w="1440" w:type="dxa"/>
          </w:tcPr>
          <w:p>
            <w:pPr>
              <w:pStyle w:val="TableParagraph"/>
              <w:spacing w:line="268" w:lineRule="exact"/>
              <w:ind w:left="108"/>
              <w:rPr>
                <w:sz w:val="24"/>
              </w:rPr>
            </w:pPr>
            <w:r>
              <w:rPr>
                <w:sz w:val="24"/>
              </w:rPr>
              <w:t>Theory and</w:t>
            </w:r>
          </w:p>
          <w:p>
            <w:pPr>
              <w:pStyle w:val="TableParagraph"/>
              <w:spacing w:line="264" w:lineRule="exact"/>
              <w:ind w:left="108"/>
              <w:rPr>
                <w:sz w:val="24"/>
              </w:rPr>
            </w:pPr>
            <w:r>
              <w:rPr>
                <w:sz w:val="24"/>
              </w:rPr>
              <w:t>Problem</w:t>
            </w:r>
          </w:p>
        </w:tc>
      </w:tr>
    </w:tbl>
    <w:p>
      <w:pPr>
        <w:spacing w:after="0" w:line="264"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
        <w:gridCol w:w="1054"/>
        <w:gridCol w:w="5031"/>
        <w:gridCol w:w="1440"/>
      </w:tblGrid>
      <w:tr>
        <w:trPr>
          <w:trHeight w:val="254" w:hRule="atLeast"/>
        </w:trPr>
        <w:tc>
          <w:tcPr>
            <w:tcW w:w="8528" w:type="dxa"/>
            <w:gridSpan w:val="4"/>
          </w:tcPr>
          <w:p>
            <w:pPr>
              <w:pStyle w:val="TableParagraph"/>
              <w:spacing w:line="234" w:lineRule="exact"/>
              <w:ind w:left="758"/>
              <w:rPr>
                <w:b/>
                <w:sz w:val="22"/>
              </w:rPr>
            </w:pPr>
            <w:r>
              <w:rPr>
                <w:b/>
                <w:sz w:val="22"/>
              </w:rPr>
              <w:t>Module 5- Advanced Ratio Analysis for Performance Evaluation- 18 hours</w:t>
            </w:r>
          </w:p>
        </w:tc>
      </w:tr>
      <w:tr>
        <w:trPr>
          <w:trHeight w:val="1379" w:hRule="atLeast"/>
        </w:trPr>
        <w:tc>
          <w:tcPr>
            <w:tcW w:w="1003"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90"/>
              <w:ind w:left="9"/>
              <w:jc w:val="center"/>
              <w:rPr>
                <w:sz w:val="24"/>
              </w:rPr>
            </w:pPr>
            <w:r>
              <w:rPr>
                <w:sz w:val="24"/>
              </w:rPr>
              <w:t>5</w:t>
            </w:r>
          </w:p>
        </w:tc>
        <w:tc>
          <w:tcPr>
            <w:tcW w:w="1054" w:type="dxa"/>
          </w:tcPr>
          <w:p>
            <w:pPr>
              <w:pStyle w:val="TableParagraph"/>
              <w:spacing w:line="268" w:lineRule="exact"/>
              <w:ind w:left="325" w:right="316"/>
              <w:jc w:val="center"/>
              <w:rPr>
                <w:sz w:val="24"/>
              </w:rPr>
            </w:pPr>
            <w:r>
              <w:rPr>
                <w:sz w:val="24"/>
              </w:rPr>
              <w:t>5.1</w:t>
            </w:r>
          </w:p>
        </w:tc>
        <w:tc>
          <w:tcPr>
            <w:tcW w:w="5031" w:type="dxa"/>
          </w:tcPr>
          <w:p>
            <w:pPr>
              <w:pStyle w:val="TableParagraph"/>
              <w:ind w:left="108" w:right="97"/>
              <w:jc w:val="both"/>
              <w:rPr>
                <w:sz w:val="24"/>
              </w:rPr>
            </w:pPr>
            <w:r>
              <w:rPr>
                <w:sz w:val="24"/>
              </w:rPr>
              <w:t>Ratios for Assessing Liquidity, Profitability, Productivity, Leverage and the theoretical base explaining the inter linkage between the ratios in explaining the performance effectiveness</w:t>
            </w:r>
            <w:r>
              <w:rPr>
                <w:spacing w:val="56"/>
                <w:sz w:val="24"/>
              </w:rPr>
              <w:t> </w:t>
            </w:r>
            <w:r>
              <w:rPr>
                <w:spacing w:val="-6"/>
                <w:sz w:val="24"/>
              </w:rPr>
              <w:t>of</w:t>
            </w:r>
          </w:p>
          <w:p>
            <w:pPr>
              <w:pStyle w:val="TableParagraph"/>
              <w:spacing w:line="264" w:lineRule="exact"/>
              <w:ind w:left="108"/>
              <w:rPr>
                <w:sz w:val="24"/>
              </w:rPr>
            </w:pPr>
            <w:r>
              <w:rPr>
                <w:sz w:val="24"/>
              </w:rPr>
              <w:t>businesses.</w:t>
            </w:r>
          </w:p>
        </w:tc>
        <w:tc>
          <w:tcPr>
            <w:tcW w:w="1440" w:type="dxa"/>
          </w:tcPr>
          <w:p>
            <w:pPr>
              <w:pStyle w:val="TableParagraph"/>
              <w:ind w:left="108"/>
              <w:rPr>
                <w:sz w:val="24"/>
              </w:rPr>
            </w:pPr>
            <w:r>
              <w:rPr>
                <w:sz w:val="24"/>
              </w:rPr>
              <w:t>Theory and Problem</w:t>
            </w:r>
          </w:p>
        </w:tc>
      </w:tr>
      <w:tr>
        <w:trPr>
          <w:trHeight w:val="551" w:hRule="atLeast"/>
        </w:trPr>
        <w:tc>
          <w:tcPr>
            <w:tcW w:w="1003" w:type="dxa"/>
            <w:vMerge/>
            <w:tcBorders>
              <w:top w:val="nil"/>
            </w:tcBorders>
          </w:tcPr>
          <w:p>
            <w:pPr>
              <w:rPr>
                <w:sz w:val="2"/>
                <w:szCs w:val="2"/>
              </w:rPr>
            </w:pPr>
          </w:p>
        </w:tc>
        <w:tc>
          <w:tcPr>
            <w:tcW w:w="1054" w:type="dxa"/>
          </w:tcPr>
          <w:p>
            <w:pPr>
              <w:pStyle w:val="TableParagraph"/>
              <w:spacing w:line="268" w:lineRule="exact"/>
              <w:ind w:left="325" w:right="316"/>
              <w:jc w:val="center"/>
              <w:rPr>
                <w:sz w:val="24"/>
              </w:rPr>
            </w:pPr>
            <w:r>
              <w:rPr>
                <w:sz w:val="24"/>
              </w:rPr>
              <w:t>5.2</w:t>
            </w:r>
          </w:p>
        </w:tc>
        <w:tc>
          <w:tcPr>
            <w:tcW w:w="5031" w:type="dxa"/>
          </w:tcPr>
          <w:p>
            <w:pPr>
              <w:pStyle w:val="TableParagraph"/>
              <w:spacing w:line="268" w:lineRule="exact"/>
              <w:ind w:left="108"/>
              <w:rPr>
                <w:sz w:val="24"/>
              </w:rPr>
            </w:pPr>
            <w:r>
              <w:rPr>
                <w:sz w:val="24"/>
              </w:rPr>
              <w:t>Ratios for investment decision making.</w:t>
            </w:r>
          </w:p>
        </w:tc>
        <w:tc>
          <w:tcPr>
            <w:tcW w:w="1440" w:type="dxa"/>
          </w:tcPr>
          <w:p>
            <w:pPr>
              <w:pStyle w:val="TableParagraph"/>
              <w:spacing w:line="268" w:lineRule="exact"/>
              <w:ind w:left="108"/>
              <w:rPr>
                <w:sz w:val="24"/>
              </w:rPr>
            </w:pPr>
            <w:r>
              <w:rPr>
                <w:sz w:val="24"/>
              </w:rPr>
              <w:t>Theory</w:t>
            </w:r>
            <w:r>
              <w:rPr>
                <w:spacing w:val="59"/>
                <w:sz w:val="24"/>
              </w:rPr>
              <w:t> </w:t>
            </w:r>
            <w:r>
              <w:rPr>
                <w:sz w:val="24"/>
              </w:rPr>
              <w:t>and</w:t>
            </w:r>
          </w:p>
          <w:p>
            <w:pPr>
              <w:pStyle w:val="TableParagraph"/>
              <w:spacing w:line="264" w:lineRule="exact"/>
              <w:ind w:left="108"/>
              <w:rPr>
                <w:sz w:val="24"/>
              </w:rPr>
            </w:pPr>
            <w:r>
              <w:rPr>
                <w:sz w:val="24"/>
              </w:rPr>
              <w:t>Problem</w:t>
            </w:r>
          </w:p>
        </w:tc>
      </w:tr>
      <w:tr>
        <w:trPr>
          <w:trHeight w:val="551" w:hRule="atLeast"/>
        </w:trPr>
        <w:tc>
          <w:tcPr>
            <w:tcW w:w="1003" w:type="dxa"/>
            <w:vMerge/>
            <w:tcBorders>
              <w:top w:val="nil"/>
            </w:tcBorders>
          </w:tcPr>
          <w:p>
            <w:pPr>
              <w:rPr>
                <w:sz w:val="2"/>
                <w:szCs w:val="2"/>
              </w:rPr>
            </w:pPr>
          </w:p>
        </w:tc>
        <w:tc>
          <w:tcPr>
            <w:tcW w:w="1054" w:type="dxa"/>
          </w:tcPr>
          <w:p>
            <w:pPr>
              <w:pStyle w:val="TableParagraph"/>
              <w:spacing w:line="268" w:lineRule="exact"/>
              <w:ind w:left="325" w:right="316"/>
              <w:jc w:val="center"/>
              <w:rPr>
                <w:sz w:val="24"/>
              </w:rPr>
            </w:pPr>
            <w:r>
              <w:rPr>
                <w:sz w:val="24"/>
              </w:rPr>
              <w:t>5.3</w:t>
            </w:r>
          </w:p>
        </w:tc>
        <w:tc>
          <w:tcPr>
            <w:tcW w:w="5031" w:type="dxa"/>
          </w:tcPr>
          <w:p>
            <w:pPr>
              <w:pStyle w:val="TableParagraph"/>
              <w:spacing w:line="268" w:lineRule="exact"/>
              <w:ind w:left="108"/>
              <w:rPr>
                <w:sz w:val="24"/>
              </w:rPr>
            </w:pPr>
            <w:r>
              <w:rPr>
                <w:sz w:val="24"/>
              </w:rPr>
              <w:t>Ratios for assessing asset quality of financial</w:t>
            </w:r>
          </w:p>
          <w:p>
            <w:pPr>
              <w:pStyle w:val="TableParagraph"/>
              <w:spacing w:line="264" w:lineRule="exact"/>
              <w:ind w:left="108"/>
              <w:rPr>
                <w:sz w:val="24"/>
              </w:rPr>
            </w:pPr>
            <w:r>
              <w:rPr>
                <w:sz w:val="24"/>
              </w:rPr>
              <w:t>institutions.</w:t>
            </w:r>
          </w:p>
        </w:tc>
        <w:tc>
          <w:tcPr>
            <w:tcW w:w="1440" w:type="dxa"/>
          </w:tcPr>
          <w:p>
            <w:pPr>
              <w:pStyle w:val="TableParagraph"/>
              <w:spacing w:line="268" w:lineRule="exact"/>
              <w:ind w:left="108"/>
              <w:rPr>
                <w:sz w:val="24"/>
              </w:rPr>
            </w:pPr>
            <w:r>
              <w:rPr>
                <w:sz w:val="24"/>
              </w:rPr>
              <w:t>Theory</w:t>
            </w:r>
            <w:r>
              <w:rPr>
                <w:spacing w:val="59"/>
                <w:sz w:val="24"/>
              </w:rPr>
              <w:t> </w:t>
            </w:r>
            <w:r>
              <w:rPr>
                <w:sz w:val="24"/>
              </w:rPr>
              <w:t>and</w:t>
            </w:r>
          </w:p>
          <w:p>
            <w:pPr>
              <w:pStyle w:val="TableParagraph"/>
              <w:spacing w:line="264" w:lineRule="exact"/>
              <w:ind w:left="108"/>
              <w:rPr>
                <w:sz w:val="24"/>
              </w:rPr>
            </w:pPr>
            <w:r>
              <w:rPr>
                <w:sz w:val="24"/>
              </w:rPr>
              <w:t>Problem</w:t>
            </w:r>
          </w:p>
        </w:tc>
      </w:tr>
      <w:tr>
        <w:trPr>
          <w:trHeight w:val="552" w:hRule="atLeast"/>
        </w:trPr>
        <w:tc>
          <w:tcPr>
            <w:tcW w:w="1003" w:type="dxa"/>
            <w:vMerge/>
            <w:tcBorders>
              <w:top w:val="nil"/>
            </w:tcBorders>
          </w:tcPr>
          <w:p>
            <w:pPr>
              <w:rPr>
                <w:sz w:val="2"/>
                <w:szCs w:val="2"/>
              </w:rPr>
            </w:pPr>
          </w:p>
        </w:tc>
        <w:tc>
          <w:tcPr>
            <w:tcW w:w="1054" w:type="dxa"/>
          </w:tcPr>
          <w:p>
            <w:pPr>
              <w:pStyle w:val="TableParagraph"/>
              <w:spacing w:line="268" w:lineRule="exact"/>
              <w:ind w:left="325" w:right="316"/>
              <w:jc w:val="center"/>
              <w:rPr>
                <w:sz w:val="24"/>
              </w:rPr>
            </w:pPr>
            <w:r>
              <w:rPr>
                <w:sz w:val="24"/>
              </w:rPr>
              <w:t>5.4</w:t>
            </w:r>
          </w:p>
        </w:tc>
        <w:tc>
          <w:tcPr>
            <w:tcW w:w="5031" w:type="dxa"/>
          </w:tcPr>
          <w:p>
            <w:pPr>
              <w:pStyle w:val="TableParagraph"/>
              <w:spacing w:line="268" w:lineRule="exact"/>
              <w:ind w:left="108"/>
              <w:rPr>
                <w:sz w:val="24"/>
              </w:rPr>
            </w:pPr>
            <w:r>
              <w:rPr>
                <w:sz w:val="24"/>
              </w:rPr>
              <w:t>Comparison of performance of financial</w:t>
            </w:r>
          </w:p>
          <w:p>
            <w:pPr>
              <w:pStyle w:val="TableParagraph"/>
              <w:spacing w:line="264" w:lineRule="exact"/>
              <w:ind w:left="108"/>
              <w:rPr>
                <w:sz w:val="24"/>
              </w:rPr>
            </w:pPr>
            <w:r>
              <w:rPr>
                <w:sz w:val="24"/>
              </w:rPr>
              <w:t>institutions using CAMEL/CARAMEL models.</w:t>
            </w:r>
          </w:p>
        </w:tc>
        <w:tc>
          <w:tcPr>
            <w:tcW w:w="1440" w:type="dxa"/>
          </w:tcPr>
          <w:p>
            <w:pPr>
              <w:pStyle w:val="TableParagraph"/>
              <w:spacing w:line="268" w:lineRule="exact"/>
              <w:ind w:left="108"/>
              <w:rPr>
                <w:sz w:val="24"/>
              </w:rPr>
            </w:pPr>
            <w:r>
              <w:rPr>
                <w:sz w:val="24"/>
              </w:rPr>
              <w:t>Theory</w:t>
            </w:r>
            <w:r>
              <w:rPr>
                <w:spacing w:val="59"/>
                <w:sz w:val="24"/>
              </w:rPr>
              <w:t> </w:t>
            </w:r>
            <w:r>
              <w:rPr>
                <w:sz w:val="24"/>
              </w:rPr>
              <w:t>and</w:t>
            </w:r>
          </w:p>
          <w:p>
            <w:pPr>
              <w:pStyle w:val="TableParagraph"/>
              <w:spacing w:line="264" w:lineRule="exact"/>
              <w:ind w:left="108"/>
              <w:rPr>
                <w:sz w:val="24"/>
              </w:rPr>
            </w:pPr>
            <w:r>
              <w:rPr>
                <w:sz w:val="24"/>
              </w:rPr>
              <w:t>Problem</w:t>
            </w:r>
          </w:p>
        </w:tc>
      </w:tr>
    </w:tbl>
    <w:p>
      <w:pPr>
        <w:pStyle w:val="BodyText"/>
        <w:spacing w:before="10"/>
        <w:rPr>
          <w:b/>
          <w:sz w:val="19"/>
        </w:rPr>
      </w:pPr>
    </w:p>
    <w:p>
      <w:pPr>
        <w:spacing w:before="90"/>
        <w:ind w:left="608" w:right="0" w:firstLine="0"/>
        <w:jc w:val="left"/>
        <w:rPr>
          <w:b/>
          <w:sz w:val="24"/>
        </w:rPr>
      </w:pPr>
      <w:r>
        <w:rPr>
          <w:b/>
          <w:sz w:val="24"/>
        </w:rPr>
        <w:t>Suggested areas for Assignments</w:t>
      </w:r>
    </w:p>
    <w:p>
      <w:pPr>
        <w:pStyle w:val="ListParagraph"/>
        <w:numPr>
          <w:ilvl w:val="0"/>
          <w:numId w:val="26"/>
        </w:numPr>
        <w:tabs>
          <w:tab w:pos="1329" w:val="left" w:leader="none"/>
        </w:tabs>
        <w:spacing w:line="276" w:lineRule="auto" w:before="36" w:after="0"/>
        <w:ind w:left="1328" w:right="624" w:hanging="360"/>
        <w:jc w:val="left"/>
        <w:rPr>
          <w:sz w:val="24"/>
        </w:rPr>
      </w:pPr>
      <w:r>
        <w:rPr>
          <w:sz w:val="24"/>
        </w:rPr>
        <w:t>Make a report on the cost of capital, leverage, profitability and performance of shares of the companies.</w:t>
      </w:r>
    </w:p>
    <w:p>
      <w:pPr>
        <w:pStyle w:val="ListParagraph"/>
        <w:numPr>
          <w:ilvl w:val="0"/>
          <w:numId w:val="26"/>
        </w:numPr>
        <w:tabs>
          <w:tab w:pos="1329" w:val="left" w:leader="none"/>
          <w:tab w:pos="2539" w:val="left" w:leader="none"/>
          <w:tab w:pos="3165" w:val="left" w:leader="none"/>
          <w:tab w:pos="4714" w:val="left" w:leader="none"/>
          <w:tab w:pos="5249" w:val="left" w:leader="none"/>
          <w:tab w:pos="6211" w:val="left" w:leader="none"/>
          <w:tab w:pos="7463" w:val="left" w:leader="none"/>
          <w:tab w:pos="8827" w:val="left" w:leader="none"/>
        </w:tabs>
        <w:spacing w:line="276" w:lineRule="auto" w:before="0" w:after="0"/>
        <w:ind w:left="1328" w:right="616" w:hanging="360"/>
        <w:jc w:val="left"/>
        <w:rPr>
          <w:sz w:val="24"/>
        </w:rPr>
      </w:pPr>
      <w:r>
        <w:rPr>
          <w:sz w:val="24"/>
        </w:rPr>
        <w:t>Compare</w:t>
        <w:tab/>
        <w:t>the</w:t>
        <w:tab/>
        <w:t>performance</w:t>
        <w:tab/>
        <w:t>of</w:t>
        <w:tab/>
        <w:t>banks/</w:t>
        <w:tab/>
        <w:t>insurance</w:t>
        <w:tab/>
        <w:t>companies</w:t>
        <w:tab/>
      </w:r>
      <w:r>
        <w:rPr>
          <w:spacing w:val="-4"/>
          <w:sz w:val="24"/>
        </w:rPr>
        <w:t>using </w:t>
      </w:r>
      <w:r>
        <w:rPr>
          <w:sz w:val="24"/>
        </w:rPr>
        <w:t>CAMEL/CARAMEL</w:t>
      </w:r>
      <w:r>
        <w:rPr>
          <w:spacing w:val="-4"/>
          <w:sz w:val="24"/>
        </w:rPr>
        <w:t> </w:t>
      </w:r>
      <w:r>
        <w:rPr>
          <w:sz w:val="24"/>
        </w:rPr>
        <w:t>models.</w:t>
      </w:r>
    </w:p>
    <w:p>
      <w:pPr>
        <w:pStyle w:val="BodyText"/>
        <w:spacing w:before="11"/>
        <w:rPr>
          <w:sz w:val="27"/>
        </w:rPr>
      </w:pPr>
    </w:p>
    <w:p>
      <w:pPr>
        <w:pStyle w:val="Heading4"/>
        <w:ind w:right="0"/>
        <w:jc w:val="left"/>
      </w:pPr>
      <w:r>
        <w:rPr/>
        <w:t>Recommended Text Books</w:t>
      </w:r>
    </w:p>
    <w:p>
      <w:pPr>
        <w:pStyle w:val="ListParagraph"/>
        <w:numPr>
          <w:ilvl w:val="0"/>
          <w:numId w:val="27"/>
        </w:numPr>
        <w:tabs>
          <w:tab w:pos="1329" w:val="left" w:leader="none"/>
        </w:tabs>
        <w:spacing w:line="240" w:lineRule="auto" w:before="36" w:after="0"/>
        <w:ind w:left="1328" w:right="0" w:hanging="361"/>
        <w:jc w:val="left"/>
        <w:rPr>
          <w:sz w:val="24"/>
        </w:rPr>
      </w:pPr>
      <w:r>
        <w:rPr>
          <w:sz w:val="24"/>
        </w:rPr>
        <w:t>Financial Management, M Y Khan and P K Jain Tata McGraw</w:t>
      </w:r>
      <w:r>
        <w:rPr>
          <w:spacing w:val="-1"/>
          <w:sz w:val="24"/>
        </w:rPr>
        <w:t> </w:t>
      </w:r>
      <w:r>
        <w:rPr>
          <w:sz w:val="24"/>
        </w:rPr>
        <w:t>Hill.</w:t>
      </w:r>
    </w:p>
    <w:p>
      <w:pPr>
        <w:pStyle w:val="ListParagraph"/>
        <w:numPr>
          <w:ilvl w:val="0"/>
          <w:numId w:val="27"/>
        </w:numPr>
        <w:tabs>
          <w:tab w:pos="1388" w:val="left" w:leader="none"/>
          <w:tab w:pos="1389" w:val="left" w:leader="none"/>
        </w:tabs>
        <w:spacing w:line="240" w:lineRule="auto" w:before="34" w:after="0"/>
        <w:ind w:left="1388" w:right="0" w:hanging="421"/>
        <w:jc w:val="left"/>
        <w:rPr>
          <w:sz w:val="24"/>
        </w:rPr>
      </w:pPr>
      <w:r>
        <w:rPr>
          <w:sz w:val="24"/>
        </w:rPr>
        <w:t>Financial Management, I M Pandey Vikas</w:t>
      </w:r>
      <w:r>
        <w:rPr>
          <w:spacing w:val="-8"/>
          <w:sz w:val="24"/>
        </w:rPr>
        <w:t> </w:t>
      </w:r>
      <w:r>
        <w:rPr>
          <w:sz w:val="24"/>
        </w:rPr>
        <w:t>Publications.</w:t>
      </w:r>
    </w:p>
    <w:p>
      <w:pPr>
        <w:pStyle w:val="ListParagraph"/>
        <w:numPr>
          <w:ilvl w:val="0"/>
          <w:numId w:val="27"/>
        </w:numPr>
        <w:tabs>
          <w:tab w:pos="1329" w:val="left" w:leader="none"/>
        </w:tabs>
        <w:spacing w:line="240" w:lineRule="auto" w:before="36" w:after="0"/>
        <w:ind w:left="1328" w:right="0" w:hanging="361"/>
        <w:jc w:val="left"/>
        <w:rPr>
          <w:sz w:val="24"/>
        </w:rPr>
      </w:pPr>
      <w:r>
        <w:rPr>
          <w:sz w:val="24"/>
        </w:rPr>
        <w:t>Financial Management, CA Saravanaprasath and CA B. Shekhar, Wolters Kluver.</w:t>
      </w:r>
    </w:p>
    <w:p>
      <w:pPr>
        <w:pStyle w:val="ListParagraph"/>
        <w:numPr>
          <w:ilvl w:val="0"/>
          <w:numId w:val="27"/>
        </w:numPr>
        <w:tabs>
          <w:tab w:pos="1329" w:val="left" w:leader="none"/>
        </w:tabs>
        <w:spacing w:line="240" w:lineRule="auto" w:before="34" w:after="0"/>
        <w:ind w:left="1328" w:right="0" w:hanging="361"/>
        <w:jc w:val="left"/>
        <w:rPr>
          <w:sz w:val="24"/>
        </w:rPr>
      </w:pPr>
      <w:r>
        <w:rPr>
          <w:sz w:val="24"/>
        </w:rPr>
        <w:t>Financial management, Prasanna Chandra Tata Mc Graw</w:t>
      </w:r>
      <w:r>
        <w:rPr>
          <w:spacing w:val="-4"/>
          <w:sz w:val="24"/>
        </w:rPr>
        <w:t> </w:t>
      </w:r>
      <w:r>
        <w:rPr>
          <w:sz w:val="24"/>
        </w:rPr>
        <w:t>Hill.</w:t>
      </w:r>
    </w:p>
    <w:p>
      <w:pPr>
        <w:pStyle w:val="ListParagraph"/>
        <w:numPr>
          <w:ilvl w:val="0"/>
          <w:numId w:val="27"/>
        </w:numPr>
        <w:tabs>
          <w:tab w:pos="1329" w:val="left" w:leader="none"/>
        </w:tabs>
        <w:spacing w:line="240" w:lineRule="auto" w:before="33" w:after="0"/>
        <w:ind w:left="1328" w:right="0" w:hanging="361"/>
        <w:jc w:val="left"/>
        <w:rPr>
          <w:sz w:val="24"/>
        </w:rPr>
      </w:pPr>
      <w:r>
        <w:rPr>
          <w:sz w:val="24"/>
        </w:rPr>
        <w:t>Financial Management – Ravi M Kishore, Taxmann</w:t>
      </w:r>
      <w:r>
        <w:rPr>
          <w:spacing w:val="1"/>
          <w:sz w:val="24"/>
        </w:rPr>
        <w:t> </w:t>
      </w:r>
      <w:r>
        <w:rPr>
          <w:sz w:val="24"/>
        </w:rPr>
        <w:t>Publications.</w:t>
      </w:r>
    </w:p>
    <w:p>
      <w:pPr>
        <w:pStyle w:val="ListParagraph"/>
        <w:numPr>
          <w:ilvl w:val="0"/>
          <w:numId w:val="27"/>
        </w:numPr>
        <w:tabs>
          <w:tab w:pos="1329" w:val="left" w:leader="none"/>
        </w:tabs>
        <w:spacing w:line="240" w:lineRule="auto" w:before="34" w:after="0"/>
        <w:ind w:left="1328" w:right="0" w:hanging="361"/>
        <w:jc w:val="left"/>
        <w:rPr>
          <w:sz w:val="24"/>
        </w:rPr>
      </w:pPr>
      <w:r>
        <w:rPr>
          <w:sz w:val="24"/>
        </w:rPr>
        <w:t>Financial Management – P V Kulkarni and Sathyaprasad- Himalaya</w:t>
      </w:r>
      <w:r>
        <w:rPr>
          <w:spacing w:val="-3"/>
          <w:sz w:val="24"/>
        </w:rPr>
        <w:t> </w:t>
      </w:r>
      <w:r>
        <w:rPr>
          <w:sz w:val="24"/>
        </w:rPr>
        <w:t>Publishing.</w:t>
      </w:r>
    </w:p>
    <w:p>
      <w:pPr>
        <w:pStyle w:val="BodyText"/>
        <w:spacing w:before="1"/>
        <w:rPr>
          <w:sz w:val="31"/>
        </w:rPr>
      </w:pPr>
    </w:p>
    <w:p>
      <w:pPr>
        <w:pStyle w:val="Heading4"/>
        <w:ind w:right="0"/>
        <w:jc w:val="left"/>
      </w:pPr>
      <w:r>
        <w:rPr/>
        <w:t>Reference</w:t>
      </w:r>
    </w:p>
    <w:p>
      <w:pPr>
        <w:pStyle w:val="ListParagraph"/>
        <w:numPr>
          <w:ilvl w:val="0"/>
          <w:numId w:val="28"/>
        </w:numPr>
        <w:tabs>
          <w:tab w:pos="1269" w:val="left" w:leader="none"/>
        </w:tabs>
        <w:spacing w:line="240" w:lineRule="auto" w:before="36" w:after="0"/>
        <w:ind w:left="1268" w:right="0" w:hanging="301"/>
        <w:jc w:val="left"/>
        <w:rPr>
          <w:sz w:val="24"/>
        </w:rPr>
      </w:pPr>
      <w:r>
        <w:rPr>
          <w:sz w:val="24"/>
        </w:rPr>
        <w:t>Study Material of IPCC and Final by</w:t>
      </w:r>
      <w:r>
        <w:rPr>
          <w:spacing w:val="-9"/>
          <w:sz w:val="24"/>
        </w:rPr>
        <w:t> </w:t>
      </w:r>
      <w:r>
        <w:rPr>
          <w:sz w:val="24"/>
        </w:rPr>
        <w:t>ICAI.</w:t>
      </w:r>
    </w:p>
    <w:p>
      <w:pPr>
        <w:pStyle w:val="ListParagraph"/>
        <w:numPr>
          <w:ilvl w:val="0"/>
          <w:numId w:val="28"/>
        </w:numPr>
        <w:tabs>
          <w:tab w:pos="1209" w:val="left" w:leader="none"/>
        </w:tabs>
        <w:spacing w:line="240" w:lineRule="auto" w:before="41" w:after="0"/>
        <w:ind w:left="1208" w:right="0" w:hanging="241"/>
        <w:jc w:val="left"/>
        <w:rPr>
          <w:sz w:val="24"/>
        </w:rPr>
      </w:pPr>
      <w:r>
        <w:rPr>
          <w:sz w:val="24"/>
        </w:rPr>
        <w:t>Study Materials of</w:t>
      </w:r>
      <w:r>
        <w:rPr>
          <w:spacing w:val="-8"/>
          <w:sz w:val="24"/>
        </w:rPr>
        <w:t> </w:t>
      </w:r>
      <w:r>
        <w:rPr>
          <w:sz w:val="24"/>
        </w:rPr>
        <w:t>CIMA.</w:t>
      </w:r>
    </w:p>
    <w:p>
      <w:pPr>
        <w:pStyle w:val="ListParagraph"/>
        <w:numPr>
          <w:ilvl w:val="0"/>
          <w:numId w:val="28"/>
        </w:numPr>
        <w:tabs>
          <w:tab w:pos="1300" w:val="left" w:leader="none"/>
        </w:tabs>
        <w:spacing w:line="276" w:lineRule="auto" w:before="43" w:after="0"/>
        <w:ind w:left="1239" w:right="617" w:hanging="272"/>
        <w:jc w:val="left"/>
        <w:rPr>
          <w:sz w:val="24"/>
        </w:rPr>
      </w:pPr>
      <w:r>
        <w:rPr/>
        <w:tab/>
      </w:r>
      <w:r>
        <w:rPr>
          <w:sz w:val="24"/>
        </w:rPr>
        <w:t>Fundamentals of Financial Management- James C Van Horne and John M Wachowicz,</w:t>
      </w:r>
      <w:r>
        <w:rPr>
          <w:spacing w:val="-1"/>
          <w:sz w:val="24"/>
        </w:rPr>
        <w:t> </w:t>
      </w:r>
      <w:r>
        <w:rPr>
          <w:sz w:val="24"/>
        </w:rPr>
        <w:t>PHI.</w:t>
      </w:r>
    </w:p>
    <w:p>
      <w:pPr>
        <w:pStyle w:val="BodyText"/>
        <w:spacing w:before="11"/>
        <w:rPr>
          <w:sz w:val="27"/>
        </w:rPr>
      </w:pPr>
    </w:p>
    <w:p>
      <w:pPr>
        <w:pStyle w:val="Heading4"/>
        <w:ind w:right="0"/>
        <w:jc w:val="left"/>
      </w:pPr>
      <w:r>
        <w:rPr/>
        <w:t>Break up of Theory and Problems for Examination</w:t>
      </w:r>
    </w:p>
    <w:p>
      <w:pPr>
        <w:pStyle w:val="BodyText"/>
        <w:tabs>
          <w:tab w:pos="2588" w:val="left" w:leader="none"/>
        </w:tabs>
        <w:spacing w:line="276" w:lineRule="auto" w:before="38"/>
        <w:ind w:left="1328" w:right="4950"/>
      </w:pPr>
      <w:r>
        <w:rPr/>
        <w:t>Section</w:t>
      </w:r>
      <w:r>
        <w:rPr>
          <w:spacing w:val="-1"/>
        </w:rPr>
        <w:t> </w:t>
      </w:r>
      <w:r>
        <w:rPr/>
        <w:t>A-</w:t>
        <w:tab/>
        <w:t>6 Theory 4 problems Section B – 4 Theory 4 Problems Section</w:t>
      </w:r>
      <w:r>
        <w:rPr>
          <w:spacing w:val="-1"/>
        </w:rPr>
        <w:t> </w:t>
      </w:r>
      <w:r>
        <w:rPr/>
        <w:t>C-</w:t>
        <w:tab/>
        <w:t>2 Theory and 2</w:t>
      </w:r>
      <w:r>
        <w:rPr>
          <w:spacing w:val="5"/>
        </w:rPr>
        <w:t> </w:t>
      </w:r>
      <w:r>
        <w:rPr>
          <w:spacing w:val="-3"/>
        </w:rPr>
        <w:t>Problems</w:t>
      </w:r>
    </w:p>
    <w:p>
      <w:pPr>
        <w:spacing w:after="0" w:line="276" w:lineRule="auto"/>
        <w:sectPr>
          <w:pgSz w:w="11910" w:h="16840"/>
          <w:pgMar w:header="552" w:footer="944" w:top="1300" w:bottom="1140" w:left="1120" w:right="820"/>
        </w:sectPr>
      </w:pPr>
    </w:p>
    <w:p>
      <w:pPr>
        <w:pStyle w:val="BodyText"/>
        <w:spacing w:before="10"/>
        <w:rPr>
          <w:sz w:val="10"/>
        </w:rPr>
      </w:pPr>
    </w:p>
    <w:tbl>
      <w:tblPr>
        <w:tblW w:w="0" w:type="auto"/>
        <w:jc w:val="left"/>
        <w:tblInd w:w="1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5"/>
        <w:gridCol w:w="4664"/>
      </w:tblGrid>
      <w:tr>
        <w:trPr>
          <w:trHeight w:val="276" w:hRule="atLeast"/>
        </w:trPr>
        <w:tc>
          <w:tcPr>
            <w:tcW w:w="3005" w:type="dxa"/>
            <w:shd w:val="clear" w:color="auto" w:fill="D9D9D9"/>
          </w:tcPr>
          <w:p>
            <w:pPr>
              <w:pStyle w:val="TableParagraph"/>
              <w:spacing w:line="256" w:lineRule="exact"/>
              <w:rPr>
                <w:sz w:val="24"/>
              </w:rPr>
            </w:pPr>
            <w:r>
              <w:rPr>
                <w:sz w:val="24"/>
              </w:rPr>
              <w:t>Course Code</w:t>
            </w:r>
          </w:p>
        </w:tc>
        <w:tc>
          <w:tcPr>
            <w:tcW w:w="4664" w:type="dxa"/>
          </w:tcPr>
          <w:p>
            <w:pPr>
              <w:pStyle w:val="TableParagraph"/>
              <w:spacing w:line="256" w:lineRule="exact"/>
              <w:ind w:left="108"/>
              <w:rPr>
                <w:b/>
                <w:sz w:val="24"/>
              </w:rPr>
            </w:pPr>
            <w:r>
              <w:rPr>
                <w:b/>
                <w:sz w:val="24"/>
              </w:rPr>
              <w:t>CM010302</w:t>
            </w:r>
          </w:p>
        </w:tc>
      </w:tr>
      <w:tr>
        <w:trPr>
          <w:trHeight w:val="275" w:hRule="atLeast"/>
        </w:trPr>
        <w:tc>
          <w:tcPr>
            <w:tcW w:w="3005" w:type="dxa"/>
            <w:shd w:val="clear" w:color="auto" w:fill="D9D9D9"/>
          </w:tcPr>
          <w:p>
            <w:pPr>
              <w:pStyle w:val="TableParagraph"/>
              <w:spacing w:line="256" w:lineRule="exact"/>
              <w:rPr>
                <w:sz w:val="24"/>
              </w:rPr>
            </w:pPr>
            <w:r>
              <w:rPr>
                <w:sz w:val="24"/>
              </w:rPr>
              <w:t>Title of the Course</w:t>
            </w:r>
          </w:p>
        </w:tc>
        <w:tc>
          <w:tcPr>
            <w:tcW w:w="4664" w:type="dxa"/>
          </w:tcPr>
          <w:p>
            <w:pPr>
              <w:pStyle w:val="TableParagraph"/>
              <w:spacing w:line="256" w:lineRule="exact"/>
              <w:ind w:left="108"/>
              <w:rPr>
                <w:b/>
                <w:sz w:val="24"/>
              </w:rPr>
            </w:pPr>
            <w:r>
              <w:rPr>
                <w:b/>
                <w:sz w:val="24"/>
              </w:rPr>
              <w:t>INCOME TAX - LAW AND PRACTICE</w:t>
            </w:r>
          </w:p>
        </w:tc>
      </w:tr>
      <w:tr>
        <w:trPr>
          <w:trHeight w:val="275" w:hRule="atLeast"/>
        </w:trPr>
        <w:tc>
          <w:tcPr>
            <w:tcW w:w="3005" w:type="dxa"/>
            <w:shd w:val="clear" w:color="auto" w:fill="D9D9D9"/>
          </w:tcPr>
          <w:p>
            <w:pPr>
              <w:pStyle w:val="TableParagraph"/>
              <w:spacing w:line="256" w:lineRule="exact"/>
              <w:rPr>
                <w:sz w:val="24"/>
              </w:rPr>
            </w:pPr>
            <w:r>
              <w:rPr>
                <w:sz w:val="24"/>
              </w:rPr>
              <w:t>Semester</w:t>
            </w:r>
          </w:p>
        </w:tc>
        <w:tc>
          <w:tcPr>
            <w:tcW w:w="4664" w:type="dxa"/>
          </w:tcPr>
          <w:p>
            <w:pPr>
              <w:pStyle w:val="TableParagraph"/>
              <w:spacing w:line="256" w:lineRule="exact"/>
              <w:ind w:left="108"/>
              <w:rPr>
                <w:b/>
                <w:sz w:val="24"/>
              </w:rPr>
            </w:pPr>
            <w:r>
              <w:rPr>
                <w:b/>
                <w:sz w:val="24"/>
              </w:rPr>
              <w:t>Three</w:t>
            </w:r>
          </w:p>
        </w:tc>
      </w:tr>
      <w:tr>
        <w:trPr>
          <w:trHeight w:val="278" w:hRule="atLeast"/>
        </w:trPr>
        <w:tc>
          <w:tcPr>
            <w:tcW w:w="3005" w:type="dxa"/>
            <w:shd w:val="clear" w:color="auto" w:fill="D9D9D9"/>
          </w:tcPr>
          <w:p>
            <w:pPr>
              <w:pStyle w:val="TableParagraph"/>
              <w:spacing w:line="258" w:lineRule="exact"/>
              <w:rPr>
                <w:sz w:val="24"/>
              </w:rPr>
            </w:pPr>
            <w:r>
              <w:rPr>
                <w:sz w:val="24"/>
              </w:rPr>
              <w:t>Type</w:t>
            </w:r>
          </w:p>
        </w:tc>
        <w:tc>
          <w:tcPr>
            <w:tcW w:w="4664" w:type="dxa"/>
          </w:tcPr>
          <w:p>
            <w:pPr>
              <w:pStyle w:val="TableParagraph"/>
              <w:spacing w:line="258" w:lineRule="exact"/>
              <w:ind w:left="108"/>
              <w:rPr>
                <w:b/>
                <w:sz w:val="24"/>
              </w:rPr>
            </w:pPr>
            <w:r>
              <w:rPr>
                <w:b/>
                <w:sz w:val="24"/>
              </w:rPr>
              <w:t>Core</w:t>
            </w:r>
          </w:p>
        </w:tc>
      </w:tr>
      <w:tr>
        <w:trPr>
          <w:trHeight w:val="275" w:hRule="atLeast"/>
        </w:trPr>
        <w:tc>
          <w:tcPr>
            <w:tcW w:w="3005" w:type="dxa"/>
            <w:shd w:val="clear" w:color="auto" w:fill="D9D9D9"/>
          </w:tcPr>
          <w:p>
            <w:pPr>
              <w:pStyle w:val="TableParagraph"/>
              <w:spacing w:line="256" w:lineRule="exact"/>
              <w:rPr>
                <w:sz w:val="24"/>
              </w:rPr>
            </w:pPr>
            <w:r>
              <w:rPr>
                <w:sz w:val="24"/>
              </w:rPr>
              <w:t>Credits</w:t>
            </w:r>
          </w:p>
        </w:tc>
        <w:tc>
          <w:tcPr>
            <w:tcW w:w="4664" w:type="dxa"/>
          </w:tcPr>
          <w:p>
            <w:pPr>
              <w:pStyle w:val="TableParagraph"/>
              <w:spacing w:line="256" w:lineRule="exact"/>
              <w:ind w:left="108"/>
              <w:rPr>
                <w:b/>
                <w:sz w:val="24"/>
              </w:rPr>
            </w:pPr>
            <w:r>
              <w:rPr>
                <w:b/>
                <w:sz w:val="24"/>
              </w:rPr>
              <w:t>5</w:t>
            </w:r>
          </w:p>
        </w:tc>
      </w:tr>
      <w:tr>
        <w:trPr>
          <w:trHeight w:val="275" w:hRule="atLeast"/>
        </w:trPr>
        <w:tc>
          <w:tcPr>
            <w:tcW w:w="3005" w:type="dxa"/>
            <w:shd w:val="clear" w:color="auto" w:fill="D9D9D9"/>
          </w:tcPr>
          <w:p>
            <w:pPr>
              <w:pStyle w:val="TableParagraph"/>
              <w:spacing w:line="256" w:lineRule="exact"/>
              <w:ind w:left="167"/>
              <w:rPr>
                <w:sz w:val="24"/>
              </w:rPr>
            </w:pPr>
            <w:r>
              <w:rPr>
                <w:sz w:val="24"/>
              </w:rPr>
              <w:t>Hours</w:t>
            </w:r>
          </w:p>
        </w:tc>
        <w:tc>
          <w:tcPr>
            <w:tcW w:w="4664" w:type="dxa"/>
          </w:tcPr>
          <w:p>
            <w:pPr>
              <w:pStyle w:val="TableParagraph"/>
              <w:spacing w:line="256" w:lineRule="exact"/>
              <w:ind w:left="108"/>
              <w:rPr>
                <w:b/>
                <w:sz w:val="24"/>
              </w:rPr>
            </w:pPr>
            <w:r>
              <w:rPr>
                <w:b/>
                <w:sz w:val="24"/>
              </w:rPr>
              <w:t>7 per week and Total 126</w:t>
            </w:r>
          </w:p>
        </w:tc>
      </w:tr>
    </w:tbl>
    <w:p>
      <w:pPr>
        <w:pStyle w:val="BodyText"/>
        <w:spacing w:before="4"/>
        <w:rPr>
          <w:sz w:val="17"/>
        </w:rPr>
      </w:pPr>
    </w:p>
    <w:p>
      <w:pPr>
        <w:pStyle w:val="Heading4"/>
        <w:spacing w:before="90"/>
        <w:ind w:right="0"/>
        <w:jc w:val="left"/>
      </w:pPr>
      <w:r>
        <w:rPr/>
        <w:t>Objectives of the Course:</w:t>
      </w:r>
    </w:p>
    <w:p>
      <w:pPr>
        <w:pStyle w:val="BodyText"/>
        <w:spacing w:before="36"/>
        <w:ind w:left="608" w:right="745" w:firstLine="719"/>
      </w:pPr>
      <w:r>
        <w:rPr/>
        <w:t>To impart basic knowledge about income tax rules and equip the students to compute total income of an individual.</w:t>
      </w:r>
    </w:p>
    <w:p>
      <w:pPr>
        <w:pStyle w:val="BodyText"/>
        <w:spacing w:before="7"/>
        <w:rPr>
          <w:sz w:val="23"/>
        </w:rPr>
      </w:pPr>
    </w:p>
    <w:tbl>
      <w:tblPr>
        <w:tblW w:w="0" w:type="auto"/>
        <w:jc w:val="left"/>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0"/>
        <w:gridCol w:w="4917"/>
        <w:gridCol w:w="1497"/>
        <w:gridCol w:w="1550"/>
      </w:tblGrid>
      <w:tr>
        <w:trPr>
          <w:trHeight w:val="1104" w:hRule="atLeast"/>
        </w:trPr>
        <w:tc>
          <w:tcPr>
            <w:tcW w:w="1150" w:type="dxa"/>
          </w:tcPr>
          <w:p>
            <w:pPr>
              <w:pStyle w:val="TableParagraph"/>
              <w:ind w:right="97" w:firstLine="2"/>
              <w:jc w:val="center"/>
              <w:rPr>
                <w:b/>
                <w:sz w:val="24"/>
              </w:rPr>
            </w:pPr>
            <w:r>
              <w:rPr>
                <w:b/>
                <w:sz w:val="24"/>
              </w:rPr>
              <w:t>Course Outcome</w:t>
            </w:r>
            <w:r>
              <w:rPr>
                <w:b/>
                <w:w w:val="99"/>
                <w:sz w:val="24"/>
              </w:rPr>
              <w:t> </w:t>
            </w:r>
            <w:r>
              <w:rPr>
                <w:b/>
                <w:sz w:val="24"/>
              </w:rPr>
              <w:t>No</w:t>
            </w:r>
          </w:p>
        </w:tc>
        <w:tc>
          <w:tcPr>
            <w:tcW w:w="4917" w:type="dxa"/>
          </w:tcPr>
          <w:p>
            <w:pPr>
              <w:pStyle w:val="TableParagraph"/>
              <w:spacing w:line="273" w:lineRule="exact"/>
              <w:ind w:left="1089"/>
              <w:rPr>
                <w:b/>
                <w:sz w:val="24"/>
              </w:rPr>
            </w:pPr>
            <w:r>
              <w:rPr>
                <w:b/>
                <w:sz w:val="24"/>
              </w:rPr>
              <w:t>Expected Course Outcome</w:t>
            </w:r>
          </w:p>
        </w:tc>
        <w:tc>
          <w:tcPr>
            <w:tcW w:w="1497" w:type="dxa"/>
          </w:tcPr>
          <w:p>
            <w:pPr>
              <w:pStyle w:val="TableParagraph"/>
              <w:ind w:left="464" w:right="230" w:hanging="214"/>
              <w:rPr>
                <w:b/>
                <w:sz w:val="24"/>
              </w:rPr>
            </w:pPr>
            <w:r>
              <w:rPr>
                <w:b/>
                <w:sz w:val="24"/>
              </w:rPr>
              <w:t>Cognitive Level</w:t>
            </w:r>
          </w:p>
        </w:tc>
        <w:tc>
          <w:tcPr>
            <w:tcW w:w="1550" w:type="dxa"/>
          </w:tcPr>
          <w:p>
            <w:pPr>
              <w:pStyle w:val="TableParagraph"/>
              <w:spacing w:line="276" w:lineRule="exact"/>
              <w:ind w:left="158" w:right="155"/>
              <w:jc w:val="center"/>
              <w:rPr>
                <w:b/>
                <w:sz w:val="24"/>
              </w:rPr>
            </w:pPr>
            <w:r>
              <w:rPr>
                <w:b/>
                <w:sz w:val="24"/>
              </w:rPr>
              <w:t>Programme Specific Outcome Linkage</w:t>
            </w:r>
          </w:p>
        </w:tc>
      </w:tr>
      <w:tr>
        <w:trPr>
          <w:trHeight w:val="527" w:hRule="atLeast"/>
        </w:trPr>
        <w:tc>
          <w:tcPr>
            <w:tcW w:w="1150" w:type="dxa"/>
          </w:tcPr>
          <w:p>
            <w:pPr>
              <w:pStyle w:val="TableParagraph"/>
              <w:spacing w:line="268" w:lineRule="exact"/>
              <w:ind w:left="6"/>
              <w:jc w:val="center"/>
              <w:rPr>
                <w:sz w:val="24"/>
              </w:rPr>
            </w:pPr>
            <w:r>
              <w:rPr>
                <w:sz w:val="24"/>
              </w:rPr>
              <w:t>1</w:t>
            </w:r>
          </w:p>
        </w:tc>
        <w:tc>
          <w:tcPr>
            <w:tcW w:w="4917" w:type="dxa"/>
          </w:tcPr>
          <w:p>
            <w:pPr>
              <w:pStyle w:val="TableParagraph"/>
              <w:spacing w:line="258" w:lineRule="exact"/>
              <w:rPr>
                <w:sz w:val="23"/>
              </w:rPr>
            </w:pPr>
            <w:r>
              <w:rPr>
                <w:sz w:val="23"/>
              </w:rPr>
              <w:t>Acquire knowledge regarding the basic concepts</w:t>
            </w:r>
          </w:p>
          <w:p>
            <w:pPr>
              <w:pStyle w:val="TableParagraph"/>
              <w:spacing w:line="249" w:lineRule="exact"/>
              <w:rPr>
                <w:sz w:val="23"/>
              </w:rPr>
            </w:pPr>
            <w:r>
              <w:rPr>
                <w:sz w:val="23"/>
              </w:rPr>
              <w:t>of Income Tax.</w:t>
            </w:r>
          </w:p>
        </w:tc>
        <w:tc>
          <w:tcPr>
            <w:tcW w:w="1497" w:type="dxa"/>
          </w:tcPr>
          <w:p>
            <w:pPr>
              <w:pStyle w:val="TableParagraph"/>
              <w:spacing w:line="268" w:lineRule="exact"/>
              <w:ind w:left="216"/>
              <w:rPr>
                <w:sz w:val="24"/>
              </w:rPr>
            </w:pPr>
            <w:r>
              <w:rPr>
                <w:sz w:val="24"/>
              </w:rPr>
              <w:t>Remember</w:t>
            </w:r>
          </w:p>
        </w:tc>
        <w:tc>
          <w:tcPr>
            <w:tcW w:w="1550" w:type="dxa"/>
          </w:tcPr>
          <w:p>
            <w:pPr>
              <w:pStyle w:val="TableParagraph"/>
              <w:spacing w:line="273" w:lineRule="exact"/>
              <w:ind w:left="155" w:right="155"/>
              <w:jc w:val="center"/>
              <w:rPr>
                <w:b/>
                <w:sz w:val="24"/>
              </w:rPr>
            </w:pPr>
            <w:r>
              <w:rPr>
                <w:b/>
                <w:sz w:val="24"/>
              </w:rPr>
              <w:t>PSO4, 6</w:t>
            </w:r>
          </w:p>
        </w:tc>
      </w:tr>
      <w:tr>
        <w:trPr>
          <w:trHeight w:val="554" w:hRule="atLeast"/>
        </w:trPr>
        <w:tc>
          <w:tcPr>
            <w:tcW w:w="1150" w:type="dxa"/>
          </w:tcPr>
          <w:p>
            <w:pPr>
              <w:pStyle w:val="TableParagraph"/>
              <w:spacing w:line="270" w:lineRule="exact"/>
              <w:ind w:left="6"/>
              <w:jc w:val="center"/>
              <w:rPr>
                <w:sz w:val="24"/>
              </w:rPr>
            </w:pPr>
            <w:r>
              <w:rPr>
                <w:sz w:val="24"/>
              </w:rPr>
              <w:t>2</w:t>
            </w:r>
          </w:p>
        </w:tc>
        <w:tc>
          <w:tcPr>
            <w:tcW w:w="4917" w:type="dxa"/>
          </w:tcPr>
          <w:p>
            <w:pPr>
              <w:pStyle w:val="TableParagraph"/>
              <w:ind w:right="176"/>
              <w:rPr>
                <w:sz w:val="23"/>
              </w:rPr>
            </w:pPr>
            <w:r>
              <w:rPr>
                <w:sz w:val="23"/>
              </w:rPr>
              <w:t>Able to compute the income from salary and house property.</w:t>
            </w:r>
          </w:p>
        </w:tc>
        <w:tc>
          <w:tcPr>
            <w:tcW w:w="1497" w:type="dxa"/>
          </w:tcPr>
          <w:p>
            <w:pPr>
              <w:pStyle w:val="TableParagraph"/>
              <w:spacing w:line="270" w:lineRule="exact"/>
              <w:ind w:left="140" w:right="140"/>
              <w:jc w:val="center"/>
              <w:rPr>
                <w:sz w:val="24"/>
              </w:rPr>
            </w:pPr>
            <w:r>
              <w:rPr>
                <w:sz w:val="24"/>
              </w:rPr>
              <w:t>Understand,</w:t>
            </w:r>
          </w:p>
          <w:p>
            <w:pPr>
              <w:pStyle w:val="TableParagraph"/>
              <w:spacing w:line="264" w:lineRule="exact"/>
              <w:ind w:left="140" w:right="136"/>
              <w:jc w:val="center"/>
              <w:rPr>
                <w:sz w:val="24"/>
              </w:rPr>
            </w:pPr>
            <w:r>
              <w:rPr>
                <w:sz w:val="24"/>
              </w:rPr>
              <w:t>Apply</w:t>
            </w:r>
          </w:p>
        </w:tc>
        <w:tc>
          <w:tcPr>
            <w:tcW w:w="1550" w:type="dxa"/>
          </w:tcPr>
          <w:p>
            <w:pPr>
              <w:pStyle w:val="TableParagraph"/>
              <w:spacing w:line="275" w:lineRule="exact"/>
              <w:ind w:left="155" w:right="155"/>
              <w:jc w:val="center"/>
              <w:rPr>
                <w:b/>
                <w:sz w:val="24"/>
              </w:rPr>
            </w:pPr>
            <w:r>
              <w:rPr>
                <w:b/>
                <w:sz w:val="24"/>
              </w:rPr>
              <w:t>PSO4, 6</w:t>
            </w:r>
          </w:p>
        </w:tc>
      </w:tr>
      <w:tr>
        <w:trPr>
          <w:trHeight w:val="551" w:hRule="atLeast"/>
        </w:trPr>
        <w:tc>
          <w:tcPr>
            <w:tcW w:w="1150" w:type="dxa"/>
          </w:tcPr>
          <w:p>
            <w:pPr>
              <w:pStyle w:val="TableParagraph"/>
              <w:spacing w:line="268" w:lineRule="exact"/>
              <w:ind w:left="6"/>
              <w:jc w:val="center"/>
              <w:rPr>
                <w:sz w:val="24"/>
              </w:rPr>
            </w:pPr>
            <w:r>
              <w:rPr>
                <w:sz w:val="24"/>
              </w:rPr>
              <w:t>3</w:t>
            </w:r>
          </w:p>
        </w:tc>
        <w:tc>
          <w:tcPr>
            <w:tcW w:w="4917" w:type="dxa"/>
          </w:tcPr>
          <w:p>
            <w:pPr>
              <w:pStyle w:val="TableParagraph"/>
              <w:ind w:right="176"/>
              <w:rPr>
                <w:sz w:val="23"/>
              </w:rPr>
            </w:pPr>
            <w:r>
              <w:rPr>
                <w:sz w:val="23"/>
              </w:rPr>
              <w:t>Determine taxable profit of a business or profession.</w:t>
            </w:r>
          </w:p>
        </w:tc>
        <w:tc>
          <w:tcPr>
            <w:tcW w:w="1497" w:type="dxa"/>
          </w:tcPr>
          <w:p>
            <w:pPr>
              <w:pStyle w:val="TableParagraph"/>
              <w:spacing w:line="268" w:lineRule="exact"/>
              <w:ind w:left="140" w:right="140"/>
              <w:jc w:val="center"/>
              <w:rPr>
                <w:sz w:val="24"/>
              </w:rPr>
            </w:pPr>
            <w:r>
              <w:rPr>
                <w:sz w:val="24"/>
              </w:rPr>
              <w:t>Understand,</w:t>
            </w:r>
          </w:p>
          <w:p>
            <w:pPr>
              <w:pStyle w:val="TableParagraph"/>
              <w:spacing w:line="264" w:lineRule="exact"/>
              <w:ind w:left="140" w:right="136"/>
              <w:jc w:val="center"/>
              <w:rPr>
                <w:sz w:val="24"/>
              </w:rPr>
            </w:pPr>
            <w:r>
              <w:rPr>
                <w:sz w:val="24"/>
              </w:rPr>
              <w:t>Apply</w:t>
            </w:r>
          </w:p>
        </w:tc>
        <w:tc>
          <w:tcPr>
            <w:tcW w:w="1550" w:type="dxa"/>
          </w:tcPr>
          <w:p>
            <w:pPr>
              <w:pStyle w:val="TableParagraph"/>
              <w:spacing w:line="273" w:lineRule="exact"/>
              <w:ind w:left="155" w:right="155"/>
              <w:jc w:val="center"/>
              <w:rPr>
                <w:b/>
                <w:sz w:val="24"/>
              </w:rPr>
            </w:pPr>
            <w:r>
              <w:rPr>
                <w:b/>
                <w:sz w:val="24"/>
              </w:rPr>
              <w:t>PSO4, 6</w:t>
            </w:r>
          </w:p>
        </w:tc>
      </w:tr>
      <w:tr>
        <w:trPr>
          <w:trHeight w:val="552" w:hRule="atLeast"/>
        </w:trPr>
        <w:tc>
          <w:tcPr>
            <w:tcW w:w="1150" w:type="dxa"/>
          </w:tcPr>
          <w:p>
            <w:pPr>
              <w:pStyle w:val="TableParagraph"/>
              <w:spacing w:line="268" w:lineRule="exact"/>
              <w:ind w:left="6"/>
              <w:jc w:val="center"/>
              <w:rPr>
                <w:sz w:val="24"/>
              </w:rPr>
            </w:pPr>
            <w:r>
              <w:rPr>
                <w:sz w:val="24"/>
              </w:rPr>
              <w:t>4</w:t>
            </w:r>
          </w:p>
        </w:tc>
        <w:tc>
          <w:tcPr>
            <w:tcW w:w="4917" w:type="dxa"/>
          </w:tcPr>
          <w:p>
            <w:pPr>
              <w:pStyle w:val="TableParagraph"/>
              <w:ind w:right="176"/>
              <w:rPr>
                <w:sz w:val="23"/>
              </w:rPr>
            </w:pPr>
            <w:r>
              <w:rPr>
                <w:sz w:val="23"/>
              </w:rPr>
              <w:t>Able to compute capital gain and income from other sources.</w:t>
            </w:r>
          </w:p>
        </w:tc>
        <w:tc>
          <w:tcPr>
            <w:tcW w:w="1497" w:type="dxa"/>
          </w:tcPr>
          <w:p>
            <w:pPr>
              <w:pStyle w:val="TableParagraph"/>
              <w:spacing w:line="268" w:lineRule="exact"/>
              <w:ind w:left="140" w:right="140"/>
              <w:jc w:val="center"/>
              <w:rPr>
                <w:sz w:val="24"/>
              </w:rPr>
            </w:pPr>
            <w:r>
              <w:rPr>
                <w:sz w:val="24"/>
              </w:rPr>
              <w:t>Understand,</w:t>
            </w:r>
          </w:p>
          <w:p>
            <w:pPr>
              <w:pStyle w:val="TableParagraph"/>
              <w:spacing w:line="264" w:lineRule="exact"/>
              <w:ind w:left="140" w:right="136"/>
              <w:jc w:val="center"/>
              <w:rPr>
                <w:sz w:val="24"/>
              </w:rPr>
            </w:pPr>
            <w:r>
              <w:rPr>
                <w:sz w:val="24"/>
              </w:rPr>
              <w:t>Apply</w:t>
            </w:r>
          </w:p>
        </w:tc>
        <w:tc>
          <w:tcPr>
            <w:tcW w:w="1550" w:type="dxa"/>
          </w:tcPr>
          <w:p>
            <w:pPr>
              <w:pStyle w:val="TableParagraph"/>
              <w:spacing w:line="273" w:lineRule="exact"/>
              <w:ind w:left="155" w:right="155"/>
              <w:jc w:val="center"/>
              <w:rPr>
                <w:b/>
                <w:sz w:val="24"/>
              </w:rPr>
            </w:pPr>
            <w:r>
              <w:rPr>
                <w:b/>
                <w:sz w:val="24"/>
              </w:rPr>
              <w:t>PSO4, 6</w:t>
            </w:r>
          </w:p>
        </w:tc>
      </w:tr>
      <w:tr>
        <w:trPr>
          <w:trHeight w:val="551" w:hRule="atLeast"/>
        </w:trPr>
        <w:tc>
          <w:tcPr>
            <w:tcW w:w="1150" w:type="dxa"/>
          </w:tcPr>
          <w:p>
            <w:pPr>
              <w:pStyle w:val="TableParagraph"/>
              <w:spacing w:line="268" w:lineRule="exact"/>
              <w:ind w:left="6"/>
              <w:jc w:val="center"/>
              <w:rPr>
                <w:sz w:val="24"/>
              </w:rPr>
            </w:pPr>
            <w:r>
              <w:rPr>
                <w:sz w:val="24"/>
              </w:rPr>
              <w:t>5</w:t>
            </w:r>
          </w:p>
        </w:tc>
        <w:tc>
          <w:tcPr>
            <w:tcW w:w="4917" w:type="dxa"/>
          </w:tcPr>
          <w:p>
            <w:pPr>
              <w:pStyle w:val="TableParagraph"/>
              <w:spacing w:line="268" w:lineRule="exact"/>
              <w:rPr>
                <w:sz w:val="24"/>
              </w:rPr>
            </w:pPr>
            <w:r>
              <w:rPr>
                <w:sz w:val="24"/>
              </w:rPr>
              <w:t>Able to calculate Gross Total Income of an</w:t>
            </w:r>
          </w:p>
          <w:p>
            <w:pPr>
              <w:pStyle w:val="TableParagraph"/>
              <w:spacing w:line="264" w:lineRule="exact"/>
              <w:rPr>
                <w:sz w:val="24"/>
              </w:rPr>
            </w:pPr>
            <w:r>
              <w:rPr>
                <w:sz w:val="24"/>
              </w:rPr>
              <w:t>individual.</w:t>
            </w:r>
          </w:p>
        </w:tc>
        <w:tc>
          <w:tcPr>
            <w:tcW w:w="1497" w:type="dxa"/>
          </w:tcPr>
          <w:p>
            <w:pPr>
              <w:pStyle w:val="TableParagraph"/>
              <w:spacing w:line="268" w:lineRule="exact"/>
              <w:ind w:left="140" w:right="140"/>
              <w:jc w:val="center"/>
              <w:rPr>
                <w:sz w:val="24"/>
              </w:rPr>
            </w:pPr>
            <w:r>
              <w:rPr>
                <w:sz w:val="24"/>
              </w:rPr>
              <w:t>Understand,</w:t>
            </w:r>
          </w:p>
          <w:p>
            <w:pPr>
              <w:pStyle w:val="TableParagraph"/>
              <w:spacing w:line="264" w:lineRule="exact"/>
              <w:ind w:left="140" w:right="136"/>
              <w:jc w:val="center"/>
              <w:rPr>
                <w:sz w:val="24"/>
              </w:rPr>
            </w:pPr>
            <w:r>
              <w:rPr>
                <w:sz w:val="24"/>
              </w:rPr>
              <w:t>Apply</w:t>
            </w:r>
          </w:p>
        </w:tc>
        <w:tc>
          <w:tcPr>
            <w:tcW w:w="1550" w:type="dxa"/>
          </w:tcPr>
          <w:p>
            <w:pPr>
              <w:pStyle w:val="TableParagraph"/>
              <w:spacing w:line="273" w:lineRule="exact"/>
              <w:ind w:left="155" w:right="155"/>
              <w:jc w:val="center"/>
              <w:rPr>
                <w:b/>
                <w:sz w:val="24"/>
              </w:rPr>
            </w:pPr>
            <w:r>
              <w:rPr>
                <w:b/>
                <w:sz w:val="24"/>
              </w:rPr>
              <w:t>PSO4, 6</w:t>
            </w:r>
          </w:p>
        </w:tc>
      </w:tr>
      <w:tr>
        <w:trPr>
          <w:trHeight w:val="827" w:hRule="atLeast"/>
        </w:trPr>
        <w:tc>
          <w:tcPr>
            <w:tcW w:w="1150" w:type="dxa"/>
          </w:tcPr>
          <w:p>
            <w:pPr>
              <w:pStyle w:val="TableParagraph"/>
              <w:spacing w:line="268" w:lineRule="exact"/>
              <w:ind w:left="6"/>
              <w:jc w:val="center"/>
              <w:rPr>
                <w:sz w:val="24"/>
              </w:rPr>
            </w:pPr>
            <w:r>
              <w:rPr>
                <w:sz w:val="24"/>
              </w:rPr>
              <w:t>6</w:t>
            </w:r>
          </w:p>
        </w:tc>
        <w:tc>
          <w:tcPr>
            <w:tcW w:w="4917" w:type="dxa"/>
          </w:tcPr>
          <w:p>
            <w:pPr>
              <w:pStyle w:val="TableParagraph"/>
              <w:spacing w:line="268" w:lineRule="exact"/>
              <w:rPr>
                <w:sz w:val="24"/>
              </w:rPr>
            </w:pPr>
            <w:r>
              <w:rPr>
                <w:sz w:val="24"/>
              </w:rPr>
              <w:t>Learner shall be able to determine eligible</w:t>
            </w:r>
          </w:p>
          <w:p>
            <w:pPr>
              <w:pStyle w:val="TableParagraph"/>
              <w:spacing w:line="270" w:lineRule="atLeast"/>
              <w:ind w:right="176"/>
              <w:rPr>
                <w:sz w:val="24"/>
              </w:rPr>
            </w:pPr>
            <w:r>
              <w:rPr>
                <w:sz w:val="24"/>
              </w:rPr>
              <w:t>deductions and compute Taxable Income and tax liability of an individual.</w:t>
            </w:r>
          </w:p>
        </w:tc>
        <w:tc>
          <w:tcPr>
            <w:tcW w:w="1497" w:type="dxa"/>
          </w:tcPr>
          <w:p>
            <w:pPr>
              <w:pStyle w:val="TableParagraph"/>
              <w:spacing w:line="268" w:lineRule="exact"/>
              <w:ind w:left="243" w:hanging="82"/>
              <w:rPr>
                <w:sz w:val="24"/>
              </w:rPr>
            </w:pPr>
            <w:r>
              <w:rPr>
                <w:sz w:val="24"/>
              </w:rPr>
              <w:t>Understand,</w:t>
            </w:r>
          </w:p>
          <w:p>
            <w:pPr>
              <w:pStyle w:val="TableParagraph"/>
              <w:spacing w:line="270" w:lineRule="atLeast"/>
              <w:ind w:left="324" w:right="218" w:hanging="82"/>
              <w:rPr>
                <w:sz w:val="24"/>
              </w:rPr>
            </w:pPr>
            <w:r>
              <w:rPr>
                <w:sz w:val="24"/>
              </w:rPr>
              <w:t>Apply and Evaluate</w:t>
            </w:r>
          </w:p>
        </w:tc>
        <w:tc>
          <w:tcPr>
            <w:tcW w:w="1550" w:type="dxa"/>
          </w:tcPr>
          <w:p>
            <w:pPr>
              <w:pStyle w:val="TableParagraph"/>
              <w:spacing w:line="273" w:lineRule="exact"/>
              <w:ind w:left="155" w:right="155"/>
              <w:jc w:val="center"/>
              <w:rPr>
                <w:b/>
                <w:sz w:val="24"/>
              </w:rPr>
            </w:pPr>
            <w:r>
              <w:rPr>
                <w:b/>
                <w:sz w:val="24"/>
              </w:rPr>
              <w:t>PSO4, 6</w:t>
            </w:r>
          </w:p>
        </w:tc>
      </w:tr>
    </w:tbl>
    <w:p>
      <w:pPr>
        <w:pStyle w:val="BodyText"/>
        <w:spacing w:before="4"/>
        <w:rPr>
          <w:sz w:val="25"/>
        </w:rPr>
      </w:pPr>
    </w:p>
    <w:p>
      <w:pPr>
        <w:pStyle w:val="Heading4"/>
        <w:ind w:left="665"/>
      </w:pPr>
      <w:r>
        <w:rPr/>
        <w:t>Unit wise arrangement of the Course</w:t>
      </w:r>
    </w:p>
    <w:p>
      <w:pPr>
        <w:pStyle w:val="BodyText"/>
        <w:rPr>
          <w:b/>
          <w:sz w:val="20"/>
        </w:rPr>
      </w:pPr>
    </w:p>
    <w:p>
      <w:pPr>
        <w:pStyle w:val="BodyText"/>
        <w:spacing w:before="2"/>
        <w:rPr>
          <w:b/>
          <w:sz w:val="11"/>
        </w:rPr>
      </w:pPr>
    </w:p>
    <w:tbl>
      <w:tblPr>
        <w:tblW w:w="0" w:type="auto"/>
        <w:jc w:val="left"/>
        <w:tblInd w:w="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
        <w:gridCol w:w="1054"/>
        <w:gridCol w:w="4777"/>
        <w:gridCol w:w="1339"/>
      </w:tblGrid>
      <w:tr>
        <w:trPr>
          <w:trHeight w:val="551" w:hRule="atLeast"/>
        </w:trPr>
        <w:tc>
          <w:tcPr>
            <w:tcW w:w="1003" w:type="dxa"/>
          </w:tcPr>
          <w:p>
            <w:pPr>
              <w:pStyle w:val="TableParagraph"/>
              <w:spacing w:line="273" w:lineRule="exact"/>
              <w:rPr>
                <w:b/>
                <w:sz w:val="24"/>
              </w:rPr>
            </w:pPr>
            <w:r>
              <w:rPr>
                <w:b/>
                <w:sz w:val="24"/>
              </w:rPr>
              <w:t>Module</w:t>
            </w:r>
          </w:p>
        </w:tc>
        <w:tc>
          <w:tcPr>
            <w:tcW w:w="1054" w:type="dxa"/>
          </w:tcPr>
          <w:p>
            <w:pPr>
              <w:pStyle w:val="TableParagraph"/>
              <w:spacing w:line="276" w:lineRule="exact"/>
              <w:ind w:left="122" w:right="95" w:firstLine="67"/>
              <w:rPr>
                <w:b/>
                <w:sz w:val="24"/>
              </w:rPr>
            </w:pPr>
            <w:r>
              <w:rPr>
                <w:b/>
                <w:sz w:val="24"/>
              </w:rPr>
              <w:t>Sl. No. of Units</w:t>
            </w:r>
          </w:p>
        </w:tc>
        <w:tc>
          <w:tcPr>
            <w:tcW w:w="4777" w:type="dxa"/>
          </w:tcPr>
          <w:p>
            <w:pPr>
              <w:pStyle w:val="TableParagraph"/>
              <w:spacing w:line="273" w:lineRule="exact"/>
              <w:ind w:left="1351"/>
              <w:rPr>
                <w:b/>
                <w:sz w:val="24"/>
              </w:rPr>
            </w:pPr>
            <w:r>
              <w:rPr>
                <w:b/>
                <w:sz w:val="24"/>
              </w:rPr>
              <w:t>Contents of the Unit</w:t>
            </w:r>
          </w:p>
        </w:tc>
        <w:tc>
          <w:tcPr>
            <w:tcW w:w="1339" w:type="dxa"/>
          </w:tcPr>
          <w:p>
            <w:pPr>
              <w:pStyle w:val="TableParagraph"/>
              <w:spacing w:line="273" w:lineRule="exact"/>
              <w:ind w:left="108"/>
              <w:rPr>
                <w:b/>
                <w:sz w:val="24"/>
              </w:rPr>
            </w:pPr>
            <w:r>
              <w:rPr>
                <w:b/>
                <w:sz w:val="24"/>
              </w:rPr>
              <w:t>Remarks</w:t>
            </w:r>
          </w:p>
        </w:tc>
      </w:tr>
      <w:tr>
        <w:trPr>
          <w:trHeight w:val="276" w:hRule="atLeast"/>
        </w:trPr>
        <w:tc>
          <w:tcPr>
            <w:tcW w:w="8173" w:type="dxa"/>
            <w:gridSpan w:val="4"/>
          </w:tcPr>
          <w:p>
            <w:pPr>
              <w:pStyle w:val="TableParagraph"/>
              <w:spacing w:line="256" w:lineRule="exact"/>
              <w:ind w:left="1002" w:right="995"/>
              <w:jc w:val="center"/>
              <w:rPr>
                <w:b/>
                <w:sz w:val="24"/>
              </w:rPr>
            </w:pPr>
            <w:r>
              <w:rPr>
                <w:b/>
                <w:sz w:val="24"/>
              </w:rPr>
              <w:t>Module 1: Introduction- 12 hours</w:t>
            </w:r>
          </w:p>
        </w:tc>
      </w:tr>
      <w:tr>
        <w:trPr>
          <w:trHeight w:val="827" w:hRule="atLeast"/>
        </w:trPr>
        <w:tc>
          <w:tcPr>
            <w:tcW w:w="1003" w:type="dxa"/>
            <w:vMerge w:val="restart"/>
          </w:tcPr>
          <w:p>
            <w:pPr>
              <w:pStyle w:val="TableParagraph"/>
              <w:ind w:left="0"/>
              <w:rPr>
                <w:b/>
                <w:sz w:val="26"/>
              </w:rPr>
            </w:pPr>
          </w:p>
          <w:p>
            <w:pPr>
              <w:pStyle w:val="TableParagraph"/>
              <w:ind w:left="0"/>
              <w:rPr>
                <w:b/>
                <w:sz w:val="26"/>
              </w:rPr>
            </w:pPr>
          </w:p>
          <w:p>
            <w:pPr>
              <w:pStyle w:val="TableParagraph"/>
              <w:spacing w:before="7"/>
              <w:ind w:left="0"/>
              <w:rPr>
                <w:b/>
                <w:sz w:val="32"/>
              </w:rPr>
            </w:pPr>
          </w:p>
          <w:p>
            <w:pPr>
              <w:pStyle w:val="TableParagraph"/>
              <w:ind w:left="9"/>
              <w:jc w:val="center"/>
              <w:rPr>
                <w:sz w:val="24"/>
              </w:rPr>
            </w:pPr>
            <w:r>
              <w:rPr>
                <w:sz w:val="24"/>
              </w:rPr>
              <w:t>1</w:t>
            </w:r>
          </w:p>
        </w:tc>
        <w:tc>
          <w:tcPr>
            <w:tcW w:w="1054" w:type="dxa"/>
          </w:tcPr>
          <w:p>
            <w:pPr>
              <w:pStyle w:val="TableParagraph"/>
              <w:spacing w:line="268" w:lineRule="exact"/>
              <w:ind w:left="376"/>
              <w:rPr>
                <w:sz w:val="24"/>
              </w:rPr>
            </w:pPr>
            <w:r>
              <w:rPr>
                <w:sz w:val="24"/>
              </w:rPr>
              <w:t>1.1</w:t>
            </w:r>
          </w:p>
        </w:tc>
        <w:tc>
          <w:tcPr>
            <w:tcW w:w="4777" w:type="dxa"/>
          </w:tcPr>
          <w:p>
            <w:pPr>
              <w:pStyle w:val="TableParagraph"/>
              <w:ind w:left="108" w:right="96"/>
              <w:rPr>
                <w:sz w:val="24"/>
              </w:rPr>
            </w:pPr>
            <w:r>
              <w:rPr>
                <w:sz w:val="24"/>
              </w:rPr>
              <w:t>Brief History of Income tax in India - Basic Concepts- Finance Act- Definitions -Rates of</w:t>
            </w:r>
          </w:p>
          <w:p>
            <w:pPr>
              <w:pStyle w:val="TableParagraph"/>
              <w:spacing w:line="264" w:lineRule="exact"/>
              <w:ind w:left="108"/>
              <w:rPr>
                <w:sz w:val="24"/>
              </w:rPr>
            </w:pPr>
            <w:r>
              <w:rPr>
                <w:sz w:val="24"/>
              </w:rPr>
              <w:t>Income Tax.</w:t>
            </w:r>
          </w:p>
        </w:tc>
        <w:tc>
          <w:tcPr>
            <w:tcW w:w="1339" w:type="dxa"/>
          </w:tcPr>
          <w:p>
            <w:pPr>
              <w:pStyle w:val="TableParagraph"/>
              <w:spacing w:line="268" w:lineRule="exact"/>
              <w:ind w:left="108"/>
              <w:rPr>
                <w:sz w:val="24"/>
              </w:rPr>
            </w:pPr>
            <w:r>
              <w:rPr>
                <w:sz w:val="24"/>
              </w:rPr>
              <w:t>Theory</w:t>
            </w:r>
          </w:p>
        </w:tc>
      </w:tr>
      <w:tr>
        <w:trPr>
          <w:trHeight w:val="554" w:hRule="atLeast"/>
        </w:trPr>
        <w:tc>
          <w:tcPr>
            <w:tcW w:w="1003" w:type="dxa"/>
            <w:vMerge/>
            <w:tcBorders>
              <w:top w:val="nil"/>
            </w:tcBorders>
          </w:tcPr>
          <w:p>
            <w:pPr>
              <w:rPr>
                <w:sz w:val="2"/>
                <w:szCs w:val="2"/>
              </w:rPr>
            </w:pPr>
          </w:p>
        </w:tc>
        <w:tc>
          <w:tcPr>
            <w:tcW w:w="1054" w:type="dxa"/>
          </w:tcPr>
          <w:p>
            <w:pPr>
              <w:pStyle w:val="TableParagraph"/>
              <w:spacing w:line="270" w:lineRule="exact"/>
              <w:ind w:left="376"/>
              <w:rPr>
                <w:sz w:val="24"/>
              </w:rPr>
            </w:pPr>
            <w:r>
              <w:rPr>
                <w:sz w:val="24"/>
              </w:rPr>
              <w:t>1.2</w:t>
            </w:r>
          </w:p>
        </w:tc>
        <w:tc>
          <w:tcPr>
            <w:tcW w:w="4777" w:type="dxa"/>
          </w:tcPr>
          <w:p>
            <w:pPr>
              <w:pStyle w:val="TableParagraph"/>
              <w:spacing w:line="270" w:lineRule="exact"/>
              <w:ind w:left="108"/>
              <w:rPr>
                <w:sz w:val="24"/>
              </w:rPr>
            </w:pPr>
            <w:r>
              <w:rPr>
                <w:sz w:val="24"/>
              </w:rPr>
              <w:t>Accelerated Assessment. Agricultural Income-</w:t>
            </w:r>
          </w:p>
          <w:p>
            <w:pPr>
              <w:pStyle w:val="TableParagraph"/>
              <w:spacing w:line="264" w:lineRule="exact"/>
              <w:ind w:left="108"/>
              <w:rPr>
                <w:sz w:val="24"/>
              </w:rPr>
            </w:pPr>
            <w:r>
              <w:rPr>
                <w:sz w:val="24"/>
              </w:rPr>
              <w:t>Partly Agricultural Income.</w:t>
            </w:r>
          </w:p>
        </w:tc>
        <w:tc>
          <w:tcPr>
            <w:tcW w:w="1339" w:type="dxa"/>
          </w:tcPr>
          <w:p>
            <w:pPr>
              <w:pStyle w:val="TableParagraph"/>
              <w:spacing w:line="270" w:lineRule="exact"/>
              <w:ind w:left="108"/>
              <w:rPr>
                <w:sz w:val="24"/>
              </w:rPr>
            </w:pPr>
            <w:r>
              <w:rPr>
                <w:sz w:val="24"/>
              </w:rPr>
              <w:t>Theory</w:t>
            </w:r>
          </w:p>
        </w:tc>
      </w:tr>
      <w:tr>
        <w:trPr>
          <w:trHeight w:val="275" w:hRule="atLeast"/>
        </w:trPr>
        <w:tc>
          <w:tcPr>
            <w:tcW w:w="1003" w:type="dxa"/>
            <w:vMerge/>
            <w:tcBorders>
              <w:top w:val="nil"/>
            </w:tcBorders>
          </w:tcPr>
          <w:p>
            <w:pPr>
              <w:rPr>
                <w:sz w:val="2"/>
                <w:szCs w:val="2"/>
              </w:rPr>
            </w:pPr>
          </w:p>
        </w:tc>
        <w:tc>
          <w:tcPr>
            <w:tcW w:w="1054" w:type="dxa"/>
          </w:tcPr>
          <w:p>
            <w:pPr>
              <w:pStyle w:val="TableParagraph"/>
              <w:spacing w:line="256" w:lineRule="exact"/>
              <w:ind w:left="376"/>
              <w:rPr>
                <w:sz w:val="24"/>
              </w:rPr>
            </w:pPr>
            <w:r>
              <w:rPr>
                <w:sz w:val="24"/>
              </w:rPr>
              <w:t>1.3</w:t>
            </w:r>
          </w:p>
        </w:tc>
        <w:tc>
          <w:tcPr>
            <w:tcW w:w="4777" w:type="dxa"/>
          </w:tcPr>
          <w:p>
            <w:pPr>
              <w:pStyle w:val="TableParagraph"/>
              <w:spacing w:line="256" w:lineRule="exact"/>
              <w:ind w:left="108"/>
              <w:rPr>
                <w:sz w:val="24"/>
              </w:rPr>
            </w:pPr>
            <w:r>
              <w:rPr>
                <w:sz w:val="24"/>
              </w:rPr>
              <w:t>Capital and Revenue.</w:t>
            </w:r>
          </w:p>
        </w:tc>
        <w:tc>
          <w:tcPr>
            <w:tcW w:w="1339" w:type="dxa"/>
          </w:tcPr>
          <w:p>
            <w:pPr>
              <w:pStyle w:val="TableParagraph"/>
              <w:spacing w:line="256" w:lineRule="exact"/>
              <w:ind w:left="108"/>
              <w:rPr>
                <w:sz w:val="24"/>
              </w:rPr>
            </w:pPr>
            <w:r>
              <w:rPr>
                <w:sz w:val="24"/>
              </w:rPr>
              <w:t>Theory</w:t>
            </w:r>
          </w:p>
        </w:tc>
      </w:tr>
      <w:tr>
        <w:trPr>
          <w:trHeight w:val="551" w:hRule="atLeast"/>
        </w:trPr>
        <w:tc>
          <w:tcPr>
            <w:tcW w:w="1003" w:type="dxa"/>
            <w:vMerge/>
            <w:tcBorders>
              <w:top w:val="nil"/>
            </w:tcBorders>
          </w:tcPr>
          <w:p>
            <w:pPr>
              <w:rPr>
                <w:sz w:val="2"/>
                <w:szCs w:val="2"/>
              </w:rPr>
            </w:pPr>
          </w:p>
        </w:tc>
        <w:tc>
          <w:tcPr>
            <w:tcW w:w="1054" w:type="dxa"/>
          </w:tcPr>
          <w:p>
            <w:pPr>
              <w:pStyle w:val="TableParagraph"/>
              <w:spacing w:line="268" w:lineRule="exact"/>
              <w:ind w:left="345"/>
              <w:rPr>
                <w:sz w:val="24"/>
              </w:rPr>
            </w:pPr>
            <w:r>
              <w:rPr>
                <w:sz w:val="24"/>
              </w:rPr>
              <w:t>1.4.</w:t>
            </w:r>
          </w:p>
        </w:tc>
        <w:tc>
          <w:tcPr>
            <w:tcW w:w="4777" w:type="dxa"/>
          </w:tcPr>
          <w:p>
            <w:pPr>
              <w:pStyle w:val="TableParagraph"/>
              <w:tabs>
                <w:tab w:pos="1410" w:val="left" w:leader="none"/>
                <w:tab w:pos="2221" w:val="left" w:leader="none"/>
                <w:tab w:pos="2643" w:val="left" w:leader="none"/>
                <w:tab w:pos="3691" w:val="left" w:leader="none"/>
              </w:tabs>
              <w:spacing w:line="268" w:lineRule="exact"/>
              <w:ind w:left="108"/>
              <w:rPr>
                <w:sz w:val="24"/>
              </w:rPr>
            </w:pPr>
            <w:r>
              <w:rPr>
                <w:sz w:val="24"/>
              </w:rPr>
              <w:t>Residential</w:t>
              <w:tab/>
              <w:t>Status</w:t>
              <w:tab/>
              <w:t>of</w:t>
              <w:tab/>
              <w:t>different</w:t>
              <w:tab/>
              <w:t>assessees-</w:t>
            </w:r>
          </w:p>
          <w:p>
            <w:pPr>
              <w:pStyle w:val="TableParagraph"/>
              <w:spacing w:line="264" w:lineRule="exact"/>
              <w:ind w:left="108"/>
              <w:rPr>
                <w:sz w:val="24"/>
              </w:rPr>
            </w:pPr>
            <w:r>
              <w:rPr>
                <w:sz w:val="24"/>
              </w:rPr>
              <w:t>Incidence of tax- Exempted Income.</w:t>
            </w:r>
          </w:p>
        </w:tc>
        <w:tc>
          <w:tcPr>
            <w:tcW w:w="1339" w:type="dxa"/>
          </w:tcPr>
          <w:p>
            <w:pPr>
              <w:pStyle w:val="TableParagraph"/>
              <w:spacing w:line="268" w:lineRule="exact"/>
              <w:ind w:left="108"/>
              <w:rPr>
                <w:sz w:val="24"/>
              </w:rPr>
            </w:pPr>
            <w:r>
              <w:rPr>
                <w:sz w:val="24"/>
              </w:rPr>
              <w:t>Theory and</w:t>
            </w:r>
          </w:p>
          <w:p>
            <w:pPr>
              <w:pStyle w:val="TableParagraph"/>
              <w:spacing w:line="264" w:lineRule="exact"/>
              <w:ind w:left="108"/>
              <w:rPr>
                <w:sz w:val="24"/>
              </w:rPr>
            </w:pPr>
            <w:r>
              <w:rPr>
                <w:sz w:val="24"/>
              </w:rPr>
              <w:t>Problems</w:t>
            </w:r>
          </w:p>
        </w:tc>
      </w:tr>
      <w:tr>
        <w:trPr>
          <w:trHeight w:val="275" w:hRule="atLeast"/>
        </w:trPr>
        <w:tc>
          <w:tcPr>
            <w:tcW w:w="8173" w:type="dxa"/>
            <w:gridSpan w:val="4"/>
          </w:tcPr>
          <w:p>
            <w:pPr>
              <w:pStyle w:val="TableParagraph"/>
              <w:spacing w:line="256" w:lineRule="exact"/>
              <w:ind w:left="1002" w:right="995"/>
              <w:jc w:val="center"/>
              <w:rPr>
                <w:b/>
                <w:sz w:val="24"/>
              </w:rPr>
            </w:pPr>
            <w:r>
              <w:rPr>
                <w:b/>
                <w:sz w:val="24"/>
              </w:rPr>
              <w:t>Module 2: Salary &amp; Income from House Property- 28 hours</w:t>
            </w:r>
          </w:p>
        </w:tc>
      </w:tr>
      <w:tr>
        <w:trPr>
          <w:trHeight w:val="552" w:hRule="atLeast"/>
        </w:trPr>
        <w:tc>
          <w:tcPr>
            <w:tcW w:w="1003" w:type="dxa"/>
            <w:vMerge w:val="restart"/>
          </w:tcPr>
          <w:p>
            <w:pPr>
              <w:pStyle w:val="TableParagraph"/>
              <w:ind w:left="0"/>
              <w:rPr>
                <w:b/>
                <w:sz w:val="26"/>
              </w:rPr>
            </w:pPr>
          </w:p>
          <w:p>
            <w:pPr>
              <w:pStyle w:val="TableParagraph"/>
              <w:spacing w:before="3"/>
              <w:ind w:left="0"/>
              <w:rPr>
                <w:b/>
                <w:sz w:val="34"/>
              </w:rPr>
            </w:pPr>
          </w:p>
          <w:p>
            <w:pPr>
              <w:pStyle w:val="TableParagraph"/>
              <w:ind w:left="9"/>
              <w:jc w:val="center"/>
              <w:rPr>
                <w:sz w:val="24"/>
              </w:rPr>
            </w:pPr>
            <w:r>
              <w:rPr>
                <w:sz w:val="24"/>
              </w:rPr>
              <w:t>2</w:t>
            </w:r>
          </w:p>
        </w:tc>
        <w:tc>
          <w:tcPr>
            <w:tcW w:w="1054" w:type="dxa"/>
          </w:tcPr>
          <w:p>
            <w:pPr>
              <w:pStyle w:val="TableParagraph"/>
              <w:spacing w:line="268" w:lineRule="exact"/>
              <w:ind w:left="345"/>
              <w:rPr>
                <w:sz w:val="24"/>
              </w:rPr>
            </w:pPr>
            <w:r>
              <w:rPr>
                <w:sz w:val="24"/>
              </w:rPr>
              <w:t>2.1.</w:t>
            </w:r>
          </w:p>
        </w:tc>
        <w:tc>
          <w:tcPr>
            <w:tcW w:w="4777" w:type="dxa"/>
          </w:tcPr>
          <w:p>
            <w:pPr>
              <w:pStyle w:val="TableParagraph"/>
              <w:tabs>
                <w:tab w:pos="1178" w:val="left" w:leader="none"/>
                <w:tab w:pos="1716" w:val="left" w:leader="none"/>
                <w:tab w:pos="3480" w:val="left" w:leader="none"/>
              </w:tabs>
              <w:spacing w:line="268" w:lineRule="exact"/>
              <w:ind w:left="108"/>
              <w:rPr>
                <w:sz w:val="24"/>
              </w:rPr>
            </w:pPr>
            <w:r>
              <w:rPr>
                <w:sz w:val="24"/>
              </w:rPr>
              <w:t>Salary</w:t>
              <w:tab/>
              <w:t>-</w:t>
              <w:tab/>
              <w:t>Chargeability</w:t>
              <w:tab/>
              <w:t>–Definition-</w:t>
            </w:r>
          </w:p>
          <w:p>
            <w:pPr>
              <w:pStyle w:val="TableParagraph"/>
              <w:spacing w:line="264" w:lineRule="exact"/>
              <w:ind w:left="108"/>
              <w:rPr>
                <w:sz w:val="24"/>
              </w:rPr>
            </w:pPr>
            <w:r>
              <w:rPr>
                <w:sz w:val="24"/>
              </w:rPr>
              <w:t>Allowances.</w:t>
            </w:r>
          </w:p>
        </w:tc>
        <w:tc>
          <w:tcPr>
            <w:tcW w:w="1339" w:type="dxa"/>
          </w:tcPr>
          <w:p>
            <w:pPr>
              <w:pStyle w:val="TableParagraph"/>
              <w:spacing w:line="268" w:lineRule="exact"/>
              <w:ind w:left="108"/>
              <w:rPr>
                <w:sz w:val="24"/>
              </w:rPr>
            </w:pPr>
            <w:r>
              <w:rPr>
                <w:sz w:val="24"/>
              </w:rPr>
              <w:t>Theory and</w:t>
            </w:r>
          </w:p>
          <w:p>
            <w:pPr>
              <w:pStyle w:val="TableParagraph"/>
              <w:spacing w:line="264" w:lineRule="exact"/>
              <w:ind w:left="108"/>
              <w:rPr>
                <w:sz w:val="24"/>
              </w:rPr>
            </w:pPr>
            <w:r>
              <w:rPr>
                <w:sz w:val="24"/>
              </w:rPr>
              <w:t>Problems</w:t>
            </w:r>
          </w:p>
        </w:tc>
      </w:tr>
      <w:tr>
        <w:trPr>
          <w:trHeight w:val="551" w:hRule="atLeast"/>
        </w:trPr>
        <w:tc>
          <w:tcPr>
            <w:tcW w:w="1003" w:type="dxa"/>
            <w:vMerge/>
            <w:tcBorders>
              <w:top w:val="nil"/>
            </w:tcBorders>
          </w:tcPr>
          <w:p>
            <w:pPr>
              <w:rPr>
                <w:sz w:val="2"/>
                <w:szCs w:val="2"/>
              </w:rPr>
            </w:pPr>
          </w:p>
        </w:tc>
        <w:tc>
          <w:tcPr>
            <w:tcW w:w="1054" w:type="dxa"/>
          </w:tcPr>
          <w:p>
            <w:pPr>
              <w:pStyle w:val="TableParagraph"/>
              <w:spacing w:line="268" w:lineRule="exact"/>
              <w:ind w:left="376"/>
              <w:rPr>
                <w:sz w:val="24"/>
              </w:rPr>
            </w:pPr>
            <w:r>
              <w:rPr>
                <w:sz w:val="24"/>
              </w:rPr>
              <w:t>2.2</w:t>
            </w:r>
          </w:p>
        </w:tc>
        <w:tc>
          <w:tcPr>
            <w:tcW w:w="4777" w:type="dxa"/>
          </w:tcPr>
          <w:p>
            <w:pPr>
              <w:pStyle w:val="TableParagraph"/>
              <w:spacing w:line="268" w:lineRule="exact"/>
              <w:ind w:left="108"/>
              <w:rPr>
                <w:sz w:val="24"/>
              </w:rPr>
            </w:pPr>
            <w:r>
              <w:rPr>
                <w:sz w:val="24"/>
              </w:rPr>
              <w:t>Perquisites – valuation of perquisites- Profit in</w:t>
            </w:r>
          </w:p>
          <w:p>
            <w:pPr>
              <w:pStyle w:val="TableParagraph"/>
              <w:spacing w:line="264" w:lineRule="exact"/>
              <w:ind w:left="108"/>
              <w:rPr>
                <w:sz w:val="24"/>
              </w:rPr>
            </w:pPr>
            <w:r>
              <w:rPr>
                <w:sz w:val="24"/>
              </w:rPr>
              <w:t>lieu of salary.</w:t>
            </w:r>
          </w:p>
        </w:tc>
        <w:tc>
          <w:tcPr>
            <w:tcW w:w="1339" w:type="dxa"/>
          </w:tcPr>
          <w:p>
            <w:pPr>
              <w:pStyle w:val="TableParagraph"/>
              <w:spacing w:line="268" w:lineRule="exact"/>
              <w:ind w:left="108"/>
              <w:rPr>
                <w:sz w:val="24"/>
              </w:rPr>
            </w:pPr>
            <w:r>
              <w:rPr>
                <w:sz w:val="24"/>
              </w:rPr>
              <w:t>Theory and</w:t>
            </w:r>
          </w:p>
          <w:p>
            <w:pPr>
              <w:pStyle w:val="TableParagraph"/>
              <w:spacing w:line="264" w:lineRule="exact"/>
              <w:ind w:left="108"/>
              <w:rPr>
                <w:sz w:val="24"/>
              </w:rPr>
            </w:pPr>
            <w:r>
              <w:rPr>
                <w:sz w:val="24"/>
              </w:rPr>
              <w:t>Problems</w:t>
            </w:r>
          </w:p>
        </w:tc>
      </w:tr>
      <w:tr>
        <w:trPr>
          <w:trHeight w:val="553" w:hRule="atLeast"/>
        </w:trPr>
        <w:tc>
          <w:tcPr>
            <w:tcW w:w="1003" w:type="dxa"/>
            <w:vMerge/>
            <w:tcBorders>
              <w:top w:val="nil"/>
            </w:tcBorders>
          </w:tcPr>
          <w:p>
            <w:pPr>
              <w:rPr>
                <w:sz w:val="2"/>
                <w:szCs w:val="2"/>
              </w:rPr>
            </w:pPr>
          </w:p>
        </w:tc>
        <w:tc>
          <w:tcPr>
            <w:tcW w:w="1054" w:type="dxa"/>
          </w:tcPr>
          <w:p>
            <w:pPr>
              <w:pStyle w:val="TableParagraph"/>
              <w:spacing w:line="270" w:lineRule="exact"/>
              <w:ind w:left="376"/>
              <w:rPr>
                <w:sz w:val="24"/>
              </w:rPr>
            </w:pPr>
            <w:r>
              <w:rPr>
                <w:sz w:val="24"/>
              </w:rPr>
              <w:t>2.3</w:t>
            </w:r>
          </w:p>
        </w:tc>
        <w:tc>
          <w:tcPr>
            <w:tcW w:w="4777" w:type="dxa"/>
          </w:tcPr>
          <w:p>
            <w:pPr>
              <w:pStyle w:val="TableParagraph"/>
              <w:spacing w:line="270" w:lineRule="exact"/>
              <w:ind w:left="108"/>
              <w:rPr>
                <w:sz w:val="24"/>
              </w:rPr>
            </w:pPr>
            <w:r>
              <w:rPr>
                <w:sz w:val="24"/>
              </w:rPr>
              <w:t>Deductions from salary- treatment of Provident</w:t>
            </w:r>
          </w:p>
          <w:p>
            <w:pPr>
              <w:pStyle w:val="TableParagraph"/>
              <w:spacing w:line="264" w:lineRule="exact"/>
              <w:ind w:left="108"/>
              <w:rPr>
                <w:sz w:val="24"/>
              </w:rPr>
            </w:pPr>
            <w:r>
              <w:rPr>
                <w:sz w:val="24"/>
              </w:rPr>
              <w:t>funds.</w:t>
            </w:r>
          </w:p>
        </w:tc>
        <w:tc>
          <w:tcPr>
            <w:tcW w:w="1339" w:type="dxa"/>
          </w:tcPr>
          <w:p>
            <w:pPr>
              <w:pStyle w:val="TableParagraph"/>
              <w:spacing w:line="270" w:lineRule="exact"/>
              <w:ind w:left="108"/>
              <w:rPr>
                <w:sz w:val="24"/>
              </w:rPr>
            </w:pPr>
            <w:r>
              <w:rPr>
                <w:sz w:val="24"/>
              </w:rPr>
              <w:t>Theory and</w:t>
            </w:r>
          </w:p>
          <w:p>
            <w:pPr>
              <w:pStyle w:val="TableParagraph"/>
              <w:spacing w:line="264" w:lineRule="exact"/>
              <w:ind w:left="108"/>
              <w:rPr>
                <w:sz w:val="24"/>
              </w:rPr>
            </w:pPr>
            <w:r>
              <w:rPr>
                <w:sz w:val="24"/>
              </w:rPr>
              <w:t>Problems</w:t>
            </w:r>
          </w:p>
        </w:tc>
      </w:tr>
    </w:tbl>
    <w:p>
      <w:pPr>
        <w:spacing w:after="0" w:line="264"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
        <w:gridCol w:w="1054"/>
        <w:gridCol w:w="2767"/>
        <w:gridCol w:w="578"/>
        <w:gridCol w:w="736"/>
        <w:gridCol w:w="695"/>
        <w:gridCol w:w="1338"/>
      </w:tblGrid>
      <w:tr>
        <w:trPr>
          <w:trHeight w:val="552" w:hRule="atLeast"/>
        </w:trPr>
        <w:tc>
          <w:tcPr>
            <w:tcW w:w="1003" w:type="dxa"/>
            <w:vMerge w:val="restart"/>
          </w:tcPr>
          <w:p>
            <w:pPr>
              <w:pStyle w:val="TableParagraph"/>
              <w:ind w:left="0"/>
              <w:rPr>
                <w:sz w:val="22"/>
              </w:rPr>
            </w:pPr>
          </w:p>
        </w:tc>
        <w:tc>
          <w:tcPr>
            <w:tcW w:w="1054" w:type="dxa"/>
          </w:tcPr>
          <w:p>
            <w:pPr>
              <w:pStyle w:val="TableParagraph"/>
              <w:spacing w:line="268" w:lineRule="exact"/>
              <w:ind w:left="376"/>
              <w:rPr>
                <w:sz w:val="24"/>
              </w:rPr>
            </w:pPr>
            <w:r>
              <w:rPr>
                <w:sz w:val="24"/>
              </w:rPr>
              <w:t>2.4</w:t>
            </w:r>
          </w:p>
        </w:tc>
        <w:tc>
          <w:tcPr>
            <w:tcW w:w="4776" w:type="dxa"/>
            <w:gridSpan w:val="4"/>
          </w:tcPr>
          <w:p>
            <w:pPr>
              <w:pStyle w:val="TableParagraph"/>
              <w:spacing w:line="268" w:lineRule="exact"/>
              <w:ind w:left="108"/>
              <w:rPr>
                <w:sz w:val="24"/>
              </w:rPr>
            </w:pPr>
            <w:r>
              <w:rPr>
                <w:sz w:val="24"/>
              </w:rPr>
              <w:t>Computation of Taxable Salary.</w:t>
            </w:r>
          </w:p>
        </w:tc>
        <w:tc>
          <w:tcPr>
            <w:tcW w:w="1338" w:type="dxa"/>
          </w:tcPr>
          <w:p>
            <w:pPr>
              <w:pStyle w:val="TableParagraph"/>
              <w:spacing w:line="268" w:lineRule="exact"/>
              <w:ind w:left="109"/>
              <w:rPr>
                <w:sz w:val="24"/>
              </w:rPr>
            </w:pPr>
            <w:r>
              <w:rPr>
                <w:sz w:val="24"/>
              </w:rPr>
              <w:t>Theory and</w:t>
            </w:r>
          </w:p>
          <w:p>
            <w:pPr>
              <w:pStyle w:val="TableParagraph"/>
              <w:spacing w:line="264" w:lineRule="exact"/>
              <w:ind w:left="109"/>
              <w:rPr>
                <w:sz w:val="24"/>
              </w:rPr>
            </w:pPr>
            <w:r>
              <w:rPr>
                <w:sz w:val="24"/>
              </w:rPr>
              <w:t>Problems</w:t>
            </w:r>
          </w:p>
        </w:tc>
      </w:tr>
      <w:tr>
        <w:trPr>
          <w:trHeight w:val="551" w:hRule="atLeast"/>
        </w:trPr>
        <w:tc>
          <w:tcPr>
            <w:tcW w:w="1003" w:type="dxa"/>
            <w:vMerge/>
            <w:tcBorders>
              <w:top w:val="nil"/>
            </w:tcBorders>
          </w:tcPr>
          <w:p>
            <w:pPr>
              <w:rPr>
                <w:sz w:val="2"/>
                <w:szCs w:val="2"/>
              </w:rPr>
            </w:pPr>
          </w:p>
        </w:tc>
        <w:tc>
          <w:tcPr>
            <w:tcW w:w="1054" w:type="dxa"/>
          </w:tcPr>
          <w:p>
            <w:pPr>
              <w:pStyle w:val="TableParagraph"/>
              <w:spacing w:line="268" w:lineRule="exact"/>
              <w:ind w:left="376"/>
              <w:rPr>
                <w:sz w:val="24"/>
              </w:rPr>
            </w:pPr>
            <w:r>
              <w:rPr>
                <w:sz w:val="24"/>
              </w:rPr>
              <w:t>2.5</w:t>
            </w:r>
          </w:p>
        </w:tc>
        <w:tc>
          <w:tcPr>
            <w:tcW w:w="4776" w:type="dxa"/>
            <w:gridSpan w:val="4"/>
          </w:tcPr>
          <w:p>
            <w:pPr>
              <w:pStyle w:val="TableParagraph"/>
              <w:spacing w:line="268" w:lineRule="exact"/>
              <w:ind w:left="108"/>
              <w:rPr>
                <w:sz w:val="24"/>
              </w:rPr>
            </w:pPr>
            <w:r>
              <w:rPr>
                <w:sz w:val="24"/>
              </w:rPr>
              <w:t>Income from House Property- Basis of Charge-</w:t>
            </w:r>
          </w:p>
          <w:p>
            <w:pPr>
              <w:pStyle w:val="TableParagraph"/>
              <w:spacing w:line="264" w:lineRule="exact"/>
              <w:ind w:left="108"/>
              <w:rPr>
                <w:sz w:val="24"/>
              </w:rPr>
            </w:pPr>
            <w:r>
              <w:rPr>
                <w:sz w:val="24"/>
              </w:rPr>
              <w:t>Deemed ownership –Exemptions.</w:t>
            </w:r>
          </w:p>
        </w:tc>
        <w:tc>
          <w:tcPr>
            <w:tcW w:w="1338" w:type="dxa"/>
          </w:tcPr>
          <w:p>
            <w:pPr>
              <w:pStyle w:val="TableParagraph"/>
              <w:spacing w:line="268" w:lineRule="exact"/>
              <w:ind w:left="109"/>
              <w:rPr>
                <w:sz w:val="24"/>
              </w:rPr>
            </w:pPr>
            <w:r>
              <w:rPr>
                <w:sz w:val="24"/>
              </w:rPr>
              <w:t>Theory</w:t>
            </w:r>
          </w:p>
        </w:tc>
      </w:tr>
      <w:tr>
        <w:trPr>
          <w:trHeight w:val="827" w:hRule="atLeast"/>
        </w:trPr>
        <w:tc>
          <w:tcPr>
            <w:tcW w:w="1003" w:type="dxa"/>
            <w:vMerge/>
            <w:tcBorders>
              <w:top w:val="nil"/>
            </w:tcBorders>
          </w:tcPr>
          <w:p>
            <w:pPr>
              <w:rPr>
                <w:sz w:val="2"/>
                <w:szCs w:val="2"/>
              </w:rPr>
            </w:pPr>
          </w:p>
        </w:tc>
        <w:tc>
          <w:tcPr>
            <w:tcW w:w="1054" w:type="dxa"/>
          </w:tcPr>
          <w:p>
            <w:pPr>
              <w:pStyle w:val="TableParagraph"/>
              <w:spacing w:line="268" w:lineRule="exact"/>
              <w:ind w:left="376"/>
              <w:rPr>
                <w:sz w:val="24"/>
              </w:rPr>
            </w:pPr>
            <w:r>
              <w:rPr>
                <w:sz w:val="24"/>
              </w:rPr>
              <w:t>2.6</w:t>
            </w:r>
          </w:p>
        </w:tc>
        <w:tc>
          <w:tcPr>
            <w:tcW w:w="4776" w:type="dxa"/>
            <w:gridSpan w:val="4"/>
          </w:tcPr>
          <w:p>
            <w:pPr>
              <w:pStyle w:val="TableParagraph"/>
              <w:spacing w:line="268" w:lineRule="exact"/>
              <w:ind w:left="108"/>
              <w:rPr>
                <w:sz w:val="24"/>
              </w:rPr>
            </w:pPr>
            <w:r>
              <w:rPr>
                <w:sz w:val="24"/>
              </w:rPr>
              <w:t>Annual value determination in various cases-</w:t>
            </w:r>
          </w:p>
          <w:p>
            <w:pPr>
              <w:pStyle w:val="TableParagraph"/>
              <w:spacing w:line="270" w:lineRule="atLeast"/>
              <w:ind w:left="108"/>
              <w:rPr>
                <w:sz w:val="24"/>
              </w:rPr>
            </w:pPr>
            <w:r>
              <w:rPr>
                <w:sz w:val="24"/>
              </w:rPr>
              <w:t>Deductions –Treatment of Unrealised rent, recovery of unrealized rent and arrears of rent.</w:t>
            </w:r>
          </w:p>
        </w:tc>
        <w:tc>
          <w:tcPr>
            <w:tcW w:w="1338" w:type="dxa"/>
          </w:tcPr>
          <w:p>
            <w:pPr>
              <w:pStyle w:val="TableParagraph"/>
              <w:ind w:left="109"/>
              <w:rPr>
                <w:sz w:val="24"/>
              </w:rPr>
            </w:pPr>
            <w:r>
              <w:rPr>
                <w:sz w:val="24"/>
              </w:rPr>
              <w:t>Theory and Problems</w:t>
            </w:r>
          </w:p>
        </w:tc>
      </w:tr>
      <w:tr>
        <w:trPr>
          <w:trHeight w:val="554" w:hRule="atLeast"/>
        </w:trPr>
        <w:tc>
          <w:tcPr>
            <w:tcW w:w="1003" w:type="dxa"/>
            <w:vMerge/>
            <w:tcBorders>
              <w:top w:val="nil"/>
            </w:tcBorders>
          </w:tcPr>
          <w:p>
            <w:pPr>
              <w:rPr>
                <w:sz w:val="2"/>
                <w:szCs w:val="2"/>
              </w:rPr>
            </w:pPr>
          </w:p>
        </w:tc>
        <w:tc>
          <w:tcPr>
            <w:tcW w:w="1054" w:type="dxa"/>
          </w:tcPr>
          <w:p>
            <w:pPr>
              <w:pStyle w:val="TableParagraph"/>
              <w:spacing w:line="270" w:lineRule="exact"/>
              <w:ind w:left="376"/>
              <w:rPr>
                <w:sz w:val="24"/>
              </w:rPr>
            </w:pPr>
            <w:r>
              <w:rPr>
                <w:sz w:val="24"/>
              </w:rPr>
              <w:t>2.7</w:t>
            </w:r>
          </w:p>
        </w:tc>
        <w:tc>
          <w:tcPr>
            <w:tcW w:w="4776" w:type="dxa"/>
            <w:gridSpan w:val="4"/>
          </w:tcPr>
          <w:p>
            <w:pPr>
              <w:pStyle w:val="TableParagraph"/>
              <w:spacing w:line="270" w:lineRule="exact"/>
              <w:ind w:left="108"/>
              <w:rPr>
                <w:sz w:val="24"/>
              </w:rPr>
            </w:pPr>
            <w:r>
              <w:rPr>
                <w:sz w:val="24"/>
              </w:rPr>
              <w:t>Computation of Income from House Property.</w:t>
            </w:r>
          </w:p>
        </w:tc>
        <w:tc>
          <w:tcPr>
            <w:tcW w:w="1338" w:type="dxa"/>
          </w:tcPr>
          <w:p>
            <w:pPr>
              <w:pStyle w:val="TableParagraph"/>
              <w:spacing w:line="270" w:lineRule="exact"/>
              <w:ind w:left="109"/>
              <w:rPr>
                <w:sz w:val="24"/>
              </w:rPr>
            </w:pPr>
            <w:r>
              <w:rPr>
                <w:sz w:val="24"/>
              </w:rPr>
              <w:t>Theory and</w:t>
            </w:r>
          </w:p>
          <w:p>
            <w:pPr>
              <w:pStyle w:val="TableParagraph"/>
              <w:spacing w:line="264" w:lineRule="exact"/>
              <w:ind w:left="109"/>
              <w:rPr>
                <w:sz w:val="24"/>
              </w:rPr>
            </w:pPr>
            <w:r>
              <w:rPr>
                <w:sz w:val="24"/>
              </w:rPr>
              <w:t>Problems</w:t>
            </w:r>
          </w:p>
        </w:tc>
      </w:tr>
      <w:tr>
        <w:trPr>
          <w:trHeight w:val="275" w:hRule="atLeast"/>
        </w:trPr>
        <w:tc>
          <w:tcPr>
            <w:tcW w:w="8171" w:type="dxa"/>
            <w:gridSpan w:val="7"/>
          </w:tcPr>
          <w:p>
            <w:pPr>
              <w:pStyle w:val="TableParagraph"/>
              <w:spacing w:line="256" w:lineRule="exact"/>
              <w:ind w:left="856"/>
              <w:rPr>
                <w:b/>
                <w:sz w:val="24"/>
              </w:rPr>
            </w:pPr>
            <w:r>
              <w:rPr>
                <w:b/>
                <w:sz w:val="24"/>
              </w:rPr>
              <w:t>Module 3: Profit and Gains of Business or Profession- 26 hours</w:t>
            </w:r>
          </w:p>
        </w:tc>
      </w:tr>
      <w:tr>
        <w:trPr>
          <w:trHeight w:val="828" w:hRule="atLeast"/>
        </w:trPr>
        <w:tc>
          <w:tcPr>
            <w:tcW w:w="1003"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8"/>
              <w:ind w:left="0"/>
              <w:rPr>
                <w:b/>
                <w:sz w:val="28"/>
              </w:rPr>
            </w:pPr>
          </w:p>
          <w:p>
            <w:pPr>
              <w:pStyle w:val="TableParagraph"/>
              <w:ind w:left="9"/>
              <w:jc w:val="center"/>
              <w:rPr>
                <w:sz w:val="24"/>
              </w:rPr>
            </w:pPr>
            <w:r>
              <w:rPr>
                <w:sz w:val="24"/>
              </w:rPr>
              <w:t>3</w:t>
            </w:r>
          </w:p>
        </w:tc>
        <w:tc>
          <w:tcPr>
            <w:tcW w:w="1054" w:type="dxa"/>
          </w:tcPr>
          <w:p>
            <w:pPr>
              <w:pStyle w:val="TableParagraph"/>
              <w:spacing w:line="268" w:lineRule="exact"/>
              <w:ind w:left="376"/>
              <w:rPr>
                <w:sz w:val="24"/>
              </w:rPr>
            </w:pPr>
            <w:r>
              <w:rPr>
                <w:sz w:val="24"/>
              </w:rPr>
              <w:t>3.1</w:t>
            </w:r>
          </w:p>
        </w:tc>
        <w:tc>
          <w:tcPr>
            <w:tcW w:w="4776" w:type="dxa"/>
            <w:gridSpan w:val="4"/>
          </w:tcPr>
          <w:p>
            <w:pPr>
              <w:pStyle w:val="TableParagraph"/>
              <w:spacing w:line="268" w:lineRule="exact"/>
              <w:ind w:left="108"/>
              <w:rPr>
                <w:sz w:val="24"/>
              </w:rPr>
            </w:pPr>
            <w:r>
              <w:rPr>
                <w:sz w:val="24"/>
              </w:rPr>
              <w:t>Chargeability-Rules for assessment of business</w:t>
            </w:r>
          </w:p>
          <w:p>
            <w:pPr>
              <w:pStyle w:val="TableParagraph"/>
              <w:spacing w:line="270" w:lineRule="atLeast"/>
              <w:ind w:left="108" w:right="151"/>
              <w:rPr>
                <w:sz w:val="24"/>
              </w:rPr>
            </w:pPr>
            <w:r>
              <w:rPr>
                <w:sz w:val="24"/>
              </w:rPr>
              <w:t>income – Deductions expressly allowed </w:t>
            </w:r>
            <w:r>
              <w:rPr>
                <w:spacing w:val="-12"/>
                <w:sz w:val="24"/>
              </w:rPr>
              <w:t>– </w:t>
            </w:r>
            <w:r>
              <w:rPr>
                <w:sz w:val="24"/>
              </w:rPr>
              <w:t>Other deductions under section 36 and</w:t>
            </w:r>
            <w:r>
              <w:rPr>
                <w:spacing w:val="-3"/>
                <w:sz w:val="24"/>
              </w:rPr>
              <w:t> </w:t>
            </w:r>
            <w:r>
              <w:rPr>
                <w:sz w:val="24"/>
              </w:rPr>
              <w:t>37.</w:t>
            </w:r>
          </w:p>
        </w:tc>
        <w:tc>
          <w:tcPr>
            <w:tcW w:w="1338" w:type="dxa"/>
          </w:tcPr>
          <w:p>
            <w:pPr>
              <w:pStyle w:val="TableParagraph"/>
              <w:ind w:left="109"/>
              <w:rPr>
                <w:sz w:val="24"/>
              </w:rPr>
            </w:pPr>
            <w:r>
              <w:rPr>
                <w:sz w:val="24"/>
              </w:rPr>
              <w:t>Theory and Problems</w:t>
            </w:r>
          </w:p>
        </w:tc>
      </w:tr>
      <w:tr>
        <w:trPr>
          <w:trHeight w:val="1103" w:hRule="atLeast"/>
        </w:trPr>
        <w:tc>
          <w:tcPr>
            <w:tcW w:w="1003" w:type="dxa"/>
            <w:vMerge/>
            <w:tcBorders>
              <w:top w:val="nil"/>
            </w:tcBorders>
          </w:tcPr>
          <w:p>
            <w:pPr>
              <w:rPr>
                <w:sz w:val="2"/>
                <w:szCs w:val="2"/>
              </w:rPr>
            </w:pPr>
          </w:p>
        </w:tc>
        <w:tc>
          <w:tcPr>
            <w:tcW w:w="1054" w:type="dxa"/>
          </w:tcPr>
          <w:p>
            <w:pPr>
              <w:pStyle w:val="TableParagraph"/>
              <w:spacing w:line="268" w:lineRule="exact"/>
              <w:ind w:left="376"/>
              <w:rPr>
                <w:sz w:val="24"/>
              </w:rPr>
            </w:pPr>
            <w:r>
              <w:rPr>
                <w:sz w:val="24"/>
              </w:rPr>
              <w:t>3.2</w:t>
            </w:r>
          </w:p>
        </w:tc>
        <w:tc>
          <w:tcPr>
            <w:tcW w:w="4776" w:type="dxa"/>
            <w:gridSpan w:val="4"/>
          </w:tcPr>
          <w:p>
            <w:pPr>
              <w:pStyle w:val="TableParagraph"/>
              <w:ind w:left="108" w:right="95"/>
              <w:jc w:val="both"/>
              <w:rPr>
                <w:sz w:val="24"/>
              </w:rPr>
            </w:pPr>
            <w:r>
              <w:rPr>
                <w:sz w:val="24"/>
              </w:rPr>
              <w:t>Expenses expressly disallowed – Expenses not deductible in certain circumstances – Expenses allowable only on actual payment –Provisions</w:t>
            </w:r>
          </w:p>
          <w:p>
            <w:pPr>
              <w:pStyle w:val="TableParagraph"/>
              <w:spacing w:line="264" w:lineRule="exact"/>
              <w:ind w:left="108"/>
              <w:jc w:val="both"/>
              <w:rPr>
                <w:sz w:val="24"/>
              </w:rPr>
            </w:pPr>
            <w:r>
              <w:rPr>
                <w:sz w:val="24"/>
              </w:rPr>
              <w:t>regarding maintenance of accounts and audit.</w:t>
            </w:r>
          </w:p>
        </w:tc>
        <w:tc>
          <w:tcPr>
            <w:tcW w:w="1338" w:type="dxa"/>
          </w:tcPr>
          <w:p>
            <w:pPr>
              <w:pStyle w:val="TableParagraph"/>
              <w:ind w:left="109"/>
              <w:rPr>
                <w:sz w:val="24"/>
              </w:rPr>
            </w:pPr>
            <w:r>
              <w:rPr>
                <w:sz w:val="24"/>
              </w:rPr>
              <w:t>Theory and Problems</w:t>
            </w:r>
          </w:p>
        </w:tc>
      </w:tr>
      <w:tr>
        <w:trPr>
          <w:trHeight w:val="827" w:hRule="atLeast"/>
        </w:trPr>
        <w:tc>
          <w:tcPr>
            <w:tcW w:w="1003" w:type="dxa"/>
            <w:vMerge/>
            <w:tcBorders>
              <w:top w:val="nil"/>
            </w:tcBorders>
          </w:tcPr>
          <w:p>
            <w:pPr>
              <w:rPr>
                <w:sz w:val="2"/>
                <w:szCs w:val="2"/>
              </w:rPr>
            </w:pPr>
          </w:p>
        </w:tc>
        <w:tc>
          <w:tcPr>
            <w:tcW w:w="1054" w:type="dxa"/>
          </w:tcPr>
          <w:p>
            <w:pPr>
              <w:pStyle w:val="TableParagraph"/>
              <w:spacing w:line="268" w:lineRule="exact"/>
              <w:ind w:left="376"/>
              <w:rPr>
                <w:sz w:val="24"/>
              </w:rPr>
            </w:pPr>
            <w:r>
              <w:rPr>
                <w:sz w:val="24"/>
              </w:rPr>
              <w:t>3.3</w:t>
            </w:r>
          </w:p>
        </w:tc>
        <w:tc>
          <w:tcPr>
            <w:tcW w:w="4776" w:type="dxa"/>
            <w:gridSpan w:val="4"/>
          </w:tcPr>
          <w:p>
            <w:pPr>
              <w:pStyle w:val="TableParagraph"/>
              <w:spacing w:line="268" w:lineRule="exact"/>
              <w:ind w:left="108"/>
              <w:rPr>
                <w:sz w:val="24"/>
              </w:rPr>
            </w:pPr>
            <w:r>
              <w:rPr>
                <w:sz w:val="24"/>
              </w:rPr>
              <w:t>Depreciation – Block of assets – Computation</w:t>
            </w:r>
          </w:p>
          <w:p>
            <w:pPr>
              <w:pStyle w:val="TableParagraph"/>
              <w:spacing w:line="270" w:lineRule="atLeast"/>
              <w:ind w:left="108" w:right="151"/>
              <w:rPr>
                <w:sz w:val="24"/>
              </w:rPr>
            </w:pPr>
            <w:r>
              <w:rPr>
                <w:sz w:val="24"/>
              </w:rPr>
              <w:t>of allowable depreciation and book value </w:t>
            </w:r>
            <w:r>
              <w:rPr>
                <w:spacing w:val="-6"/>
                <w:sz w:val="24"/>
              </w:rPr>
              <w:t>of </w:t>
            </w:r>
            <w:r>
              <w:rPr>
                <w:sz w:val="24"/>
              </w:rPr>
              <w:t>the block of</w:t>
            </w:r>
            <w:r>
              <w:rPr>
                <w:spacing w:val="-1"/>
                <w:sz w:val="24"/>
              </w:rPr>
              <w:t> </w:t>
            </w:r>
            <w:r>
              <w:rPr>
                <w:sz w:val="24"/>
              </w:rPr>
              <w:t>assets</w:t>
            </w:r>
          </w:p>
        </w:tc>
        <w:tc>
          <w:tcPr>
            <w:tcW w:w="1338" w:type="dxa"/>
          </w:tcPr>
          <w:p>
            <w:pPr>
              <w:pStyle w:val="TableParagraph"/>
              <w:ind w:left="109"/>
              <w:rPr>
                <w:sz w:val="24"/>
              </w:rPr>
            </w:pPr>
            <w:r>
              <w:rPr>
                <w:sz w:val="24"/>
              </w:rPr>
              <w:t>Theory and Problems</w:t>
            </w:r>
          </w:p>
        </w:tc>
      </w:tr>
      <w:tr>
        <w:trPr>
          <w:trHeight w:val="551" w:hRule="atLeast"/>
        </w:trPr>
        <w:tc>
          <w:tcPr>
            <w:tcW w:w="1003" w:type="dxa"/>
            <w:vMerge/>
            <w:tcBorders>
              <w:top w:val="nil"/>
            </w:tcBorders>
          </w:tcPr>
          <w:p>
            <w:pPr>
              <w:rPr>
                <w:sz w:val="2"/>
                <w:szCs w:val="2"/>
              </w:rPr>
            </w:pPr>
          </w:p>
        </w:tc>
        <w:tc>
          <w:tcPr>
            <w:tcW w:w="1054" w:type="dxa"/>
          </w:tcPr>
          <w:p>
            <w:pPr>
              <w:pStyle w:val="TableParagraph"/>
              <w:spacing w:line="268" w:lineRule="exact"/>
              <w:ind w:left="376"/>
              <w:rPr>
                <w:sz w:val="24"/>
              </w:rPr>
            </w:pPr>
            <w:r>
              <w:rPr>
                <w:sz w:val="24"/>
              </w:rPr>
              <w:t>3.4</w:t>
            </w:r>
          </w:p>
        </w:tc>
        <w:tc>
          <w:tcPr>
            <w:tcW w:w="2767" w:type="dxa"/>
            <w:tcBorders>
              <w:right w:val="nil"/>
            </w:tcBorders>
          </w:tcPr>
          <w:p>
            <w:pPr>
              <w:pStyle w:val="TableParagraph"/>
              <w:tabs>
                <w:tab w:pos="1595" w:val="left" w:leader="none"/>
                <w:tab w:pos="2026" w:val="left" w:leader="none"/>
              </w:tabs>
              <w:spacing w:line="268" w:lineRule="exact"/>
              <w:ind w:left="108"/>
              <w:rPr>
                <w:sz w:val="24"/>
              </w:rPr>
            </w:pPr>
            <w:r>
              <w:rPr>
                <w:sz w:val="24"/>
              </w:rPr>
              <w:t>Computation</w:t>
              <w:tab/>
              <w:t>of</w:t>
              <w:tab/>
              <w:t>profits</w:t>
            </w:r>
          </w:p>
          <w:p>
            <w:pPr>
              <w:pStyle w:val="TableParagraph"/>
              <w:spacing w:line="264" w:lineRule="exact"/>
              <w:ind w:left="108"/>
              <w:rPr>
                <w:sz w:val="24"/>
              </w:rPr>
            </w:pPr>
            <w:r>
              <w:rPr>
                <w:sz w:val="24"/>
              </w:rPr>
              <w:t>business or profession</w:t>
            </w:r>
          </w:p>
        </w:tc>
        <w:tc>
          <w:tcPr>
            <w:tcW w:w="578" w:type="dxa"/>
            <w:tcBorders>
              <w:left w:val="nil"/>
              <w:right w:val="nil"/>
            </w:tcBorders>
          </w:tcPr>
          <w:p>
            <w:pPr>
              <w:pStyle w:val="TableParagraph"/>
              <w:spacing w:line="268" w:lineRule="exact"/>
              <w:ind w:left="121"/>
              <w:rPr>
                <w:sz w:val="24"/>
              </w:rPr>
            </w:pPr>
            <w:r>
              <w:rPr>
                <w:sz w:val="24"/>
              </w:rPr>
              <w:t>and</w:t>
            </w:r>
          </w:p>
        </w:tc>
        <w:tc>
          <w:tcPr>
            <w:tcW w:w="736" w:type="dxa"/>
            <w:tcBorders>
              <w:left w:val="nil"/>
              <w:right w:val="nil"/>
            </w:tcBorders>
          </w:tcPr>
          <w:p>
            <w:pPr>
              <w:pStyle w:val="TableParagraph"/>
              <w:spacing w:line="268" w:lineRule="exact"/>
              <w:ind w:left="121"/>
              <w:rPr>
                <w:sz w:val="24"/>
              </w:rPr>
            </w:pPr>
            <w:r>
              <w:rPr>
                <w:sz w:val="24"/>
              </w:rPr>
              <w:t>gains</w:t>
            </w:r>
          </w:p>
        </w:tc>
        <w:tc>
          <w:tcPr>
            <w:tcW w:w="695" w:type="dxa"/>
            <w:tcBorders>
              <w:left w:val="nil"/>
            </w:tcBorders>
          </w:tcPr>
          <w:p>
            <w:pPr>
              <w:pStyle w:val="TableParagraph"/>
              <w:spacing w:line="268" w:lineRule="exact"/>
              <w:ind w:left="122"/>
              <w:rPr>
                <w:sz w:val="24"/>
              </w:rPr>
            </w:pPr>
            <w:r>
              <w:rPr>
                <w:sz w:val="24"/>
              </w:rPr>
              <w:t>from</w:t>
            </w:r>
          </w:p>
        </w:tc>
        <w:tc>
          <w:tcPr>
            <w:tcW w:w="1338" w:type="dxa"/>
          </w:tcPr>
          <w:p>
            <w:pPr>
              <w:pStyle w:val="TableParagraph"/>
              <w:spacing w:line="268" w:lineRule="exact"/>
              <w:ind w:left="109"/>
              <w:rPr>
                <w:sz w:val="24"/>
              </w:rPr>
            </w:pPr>
            <w:r>
              <w:rPr>
                <w:sz w:val="24"/>
              </w:rPr>
              <w:t>Theory and</w:t>
            </w:r>
          </w:p>
          <w:p>
            <w:pPr>
              <w:pStyle w:val="TableParagraph"/>
              <w:spacing w:line="264" w:lineRule="exact"/>
              <w:ind w:left="109"/>
              <w:rPr>
                <w:sz w:val="24"/>
              </w:rPr>
            </w:pPr>
            <w:r>
              <w:rPr>
                <w:sz w:val="24"/>
              </w:rPr>
              <w:t>Problems</w:t>
            </w:r>
          </w:p>
        </w:tc>
      </w:tr>
      <w:tr>
        <w:trPr>
          <w:trHeight w:val="275" w:hRule="atLeast"/>
        </w:trPr>
        <w:tc>
          <w:tcPr>
            <w:tcW w:w="8171" w:type="dxa"/>
            <w:gridSpan w:val="7"/>
          </w:tcPr>
          <w:p>
            <w:pPr>
              <w:pStyle w:val="TableParagraph"/>
              <w:spacing w:line="256" w:lineRule="exact"/>
              <w:ind w:left="806"/>
              <w:rPr>
                <w:b/>
                <w:sz w:val="24"/>
              </w:rPr>
            </w:pPr>
            <w:r>
              <w:rPr>
                <w:b/>
                <w:sz w:val="24"/>
              </w:rPr>
              <w:t>Module 4: Capital gains &amp; Income from other sources- 25 hours</w:t>
            </w:r>
          </w:p>
        </w:tc>
      </w:tr>
      <w:tr>
        <w:trPr>
          <w:trHeight w:val="554" w:hRule="atLeast"/>
        </w:trPr>
        <w:tc>
          <w:tcPr>
            <w:tcW w:w="1003"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51"/>
              <w:ind w:left="9"/>
              <w:jc w:val="center"/>
              <w:rPr>
                <w:sz w:val="24"/>
              </w:rPr>
            </w:pPr>
            <w:r>
              <w:rPr>
                <w:sz w:val="24"/>
              </w:rPr>
              <w:t>4</w:t>
            </w:r>
          </w:p>
        </w:tc>
        <w:tc>
          <w:tcPr>
            <w:tcW w:w="1054" w:type="dxa"/>
          </w:tcPr>
          <w:p>
            <w:pPr>
              <w:pStyle w:val="TableParagraph"/>
              <w:spacing w:line="270" w:lineRule="exact"/>
              <w:ind w:left="376"/>
              <w:rPr>
                <w:sz w:val="24"/>
              </w:rPr>
            </w:pPr>
            <w:r>
              <w:rPr>
                <w:sz w:val="24"/>
              </w:rPr>
              <w:t>4.1</w:t>
            </w:r>
          </w:p>
        </w:tc>
        <w:tc>
          <w:tcPr>
            <w:tcW w:w="4776" w:type="dxa"/>
            <w:gridSpan w:val="4"/>
          </w:tcPr>
          <w:p>
            <w:pPr>
              <w:pStyle w:val="TableParagraph"/>
              <w:spacing w:line="270" w:lineRule="exact"/>
              <w:ind w:left="108"/>
              <w:rPr>
                <w:sz w:val="24"/>
              </w:rPr>
            </w:pPr>
            <w:r>
              <w:rPr>
                <w:sz w:val="24"/>
              </w:rPr>
              <w:t>Basis of charge- Capital Assets - Short-term</w:t>
            </w:r>
          </w:p>
          <w:p>
            <w:pPr>
              <w:pStyle w:val="TableParagraph"/>
              <w:spacing w:line="264" w:lineRule="exact"/>
              <w:ind w:left="108"/>
              <w:rPr>
                <w:sz w:val="24"/>
              </w:rPr>
            </w:pPr>
            <w:r>
              <w:rPr>
                <w:sz w:val="24"/>
              </w:rPr>
              <w:t>and Long- term capital gains.</w:t>
            </w:r>
          </w:p>
        </w:tc>
        <w:tc>
          <w:tcPr>
            <w:tcW w:w="1338" w:type="dxa"/>
          </w:tcPr>
          <w:p>
            <w:pPr>
              <w:pStyle w:val="TableParagraph"/>
              <w:spacing w:line="270" w:lineRule="exact"/>
              <w:ind w:left="109"/>
              <w:rPr>
                <w:sz w:val="24"/>
              </w:rPr>
            </w:pPr>
            <w:r>
              <w:rPr>
                <w:sz w:val="24"/>
              </w:rPr>
              <w:t>Theory and</w:t>
            </w:r>
          </w:p>
          <w:p>
            <w:pPr>
              <w:pStyle w:val="TableParagraph"/>
              <w:spacing w:line="264" w:lineRule="exact"/>
              <w:ind w:left="109"/>
              <w:rPr>
                <w:sz w:val="24"/>
              </w:rPr>
            </w:pPr>
            <w:r>
              <w:rPr>
                <w:sz w:val="24"/>
              </w:rPr>
              <w:t>Problems</w:t>
            </w:r>
          </w:p>
        </w:tc>
      </w:tr>
      <w:tr>
        <w:trPr>
          <w:trHeight w:val="827" w:hRule="atLeast"/>
        </w:trPr>
        <w:tc>
          <w:tcPr>
            <w:tcW w:w="1003" w:type="dxa"/>
            <w:vMerge/>
            <w:tcBorders>
              <w:top w:val="nil"/>
            </w:tcBorders>
          </w:tcPr>
          <w:p>
            <w:pPr>
              <w:rPr>
                <w:sz w:val="2"/>
                <w:szCs w:val="2"/>
              </w:rPr>
            </w:pPr>
          </w:p>
        </w:tc>
        <w:tc>
          <w:tcPr>
            <w:tcW w:w="1054" w:type="dxa"/>
          </w:tcPr>
          <w:p>
            <w:pPr>
              <w:pStyle w:val="TableParagraph"/>
              <w:spacing w:line="268" w:lineRule="exact"/>
              <w:ind w:left="376"/>
              <w:rPr>
                <w:sz w:val="24"/>
              </w:rPr>
            </w:pPr>
            <w:r>
              <w:rPr>
                <w:sz w:val="24"/>
              </w:rPr>
              <w:t>4.2</w:t>
            </w:r>
          </w:p>
        </w:tc>
        <w:tc>
          <w:tcPr>
            <w:tcW w:w="4776" w:type="dxa"/>
            <w:gridSpan w:val="4"/>
          </w:tcPr>
          <w:p>
            <w:pPr>
              <w:pStyle w:val="TableParagraph"/>
              <w:spacing w:line="268" w:lineRule="exact"/>
              <w:ind w:left="108"/>
              <w:rPr>
                <w:sz w:val="24"/>
              </w:rPr>
            </w:pPr>
            <w:r>
              <w:rPr>
                <w:sz w:val="24"/>
              </w:rPr>
              <w:t>Transfer of capital assets- Cost of Acquisition</w:t>
            </w:r>
          </w:p>
          <w:p>
            <w:pPr>
              <w:pStyle w:val="TableParagraph"/>
              <w:spacing w:line="270" w:lineRule="atLeast"/>
              <w:ind w:left="108" w:right="151"/>
              <w:rPr>
                <w:sz w:val="24"/>
              </w:rPr>
            </w:pPr>
            <w:r>
              <w:rPr>
                <w:sz w:val="24"/>
              </w:rPr>
              <w:t>– Indexation of cost of acquisition. Capital Gains exempt from tax.</w:t>
            </w:r>
          </w:p>
        </w:tc>
        <w:tc>
          <w:tcPr>
            <w:tcW w:w="1338" w:type="dxa"/>
          </w:tcPr>
          <w:p>
            <w:pPr>
              <w:pStyle w:val="TableParagraph"/>
              <w:ind w:left="109"/>
              <w:rPr>
                <w:sz w:val="24"/>
              </w:rPr>
            </w:pPr>
            <w:r>
              <w:rPr>
                <w:sz w:val="24"/>
              </w:rPr>
              <w:t>Theory and Problems</w:t>
            </w:r>
          </w:p>
        </w:tc>
      </w:tr>
      <w:tr>
        <w:trPr>
          <w:trHeight w:val="827" w:hRule="atLeast"/>
        </w:trPr>
        <w:tc>
          <w:tcPr>
            <w:tcW w:w="1003" w:type="dxa"/>
            <w:vMerge/>
            <w:tcBorders>
              <w:top w:val="nil"/>
            </w:tcBorders>
          </w:tcPr>
          <w:p>
            <w:pPr>
              <w:rPr>
                <w:sz w:val="2"/>
                <w:szCs w:val="2"/>
              </w:rPr>
            </w:pPr>
          </w:p>
        </w:tc>
        <w:tc>
          <w:tcPr>
            <w:tcW w:w="1054" w:type="dxa"/>
          </w:tcPr>
          <w:p>
            <w:pPr>
              <w:pStyle w:val="TableParagraph"/>
              <w:spacing w:line="268" w:lineRule="exact"/>
              <w:ind w:left="376"/>
              <w:rPr>
                <w:sz w:val="24"/>
              </w:rPr>
            </w:pPr>
            <w:r>
              <w:rPr>
                <w:sz w:val="24"/>
              </w:rPr>
              <w:t>4.3</w:t>
            </w:r>
          </w:p>
        </w:tc>
        <w:tc>
          <w:tcPr>
            <w:tcW w:w="4776" w:type="dxa"/>
            <w:gridSpan w:val="4"/>
          </w:tcPr>
          <w:p>
            <w:pPr>
              <w:pStyle w:val="TableParagraph"/>
              <w:spacing w:line="268" w:lineRule="exact"/>
              <w:ind w:left="108"/>
              <w:rPr>
                <w:sz w:val="24"/>
              </w:rPr>
            </w:pPr>
            <w:r>
              <w:rPr>
                <w:sz w:val="24"/>
              </w:rPr>
              <w:t>Capital Gains exempt from tax- Computation</w:t>
            </w:r>
          </w:p>
          <w:p>
            <w:pPr>
              <w:pStyle w:val="TableParagraph"/>
              <w:spacing w:line="270" w:lineRule="atLeast"/>
              <w:ind w:left="108" w:right="151"/>
              <w:rPr>
                <w:sz w:val="24"/>
              </w:rPr>
            </w:pPr>
            <w:r>
              <w:rPr>
                <w:sz w:val="24"/>
              </w:rPr>
              <w:t>of taxable capital gain and tax liability on capital gain.</w:t>
            </w:r>
          </w:p>
        </w:tc>
        <w:tc>
          <w:tcPr>
            <w:tcW w:w="1338" w:type="dxa"/>
          </w:tcPr>
          <w:p>
            <w:pPr>
              <w:pStyle w:val="TableParagraph"/>
              <w:ind w:left="109"/>
              <w:rPr>
                <w:sz w:val="24"/>
              </w:rPr>
            </w:pPr>
            <w:r>
              <w:rPr>
                <w:sz w:val="24"/>
              </w:rPr>
              <w:t>Theory and Problems</w:t>
            </w:r>
          </w:p>
        </w:tc>
      </w:tr>
      <w:tr>
        <w:trPr>
          <w:trHeight w:val="1380" w:hRule="atLeast"/>
        </w:trPr>
        <w:tc>
          <w:tcPr>
            <w:tcW w:w="1003" w:type="dxa"/>
            <w:vMerge/>
            <w:tcBorders>
              <w:top w:val="nil"/>
            </w:tcBorders>
          </w:tcPr>
          <w:p>
            <w:pPr>
              <w:rPr>
                <w:sz w:val="2"/>
                <w:szCs w:val="2"/>
              </w:rPr>
            </w:pPr>
          </w:p>
        </w:tc>
        <w:tc>
          <w:tcPr>
            <w:tcW w:w="1054" w:type="dxa"/>
          </w:tcPr>
          <w:p>
            <w:pPr>
              <w:pStyle w:val="TableParagraph"/>
              <w:spacing w:line="268" w:lineRule="exact"/>
              <w:ind w:left="376"/>
              <w:rPr>
                <w:sz w:val="24"/>
              </w:rPr>
            </w:pPr>
            <w:r>
              <w:rPr>
                <w:sz w:val="24"/>
              </w:rPr>
              <w:t>4.4</w:t>
            </w:r>
          </w:p>
        </w:tc>
        <w:tc>
          <w:tcPr>
            <w:tcW w:w="4776" w:type="dxa"/>
            <w:gridSpan w:val="4"/>
          </w:tcPr>
          <w:p>
            <w:pPr>
              <w:pStyle w:val="TableParagraph"/>
              <w:ind w:left="108" w:right="95"/>
              <w:jc w:val="both"/>
              <w:rPr>
                <w:sz w:val="24"/>
              </w:rPr>
            </w:pPr>
            <w:r>
              <w:rPr>
                <w:sz w:val="24"/>
              </w:rPr>
              <w:t>Income from other sources General chargeability -Specific Chargeability, Kinds of securities &amp; Grossing up of interest- Bond</w:t>
            </w:r>
          </w:p>
          <w:p>
            <w:pPr>
              <w:pStyle w:val="TableParagraph"/>
              <w:spacing w:line="270" w:lineRule="atLeast"/>
              <w:ind w:left="108" w:right="96"/>
              <w:jc w:val="both"/>
              <w:rPr>
                <w:sz w:val="24"/>
              </w:rPr>
            </w:pPr>
            <w:r>
              <w:rPr>
                <w:sz w:val="24"/>
              </w:rPr>
              <w:t>washing transaction - Deductions allowed - Deduction not permitted.</w:t>
            </w:r>
          </w:p>
        </w:tc>
        <w:tc>
          <w:tcPr>
            <w:tcW w:w="1338" w:type="dxa"/>
          </w:tcPr>
          <w:p>
            <w:pPr>
              <w:pStyle w:val="TableParagraph"/>
              <w:ind w:left="0"/>
              <w:rPr>
                <w:b/>
                <w:sz w:val="26"/>
              </w:rPr>
            </w:pPr>
          </w:p>
          <w:p>
            <w:pPr>
              <w:pStyle w:val="TableParagraph"/>
              <w:spacing w:before="3"/>
              <w:ind w:left="0"/>
              <w:rPr>
                <w:b/>
                <w:sz w:val="21"/>
              </w:rPr>
            </w:pPr>
          </w:p>
          <w:p>
            <w:pPr>
              <w:pStyle w:val="TableParagraph"/>
              <w:ind w:left="217" w:hanging="96"/>
              <w:rPr>
                <w:sz w:val="24"/>
              </w:rPr>
            </w:pPr>
            <w:r>
              <w:rPr>
                <w:sz w:val="24"/>
              </w:rPr>
              <w:t>Theory and Problems</w:t>
            </w:r>
          </w:p>
        </w:tc>
      </w:tr>
      <w:tr>
        <w:trPr>
          <w:trHeight w:val="551" w:hRule="atLeast"/>
        </w:trPr>
        <w:tc>
          <w:tcPr>
            <w:tcW w:w="1003" w:type="dxa"/>
            <w:vMerge/>
            <w:tcBorders>
              <w:top w:val="nil"/>
            </w:tcBorders>
          </w:tcPr>
          <w:p>
            <w:pPr>
              <w:rPr>
                <w:sz w:val="2"/>
                <w:szCs w:val="2"/>
              </w:rPr>
            </w:pPr>
          </w:p>
        </w:tc>
        <w:tc>
          <w:tcPr>
            <w:tcW w:w="1054" w:type="dxa"/>
          </w:tcPr>
          <w:p>
            <w:pPr>
              <w:pStyle w:val="TableParagraph"/>
              <w:spacing w:line="268" w:lineRule="exact"/>
              <w:ind w:left="376"/>
              <w:rPr>
                <w:sz w:val="24"/>
              </w:rPr>
            </w:pPr>
            <w:r>
              <w:rPr>
                <w:sz w:val="24"/>
              </w:rPr>
              <w:t>4.5</w:t>
            </w:r>
          </w:p>
        </w:tc>
        <w:tc>
          <w:tcPr>
            <w:tcW w:w="4776" w:type="dxa"/>
            <w:gridSpan w:val="4"/>
          </w:tcPr>
          <w:p>
            <w:pPr>
              <w:pStyle w:val="TableParagraph"/>
              <w:spacing w:line="268" w:lineRule="exact"/>
              <w:ind w:left="108"/>
              <w:rPr>
                <w:sz w:val="24"/>
              </w:rPr>
            </w:pPr>
            <w:r>
              <w:rPr>
                <w:sz w:val="24"/>
              </w:rPr>
              <w:t>Computation of income under the head Income</w:t>
            </w:r>
          </w:p>
          <w:p>
            <w:pPr>
              <w:pStyle w:val="TableParagraph"/>
              <w:spacing w:line="264" w:lineRule="exact"/>
              <w:ind w:left="108"/>
              <w:rPr>
                <w:sz w:val="24"/>
              </w:rPr>
            </w:pPr>
            <w:r>
              <w:rPr>
                <w:sz w:val="24"/>
              </w:rPr>
              <w:t>from Other Sources.</w:t>
            </w:r>
          </w:p>
        </w:tc>
        <w:tc>
          <w:tcPr>
            <w:tcW w:w="1338" w:type="dxa"/>
          </w:tcPr>
          <w:p>
            <w:pPr>
              <w:pStyle w:val="TableParagraph"/>
              <w:spacing w:line="268" w:lineRule="exact"/>
              <w:ind w:left="109"/>
              <w:rPr>
                <w:sz w:val="24"/>
              </w:rPr>
            </w:pPr>
            <w:r>
              <w:rPr>
                <w:sz w:val="24"/>
              </w:rPr>
              <w:t>Theory and</w:t>
            </w:r>
          </w:p>
          <w:p>
            <w:pPr>
              <w:pStyle w:val="TableParagraph"/>
              <w:spacing w:line="264" w:lineRule="exact"/>
              <w:ind w:left="109"/>
              <w:rPr>
                <w:sz w:val="24"/>
              </w:rPr>
            </w:pPr>
            <w:r>
              <w:rPr>
                <w:sz w:val="24"/>
              </w:rPr>
              <w:t>Problems</w:t>
            </w:r>
          </w:p>
        </w:tc>
      </w:tr>
      <w:tr>
        <w:trPr>
          <w:trHeight w:val="275" w:hRule="atLeast"/>
        </w:trPr>
        <w:tc>
          <w:tcPr>
            <w:tcW w:w="8171" w:type="dxa"/>
            <w:gridSpan w:val="7"/>
          </w:tcPr>
          <w:p>
            <w:pPr>
              <w:pStyle w:val="TableParagraph"/>
              <w:spacing w:line="256" w:lineRule="exact"/>
              <w:ind w:left="233" w:right="223"/>
              <w:jc w:val="center"/>
              <w:rPr>
                <w:b/>
                <w:sz w:val="24"/>
              </w:rPr>
            </w:pPr>
            <w:r>
              <w:rPr>
                <w:b/>
                <w:sz w:val="24"/>
              </w:rPr>
              <w:t>Module 5: Computation of Gross Total Income – 15 hours</w:t>
            </w:r>
          </w:p>
        </w:tc>
      </w:tr>
      <w:tr>
        <w:trPr>
          <w:trHeight w:val="551" w:hRule="atLeast"/>
        </w:trPr>
        <w:tc>
          <w:tcPr>
            <w:tcW w:w="1003" w:type="dxa"/>
            <w:vMerge w:val="restart"/>
          </w:tcPr>
          <w:p>
            <w:pPr>
              <w:pStyle w:val="TableParagraph"/>
              <w:ind w:left="0"/>
              <w:rPr>
                <w:b/>
                <w:sz w:val="26"/>
              </w:rPr>
            </w:pPr>
          </w:p>
          <w:p>
            <w:pPr>
              <w:pStyle w:val="TableParagraph"/>
              <w:ind w:left="0"/>
              <w:rPr>
                <w:b/>
                <w:sz w:val="26"/>
              </w:rPr>
            </w:pPr>
          </w:p>
          <w:p>
            <w:pPr>
              <w:pStyle w:val="TableParagraph"/>
              <w:spacing w:before="233"/>
              <w:ind w:left="9"/>
              <w:jc w:val="center"/>
              <w:rPr>
                <w:sz w:val="24"/>
              </w:rPr>
            </w:pPr>
            <w:r>
              <w:rPr>
                <w:sz w:val="24"/>
              </w:rPr>
              <w:t>5</w:t>
            </w:r>
          </w:p>
        </w:tc>
        <w:tc>
          <w:tcPr>
            <w:tcW w:w="1054" w:type="dxa"/>
          </w:tcPr>
          <w:p>
            <w:pPr>
              <w:pStyle w:val="TableParagraph"/>
              <w:spacing w:line="268" w:lineRule="exact"/>
              <w:ind w:left="376"/>
              <w:rPr>
                <w:sz w:val="24"/>
              </w:rPr>
            </w:pPr>
            <w:r>
              <w:rPr>
                <w:sz w:val="24"/>
              </w:rPr>
              <w:t>5.1</w:t>
            </w:r>
          </w:p>
        </w:tc>
        <w:tc>
          <w:tcPr>
            <w:tcW w:w="4776" w:type="dxa"/>
            <w:gridSpan w:val="4"/>
          </w:tcPr>
          <w:p>
            <w:pPr>
              <w:pStyle w:val="TableParagraph"/>
              <w:spacing w:line="268" w:lineRule="exact"/>
              <w:ind w:left="108"/>
              <w:rPr>
                <w:sz w:val="24"/>
              </w:rPr>
            </w:pPr>
            <w:r>
              <w:rPr>
                <w:sz w:val="24"/>
              </w:rPr>
              <w:t>Aggregation and Clubbing of income of other</w:t>
            </w:r>
          </w:p>
          <w:p>
            <w:pPr>
              <w:pStyle w:val="TableParagraph"/>
              <w:spacing w:line="264" w:lineRule="exact"/>
              <w:ind w:left="108"/>
              <w:rPr>
                <w:sz w:val="24"/>
              </w:rPr>
            </w:pPr>
            <w:r>
              <w:rPr>
                <w:sz w:val="24"/>
              </w:rPr>
              <w:t>persons - Computation of deemed income.</w:t>
            </w:r>
          </w:p>
        </w:tc>
        <w:tc>
          <w:tcPr>
            <w:tcW w:w="1338" w:type="dxa"/>
          </w:tcPr>
          <w:p>
            <w:pPr>
              <w:pStyle w:val="TableParagraph"/>
              <w:spacing w:line="268" w:lineRule="exact"/>
              <w:ind w:left="109"/>
              <w:rPr>
                <w:sz w:val="24"/>
              </w:rPr>
            </w:pPr>
            <w:r>
              <w:rPr>
                <w:sz w:val="24"/>
              </w:rPr>
              <w:t>Theory and</w:t>
            </w:r>
          </w:p>
          <w:p>
            <w:pPr>
              <w:pStyle w:val="TableParagraph"/>
              <w:spacing w:line="264" w:lineRule="exact"/>
              <w:ind w:left="109"/>
              <w:rPr>
                <w:sz w:val="24"/>
              </w:rPr>
            </w:pPr>
            <w:r>
              <w:rPr>
                <w:sz w:val="24"/>
              </w:rPr>
              <w:t>Problems</w:t>
            </w:r>
          </w:p>
        </w:tc>
      </w:tr>
      <w:tr>
        <w:trPr>
          <w:trHeight w:val="830" w:hRule="atLeast"/>
        </w:trPr>
        <w:tc>
          <w:tcPr>
            <w:tcW w:w="1003" w:type="dxa"/>
            <w:vMerge/>
            <w:tcBorders>
              <w:top w:val="nil"/>
            </w:tcBorders>
          </w:tcPr>
          <w:p>
            <w:pPr>
              <w:rPr>
                <w:sz w:val="2"/>
                <w:szCs w:val="2"/>
              </w:rPr>
            </w:pPr>
          </w:p>
        </w:tc>
        <w:tc>
          <w:tcPr>
            <w:tcW w:w="1054" w:type="dxa"/>
          </w:tcPr>
          <w:p>
            <w:pPr>
              <w:pStyle w:val="TableParagraph"/>
              <w:spacing w:line="270" w:lineRule="exact"/>
              <w:ind w:left="376"/>
              <w:rPr>
                <w:sz w:val="24"/>
              </w:rPr>
            </w:pPr>
            <w:r>
              <w:rPr>
                <w:sz w:val="24"/>
              </w:rPr>
              <w:t>5.2</w:t>
            </w:r>
          </w:p>
        </w:tc>
        <w:tc>
          <w:tcPr>
            <w:tcW w:w="4776" w:type="dxa"/>
            <w:gridSpan w:val="4"/>
          </w:tcPr>
          <w:p>
            <w:pPr>
              <w:pStyle w:val="TableParagraph"/>
              <w:ind w:left="108"/>
              <w:rPr>
                <w:sz w:val="24"/>
              </w:rPr>
            </w:pPr>
            <w:r>
              <w:rPr>
                <w:sz w:val="24"/>
              </w:rPr>
              <w:t>Set off and carry forward of losses- Intra-head and Inter-head set off-Order of set off -</w:t>
            </w:r>
            <w:r>
              <w:rPr>
                <w:spacing w:val="59"/>
                <w:sz w:val="24"/>
              </w:rPr>
              <w:t> </w:t>
            </w:r>
            <w:r>
              <w:rPr>
                <w:sz w:val="24"/>
              </w:rPr>
              <w:t>Rules</w:t>
            </w:r>
          </w:p>
          <w:p>
            <w:pPr>
              <w:pStyle w:val="TableParagraph"/>
              <w:spacing w:line="264" w:lineRule="exact"/>
              <w:ind w:left="108"/>
              <w:rPr>
                <w:sz w:val="24"/>
              </w:rPr>
            </w:pPr>
            <w:r>
              <w:rPr>
                <w:sz w:val="24"/>
              </w:rPr>
              <w:t>regarding carry forward.</w:t>
            </w:r>
          </w:p>
        </w:tc>
        <w:tc>
          <w:tcPr>
            <w:tcW w:w="1338" w:type="dxa"/>
          </w:tcPr>
          <w:p>
            <w:pPr>
              <w:pStyle w:val="TableParagraph"/>
              <w:ind w:left="109"/>
              <w:rPr>
                <w:sz w:val="24"/>
              </w:rPr>
            </w:pPr>
            <w:r>
              <w:rPr>
                <w:sz w:val="24"/>
              </w:rPr>
              <w:t>Theory and Problems</w:t>
            </w:r>
          </w:p>
        </w:tc>
      </w:tr>
      <w:tr>
        <w:trPr>
          <w:trHeight w:val="551" w:hRule="atLeast"/>
        </w:trPr>
        <w:tc>
          <w:tcPr>
            <w:tcW w:w="1003" w:type="dxa"/>
            <w:vMerge/>
            <w:tcBorders>
              <w:top w:val="nil"/>
            </w:tcBorders>
          </w:tcPr>
          <w:p>
            <w:pPr>
              <w:rPr>
                <w:sz w:val="2"/>
                <w:szCs w:val="2"/>
              </w:rPr>
            </w:pPr>
          </w:p>
        </w:tc>
        <w:tc>
          <w:tcPr>
            <w:tcW w:w="1054" w:type="dxa"/>
          </w:tcPr>
          <w:p>
            <w:pPr>
              <w:pStyle w:val="TableParagraph"/>
              <w:spacing w:line="268" w:lineRule="exact"/>
              <w:ind w:left="376"/>
              <w:rPr>
                <w:sz w:val="24"/>
              </w:rPr>
            </w:pPr>
            <w:r>
              <w:rPr>
                <w:sz w:val="24"/>
              </w:rPr>
              <w:t>5.3</w:t>
            </w:r>
          </w:p>
        </w:tc>
        <w:tc>
          <w:tcPr>
            <w:tcW w:w="4776" w:type="dxa"/>
            <w:gridSpan w:val="4"/>
          </w:tcPr>
          <w:p>
            <w:pPr>
              <w:pStyle w:val="TableParagraph"/>
              <w:spacing w:line="268" w:lineRule="exact"/>
              <w:ind w:left="108"/>
              <w:rPr>
                <w:sz w:val="24"/>
              </w:rPr>
            </w:pPr>
            <w:r>
              <w:rPr>
                <w:sz w:val="24"/>
              </w:rPr>
              <w:t>Computation of Gross Total Income.</w:t>
            </w:r>
          </w:p>
        </w:tc>
        <w:tc>
          <w:tcPr>
            <w:tcW w:w="1338" w:type="dxa"/>
          </w:tcPr>
          <w:p>
            <w:pPr>
              <w:pStyle w:val="TableParagraph"/>
              <w:spacing w:line="268" w:lineRule="exact"/>
              <w:ind w:left="109"/>
              <w:rPr>
                <w:sz w:val="24"/>
              </w:rPr>
            </w:pPr>
            <w:r>
              <w:rPr>
                <w:sz w:val="24"/>
              </w:rPr>
              <w:t>Theory and</w:t>
            </w:r>
          </w:p>
          <w:p>
            <w:pPr>
              <w:pStyle w:val="TableParagraph"/>
              <w:spacing w:line="264" w:lineRule="exact"/>
              <w:ind w:left="109"/>
              <w:rPr>
                <w:sz w:val="24"/>
              </w:rPr>
            </w:pPr>
            <w:r>
              <w:rPr>
                <w:sz w:val="24"/>
              </w:rPr>
              <w:t>Problems</w:t>
            </w:r>
          </w:p>
        </w:tc>
      </w:tr>
      <w:tr>
        <w:trPr>
          <w:trHeight w:val="551" w:hRule="atLeast"/>
        </w:trPr>
        <w:tc>
          <w:tcPr>
            <w:tcW w:w="8171" w:type="dxa"/>
            <w:gridSpan w:val="7"/>
          </w:tcPr>
          <w:p>
            <w:pPr>
              <w:pStyle w:val="TableParagraph"/>
              <w:spacing w:line="273" w:lineRule="exact"/>
              <w:ind w:left="235" w:right="223"/>
              <w:jc w:val="center"/>
              <w:rPr>
                <w:b/>
                <w:sz w:val="24"/>
              </w:rPr>
            </w:pPr>
            <w:r>
              <w:rPr>
                <w:b/>
                <w:sz w:val="24"/>
              </w:rPr>
              <w:t>Module 6: Computation of Total Income and Tax Liability of Individuals –</w:t>
            </w:r>
          </w:p>
          <w:p>
            <w:pPr>
              <w:pStyle w:val="TableParagraph"/>
              <w:spacing w:line="259" w:lineRule="exact"/>
              <w:ind w:left="231" w:right="223"/>
              <w:jc w:val="center"/>
              <w:rPr>
                <w:b/>
                <w:sz w:val="24"/>
              </w:rPr>
            </w:pPr>
            <w:r>
              <w:rPr>
                <w:b/>
                <w:sz w:val="24"/>
              </w:rPr>
              <w:t>20 hours</w:t>
            </w:r>
          </w:p>
        </w:tc>
      </w:tr>
      <w:tr>
        <w:trPr>
          <w:trHeight w:val="275" w:hRule="atLeast"/>
        </w:trPr>
        <w:tc>
          <w:tcPr>
            <w:tcW w:w="1003" w:type="dxa"/>
          </w:tcPr>
          <w:p>
            <w:pPr>
              <w:pStyle w:val="TableParagraph"/>
              <w:spacing w:line="256" w:lineRule="exact"/>
              <w:ind w:left="9"/>
              <w:jc w:val="center"/>
              <w:rPr>
                <w:sz w:val="24"/>
              </w:rPr>
            </w:pPr>
            <w:r>
              <w:rPr>
                <w:sz w:val="24"/>
              </w:rPr>
              <w:t>6</w:t>
            </w:r>
          </w:p>
        </w:tc>
        <w:tc>
          <w:tcPr>
            <w:tcW w:w="1054" w:type="dxa"/>
          </w:tcPr>
          <w:p>
            <w:pPr>
              <w:pStyle w:val="TableParagraph"/>
              <w:spacing w:line="256" w:lineRule="exact"/>
              <w:ind w:left="376"/>
              <w:rPr>
                <w:sz w:val="24"/>
              </w:rPr>
            </w:pPr>
            <w:r>
              <w:rPr>
                <w:sz w:val="24"/>
              </w:rPr>
              <w:t>6.1</w:t>
            </w:r>
          </w:p>
        </w:tc>
        <w:tc>
          <w:tcPr>
            <w:tcW w:w="4776" w:type="dxa"/>
            <w:gridSpan w:val="4"/>
          </w:tcPr>
          <w:p>
            <w:pPr>
              <w:pStyle w:val="TableParagraph"/>
              <w:spacing w:line="256" w:lineRule="exact"/>
              <w:ind w:left="108"/>
              <w:rPr>
                <w:sz w:val="24"/>
              </w:rPr>
            </w:pPr>
            <w:r>
              <w:rPr>
                <w:sz w:val="24"/>
              </w:rPr>
              <w:t>Deductions Under Chapter VI A.</w:t>
            </w:r>
          </w:p>
        </w:tc>
        <w:tc>
          <w:tcPr>
            <w:tcW w:w="1338" w:type="dxa"/>
          </w:tcPr>
          <w:p>
            <w:pPr>
              <w:pStyle w:val="TableParagraph"/>
              <w:spacing w:line="256" w:lineRule="exact"/>
              <w:ind w:left="109"/>
              <w:rPr>
                <w:sz w:val="24"/>
              </w:rPr>
            </w:pPr>
            <w:r>
              <w:rPr>
                <w:sz w:val="24"/>
              </w:rPr>
              <w:t>Theory and</w:t>
            </w:r>
          </w:p>
        </w:tc>
      </w:tr>
    </w:tbl>
    <w:p>
      <w:pPr>
        <w:spacing w:after="0" w:line="256"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
        <w:gridCol w:w="1054"/>
        <w:gridCol w:w="4777"/>
        <w:gridCol w:w="1339"/>
      </w:tblGrid>
      <w:tr>
        <w:trPr>
          <w:trHeight w:val="276" w:hRule="atLeast"/>
        </w:trPr>
        <w:tc>
          <w:tcPr>
            <w:tcW w:w="1003" w:type="dxa"/>
            <w:vMerge w:val="restart"/>
          </w:tcPr>
          <w:p>
            <w:pPr>
              <w:pStyle w:val="TableParagraph"/>
              <w:ind w:left="0"/>
              <w:rPr>
                <w:sz w:val="22"/>
              </w:rPr>
            </w:pPr>
          </w:p>
        </w:tc>
        <w:tc>
          <w:tcPr>
            <w:tcW w:w="1054" w:type="dxa"/>
          </w:tcPr>
          <w:p>
            <w:pPr>
              <w:pStyle w:val="TableParagraph"/>
              <w:ind w:left="0"/>
              <w:rPr>
                <w:sz w:val="20"/>
              </w:rPr>
            </w:pPr>
          </w:p>
        </w:tc>
        <w:tc>
          <w:tcPr>
            <w:tcW w:w="4777" w:type="dxa"/>
          </w:tcPr>
          <w:p>
            <w:pPr>
              <w:pStyle w:val="TableParagraph"/>
              <w:ind w:left="0"/>
              <w:rPr>
                <w:sz w:val="20"/>
              </w:rPr>
            </w:pPr>
          </w:p>
        </w:tc>
        <w:tc>
          <w:tcPr>
            <w:tcW w:w="1339" w:type="dxa"/>
          </w:tcPr>
          <w:p>
            <w:pPr>
              <w:pStyle w:val="TableParagraph"/>
              <w:spacing w:line="256" w:lineRule="exact"/>
              <w:ind w:left="108"/>
              <w:rPr>
                <w:sz w:val="24"/>
              </w:rPr>
            </w:pPr>
            <w:r>
              <w:rPr>
                <w:sz w:val="24"/>
              </w:rPr>
              <w:t>Problems</w:t>
            </w:r>
          </w:p>
        </w:tc>
      </w:tr>
      <w:tr>
        <w:trPr>
          <w:trHeight w:val="551" w:hRule="atLeast"/>
        </w:trPr>
        <w:tc>
          <w:tcPr>
            <w:tcW w:w="1003" w:type="dxa"/>
            <w:vMerge/>
            <w:tcBorders>
              <w:top w:val="nil"/>
            </w:tcBorders>
          </w:tcPr>
          <w:p>
            <w:pPr>
              <w:rPr>
                <w:sz w:val="2"/>
                <w:szCs w:val="2"/>
              </w:rPr>
            </w:pPr>
          </w:p>
        </w:tc>
        <w:tc>
          <w:tcPr>
            <w:tcW w:w="1054" w:type="dxa"/>
          </w:tcPr>
          <w:p>
            <w:pPr>
              <w:pStyle w:val="TableParagraph"/>
              <w:spacing w:line="268" w:lineRule="exact"/>
              <w:ind w:left="376"/>
              <w:rPr>
                <w:sz w:val="24"/>
              </w:rPr>
            </w:pPr>
            <w:r>
              <w:rPr>
                <w:sz w:val="24"/>
              </w:rPr>
              <w:t>6.2</w:t>
            </w:r>
          </w:p>
        </w:tc>
        <w:tc>
          <w:tcPr>
            <w:tcW w:w="4777" w:type="dxa"/>
          </w:tcPr>
          <w:p>
            <w:pPr>
              <w:pStyle w:val="TableParagraph"/>
              <w:spacing w:line="268" w:lineRule="exact"/>
              <w:ind w:left="108"/>
              <w:rPr>
                <w:sz w:val="24"/>
              </w:rPr>
            </w:pPr>
            <w:r>
              <w:rPr>
                <w:sz w:val="24"/>
              </w:rPr>
              <w:t>Rebate – Relief – Treatment of Agricultural</w:t>
            </w:r>
          </w:p>
          <w:p>
            <w:pPr>
              <w:pStyle w:val="TableParagraph"/>
              <w:spacing w:line="264" w:lineRule="exact"/>
              <w:ind w:left="108"/>
              <w:rPr>
                <w:sz w:val="24"/>
              </w:rPr>
            </w:pPr>
            <w:r>
              <w:rPr>
                <w:sz w:val="24"/>
              </w:rPr>
              <w:t>Income.</w:t>
            </w:r>
          </w:p>
        </w:tc>
        <w:tc>
          <w:tcPr>
            <w:tcW w:w="1339" w:type="dxa"/>
          </w:tcPr>
          <w:p>
            <w:pPr>
              <w:pStyle w:val="TableParagraph"/>
              <w:spacing w:line="268" w:lineRule="exact"/>
              <w:ind w:left="108"/>
              <w:rPr>
                <w:sz w:val="24"/>
              </w:rPr>
            </w:pPr>
            <w:r>
              <w:rPr>
                <w:sz w:val="24"/>
              </w:rPr>
              <w:t>Theory and</w:t>
            </w:r>
          </w:p>
          <w:p>
            <w:pPr>
              <w:pStyle w:val="TableParagraph"/>
              <w:spacing w:line="264" w:lineRule="exact"/>
              <w:ind w:left="108"/>
              <w:rPr>
                <w:sz w:val="24"/>
              </w:rPr>
            </w:pPr>
            <w:r>
              <w:rPr>
                <w:sz w:val="24"/>
              </w:rPr>
              <w:t>Problems</w:t>
            </w:r>
          </w:p>
        </w:tc>
      </w:tr>
      <w:tr>
        <w:trPr>
          <w:trHeight w:val="553" w:hRule="atLeast"/>
        </w:trPr>
        <w:tc>
          <w:tcPr>
            <w:tcW w:w="1003" w:type="dxa"/>
            <w:vMerge/>
            <w:tcBorders>
              <w:top w:val="nil"/>
            </w:tcBorders>
          </w:tcPr>
          <w:p>
            <w:pPr>
              <w:rPr>
                <w:sz w:val="2"/>
                <w:szCs w:val="2"/>
              </w:rPr>
            </w:pPr>
          </w:p>
        </w:tc>
        <w:tc>
          <w:tcPr>
            <w:tcW w:w="1054" w:type="dxa"/>
          </w:tcPr>
          <w:p>
            <w:pPr>
              <w:pStyle w:val="TableParagraph"/>
              <w:spacing w:line="268" w:lineRule="exact"/>
              <w:ind w:left="376"/>
              <w:rPr>
                <w:sz w:val="24"/>
              </w:rPr>
            </w:pPr>
            <w:r>
              <w:rPr>
                <w:sz w:val="24"/>
              </w:rPr>
              <w:t>6.3</w:t>
            </w:r>
          </w:p>
        </w:tc>
        <w:tc>
          <w:tcPr>
            <w:tcW w:w="4777" w:type="dxa"/>
          </w:tcPr>
          <w:p>
            <w:pPr>
              <w:pStyle w:val="TableParagraph"/>
              <w:spacing w:line="268" w:lineRule="exact"/>
              <w:ind w:left="108"/>
              <w:rPr>
                <w:sz w:val="24"/>
              </w:rPr>
            </w:pPr>
            <w:r>
              <w:rPr>
                <w:sz w:val="24"/>
              </w:rPr>
              <w:t>Calculation of Total Income – Tax Liability of</w:t>
            </w:r>
          </w:p>
          <w:p>
            <w:pPr>
              <w:pStyle w:val="TableParagraph"/>
              <w:spacing w:line="266" w:lineRule="exact"/>
              <w:ind w:left="108"/>
              <w:rPr>
                <w:sz w:val="24"/>
              </w:rPr>
            </w:pPr>
            <w:r>
              <w:rPr>
                <w:sz w:val="24"/>
              </w:rPr>
              <w:t>Individuals.</w:t>
            </w:r>
          </w:p>
        </w:tc>
        <w:tc>
          <w:tcPr>
            <w:tcW w:w="1339" w:type="dxa"/>
          </w:tcPr>
          <w:p>
            <w:pPr>
              <w:pStyle w:val="TableParagraph"/>
              <w:spacing w:line="268" w:lineRule="exact"/>
              <w:ind w:left="108"/>
              <w:rPr>
                <w:sz w:val="24"/>
              </w:rPr>
            </w:pPr>
            <w:r>
              <w:rPr>
                <w:sz w:val="24"/>
              </w:rPr>
              <w:t>Theory and</w:t>
            </w:r>
          </w:p>
          <w:p>
            <w:pPr>
              <w:pStyle w:val="TableParagraph"/>
              <w:spacing w:line="266" w:lineRule="exact"/>
              <w:ind w:left="108"/>
              <w:rPr>
                <w:sz w:val="24"/>
              </w:rPr>
            </w:pPr>
            <w:r>
              <w:rPr>
                <w:sz w:val="24"/>
              </w:rPr>
              <w:t>Problems</w:t>
            </w:r>
          </w:p>
        </w:tc>
      </w:tr>
    </w:tbl>
    <w:p>
      <w:pPr>
        <w:pStyle w:val="BodyText"/>
        <w:spacing w:before="4"/>
        <w:rPr>
          <w:b/>
          <w:sz w:val="17"/>
        </w:rPr>
      </w:pPr>
    </w:p>
    <w:p>
      <w:pPr>
        <w:spacing w:before="90"/>
        <w:ind w:left="608" w:right="0" w:firstLine="0"/>
        <w:jc w:val="both"/>
        <w:rPr>
          <w:b/>
          <w:sz w:val="24"/>
        </w:rPr>
      </w:pPr>
      <w:r>
        <w:rPr>
          <w:b/>
          <w:sz w:val="24"/>
        </w:rPr>
        <w:t>Suggested Assignments</w:t>
      </w:r>
    </w:p>
    <w:p>
      <w:pPr>
        <w:pStyle w:val="ListParagraph"/>
        <w:numPr>
          <w:ilvl w:val="0"/>
          <w:numId w:val="29"/>
        </w:numPr>
        <w:tabs>
          <w:tab w:pos="1329" w:val="left" w:leader="none"/>
        </w:tabs>
        <w:spacing w:line="276" w:lineRule="auto" w:before="36" w:after="0"/>
        <w:ind w:left="1328" w:right="614" w:hanging="360"/>
        <w:jc w:val="both"/>
        <w:rPr>
          <w:sz w:val="24"/>
        </w:rPr>
      </w:pPr>
      <w:r>
        <w:rPr>
          <w:sz w:val="24"/>
        </w:rPr>
        <w:t>Make a survey about the awareness about the basics of Income Tax among different segments of the population and make a report on that.</w:t>
      </w:r>
    </w:p>
    <w:p>
      <w:pPr>
        <w:pStyle w:val="ListParagraph"/>
        <w:numPr>
          <w:ilvl w:val="0"/>
          <w:numId w:val="29"/>
        </w:numPr>
        <w:tabs>
          <w:tab w:pos="1329" w:val="left" w:leader="none"/>
        </w:tabs>
        <w:spacing w:line="276" w:lineRule="auto" w:before="1" w:after="0"/>
        <w:ind w:left="1328" w:right="615" w:hanging="360"/>
        <w:jc w:val="both"/>
        <w:rPr>
          <w:sz w:val="24"/>
        </w:rPr>
      </w:pPr>
      <w:r>
        <w:rPr>
          <w:sz w:val="24"/>
        </w:rPr>
        <w:t>Calculation of taxable income of various categories of individual assessees like salaried employees, those having profits from business, rental income from House Property</w:t>
      </w:r>
      <w:r>
        <w:rPr>
          <w:spacing w:val="-4"/>
          <w:sz w:val="24"/>
        </w:rPr>
        <w:t> </w:t>
      </w:r>
      <w:r>
        <w:rPr>
          <w:sz w:val="24"/>
        </w:rPr>
        <w:t>etc</w:t>
      </w:r>
    </w:p>
    <w:p>
      <w:pPr>
        <w:pStyle w:val="BodyText"/>
        <w:spacing w:before="1"/>
        <w:rPr>
          <w:sz w:val="28"/>
        </w:rPr>
      </w:pPr>
    </w:p>
    <w:p>
      <w:pPr>
        <w:pStyle w:val="Heading4"/>
        <w:ind w:right="0"/>
        <w:jc w:val="left"/>
      </w:pPr>
      <w:r>
        <w:rPr/>
        <w:t>Suggested Text Books</w:t>
      </w:r>
    </w:p>
    <w:p>
      <w:pPr>
        <w:pStyle w:val="ListParagraph"/>
        <w:numPr>
          <w:ilvl w:val="0"/>
          <w:numId w:val="30"/>
        </w:numPr>
        <w:tabs>
          <w:tab w:pos="1329" w:val="left" w:leader="none"/>
        </w:tabs>
        <w:spacing w:line="276" w:lineRule="auto" w:before="36" w:after="0"/>
        <w:ind w:left="1328" w:right="615" w:hanging="360"/>
        <w:jc w:val="left"/>
        <w:rPr>
          <w:sz w:val="24"/>
        </w:rPr>
      </w:pPr>
      <w:r>
        <w:rPr>
          <w:sz w:val="24"/>
        </w:rPr>
        <w:t>Direct Taxes Law and Practice- Dr H C Mehrotra and Dr S P Goyal- Sahitya Bhawan</w:t>
      </w:r>
      <w:r>
        <w:rPr>
          <w:spacing w:val="59"/>
          <w:sz w:val="24"/>
        </w:rPr>
        <w:t> </w:t>
      </w:r>
      <w:r>
        <w:rPr>
          <w:sz w:val="24"/>
        </w:rPr>
        <w:t>Publications.</w:t>
      </w:r>
    </w:p>
    <w:p>
      <w:pPr>
        <w:pStyle w:val="ListParagraph"/>
        <w:numPr>
          <w:ilvl w:val="0"/>
          <w:numId w:val="30"/>
        </w:numPr>
        <w:tabs>
          <w:tab w:pos="1329" w:val="left" w:leader="none"/>
        </w:tabs>
        <w:spacing w:line="276" w:lineRule="auto" w:before="0" w:after="0"/>
        <w:ind w:left="1328" w:right="619" w:hanging="360"/>
        <w:jc w:val="left"/>
        <w:rPr>
          <w:sz w:val="24"/>
        </w:rPr>
      </w:pPr>
      <w:r>
        <w:rPr>
          <w:sz w:val="24"/>
        </w:rPr>
        <w:t>Direct Taxes Law and Practice- Dr. Girish Ahuja ;Dr. Ravi Gupta, Bharat Law House Pvt.</w:t>
      </w:r>
      <w:r>
        <w:rPr>
          <w:spacing w:val="-1"/>
          <w:sz w:val="24"/>
        </w:rPr>
        <w:t> </w:t>
      </w:r>
      <w:r>
        <w:rPr>
          <w:sz w:val="24"/>
        </w:rPr>
        <w:t>Ltd.</w:t>
      </w:r>
    </w:p>
    <w:p>
      <w:pPr>
        <w:pStyle w:val="ListParagraph"/>
        <w:numPr>
          <w:ilvl w:val="0"/>
          <w:numId w:val="30"/>
        </w:numPr>
        <w:tabs>
          <w:tab w:pos="1329" w:val="left" w:leader="none"/>
        </w:tabs>
        <w:spacing w:line="240" w:lineRule="auto" w:before="0" w:after="0"/>
        <w:ind w:left="1328" w:right="0" w:hanging="361"/>
        <w:jc w:val="left"/>
        <w:rPr>
          <w:sz w:val="24"/>
        </w:rPr>
      </w:pPr>
      <w:r>
        <w:rPr>
          <w:sz w:val="24"/>
        </w:rPr>
        <w:t>Direct Taxes Sri T N Manoharan- Snow White</w:t>
      </w:r>
      <w:r>
        <w:rPr>
          <w:spacing w:val="-4"/>
          <w:sz w:val="24"/>
        </w:rPr>
        <w:t> </w:t>
      </w:r>
      <w:r>
        <w:rPr>
          <w:sz w:val="24"/>
        </w:rPr>
        <w:t>Publications.</w:t>
      </w:r>
    </w:p>
    <w:p>
      <w:pPr>
        <w:pStyle w:val="BodyText"/>
        <w:spacing w:before="6"/>
        <w:rPr>
          <w:sz w:val="31"/>
        </w:rPr>
      </w:pPr>
    </w:p>
    <w:p>
      <w:pPr>
        <w:pStyle w:val="Heading4"/>
        <w:ind w:right="0"/>
        <w:jc w:val="left"/>
      </w:pPr>
      <w:r>
        <w:rPr/>
        <w:t>Reference</w:t>
      </w:r>
    </w:p>
    <w:p>
      <w:pPr>
        <w:pStyle w:val="ListParagraph"/>
        <w:numPr>
          <w:ilvl w:val="1"/>
          <w:numId w:val="30"/>
        </w:numPr>
        <w:tabs>
          <w:tab w:pos="1420" w:val="left" w:leader="none"/>
        </w:tabs>
        <w:spacing w:line="240" w:lineRule="auto" w:before="36" w:after="0"/>
        <w:ind w:left="1419" w:right="0" w:hanging="361"/>
        <w:jc w:val="left"/>
        <w:rPr>
          <w:sz w:val="24"/>
        </w:rPr>
      </w:pPr>
      <w:r>
        <w:rPr>
          <w:sz w:val="24"/>
        </w:rPr>
        <w:t>Direct Taxes Law and Practice- Singhania V K, Taxmann Publications</w:t>
      </w:r>
      <w:r>
        <w:rPr>
          <w:spacing w:val="-2"/>
          <w:sz w:val="24"/>
        </w:rPr>
        <w:t> </w:t>
      </w:r>
      <w:r>
        <w:rPr>
          <w:sz w:val="24"/>
        </w:rPr>
        <w:t>Ltd.</w:t>
      </w:r>
    </w:p>
    <w:p>
      <w:pPr>
        <w:pStyle w:val="ListParagraph"/>
        <w:numPr>
          <w:ilvl w:val="1"/>
          <w:numId w:val="30"/>
        </w:numPr>
        <w:tabs>
          <w:tab w:pos="1420" w:val="left" w:leader="none"/>
        </w:tabs>
        <w:spacing w:line="240" w:lineRule="auto" w:before="44" w:after="0"/>
        <w:ind w:left="1419" w:right="0" w:hanging="361"/>
        <w:jc w:val="left"/>
        <w:rPr>
          <w:sz w:val="24"/>
        </w:rPr>
      </w:pPr>
      <w:r>
        <w:rPr>
          <w:sz w:val="24"/>
        </w:rPr>
        <w:t>Direct Taxes – Law and Practice, Bhagwathi Prasad-</w:t>
      </w:r>
      <w:r>
        <w:rPr>
          <w:spacing w:val="2"/>
          <w:sz w:val="24"/>
        </w:rPr>
        <w:t> </w:t>
      </w:r>
      <w:r>
        <w:rPr>
          <w:sz w:val="24"/>
        </w:rPr>
        <w:t>WishwaPrakashana.</w:t>
      </w:r>
    </w:p>
    <w:p>
      <w:pPr>
        <w:pStyle w:val="ListParagraph"/>
        <w:numPr>
          <w:ilvl w:val="1"/>
          <w:numId w:val="30"/>
        </w:numPr>
        <w:tabs>
          <w:tab w:pos="1420" w:val="left" w:leader="none"/>
        </w:tabs>
        <w:spacing w:line="240" w:lineRule="auto" w:before="40" w:after="0"/>
        <w:ind w:left="1419" w:right="0" w:hanging="361"/>
        <w:jc w:val="left"/>
        <w:rPr>
          <w:sz w:val="24"/>
        </w:rPr>
      </w:pPr>
      <w:r>
        <w:rPr>
          <w:sz w:val="24"/>
        </w:rPr>
        <w:t>Study material for IPCC on Direct Taxation by</w:t>
      </w:r>
      <w:r>
        <w:rPr>
          <w:spacing w:val="-9"/>
          <w:sz w:val="24"/>
        </w:rPr>
        <w:t> </w:t>
      </w:r>
      <w:r>
        <w:rPr>
          <w:sz w:val="24"/>
        </w:rPr>
        <w:t>ICAI.</w:t>
      </w:r>
    </w:p>
    <w:p>
      <w:pPr>
        <w:pStyle w:val="ListParagraph"/>
        <w:numPr>
          <w:ilvl w:val="1"/>
          <w:numId w:val="30"/>
        </w:numPr>
        <w:tabs>
          <w:tab w:pos="1420" w:val="left" w:leader="none"/>
        </w:tabs>
        <w:spacing w:line="240" w:lineRule="auto" w:before="41" w:after="0"/>
        <w:ind w:left="1419" w:right="0" w:hanging="361"/>
        <w:jc w:val="left"/>
        <w:rPr>
          <w:sz w:val="24"/>
        </w:rPr>
      </w:pPr>
      <w:r>
        <w:rPr>
          <w:sz w:val="24"/>
        </w:rPr>
        <w:t>Study material on Direct Taxes by</w:t>
      </w:r>
      <w:r>
        <w:rPr>
          <w:spacing w:val="-10"/>
          <w:sz w:val="24"/>
        </w:rPr>
        <w:t> </w:t>
      </w:r>
      <w:r>
        <w:rPr>
          <w:sz w:val="24"/>
        </w:rPr>
        <w:t>ICMAI.</w:t>
      </w:r>
    </w:p>
    <w:p>
      <w:pPr>
        <w:pStyle w:val="ListParagraph"/>
        <w:numPr>
          <w:ilvl w:val="1"/>
          <w:numId w:val="30"/>
        </w:numPr>
        <w:tabs>
          <w:tab w:pos="1420" w:val="left" w:leader="none"/>
        </w:tabs>
        <w:spacing w:line="240" w:lineRule="auto" w:before="41" w:after="0"/>
        <w:ind w:left="1419" w:right="0" w:hanging="361"/>
        <w:jc w:val="left"/>
        <w:rPr>
          <w:sz w:val="24"/>
        </w:rPr>
      </w:pPr>
      <w:r>
        <w:rPr>
          <w:sz w:val="24"/>
        </w:rPr>
        <w:t>Income Tax Act and</w:t>
      </w:r>
      <w:r>
        <w:rPr>
          <w:spacing w:val="1"/>
          <w:sz w:val="24"/>
        </w:rPr>
        <w:t> </w:t>
      </w:r>
      <w:r>
        <w:rPr>
          <w:sz w:val="24"/>
        </w:rPr>
        <w:t>Rules.</w:t>
      </w:r>
    </w:p>
    <w:p>
      <w:pPr>
        <w:pStyle w:val="BodyText"/>
        <w:spacing w:before="8"/>
        <w:rPr>
          <w:sz w:val="31"/>
        </w:rPr>
      </w:pPr>
    </w:p>
    <w:p>
      <w:pPr>
        <w:pStyle w:val="Heading4"/>
        <w:ind w:right="0"/>
        <w:jc w:val="both"/>
      </w:pPr>
      <w:r>
        <w:rPr/>
        <w:t>Break up of Theory and Problems for Examination</w:t>
      </w:r>
    </w:p>
    <w:p>
      <w:pPr>
        <w:pStyle w:val="BodyText"/>
        <w:spacing w:line="276" w:lineRule="auto" w:before="37"/>
        <w:ind w:left="1328" w:right="5418"/>
        <w:jc w:val="both"/>
      </w:pPr>
      <w:r>
        <w:rPr/>
        <w:t>Section A- 5 Theory 5 problems Section B – 3 Theory 5 Problems Section C- 4 Problems</w:t>
      </w:r>
    </w:p>
    <w:p>
      <w:pPr>
        <w:spacing w:after="0" w:line="276" w:lineRule="auto"/>
        <w:jc w:val="both"/>
        <w:sectPr>
          <w:pgSz w:w="11910" w:h="16840"/>
          <w:pgMar w:header="552" w:footer="944" w:top="1300" w:bottom="1140" w:left="1120" w:right="820"/>
        </w:sectPr>
      </w:pPr>
    </w:p>
    <w:p>
      <w:pPr>
        <w:pStyle w:val="BodyText"/>
        <w:rPr>
          <w:sz w:val="20"/>
        </w:rPr>
      </w:pPr>
    </w:p>
    <w:p>
      <w:pPr>
        <w:pStyle w:val="BodyText"/>
        <w:spacing w:before="5"/>
        <w:rPr>
          <w:sz w:val="18"/>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1"/>
        <w:gridCol w:w="6932"/>
      </w:tblGrid>
      <w:tr>
        <w:trPr>
          <w:trHeight w:val="275" w:hRule="atLeast"/>
        </w:trPr>
        <w:tc>
          <w:tcPr>
            <w:tcW w:w="2081" w:type="dxa"/>
            <w:shd w:val="clear" w:color="auto" w:fill="D9D9D9"/>
          </w:tcPr>
          <w:p>
            <w:pPr>
              <w:pStyle w:val="TableParagraph"/>
              <w:spacing w:line="256" w:lineRule="exact"/>
              <w:rPr>
                <w:sz w:val="24"/>
              </w:rPr>
            </w:pPr>
            <w:r>
              <w:rPr>
                <w:sz w:val="24"/>
              </w:rPr>
              <w:t>Course Code</w:t>
            </w:r>
          </w:p>
        </w:tc>
        <w:tc>
          <w:tcPr>
            <w:tcW w:w="6932" w:type="dxa"/>
          </w:tcPr>
          <w:p>
            <w:pPr>
              <w:pStyle w:val="TableParagraph"/>
              <w:spacing w:line="256" w:lineRule="exact"/>
              <w:ind w:left="108"/>
              <w:rPr>
                <w:b/>
                <w:sz w:val="24"/>
              </w:rPr>
            </w:pPr>
            <w:r>
              <w:rPr>
                <w:b/>
                <w:sz w:val="24"/>
              </w:rPr>
              <w:t>CM010303</w:t>
            </w:r>
          </w:p>
        </w:tc>
      </w:tr>
      <w:tr>
        <w:trPr>
          <w:trHeight w:val="277" w:hRule="atLeast"/>
        </w:trPr>
        <w:tc>
          <w:tcPr>
            <w:tcW w:w="2081" w:type="dxa"/>
            <w:shd w:val="clear" w:color="auto" w:fill="D9D9D9"/>
          </w:tcPr>
          <w:p>
            <w:pPr>
              <w:pStyle w:val="TableParagraph"/>
              <w:spacing w:line="258" w:lineRule="exact"/>
              <w:rPr>
                <w:sz w:val="24"/>
              </w:rPr>
            </w:pPr>
            <w:r>
              <w:rPr>
                <w:sz w:val="24"/>
              </w:rPr>
              <w:t>Title of the Course</w:t>
            </w:r>
          </w:p>
        </w:tc>
        <w:tc>
          <w:tcPr>
            <w:tcW w:w="6932" w:type="dxa"/>
          </w:tcPr>
          <w:p>
            <w:pPr>
              <w:pStyle w:val="TableParagraph"/>
              <w:spacing w:line="258" w:lineRule="exact"/>
              <w:ind w:left="108"/>
              <w:rPr>
                <w:b/>
                <w:sz w:val="24"/>
              </w:rPr>
            </w:pPr>
            <w:r>
              <w:rPr>
                <w:b/>
                <w:sz w:val="24"/>
              </w:rPr>
              <w:t>SECURITY ANALYSIS AND PORTFOLIO</w:t>
            </w:r>
            <w:r>
              <w:rPr>
                <w:b/>
                <w:spacing w:val="54"/>
                <w:sz w:val="24"/>
              </w:rPr>
              <w:t> </w:t>
            </w:r>
            <w:r>
              <w:rPr>
                <w:b/>
                <w:sz w:val="24"/>
              </w:rPr>
              <w:t>MANAGEMENT</w:t>
            </w:r>
          </w:p>
        </w:tc>
      </w:tr>
      <w:tr>
        <w:trPr>
          <w:trHeight w:val="275" w:hRule="atLeast"/>
        </w:trPr>
        <w:tc>
          <w:tcPr>
            <w:tcW w:w="2081" w:type="dxa"/>
            <w:shd w:val="clear" w:color="auto" w:fill="D9D9D9"/>
          </w:tcPr>
          <w:p>
            <w:pPr>
              <w:pStyle w:val="TableParagraph"/>
              <w:spacing w:line="256" w:lineRule="exact"/>
              <w:rPr>
                <w:sz w:val="24"/>
              </w:rPr>
            </w:pPr>
            <w:r>
              <w:rPr>
                <w:sz w:val="24"/>
              </w:rPr>
              <w:t>Semester</w:t>
            </w:r>
          </w:p>
        </w:tc>
        <w:tc>
          <w:tcPr>
            <w:tcW w:w="6932" w:type="dxa"/>
          </w:tcPr>
          <w:p>
            <w:pPr>
              <w:pStyle w:val="TableParagraph"/>
              <w:spacing w:line="256" w:lineRule="exact"/>
              <w:ind w:left="108"/>
              <w:rPr>
                <w:b/>
                <w:sz w:val="24"/>
              </w:rPr>
            </w:pPr>
            <w:r>
              <w:rPr>
                <w:b/>
                <w:sz w:val="24"/>
              </w:rPr>
              <w:t>One</w:t>
            </w:r>
          </w:p>
        </w:tc>
      </w:tr>
      <w:tr>
        <w:trPr>
          <w:trHeight w:val="275" w:hRule="atLeast"/>
        </w:trPr>
        <w:tc>
          <w:tcPr>
            <w:tcW w:w="2081" w:type="dxa"/>
            <w:shd w:val="clear" w:color="auto" w:fill="D9D9D9"/>
          </w:tcPr>
          <w:p>
            <w:pPr>
              <w:pStyle w:val="TableParagraph"/>
              <w:spacing w:line="256" w:lineRule="exact"/>
              <w:rPr>
                <w:sz w:val="24"/>
              </w:rPr>
            </w:pPr>
            <w:r>
              <w:rPr>
                <w:sz w:val="24"/>
              </w:rPr>
              <w:t>Type</w:t>
            </w:r>
          </w:p>
        </w:tc>
        <w:tc>
          <w:tcPr>
            <w:tcW w:w="6932" w:type="dxa"/>
          </w:tcPr>
          <w:p>
            <w:pPr>
              <w:pStyle w:val="TableParagraph"/>
              <w:spacing w:line="256" w:lineRule="exact"/>
              <w:ind w:left="108"/>
              <w:rPr>
                <w:b/>
                <w:sz w:val="24"/>
              </w:rPr>
            </w:pPr>
            <w:r>
              <w:rPr>
                <w:b/>
                <w:sz w:val="24"/>
              </w:rPr>
              <w:t>Core- Elective</w:t>
            </w:r>
          </w:p>
        </w:tc>
      </w:tr>
      <w:tr>
        <w:trPr>
          <w:trHeight w:val="275" w:hRule="atLeast"/>
        </w:trPr>
        <w:tc>
          <w:tcPr>
            <w:tcW w:w="2081" w:type="dxa"/>
            <w:shd w:val="clear" w:color="auto" w:fill="D9D9D9"/>
          </w:tcPr>
          <w:p>
            <w:pPr>
              <w:pStyle w:val="TableParagraph"/>
              <w:spacing w:line="256" w:lineRule="exact"/>
              <w:rPr>
                <w:sz w:val="24"/>
              </w:rPr>
            </w:pPr>
            <w:r>
              <w:rPr>
                <w:sz w:val="24"/>
              </w:rPr>
              <w:t>Credits</w:t>
            </w:r>
          </w:p>
        </w:tc>
        <w:tc>
          <w:tcPr>
            <w:tcW w:w="6932" w:type="dxa"/>
          </w:tcPr>
          <w:p>
            <w:pPr>
              <w:pStyle w:val="TableParagraph"/>
              <w:spacing w:line="256" w:lineRule="exact"/>
              <w:ind w:left="108"/>
              <w:rPr>
                <w:b/>
                <w:sz w:val="24"/>
              </w:rPr>
            </w:pPr>
            <w:r>
              <w:rPr>
                <w:b/>
                <w:sz w:val="24"/>
              </w:rPr>
              <w:t>4</w:t>
            </w:r>
          </w:p>
        </w:tc>
      </w:tr>
      <w:tr>
        <w:trPr>
          <w:trHeight w:val="275" w:hRule="atLeast"/>
        </w:trPr>
        <w:tc>
          <w:tcPr>
            <w:tcW w:w="2081" w:type="dxa"/>
            <w:shd w:val="clear" w:color="auto" w:fill="D9D9D9"/>
          </w:tcPr>
          <w:p>
            <w:pPr>
              <w:pStyle w:val="TableParagraph"/>
              <w:spacing w:line="256" w:lineRule="exact"/>
              <w:ind w:left="167"/>
              <w:rPr>
                <w:sz w:val="24"/>
              </w:rPr>
            </w:pPr>
            <w:r>
              <w:rPr>
                <w:sz w:val="24"/>
              </w:rPr>
              <w:t>Hours</w:t>
            </w:r>
          </w:p>
        </w:tc>
        <w:tc>
          <w:tcPr>
            <w:tcW w:w="6932" w:type="dxa"/>
          </w:tcPr>
          <w:p>
            <w:pPr>
              <w:pStyle w:val="TableParagraph"/>
              <w:spacing w:line="256" w:lineRule="exact"/>
              <w:ind w:left="108"/>
              <w:rPr>
                <w:b/>
                <w:sz w:val="24"/>
              </w:rPr>
            </w:pPr>
            <w:r>
              <w:rPr>
                <w:b/>
                <w:sz w:val="24"/>
              </w:rPr>
              <w:t>6 per week and Total 108</w:t>
            </w:r>
          </w:p>
        </w:tc>
      </w:tr>
    </w:tbl>
    <w:p>
      <w:pPr>
        <w:pStyle w:val="BodyText"/>
        <w:spacing w:before="10"/>
        <w:rPr>
          <w:sz w:val="19"/>
        </w:rPr>
      </w:pPr>
    </w:p>
    <w:p>
      <w:pPr>
        <w:pStyle w:val="Heading4"/>
        <w:spacing w:before="90"/>
        <w:ind w:right="0"/>
        <w:jc w:val="both"/>
      </w:pPr>
      <w:r>
        <w:rPr/>
        <w:t>Objectives of the Course:</w:t>
      </w:r>
    </w:p>
    <w:p>
      <w:pPr>
        <w:pStyle w:val="BodyText"/>
        <w:spacing w:line="276" w:lineRule="auto" w:before="36" w:after="7"/>
        <w:ind w:left="608" w:right="614" w:firstLine="719"/>
        <w:jc w:val="both"/>
      </w:pPr>
      <w:r>
        <w:rPr/>
        <w:t>To create awareness among the learners about different investment avenues, enrich them to handle modern portfolio techniques to construct efficient portfolios, evaluation and revision of the inefficient</w:t>
      </w:r>
      <w:r>
        <w:rPr>
          <w:spacing w:val="-2"/>
        </w:rPr>
        <w:t> </w:t>
      </w:r>
      <w:r>
        <w:rPr/>
        <w:t>portfolios.</w:t>
      </w: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4"/>
        <w:gridCol w:w="4981"/>
        <w:gridCol w:w="1666"/>
        <w:gridCol w:w="1486"/>
      </w:tblGrid>
      <w:tr>
        <w:trPr>
          <w:trHeight w:val="1103" w:hRule="atLeast"/>
        </w:trPr>
        <w:tc>
          <w:tcPr>
            <w:tcW w:w="1294" w:type="dxa"/>
          </w:tcPr>
          <w:p>
            <w:pPr>
              <w:pStyle w:val="TableParagraph"/>
              <w:ind w:left="179" w:right="169" w:hanging="3"/>
              <w:jc w:val="center"/>
              <w:rPr>
                <w:b/>
                <w:sz w:val="24"/>
              </w:rPr>
            </w:pPr>
            <w:r>
              <w:rPr>
                <w:b/>
                <w:sz w:val="24"/>
              </w:rPr>
              <w:t>Course Outcome</w:t>
            </w:r>
            <w:r>
              <w:rPr>
                <w:b/>
                <w:w w:val="99"/>
                <w:sz w:val="24"/>
              </w:rPr>
              <w:t> </w:t>
            </w:r>
            <w:r>
              <w:rPr>
                <w:b/>
                <w:sz w:val="24"/>
              </w:rPr>
              <w:t>No</w:t>
            </w:r>
          </w:p>
        </w:tc>
        <w:tc>
          <w:tcPr>
            <w:tcW w:w="4981" w:type="dxa"/>
          </w:tcPr>
          <w:p>
            <w:pPr>
              <w:pStyle w:val="TableParagraph"/>
              <w:spacing w:line="273" w:lineRule="exact"/>
              <w:ind w:left="1123"/>
              <w:rPr>
                <w:b/>
                <w:sz w:val="24"/>
              </w:rPr>
            </w:pPr>
            <w:r>
              <w:rPr>
                <w:b/>
                <w:sz w:val="24"/>
              </w:rPr>
              <w:t>Expected Course Outcome</w:t>
            </w:r>
          </w:p>
        </w:tc>
        <w:tc>
          <w:tcPr>
            <w:tcW w:w="1666" w:type="dxa"/>
          </w:tcPr>
          <w:p>
            <w:pPr>
              <w:pStyle w:val="TableParagraph"/>
              <w:ind w:left="551" w:right="312" w:hanging="214"/>
              <w:rPr>
                <w:b/>
                <w:sz w:val="24"/>
              </w:rPr>
            </w:pPr>
            <w:r>
              <w:rPr>
                <w:b/>
                <w:sz w:val="24"/>
              </w:rPr>
              <w:t>Cognitive Level</w:t>
            </w:r>
          </w:p>
        </w:tc>
        <w:tc>
          <w:tcPr>
            <w:tcW w:w="1486" w:type="dxa"/>
          </w:tcPr>
          <w:p>
            <w:pPr>
              <w:pStyle w:val="TableParagraph"/>
              <w:spacing w:line="276" w:lineRule="exact"/>
              <w:ind w:left="129" w:right="120"/>
              <w:jc w:val="center"/>
              <w:rPr>
                <w:b/>
                <w:sz w:val="24"/>
              </w:rPr>
            </w:pPr>
            <w:r>
              <w:rPr>
                <w:b/>
                <w:sz w:val="24"/>
              </w:rPr>
              <w:t>Programme Specific Outcome Linkage</w:t>
            </w:r>
          </w:p>
        </w:tc>
      </w:tr>
      <w:tr>
        <w:trPr>
          <w:trHeight w:val="1286" w:hRule="atLeast"/>
        </w:trPr>
        <w:tc>
          <w:tcPr>
            <w:tcW w:w="1294" w:type="dxa"/>
          </w:tcPr>
          <w:p>
            <w:pPr>
              <w:pStyle w:val="TableParagraph"/>
              <w:spacing w:line="267" w:lineRule="exact"/>
              <w:ind w:left="0" w:right="576"/>
              <w:jc w:val="right"/>
              <w:rPr>
                <w:sz w:val="24"/>
              </w:rPr>
            </w:pPr>
            <w:r>
              <w:rPr>
                <w:sz w:val="24"/>
              </w:rPr>
              <w:t>1</w:t>
            </w:r>
          </w:p>
        </w:tc>
        <w:tc>
          <w:tcPr>
            <w:tcW w:w="4981" w:type="dxa"/>
          </w:tcPr>
          <w:p>
            <w:pPr>
              <w:pStyle w:val="TableParagraph"/>
              <w:ind w:right="286"/>
              <w:rPr>
                <w:sz w:val="22"/>
              </w:rPr>
            </w:pPr>
            <w:r>
              <w:rPr>
                <w:sz w:val="22"/>
              </w:rPr>
              <w:t>Able to understand the concepts of investments, different types of investments, views of investment and process of investment </w:t>
            </w:r>
            <w:r>
              <w:rPr>
                <w:sz w:val="24"/>
              </w:rPr>
              <w:t>and a</w:t>
            </w:r>
            <w:r>
              <w:rPr>
                <w:sz w:val="22"/>
              </w:rPr>
              <w:t>pply the theoretical knowledge in investment information for selecting</w:t>
            </w:r>
          </w:p>
          <w:p>
            <w:pPr>
              <w:pStyle w:val="TableParagraph"/>
              <w:spacing w:line="237" w:lineRule="exact"/>
              <w:rPr>
                <w:sz w:val="22"/>
              </w:rPr>
            </w:pPr>
            <w:r>
              <w:rPr>
                <w:sz w:val="22"/>
              </w:rPr>
              <w:t>the securities.</w:t>
            </w:r>
          </w:p>
        </w:tc>
        <w:tc>
          <w:tcPr>
            <w:tcW w:w="1666" w:type="dxa"/>
          </w:tcPr>
          <w:p>
            <w:pPr>
              <w:pStyle w:val="TableParagraph"/>
              <w:ind w:left="328" w:hanging="48"/>
              <w:rPr>
                <w:sz w:val="24"/>
              </w:rPr>
            </w:pPr>
            <w:r>
              <w:rPr>
                <w:sz w:val="24"/>
              </w:rPr>
              <w:t>Understand and Apply</w:t>
            </w:r>
          </w:p>
        </w:tc>
        <w:tc>
          <w:tcPr>
            <w:tcW w:w="1486" w:type="dxa"/>
          </w:tcPr>
          <w:p>
            <w:pPr>
              <w:pStyle w:val="TableParagraph"/>
              <w:spacing w:line="272" w:lineRule="exact"/>
              <w:ind w:left="125" w:right="120"/>
              <w:jc w:val="center"/>
              <w:rPr>
                <w:b/>
                <w:sz w:val="24"/>
              </w:rPr>
            </w:pPr>
            <w:r>
              <w:rPr>
                <w:b/>
                <w:sz w:val="24"/>
              </w:rPr>
              <w:t>PSO4, 6</w:t>
            </w:r>
          </w:p>
        </w:tc>
      </w:tr>
      <w:tr>
        <w:trPr>
          <w:trHeight w:val="760" w:hRule="atLeast"/>
        </w:trPr>
        <w:tc>
          <w:tcPr>
            <w:tcW w:w="1294" w:type="dxa"/>
          </w:tcPr>
          <w:p>
            <w:pPr>
              <w:pStyle w:val="TableParagraph"/>
              <w:spacing w:line="270" w:lineRule="exact"/>
              <w:ind w:left="0" w:right="576"/>
              <w:jc w:val="right"/>
              <w:rPr>
                <w:sz w:val="24"/>
              </w:rPr>
            </w:pPr>
            <w:r>
              <w:rPr>
                <w:sz w:val="24"/>
              </w:rPr>
              <w:t>2</w:t>
            </w:r>
          </w:p>
        </w:tc>
        <w:tc>
          <w:tcPr>
            <w:tcW w:w="4981" w:type="dxa"/>
          </w:tcPr>
          <w:p>
            <w:pPr>
              <w:pStyle w:val="TableParagraph"/>
              <w:spacing w:line="249" w:lineRule="exact"/>
              <w:rPr>
                <w:sz w:val="22"/>
              </w:rPr>
            </w:pPr>
            <w:r>
              <w:rPr>
                <w:sz w:val="22"/>
              </w:rPr>
              <w:t>Understanding the types of risk in security market</w:t>
            </w:r>
          </w:p>
          <w:p>
            <w:pPr>
              <w:pStyle w:val="TableParagraph"/>
              <w:spacing w:line="252" w:lineRule="exact" w:before="3"/>
              <w:ind w:right="126"/>
              <w:rPr>
                <w:sz w:val="22"/>
              </w:rPr>
            </w:pPr>
            <w:r>
              <w:rPr>
                <w:sz w:val="22"/>
              </w:rPr>
              <w:t>and Applying various tools for the valuation of bonds as well as economic indicators to predict the market.</w:t>
            </w:r>
          </w:p>
        </w:tc>
        <w:tc>
          <w:tcPr>
            <w:tcW w:w="1666" w:type="dxa"/>
          </w:tcPr>
          <w:p>
            <w:pPr>
              <w:pStyle w:val="TableParagraph"/>
              <w:ind w:left="328" w:hanging="48"/>
              <w:rPr>
                <w:sz w:val="24"/>
              </w:rPr>
            </w:pPr>
            <w:r>
              <w:rPr>
                <w:sz w:val="24"/>
              </w:rPr>
              <w:t>Understand and Apply</w:t>
            </w:r>
          </w:p>
        </w:tc>
        <w:tc>
          <w:tcPr>
            <w:tcW w:w="1486" w:type="dxa"/>
          </w:tcPr>
          <w:p>
            <w:pPr>
              <w:pStyle w:val="TableParagraph"/>
              <w:spacing w:line="275" w:lineRule="exact"/>
              <w:ind w:left="125" w:right="120"/>
              <w:jc w:val="center"/>
              <w:rPr>
                <w:b/>
                <w:sz w:val="24"/>
              </w:rPr>
            </w:pPr>
            <w:r>
              <w:rPr>
                <w:b/>
                <w:sz w:val="24"/>
              </w:rPr>
              <w:t>PSO4, 6</w:t>
            </w:r>
          </w:p>
        </w:tc>
      </w:tr>
      <w:tr>
        <w:trPr>
          <w:trHeight w:val="1379" w:hRule="atLeast"/>
        </w:trPr>
        <w:tc>
          <w:tcPr>
            <w:tcW w:w="1294" w:type="dxa"/>
          </w:tcPr>
          <w:p>
            <w:pPr>
              <w:pStyle w:val="TableParagraph"/>
              <w:spacing w:line="268" w:lineRule="exact"/>
              <w:ind w:left="0" w:right="576"/>
              <w:jc w:val="right"/>
              <w:rPr>
                <w:sz w:val="24"/>
              </w:rPr>
            </w:pPr>
            <w:r>
              <w:rPr>
                <w:sz w:val="24"/>
              </w:rPr>
              <w:t>3</w:t>
            </w:r>
          </w:p>
        </w:tc>
        <w:tc>
          <w:tcPr>
            <w:tcW w:w="4981" w:type="dxa"/>
          </w:tcPr>
          <w:p>
            <w:pPr>
              <w:pStyle w:val="TableParagraph"/>
              <w:ind w:right="96"/>
              <w:jc w:val="both"/>
              <w:rPr>
                <w:sz w:val="24"/>
              </w:rPr>
            </w:pPr>
            <w:r>
              <w:rPr>
                <w:sz w:val="24"/>
              </w:rPr>
              <w:t>Understand the tools of technical analysis, analyse the patterns and trends in the market by using various tools and enable to take investment</w:t>
            </w:r>
          </w:p>
          <w:p>
            <w:pPr>
              <w:pStyle w:val="TableParagraph"/>
              <w:spacing w:line="270" w:lineRule="atLeast"/>
              <w:ind w:right="96"/>
              <w:jc w:val="both"/>
              <w:rPr>
                <w:sz w:val="24"/>
              </w:rPr>
            </w:pPr>
            <w:r>
              <w:rPr>
                <w:sz w:val="24"/>
              </w:rPr>
              <w:t>decisions after understanding market efficiency level also.</w:t>
            </w:r>
          </w:p>
        </w:tc>
        <w:tc>
          <w:tcPr>
            <w:tcW w:w="1666" w:type="dxa"/>
          </w:tcPr>
          <w:p>
            <w:pPr>
              <w:pStyle w:val="TableParagraph"/>
              <w:ind w:left="210" w:right="200" w:hanging="1"/>
              <w:jc w:val="center"/>
              <w:rPr>
                <w:sz w:val="24"/>
              </w:rPr>
            </w:pPr>
            <w:r>
              <w:rPr>
                <w:sz w:val="24"/>
              </w:rPr>
              <w:t>Understand , Evaluate </w:t>
            </w:r>
            <w:r>
              <w:rPr>
                <w:spacing w:val="-7"/>
                <w:sz w:val="24"/>
              </w:rPr>
              <w:t>and </w:t>
            </w:r>
            <w:r>
              <w:rPr>
                <w:sz w:val="24"/>
              </w:rPr>
              <w:t>Apply</w:t>
            </w:r>
          </w:p>
        </w:tc>
        <w:tc>
          <w:tcPr>
            <w:tcW w:w="1486" w:type="dxa"/>
          </w:tcPr>
          <w:p>
            <w:pPr>
              <w:pStyle w:val="TableParagraph"/>
              <w:spacing w:line="273" w:lineRule="exact"/>
              <w:ind w:left="125" w:right="120"/>
              <w:jc w:val="center"/>
              <w:rPr>
                <w:b/>
                <w:sz w:val="24"/>
              </w:rPr>
            </w:pPr>
            <w:r>
              <w:rPr>
                <w:b/>
                <w:sz w:val="24"/>
              </w:rPr>
              <w:t>PSO4, 6</w:t>
            </w:r>
          </w:p>
        </w:tc>
      </w:tr>
      <w:tr>
        <w:trPr>
          <w:trHeight w:val="551" w:hRule="atLeast"/>
        </w:trPr>
        <w:tc>
          <w:tcPr>
            <w:tcW w:w="1294" w:type="dxa"/>
          </w:tcPr>
          <w:p>
            <w:pPr>
              <w:pStyle w:val="TableParagraph"/>
              <w:spacing w:line="267" w:lineRule="exact"/>
              <w:ind w:left="0" w:right="576"/>
              <w:jc w:val="right"/>
              <w:rPr>
                <w:sz w:val="24"/>
              </w:rPr>
            </w:pPr>
            <w:r>
              <w:rPr>
                <w:sz w:val="24"/>
              </w:rPr>
              <w:t>4</w:t>
            </w:r>
          </w:p>
        </w:tc>
        <w:tc>
          <w:tcPr>
            <w:tcW w:w="4981" w:type="dxa"/>
          </w:tcPr>
          <w:p>
            <w:pPr>
              <w:pStyle w:val="TableParagraph"/>
              <w:spacing w:line="242" w:lineRule="auto"/>
              <w:ind w:left="78"/>
              <w:rPr>
                <w:sz w:val="22"/>
              </w:rPr>
            </w:pPr>
            <w:r>
              <w:rPr>
                <w:sz w:val="22"/>
              </w:rPr>
              <w:t>Applying Modern portfolio theories and construct optimum portfolios.</w:t>
            </w:r>
          </w:p>
        </w:tc>
        <w:tc>
          <w:tcPr>
            <w:tcW w:w="1666" w:type="dxa"/>
          </w:tcPr>
          <w:p>
            <w:pPr>
              <w:pStyle w:val="TableParagraph"/>
              <w:spacing w:line="267" w:lineRule="exact"/>
              <w:ind w:left="248"/>
              <w:rPr>
                <w:sz w:val="24"/>
              </w:rPr>
            </w:pPr>
            <w:r>
              <w:rPr>
                <w:sz w:val="24"/>
              </w:rPr>
              <w:t>Understand,</w:t>
            </w:r>
          </w:p>
          <w:p>
            <w:pPr>
              <w:pStyle w:val="TableParagraph"/>
              <w:spacing w:line="264" w:lineRule="exact"/>
              <w:ind w:left="330"/>
              <w:rPr>
                <w:sz w:val="24"/>
              </w:rPr>
            </w:pPr>
            <w:r>
              <w:rPr>
                <w:sz w:val="24"/>
              </w:rPr>
              <w:t>Apply and</w:t>
            </w:r>
          </w:p>
        </w:tc>
        <w:tc>
          <w:tcPr>
            <w:tcW w:w="1486" w:type="dxa"/>
          </w:tcPr>
          <w:p>
            <w:pPr>
              <w:pStyle w:val="TableParagraph"/>
              <w:spacing w:line="272" w:lineRule="exact"/>
              <w:ind w:left="125" w:right="120"/>
              <w:jc w:val="center"/>
              <w:rPr>
                <w:b/>
                <w:sz w:val="24"/>
              </w:rPr>
            </w:pPr>
            <w:r>
              <w:rPr>
                <w:b/>
                <w:sz w:val="24"/>
              </w:rPr>
              <w:t>PSO4, 6</w:t>
            </w:r>
          </w:p>
        </w:tc>
      </w:tr>
      <w:tr>
        <w:trPr>
          <w:trHeight w:val="506" w:hRule="atLeast"/>
        </w:trPr>
        <w:tc>
          <w:tcPr>
            <w:tcW w:w="1294" w:type="dxa"/>
          </w:tcPr>
          <w:p>
            <w:pPr>
              <w:pStyle w:val="TableParagraph"/>
              <w:spacing w:line="268" w:lineRule="exact"/>
              <w:ind w:left="0" w:right="576"/>
              <w:jc w:val="right"/>
              <w:rPr>
                <w:sz w:val="24"/>
              </w:rPr>
            </w:pPr>
            <w:r>
              <w:rPr>
                <w:sz w:val="24"/>
              </w:rPr>
              <w:t>5</w:t>
            </w:r>
          </w:p>
        </w:tc>
        <w:tc>
          <w:tcPr>
            <w:tcW w:w="4981" w:type="dxa"/>
          </w:tcPr>
          <w:p>
            <w:pPr>
              <w:pStyle w:val="TableParagraph"/>
              <w:spacing w:line="247" w:lineRule="exact"/>
              <w:rPr>
                <w:sz w:val="22"/>
              </w:rPr>
            </w:pPr>
            <w:r>
              <w:rPr>
                <w:sz w:val="22"/>
              </w:rPr>
              <w:t>Revising constructed portfolios as per risk and return</w:t>
            </w:r>
          </w:p>
          <w:p>
            <w:pPr>
              <w:pStyle w:val="TableParagraph"/>
              <w:spacing w:line="238" w:lineRule="exact" w:before="1"/>
              <w:rPr>
                <w:sz w:val="22"/>
              </w:rPr>
            </w:pPr>
            <w:r>
              <w:rPr>
                <w:sz w:val="22"/>
              </w:rPr>
              <w:t>association by using different strategies.</w:t>
            </w:r>
          </w:p>
        </w:tc>
        <w:tc>
          <w:tcPr>
            <w:tcW w:w="1666" w:type="dxa"/>
          </w:tcPr>
          <w:p>
            <w:pPr>
              <w:pStyle w:val="TableParagraph"/>
              <w:spacing w:line="268" w:lineRule="exact"/>
              <w:ind w:left="124"/>
              <w:rPr>
                <w:sz w:val="24"/>
              </w:rPr>
            </w:pPr>
            <w:r>
              <w:rPr>
                <w:sz w:val="24"/>
              </w:rPr>
              <w:t>Understanding</w:t>
            </w:r>
          </w:p>
        </w:tc>
        <w:tc>
          <w:tcPr>
            <w:tcW w:w="1486" w:type="dxa"/>
          </w:tcPr>
          <w:p>
            <w:pPr>
              <w:pStyle w:val="TableParagraph"/>
              <w:spacing w:line="273" w:lineRule="exact"/>
              <w:ind w:left="125" w:right="120"/>
              <w:jc w:val="center"/>
              <w:rPr>
                <w:b/>
                <w:sz w:val="24"/>
              </w:rPr>
            </w:pPr>
            <w:r>
              <w:rPr>
                <w:b/>
                <w:sz w:val="24"/>
              </w:rPr>
              <w:t>PSO4, 6</w:t>
            </w:r>
          </w:p>
        </w:tc>
      </w:tr>
    </w:tbl>
    <w:p>
      <w:pPr>
        <w:pStyle w:val="BodyText"/>
        <w:spacing w:before="6"/>
        <w:rPr>
          <w:sz w:val="27"/>
        </w:rPr>
      </w:pPr>
    </w:p>
    <w:p>
      <w:pPr>
        <w:pStyle w:val="Heading4"/>
        <w:spacing w:after="44"/>
        <w:ind w:left="664"/>
      </w:pPr>
      <w:r>
        <w:rPr/>
        <w:t>Unit wise arrangement of the course</w:t>
      </w:r>
    </w:p>
    <w:tbl>
      <w:tblPr>
        <w:tblW w:w="0" w:type="auto"/>
        <w:jc w:val="left"/>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2"/>
        <w:gridCol w:w="1080"/>
        <w:gridCol w:w="5098"/>
        <w:gridCol w:w="1591"/>
      </w:tblGrid>
      <w:tr>
        <w:trPr>
          <w:trHeight w:val="551" w:hRule="atLeast"/>
        </w:trPr>
        <w:tc>
          <w:tcPr>
            <w:tcW w:w="1022" w:type="dxa"/>
          </w:tcPr>
          <w:p>
            <w:pPr>
              <w:pStyle w:val="TableParagraph"/>
              <w:spacing w:line="273" w:lineRule="exact"/>
              <w:ind w:left="117"/>
              <w:rPr>
                <w:b/>
                <w:sz w:val="24"/>
              </w:rPr>
            </w:pPr>
            <w:r>
              <w:rPr>
                <w:b/>
                <w:sz w:val="24"/>
              </w:rPr>
              <w:t>Module</w:t>
            </w:r>
          </w:p>
        </w:tc>
        <w:tc>
          <w:tcPr>
            <w:tcW w:w="1080" w:type="dxa"/>
          </w:tcPr>
          <w:p>
            <w:pPr>
              <w:pStyle w:val="TableParagraph"/>
              <w:spacing w:line="273" w:lineRule="exact"/>
              <w:ind w:left="201"/>
              <w:rPr>
                <w:b/>
                <w:sz w:val="24"/>
              </w:rPr>
            </w:pPr>
            <w:r>
              <w:rPr>
                <w:b/>
                <w:sz w:val="24"/>
              </w:rPr>
              <w:t>Sl. No.</w:t>
            </w:r>
          </w:p>
          <w:p>
            <w:pPr>
              <w:pStyle w:val="TableParagraph"/>
              <w:spacing w:line="259" w:lineRule="exact"/>
              <w:ind w:left="136"/>
              <w:rPr>
                <w:b/>
                <w:sz w:val="24"/>
              </w:rPr>
            </w:pPr>
            <w:r>
              <w:rPr>
                <w:b/>
                <w:sz w:val="24"/>
              </w:rPr>
              <w:t>of Units</w:t>
            </w:r>
          </w:p>
        </w:tc>
        <w:tc>
          <w:tcPr>
            <w:tcW w:w="5098" w:type="dxa"/>
          </w:tcPr>
          <w:p>
            <w:pPr>
              <w:pStyle w:val="TableParagraph"/>
              <w:spacing w:line="273" w:lineRule="exact"/>
              <w:ind w:left="1512"/>
              <w:rPr>
                <w:b/>
                <w:sz w:val="24"/>
              </w:rPr>
            </w:pPr>
            <w:r>
              <w:rPr>
                <w:b/>
                <w:sz w:val="24"/>
              </w:rPr>
              <w:t>Contents of the Unit</w:t>
            </w:r>
          </w:p>
        </w:tc>
        <w:tc>
          <w:tcPr>
            <w:tcW w:w="1591" w:type="dxa"/>
          </w:tcPr>
          <w:p>
            <w:pPr>
              <w:pStyle w:val="TableParagraph"/>
              <w:spacing w:line="273" w:lineRule="exact"/>
              <w:ind w:left="330"/>
              <w:rPr>
                <w:b/>
                <w:sz w:val="24"/>
              </w:rPr>
            </w:pPr>
            <w:r>
              <w:rPr>
                <w:b/>
                <w:sz w:val="24"/>
              </w:rPr>
              <w:t>Remarks</w:t>
            </w:r>
          </w:p>
        </w:tc>
      </w:tr>
      <w:tr>
        <w:trPr>
          <w:trHeight w:val="275" w:hRule="atLeast"/>
        </w:trPr>
        <w:tc>
          <w:tcPr>
            <w:tcW w:w="8791" w:type="dxa"/>
            <w:gridSpan w:val="4"/>
          </w:tcPr>
          <w:p>
            <w:pPr>
              <w:pStyle w:val="TableParagraph"/>
              <w:spacing w:line="256" w:lineRule="exact"/>
              <w:ind w:left="1570" w:right="1560"/>
              <w:jc w:val="center"/>
              <w:rPr>
                <w:b/>
                <w:sz w:val="24"/>
              </w:rPr>
            </w:pPr>
            <w:r>
              <w:rPr>
                <w:b/>
                <w:sz w:val="24"/>
              </w:rPr>
              <w:t>Module 1- Investment- 15 hours</w:t>
            </w:r>
          </w:p>
        </w:tc>
      </w:tr>
      <w:tr>
        <w:trPr>
          <w:trHeight w:val="1103" w:hRule="atLeast"/>
        </w:trPr>
        <w:tc>
          <w:tcPr>
            <w:tcW w:w="1022"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85"/>
              <w:ind w:left="9"/>
              <w:jc w:val="center"/>
              <w:rPr>
                <w:sz w:val="24"/>
              </w:rPr>
            </w:pPr>
            <w:r>
              <w:rPr>
                <w:sz w:val="24"/>
              </w:rPr>
              <w:t>1</w:t>
            </w:r>
          </w:p>
        </w:tc>
        <w:tc>
          <w:tcPr>
            <w:tcW w:w="1080" w:type="dxa"/>
          </w:tcPr>
          <w:p>
            <w:pPr>
              <w:pStyle w:val="TableParagraph"/>
              <w:spacing w:line="268" w:lineRule="exact"/>
              <w:ind w:left="337" w:right="330"/>
              <w:jc w:val="center"/>
              <w:rPr>
                <w:sz w:val="24"/>
              </w:rPr>
            </w:pPr>
            <w:r>
              <w:rPr>
                <w:sz w:val="24"/>
              </w:rPr>
              <w:t>1.1</w:t>
            </w:r>
          </w:p>
        </w:tc>
        <w:tc>
          <w:tcPr>
            <w:tcW w:w="5098" w:type="dxa"/>
          </w:tcPr>
          <w:p>
            <w:pPr>
              <w:pStyle w:val="TableParagraph"/>
              <w:ind w:left="108" w:right="94"/>
              <w:jc w:val="both"/>
              <w:rPr>
                <w:sz w:val="24"/>
              </w:rPr>
            </w:pPr>
            <w:r>
              <w:rPr>
                <w:sz w:val="24"/>
              </w:rPr>
              <w:t>Different views on investment – types of investment – characteristics of investment – objectives of investment.</w:t>
            </w:r>
          </w:p>
        </w:tc>
        <w:tc>
          <w:tcPr>
            <w:tcW w:w="1591" w:type="dxa"/>
          </w:tcPr>
          <w:p>
            <w:pPr>
              <w:pStyle w:val="TableParagraph"/>
              <w:ind w:left="109" w:right="98"/>
              <w:rPr>
                <w:sz w:val="24"/>
              </w:rPr>
            </w:pPr>
            <w:r>
              <w:rPr>
                <w:sz w:val="24"/>
              </w:rPr>
              <w:t>Short question, Short</w:t>
            </w:r>
            <w:r>
              <w:rPr>
                <w:spacing w:val="3"/>
                <w:sz w:val="24"/>
              </w:rPr>
              <w:t> </w:t>
            </w:r>
            <w:r>
              <w:rPr>
                <w:spacing w:val="-4"/>
                <w:sz w:val="24"/>
              </w:rPr>
              <w:t>essay,</w:t>
            </w:r>
          </w:p>
          <w:p>
            <w:pPr>
              <w:pStyle w:val="TableParagraph"/>
              <w:spacing w:line="264" w:lineRule="exact"/>
              <w:ind w:left="109"/>
              <w:rPr>
                <w:sz w:val="24"/>
              </w:rPr>
            </w:pPr>
            <w:r>
              <w:rPr>
                <w:sz w:val="24"/>
              </w:rPr>
              <w:t>Long</w:t>
            </w:r>
            <w:r>
              <w:rPr>
                <w:spacing w:val="-1"/>
                <w:sz w:val="24"/>
              </w:rPr>
              <w:t> </w:t>
            </w:r>
            <w:r>
              <w:rPr>
                <w:sz w:val="24"/>
              </w:rPr>
              <w:t>essay</w:t>
            </w:r>
          </w:p>
        </w:tc>
      </w:tr>
      <w:tr>
        <w:trPr>
          <w:trHeight w:val="827" w:hRule="atLeast"/>
        </w:trPr>
        <w:tc>
          <w:tcPr>
            <w:tcW w:w="1022" w:type="dxa"/>
            <w:vMerge/>
            <w:tcBorders>
              <w:top w:val="nil"/>
            </w:tcBorders>
          </w:tcPr>
          <w:p>
            <w:pPr>
              <w:rPr>
                <w:sz w:val="2"/>
                <w:szCs w:val="2"/>
              </w:rPr>
            </w:pPr>
          </w:p>
        </w:tc>
        <w:tc>
          <w:tcPr>
            <w:tcW w:w="1080" w:type="dxa"/>
          </w:tcPr>
          <w:p>
            <w:pPr>
              <w:pStyle w:val="TableParagraph"/>
              <w:spacing w:line="268" w:lineRule="exact"/>
              <w:ind w:left="337" w:right="330"/>
              <w:jc w:val="center"/>
              <w:rPr>
                <w:sz w:val="24"/>
              </w:rPr>
            </w:pPr>
            <w:r>
              <w:rPr>
                <w:sz w:val="24"/>
              </w:rPr>
              <w:t>1.2</w:t>
            </w:r>
          </w:p>
        </w:tc>
        <w:tc>
          <w:tcPr>
            <w:tcW w:w="5098" w:type="dxa"/>
          </w:tcPr>
          <w:p>
            <w:pPr>
              <w:pStyle w:val="TableParagraph"/>
              <w:tabs>
                <w:tab w:pos="1394" w:val="left" w:leader="none"/>
                <w:tab w:pos="1900" w:val="left" w:leader="none"/>
                <w:tab w:pos="3037" w:val="left" w:leader="none"/>
                <w:tab w:pos="3389" w:val="left" w:leader="none"/>
                <w:tab w:pos="4714" w:val="left" w:leader="none"/>
              </w:tabs>
              <w:ind w:left="108" w:right="94"/>
              <w:rPr>
                <w:sz w:val="24"/>
              </w:rPr>
            </w:pPr>
            <w:r>
              <w:rPr>
                <w:sz w:val="24"/>
              </w:rPr>
              <w:t>Types of investors – investment vs. speculation </w:t>
            </w:r>
            <w:r>
              <w:rPr>
                <w:spacing w:val="-11"/>
                <w:sz w:val="24"/>
              </w:rPr>
              <w:t>– </w:t>
            </w:r>
            <w:r>
              <w:rPr>
                <w:sz w:val="24"/>
              </w:rPr>
              <w:t>investment</w:t>
              <w:tab/>
              <w:t>vs.</w:t>
              <w:tab/>
              <w:t>gambling</w:t>
              <w:tab/>
              <w:t>–</w:t>
              <w:tab/>
              <w:t>speculation</w:t>
              <w:tab/>
            </w:r>
            <w:r>
              <w:rPr>
                <w:spacing w:val="-6"/>
                <w:sz w:val="24"/>
              </w:rPr>
              <w:t>vs.</w:t>
            </w:r>
          </w:p>
          <w:p>
            <w:pPr>
              <w:pStyle w:val="TableParagraph"/>
              <w:spacing w:line="264" w:lineRule="exact"/>
              <w:ind w:left="108"/>
              <w:rPr>
                <w:sz w:val="24"/>
              </w:rPr>
            </w:pPr>
            <w:r>
              <w:rPr>
                <w:sz w:val="24"/>
              </w:rPr>
              <w:t>gambling.</w:t>
            </w:r>
          </w:p>
        </w:tc>
        <w:tc>
          <w:tcPr>
            <w:tcW w:w="1591" w:type="dxa"/>
          </w:tcPr>
          <w:p>
            <w:pPr>
              <w:pStyle w:val="TableParagraph"/>
              <w:ind w:left="109" w:right="578"/>
              <w:rPr>
                <w:sz w:val="24"/>
              </w:rPr>
            </w:pPr>
            <w:r>
              <w:rPr>
                <w:sz w:val="24"/>
              </w:rPr>
              <w:t>Short question,</w:t>
            </w:r>
          </w:p>
          <w:p>
            <w:pPr>
              <w:pStyle w:val="TableParagraph"/>
              <w:spacing w:line="264" w:lineRule="exact"/>
              <w:ind w:left="109"/>
              <w:rPr>
                <w:sz w:val="24"/>
              </w:rPr>
            </w:pPr>
            <w:r>
              <w:rPr>
                <w:sz w:val="24"/>
              </w:rPr>
              <w:t>Short essay</w:t>
            </w:r>
          </w:p>
        </w:tc>
      </w:tr>
      <w:tr>
        <w:trPr>
          <w:trHeight w:val="1106" w:hRule="atLeast"/>
        </w:trPr>
        <w:tc>
          <w:tcPr>
            <w:tcW w:w="1022" w:type="dxa"/>
            <w:vMerge/>
            <w:tcBorders>
              <w:top w:val="nil"/>
            </w:tcBorders>
          </w:tcPr>
          <w:p>
            <w:pPr>
              <w:rPr>
                <w:sz w:val="2"/>
                <w:szCs w:val="2"/>
              </w:rPr>
            </w:pPr>
          </w:p>
        </w:tc>
        <w:tc>
          <w:tcPr>
            <w:tcW w:w="1080" w:type="dxa"/>
          </w:tcPr>
          <w:p>
            <w:pPr>
              <w:pStyle w:val="TableParagraph"/>
              <w:spacing w:line="268" w:lineRule="exact"/>
              <w:ind w:left="337" w:right="330"/>
              <w:jc w:val="center"/>
              <w:rPr>
                <w:sz w:val="24"/>
              </w:rPr>
            </w:pPr>
            <w:r>
              <w:rPr>
                <w:sz w:val="24"/>
              </w:rPr>
              <w:t>1.3</w:t>
            </w:r>
          </w:p>
        </w:tc>
        <w:tc>
          <w:tcPr>
            <w:tcW w:w="5098" w:type="dxa"/>
          </w:tcPr>
          <w:p>
            <w:pPr>
              <w:pStyle w:val="TableParagraph"/>
              <w:spacing w:line="268" w:lineRule="exact"/>
              <w:ind w:left="108"/>
              <w:rPr>
                <w:sz w:val="24"/>
              </w:rPr>
            </w:pPr>
            <w:r>
              <w:rPr>
                <w:sz w:val="24"/>
              </w:rPr>
              <w:t>Assets – financial assets – real assets.</w:t>
            </w:r>
          </w:p>
        </w:tc>
        <w:tc>
          <w:tcPr>
            <w:tcW w:w="1591" w:type="dxa"/>
          </w:tcPr>
          <w:p>
            <w:pPr>
              <w:pStyle w:val="TableParagraph"/>
              <w:ind w:left="109" w:right="98"/>
              <w:rPr>
                <w:sz w:val="24"/>
              </w:rPr>
            </w:pPr>
            <w:r>
              <w:rPr>
                <w:sz w:val="24"/>
              </w:rPr>
              <w:t>Short question, Short</w:t>
            </w:r>
            <w:r>
              <w:rPr>
                <w:spacing w:val="3"/>
                <w:sz w:val="24"/>
              </w:rPr>
              <w:t> </w:t>
            </w:r>
            <w:r>
              <w:rPr>
                <w:spacing w:val="-4"/>
                <w:sz w:val="24"/>
              </w:rPr>
              <w:t>essay,</w:t>
            </w:r>
          </w:p>
          <w:p>
            <w:pPr>
              <w:pStyle w:val="TableParagraph"/>
              <w:spacing w:line="266" w:lineRule="exact"/>
              <w:ind w:left="109"/>
              <w:rPr>
                <w:sz w:val="24"/>
              </w:rPr>
            </w:pPr>
            <w:r>
              <w:rPr>
                <w:sz w:val="24"/>
              </w:rPr>
              <w:t>Long</w:t>
            </w:r>
            <w:r>
              <w:rPr>
                <w:spacing w:val="-1"/>
                <w:sz w:val="24"/>
              </w:rPr>
              <w:t> </w:t>
            </w:r>
            <w:r>
              <w:rPr>
                <w:sz w:val="24"/>
              </w:rPr>
              <w:t>essay</w:t>
            </w:r>
          </w:p>
        </w:tc>
      </w:tr>
    </w:tbl>
    <w:p>
      <w:pPr>
        <w:spacing w:after="0" w:line="266"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2"/>
        <w:gridCol w:w="1080"/>
        <w:gridCol w:w="4076"/>
        <w:gridCol w:w="1021"/>
        <w:gridCol w:w="1590"/>
      </w:tblGrid>
      <w:tr>
        <w:trPr>
          <w:trHeight w:val="1104" w:hRule="atLeast"/>
        </w:trPr>
        <w:tc>
          <w:tcPr>
            <w:tcW w:w="1022" w:type="dxa"/>
          </w:tcPr>
          <w:p>
            <w:pPr>
              <w:pStyle w:val="TableParagraph"/>
              <w:ind w:left="0"/>
              <w:rPr>
                <w:sz w:val="22"/>
              </w:rPr>
            </w:pPr>
          </w:p>
        </w:tc>
        <w:tc>
          <w:tcPr>
            <w:tcW w:w="1080" w:type="dxa"/>
          </w:tcPr>
          <w:p>
            <w:pPr>
              <w:pStyle w:val="TableParagraph"/>
              <w:spacing w:line="268" w:lineRule="exact"/>
              <w:ind w:left="340" w:right="330"/>
              <w:jc w:val="center"/>
              <w:rPr>
                <w:sz w:val="24"/>
              </w:rPr>
            </w:pPr>
            <w:r>
              <w:rPr>
                <w:sz w:val="24"/>
              </w:rPr>
              <w:t>1.4.</w:t>
            </w:r>
          </w:p>
        </w:tc>
        <w:tc>
          <w:tcPr>
            <w:tcW w:w="5097" w:type="dxa"/>
            <w:gridSpan w:val="2"/>
          </w:tcPr>
          <w:p>
            <w:pPr>
              <w:pStyle w:val="TableParagraph"/>
              <w:ind w:left="108"/>
              <w:rPr>
                <w:sz w:val="24"/>
              </w:rPr>
            </w:pPr>
            <w:r>
              <w:rPr>
                <w:sz w:val="24"/>
              </w:rPr>
              <w:t>Investment process – investment information – sources of investment information.</w:t>
            </w:r>
          </w:p>
        </w:tc>
        <w:tc>
          <w:tcPr>
            <w:tcW w:w="1590" w:type="dxa"/>
          </w:tcPr>
          <w:p>
            <w:pPr>
              <w:pStyle w:val="TableParagraph"/>
              <w:ind w:left="110" w:right="96"/>
              <w:rPr>
                <w:sz w:val="24"/>
              </w:rPr>
            </w:pPr>
            <w:r>
              <w:rPr>
                <w:sz w:val="24"/>
              </w:rPr>
              <w:t>Short question, Short</w:t>
            </w:r>
            <w:r>
              <w:rPr>
                <w:spacing w:val="3"/>
                <w:sz w:val="24"/>
              </w:rPr>
              <w:t> </w:t>
            </w:r>
            <w:r>
              <w:rPr>
                <w:spacing w:val="-4"/>
                <w:sz w:val="24"/>
              </w:rPr>
              <w:t>essay,</w:t>
            </w:r>
          </w:p>
          <w:p>
            <w:pPr>
              <w:pStyle w:val="TableParagraph"/>
              <w:spacing w:line="264" w:lineRule="exact"/>
              <w:ind w:left="110"/>
              <w:rPr>
                <w:sz w:val="24"/>
              </w:rPr>
            </w:pPr>
            <w:r>
              <w:rPr>
                <w:sz w:val="24"/>
              </w:rPr>
              <w:t>Long</w:t>
            </w:r>
            <w:r>
              <w:rPr>
                <w:spacing w:val="-1"/>
                <w:sz w:val="24"/>
              </w:rPr>
              <w:t> </w:t>
            </w:r>
            <w:r>
              <w:rPr>
                <w:sz w:val="24"/>
              </w:rPr>
              <w:t>essay</w:t>
            </w:r>
          </w:p>
        </w:tc>
      </w:tr>
      <w:tr>
        <w:trPr>
          <w:trHeight w:val="275" w:hRule="atLeast"/>
        </w:trPr>
        <w:tc>
          <w:tcPr>
            <w:tcW w:w="8789" w:type="dxa"/>
            <w:gridSpan w:val="5"/>
          </w:tcPr>
          <w:p>
            <w:pPr>
              <w:pStyle w:val="TableParagraph"/>
              <w:spacing w:line="256" w:lineRule="exact"/>
              <w:ind w:left="1734" w:right="1722"/>
              <w:jc w:val="center"/>
              <w:rPr>
                <w:b/>
                <w:sz w:val="24"/>
              </w:rPr>
            </w:pPr>
            <w:r>
              <w:rPr>
                <w:b/>
                <w:sz w:val="24"/>
              </w:rPr>
              <w:t>Module 2- Security Analysis- 20 hours</w:t>
            </w:r>
          </w:p>
        </w:tc>
      </w:tr>
      <w:tr>
        <w:trPr>
          <w:trHeight w:val="272" w:hRule="atLeast"/>
        </w:trPr>
        <w:tc>
          <w:tcPr>
            <w:tcW w:w="1022" w:type="dxa"/>
            <w:tcBorders>
              <w:bottom w:val="nil"/>
            </w:tcBorders>
          </w:tcPr>
          <w:p>
            <w:pPr>
              <w:pStyle w:val="TableParagraph"/>
              <w:ind w:left="0"/>
              <w:rPr>
                <w:sz w:val="20"/>
              </w:rPr>
            </w:pPr>
          </w:p>
        </w:tc>
        <w:tc>
          <w:tcPr>
            <w:tcW w:w="1080" w:type="dxa"/>
            <w:tcBorders>
              <w:bottom w:val="nil"/>
            </w:tcBorders>
          </w:tcPr>
          <w:p>
            <w:pPr>
              <w:pStyle w:val="TableParagraph"/>
              <w:spacing w:line="253" w:lineRule="exact"/>
              <w:ind w:left="340" w:right="330"/>
              <w:jc w:val="center"/>
              <w:rPr>
                <w:sz w:val="24"/>
              </w:rPr>
            </w:pPr>
            <w:r>
              <w:rPr>
                <w:sz w:val="24"/>
              </w:rPr>
              <w:t>2.1.</w:t>
            </w:r>
          </w:p>
        </w:tc>
        <w:tc>
          <w:tcPr>
            <w:tcW w:w="5097" w:type="dxa"/>
            <w:gridSpan w:val="2"/>
            <w:tcBorders>
              <w:bottom w:val="nil"/>
            </w:tcBorders>
          </w:tcPr>
          <w:p>
            <w:pPr>
              <w:pStyle w:val="TableParagraph"/>
              <w:spacing w:line="253" w:lineRule="exact"/>
              <w:ind w:left="108"/>
              <w:rPr>
                <w:sz w:val="24"/>
              </w:rPr>
            </w:pPr>
            <w:r>
              <w:rPr>
                <w:sz w:val="24"/>
              </w:rPr>
              <w:t>Security Analysis – meaning – tools – risk – risk</w:t>
            </w:r>
          </w:p>
        </w:tc>
        <w:tc>
          <w:tcPr>
            <w:tcW w:w="1590" w:type="dxa"/>
            <w:tcBorders>
              <w:bottom w:val="nil"/>
            </w:tcBorders>
          </w:tcPr>
          <w:p>
            <w:pPr>
              <w:pStyle w:val="TableParagraph"/>
              <w:spacing w:line="253" w:lineRule="exact"/>
              <w:ind w:left="110"/>
              <w:rPr>
                <w:sz w:val="24"/>
              </w:rPr>
            </w:pPr>
            <w:r>
              <w:rPr>
                <w:sz w:val="24"/>
              </w:rPr>
              <w:t>Theory and</w:t>
            </w:r>
          </w:p>
        </w:tc>
      </w:tr>
      <w:tr>
        <w:trPr>
          <w:trHeight w:val="275" w:hRule="atLeast"/>
        </w:trPr>
        <w:tc>
          <w:tcPr>
            <w:tcW w:w="1022" w:type="dxa"/>
            <w:tcBorders>
              <w:top w:val="nil"/>
              <w:bottom w:val="nil"/>
            </w:tcBorders>
          </w:tcPr>
          <w:p>
            <w:pPr>
              <w:pStyle w:val="TableParagraph"/>
              <w:ind w:left="0"/>
              <w:rPr>
                <w:sz w:val="20"/>
              </w:rPr>
            </w:pPr>
          </w:p>
        </w:tc>
        <w:tc>
          <w:tcPr>
            <w:tcW w:w="1080" w:type="dxa"/>
            <w:tcBorders>
              <w:top w:val="nil"/>
              <w:bottom w:val="nil"/>
            </w:tcBorders>
          </w:tcPr>
          <w:p>
            <w:pPr>
              <w:pStyle w:val="TableParagraph"/>
              <w:ind w:left="0"/>
              <w:rPr>
                <w:sz w:val="20"/>
              </w:rPr>
            </w:pPr>
          </w:p>
        </w:tc>
        <w:tc>
          <w:tcPr>
            <w:tcW w:w="5097" w:type="dxa"/>
            <w:gridSpan w:val="2"/>
            <w:tcBorders>
              <w:top w:val="nil"/>
              <w:bottom w:val="nil"/>
            </w:tcBorders>
          </w:tcPr>
          <w:p>
            <w:pPr>
              <w:pStyle w:val="TableParagraph"/>
              <w:spacing w:line="256" w:lineRule="exact"/>
              <w:ind w:left="108"/>
              <w:rPr>
                <w:sz w:val="24"/>
              </w:rPr>
            </w:pPr>
            <w:r>
              <w:rPr>
                <w:sz w:val="24"/>
              </w:rPr>
              <w:t>in investment – components – classification –</w:t>
            </w:r>
          </w:p>
        </w:tc>
        <w:tc>
          <w:tcPr>
            <w:tcW w:w="1590" w:type="dxa"/>
            <w:tcBorders>
              <w:top w:val="nil"/>
              <w:bottom w:val="nil"/>
            </w:tcBorders>
          </w:tcPr>
          <w:p>
            <w:pPr>
              <w:pStyle w:val="TableParagraph"/>
              <w:spacing w:line="256" w:lineRule="exact"/>
              <w:ind w:left="110"/>
              <w:rPr>
                <w:sz w:val="24"/>
              </w:rPr>
            </w:pPr>
            <w:r>
              <w:rPr>
                <w:sz w:val="24"/>
              </w:rPr>
              <w:t>problems</w:t>
            </w:r>
          </w:p>
        </w:tc>
      </w:tr>
      <w:tr>
        <w:trPr>
          <w:trHeight w:val="276" w:hRule="atLeast"/>
        </w:trPr>
        <w:tc>
          <w:tcPr>
            <w:tcW w:w="1022" w:type="dxa"/>
            <w:tcBorders>
              <w:top w:val="nil"/>
              <w:bottom w:val="nil"/>
            </w:tcBorders>
          </w:tcPr>
          <w:p>
            <w:pPr>
              <w:pStyle w:val="TableParagraph"/>
              <w:ind w:left="0"/>
              <w:rPr>
                <w:sz w:val="20"/>
              </w:rPr>
            </w:pPr>
          </w:p>
        </w:tc>
        <w:tc>
          <w:tcPr>
            <w:tcW w:w="1080" w:type="dxa"/>
            <w:tcBorders>
              <w:top w:val="nil"/>
              <w:bottom w:val="nil"/>
            </w:tcBorders>
          </w:tcPr>
          <w:p>
            <w:pPr>
              <w:pStyle w:val="TableParagraph"/>
              <w:ind w:left="0"/>
              <w:rPr>
                <w:sz w:val="20"/>
              </w:rPr>
            </w:pPr>
          </w:p>
        </w:tc>
        <w:tc>
          <w:tcPr>
            <w:tcW w:w="5097" w:type="dxa"/>
            <w:gridSpan w:val="2"/>
            <w:tcBorders>
              <w:top w:val="nil"/>
              <w:bottom w:val="nil"/>
            </w:tcBorders>
          </w:tcPr>
          <w:p>
            <w:pPr>
              <w:pStyle w:val="TableParagraph"/>
              <w:tabs>
                <w:tab w:pos="1334" w:val="left" w:leader="none"/>
                <w:tab w:pos="1911" w:val="left" w:leader="none"/>
                <w:tab w:pos="2247" w:val="left" w:leader="none"/>
                <w:tab w:pos="3715" w:val="left" w:leader="none"/>
                <w:tab w:pos="4292" w:val="left" w:leader="none"/>
                <w:tab w:pos="4628" w:val="left" w:leader="none"/>
              </w:tabs>
              <w:spacing w:line="256" w:lineRule="exact"/>
              <w:ind w:left="108"/>
              <w:rPr>
                <w:sz w:val="24"/>
              </w:rPr>
            </w:pPr>
            <w:r>
              <w:rPr>
                <w:sz w:val="24"/>
              </w:rPr>
              <w:t>systematic</w:t>
              <w:tab/>
              <w:t>risk</w:t>
              <w:tab/>
              <w:t>–</w:t>
              <w:tab/>
              <w:t>unsystematic</w:t>
              <w:tab/>
              <w:t>risk</w:t>
              <w:tab/>
              <w:t>–</w:t>
              <w:tab/>
              <w:t>risk</w:t>
            </w:r>
          </w:p>
        </w:tc>
        <w:tc>
          <w:tcPr>
            <w:tcW w:w="1590" w:type="dxa"/>
            <w:tcBorders>
              <w:top w:val="nil"/>
              <w:bottom w:val="nil"/>
            </w:tcBorders>
          </w:tcPr>
          <w:p>
            <w:pPr>
              <w:pStyle w:val="TableParagraph"/>
              <w:ind w:left="0"/>
              <w:rPr>
                <w:sz w:val="20"/>
              </w:rPr>
            </w:pPr>
          </w:p>
        </w:tc>
      </w:tr>
      <w:tr>
        <w:trPr>
          <w:trHeight w:val="278" w:hRule="atLeast"/>
        </w:trPr>
        <w:tc>
          <w:tcPr>
            <w:tcW w:w="1022" w:type="dxa"/>
            <w:tcBorders>
              <w:top w:val="nil"/>
              <w:bottom w:val="nil"/>
            </w:tcBorders>
          </w:tcPr>
          <w:p>
            <w:pPr>
              <w:pStyle w:val="TableParagraph"/>
              <w:ind w:left="0"/>
              <w:rPr>
                <w:sz w:val="20"/>
              </w:rPr>
            </w:pPr>
          </w:p>
        </w:tc>
        <w:tc>
          <w:tcPr>
            <w:tcW w:w="1080" w:type="dxa"/>
            <w:tcBorders>
              <w:top w:val="nil"/>
            </w:tcBorders>
          </w:tcPr>
          <w:p>
            <w:pPr>
              <w:pStyle w:val="TableParagraph"/>
              <w:ind w:left="0"/>
              <w:rPr>
                <w:sz w:val="20"/>
              </w:rPr>
            </w:pPr>
          </w:p>
        </w:tc>
        <w:tc>
          <w:tcPr>
            <w:tcW w:w="5097" w:type="dxa"/>
            <w:gridSpan w:val="2"/>
            <w:tcBorders>
              <w:top w:val="nil"/>
            </w:tcBorders>
          </w:tcPr>
          <w:p>
            <w:pPr>
              <w:pStyle w:val="TableParagraph"/>
              <w:spacing w:line="259" w:lineRule="exact"/>
              <w:ind w:left="108"/>
              <w:rPr>
                <w:sz w:val="24"/>
              </w:rPr>
            </w:pPr>
            <w:r>
              <w:rPr>
                <w:sz w:val="24"/>
              </w:rPr>
              <w:t>measurement- methods.</w:t>
            </w:r>
          </w:p>
        </w:tc>
        <w:tc>
          <w:tcPr>
            <w:tcW w:w="1590" w:type="dxa"/>
            <w:tcBorders>
              <w:top w:val="nil"/>
            </w:tcBorders>
          </w:tcPr>
          <w:p>
            <w:pPr>
              <w:pStyle w:val="TableParagraph"/>
              <w:ind w:left="0"/>
              <w:rPr>
                <w:sz w:val="20"/>
              </w:rPr>
            </w:pPr>
          </w:p>
        </w:tc>
      </w:tr>
      <w:tr>
        <w:trPr>
          <w:trHeight w:val="275" w:hRule="atLeast"/>
        </w:trPr>
        <w:tc>
          <w:tcPr>
            <w:tcW w:w="1022" w:type="dxa"/>
            <w:tcBorders>
              <w:top w:val="nil"/>
              <w:bottom w:val="nil"/>
            </w:tcBorders>
          </w:tcPr>
          <w:p>
            <w:pPr>
              <w:pStyle w:val="TableParagraph"/>
              <w:ind w:left="0"/>
              <w:rPr>
                <w:sz w:val="20"/>
              </w:rPr>
            </w:pPr>
          </w:p>
        </w:tc>
        <w:tc>
          <w:tcPr>
            <w:tcW w:w="1080" w:type="dxa"/>
            <w:tcBorders>
              <w:bottom w:val="nil"/>
            </w:tcBorders>
          </w:tcPr>
          <w:p>
            <w:pPr>
              <w:pStyle w:val="TableParagraph"/>
              <w:spacing w:line="255" w:lineRule="exact"/>
              <w:ind w:left="337" w:right="330"/>
              <w:jc w:val="center"/>
              <w:rPr>
                <w:sz w:val="24"/>
              </w:rPr>
            </w:pPr>
            <w:r>
              <w:rPr>
                <w:sz w:val="24"/>
              </w:rPr>
              <w:t>2.2</w:t>
            </w:r>
          </w:p>
        </w:tc>
        <w:tc>
          <w:tcPr>
            <w:tcW w:w="5097" w:type="dxa"/>
            <w:gridSpan w:val="2"/>
            <w:tcBorders>
              <w:bottom w:val="nil"/>
            </w:tcBorders>
          </w:tcPr>
          <w:p>
            <w:pPr>
              <w:pStyle w:val="TableParagraph"/>
              <w:spacing w:line="255" w:lineRule="exact"/>
              <w:ind w:left="108"/>
              <w:rPr>
                <w:sz w:val="24"/>
              </w:rPr>
            </w:pPr>
            <w:r>
              <w:rPr>
                <w:sz w:val="24"/>
              </w:rPr>
              <w:t>Bond : types, risk, return and valuation –</w:t>
            </w:r>
          </w:p>
        </w:tc>
        <w:tc>
          <w:tcPr>
            <w:tcW w:w="1590" w:type="dxa"/>
            <w:tcBorders>
              <w:bottom w:val="nil"/>
            </w:tcBorders>
          </w:tcPr>
          <w:p>
            <w:pPr>
              <w:pStyle w:val="TableParagraph"/>
              <w:spacing w:line="255" w:lineRule="exact"/>
              <w:ind w:left="110"/>
              <w:rPr>
                <w:sz w:val="24"/>
              </w:rPr>
            </w:pPr>
            <w:r>
              <w:rPr>
                <w:sz w:val="24"/>
              </w:rPr>
              <w:t>Theory and</w:t>
            </w:r>
          </w:p>
        </w:tc>
      </w:tr>
      <w:tr>
        <w:trPr>
          <w:trHeight w:val="278" w:hRule="atLeast"/>
        </w:trPr>
        <w:tc>
          <w:tcPr>
            <w:tcW w:w="1022" w:type="dxa"/>
            <w:tcBorders>
              <w:top w:val="nil"/>
              <w:bottom w:val="nil"/>
            </w:tcBorders>
          </w:tcPr>
          <w:p>
            <w:pPr>
              <w:pStyle w:val="TableParagraph"/>
              <w:ind w:left="0"/>
              <w:rPr>
                <w:sz w:val="20"/>
              </w:rPr>
            </w:pPr>
          </w:p>
        </w:tc>
        <w:tc>
          <w:tcPr>
            <w:tcW w:w="1080" w:type="dxa"/>
            <w:tcBorders>
              <w:top w:val="nil"/>
            </w:tcBorders>
          </w:tcPr>
          <w:p>
            <w:pPr>
              <w:pStyle w:val="TableParagraph"/>
              <w:ind w:left="0"/>
              <w:rPr>
                <w:sz w:val="20"/>
              </w:rPr>
            </w:pPr>
          </w:p>
        </w:tc>
        <w:tc>
          <w:tcPr>
            <w:tcW w:w="5097" w:type="dxa"/>
            <w:gridSpan w:val="2"/>
            <w:tcBorders>
              <w:top w:val="nil"/>
            </w:tcBorders>
          </w:tcPr>
          <w:p>
            <w:pPr>
              <w:pStyle w:val="TableParagraph"/>
              <w:spacing w:line="259" w:lineRule="exact"/>
              <w:ind w:left="108"/>
              <w:rPr>
                <w:sz w:val="24"/>
              </w:rPr>
            </w:pPr>
            <w:r>
              <w:rPr>
                <w:sz w:val="24"/>
              </w:rPr>
              <w:t>convexity – duration of a bond.</w:t>
            </w:r>
          </w:p>
        </w:tc>
        <w:tc>
          <w:tcPr>
            <w:tcW w:w="1590" w:type="dxa"/>
            <w:tcBorders>
              <w:top w:val="nil"/>
            </w:tcBorders>
          </w:tcPr>
          <w:p>
            <w:pPr>
              <w:pStyle w:val="TableParagraph"/>
              <w:spacing w:line="259" w:lineRule="exact"/>
              <w:ind w:left="110"/>
              <w:rPr>
                <w:sz w:val="24"/>
              </w:rPr>
            </w:pPr>
            <w:r>
              <w:rPr>
                <w:sz w:val="24"/>
              </w:rPr>
              <w:t>problems</w:t>
            </w:r>
          </w:p>
        </w:tc>
      </w:tr>
      <w:tr>
        <w:trPr>
          <w:trHeight w:val="273" w:hRule="atLeast"/>
        </w:trPr>
        <w:tc>
          <w:tcPr>
            <w:tcW w:w="1022" w:type="dxa"/>
            <w:tcBorders>
              <w:top w:val="nil"/>
              <w:bottom w:val="nil"/>
            </w:tcBorders>
          </w:tcPr>
          <w:p>
            <w:pPr>
              <w:pStyle w:val="TableParagraph"/>
              <w:ind w:left="0"/>
              <w:rPr>
                <w:sz w:val="20"/>
              </w:rPr>
            </w:pPr>
          </w:p>
        </w:tc>
        <w:tc>
          <w:tcPr>
            <w:tcW w:w="1080" w:type="dxa"/>
            <w:tcBorders>
              <w:bottom w:val="nil"/>
            </w:tcBorders>
          </w:tcPr>
          <w:p>
            <w:pPr>
              <w:pStyle w:val="TableParagraph"/>
              <w:spacing w:line="253" w:lineRule="exact"/>
              <w:ind w:left="337" w:right="330"/>
              <w:jc w:val="center"/>
              <w:rPr>
                <w:sz w:val="24"/>
              </w:rPr>
            </w:pPr>
            <w:r>
              <w:rPr>
                <w:sz w:val="24"/>
              </w:rPr>
              <w:t>2.3</w:t>
            </w:r>
          </w:p>
        </w:tc>
        <w:tc>
          <w:tcPr>
            <w:tcW w:w="5097" w:type="dxa"/>
            <w:gridSpan w:val="2"/>
            <w:tcBorders>
              <w:bottom w:val="nil"/>
            </w:tcBorders>
          </w:tcPr>
          <w:p>
            <w:pPr>
              <w:pStyle w:val="TableParagraph"/>
              <w:spacing w:line="253" w:lineRule="exact"/>
              <w:ind w:left="108"/>
              <w:rPr>
                <w:sz w:val="24"/>
              </w:rPr>
            </w:pPr>
            <w:r>
              <w:rPr>
                <w:sz w:val="24"/>
              </w:rPr>
              <w:t>Fundamental analysis – economic analysis :-</w:t>
            </w:r>
          </w:p>
        </w:tc>
        <w:tc>
          <w:tcPr>
            <w:tcW w:w="1590" w:type="dxa"/>
            <w:tcBorders>
              <w:bottom w:val="nil"/>
            </w:tcBorders>
          </w:tcPr>
          <w:p>
            <w:pPr>
              <w:pStyle w:val="TableParagraph"/>
              <w:ind w:left="0"/>
              <w:rPr>
                <w:sz w:val="20"/>
              </w:rPr>
            </w:pPr>
          </w:p>
        </w:tc>
      </w:tr>
      <w:tr>
        <w:trPr>
          <w:trHeight w:val="276" w:hRule="atLeast"/>
        </w:trPr>
        <w:tc>
          <w:tcPr>
            <w:tcW w:w="1022" w:type="dxa"/>
            <w:tcBorders>
              <w:top w:val="nil"/>
              <w:bottom w:val="nil"/>
            </w:tcBorders>
          </w:tcPr>
          <w:p>
            <w:pPr>
              <w:pStyle w:val="TableParagraph"/>
              <w:ind w:left="0"/>
              <w:rPr>
                <w:sz w:val="20"/>
              </w:rPr>
            </w:pPr>
          </w:p>
        </w:tc>
        <w:tc>
          <w:tcPr>
            <w:tcW w:w="1080" w:type="dxa"/>
            <w:tcBorders>
              <w:top w:val="nil"/>
              <w:bottom w:val="nil"/>
            </w:tcBorders>
          </w:tcPr>
          <w:p>
            <w:pPr>
              <w:pStyle w:val="TableParagraph"/>
              <w:ind w:left="0"/>
              <w:rPr>
                <w:sz w:val="20"/>
              </w:rPr>
            </w:pPr>
          </w:p>
        </w:tc>
        <w:tc>
          <w:tcPr>
            <w:tcW w:w="5097" w:type="dxa"/>
            <w:gridSpan w:val="2"/>
            <w:tcBorders>
              <w:top w:val="nil"/>
              <w:bottom w:val="nil"/>
            </w:tcBorders>
          </w:tcPr>
          <w:p>
            <w:pPr>
              <w:pStyle w:val="TableParagraph"/>
              <w:spacing w:line="256" w:lineRule="exact"/>
              <w:ind w:left="108"/>
              <w:rPr>
                <w:sz w:val="24"/>
              </w:rPr>
            </w:pPr>
            <w:r>
              <w:rPr>
                <w:sz w:val="24"/>
              </w:rPr>
              <w:t>economic forecasting, economic indicators,</w:t>
            </w:r>
          </w:p>
        </w:tc>
        <w:tc>
          <w:tcPr>
            <w:tcW w:w="1590" w:type="dxa"/>
            <w:tcBorders>
              <w:top w:val="nil"/>
              <w:bottom w:val="nil"/>
            </w:tcBorders>
          </w:tcPr>
          <w:p>
            <w:pPr>
              <w:pStyle w:val="TableParagraph"/>
              <w:spacing w:line="256" w:lineRule="exact"/>
              <w:ind w:left="110"/>
              <w:rPr>
                <w:sz w:val="24"/>
              </w:rPr>
            </w:pPr>
            <w:r>
              <w:rPr>
                <w:sz w:val="24"/>
              </w:rPr>
              <w:t>Short</w:t>
            </w:r>
          </w:p>
        </w:tc>
      </w:tr>
      <w:tr>
        <w:trPr>
          <w:trHeight w:val="275" w:hRule="atLeast"/>
        </w:trPr>
        <w:tc>
          <w:tcPr>
            <w:tcW w:w="1022" w:type="dxa"/>
            <w:tcBorders>
              <w:top w:val="nil"/>
              <w:bottom w:val="nil"/>
            </w:tcBorders>
          </w:tcPr>
          <w:p>
            <w:pPr>
              <w:pStyle w:val="TableParagraph"/>
              <w:ind w:left="0"/>
              <w:rPr>
                <w:sz w:val="20"/>
              </w:rPr>
            </w:pPr>
          </w:p>
        </w:tc>
        <w:tc>
          <w:tcPr>
            <w:tcW w:w="1080" w:type="dxa"/>
            <w:tcBorders>
              <w:top w:val="nil"/>
              <w:bottom w:val="nil"/>
            </w:tcBorders>
          </w:tcPr>
          <w:p>
            <w:pPr>
              <w:pStyle w:val="TableParagraph"/>
              <w:ind w:left="0"/>
              <w:rPr>
                <w:sz w:val="20"/>
              </w:rPr>
            </w:pPr>
          </w:p>
        </w:tc>
        <w:tc>
          <w:tcPr>
            <w:tcW w:w="5097" w:type="dxa"/>
            <w:gridSpan w:val="2"/>
            <w:tcBorders>
              <w:top w:val="nil"/>
              <w:bottom w:val="nil"/>
            </w:tcBorders>
          </w:tcPr>
          <w:p>
            <w:pPr>
              <w:pStyle w:val="TableParagraph"/>
              <w:spacing w:line="256" w:lineRule="exact"/>
              <w:ind w:left="108"/>
              <w:rPr>
                <w:sz w:val="24"/>
              </w:rPr>
            </w:pPr>
            <w:r>
              <w:rPr>
                <w:sz w:val="24"/>
              </w:rPr>
              <w:t>diffusion and composite indices, business</w:t>
            </w:r>
          </w:p>
        </w:tc>
        <w:tc>
          <w:tcPr>
            <w:tcW w:w="1590" w:type="dxa"/>
            <w:tcBorders>
              <w:top w:val="nil"/>
              <w:bottom w:val="nil"/>
            </w:tcBorders>
          </w:tcPr>
          <w:p>
            <w:pPr>
              <w:pStyle w:val="TableParagraph"/>
              <w:spacing w:line="256" w:lineRule="exact"/>
              <w:ind w:left="110"/>
              <w:rPr>
                <w:sz w:val="24"/>
              </w:rPr>
            </w:pPr>
            <w:r>
              <w:rPr>
                <w:sz w:val="24"/>
              </w:rPr>
              <w:t>question,</w:t>
            </w:r>
          </w:p>
        </w:tc>
      </w:tr>
      <w:tr>
        <w:trPr>
          <w:trHeight w:val="275" w:hRule="atLeast"/>
        </w:trPr>
        <w:tc>
          <w:tcPr>
            <w:tcW w:w="1022" w:type="dxa"/>
            <w:tcBorders>
              <w:top w:val="nil"/>
              <w:bottom w:val="nil"/>
            </w:tcBorders>
          </w:tcPr>
          <w:p>
            <w:pPr>
              <w:pStyle w:val="TableParagraph"/>
              <w:spacing w:line="256" w:lineRule="exact"/>
              <w:ind w:left="9"/>
              <w:jc w:val="center"/>
              <w:rPr>
                <w:sz w:val="24"/>
              </w:rPr>
            </w:pPr>
            <w:r>
              <w:rPr>
                <w:sz w:val="24"/>
              </w:rPr>
              <w:t>2</w:t>
            </w:r>
          </w:p>
        </w:tc>
        <w:tc>
          <w:tcPr>
            <w:tcW w:w="1080" w:type="dxa"/>
            <w:tcBorders>
              <w:top w:val="nil"/>
              <w:bottom w:val="nil"/>
            </w:tcBorders>
          </w:tcPr>
          <w:p>
            <w:pPr>
              <w:pStyle w:val="TableParagraph"/>
              <w:ind w:left="0"/>
              <w:rPr>
                <w:sz w:val="20"/>
              </w:rPr>
            </w:pPr>
          </w:p>
        </w:tc>
        <w:tc>
          <w:tcPr>
            <w:tcW w:w="5097" w:type="dxa"/>
            <w:gridSpan w:val="2"/>
            <w:tcBorders>
              <w:top w:val="nil"/>
              <w:bottom w:val="nil"/>
            </w:tcBorders>
          </w:tcPr>
          <w:p>
            <w:pPr>
              <w:pStyle w:val="TableParagraph"/>
              <w:spacing w:line="256" w:lineRule="exact"/>
              <w:ind w:left="108"/>
              <w:rPr>
                <w:sz w:val="24"/>
              </w:rPr>
            </w:pPr>
            <w:r>
              <w:rPr>
                <w:sz w:val="24"/>
              </w:rPr>
              <w:t>confidence index.</w:t>
            </w:r>
          </w:p>
        </w:tc>
        <w:tc>
          <w:tcPr>
            <w:tcW w:w="1590" w:type="dxa"/>
            <w:tcBorders>
              <w:top w:val="nil"/>
              <w:bottom w:val="nil"/>
            </w:tcBorders>
          </w:tcPr>
          <w:p>
            <w:pPr>
              <w:pStyle w:val="TableParagraph"/>
              <w:spacing w:line="256" w:lineRule="exact"/>
              <w:ind w:left="110"/>
              <w:rPr>
                <w:sz w:val="24"/>
              </w:rPr>
            </w:pPr>
            <w:r>
              <w:rPr>
                <w:sz w:val="24"/>
              </w:rPr>
              <w:t>Short essay,</w:t>
            </w:r>
          </w:p>
        </w:tc>
      </w:tr>
      <w:tr>
        <w:trPr>
          <w:trHeight w:val="278" w:hRule="atLeast"/>
        </w:trPr>
        <w:tc>
          <w:tcPr>
            <w:tcW w:w="1022" w:type="dxa"/>
            <w:tcBorders>
              <w:top w:val="nil"/>
              <w:bottom w:val="nil"/>
            </w:tcBorders>
          </w:tcPr>
          <w:p>
            <w:pPr>
              <w:pStyle w:val="TableParagraph"/>
              <w:ind w:left="0"/>
              <w:rPr>
                <w:sz w:val="20"/>
              </w:rPr>
            </w:pPr>
          </w:p>
        </w:tc>
        <w:tc>
          <w:tcPr>
            <w:tcW w:w="1080" w:type="dxa"/>
            <w:tcBorders>
              <w:top w:val="nil"/>
            </w:tcBorders>
          </w:tcPr>
          <w:p>
            <w:pPr>
              <w:pStyle w:val="TableParagraph"/>
              <w:ind w:left="0"/>
              <w:rPr>
                <w:sz w:val="20"/>
              </w:rPr>
            </w:pPr>
          </w:p>
        </w:tc>
        <w:tc>
          <w:tcPr>
            <w:tcW w:w="5097" w:type="dxa"/>
            <w:gridSpan w:val="2"/>
            <w:tcBorders>
              <w:top w:val="nil"/>
            </w:tcBorders>
          </w:tcPr>
          <w:p>
            <w:pPr>
              <w:pStyle w:val="TableParagraph"/>
              <w:ind w:left="0"/>
              <w:rPr>
                <w:sz w:val="20"/>
              </w:rPr>
            </w:pPr>
          </w:p>
        </w:tc>
        <w:tc>
          <w:tcPr>
            <w:tcW w:w="1590" w:type="dxa"/>
            <w:tcBorders>
              <w:top w:val="nil"/>
            </w:tcBorders>
          </w:tcPr>
          <w:p>
            <w:pPr>
              <w:pStyle w:val="TableParagraph"/>
              <w:spacing w:line="259" w:lineRule="exact"/>
              <w:ind w:left="110"/>
              <w:rPr>
                <w:sz w:val="24"/>
              </w:rPr>
            </w:pPr>
            <w:r>
              <w:rPr>
                <w:sz w:val="24"/>
              </w:rPr>
              <w:t>Long essay</w:t>
            </w:r>
          </w:p>
        </w:tc>
      </w:tr>
      <w:tr>
        <w:trPr>
          <w:trHeight w:val="272" w:hRule="atLeast"/>
        </w:trPr>
        <w:tc>
          <w:tcPr>
            <w:tcW w:w="1022" w:type="dxa"/>
            <w:tcBorders>
              <w:top w:val="nil"/>
              <w:bottom w:val="nil"/>
            </w:tcBorders>
          </w:tcPr>
          <w:p>
            <w:pPr>
              <w:pStyle w:val="TableParagraph"/>
              <w:ind w:left="0"/>
              <w:rPr>
                <w:sz w:val="20"/>
              </w:rPr>
            </w:pPr>
          </w:p>
        </w:tc>
        <w:tc>
          <w:tcPr>
            <w:tcW w:w="1080" w:type="dxa"/>
            <w:tcBorders>
              <w:bottom w:val="nil"/>
            </w:tcBorders>
          </w:tcPr>
          <w:p>
            <w:pPr>
              <w:pStyle w:val="TableParagraph"/>
              <w:spacing w:line="253" w:lineRule="exact"/>
              <w:ind w:left="337" w:right="330"/>
              <w:jc w:val="center"/>
              <w:rPr>
                <w:sz w:val="24"/>
              </w:rPr>
            </w:pPr>
            <w:r>
              <w:rPr>
                <w:sz w:val="24"/>
              </w:rPr>
              <w:t>2.4</w:t>
            </w:r>
          </w:p>
        </w:tc>
        <w:tc>
          <w:tcPr>
            <w:tcW w:w="5097" w:type="dxa"/>
            <w:gridSpan w:val="2"/>
            <w:tcBorders>
              <w:bottom w:val="nil"/>
            </w:tcBorders>
          </w:tcPr>
          <w:p>
            <w:pPr>
              <w:pStyle w:val="TableParagraph"/>
              <w:spacing w:line="253" w:lineRule="exact"/>
              <w:ind w:left="108"/>
              <w:rPr>
                <w:sz w:val="24"/>
              </w:rPr>
            </w:pPr>
            <w:r>
              <w:rPr>
                <w:sz w:val="24"/>
              </w:rPr>
              <w:t>Industry analysis: economy and industry analysis,</w:t>
            </w:r>
          </w:p>
        </w:tc>
        <w:tc>
          <w:tcPr>
            <w:tcW w:w="1590" w:type="dxa"/>
            <w:tcBorders>
              <w:bottom w:val="nil"/>
            </w:tcBorders>
          </w:tcPr>
          <w:p>
            <w:pPr>
              <w:pStyle w:val="TableParagraph"/>
              <w:spacing w:line="253" w:lineRule="exact"/>
              <w:ind w:left="110"/>
              <w:rPr>
                <w:sz w:val="24"/>
              </w:rPr>
            </w:pPr>
            <w:r>
              <w:rPr>
                <w:sz w:val="24"/>
              </w:rPr>
              <w:t>Short</w:t>
            </w:r>
          </w:p>
        </w:tc>
      </w:tr>
      <w:tr>
        <w:trPr>
          <w:trHeight w:val="275" w:hRule="atLeast"/>
        </w:trPr>
        <w:tc>
          <w:tcPr>
            <w:tcW w:w="1022" w:type="dxa"/>
            <w:tcBorders>
              <w:top w:val="nil"/>
              <w:bottom w:val="nil"/>
            </w:tcBorders>
          </w:tcPr>
          <w:p>
            <w:pPr>
              <w:pStyle w:val="TableParagraph"/>
              <w:ind w:left="0"/>
              <w:rPr>
                <w:sz w:val="20"/>
              </w:rPr>
            </w:pPr>
          </w:p>
        </w:tc>
        <w:tc>
          <w:tcPr>
            <w:tcW w:w="1080" w:type="dxa"/>
            <w:tcBorders>
              <w:top w:val="nil"/>
              <w:bottom w:val="nil"/>
            </w:tcBorders>
          </w:tcPr>
          <w:p>
            <w:pPr>
              <w:pStyle w:val="TableParagraph"/>
              <w:ind w:left="0"/>
              <w:rPr>
                <w:sz w:val="20"/>
              </w:rPr>
            </w:pPr>
          </w:p>
        </w:tc>
        <w:tc>
          <w:tcPr>
            <w:tcW w:w="5097" w:type="dxa"/>
            <w:gridSpan w:val="2"/>
            <w:tcBorders>
              <w:top w:val="nil"/>
              <w:bottom w:val="nil"/>
            </w:tcBorders>
          </w:tcPr>
          <w:p>
            <w:pPr>
              <w:pStyle w:val="TableParagraph"/>
              <w:spacing w:line="256" w:lineRule="exact"/>
              <w:ind w:left="108"/>
              <w:rPr>
                <w:sz w:val="24"/>
              </w:rPr>
            </w:pPr>
            <w:r>
              <w:rPr>
                <w:sz w:val="24"/>
              </w:rPr>
              <w:t>industry groups, industry life cycle analysis,</w:t>
            </w:r>
          </w:p>
        </w:tc>
        <w:tc>
          <w:tcPr>
            <w:tcW w:w="1590" w:type="dxa"/>
            <w:tcBorders>
              <w:top w:val="nil"/>
              <w:bottom w:val="nil"/>
            </w:tcBorders>
          </w:tcPr>
          <w:p>
            <w:pPr>
              <w:pStyle w:val="TableParagraph"/>
              <w:spacing w:line="256" w:lineRule="exact"/>
              <w:ind w:left="110"/>
              <w:rPr>
                <w:sz w:val="24"/>
              </w:rPr>
            </w:pPr>
            <w:r>
              <w:rPr>
                <w:sz w:val="24"/>
              </w:rPr>
              <w:t>question,</w:t>
            </w:r>
          </w:p>
        </w:tc>
      </w:tr>
      <w:tr>
        <w:trPr>
          <w:trHeight w:val="276" w:hRule="atLeast"/>
        </w:trPr>
        <w:tc>
          <w:tcPr>
            <w:tcW w:w="1022" w:type="dxa"/>
            <w:tcBorders>
              <w:top w:val="nil"/>
              <w:bottom w:val="nil"/>
            </w:tcBorders>
          </w:tcPr>
          <w:p>
            <w:pPr>
              <w:pStyle w:val="TableParagraph"/>
              <w:ind w:left="0"/>
              <w:rPr>
                <w:sz w:val="20"/>
              </w:rPr>
            </w:pPr>
          </w:p>
        </w:tc>
        <w:tc>
          <w:tcPr>
            <w:tcW w:w="1080" w:type="dxa"/>
            <w:tcBorders>
              <w:top w:val="nil"/>
              <w:bottom w:val="nil"/>
            </w:tcBorders>
          </w:tcPr>
          <w:p>
            <w:pPr>
              <w:pStyle w:val="TableParagraph"/>
              <w:ind w:left="0"/>
              <w:rPr>
                <w:sz w:val="20"/>
              </w:rPr>
            </w:pPr>
          </w:p>
        </w:tc>
        <w:tc>
          <w:tcPr>
            <w:tcW w:w="5097" w:type="dxa"/>
            <w:gridSpan w:val="2"/>
            <w:tcBorders>
              <w:top w:val="nil"/>
              <w:bottom w:val="nil"/>
            </w:tcBorders>
          </w:tcPr>
          <w:p>
            <w:pPr>
              <w:pStyle w:val="TableParagraph"/>
              <w:spacing w:line="256" w:lineRule="exact"/>
              <w:ind w:left="108"/>
              <w:rPr>
                <w:sz w:val="24"/>
              </w:rPr>
            </w:pPr>
            <w:r>
              <w:rPr>
                <w:sz w:val="24"/>
              </w:rPr>
              <w:t>structural analysis.</w:t>
            </w:r>
          </w:p>
        </w:tc>
        <w:tc>
          <w:tcPr>
            <w:tcW w:w="1590" w:type="dxa"/>
            <w:tcBorders>
              <w:top w:val="nil"/>
              <w:bottom w:val="nil"/>
            </w:tcBorders>
          </w:tcPr>
          <w:p>
            <w:pPr>
              <w:pStyle w:val="TableParagraph"/>
              <w:spacing w:line="256" w:lineRule="exact"/>
              <w:ind w:left="110"/>
              <w:rPr>
                <w:sz w:val="24"/>
              </w:rPr>
            </w:pPr>
            <w:r>
              <w:rPr>
                <w:sz w:val="24"/>
              </w:rPr>
              <w:t>Short essay,</w:t>
            </w:r>
          </w:p>
        </w:tc>
      </w:tr>
      <w:tr>
        <w:trPr>
          <w:trHeight w:val="278" w:hRule="atLeast"/>
        </w:trPr>
        <w:tc>
          <w:tcPr>
            <w:tcW w:w="1022" w:type="dxa"/>
            <w:tcBorders>
              <w:top w:val="nil"/>
              <w:bottom w:val="nil"/>
            </w:tcBorders>
          </w:tcPr>
          <w:p>
            <w:pPr>
              <w:pStyle w:val="TableParagraph"/>
              <w:ind w:left="0"/>
              <w:rPr>
                <w:sz w:val="20"/>
              </w:rPr>
            </w:pPr>
          </w:p>
        </w:tc>
        <w:tc>
          <w:tcPr>
            <w:tcW w:w="1080" w:type="dxa"/>
            <w:tcBorders>
              <w:top w:val="nil"/>
            </w:tcBorders>
          </w:tcPr>
          <w:p>
            <w:pPr>
              <w:pStyle w:val="TableParagraph"/>
              <w:ind w:left="0"/>
              <w:rPr>
                <w:sz w:val="20"/>
              </w:rPr>
            </w:pPr>
          </w:p>
        </w:tc>
        <w:tc>
          <w:tcPr>
            <w:tcW w:w="5097" w:type="dxa"/>
            <w:gridSpan w:val="2"/>
            <w:tcBorders>
              <w:top w:val="nil"/>
            </w:tcBorders>
          </w:tcPr>
          <w:p>
            <w:pPr>
              <w:pStyle w:val="TableParagraph"/>
              <w:ind w:left="0"/>
              <w:rPr>
                <w:sz w:val="20"/>
              </w:rPr>
            </w:pPr>
          </w:p>
        </w:tc>
        <w:tc>
          <w:tcPr>
            <w:tcW w:w="1590" w:type="dxa"/>
            <w:tcBorders>
              <w:top w:val="nil"/>
            </w:tcBorders>
          </w:tcPr>
          <w:p>
            <w:pPr>
              <w:pStyle w:val="TableParagraph"/>
              <w:spacing w:line="259" w:lineRule="exact"/>
              <w:ind w:left="110"/>
              <w:rPr>
                <w:sz w:val="24"/>
              </w:rPr>
            </w:pPr>
            <w:r>
              <w:rPr>
                <w:sz w:val="24"/>
              </w:rPr>
              <w:t>Long essay</w:t>
            </w:r>
          </w:p>
        </w:tc>
      </w:tr>
      <w:tr>
        <w:trPr>
          <w:trHeight w:val="272" w:hRule="atLeast"/>
        </w:trPr>
        <w:tc>
          <w:tcPr>
            <w:tcW w:w="1022" w:type="dxa"/>
            <w:tcBorders>
              <w:top w:val="nil"/>
              <w:bottom w:val="nil"/>
            </w:tcBorders>
          </w:tcPr>
          <w:p>
            <w:pPr>
              <w:pStyle w:val="TableParagraph"/>
              <w:ind w:left="0"/>
              <w:rPr>
                <w:sz w:val="20"/>
              </w:rPr>
            </w:pPr>
          </w:p>
        </w:tc>
        <w:tc>
          <w:tcPr>
            <w:tcW w:w="1080" w:type="dxa"/>
            <w:tcBorders>
              <w:bottom w:val="nil"/>
            </w:tcBorders>
          </w:tcPr>
          <w:p>
            <w:pPr>
              <w:pStyle w:val="TableParagraph"/>
              <w:spacing w:line="253" w:lineRule="exact"/>
              <w:ind w:left="337" w:right="330"/>
              <w:jc w:val="center"/>
              <w:rPr>
                <w:sz w:val="24"/>
              </w:rPr>
            </w:pPr>
            <w:r>
              <w:rPr>
                <w:sz w:val="24"/>
              </w:rPr>
              <w:t>2.5</w:t>
            </w:r>
          </w:p>
        </w:tc>
        <w:tc>
          <w:tcPr>
            <w:tcW w:w="4076" w:type="dxa"/>
            <w:tcBorders>
              <w:bottom w:val="nil"/>
              <w:right w:val="nil"/>
            </w:tcBorders>
          </w:tcPr>
          <w:p>
            <w:pPr>
              <w:pStyle w:val="TableParagraph"/>
              <w:tabs>
                <w:tab w:pos="1461" w:val="left" w:leader="none"/>
                <w:tab w:pos="2720" w:val="left" w:leader="none"/>
              </w:tabs>
              <w:spacing w:line="253" w:lineRule="exact"/>
              <w:ind w:left="108"/>
              <w:rPr>
                <w:sz w:val="24"/>
              </w:rPr>
            </w:pPr>
            <w:r>
              <w:rPr>
                <w:sz w:val="24"/>
              </w:rPr>
              <w:t>Company</w:t>
              <w:tab/>
              <w:t>analysis:</w:t>
              <w:tab/>
              <w:t>qualitative</w:t>
            </w:r>
          </w:p>
        </w:tc>
        <w:tc>
          <w:tcPr>
            <w:tcW w:w="1021" w:type="dxa"/>
            <w:tcBorders>
              <w:left w:val="nil"/>
              <w:bottom w:val="nil"/>
            </w:tcBorders>
          </w:tcPr>
          <w:p>
            <w:pPr>
              <w:pStyle w:val="TableParagraph"/>
              <w:spacing w:line="253" w:lineRule="exact"/>
              <w:ind w:left="81"/>
              <w:rPr>
                <w:sz w:val="24"/>
              </w:rPr>
            </w:pPr>
            <w:r>
              <w:rPr>
                <w:sz w:val="24"/>
              </w:rPr>
              <w:t>analysis,</w:t>
            </w:r>
          </w:p>
        </w:tc>
        <w:tc>
          <w:tcPr>
            <w:tcW w:w="1590" w:type="dxa"/>
            <w:tcBorders>
              <w:bottom w:val="nil"/>
            </w:tcBorders>
          </w:tcPr>
          <w:p>
            <w:pPr>
              <w:pStyle w:val="TableParagraph"/>
              <w:spacing w:line="253" w:lineRule="exact"/>
              <w:ind w:left="110"/>
              <w:rPr>
                <w:sz w:val="24"/>
              </w:rPr>
            </w:pPr>
            <w:r>
              <w:rPr>
                <w:sz w:val="24"/>
              </w:rPr>
              <w:t>Short</w:t>
            </w:r>
          </w:p>
        </w:tc>
      </w:tr>
      <w:tr>
        <w:trPr>
          <w:trHeight w:val="276" w:hRule="atLeast"/>
        </w:trPr>
        <w:tc>
          <w:tcPr>
            <w:tcW w:w="1022" w:type="dxa"/>
            <w:tcBorders>
              <w:top w:val="nil"/>
              <w:bottom w:val="nil"/>
            </w:tcBorders>
          </w:tcPr>
          <w:p>
            <w:pPr>
              <w:pStyle w:val="TableParagraph"/>
              <w:ind w:left="0"/>
              <w:rPr>
                <w:sz w:val="20"/>
              </w:rPr>
            </w:pPr>
          </w:p>
        </w:tc>
        <w:tc>
          <w:tcPr>
            <w:tcW w:w="1080" w:type="dxa"/>
            <w:tcBorders>
              <w:top w:val="nil"/>
              <w:bottom w:val="nil"/>
            </w:tcBorders>
          </w:tcPr>
          <w:p>
            <w:pPr>
              <w:pStyle w:val="TableParagraph"/>
              <w:ind w:left="0"/>
              <w:rPr>
                <w:sz w:val="20"/>
              </w:rPr>
            </w:pPr>
          </w:p>
        </w:tc>
        <w:tc>
          <w:tcPr>
            <w:tcW w:w="4076" w:type="dxa"/>
            <w:tcBorders>
              <w:top w:val="nil"/>
              <w:bottom w:val="nil"/>
              <w:right w:val="nil"/>
            </w:tcBorders>
          </w:tcPr>
          <w:p>
            <w:pPr>
              <w:pStyle w:val="TableParagraph"/>
              <w:spacing w:line="256" w:lineRule="exact"/>
              <w:ind w:left="108"/>
              <w:rPr>
                <w:sz w:val="24"/>
              </w:rPr>
            </w:pPr>
            <w:r>
              <w:rPr>
                <w:sz w:val="24"/>
              </w:rPr>
              <w:t>quantitative analysis, methods and tools.</w:t>
            </w:r>
          </w:p>
        </w:tc>
        <w:tc>
          <w:tcPr>
            <w:tcW w:w="1021" w:type="dxa"/>
            <w:tcBorders>
              <w:top w:val="nil"/>
              <w:left w:val="nil"/>
              <w:bottom w:val="nil"/>
            </w:tcBorders>
          </w:tcPr>
          <w:p>
            <w:pPr>
              <w:pStyle w:val="TableParagraph"/>
              <w:ind w:left="0"/>
              <w:rPr>
                <w:sz w:val="20"/>
              </w:rPr>
            </w:pPr>
          </w:p>
        </w:tc>
        <w:tc>
          <w:tcPr>
            <w:tcW w:w="1590" w:type="dxa"/>
            <w:tcBorders>
              <w:top w:val="nil"/>
              <w:bottom w:val="nil"/>
            </w:tcBorders>
          </w:tcPr>
          <w:p>
            <w:pPr>
              <w:pStyle w:val="TableParagraph"/>
              <w:spacing w:line="256" w:lineRule="exact"/>
              <w:ind w:left="110"/>
              <w:rPr>
                <w:sz w:val="24"/>
              </w:rPr>
            </w:pPr>
            <w:r>
              <w:rPr>
                <w:sz w:val="24"/>
              </w:rPr>
              <w:t>question,</w:t>
            </w:r>
          </w:p>
        </w:tc>
      </w:tr>
      <w:tr>
        <w:trPr>
          <w:trHeight w:val="276" w:hRule="atLeast"/>
        </w:trPr>
        <w:tc>
          <w:tcPr>
            <w:tcW w:w="1022" w:type="dxa"/>
            <w:tcBorders>
              <w:top w:val="nil"/>
              <w:bottom w:val="nil"/>
            </w:tcBorders>
          </w:tcPr>
          <w:p>
            <w:pPr>
              <w:pStyle w:val="TableParagraph"/>
              <w:ind w:left="0"/>
              <w:rPr>
                <w:sz w:val="20"/>
              </w:rPr>
            </w:pPr>
          </w:p>
        </w:tc>
        <w:tc>
          <w:tcPr>
            <w:tcW w:w="1080" w:type="dxa"/>
            <w:tcBorders>
              <w:top w:val="nil"/>
              <w:bottom w:val="nil"/>
            </w:tcBorders>
          </w:tcPr>
          <w:p>
            <w:pPr>
              <w:pStyle w:val="TableParagraph"/>
              <w:ind w:left="0"/>
              <w:rPr>
                <w:sz w:val="20"/>
              </w:rPr>
            </w:pPr>
          </w:p>
        </w:tc>
        <w:tc>
          <w:tcPr>
            <w:tcW w:w="4076" w:type="dxa"/>
            <w:tcBorders>
              <w:top w:val="nil"/>
              <w:bottom w:val="nil"/>
              <w:right w:val="nil"/>
            </w:tcBorders>
          </w:tcPr>
          <w:p>
            <w:pPr>
              <w:pStyle w:val="TableParagraph"/>
              <w:ind w:left="0"/>
              <w:rPr>
                <w:sz w:val="20"/>
              </w:rPr>
            </w:pPr>
          </w:p>
        </w:tc>
        <w:tc>
          <w:tcPr>
            <w:tcW w:w="1021" w:type="dxa"/>
            <w:tcBorders>
              <w:top w:val="nil"/>
              <w:left w:val="nil"/>
              <w:bottom w:val="nil"/>
            </w:tcBorders>
          </w:tcPr>
          <w:p>
            <w:pPr>
              <w:pStyle w:val="TableParagraph"/>
              <w:ind w:left="0"/>
              <w:rPr>
                <w:sz w:val="20"/>
              </w:rPr>
            </w:pPr>
          </w:p>
        </w:tc>
        <w:tc>
          <w:tcPr>
            <w:tcW w:w="1590" w:type="dxa"/>
            <w:tcBorders>
              <w:top w:val="nil"/>
              <w:bottom w:val="nil"/>
            </w:tcBorders>
          </w:tcPr>
          <w:p>
            <w:pPr>
              <w:pStyle w:val="TableParagraph"/>
              <w:spacing w:line="256" w:lineRule="exact"/>
              <w:ind w:left="110"/>
              <w:rPr>
                <w:sz w:val="24"/>
              </w:rPr>
            </w:pPr>
            <w:r>
              <w:rPr>
                <w:sz w:val="24"/>
              </w:rPr>
              <w:t>Short essay,</w:t>
            </w:r>
          </w:p>
        </w:tc>
      </w:tr>
      <w:tr>
        <w:trPr>
          <w:trHeight w:val="278" w:hRule="atLeast"/>
        </w:trPr>
        <w:tc>
          <w:tcPr>
            <w:tcW w:w="1022" w:type="dxa"/>
            <w:tcBorders>
              <w:top w:val="nil"/>
            </w:tcBorders>
          </w:tcPr>
          <w:p>
            <w:pPr>
              <w:pStyle w:val="TableParagraph"/>
              <w:ind w:left="0"/>
              <w:rPr>
                <w:sz w:val="20"/>
              </w:rPr>
            </w:pPr>
          </w:p>
        </w:tc>
        <w:tc>
          <w:tcPr>
            <w:tcW w:w="1080" w:type="dxa"/>
            <w:tcBorders>
              <w:top w:val="nil"/>
            </w:tcBorders>
          </w:tcPr>
          <w:p>
            <w:pPr>
              <w:pStyle w:val="TableParagraph"/>
              <w:ind w:left="0"/>
              <w:rPr>
                <w:sz w:val="20"/>
              </w:rPr>
            </w:pPr>
          </w:p>
        </w:tc>
        <w:tc>
          <w:tcPr>
            <w:tcW w:w="4076" w:type="dxa"/>
            <w:tcBorders>
              <w:top w:val="nil"/>
              <w:right w:val="nil"/>
            </w:tcBorders>
          </w:tcPr>
          <w:p>
            <w:pPr>
              <w:pStyle w:val="TableParagraph"/>
              <w:ind w:left="0"/>
              <w:rPr>
                <w:sz w:val="20"/>
              </w:rPr>
            </w:pPr>
          </w:p>
        </w:tc>
        <w:tc>
          <w:tcPr>
            <w:tcW w:w="1021" w:type="dxa"/>
            <w:tcBorders>
              <w:top w:val="nil"/>
              <w:left w:val="nil"/>
            </w:tcBorders>
          </w:tcPr>
          <w:p>
            <w:pPr>
              <w:pStyle w:val="TableParagraph"/>
              <w:ind w:left="0"/>
              <w:rPr>
                <w:sz w:val="20"/>
              </w:rPr>
            </w:pPr>
          </w:p>
        </w:tc>
        <w:tc>
          <w:tcPr>
            <w:tcW w:w="1590" w:type="dxa"/>
            <w:tcBorders>
              <w:top w:val="nil"/>
            </w:tcBorders>
          </w:tcPr>
          <w:p>
            <w:pPr>
              <w:pStyle w:val="TableParagraph"/>
              <w:spacing w:line="259" w:lineRule="exact"/>
              <w:ind w:left="110"/>
              <w:rPr>
                <w:sz w:val="24"/>
              </w:rPr>
            </w:pPr>
            <w:r>
              <w:rPr>
                <w:sz w:val="24"/>
              </w:rPr>
              <w:t>Long essay</w:t>
            </w:r>
          </w:p>
        </w:tc>
      </w:tr>
      <w:tr>
        <w:trPr>
          <w:trHeight w:val="275" w:hRule="atLeast"/>
        </w:trPr>
        <w:tc>
          <w:tcPr>
            <w:tcW w:w="8789" w:type="dxa"/>
            <w:gridSpan w:val="5"/>
          </w:tcPr>
          <w:p>
            <w:pPr>
              <w:pStyle w:val="TableParagraph"/>
              <w:spacing w:line="256" w:lineRule="exact"/>
              <w:ind w:left="1734" w:right="1723"/>
              <w:jc w:val="center"/>
              <w:rPr>
                <w:b/>
                <w:sz w:val="24"/>
              </w:rPr>
            </w:pPr>
            <w:r>
              <w:rPr>
                <w:b/>
                <w:sz w:val="24"/>
              </w:rPr>
              <w:t>Module 3- Technical Analyses and EMH – 28 hours</w:t>
            </w:r>
          </w:p>
        </w:tc>
      </w:tr>
      <w:tr>
        <w:trPr>
          <w:trHeight w:val="272" w:hRule="atLeast"/>
        </w:trPr>
        <w:tc>
          <w:tcPr>
            <w:tcW w:w="1022" w:type="dxa"/>
            <w:tcBorders>
              <w:bottom w:val="nil"/>
            </w:tcBorders>
          </w:tcPr>
          <w:p>
            <w:pPr>
              <w:pStyle w:val="TableParagraph"/>
              <w:ind w:left="0"/>
              <w:rPr>
                <w:sz w:val="20"/>
              </w:rPr>
            </w:pPr>
          </w:p>
        </w:tc>
        <w:tc>
          <w:tcPr>
            <w:tcW w:w="1080" w:type="dxa"/>
            <w:tcBorders>
              <w:bottom w:val="nil"/>
            </w:tcBorders>
          </w:tcPr>
          <w:p>
            <w:pPr>
              <w:pStyle w:val="TableParagraph"/>
              <w:spacing w:line="253" w:lineRule="exact"/>
              <w:ind w:left="337" w:right="330"/>
              <w:jc w:val="center"/>
              <w:rPr>
                <w:sz w:val="24"/>
              </w:rPr>
            </w:pPr>
            <w:r>
              <w:rPr>
                <w:sz w:val="24"/>
              </w:rPr>
              <w:t>3.1</w:t>
            </w:r>
          </w:p>
        </w:tc>
        <w:tc>
          <w:tcPr>
            <w:tcW w:w="5097" w:type="dxa"/>
            <w:gridSpan w:val="2"/>
            <w:tcBorders>
              <w:bottom w:val="nil"/>
            </w:tcBorders>
          </w:tcPr>
          <w:p>
            <w:pPr>
              <w:pStyle w:val="TableParagraph"/>
              <w:spacing w:line="253" w:lineRule="exact"/>
              <w:ind w:left="108"/>
              <w:rPr>
                <w:sz w:val="24"/>
              </w:rPr>
            </w:pPr>
            <w:r>
              <w:rPr>
                <w:sz w:val="24"/>
              </w:rPr>
              <w:t>Meaning – basic assumptions – Dow theory –</w:t>
            </w:r>
          </w:p>
        </w:tc>
        <w:tc>
          <w:tcPr>
            <w:tcW w:w="1590" w:type="dxa"/>
            <w:tcBorders>
              <w:bottom w:val="nil"/>
            </w:tcBorders>
          </w:tcPr>
          <w:p>
            <w:pPr>
              <w:pStyle w:val="TableParagraph"/>
              <w:spacing w:line="253" w:lineRule="exact"/>
              <w:ind w:left="110"/>
              <w:rPr>
                <w:sz w:val="24"/>
              </w:rPr>
            </w:pPr>
            <w:r>
              <w:rPr>
                <w:sz w:val="24"/>
              </w:rPr>
              <w:t>Short</w:t>
            </w:r>
          </w:p>
        </w:tc>
      </w:tr>
      <w:tr>
        <w:trPr>
          <w:trHeight w:val="276" w:hRule="atLeast"/>
        </w:trPr>
        <w:tc>
          <w:tcPr>
            <w:tcW w:w="1022" w:type="dxa"/>
            <w:tcBorders>
              <w:top w:val="nil"/>
              <w:bottom w:val="nil"/>
            </w:tcBorders>
          </w:tcPr>
          <w:p>
            <w:pPr>
              <w:pStyle w:val="TableParagraph"/>
              <w:ind w:left="0"/>
              <w:rPr>
                <w:sz w:val="20"/>
              </w:rPr>
            </w:pPr>
          </w:p>
        </w:tc>
        <w:tc>
          <w:tcPr>
            <w:tcW w:w="1080" w:type="dxa"/>
            <w:tcBorders>
              <w:top w:val="nil"/>
              <w:bottom w:val="nil"/>
            </w:tcBorders>
          </w:tcPr>
          <w:p>
            <w:pPr>
              <w:pStyle w:val="TableParagraph"/>
              <w:ind w:left="0"/>
              <w:rPr>
                <w:sz w:val="20"/>
              </w:rPr>
            </w:pPr>
          </w:p>
        </w:tc>
        <w:tc>
          <w:tcPr>
            <w:tcW w:w="5097" w:type="dxa"/>
            <w:gridSpan w:val="2"/>
            <w:tcBorders>
              <w:top w:val="nil"/>
              <w:bottom w:val="nil"/>
            </w:tcBorders>
          </w:tcPr>
          <w:p>
            <w:pPr>
              <w:pStyle w:val="TableParagraph"/>
              <w:spacing w:line="256" w:lineRule="exact"/>
              <w:ind w:left="108"/>
              <w:rPr>
                <w:sz w:val="24"/>
              </w:rPr>
            </w:pPr>
            <w:r>
              <w:rPr>
                <w:sz w:val="24"/>
              </w:rPr>
              <w:t>Elliot wave principles – neutral network.</w:t>
            </w:r>
          </w:p>
        </w:tc>
        <w:tc>
          <w:tcPr>
            <w:tcW w:w="1590" w:type="dxa"/>
            <w:tcBorders>
              <w:top w:val="nil"/>
              <w:bottom w:val="nil"/>
            </w:tcBorders>
          </w:tcPr>
          <w:p>
            <w:pPr>
              <w:pStyle w:val="TableParagraph"/>
              <w:spacing w:line="256" w:lineRule="exact"/>
              <w:ind w:left="110"/>
              <w:rPr>
                <w:sz w:val="24"/>
              </w:rPr>
            </w:pPr>
            <w:r>
              <w:rPr>
                <w:sz w:val="24"/>
              </w:rPr>
              <w:t>question,</w:t>
            </w:r>
          </w:p>
        </w:tc>
      </w:tr>
      <w:tr>
        <w:trPr>
          <w:trHeight w:val="275" w:hRule="atLeast"/>
        </w:trPr>
        <w:tc>
          <w:tcPr>
            <w:tcW w:w="1022" w:type="dxa"/>
            <w:tcBorders>
              <w:top w:val="nil"/>
              <w:bottom w:val="nil"/>
            </w:tcBorders>
          </w:tcPr>
          <w:p>
            <w:pPr>
              <w:pStyle w:val="TableParagraph"/>
              <w:ind w:left="0"/>
              <w:rPr>
                <w:sz w:val="20"/>
              </w:rPr>
            </w:pPr>
          </w:p>
        </w:tc>
        <w:tc>
          <w:tcPr>
            <w:tcW w:w="1080" w:type="dxa"/>
            <w:tcBorders>
              <w:top w:val="nil"/>
              <w:bottom w:val="nil"/>
            </w:tcBorders>
          </w:tcPr>
          <w:p>
            <w:pPr>
              <w:pStyle w:val="TableParagraph"/>
              <w:ind w:left="0"/>
              <w:rPr>
                <w:sz w:val="20"/>
              </w:rPr>
            </w:pPr>
          </w:p>
        </w:tc>
        <w:tc>
          <w:tcPr>
            <w:tcW w:w="5097" w:type="dxa"/>
            <w:gridSpan w:val="2"/>
            <w:tcBorders>
              <w:top w:val="nil"/>
              <w:bottom w:val="nil"/>
            </w:tcBorders>
          </w:tcPr>
          <w:p>
            <w:pPr>
              <w:pStyle w:val="TableParagraph"/>
              <w:ind w:left="0"/>
              <w:rPr>
                <w:sz w:val="20"/>
              </w:rPr>
            </w:pPr>
          </w:p>
        </w:tc>
        <w:tc>
          <w:tcPr>
            <w:tcW w:w="1590" w:type="dxa"/>
            <w:tcBorders>
              <w:top w:val="nil"/>
              <w:bottom w:val="nil"/>
            </w:tcBorders>
          </w:tcPr>
          <w:p>
            <w:pPr>
              <w:pStyle w:val="TableParagraph"/>
              <w:spacing w:line="256" w:lineRule="exact"/>
              <w:ind w:left="110"/>
              <w:rPr>
                <w:sz w:val="24"/>
              </w:rPr>
            </w:pPr>
            <w:r>
              <w:rPr>
                <w:sz w:val="24"/>
              </w:rPr>
              <w:t>Short essay,</w:t>
            </w:r>
          </w:p>
        </w:tc>
      </w:tr>
      <w:tr>
        <w:trPr>
          <w:trHeight w:val="278" w:hRule="atLeast"/>
        </w:trPr>
        <w:tc>
          <w:tcPr>
            <w:tcW w:w="1022" w:type="dxa"/>
            <w:tcBorders>
              <w:top w:val="nil"/>
              <w:bottom w:val="nil"/>
            </w:tcBorders>
          </w:tcPr>
          <w:p>
            <w:pPr>
              <w:pStyle w:val="TableParagraph"/>
              <w:ind w:left="0"/>
              <w:rPr>
                <w:sz w:val="20"/>
              </w:rPr>
            </w:pPr>
          </w:p>
        </w:tc>
        <w:tc>
          <w:tcPr>
            <w:tcW w:w="1080" w:type="dxa"/>
            <w:tcBorders>
              <w:top w:val="nil"/>
            </w:tcBorders>
          </w:tcPr>
          <w:p>
            <w:pPr>
              <w:pStyle w:val="TableParagraph"/>
              <w:ind w:left="0"/>
              <w:rPr>
                <w:sz w:val="20"/>
              </w:rPr>
            </w:pPr>
          </w:p>
        </w:tc>
        <w:tc>
          <w:tcPr>
            <w:tcW w:w="5097" w:type="dxa"/>
            <w:gridSpan w:val="2"/>
            <w:tcBorders>
              <w:top w:val="nil"/>
            </w:tcBorders>
          </w:tcPr>
          <w:p>
            <w:pPr>
              <w:pStyle w:val="TableParagraph"/>
              <w:ind w:left="0"/>
              <w:rPr>
                <w:sz w:val="20"/>
              </w:rPr>
            </w:pPr>
          </w:p>
        </w:tc>
        <w:tc>
          <w:tcPr>
            <w:tcW w:w="1590" w:type="dxa"/>
            <w:tcBorders>
              <w:top w:val="nil"/>
            </w:tcBorders>
          </w:tcPr>
          <w:p>
            <w:pPr>
              <w:pStyle w:val="TableParagraph"/>
              <w:spacing w:line="259" w:lineRule="exact"/>
              <w:ind w:left="110"/>
              <w:rPr>
                <w:sz w:val="24"/>
              </w:rPr>
            </w:pPr>
            <w:r>
              <w:rPr>
                <w:sz w:val="24"/>
              </w:rPr>
              <w:t>Long essay</w:t>
            </w:r>
          </w:p>
        </w:tc>
      </w:tr>
      <w:tr>
        <w:trPr>
          <w:trHeight w:val="272" w:hRule="atLeast"/>
        </w:trPr>
        <w:tc>
          <w:tcPr>
            <w:tcW w:w="1022" w:type="dxa"/>
            <w:tcBorders>
              <w:top w:val="nil"/>
              <w:bottom w:val="nil"/>
            </w:tcBorders>
          </w:tcPr>
          <w:p>
            <w:pPr>
              <w:pStyle w:val="TableParagraph"/>
              <w:ind w:left="0"/>
              <w:rPr>
                <w:sz w:val="20"/>
              </w:rPr>
            </w:pPr>
          </w:p>
        </w:tc>
        <w:tc>
          <w:tcPr>
            <w:tcW w:w="1080" w:type="dxa"/>
            <w:tcBorders>
              <w:bottom w:val="nil"/>
            </w:tcBorders>
          </w:tcPr>
          <w:p>
            <w:pPr>
              <w:pStyle w:val="TableParagraph"/>
              <w:spacing w:line="253" w:lineRule="exact"/>
              <w:ind w:left="337" w:right="330"/>
              <w:jc w:val="center"/>
              <w:rPr>
                <w:sz w:val="24"/>
              </w:rPr>
            </w:pPr>
            <w:r>
              <w:rPr>
                <w:sz w:val="24"/>
              </w:rPr>
              <w:t>3.2</w:t>
            </w:r>
          </w:p>
        </w:tc>
        <w:tc>
          <w:tcPr>
            <w:tcW w:w="5097" w:type="dxa"/>
            <w:gridSpan w:val="2"/>
            <w:tcBorders>
              <w:bottom w:val="nil"/>
            </w:tcBorders>
          </w:tcPr>
          <w:p>
            <w:pPr>
              <w:pStyle w:val="TableParagraph"/>
              <w:spacing w:line="253" w:lineRule="exact"/>
              <w:ind w:left="108"/>
              <w:rPr>
                <w:sz w:val="24"/>
              </w:rPr>
            </w:pPr>
            <w:r>
              <w:rPr>
                <w:sz w:val="24"/>
              </w:rPr>
              <w:t>Charts: line charts, bar charts, point and</w:t>
            </w:r>
            <w:r>
              <w:rPr>
                <w:spacing w:val="57"/>
                <w:sz w:val="24"/>
              </w:rPr>
              <w:t> </w:t>
            </w:r>
            <w:r>
              <w:rPr>
                <w:sz w:val="24"/>
              </w:rPr>
              <w:t>figure</w:t>
            </w:r>
          </w:p>
        </w:tc>
        <w:tc>
          <w:tcPr>
            <w:tcW w:w="1590" w:type="dxa"/>
            <w:tcBorders>
              <w:bottom w:val="nil"/>
            </w:tcBorders>
          </w:tcPr>
          <w:p>
            <w:pPr>
              <w:pStyle w:val="TableParagraph"/>
              <w:spacing w:line="253" w:lineRule="exact"/>
              <w:ind w:left="110"/>
              <w:rPr>
                <w:sz w:val="24"/>
              </w:rPr>
            </w:pPr>
            <w:r>
              <w:rPr>
                <w:sz w:val="24"/>
              </w:rPr>
              <w:t>Short</w:t>
            </w:r>
          </w:p>
        </w:tc>
      </w:tr>
      <w:tr>
        <w:trPr>
          <w:trHeight w:val="275" w:hRule="atLeast"/>
        </w:trPr>
        <w:tc>
          <w:tcPr>
            <w:tcW w:w="1022" w:type="dxa"/>
            <w:tcBorders>
              <w:top w:val="nil"/>
              <w:bottom w:val="nil"/>
            </w:tcBorders>
          </w:tcPr>
          <w:p>
            <w:pPr>
              <w:pStyle w:val="TableParagraph"/>
              <w:ind w:left="0"/>
              <w:rPr>
                <w:sz w:val="20"/>
              </w:rPr>
            </w:pPr>
          </w:p>
        </w:tc>
        <w:tc>
          <w:tcPr>
            <w:tcW w:w="1080" w:type="dxa"/>
            <w:tcBorders>
              <w:top w:val="nil"/>
              <w:bottom w:val="nil"/>
            </w:tcBorders>
          </w:tcPr>
          <w:p>
            <w:pPr>
              <w:pStyle w:val="TableParagraph"/>
              <w:ind w:left="0"/>
              <w:rPr>
                <w:sz w:val="20"/>
              </w:rPr>
            </w:pPr>
          </w:p>
        </w:tc>
        <w:tc>
          <w:tcPr>
            <w:tcW w:w="5097" w:type="dxa"/>
            <w:gridSpan w:val="2"/>
            <w:tcBorders>
              <w:top w:val="nil"/>
              <w:bottom w:val="nil"/>
            </w:tcBorders>
          </w:tcPr>
          <w:p>
            <w:pPr>
              <w:pStyle w:val="TableParagraph"/>
              <w:spacing w:line="256" w:lineRule="exact"/>
              <w:ind w:left="108"/>
              <w:rPr>
                <w:sz w:val="24"/>
              </w:rPr>
            </w:pPr>
            <w:r>
              <w:rPr>
                <w:sz w:val="24"/>
              </w:rPr>
              <w:t>charts, candlestick chart – trends: support and</w:t>
            </w:r>
          </w:p>
        </w:tc>
        <w:tc>
          <w:tcPr>
            <w:tcW w:w="1590" w:type="dxa"/>
            <w:tcBorders>
              <w:top w:val="nil"/>
              <w:bottom w:val="nil"/>
            </w:tcBorders>
          </w:tcPr>
          <w:p>
            <w:pPr>
              <w:pStyle w:val="TableParagraph"/>
              <w:spacing w:line="256" w:lineRule="exact"/>
              <w:ind w:left="110"/>
              <w:rPr>
                <w:sz w:val="24"/>
              </w:rPr>
            </w:pPr>
            <w:r>
              <w:rPr>
                <w:sz w:val="24"/>
              </w:rPr>
              <w:t>question,</w:t>
            </w:r>
          </w:p>
        </w:tc>
      </w:tr>
      <w:tr>
        <w:trPr>
          <w:trHeight w:val="276" w:hRule="atLeast"/>
        </w:trPr>
        <w:tc>
          <w:tcPr>
            <w:tcW w:w="1022" w:type="dxa"/>
            <w:tcBorders>
              <w:top w:val="nil"/>
              <w:bottom w:val="nil"/>
            </w:tcBorders>
          </w:tcPr>
          <w:p>
            <w:pPr>
              <w:pStyle w:val="TableParagraph"/>
              <w:ind w:left="0"/>
              <w:rPr>
                <w:sz w:val="20"/>
              </w:rPr>
            </w:pPr>
          </w:p>
        </w:tc>
        <w:tc>
          <w:tcPr>
            <w:tcW w:w="1080" w:type="dxa"/>
            <w:tcBorders>
              <w:top w:val="nil"/>
              <w:bottom w:val="nil"/>
            </w:tcBorders>
          </w:tcPr>
          <w:p>
            <w:pPr>
              <w:pStyle w:val="TableParagraph"/>
              <w:ind w:left="0"/>
              <w:rPr>
                <w:sz w:val="20"/>
              </w:rPr>
            </w:pPr>
          </w:p>
        </w:tc>
        <w:tc>
          <w:tcPr>
            <w:tcW w:w="5097" w:type="dxa"/>
            <w:gridSpan w:val="2"/>
            <w:tcBorders>
              <w:top w:val="nil"/>
              <w:bottom w:val="nil"/>
            </w:tcBorders>
          </w:tcPr>
          <w:p>
            <w:pPr>
              <w:pStyle w:val="TableParagraph"/>
              <w:spacing w:line="256" w:lineRule="exact"/>
              <w:ind w:left="108"/>
              <w:rPr>
                <w:sz w:val="24"/>
              </w:rPr>
            </w:pPr>
            <w:r>
              <w:rPr>
                <w:sz w:val="24"/>
              </w:rPr>
              <w:t>resistance level.</w:t>
            </w:r>
          </w:p>
        </w:tc>
        <w:tc>
          <w:tcPr>
            <w:tcW w:w="1590" w:type="dxa"/>
            <w:tcBorders>
              <w:top w:val="nil"/>
              <w:bottom w:val="nil"/>
            </w:tcBorders>
          </w:tcPr>
          <w:p>
            <w:pPr>
              <w:pStyle w:val="TableParagraph"/>
              <w:spacing w:line="256" w:lineRule="exact"/>
              <w:ind w:left="110"/>
              <w:rPr>
                <w:sz w:val="24"/>
              </w:rPr>
            </w:pPr>
            <w:r>
              <w:rPr>
                <w:sz w:val="24"/>
              </w:rPr>
              <w:t>Short essay,</w:t>
            </w:r>
          </w:p>
        </w:tc>
      </w:tr>
      <w:tr>
        <w:trPr>
          <w:trHeight w:val="275" w:hRule="atLeast"/>
        </w:trPr>
        <w:tc>
          <w:tcPr>
            <w:tcW w:w="1022" w:type="dxa"/>
            <w:tcBorders>
              <w:top w:val="nil"/>
              <w:bottom w:val="nil"/>
            </w:tcBorders>
          </w:tcPr>
          <w:p>
            <w:pPr>
              <w:pStyle w:val="TableParagraph"/>
              <w:ind w:left="0"/>
              <w:rPr>
                <w:sz w:val="20"/>
              </w:rPr>
            </w:pPr>
          </w:p>
        </w:tc>
        <w:tc>
          <w:tcPr>
            <w:tcW w:w="1080" w:type="dxa"/>
            <w:tcBorders>
              <w:top w:val="nil"/>
              <w:bottom w:val="nil"/>
            </w:tcBorders>
          </w:tcPr>
          <w:p>
            <w:pPr>
              <w:pStyle w:val="TableParagraph"/>
              <w:ind w:left="0"/>
              <w:rPr>
                <w:sz w:val="20"/>
              </w:rPr>
            </w:pPr>
          </w:p>
        </w:tc>
        <w:tc>
          <w:tcPr>
            <w:tcW w:w="5097" w:type="dxa"/>
            <w:gridSpan w:val="2"/>
            <w:tcBorders>
              <w:top w:val="nil"/>
              <w:bottom w:val="nil"/>
            </w:tcBorders>
          </w:tcPr>
          <w:p>
            <w:pPr>
              <w:pStyle w:val="TableParagraph"/>
              <w:ind w:left="0"/>
              <w:rPr>
                <w:sz w:val="20"/>
              </w:rPr>
            </w:pPr>
          </w:p>
        </w:tc>
        <w:tc>
          <w:tcPr>
            <w:tcW w:w="1590" w:type="dxa"/>
            <w:tcBorders>
              <w:top w:val="nil"/>
              <w:bottom w:val="nil"/>
            </w:tcBorders>
          </w:tcPr>
          <w:p>
            <w:pPr>
              <w:pStyle w:val="TableParagraph"/>
              <w:spacing w:line="256" w:lineRule="exact"/>
              <w:ind w:left="110"/>
              <w:rPr>
                <w:sz w:val="24"/>
              </w:rPr>
            </w:pPr>
            <w:r>
              <w:rPr>
                <w:sz w:val="24"/>
              </w:rPr>
              <w:t>Long essay</w:t>
            </w:r>
          </w:p>
        </w:tc>
      </w:tr>
      <w:tr>
        <w:trPr>
          <w:trHeight w:val="278" w:hRule="atLeast"/>
        </w:trPr>
        <w:tc>
          <w:tcPr>
            <w:tcW w:w="1022" w:type="dxa"/>
            <w:tcBorders>
              <w:top w:val="nil"/>
              <w:bottom w:val="nil"/>
            </w:tcBorders>
          </w:tcPr>
          <w:p>
            <w:pPr>
              <w:pStyle w:val="TableParagraph"/>
              <w:ind w:left="0"/>
              <w:rPr>
                <w:sz w:val="20"/>
              </w:rPr>
            </w:pPr>
          </w:p>
        </w:tc>
        <w:tc>
          <w:tcPr>
            <w:tcW w:w="1080" w:type="dxa"/>
            <w:tcBorders>
              <w:top w:val="nil"/>
            </w:tcBorders>
          </w:tcPr>
          <w:p>
            <w:pPr>
              <w:pStyle w:val="TableParagraph"/>
              <w:ind w:left="0"/>
              <w:rPr>
                <w:sz w:val="20"/>
              </w:rPr>
            </w:pPr>
          </w:p>
        </w:tc>
        <w:tc>
          <w:tcPr>
            <w:tcW w:w="5097" w:type="dxa"/>
            <w:gridSpan w:val="2"/>
            <w:tcBorders>
              <w:top w:val="nil"/>
            </w:tcBorders>
          </w:tcPr>
          <w:p>
            <w:pPr>
              <w:pStyle w:val="TableParagraph"/>
              <w:ind w:left="0"/>
              <w:rPr>
                <w:sz w:val="20"/>
              </w:rPr>
            </w:pPr>
          </w:p>
        </w:tc>
        <w:tc>
          <w:tcPr>
            <w:tcW w:w="1590" w:type="dxa"/>
            <w:tcBorders>
              <w:top w:val="nil"/>
            </w:tcBorders>
          </w:tcPr>
          <w:p>
            <w:pPr>
              <w:pStyle w:val="TableParagraph"/>
              <w:spacing w:line="259" w:lineRule="exact"/>
              <w:ind w:left="110"/>
              <w:rPr>
                <w:sz w:val="24"/>
              </w:rPr>
            </w:pPr>
            <w:r>
              <w:rPr>
                <w:sz w:val="24"/>
              </w:rPr>
              <w:t>Theory</w:t>
            </w:r>
          </w:p>
        </w:tc>
      </w:tr>
      <w:tr>
        <w:trPr>
          <w:trHeight w:val="274" w:hRule="atLeast"/>
        </w:trPr>
        <w:tc>
          <w:tcPr>
            <w:tcW w:w="1022" w:type="dxa"/>
            <w:tcBorders>
              <w:top w:val="nil"/>
              <w:bottom w:val="nil"/>
            </w:tcBorders>
          </w:tcPr>
          <w:p>
            <w:pPr>
              <w:pStyle w:val="TableParagraph"/>
              <w:ind w:left="0"/>
              <w:rPr>
                <w:sz w:val="20"/>
              </w:rPr>
            </w:pPr>
          </w:p>
        </w:tc>
        <w:tc>
          <w:tcPr>
            <w:tcW w:w="1080" w:type="dxa"/>
            <w:tcBorders>
              <w:bottom w:val="nil"/>
            </w:tcBorders>
          </w:tcPr>
          <w:p>
            <w:pPr>
              <w:pStyle w:val="TableParagraph"/>
              <w:spacing w:line="255" w:lineRule="exact"/>
              <w:ind w:left="337" w:right="330"/>
              <w:jc w:val="center"/>
              <w:rPr>
                <w:sz w:val="24"/>
              </w:rPr>
            </w:pPr>
            <w:r>
              <w:rPr>
                <w:sz w:val="24"/>
              </w:rPr>
              <w:t>3.3</w:t>
            </w:r>
          </w:p>
        </w:tc>
        <w:tc>
          <w:tcPr>
            <w:tcW w:w="5097" w:type="dxa"/>
            <w:gridSpan w:val="2"/>
            <w:tcBorders>
              <w:bottom w:val="nil"/>
            </w:tcBorders>
          </w:tcPr>
          <w:p>
            <w:pPr>
              <w:pStyle w:val="TableParagraph"/>
              <w:spacing w:line="255" w:lineRule="exact"/>
              <w:ind w:left="108"/>
              <w:rPr>
                <w:sz w:val="24"/>
              </w:rPr>
            </w:pPr>
            <w:r>
              <w:rPr>
                <w:sz w:val="24"/>
              </w:rPr>
              <w:t>Chart patterns – types of trends – head and</w:t>
            </w:r>
          </w:p>
        </w:tc>
        <w:tc>
          <w:tcPr>
            <w:tcW w:w="1590" w:type="dxa"/>
            <w:tcBorders>
              <w:bottom w:val="nil"/>
            </w:tcBorders>
          </w:tcPr>
          <w:p>
            <w:pPr>
              <w:pStyle w:val="TableParagraph"/>
              <w:spacing w:line="255" w:lineRule="exact"/>
              <w:ind w:left="110"/>
              <w:rPr>
                <w:sz w:val="24"/>
              </w:rPr>
            </w:pPr>
            <w:r>
              <w:rPr>
                <w:sz w:val="24"/>
              </w:rPr>
              <w:t>Short</w:t>
            </w:r>
          </w:p>
        </w:tc>
      </w:tr>
      <w:tr>
        <w:trPr>
          <w:trHeight w:val="274" w:hRule="atLeast"/>
        </w:trPr>
        <w:tc>
          <w:tcPr>
            <w:tcW w:w="1022" w:type="dxa"/>
            <w:tcBorders>
              <w:top w:val="nil"/>
              <w:bottom w:val="nil"/>
            </w:tcBorders>
          </w:tcPr>
          <w:p>
            <w:pPr>
              <w:pStyle w:val="TableParagraph"/>
              <w:ind w:left="0"/>
              <w:rPr>
                <w:sz w:val="20"/>
              </w:rPr>
            </w:pPr>
          </w:p>
        </w:tc>
        <w:tc>
          <w:tcPr>
            <w:tcW w:w="1080" w:type="dxa"/>
            <w:tcBorders>
              <w:top w:val="nil"/>
              <w:bottom w:val="nil"/>
            </w:tcBorders>
          </w:tcPr>
          <w:p>
            <w:pPr>
              <w:pStyle w:val="TableParagraph"/>
              <w:ind w:left="0"/>
              <w:rPr>
                <w:sz w:val="20"/>
              </w:rPr>
            </w:pPr>
          </w:p>
        </w:tc>
        <w:tc>
          <w:tcPr>
            <w:tcW w:w="5097" w:type="dxa"/>
            <w:gridSpan w:val="2"/>
            <w:tcBorders>
              <w:top w:val="nil"/>
              <w:bottom w:val="nil"/>
            </w:tcBorders>
          </w:tcPr>
          <w:p>
            <w:pPr>
              <w:pStyle w:val="TableParagraph"/>
              <w:spacing w:line="255" w:lineRule="exact"/>
              <w:ind w:left="108"/>
              <w:rPr>
                <w:sz w:val="24"/>
              </w:rPr>
            </w:pPr>
            <w:r>
              <w:rPr>
                <w:sz w:val="24"/>
              </w:rPr>
              <w:t>shoulders – inverted head and shoulders – double</w:t>
            </w:r>
          </w:p>
        </w:tc>
        <w:tc>
          <w:tcPr>
            <w:tcW w:w="1590" w:type="dxa"/>
            <w:tcBorders>
              <w:top w:val="nil"/>
              <w:bottom w:val="nil"/>
            </w:tcBorders>
          </w:tcPr>
          <w:p>
            <w:pPr>
              <w:pStyle w:val="TableParagraph"/>
              <w:spacing w:line="255" w:lineRule="exact"/>
              <w:ind w:left="110"/>
              <w:rPr>
                <w:sz w:val="24"/>
              </w:rPr>
            </w:pPr>
            <w:r>
              <w:rPr>
                <w:sz w:val="24"/>
              </w:rPr>
              <w:t>question,</w:t>
            </w:r>
          </w:p>
        </w:tc>
      </w:tr>
      <w:tr>
        <w:trPr>
          <w:trHeight w:val="276" w:hRule="atLeast"/>
        </w:trPr>
        <w:tc>
          <w:tcPr>
            <w:tcW w:w="1022" w:type="dxa"/>
            <w:tcBorders>
              <w:top w:val="nil"/>
              <w:bottom w:val="nil"/>
            </w:tcBorders>
          </w:tcPr>
          <w:p>
            <w:pPr>
              <w:pStyle w:val="TableParagraph"/>
              <w:ind w:left="0"/>
              <w:rPr>
                <w:sz w:val="20"/>
              </w:rPr>
            </w:pPr>
          </w:p>
        </w:tc>
        <w:tc>
          <w:tcPr>
            <w:tcW w:w="1080" w:type="dxa"/>
            <w:tcBorders>
              <w:top w:val="nil"/>
              <w:bottom w:val="nil"/>
            </w:tcBorders>
          </w:tcPr>
          <w:p>
            <w:pPr>
              <w:pStyle w:val="TableParagraph"/>
              <w:ind w:left="0"/>
              <w:rPr>
                <w:sz w:val="20"/>
              </w:rPr>
            </w:pPr>
          </w:p>
        </w:tc>
        <w:tc>
          <w:tcPr>
            <w:tcW w:w="5097" w:type="dxa"/>
            <w:gridSpan w:val="2"/>
            <w:tcBorders>
              <w:top w:val="nil"/>
              <w:bottom w:val="nil"/>
            </w:tcBorders>
          </w:tcPr>
          <w:p>
            <w:pPr>
              <w:pStyle w:val="TableParagraph"/>
              <w:spacing w:line="256" w:lineRule="exact"/>
              <w:ind w:left="108"/>
              <w:rPr>
                <w:sz w:val="24"/>
              </w:rPr>
            </w:pPr>
            <w:r>
              <w:rPr>
                <w:sz w:val="24"/>
              </w:rPr>
              <w:t>top and bottom – rounding bottom – triangles,</w:t>
            </w:r>
          </w:p>
        </w:tc>
        <w:tc>
          <w:tcPr>
            <w:tcW w:w="1590" w:type="dxa"/>
            <w:tcBorders>
              <w:top w:val="nil"/>
              <w:bottom w:val="nil"/>
            </w:tcBorders>
          </w:tcPr>
          <w:p>
            <w:pPr>
              <w:pStyle w:val="TableParagraph"/>
              <w:spacing w:line="256" w:lineRule="exact"/>
              <w:ind w:left="110"/>
              <w:rPr>
                <w:sz w:val="24"/>
              </w:rPr>
            </w:pPr>
            <w:r>
              <w:rPr>
                <w:sz w:val="24"/>
              </w:rPr>
              <w:t>Short essay,</w:t>
            </w:r>
          </w:p>
        </w:tc>
      </w:tr>
      <w:tr>
        <w:trPr>
          <w:trHeight w:val="278" w:hRule="atLeast"/>
        </w:trPr>
        <w:tc>
          <w:tcPr>
            <w:tcW w:w="1022" w:type="dxa"/>
            <w:tcBorders>
              <w:top w:val="nil"/>
              <w:bottom w:val="nil"/>
            </w:tcBorders>
          </w:tcPr>
          <w:p>
            <w:pPr>
              <w:pStyle w:val="TableParagraph"/>
              <w:spacing w:line="257" w:lineRule="exact" w:before="2"/>
              <w:ind w:left="9"/>
              <w:jc w:val="center"/>
              <w:rPr>
                <w:sz w:val="24"/>
              </w:rPr>
            </w:pPr>
            <w:r>
              <w:rPr>
                <w:sz w:val="24"/>
              </w:rPr>
              <w:t>3</w:t>
            </w:r>
          </w:p>
        </w:tc>
        <w:tc>
          <w:tcPr>
            <w:tcW w:w="1080" w:type="dxa"/>
            <w:tcBorders>
              <w:top w:val="nil"/>
            </w:tcBorders>
          </w:tcPr>
          <w:p>
            <w:pPr>
              <w:pStyle w:val="TableParagraph"/>
              <w:ind w:left="0"/>
              <w:rPr>
                <w:sz w:val="20"/>
              </w:rPr>
            </w:pPr>
          </w:p>
        </w:tc>
        <w:tc>
          <w:tcPr>
            <w:tcW w:w="5097" w:type="dxa"/>
            <w:gridSpan w:val="2"/>
            <w:tcBorders>
              <w:top w:val="nil"/>
            </w:tcBorders>
          </w:tcPr>
          <w:p>
            <w:pPr>
              <w:pStyle w:val="TableParagraph"/>
              <w:spacing w:line="259" w:lineRule="exact"/>
              <w:ind w:left="108"/>
              <w:rPr>
                <w:sz w:val="24"/>
              </w:rPr>
            </w:pPr>
            <w:r>
              <w:rPr>
                <w:sz w:val="24"/>
              </w:rPr>
              <w:t>flags, gaps.</w:t>
            </w:r>
          </w:p>
        </w:tc>
        <w:tc>
          <w:tcPr>
            <w:tcW w:w="1590" w:type="dxa"/>
            <w:tcBorders>
              <w:top w:val="nil"/>
            </w:tcBorders>
          </w:tcPr>
          <w:p>
            <w:pPr>
              <w:pStyle w:val="TableParagraph"/>
              <w:spacing w:line="259" w:lineRule="exact"/>
              <w:ind w:left="110"/>
              <w:rPr>
                <w:sz w:val="24"/>
              </w:rPr>
            </w:pPr>
            <w:r>
              <w:rPr>
                <w:sz w:val="24"/>
              </w:rPr>
              <w:t>Long essay</w:t>
            </w:r>
          </w:p>
        </w:tc>
      </w:tr>
      <w:tr>
        <w:trPr>
          <w:trHeight w:val="275" w:hRule="atLeast"/>
        </w:trPr>
        <w:tc>
          <w:tcPr>
            <w:tcW w:w="1022" w:type="dxa"/>
            <w:tcBorders>
              <w:top w:val="nil"/>
              <w:bottom w:val="nil"/>
            </w:tcBorders>
          </w:tcPr>
          <w:p>
            <w:pPr>
              <w:pStyle w:val="TableParagraph"/>
              <w:ind w:left="0"/>
              <w:rPr>
                <w:sz w:val="20"/>
              </w:rPr>
            </w:pPr>
          </w:p>
        </w:tc>
        <w:tc>
          <w:tcPr>
            <w:tcW w:w="1080" w:type="dxa"/>
            <w:tcBorders>
              <w:bottom w:val="nil"/>
            </w:tcBorders>
          </w:tcPr>
          <w:p>
            <w:pPr>
              <w:pStyle w:val="TableParagraph"/>
              <w:spacing w:line="255" w:lineRule="exact"/>
              <w:ind w:left="337" w:right="330"/>
              <w:jc w:val="center"/>
              <w:rPr>
                <w:sz w:val="24"/>
              </w:rPr>
            </w:pPr>
            <w:r>
              <w:rPr>
                <w:sz w:val="24"/>
              </w:rPr>
              <w:t>3.4</w:t>
            </w:r>
          </w:p>
        </w:tc>
        <w:tc>
          <w:tcPr>
            <w:tcW w:w="5097" w:type="dxa"/>
            <w:gridSpan w:val="2"/>
            <w:tcBorders>
              <w:bottom w:val="nil"/>
            </w:tcBorders>
          </w:tcPr>
          <w:p>
            <w:pPr>
              <w:pStyle w:val="TableParagraph"/>
              <w:spacing w:line="255" w:lineRule="exact"/>
              <w:ind w:left="108"/>
              <w:rPr>
                <w:sz w:val="24"/>
              </w:rPr>
            </w:pPr>
            <w:r>
              <w:rPr>
                <w:sz w:val="24"/>
              </w:rPr>
              <w:t>Advanced technical indicators: volume of trade –</w:t>
            </w:r>
          </w:p>
        </w:tc>
        <w:tc>
          <w:tcPr>
            <w:tcW w:w="1590" w:type="dxa"/>
            <w:tcBorders>
              <w:bottom w:val="nil"/>
            </w:tcBorders>
          </w:tcPr>
          <w:p>
            <w:pPr>
              <w:pStyle w:val="TableParagraph"/>
              <w:spacing w:line="255" w:lineRule="exact"/>
              <w:ind w:left="110"/>
              <w:rPr>
                <w:sz w:val="24"/>
              </w:rPr>
            </w:pPr>
            <w:r>
              <w:rPr>
                <w:sz w:val="24"/>
              </w:rPr>
              <w:t>Theory and</w:t>
            </w:r>
          </w:p>
        </w:tc>
      </w:tr>
      <w:tr>
        <w:trPr>
          <w:trHeight w:val="275" w:hRule="atLeast"/>
        </w:trPr>
        <w:tc>
          <w:tcPr>
            <w:tcW w:w="1022" w:type="dxa"/>
            <w:tcBorders>
              <w:top w:val="nil"/>
              <w:bottom w:val="nil"/>
            </w:tcBorders>
          </w:tcPr>
          <w:p>
            <w:pPr>
              <w:pStyle w:val="TableParagraph"/>
              <w:ind w:left="0"/>
              <w:rPr>
                <w:sz w:val="20"/>
              </w:rPr>
            </w:pPr>
          </w:p>
        </w:tc>
        <w:tc>
          <w:tcPr>
            <w:tcW w:w="1080" w:type="dxa"/>
            <w:tcBorders>
              <w:top w:val="nil"/>
              <w:bottom w:val="nil"/>
            </w:tcBorders>
          </w:tcPr>
          <w:p>
            <w:pPr>
              <w:pStyle w:val="TableParagraph"/>
              <w:ind w:left="0"/>
              <w:rPr>
                <w:sz w:val="20"/>
              </w:rPr>
            </w:pPr>
          </w:p>
        </w:tc>
        <w:tc>
          <w:tcPr>
            <w:tcW w:w="5097" w:type="dxa"/>
            <w:gridSpan w:val="2"/>
            <w:tcBorders>
              <w:top w:val="nil"/>
              <w:bottom w:val="nil"/>
            </w:tcBorders>
          </w:tcPr>
          <w:p>
            <w:pPr>
              <w:pStyle w:val="TableParagraph"/>
              <w:spacing w:line="256" w:lineRule="exact"/>
              <w:ind w:left="108"/>
              <w:rPr>
                <w:sz w:val="24"/>
              </w:rPr>
            </w:pPr>
            <w:r>
              <w:rPr>
                <w:sz w:val="24"/>
              </w:rPr>
              <w:t>breadth of the market – short sales –</w:t>
            </w:r>
            <w:r>
              <w:rPr>
                <w:spacing w:val="55"/>
                <w:sz w:val="24"/>
              </w:rPr>
              <w:t> </w:t>
            </w:r>
            <w:r>
              <w:rPr>
                <w:sz w:val="24"/>
              </w:rPr>
              <w:t>moving</w:t>
            </w:r>
          </w:p>
        </w:tc>
        <w:tc>
          <w:tcPr>
            <w:tcW w:w="1590" w:type="dxa"/>
            <w:tcBorders>
              <w:top w:val="nil"/>
              <w:bottom w:val="nil"/>
            </w:tcBorders>
          </w:tcPr>
          <w:p>
            <w:pPr>
              <w:pStyle w:val="TableParagraph"/>
              <w:spacing w:line="256" w:lineRule="exact"/>
              <w:ind w:left="110"/>
              <w:rPr>
                <w:sz w:val="24"/>
              </w:rPr>
            </w:pPr>
            <w:r>
              <w:rPr>
                <w:sz w:val="24"/>
              </w:rPr>
              <w:t>problems</w:t>
            </w:r>
          </w:p>
        </w:tc>
      </w:tr>
      <w:tr>
        <w:trPr>
          <w:trHeight w:val="276" w:hRule="atLeast"/>
        </w:trPr>
        <w:tc>
          <w:tcPr>
            <w:tcW w:w="1022" w:type="dxa"/>
            <w:tcBorders>
              <w:top w:val="nil"/>
              <w:bottom w:val="nil"/>
            </w:tcBorders>
          </w:tcPr>
          <w:p>
            <w:pPr>
              <w:pStyle w:val="TableParagraph"/>
              <w:ind w:left="0"/>
              <w:rPr>
                <w:sz w:val="20"/>
              </w:rPr>
            </w:pPr>
          </w:p>
        </w:tc>
        <w:tc>
          <w:tcPr>
            <w:tcW w:w="1080" w:type="dxa"/>
            <w:tcBorders>
              <w:top w:val="nil"/>
              <w:bottom w:val="nil"/>
            </w:tcBorders>
          </w:tcPr>
          <w:p>
            <w:pPr>
              <w:pStyle w:val="TableParagraph"/>
              <w:ind w:left="0"/>
              <w:rPr>
                <w:sz w:val="20"/>
              </w:rPr>
            </w:pPr>
          </w:p>
        </w:tc>
        <w:tc>
          <w:tcPr>
            <w:tcW w:w="5097" w:type="dxa"/>
            <w:gridSpan w:val="2"/>
            <w:tcBorders>
              <w:top w:val="nil"/>
              <w:bottom w:val="nil"/>
            </w:tcBorders>
          </w:tcPr>
          <w:p>
            <w:pPr>
              <w:pStyle w:val="TableParagraph"/>
              <w:spacing w:line="256" w:lineRule="exact"/>
              <w:ind w:left="108"/>
              <w:rPr>
                <w:sz w:val="24"/>
              </w:rPr>
            </w:pPr>
            <w:r>
              <w:rPr>
                <w:sz w:val="24"/>
              </w:rPr>
              <w:t>average – relative strength index – ROC</w:t>
            </w:r>
            <w:r>
              <w:rPr>
                <w:spacing w:val="59"/>
                <w:sz w:val="24"/>
              </w:rPr>
              <w:t> </w:t>
            </w:r>
            <w:r>
              <w:rPr>
                <w:sz w:val="24"/>
              </w:rPr>
              <w:t>index</w:t>
            </w:r>
          </w:p>
        </w:tc>
        <w:tc>
          <w:tcPr>
            <w:tcW w:w="1590" w:type="dxa"/>
            <w:tcBorders>
              <w:top w:val="nil"/>
              <w:bottom w:val="nil"/>
            </w:tcBorders>
          </w:tcPr>
          <w:p>
            <w:pPr>
              <w:pStyle w:val="TableParagraph"/>
              <w:ind w:left="0"/>
              <w:rPr>
                <w:sz w:val="20"/>
              </w:rPr>
            </w:pPr>
          </w:p>
        </w:tc>
      </w:tr>
      <w:tr>
        <w:trPr>
          <w:trHeight w:val="276" w:hRule="atLeast"/>
        </w:trPr>
        <w:tc>
          <w:tcPr>
            <w:tcW w:w="1022" w:type="dxa"/>
            <w:tcBorders>
              <w:top w:val="nil"/>
              <w:bottom w:val="nil"/>
            </w:tcBorders>
          </w:tcPr>
          <w:p>
            <w:pPr>
              <w:pStyle w:val="TableParagraph"/>
              <w:ind w:left="0"/>
              <w:rPr>
                <w:sz w:val="20"/>
              </w:rPr>
            </w:pPr>
          </w:p>
        </w:tc>
        <w:tc>
          <w:tcPr>
            <w:tcW w:w="1080" w:type="dxa"/>
            <w:tcBorders>
              <w:top w:val="nil"/>
              <w:bottom w:val="nil"/>
            </w:tcBorders>
          </w:tcPr>
          <w:p>
            <w:pPr>
              <w:pStyle w:val="TableParagraph"/>
              <w:ind w:left="0"/>
              <w:rPr>
                <w:sz w:val="20"/>
              </w:rPr>
            </w:pPr>
          </w:p>
        </w:tc>
        <w:tc>
          <w:tcPr>
            <w:tcW w:w="5097" w:type="dxa"/>
            <w:gridSpan w:val="2"/>
            <w:tcBorders>
              <w:top w:val="nil"/>
              <w:bottom w:val="nil"/>
            </w:tcBorders>
          </w:tcPr>
          <w:p>
            <w:pPr>
              <w:pStyle w:val="TableParagraph"/>
              <w:spacing w:line="256" w:lineRule="exact"/>
              <w:ind w:left="108"/>
              <w:rPr>
                <w:sz w:val="24"/>
              </w:rPr>
            </w:pPr>
            <w:r>
              <w:rPr>
                <w:sz w:val="24"/>
              </w:rPr>
              <w:t>(illustrations) – limitations of technical</w:t>
            </w:r>
            <w:r>
              <w:rPr>
                <w:spacing w:val="55"/>
                <w:sz w:val="24"/>
              </w:rPr>
              <w:t> </w:t>
            </w:r>
            <w:r>
              <w:rPr>
                <w:sz w:val="24"/>
              </w:rPr>
              <w:t>analysis –</w:t>
            </w:r>
          </w:p>
        </w:tc>
        <w:tc>
          <w:tcPr>
            <w:tcW w:w="1590" w:type="dxa"/>
            <w:tcBorders>
              <w:top w:val="nil"/>
              <w:bottom w:val="nil"/>
            </w:tcBorders>
          </w:tcPr>
          <w:p>
            <w:pPr>
              <w:pStyle w:val="TableParagraph"/>
              <w:ind w:left="0"/>
              <w:rPr>
                <w:sz w:val="20"/>
              </w:rPr>
            </w:pPr>
          </w:p>
        </w:tc>
      </w:tr>
      <w:tr>
        <w:trPr>
          <w:trHeight w:val="278" w:hRule="atLeast"/>
        </w:trPr>
        <w:tc>
          <w:tcPr>
            <w:tcW w:w="1022" w:type="dxa"/>
            <w:tcBorders>
              <w:top w:val="nil"/>
              <w:bottom w:val="nil"/>
            </w:tcBorders>
          </w:tcPr>
          <w:p>
            <w:pPr>
              <w:pStyle w:val="TableParagraph"/>
              <w:ind w:left="0"/>
              <w:rPr>
                <w:sz w:val="20"/>
              </w:rPr>
            </w:pPr>
          </w:p>
        </w:tc>
        <w:tc>
          <w:tcPr>
            <w:tcW w:w="1080" w:type="dxa"/>
            <w:tcBorders>
              <w:top w:val="nil"/>
            </w:tcBorders>
          </w:tcPr>
          <w:p>
            <w:pPr>
              <w:pStyle w:val="TableParagraph"/>
              <w:ind w:left="0"/>
              <w:rPr>
                <w:sz w:val="20"/>
              </w:rPr>
            </w:pPr>
          </w:p>
        </w:tc>
        <w:tc>
          <w:tcPr>
            <w:tcW w:w="5097" w:type="dxa"/>
            <w:gridSpan w:val="2"/>
            <w:tcBorders>
              <w:top w:val="nil"/>
            </w:tcBorders>
          </w:tcPr>
          <w:p>
            <w:pPr>
              <w:pStyle w:val="TableParagraph"/>
              <w:spacing w:line="259" w:lineRule="exact"/>
              <w:ind w:left="108"/>
              <w:rPr>
                <w:sz w:val="24"/>
              </w:rPr>
            </w:pPr>
            <w:r>
              <w:rPr>
                <w:sz w:val="24"/>
              </w:rPr>
              <w:t>fundamental vs. technical.</w:t>
            </w:r>
          </w:p>
        </w:tc>
        <w:tc>
          <w:tcPr>
            <w:tcW w:w="1590" w:type="dxa"/>
            <w:tcBorders>
              <w:top w:val="nil"/>
            </w:tcBorders>
          </w:tcPr>
          <w:p>
            <w:pPr>
              <w:pStyle w:val="TableParagraph"/>
              <w:ind w:left="0"/>
              <w:rPr>
                <w:sz w:val="20"/>
              </w:rPr>
            </w:pPr>
          </w:p>
        </w:tc>
      </w:tr>
      <w:tr>
        <w:trPr>
          <w:trHeight w:val="272" w:hRule="atLeast"/>
        </w:trPr>
        <w:tc>
          <w:tcPr>
            <w:tcW w:w="1022" w:type="dxa"/>
            <w:tcBorders>
              <w:top w:val="nil"/>
              <w:bottom w:val="nil"/>
            </w:tcBorders>
          </w:tcPr>
          <w:p>
            <w:pPr>
              <w:pStyle w:val="TableParagraph"/>
              <w:ind w:left="0"/>
              <w:rPr>
                <w:sz w:val="20"/>
              </w:rPr>
            </w:pPr>
          </w:p>
        </w:tc>
        <w:tc>
          <w:tcPr>
            <w:tcW w:w="1080" w:type="dxa"/>
            <w:tcBorders>
              <w:bottom w:val="nil"/>
            </w:tcBorders>
          </w:tcPr>
          <w:p>
            <w:pPr>
              <w:pStyle w:val="TableParagraph"/>
              <w:spacing w:line="253" w:lineRule="exact"/>
              <w:ind w:left="337" w:right="330"/>
              <w:jc w:val="center"/>
              <w:rPr>
                <w:sz w:val="24"/>
              </w:rPr>
            </w:pPr>
            <w:r>
              <w:rPr>
                <w:sz w:val="24"/>
              </w:rPr>
              <w:t>3.5</w:t>
            </w:r>
          </w:p>
        </w:tc>
        <w:tc>
          <w:tcPr>
            <w:tcW w:w="5097" w:type="dxa"/>
            <w:gridSpan w:val="2"/>
            <w:tcBorders>
              <w:bottom w:val="nil"/>
            </w:tcBorders>
          </w:tcPr>
          <w:p>
            <w:pPr>
              <w:pStyle w:val="TableParagraph"/>
              <w:spacing w:line="253" w:lineRule="exact"/>
              <w:ind w:left="108"/>
              <w:rPr>
                <w:sz w:val="24"/>
              </w:rPr>
            </w:pPr>
            <w:r>
              <w:rPr>
                <w:sz w:val="24"/>
              </w:rPr>
              <w:t>Limitations of technical analysis – fundamental</w:t>
            </w:r>
          </w:p>
        </w:tc>
        <w:tc>
          <w:tcPr>
            <w:tcW w:w="1590" w:type="dxa"/>
            <w:tcBorders>
              <w:bottom w:val="nil"/>
            </w:tcBorders>
          </w:tcPr>
          <w:p>
            <w:pPr>
              <w:pStyle w:val="TableParagraph"/>
              <w:spacing w:line="253" w:lineRule="exact"/>
              <w:ind w:left="110"/>
              <w:rPr>
                <w:sz w:val="24"/>
              </w:rPr>
            </w:pPr>
            <w:r>
              <w:rPr>
                <w:sz w:val="24"/>
              </w:rPr>
              <w:t>Short</w:t>
            </w:r>
          </w:p>
        </w:tc>
      </w:tr>
      <w:tr>
        <w:trPr>
          <w:trHeight w:val="276" w:hRule="atLeast"/>
        </w:trPr>
        <w:tc>
          <w:tcPr>
            <w:tcW w:w="1022" w:type="dxa"/>
            <w:tcBorders>
              <w:top w:val="nil"/>
              <w:bottom w:val="nil"/>
            </w:tcBorders>
          </w:tcPr>
          <w:p>
            <w:pPr>
              <w:pStyle w:val="TableParagraph"/>
              <w:ind w:left="0"/>
              <w:rPr>
                <w:sz w:val="20"/>
              </w:rPr>
            </w:pPr>
          </w:p>
        </w:tc>
        <w:tc>
          <w:tcPr>
            <w:tcW w:w="1080" w:type="dxa"/>
            <w:tcBorders>
              <w:top w:val="nil"/>
              <w:bottom w:val="nil"/>
            </w:tcBorders>
          </w:tcPr>
          <w:p>
            <w:pPr>
              <w:pStyle w:val="TableParagraph"/>
              <w:ind w:left="0"/>
              <w:rPr>
                <w:sz w:val="20"/>
              </w:rPr>
            </w:pPr>
          </w:p>
        </w:tc>
        <w:tc>
          <w:tcPr>
            <w:tcW w:w="5097" w:type="dxa"/>
            <w:gridSpan w:val="2"/>
            <w:tcBorders>
              <w:top w:val="nil"/>
              <w:bottom w:val="nil"/>
            </w:tcBorders>
          </w:tcPr>
          <w:p>
            <w:pPr>
              <w:pStyle w:val="TableParagraph"/>
              <w:spacing w:line="256" w:lineRule="exact"/>
              <w:ind w:left="108"/>
              <w:rPr>
                <w:sz w:val="24"/>
              </w:rPr>
            </w:pPr>
            <w:r>
              <w:rPr>
                <w:sz w:val="24"/>
              </w:rPr>
              <w:t>vs. technical.</w:t>
            </w:r>
          </w:p>
        </w:tc>
        <w:tc>
          <w:tcPr>
            <w:tcW w:w="1590" w:type="dxa"/>
            <w:tcBorders>
              <w:top w:val="nil"/>
              <w:bottom w:val="nil"/>
            </w:tcBorders>
          </w:tcPr>
          <w:p>
            <w:pPr>
              <w:pStyle w:val="TableParagraph"/>
              <w:spacing w:line="256" w:lineRule="exact"/>
              <w:ind w:left="110"/>
              <w:rPr>
                <w:sz w:val="24"/>
              </w:rPr>
            </w:pPr>
            <w:r>
              <w:rPr>
                <w:sz w:val="24"/>
              </w:rPr>
              <w:t>question,</w:t>
            </w:r>
          </w:p>
        </w:tc>
      </w:tr>
      <w:tr>
        <w:trPr>
          <w:trHeight w:val="276" w:hRule="atLeast"/>
        </w:trPr>
        <w:tc>
          <w:tcPr>
            <w:tcW w:w="1022" w:type="dxa"/>
            <w:tcBorders>
              <w:top w:val="nil"/>
              <w:bottom w:val="nil"/>
            </w:tcBorders>
          </w:tcPr>
          <w:p>
            <w:pPr>
              <w:pStyle w:val="TableParagraph"/>
              <w:ind w:left="0"/>
              <w:rPr>
                <w:sz w:val="20"/>
              </w:rPr>
            </w:pPr>
          </w:p>
        </w:tc>
        <w:tc>
          <w:tcPr>
            <w:tcW w:w="1080" w:type="dxa"/>
            <w:tcBorders>
              <w:top w:val="nil"/>
              <w:bottom w:val="nil"/>
            </w:tcBorders>
          </w:tcPr>
          <w:p>
            <w:pPr>
              <w:pStyle w:val="TableParagraph"/>
              <w:ind w:left="0"/>
              <w:rPr>
                <w:sz w:val="20"/>
              </w:rPr>
            </w:pPr>
          </w:p>
        </w:tc>
        <w:tc>
          <w:tcPr>
            <w:tcW w:w="5097" w:type="dxa"/>
            <w:gridSpan w:val="2"/>
            <w:tcBorders>
              <w:top w:val="nil"/>
              <w:bottom w:val="nil"/>
            </w:tcBorders>
          </w:tcPr>
          <w:p>
            <w:pPr>
              <w:pStyle w:val="TableParagraph"/>
              <w:ind w:left="0"/>
              <w:rPr>
                <w:sz w:val="20"/>
              </w:rPr>
            </w:pPr>
          </w:p>
        </w:tc>
        <w:tc>
          <w:tcPr>
            <w:tcW w:w="1590" w:type="dxa"/>
            <w:tcBorders>
              <w:top w:val="nil"/>
              <w:bottom w:val="nil"/>
            </w:tcBorders>
          </w:tcPr>
          <w:p>
            <w:pPr>
              <w:pStyle w:val="TableParagraph"/>
              <w:spacing w:line="256" w:lineRule="exact"/>
              <w:ind w:left="110"/>
              <w:rPr>
                <w:sz w:val="24"/>
              </w:rPr>
            </w:pPr>
            <w:r>
              <w:rPr>
                <w:sz w:val="24"/>
              </w:rPr>
              <w:t>Short essay,</w:t>
            </w:r>
          </w:p>
        </w:tc>
      </w:tr>
      <w:tr>
        <w:trPr>
          <w:trHeight w:val="278" w:hRule="atLeast"/>
        </w:trPr>
        <w:tc>
          <w:tcPr>
            <w:tcW w:w="1022" w:type="dxa"/>
            <w:tcBorders>
              <w:top w:val="nil"/>
              <w:bottom w:val="nil"/>
            </w:tcBorders>
          </w:tcPr>
          <w:p>
            <w:pPr>
              <w:pStyle w:val="TableParagraph"/>
              <w:ind w:left="0"/>
              <w:rPr>
                <w:sz w:val="20"/>
              </w:rPr>
            </w:pPr>
          </w:p>
        </w:tc>
        <w:tc>
          <w:tcPr>
            <w:tcW w:w="1080" w:type="dxa"/>
            <w:tcBorders>
              <w:top w:val="nil"/>
            </w:tcBorders>
          </w:tcPr>
          <w:p>
            <w:pPr>
              <w:pStyle w:val="TableParagraph"/>
              <w:ind w:left="0"/>
              <w:rPr>
                <w:sz w:val="20"/>
              </w:rPr>
            </w:pPr>
          </w:p>
        </w:tc>
        <w:tc>
          <w:tcPr>
            <w:tcW w:w="5097" w:type="dxa"/>
            <w:gridSpan w:val="2"/>
            <w:tcBorders>
              <w:top w:val="nil"/>
            </w:tcBorders>
          </w:tcPr>
          <w:p>
            <w:pPr>
              <w:pStyle w:val="TableParagraph"/>
              <w:ind w:left="0"/>
              <w:rPr>
                <w:sz w:val="20"/>
              </w:rPr>
            </w:pPr>
          </w:p>
        </w:tc>
        <w:tc>
          <w:tcPr>
            <w:tcW w:w="1590" w:type="dxa"/>
            <w:tcBorders>
              <w:top w:val="nil"/>
            </w:tcBorders>
          </w:tcPr>
          <w:p>
            <w:pPr>
              <w:pStyle w:val="TableParagraph"/>
              <w:spacing w:line="259" w:lineRule="exact"/>
              <w:ind w:left="110"/>
              <w:rPr>
                <w:sz w:val="24"/>
              </w:rPr>
            </w:pPr>
            <w:r>
              <w:rPr>
                <w:sz w:val="24"/>
              </w:rPr>
              <w:t>Long essay</w:t>
            </w:r>
          </w:p>
        </w:tc>
      </w:tr>
      <w:tr>
        <w:trPr>
          <w:trHeight w:val="272" w:hRule="atLeast"/>
        </w:trPr>
        <w:tc>
          <w:tcPr>
            <w:tcW w:w="1022" w:type="dxa"/>
            <w:tcBorders>
              <w:top w:val="nil"/>
              <w:bottom w:val="nil"/>
            </w:tcBorders>
          </w:tcPr>
          <w:p>
            <w:pPr>
              <w:pStyle w:val="TableParagraph"/>
              <w:ind w:left="0"/>
              <w:rPr>
                <w:sz w:val="20"/>
              </w:rPr>
            </w:pPr>
          </w:p>
        </w:tc>
        <w:tc>
          <w:tcPr>
            <w:tcW w:w="1080" w:type="dxa"/>
            <w:tcBorders>
              <w:bottom w:val="nil"/>
            </w:tcBorders>
          </w:tcPr>
          <w:p>
            <w:pPr>
              <w:pStyle w:val="TableParagraph"/>
              <w:spacing w:line="253" w:lineRule="exact"/>
              <w:ind w:left="337" w:right="330"/>
              <w:jc w:val="center"/>
              <w:rPr>
                <w:sz w:val="24"/>
              </w:rPr>
            </w:pPr>
            <w:r>
              <w:rPr>
                <w:sz w:val="24"/>
              </w:rPr>
              <w:t>3.6</w:t>
            </w:r>
          </w:p>
        </w:tc>
        <w:tc>
          <w:tcPr>
            <w:tcW w:w="5097" w:type="dxa"/>
            <w:gridSpan w:val="2"/>
            <w:tcBorders>
              <w:bottom w:val="nil"/>
            </w:tcBorders>
          </w:tcPr>
          <w:p>
            <w:pPr>
              <w:pStyle w:val="TableParagraph"/>
              <w:spacing w:line="253" w:lineRule="exact"/>
              <w:ind w:left="108"/>
              <w:rPr>
                <w:sz w:val="24"/>
              </w:rPr>
            </w:pPr>
            <w:r>
              <w:rPr>
                <w:sz w:val="24"/>
              </w:rPr>
              <w:t>Efficient market theory – market efficiency –</w:t>
            </w:r>
          </w:p>
        </w:tc>
        <w:tc>
          <w:tcPr>
            <w:tcW w:w="1590" w:type="dxa"/>
            <w:tcBorders>
              <w:bottom w:val="nil"/>
            </w:tcBorders>
          </w:tcPr>
          <w:p>
            <w:pPr>
              <w:pStyle w:val="TableParagraph"/>
              <w:spacing w:line="253" w:lineRule="exact"/>
              <w:ind w:left="110"/>
              <w:rPr>
                <w:sz w:val="24"/>
              </w:rPr>
            </w:pPr>
            <w:r>
              <w:rPr>
                <w:sz w:val="24"/>
              </w:rPr>
              <w:t>Short</w:t>
            </w:r>
          </w:p>
        </w:tc>
      </w:tr>
      <w:tr>
        <w:trPr>
          <w:trHeight w:val="275" w:hRule="atLeast"/>
        </w:trPr>
        <w:tc>
          <w:tcPr>
            <w:tcW w:w="1022" w:type="dxa"/>
            <w:tcBorders>
              <w:top w:val="nil"/>
              <w:bottom w:val="nil"/>
            </w:tcBorders>
          </w:tcPr>
          <w:p>
            <w:pPr>
              <w:pStyle w:val="TableParagraph"/>
              <w:ind w:left="0"/>
              <w:rPr>
                <w:sz w:val="20"/>
              </w:rPr>
            </w:pPr>
          </w:p>
        </w:tc>
        <w:tc>
          <w:tcPr>
            <w:tcW w:w="1080" w:type="dxa"/>
            <w:tcBorders>
              <w:top w:val="nil"/>
              <w:bottom w:val="nil"/>
            </w:tcBorders>
          </w:tcPr>
          <w:p>
            <w:pPr>
              <w:pStyle w:val="TableParagraph"/>
              <w:ind w:left="0"/>
              <w:rPr>
                <w:sz w:val="20"/>
              </w:rPr>
            </w:pPr>
          </w:p>
        </w:tc>
        <w:tc>
          <w:tcPr>
            <w:tcW w:w="5097" w:type="dxa"/>
            <w:gridSpan w:val="2"/>
            <w:tcBorders>
              <w:top w:val="nil"/>
              <w:bottom w:val="nil"/>
            </w:tcBorders>
          </w:tcPr>
          <w:p>
            <w:pPr>
              <w:pStyle w:val="TableParagraph"/>
              <w:spacing w:line="256" w:lineRule="exact"/>
              <w:ind w:left="108"/>
              <w:rPr>
                <w:sz w:val="24"/>
              </w:rPr>
            </w:pPr>
            <w:r>
              <w:rPr>
                <w:sz w:val="24"/>
              </w:rPr>
              <w:t>random walk theory – weak form</w:t>
            </w:r>
            <w:r>
              <w:rPr>
                <w:spacing w:val="51"/>
                <w:sz w:val="24"/>
              </w:rPr>
              <w:t> </w:t>
            </w:r>
            <w:r>
              <w:rPr>
                <w:sz w:val="24"/>
              </w:rPr>
              <w:t>efficiency</w:t>
            </w:r>
          </w:p>
        </w:tc>
        <w:tc>
          <w:tcPr>
            <w:tcW w:w="1590" w:type="dxa"/>
            <w:tcBorders>
              <w:top w:val="nil"/>
              <w:bottom w:val="nil"/>
            </w:tcBorders>
          </w:tcPr>
          <w:p>
            <w:pPr>
              <w:pStyle w:val="TableParagraph"/>
              <w:spacing w:line="256" w:lineRule="exact"/>
              <w:ind w:left="110"/>
              <w:rPr>
                <w:sz w:val="24"/>
              </w:rPr>
            </w:pPr>
            <w:r>
              <w:rPr>
                <w:sz w:val="24"/>
              </w:rPr>
              <w:t>question,</w:t>
            </w:r>
          </w:p>
        </w:tc>
      </w:tr>
      <w:tr>
        <w:trPr>
          <w:trHeight w:val="278" w:hRule="atLeast"/>
        </w:trPr>
        <w:tc>
          <w:tcPr>
            <w:tcW w:w="1022" w:type="dxa"/>
            <w:tcBorders>
              <w:top w:val="nil"/>
            </w:tcBorders>
          </w:tcPr>
          <w:p>
            <w:pPr>
              <w:pStyle w:val="TableParagraph"/>
              <w:ind w:left="0"/>
              <w:rPr>
                <w:sz w:val="20"/>
              </w:rPr>
            </w:pPr>
          </w:p>
        </w:tc>
        <w:tc>
          <w:tcPr>
            <w:tcW w:w="1080" w:type="dxa"/>
            <w:tcBorders>
              <w:top w:val="nil"/>
            </w:tcBorders>
          </w:tcPr>
          <w:p>
            <w:pPr>
              <w:pStyle w:val="TableParagraph"/>
              <w:ind w:left="0"/>
              <w:rPr>
                <w:sz w:val="20"/>
              </w:rPr>
            </w:pPr>
          </w:p>
        </w:tc>
        <w:tc>
          <w:tcPr>
            <w:tcW w:w="5097" w:type="dxa"/>
            <w:gridSpan w:val="2"/>
            <w:tcBorders>
              <w:top w:val="nil"/>
            </w:tcBorders>
          </w:tcPr>
          <w:p>
            <w:pPr>
              <w:pStyle w:val="TableParagraph"/>
              <w:spacing w:line="259" w:lineRule="exact"/>
              <w:ind w:left="108"/>
              <w:rPr>
                <w:sz w:val="24"/>
              </w:rPr>
            </w:pPr>
            <w:r>
              <w:rPr>
                <w:sz w:val="24"/>
              </w:rPr>
              <w:t>(empirical tests) – semi strong form (empirical</w:t>
            </w:r>
          </w:p>
        </w:tc>
        <w:tc>
          <w:tcPr>
            <w:tcW w:w="1590" w:type="dxa"/>
            <w:tcBorders>
              <w:top w:val="nil"/>
            </w:tcBorders>
          </w:tcPr>
          <w:p>
            <w:pPr>
              <w:pStyle w:val="TableParagraph"/>
              <w:spacing w:line="259" w:lineRule="exact"/>
              <w:ind w:left="110"/>
              <w:rPr>
                <w:sz w:val="24"/>
              </w:rPr>
            </w:pPr>
            <w:r>
              <w:rPr>
                <w:sz w:val="24"/>
              </w:rPr>
              <w:t>Short essay,</w:t>
            </w:r>
          </w:p>
        </w:tc>
      </w:tr>
    </w:tbl>
    <w:p>
      <w:pPr>
        <w:spacing w:after="0" w:line="259"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2"/>
        <w:gridCol w:w="1080"/>
        <w:gridCol w:w="5098"/>
        <w:gridCol w:w="1591"/>
      </w:tblGrid>
      <w:tr>
        <w:trPr>
          <w:trHeight w:val="552" w:hRule="atLeast"/>
        </w:trPr>
        <w:tc>
          <w:tcPr>
            <w:tcW w:w="1022" w:type="dxa"/>
          </w:tcPr>
          <w:p>
            <w:pPr>
              <w:pStyle w:val="TableParagraph"/>
              <w:ind w:left="0"/>
              <w:rPr>
                <w:sz w:val="22"/>
              </w:rPr>
            </w:pPr>
          </w:p>
        </w:tc>
        <w:tc>
          <w:tcPr>
            <w:tcW w:w="1080" w:type="dxa"/>
          </w:tcPr>
          <w:p>
            <w:pPr>
              <w:pStyle w:val="TableParagraph"/>
              <w:ind w:left="0"/>
              <w:rPr>
                <w:sz w:val="22"/>
              </w:rPr>
            </w:pPr>
          </w:p>
        </w:tc>
        <w:tc>
          <w:tcPr>
            <w:tcW w:w="5098" w:type="dxa"/>
          </w:tcPr>
          <w:p>
            <w:pPr>
              <w:pStyle w:val="TableParagraph"/>
              <w:spacing w:line="268" w:lineRule="exact"/>
              <w:ind w:left="108"/>
              <w:rPr>
                <w:sz w:val="24"/>
              </w:rPr>
            </w:pPr>
            <w:r>
              <w:rPr>
                <w:sz w:val="24"/>
              </w:rPr>
              <w:t>test) – strong form</w:t>
            </w:r>
            <w:r>
              <w:rPr>
                <w:spacing w:val="58"/>
                <w:sz w:val="24"/>
              </w:rPr>
              <w:t> </w:t>
            </w:r>
            <w:r>
              <w:rPr>
                <w:sz w:val="24"/>
              </w:rPr>
              <w:t>– market inefficiencies –</w:t>
            </w:r>
          </w:p>
          <w:p>
            <w:pPr>
              <w:pStyle w:val="TableParagraph"/>
              <w:spacing w:line="264" w:lineRule="exact"/>
              <w:ind w:left="108"/>
              <w:rPr>
                <w:sz w:val="24"/>
              </w:rPr>
            </w:pPr>
            <w:r>
              <w:rPr>
                <w:sz w:val="24"/>
              </w:rPr>
              <w:t>relevance of efficient market theory.</w:t>
            </w:r>
          </w:p>
        </w:tc>
        <w:tc>
          <w:tcPr>
            <w:tcW w:w="1591" w:type="dxa"/>
          </w:tcPr>
          <w:p>
            <w:pPr>
              <w:pStyle w:val="TableParagraph"/>
              <w:spacing w:line="268" w:lineRule="exact"/>
              <w:ind w:left="109"/>
              <w:rPr>
                <w:sz w:val="24"/>
              </w:rPr>
            </w:pPr>
            <w:r>
              <w:rPr>
                <w:sz w:val="24"/>
              </w:rPr>
              <w:t>Long essay</w:t>
            </w:r>
          </w:p>
        </w:tc>
      </w:tr>
      <w:tr>
        <w:trPr>
          <w:trHeight w:val="275" w:hRule="atLeast"/>
        </w:trPr>
        <w:tc>
          <w:tcPr>
            <w:tcW w:w="8791" w:type="dxa"/>
            <w:gridSpan w:val="4"/>
          </w:tcPr>
          <w:p>
            <w:pPr>
              <w:pStyle w:val="TableParagraph"/>
              <w:spacing w:line="256" w:lineRule="exact"/>
              <w:ind w:left="1570" w:right="1558"/>
              <w:jc w:val="center"/>
              <w:rPr>
                <w:b/>
                <w:sz w:val="24"/>
              </w:rPr>
            </w:pPr>
            <w:r>
              <w:rPr>
                <w:b/>
                <w:sz w:val="24"/>
              </w:rPr>
              <w:t>Module 4: Portfolio Analysis- 27 hours</w:t>
            </w:r>
          </w:p>
        </w:tc>
      </w:tr>
      <w:tr>
        <w:trPr>
          <w:trHeight w:val="827" w:hRule="atLeast"/>
        </w:trPr>
        <w:tc>
          <w:tcPr>
            <w:tcW w:w="1022"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92"/>
              <w:ind w:left="9"/>
              <w:jc w:val="center"/>
              <w:rPr>
                <w:sz w:val="24"/>
              </w:rPr>
            </w:pPr>
            <w:r>
              <w:rPr>
                <w:sz w:val="24"/>
              </w:rPr>
              <w:t>4</w:t>
            </w:r>
          </w:p>
        </w:tc>
        <w:tc>
          <w:tcPr>
            <w:tcW w:w="1080" w:type="dxa"/>
          </w:tcPr>
          <w:p>
            <w:pPr>
              <w:pStyle w:val="TableParagraph"/>
              <w:spacing w:line="268" w:lineRule="exact"/>
              <w:ind w:left="337" w:right="330"/>
              <w:jc w:val="center"/>
              <w:rPr>
                <w:sz w:val="24"/>
              </w:rPr>
            </w:pPr>
            <w:r>
              <w:rPr>
                <w:sz w:val="24"/>
              </w:rPr>
              <w:t>4.1</w:t>
            </w:r>
          </w:p>
        </w:tc>
        <w:tc>
          <w:tcPr>
            <w:tcW w:w="5098" w:type="dxa"/>
          </w:tcPr>
          <w:p>
            <w:pPr>
              <w:pStyle w:val="TableParagraph"/>
              <w:tabs>
                <w:tab w:pos="4145" w:val="left" w:leader="none"/>
              </w:tabs>
              <w:ind w:left="108" w:right="94"/>
              <w:rPr>
                <w:sz w:val="24"/>
              </w:rPr>
            </w:pPr>
            <w:r>
              <w:rPr>
                <w:sz w:val="24"/>
              </w:rPr>
              <w:t>Meaning   –   uses   –  </w:t>
            </w:r>
            <w:r>
              <w:rPr>
                <w:spacing w:val="38"/>
                <w:sz w:val="24"/>
              </w:rPr>
              <w:t> </w:t>
            </w:r>
            <w:r>
              <w:rPr>
                <w:sz w:val="24"/>
              </w:rPr>
              <w:t>importance  </w:t>
            </w:r>
            <w:r>
              <w:rPr>
                <w:spacing w:val="10"/>
                <w:sz w:val="24"/>
              </w:rPr>
              <w:t> </w:t>
            </w:r>
            <w:r>
              <w:rPr>
                <w:sz w:val="24"/>
              </w:rPr>
              <w:t>–</w:t>
              <w:tab/>
              <w:t>portfolio construction – approaches – traditional approach</w:t>
            </w:r>
            <w:r>
              <w:rPr>
                <w:spacing w:val="23"/>
                <w:sz w:val="24"/>
              </w:rPr>
              <w:t> </w:t>
            </w:r>
            <w:r>
              <w:rPr>
                <w:sz w:val="24"/>
              </w:rPr>
              <w:t>–</w:t>
            </w:r>
          </w:p>
          <w:p>
            <w:pPr>
              <w:pStyle w:val="TableParagraph"/>
              <w:spacing w:line="264" w:lineRule="exact"/>
              <w:ind w:left="108"/>
              <w:rPr>
                <w:sz w:val="24"/>
              </w:rPr>
            </w:pPr>
            <w:r>
              <w:rPr>
                <w:sz w:val="24"/>
              </w:rPr>
              <w:t>modern approach – portfolio risk and return.</w:t>
            </w:r>
          </w:p>
        </w:tc>
        <w:tc>
          <w:tcPr>
            <w:tcW w:w="1591" w:type="dxa"/>
          </w:tcPr>
          <w:p>
            <w:pPr>
              <w:pStyle w:val="TableParagraph"/>
              <w:ind w:left="109"/>
              <w:rPr>
                <w:sz w:val="24"/>
              </w:rPr>
            </w:pPr>
            <w:r>
              <w:rPr>
                <w:sz w:val="24"/>
              </w:rPr>
              <w:t>Theory and problems</w:t>
            </w:r>
          </w:p>
        </w:tc>
      </w:tr>
      <w:tr>
        <w:trPr>
          <w:trHeight w:val="830" w:hRule="atLeast"/>
        </w:trPr>
        <w:tc>
          <w:tcPr>
            <w:tcW w:w="1022" w:type="dxa"/>
            <w:vMerge/>
            <w:tcBorders>
              <w:top w:val="nil"/>
            </w:tcBorders>
          </w:tcPr>
          <w:p>
            <w:pPr>
              <w:rPr>
                <w:sz w:val="2"/>
                <w:szCs w:val="2"/>
              </w:rPr>
            </w:pPr>
          </w:p>
        </w:tc>
        <w:tc>
          <w:tcPr>
            <w:tcW w:w="1080" w:type="dxa"/>
          </w:tcPr>
          <w:p>
            <w:pPr>
              <w:pStyle w:val="TableParagraph"/>
              <w:spacing w:line="270" w:lineRule="exact"/>
              <w:ind w:left="337" w:right="330"/>
              <w:jc w:val="center"/>
              <w:rPr>
                <w:sz w:val="24"/>
              </w:rPr>
            </w:pPr>
            <w:r>
              <w:rPr>
                <w:sz w:val="24"/>
              </w:rPr>
              <w:t>4.2</w:t>
            </w:r>
          </w:p>
        </w:tc>
        <w:tc>
          <w:tcPr>
            <w:tcW w:w="5098" w:type="dxa"/>
          </w:tcPr>
          <w:p>
            <w:pPr>
              <w:pStyle w:val="TableParagraph"/>
              <w:tabs>
                <w:tab w:pos="1506" w:val="left" w:leader="none"/>
                <w:tab w:pos="1919" w:val="left" w:leader="none"/>
                <w:tab w:pos="2933" w:val="left" w:leader="none"/>
                <w:tab w:pos="4077" w:val="left" w:leader="none"/>
              </w:tabs>
              <w:ind w:left="108" w:right="94"/>
              <w:rPr>
                <w:sz w:val="24"/>
              </w:rPr>
            </w:pPr>
            <w:r>
              <w:rPr>
                <w:sz w:val="24"/>
              </w:rPr>
              <w:t>Markowitz model – selection of securities </w:t>
            </w:r>
            <w:r>
              <w:rPr>
                <w:spacing w:val="-11"/>
                <w:sz w:val="24"/>
              </w:rPr>
              <w:t>– </w:t>
            </w:r>
            <w:r>
              <w:rPr>
                <w:sz w:val="24"/>
              </w:rPr>
              <w:t>construction</w:t>
              <w:tab/>
              <w:t>of</w:t>
              <w:tab/>
              <w:t>efficient</w:t>
              <w:tab/>
              <w:t>frontier</w:t>
              <w:tab/>
              <w:t>including</w:t>
            </w:r>
          </w:p>
          <w:p>
            <w:pPr>
              <w:pStyle w:val="TableParagraph"/>
              <w:spacing w:line="264" w:lineRule="exact"/>
              <w:ind w:left="108"/>
              <w:rPr>
                <w:sz w:val="24"/>
              </w:rPr>
            </w:pPr>
            <w:r>
              <w:rPr>
                <w:sz w:val="24"/>
              </w:rPr>
              <w:t>problems.</w:t>
            </w:r>
          </w:p>
        </w:tc>
        <w:tc>
          <w:tcPr>
            <w:tcW w:w="1591" w:type="dxa"/>
          </w:tcPr>
          <w:p>
            <w:pPr>
              <w:pStyle w:val="TableParagraph"/>
              <w:ind w:left="109"/>
              <w:rPr>
                <w:sz w:val="24"/>
              </w:rPr>
            </w:pPr>
            <w:r>
              <w:rPr>
                <w:sz w:val="24"/>
              </w:rPr>
              <w:t>Theory and problems</w:t>
            </w:r>
          </w:p>
        </w:tc>
      </w:tr>
      <w:tr>
        <w:trPr>
          <w:trHeight w:val="828" w:hRule="atLeast"/>
        </w:trPr>
        <w:tc>
          <w:tcPr>
            <w:tcW w:w="1022" w:type="dxa"/>
            <w:vMerge/>
            <w:tcBorders>
              <w:top w:val="nil"/>
            </w:tcBorders>
          </w:tcPr>
          <w:p>
            <w:pPr>
              <w:rPr>
                <w:sz w:val="2"/>
                <w:szCs w:val="2"/>
              </w:rPr>
            </w:pPr>
          </w:p>
        </w:tc>
        <w:tc>
          <w:tcPr>
            <w:tcW w:w="1080" w:type="dxa"/>
          </w:tcPr>
          <w:p>
            <w:pPr>
              <w:pStyle w:val="TableParagraph"/>
              <w:spacing w:line="268" w:lineRule="exact"/>
              <w:ind w:left="337" w:right="330"/>
              <w:jc w:val="center"/>
              <w:rPr>
                <w:sz w:val="24"/>
              </w:rPr>
            </w:pPr>
            <w:r>
              <w:rPr>
                <w:sz w:val="24"/>
              </w:rPr>
              <w:t>4.3</w:t>
            </w:r>
          </w:p>
        </w:tc>
        <w:tc>
          <w:tcPr>
            <w:tcW w:w="5098" w:type="dxa"/>
          </w:tcPr>
          <w:p>
            <w:pPr>
              <w:pStyle w:val="TableParagraph"/>
              <w:tabs>
                <w:tab w:pos="995" w:val="left" w:leader="none"/>
                <w:tab w:pos="2031" w:val="left" w:leader="none"/>
                <w:tab w:pos="2413" w:val="left" w:leader="none"/>
                <w:tab w:pos="3528" w:val="left" w:leader="none"/>
                <w:tab w:pos="4641" w:val="left" w:leader="none"/>
                <w:tab w:pos="4868" w:val="left" w:leader="none"/>
              </w:tabs>
              <w:ind w:left="108" w:right="97"/>
              <w:rPr>
                <w:sz w:val="24"/>
              </w:rPr>
            </w:pPr>
            <w:r>
              <w:rPr>
                <w:sz w:val="24"/>
              </w:rPr>
              <w:t>Utility</w:t>
              <w:tab/>
              <w:t>analysis</w:t>
              <w:tab/>
              <w:t>–</w:t>
              <w:tab/>
              <w:t>Portfolio</w:t>
              <w:tab/>
              <w:t>selection</w:t>
              <w:tab/>
            </w:r>
            <w:r>
              <w:rPr>
                <w:spacing w:val="-7"/>
                <w:sz w:val="24"/>
              </w:rPr>
              <w:t>and </w:t>
            </w:r>
            <w:r>
              <w:rPr>
                <w:sz w:val="24"/>
              </w:rPr>
              <w:t>construction   –   Sharpe   single</w:t>
            </w:r>
            <w:r>
              <w:rPr>
                <w:spacing w:val="9"/>
                <w:sz w:val="24"/>
              </w:rPr>
              <w:t> </w:t>
            </w:r>
            <w:r>
              <w:rPr>
                <w:sz w:val="24"/>
              </w:rPr>
              <w:t>index </w:t>
            </w:r>
            <w:r>
              <w:rPr>
                <w:spacing w:val="34"/>
                <w:sz w:val="24"/>
              </w:rPr>
              <w:t> </w:t>
            </w:r>
            <w:r>
              <w:rPr>
                <w:sz w:val="24"/>
              </w:rPr>
              <w:t>model</w:t>
              <w:tab/>
              <w:tab/>
            </w:r>
            <w:r>
              <w:rPr>
                <w:spacing w:val="-17"/>
                <w:sz w:val="24"/>
              </w:rPr>
              <w:t>–</w:t>
            </w:r>
          </w:p>
          <w:p>
            <w:pPr>
              <w:pStyle w:val="TableParagraph"/>
              <w:spacing w:line="264" w:lineRule="exact"/>
              <w:ind w:left="108"/>
              <w:rPr>
                <w:sz w:val="24"/>
              </w:rPr>
            </w:pPr>
            <w:r>
              <w:rPr>
                <w:sz w:val="24"/>
              </w:rPr>
              <w:t>portfolio optimization.</w:t>
            </w:r>
          </w:p>
        </w:tc>
        <w:tc>
          <w:tcPr>
            <w:tcW w:w="1591" w:type="dxa"/>
          </w:tcPr>
          <w:p>
            <w:pPr>
              <w:pStyle w:val="TableParagraph"/>
              <w:ind w:left="109"/>
              <w:rPr>
                <w:sz w:val="24"/>
              </w:rPr>
            </w:pPr>
            <w:r>
              <w:rPr>
                <w:sz w:val="24"/>
              </w:rPr>
              <w:t>Theory and Problems</w:t>
            </w:r>
          </w:p>
        </w:tc>
      </w:tr>
      <w:tr>
        <w:trPr>
          <w:trHeight w:val="551" w:hRule="atLeast"/>
        </w:trPr>
        <w:tc>
          <w:tcPr>
            <w:tcW w:w="1022" w:type="dxa"/>
            <w:vMerge/>
            <w:tcBorders>
              <w:top w:val="nil"/>
            </w:tcBorders>
          </w:tcPr>
          <w:p>
            <w:pPr>
              <w:rPr>
                <w:sz w:val="2"/>
                <w:szCs w:val="2"/>
              </w:rPr>
            </w:pPr>
          </w:p>
        </w:tc>
        <w:tc>
          <w:tcPr>
            <w:tcW w:w="1080" w:type="dxa"/>
          </w:tcPr>
          <w:p>
            <w:pPr>
              <w:pStyle w:val="TableParagraph"/>
              <w:spacing w:line="268" w:lineRule="exact"/>
              <w:ind w:left="337" w:right="330"/>
              <w:jc w:val="center"/>
              <w:rPr>
                <w:sz w:val="24"/>
              </w:rPr>
            </w:pPr>
            <w:r>
              <w:rPr>
                <w:sz w:val="24"/>
              </w:rPr>
              <w:t>4.4</w:t>
            </w:r>
          </w:p>
        </w:tc>
        <w:tc>
          <w:tcPr>
            <w:tcW w:w="5098" w:type="dxa"/>
          </w:tcPr>
          <w:p>
            <w:pPr>
              <w:pStyle w:val="TableParagraph"/>
              <w:spacing w:line="268" w:lineRule="exact"/>
              <w:ind w:left="108"/>
              <w:rPr>
                <w:sz w:val="24"/>
              </w:rPr>
            </w:pPr>
            <w:r>
              <w:rPr>
                <w:sz w:val="24"/>
              </w:rPr>
              <w:t>Capital Market theory – Capital Asset Pricing</w:t>
            </w:r>
          </w:p>
          <w:p>
            <w:pPr>
              <w:pStyle w:val="TableParagraph"/>
              <w:spacing w:line="264" w:lineRule="exact"/>
              <w:ind w:left="108"/>
              <w:rPr>
                <w:sz w:val="24"/>
              </w:rPr>
            </w:pPr>
            <w:r>
              <w:rPr>
                <w:sz w:val="24"/>
              </w:rPr>
              <w:t>Model – Arbitrage pricing theory.</w:t>
            </w:r>
          </w:p>
        </w:tc>
        <w:tc>
          <w:tcPr>
            <w:tcW w:w="1591" w:type="dxa"/>
          </w:tcPr>
          <w:p>
            <w:pPr>
              <w:pStyle w:val="TableParagraph"/>
              <w:spacing w:line="268" w:lineRule="exact"/>
              <w:ind w:left="109"/>
              <w:rPr>
                <w:sz w:val="24"/>
              </w:rPr>
            </w:pPr>
            <w:r>
              <w:rPr>
                <w:sz w:val="24"/>
              </w:rPr>
              <w:t>Theory and</w:t>
            </w:r>
          </w:p>
          <w:p>
            <w:pPr>
              <w:pStyle w:val="TableParagraph"/>
              <w:spacing w:line="264" w:lineRule="exact"/>
              <w:ind w:left="109"/>
              <w:rPr>
                <w:sz w:val="24"/>
              </w:rPr>
            </w:pPr>
            <w:r>
              <w:rPr>
                <w:sz w:val="24"/>
              </w:rPr>
              <w:t>Problems</w:t>
            </w:r>
          </w:p>
        </w:tc>
      </w:tr>
      <w:tr>
        <w:trPr>
          <w:trHeight w:val="275" w:hRule="atLeast"/>
        </w:trPr>
        <w:tc>
          <w:tcPr>
            <w:tcW w:w="8791" w:type="dxa"/>
            <w:gridSpan w:val="4"/>
          </w:tcPr>
          <w:p>
            <w:pPr>
              <w:pStyle w:val="TableParagraph"/>
              <w:spacing w:line="256" w:lineRule="exact"/>
              <w:ind w:left="1570" w:right="1563"/>
              <w:jc w:val="center"/>
              <w:rPr>
                <w:b/>
                <w:sz w:val="24"/>
              </w:rPr>
            </w:pPr>
            <w:r>
              <w:rPr>
                <w:b/>
                <w:sz w:val="24"/>
              </w:rPr>
              <w:t>Module 5: Portfolio Evaluation and Revision- 18 hours</w:t>
            </w:r>
          </w:p>
        </w:tc>
      </w:tr>
      <w:tr>
        <w:trPr>
          <w:trHeight w:val="1379" w:hRule="atLeast"/>
        </w:trPr>
        <w:tc>
          <w:tcPr>
            <w:tcW w:w="1022"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
              <w:ind w:left="0"/>
              <w:rPr>
                <w:b/>
                <w:sz w:val="28"/>
              </w:rPr>
            </w:pPr>
          </w:p>
          <w:p>
            <w:pPr>
              <w:pStyle w:val="TableParagraph"/>
              <w:ind w:left="9"/>
              <w:jc w:val="center"/>
              <w:rPr>
                <w:sz w:val="24"/>
              </w:rPr>
            </w:pPr>
            <w:r>
              <w:rPr>
                <w:sz w:val="24"/>
              </w:rPr>
              <w:t>5</w:t>
            </w:r>
          </w:p>
        </w:tc>
        <w:tc>
          <w:tcPr>
            <w:tcW w:w="1080" w:type="dxa"/>
          </w:tcPr>
          <w:p>
            <w:pPr>
              <w:pStyle w:val="TableParagraph"/>
              <w:spacing w:line="268" w:lineRule="exact"/>
              <w:ind w:left="337" w:right="330"/>
              <w:jc w:val="center"/>
              <w:rPr>
                <w:sz w:val="24"/>
              </w:rPr>
            </w:pPr>
            <w:r>
              <w:rPr>
                <w:sz w:val="24"/>
              </w:rPr>
              <w:t>5.1</w:t>
            </w:r>
          </w:p>
        </w:tc>
        <w:tc>
          <w:tcPr>
            <w:tcW w:w="5098" w:type="dxa"/>
          </w:tcPr>
          <w:p>
            <w:pPr>
              <w:pStyle w:val="TableParagraph"/>
              <w:ind w:left="108" w:right="97"/>
              <w:jc w:val="both"/>
              <w:rPr>
                <w:sz w:val="24"/>
              </w:rPr>
            </w:pPr>
            <w:r>
              <w:rPr>
                <w:sz w:val="24"/>
              </w:rPr>
              <w:t>Meaning – need – different tools – Sharpe‘s performance index – Treynor‘s performance index</w:t>
            </w:r>
          </w:p>
          <w:p>
            <w:pPr>
              <w:pStyle w:val="TableParagraph"/>
              <w:spacing w:line="270" w:lineRule="atLeast"/>
              <w:ind w:left="108" w:right="95"/>
              <w:jc w:val="both"/>
              <w:rPr>
                <w:sz w:val="24"/>
              </w:rPr>
            </w:pPr>
            <w:r>
              <w:rPr>
                <w:sz w:val="24"/>
              </w:rPr>
              <w:t>– Jenson‘s performance index – </w:t>
            </w:r>
            <w:r>
              <w:rPr>
                <w:spacing w:val="-3"/>
                <w:sz w:val="24"/>
              </w:rPr>
              <w:t>Fama‘s </w:t>
            </w:r>
            <w:r>
              <w:rPr>
                <w:sz w:val="24"/>
              </w:rPr>
              <w:t>performance measure (simple illustration on tools).</w:t>
            </w:r>
          </w:p>
        </w:tc>
        <w:tc>
          <w:tcPr>
            <w:tcW w:w="1591" w:type="dxa"/>
          </w:tcPr>
          <w:p>
            <w:pPr>
              <w:pStyle w:val="TableParagraph"/>
              <w:ind w:left="109"/>
              <w:rPr>
                <w:sz w:val="24"/>
              </w:rPr>
            </w:pPr>
            <w:r>
              <w:rPr>
                <w:sz w:val="24"/>
              </w:rPr>
              <w:t>Theory and Problems</w:t>
            </w:r>
          </w:p>
        </w:tc>
      </w:tr>
      <w:tr>
        <w:trPr>
          <w:trHeight w:val="1103" w:hRule="atLeast"/>
        </w:trPr>
        <w:tc>
          <w:tcPr>
            <w:tcW w:w="1022" w:type="dxa"/>
            <w:vMerge/>
            <w:tcBorders>
              <w:top w:val="nil"/>
            </w:tcBorders>
          </w:tcPr>
          <w:p>
            <w:pPr>
              <w:rPr>
                <w:sz w:val="2"/>
                <w:szCs w:val="2"/>
              </w:rPr>
            </w:pPr>
          </w:p>
        </w:tc>
        <w:tc>
          <w:tcPr>
            <w:tcW w:w="1080" w:type="dxa"/>
          </w:tcPr>
          <w:p>
            <w:pPr>
              <w:pStyle w:val="TableParagraph"/>
              <w:spacing w:line="267" w:lineRule="exact"/>
              <w:ind w:left="337" w:right="330"/>
              <w:jc w:val="center"/>
              <w:rPr>
                <w:sz w:val="24"/>
              </w:rPr>
            </w:pPr>
            <w:r>
              <w:rPr>
                <w:sz w:val="24"/>
              </w:rPr>
              <w:t>5.2</w:t>
            </w:r>
          </w:p>
        </w:tc>
        <w:tc>
          <w:tcPr>
            <w:tcW w:w="5098" w:type="dxa"/>
          </w:tcPr>
          <w:p>
            <w:pPr>
              <w:pStyle w:val="TableParagraph"/>
              <w:spacing w:line="267" w:lineRule="exact"/>
              <w:ind w:left="108"/>
              <w:rPr>
                <w:sz w:val="24"/>
              </w:rPr>
            </w:pPr>
            <w:r>
              <w:rPr>
                <w:sz w:val="24"/>
              </w:rPr>
              <w:t>Portfolio revision – meaning – need – approaches</w:t>
            </w:r>
          </w:p>
          <w:p>
            <w:pPr>
              <w:pStyle w:val="TableParagraph"/>
              <w:ind w:left="108"/>
              <w:rPr>
                <w:sz w:val="24"/>
              </w:rPr>
            </w:pPr>
            <w:r>
              <w:rPr>
                <w:sz w:val="24"/>
              </w:rPr>
              <w:t>– passive management – active management.</w:t>
            </w:r>
          </w:p>
        </w:tc>
        <w:tc>
          <w:tcPr>
            <w:tcW w:w="1591" w:type="dxa"/>
          </w:tcPr>
          <w:p>
            <w:pPr>
              <w:pStyle w:val="TableParagraph"/>
              <w:ind w:left="109" w:right="98"/>
              <w:rPr>
                <w:sz w:val="24"/>
              </w:rPr>
            </w:pPr>
            <w:r>
              <w:rPr>
                <w:sz w:val="24"/>
              </w:rPr>
              <w:t>Short question, Short essay,</w:t>
            </w:r>
          </w:p>
          <w:p>
            <w:pPr>
              <w:pStyle w:val="TableParagraph"/>
              <w:spacing w:line="264" w:lineRule="exact"/>
              <w:ind w:left="109"/>
              <w:rPr>
                <w:sz w:val="24"/>
              </w:rPr>
            </w:pPr>
            <w:r>
              <w:rPr>
                <w:sz w:val="24"/>
              </w:rPr>
              <w:t>long essay</w:t>
            </w:r>
          </w:p>
        </w:tc>
      </w:tr>
      <w:tr>
        <w:trPr>
          <w:trHeight w:val="830" w:hRule="atLeast"/>
        </w:trPr>
        <w:tc>
          <w:tcPr>
            <w:tcW w:w="1022" w:type="dxa"/>
            <w:vMerge/>
            <w:tcBorders>
              <w:top w:val="nil"/>
            </w:tcBorders>
          </w:tcPr>
          <w:p>
            <w:pPr>
              <w:rPr>
                <w:sz w:val="2"/>
                <w:szCs w:val="2"/>
              </w:rPr>
            </w:pPr>
          </w:p>
        </w:tc>
        <w:tc>
          <w:tcPr>
            <w:tcW w:w="1080" w:type="dxa"/>
          </w:tcPr>
          <w:p>
            <w:pPr>
              <w:pStyle w:val="TableParagraph"/>
              <w:spacing w:line="268" w:lineRule="exact"/>
              <w:ind w:left="337" w:right="330"/>
              <w:jc w:val="center"/>
              <w:rPr>
                <w:sz w:val="24"/>
              </w:rPr>
            </w:pPr>
            <w:r>
              <w:rPr>
                <w:sz w:val="24"/>
              </w:rPr>
              <w:t>5.3</w:t>
            </w:r>
          </w:p>
        </w:tc>
        <w:tc>
          <w:tcPr>
            <w:tcW w:w="5098" w:type="dxa"/>
          </w:tcPr>
          <w:p>
            <w:pPr>
              <w:pStyle w:val="TableParagraph"/>
              <w:tabs>
                <w:tab w:pos="1240" w:val="left" w:leader="none"/>
                <w:tab w:pos="2291" w:val="left" w:leader="none"/>
                <w:tab w:pos="3473" w:val="left" w:leader="none"/>
                <w:tab w:pos="3872" w:val="left" w:leader="none"/>
              </w:tabs>
              <w:ind w:left="108" w:right="95"/>
              <w:rPr>
                <w:sz w:val="24"/>
              </w:rPr>
            </w:pPr>
            <w:r>
              <w:rPr>
                <w:sz w:val="24"/>
              </w:rPr>
              <w:t>Portfolio</w:t>
              <w:tab/>
              <w:t>revision</w:t>
              <w:tab/>
              <w:t>strategies</w:t>
              <w:tab/>
              <w:t>–</w:t>
              <w:tab/>
            </w:r>
            <w:r>
              <w:rPr>
                <w:spacing w:val="-3"/>
                <w:sz w:val="24"/>
              </w:rPr>
              <w:t>rebalancing </w:t>
            </w:r>
            <w:r>
              <w:rPr>
                <w:sz w:val="24"/>
              </w:rPr>
              <w:t>strategies</w:t>
            </w:r>
            <w:r>
              <w:rPr>
                <w:spacing w:val="36"/>
                <w:sz w:val="24"/>
              </w:rPr>
              <w:t> </w:t>
            </w:r>
            <w:r>
              <w:rPr>
                <w:sz w:val="24"/>
              </w:rPr>
              <w:t>–</w:t>
            </w:r>
            <w:r>
              <w:rPr>
                <w:spacing w:val="37"/>
                <w:sz w:val="24"/>
              </w:rPr>
              <w:t> </w:t>
            </w:r>
            <w:r>
              <w:rPr>
                <w:sz w:val="24"/>
              </w:rPr>
              <w:t>formula</w:t>
            </w:r>
            <w:r>
              <w:rPr>
                <w:spacing w:val="35"/>
                <w:sz w:val="24"/>
              </w:rPr>
              <w:t> </w:t>
            </w:r>
            <w:r>
              <w:rPr>
                <w:sz w:val="24"/>
              </w:rPr>
              <w:t>plans</w:t>
            </w:r>
            <w:r>
              <w:rPr>
                <w:spacing w:val="37"/>
                <w:sz w:val="24"/>
              </w:rPr>
              <w:t> </w:t>
            </w:r>
            <w:r>
              <w:rPr>
                <w:sz w:val="24"/>
              </w:rPr>
              <w:t>(simple</w:t>
            </w:r>
            <w:r>
              <w:rPr>
                <w:spacing w:val="35"/>
                <w:sz w:val="24"/>
              </w:rPr>
              <w:t> </w:t>
            </w:r>
            <w:r>
              <w:rPr>
                <w:sz w:val="24"/>
              </w:rPr>
              <w:t>illustration</w:t>
            </w:r>
            <w:r>
              <w:rPr>
                <w:spacing w:val="37"/>
                <w:sz w:val="24"/>
              </w:rPr>
              <w:t> </w:t>
            </w:r>
            <w:r>
              <w:rPr>
                <w:sz w:val="24"/>
              </w:rPr>
              <w:t>on</w:t>
            </w:r>
          </w:p>
          <w:p>
            <w:pPr>
              <w:pStyle w:val="TableParagraph"/>
              <w:spacing w:line="266" w:lineRule="exact"/>
              <w:ind w:left="108"/>
              <w:rPr>
                <w:sz w:val="24"/>
              </w:rPr>
            </w:pPr>
            <w:r>
              <w:rPr>
                <w:sz w:val="24"/>
              </w:rPr>
              <w:t>different strategies).</w:t>
            </w:r>
          </w:p>
        </w:tc>
        <w:tc>
          <w:tcPr>
            <w:tcW w:w="1591" w:type="dxa"/>
          </w:tcPr>
          <w:p>
            <w:pPr>
              <w:pStyle w:val="TableParagraph"/>
              <w:ind w:left="109"/>
              <w:rPr>
                <w:sz w:val="24"/>
              </w:rPr>
            </w:pPr>
            <w:r>
              <w:rPr>
                <w:sz w:val="24"/>
              </w:rPr>
              <w:t>Theory and Problems</w:t>
            </w:r>
          </w:p>
        </w:tc>
      </w:tr>
    </w:tbl>
    <w:p>
      <w:pPr>
        <w:pStyle w:val="BodyText"/>
        <w:spacing w:before="7"/>
        <w:rPr>
          <w:b/>
          <w:sz w:val="19"/>
        </w:rPr>
      </w:pPr>
    </w:p>
    <w:p>
      <w:pPr>
        <w:spacing w:before="90"/>
        <w:ind w:left="608" w:right="0" w:firstLine="0"/>
        <w:jc w:val="left"/>
        <w:rPr>
          <w:b/>
          <w:sz w:val="24"/>
        </w:rPr>
      </w:pPr>
      <w:r>
        <w:rPr>
          <w:b/>
          <w:sz w:val="24"/>
        </w:rPr>
        <w:t>Suggested Assignments</w:t>
      </w:r>
    </w:p>
    <w:p>
      <w:pPr>
        <w:pStyle w:val="ListParagraph"/>
        <w:numPr>
          <w:ilvl w:val="0"/>
          <w:numId w:val="31"/>
        </w:numPr>
        <w:tabs>
          <w:tab w:pos="1149" w:val="left" w:leader="none"/>
        </w:tabs>
        <w:spacing w:line="276" w:lineRule="auto" w:before="36" w:after="0"/>
        <w:ind w:left="1148" w:right="622" w:hanging="360"/>
        <w:jc w:val="left"/>
        <w:rPr>
          <w:sz w:val="24"/>
        </w:rPr>
      </w:pPr>
      <w:r>
        <w:rPr>
          <w:sz w:val="24"/>
        </w:rPr>
        <w:t>Make a comparison between the shares in large cap/mid cap using tools included in the</w:t>
      </w:r>
      <w:r>
        <w:rPr>
          <w:spacing w:val="-1"/>
          <w:sz w:val="24"/>
        </w:rPr>
        <w:t> </w:t>
      </w:r>
      <w:r>
        <w:rPr>
          <w:sz w:val="24"/>
        </w:rPr>
        <w:t>syllabus.</w:t>
      </w:r>
    </w:p>
    <w:p>
      <w:pPr>
        <w:pStyle w:val="ListParagraph"/>
        <w:numPr>
          <w:ilvl w:val="0"/>
          <w:numId w:val="31"/>
        </w:numPr>
        <w:tabs>
          <w:tab w:pos="1149" w:val="left" w:leader="none"/>
        </w:tabs>
        <w:spacing w:line="276" w:lineRule="auto" w:before="1" w:after="0"/>
        <w:ind w:left="1148" w:right="620" w:hanging="360"/>
        <w:jc w:val="left"/>
        <w:rPr>
          <w:sz w:val="24"/>
        </w:rPr>
      </w:pPr>
      <w:r>
        <w:rPr>
          <w:sz w:val="24"/>
        </w:rPr>
        <w:t>Make an analytical study on the performance of different shares during different phases of business</w:t>
      </w:r>
      <w:r>
        <w:rPr>
          <w:spacing w:val="-1"/>
          <w:sz w:val="24"/>
        </w:rPr>
        <w:t> </w:t>
      </w:r>
      <w:r>
        <w:rPr>
          <w:sz w:val="24"/>
        </w:rPr>
        <w:t>cycles.</w:t>
      </w:r>
    </w:p>
    <w:p>
      <w:pPr>
        <w:pStyle w:val="ListParagraph"/>
        <w:numPr>
          <w:ilvl w:val="0"/>
          <w:numId w:val="31"/>
        </w:numPr>
        <w:tabs>
          <w:tab w:pos="1149" w:val="left" w:leader="none"/>
        </w:tabs>
        <w:spacing w:line="275" w:lineRule="exact" w:before="0" w:after="0"/>
        <w:ind w:left="1148" w:right="0" w:hanging="361"/>
        <w:jc w:val="left"/>
        <w:rPr>
          <w:sz w:val="24"/>
        </w:rPr>
      </w:pPr>
      <w:r>
        <w:rPr>
          <w:sz w:val="24"/>
        </w:rPr>
        <w:t>Make a study on the impact of some major events on the security</w:t>
      </w:r>
      <w:r>
        <w:rPr>
          <w:spacing w:val="-9"/>
          <w:sz w:val="24"/>
        </w:rPr>
        <w:t> </w:t>
      </w:r>
      <w:r>
        <w:rPr>
          <w:sz w:val="24"/>
        </w:rPr>
        <w:t>prices.</w:t>
      </w:r>
    </w:p>
    <w:p>
      <w:pPr>
        <w:pStyle w:val="Heading4"/>
        <w:spacing w:before="46"/>
        <w:ind w:right="0"/>
        <w:jc w:val="left"/>
      </w:pPr>
      <w:r>
        <w:rPr/>
        <w:t>Recommended Text Books</w:t>
      </w:r>
    </w:p>
    <w:p>
      <w:pPr>
        <w:pStyle w:val="ListParagraph"/>
        <w:numPr>
          <w:ilvl w:val="0"/>
          <w:numId w:val="32"/>
        </w:numPr>
        <w:tabs>
          <w:tab w:pos="1149" w:val="left" w:leader="none"/>
          <w:tab w:pos="2167" w:val="left" w:leader="none"/>
          <w:tab w:pos="3227" w:val="left" w:leader="none"/>
          <w:tab w:pos="3795" w:val="left" w:leader="none"/>
          <w:tab w:pos="4870" w:val="left" w:leader="none"/>
          <w:tab w:pos="7733" w:val="left" w:leader="none"/>
          <w:tab w:pos="8789" w:val="left" w:leader="none"/>
        </w:tabs>
        <w:spacing w:line="278" w:lineRule="auto" w:before="36" w:after="0"/>
        <w:ind w:left="1148" w:right="616" w:hanging="360"/>
        <w:jc w:val="left"/>
        <w:rPr>
          <w:sz w:val="24"/>
        </w:rPr>
      </w:pPr>
      <w:r>
        <w:rPr>
          <w:sz w:val="24"/>
        </w:rPr>
        <w:t>Security</w:t>
        <w:tab/>
        <w:t>Analysis</w:t>
        <w:tab/>
        <w:t>and</w:t>
        <w:tab/>
        <w:t>Portfolio</w:t>
        <w:tab/>
        <w:t>Management–Punithavathy</w:t>
        <w:tab/>
        <w:t>Pandian,</w:t>
        <w:tab/>
      </w:r>
      <w:r>
        <w:rPr>
          <w:spacing w:val="-5"/>
          <w:sz w:val="24"/>
        </w:rPr>
        <w:t>Vikas </w:t>
      </w:r>
      <w:r>
        <w:rPr>
          <w:sz w:val="24"/>
        </w:rPr>
        <w:t>Publishing House Pvt.</w:t>
      </w:r>
      <w:r>
        <w:rPr>
          <w:spacing w:val="-3"/>
          <w:sz w:val="24"/>
        </w:rPr>
        <w:t> </w:t>
      </w:r>
      <w:r>
        <w:rPr>
          <w:sz w:val="24"/>
        </w:rPr>
        <w:t>Ltd.</w:t>
      </w:r>
    </w:p>
    <w:p>
      <w:pPr>
        <w:pStyle w:val="ListParagraph"/>
        <w:numPr>
          <w:ilvl w:val="0"/>
          <w:numId w:val="32"/>
        </w:numPr>
        <w:tabs>
          <w:tab w:pos="1149" w:val="left" w:leader="none"/>
        </w:tabs>
        <w:spacing w:line="276" w:lineRule="auto" w:before="0" w:after="0"/>
        <w:ind w:left="1148" w:right="618" w:hanging="360"/>
        <w:jc w:val="left"/>
        <w:rPr>
          <w:sz w:val="24"/>
        </w:rPr>
      </w:pPr>
      <w:r>
        <w:rPr>
          <w:sz w:val="24"/>
        </w:rPr>
        <w:t>Security Analysis and Investment Management – O.P. Agarwal, Himalaya Publishing</w:t>
      </w:r>
      <w:r>
        <w:rPr>
          <w:spacing w:val="-3"/>
          <w:sz w:val="24"/>
        </w:rPr>
        <w:t> </w:t>
      </w:r>
      <w:r>
        <w:rPr>
          <w:sz w:val="24"/>
        </w:rPr>
        <w:t>House.</w:t>
      </w:r>
    </w:p>
    <w:p>
      <w:pPr>
        <w:pStyle w:val="ListParagraph"/>
        <w:numPr>
          <w:ilvl w:val="0"/>
          <w:numId w:val="32"/>
        </w:numPr>
        <w:tabs>
          <w:tab w:pos="1149" w:val="left" w:leader="none"/>
        </w:tabs>
        <w:spacing w:line="275" w:lineRule="exact" w:before="0" w:after="0"/>
        <w:ind w:left="1148" w:right="0" w:hanging="361"/>
        <w:jc w:val="left"/>
        <w:rPr>
          <w:sz w:val="24"/>
        </w:rPr>
      </w:pPr>
      <w:r>
        <w:rPr>
          <w:sz w:val="24"/>
        </w:rPr>
        <w:t>Investment management, Bhalla VK, S. Chand &amp;</w:t>
      </w:r>
      <w:r>
        <w:rPr>
          <w:spacing w:val="-12"/>
          <w:sz w:val="24"/>
        </w:rPr>
        <w:t> </w:t>
      </w:r>
      <w:r>
        <w:rPr>
          <w:sz w:val="24"/>
        </w:rPr>
        <w:t>Company.</w:t>
      </w:r>
    </w:p>
    <w:p>
      <w:pPr>
        <w:pStyle w:val="ListParagraph"/>
        <w:numPr>
          <w:ilvl w:val="0"/>
          <w:numId w:val="32"/>
        </w:numPr>
        <w:tabs>
          <w:tab w:pos="1149" w:val="left" w:leader="none"/>
        </w:tabs>
        <w:spacing w:line="240" w:lineRule="auto" w:before="39" w:after="0"/>
        <w:ind w:left="1148" w:right="0" w:hanging="361"/>
        <w:jc w:val="left"/>
        <w:rPr>
          <w:sz w:val="24"/>
        </w:rPr>
      </w:pPr>
      <w:r>
        <w:rPr>
          <w:sz w:val="24"/>
        </w:rPr>
        <w:t>Security Analysis and Portfolio management, S.Kevin.,</w:t>
      </w:r>
      <w:r>
        <w:rPr>
          <w:spacing w:val="-12"/>
          <w:sz w:val="24"/>
        </w:rPr>
        <w:t> </w:t>
      </w:r>
      <w:r>
        <w:rPr>
          <w:sz w:val="24"/>
        </w:rPr>
        <w:t>PHI.</w:t>
      </w:r>
    </w:p>
    <w:p>
      <w:pPr>
        <w:pStyle w:val="ListParagraph"/>
        <w:numPr>
          <w:ilvl w:val="0"/>
          <w:numId w:val="32"/>
        </w:numPr>
        <w:tabs>
          <w:tab w:pos="1149" w:val="left" w:leader="none"/>
        </w:tabs>
        <w:spacing w:line="240" w:lineRule="auto" w:before="41" w:after="0"/>
        <w:ind w:left="1148" w:right="0" w:hanging="361"/>
        <w:jc w:val="left"/>
        <w:rPr>
          <w:sz w:val="24"/>
        </w:rPr>
      </w:pPr>
      <w:r>
        <w:rPr>
          <w:sz w:val="24"/>
        </w:rPr>
        <w:t>Investment Management – V A Avadhani- Himalaya Publishing</w:t>
      </w:r>
      <w:r>
        <w:rPr>
          <w:spacing w:val="-2"/>
          <w:sz w:val="24"/>
        </w:rPr>
        <w:t> </w:t>
      </w:r>
      <w:r>
        <w:rPr>
          <w:sz w:val="24"/>
        </w:rPr>
        <w:t>House</w:t>
      </w:r>
    </w:p>
    <w:p>
      <w:pPr>
        <w:pStyle w:val="ListParagraph"/>
        <w:numPr>
          <w:ilvl w:val="0"/>
          <w:numId w:val="32"/>
        </w:numPr>
        <w:tabs>
          <w:tab w:pos="1149" w:val="left" w:leader="none"/>
        </w:tabs>
        <w:spacing w:line="276" w:lineRule="auto" w:before="41" w:after="0"/>
        <w:ind w:left="1148" w:right="615" w:hanging="360"/>
        <w:jc w:val="left"/>
        <w:rPr>
          <w:sz w:val="24"/>
        </w:rPr>
      </w:pPr>
      <w:r>
        <w:rPr>
          <w:sz w:val="24"/>
        </w:rPr>
        <w:t>Security Analysis and Portfolio Management- Preethi Singh- Himalaya Publishing House</w:t>
      </w:r>
    </w:p>
    <w:p>
      <w:pPr>
        <w:pStyle w:val="Heading4"/>
        <w:spacing w:before="6"/>
        <w:ind w:right="0"/>
        <w:jc w:val="left"/>
      </w:pPr>
      <w:r>
        <w:rPr/>
        <w:t>Additional References</w:t>
      </w:r>
    </w:p>
    <w:p>
      <w:pPr>
        <w:pStyle w:val="ListParagraph"/>
        <w:numPr>
          <w:ilvl w:val="0"/>
          <w:numId w:val="33"/>
        </w:numPr>
        <w:tabs>
          <w:tab w:pos="1149" w:val="left" w:leader="none"/>
        </w:tabs>
        <w:spacing w:line="276" w:lineRule="auto" w:before="36" w:after="0"/>
        <w:ind w:left="1148" w:right="616" w:hanging="360"/>
        <w:jc w:val="left"/>
        <w:rPr>
          <w:sz w:val="24"/>
        </w:rPr>
      </w:pPr>
      <w:r>
        <w:rPr>
          <w:sz w:val="24"/>
        </w:rPr>
        <w:t>Security Analysis and Portfolio Management-Donald E.Fischer and Ronald J.Jordan, Pearson</w:t>
      </w:r>
      <w:r>
        <w:rPr>
          <w:spacing w:val="-1"/>
          <w:sz w:val="24"/>
        </w:rPr>
        <w:t> </w:t>
      </w:r>
      <w:r>
        <w:rPr>
          <w:sz w:val="24"/>
        </w:rPr>
        <w:t>Education.</w:t>
      </w:r>
    </w:p>
    <w:p>
      <w:pPr>
        <w:spacing w:after="0" w:line="276" w:lineRule="auto"/>
        <w:jc w:val="left"/>
        <w:rPr>
          <w:sz w:val="24"/>
        </w:rPr>
        <w:sectPr>
          <w:pgSz w:w="11910" w:h="16840"/>
          <w:pgMar w:header="552" w:footer="944" w:top="1300" w:bottom="1140" w:left="1120" w:right="820"/>
        </w:sectPr>
      </w:pPr>
    </w:p>
    <w:p>
      <w:pPr>
        <w:pStyle w:val="ListParagraph"/>
        <w:numPr>
          <w:ilvl w:val="0"/>
          <w:numId w:val="33"/>
        </w:numPr>
        <w:tabs>
          <w:tab w:pos="1149" w:val="left" w:leader="none"/>
        </w:tabs>
        <w:spacing w:line="276" w:lineRule="auto" w:before="120" w:after="0"/>
        <w:ind w:left="1148" w:right="615" w:hanging="360"/>
        <w:jc w:val="left"/>
        <w:rPr>
          <w:sz w:val="24"/>
        </w:rPr>
      </w:pPr>
      <w:r>
        <w:rPr>
          <w:sz w:val="24"/>
        </w:rPr>
        <w:t>Fundamentals of Investments – Gordon J. Alexander, William F. Sharpe, Jeffery V.Bailey, PHIL earning Private</w:t>
      </w:r>
      <w:r>
        <w:rPr>
          <w:spacing w:val="-3"/>
          <w:sz w:val="24"/>
        </w:rPr>
        <w:t> </w:t>
      </w:r>
      <w:r>
        <w:rPr>
          <w:sz w:val="24"/>
        </w:rPr>
        <w:t>Limited.</w:t>
      </w:r>
    </w:p>
    <w:p>
      <w:pPr>
        <w:pStyle w:val="BodyText"/>
        <w:rPr>
          <w:sz w:val="28"/>
        </w:rPr>
      </w:pPr>
    </w:p>
    <w:p>
      <w:pPr>
        <w:pStyle w:val="Heading4"/>
        <w:spacing w:before="1"/>
        <w:ind w:right="0"/>
        <w:jc w:val="left"/>
      </w:pPr>
      <w:r>
        <w:rPr/>
        <w:t>Break up of Theory and Problems for Examination</w:t>
      </w:r>
    </w:p>
    <w:p>
      <w:pPr>
        <w:pStyle w:val="BodyText"/>
        <w:spacing w:line="276" w:lineRule="auto" w:before="36"/>
        <w:ind w:left="1328" w:right="4950"/>
      </w:pPr>
      <w:r>
        <w:rPr/>
        <w:t>Section A- 8 Theory 2 problems Section B – 5 Theory 3 Problems Section C- 3 Theory and 1 Problem</w:t>
      </w:r>
    </w:p>
    <w:p>
      <w:pPr>
        <w:spacing w:after="0" w:line="276" w:lineRule="auto"/>
        <w:sectPr>
          <w:pgSz w:w="11910" w:h="16840"/>
          <w:pgMar w:header="552" w:footer="944" w:top="1300" w:bottom="1140" w:left="1120" w:right="820"/>
        </w:sectPr>
      </w:pPr>
    </w:p>
    <w:p>
      <w:pPr>
        <w:pStyle w:val="BodyText"/>
        <w:rPr>
          <w:sz w:val="20"/>
        </w:rPr>
      </w:pPr>
    </w:p>
    <w:p>
      <w:pPr>
        <w:pStyle w:val="Heading3"/>
        <w:spacing w:before="210"/>
        <w:ind w:left="666"/>
      </w:pPr>
      <w:r>
        <w:rPr/>
        <w:t>ELECTIVE COURSES (One per group for the semester)</w:t>
      </w:r>
    </w:p>
    <w:p>
      <w:pPr>
        <w:pStyle w:val="BodyText"/>
        <w:rPr>
          <w:b/>
          <w:sz w:val="32"/>
        </w:rPr>
      </w:pPr>
    </w:p>
    <w:p>
      <w:pPr>
        <w:pStyle w:val="Heading4"/>
        <w:spacing w:after="42"/>
        <w:ind w:right="0"/>
        <w:jc w:val="left"/>
      </w:pPr>
      <w:r>
        <w:rPr/>
        <w:t>Group 1- Finance and Taxation Stream</w:t>
      </w:r>
    </w:p>
    <w:tbl>
      <w:tblPr>
        <w:tblW w:w="0" w:type="auto"/>
        <w:jc w:val="left"/>
        <w:tblInd w:w="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5"/>
        <w:gridCol w:w="3853"/>
      </w:tblGrid>
      <w:tr>
        <w:trPr>
          <w:trHeight w:val="275" w:hRule="atLeast"/>
        </w:trPr>
        <w:tc>
          <w:tcPr>
            <w:tcW w:w="3005" w:type="dxa"/>
            <w:shd w:val="clear" w:color="auto" w:fill="D9D9D9"/>
          </w:tcPr>
          <w:p>
            <w:pPr>
              <w:pStyle w:val="TableParagraph"/>
              <w:spacing w:line="256" w:lineRule="exact"/>
              <w:rPr>
                <w:sz w:val="24"/>
              </w:rPr>
            </w:pPr>
            <w:r>
              <w:rPr>
                <w:sz w:val="24"/>
              </w:rPr>
              <w:t>Course Code</w:t>
            </w:r>
          </w:p>
        </w:tc>
        <w:tc>
          <w:tcPr>
            <w:tcW w:w="3853" w:type="dxa"/>
          </w:tcPr>
          <w:p>
            <w:pPr>
              <w:pStyle w:val="TableParagraph"/>
              <w:spacing w:line="256" w:lineRule="exact"/>
              <w:ind w:left="108"/>
              <w:rPr>
                <w:b/>
                <w:sz w:val="24"/>
              </w:rPr>
            </w:pPr>
            <w:r>
              <w:rPr>
                <w:b/>
                <w:sz w:val="24"/>
              </w:rPr>
              <w:t>CM800301</w:t>
            </w:r>
          </w:p>
        </w:tc>
      </w:tr>
      <w:tr>
        <w:trPr>
          <w:trHeight w:val="275" w:hRule="atLeast"/>
        </w:trPr>
        <w:tc>
          <w:tcPr>
            <w:tcW w:w="3005" w:type="dxa"/>
            <w:shd w:val="clear" w:color="auto" w:fill="D9D9D9"/>
          </w:tcPr>
          <w:p>
            <w:pPr>
              <w:pStyle w:val="TableParagraph"/>
              <w:spacing w:line="256" w:lineRule="exact"/>
              <w:rPr>
                <w:sz w:val="24"/>
              </w:rPr>
            </w:pPr>
            <w:r>
              <w:rPr>
                <w:sz w:val="24"/>
              </w:rPr>
              <w:t>Title of the Course</w:t>
            </w:r>
          </w:p>
        </w:tc>
        <w:tc>
          <w:tcPr>
            <w:tcW w:w="3853" w:type="dxa"/>
          </w:tcPr>
          <w:p>
            <w:pPr>
              <w:pStyle w:val="TableParagraph"/>
              <w:spacing w:line="256" w:lineRule="exact"/>
              <w:ind w:left="108"/>
              <w:rPr>
                <w:b/>
                <w:sz w:val="24"/>
              </w:rPr>
            </w:pPr>
            <w:r>
              <w:rPr>
                <w:b/>
                <w:sz w:val="24"/>
              </w:rPr>
              <w:t>INDIRECT TAX LAWS</w:t>
            </w:r>
          </w:p>
        </w:tc>
      </w:tr>
      <w:tr>
        <w:trPr>
          <w:trHeight w:val="275" w:hRule="atLeast"/>
        </w:trPr>
        <w:tc>
          <w:tcPr>
            <w:tcW w:w="3005" w:type="dxa"/>
            <w:shd w:val="clear" w:color="auto" w:fill="D9D9D9"/>
          </w:tcPr>
          <w:p>
            <w:pPr>
              <w:pStyle w:val="TableParagraph"/>
              <w:spacing w:line="256" w:lineRule="exact"/>
              <w:rPr>
                <w:sz w:val="24"/>
              </w:rPr>
            </w:pPr>
            <w:r>
              <w:rPr>
                <w:sz w:val="24"/>
              </w:rPr>
              <w:t>Semester</w:t>
            </w:r>
          </w:p>
        </w:tc>
        <w:tc>
          <w:tcPr>
            <w:tcW w:w="3853" w:type="dxa"/>
          </w:tcPr>
          <w:p>
            <w:pPr>
              <w:pStyle w:val="TableParagraph"/>
              <w:spacing w:line="256" w:lineRule="exact"/>
              <w:ind w:left="108"/>
              <w:rPr>
                <w:b/>
                <w:sz w:val="24"/>
              </w:rPr>
            </w:pPr>
            <w:r>
              <w:rPr>
                <w:b/>
                <w:sz w:val="24"/>
              </w:rPr>
              <w:t>Three</w:t>
            </w:r>
          </w:p>
        </w:tc>
      </w:tr>
      <w:tr>
        <w:trPr>
          <w:trHeight w:val="278" w:hRule="atLeast"/>
        </w:trPr>
        <w:tc>
          <w:tcPr>
            <w:tcW w:w="3005" w:type="dxa"/>
            <w:shd w:val="clear" w:color="auto" w:fill="D9D9D9"/>
          </w:tcPr>
          <w:p>
            <w:pPr>
              <w:pStyle w:val="TableParagraph"/>
              <w:spacing w:line="258" w:lineRule="exact"/>
              <w:rPr>
                <w:sz w:val="24"/>
              </w:rPr>
            </w:pPr>
            <w:r>
              <w:rPr>
                <w:sz w:val="24"/>
              </w:rPr>
              <w:t>Type</w:t>
            </w:r>
          </w:p>
        </w:tc>
        <w:tc>
          <w:tcPr>
            <w:tcW w:w="3853" w:type="dxa"/>
          </w:tcPr>
          <w:p>
            <w:pPr>
              <w:pStyle w:val="TableParagraph"/>
              <w:spacing w:line="258" w:lineRule="exact"/>
              <w:ind w:left="108"/>
              <w:rPr>
                <w:b/>
                <w:sz w:val="24"/>
              </w:rPr>
            </w:pPr>
            <w:r>
              <w:rPr>
                <w:b/>
                <w:sz w:val="24"/>
              </w:rPr>
              <w:t>Core-Elective</w:t>
            </w:r>
          </w:p>
        </w:tc>
      </w:tr>
      <w:tr>
        <w:trPr>
          <w:trHeight w:val="275" w:hRule="atLeast"/>
        </w:trPr>
        <w:tc>
          <w:tcPr>
            <w:tcW w:w="3005" w:type="dxa"/>
            <w:shd w:val="clear" w:color="auto" w:fill="D9D9D9"/>
          </w:tcPr>
          <w:p>
            <w:pPr>
              <w:pStyle w:val="TableParagraph"/>
              <w:spacing w:line="256" w:lineRule="exact"/>
              <w:rPr>
                <w:sz w:val="24"/>
              </w:rPr>
            </w:pPr>
            <w:r>
              <w:rPr>
                <w:sz w:val="24"/>
              </w:rPr>
              <w:t>Credits</w:t>
            </w:r>
          </w:p>
        </w:tc>
        <w:tc>
          <w:tcPr>
            <w:tcW w:w="3853" w:type="dxa"/>
          </w:tcPr>
          <w:p>
            <w:pPr>
              <w:pStyle w:val="TableParagraph"/>
              <w:spacing w:line="256" w:lineRule="exact"/>
              <w:ind w:left="108"/>
              <w:rPr>
                <w:b/>
                <w:sz w:val="24"/>
              </w:rPr>
            </w:pPr>
            <w:r>
              <w:rPr>
                <w:b/>
                <w:sz w:val="24"/>
              </w:rPr>
              <w:t>4</w:t>
            </w:r>
          </w:p>
        </w:tc>
      </w:tr>
      <w:tr>
        <w:trPr>
          <w:trHeight w:val="275" w:hRule="atLeast"/>
        </w:trPr>
        <w:tc>
          <w:tcPr>
            <w:tcW w:w="3005" w:type="dxa"/>
            <w:shd w:val="clear" w:color="auto" w:fill="D9D9D9"/>
          </w:tcPr>
          <w:p>
            <w:pPr>
              <w:pStyle w:val="TableParagraph"/>
              <w:spacing w:line="256" w:lineRule="exact"/>
              <w:ind w:left="167"/>
              <w:rPr>
                <w:sz w:val="24"/>
              </w:rPr>
            </w:pPr>
            <w:r>
              <w:rPr>
                <w:sz w:val="24"/>
              </w:rPr>
              <w:t>Hours</w:t>
            </w:r>
          </w:p>
        </w:tc>
        <w:tc>
          <w:tcPr>
            <w:tcW w:w="3853" w:type="dxa"/>
          </w:tcPr>
          <w:p>
            <w:pPr>
              <w:pStyle w:val="TableParagraph"/>
              <w:spacing w:line="256" w:lineRule="exact"/>
              <w:ind w:left="108"/>
              <w:rPr>
                <w:b/>
                <w:sz w:val="24"/>
              </w:rPr>
            </w:pPr>
            <w:r>
              <w:rPr>
                <w:b/>
                <w:sz w:val="24"/>
              </w:rPr>
              <w:t>6 per week and Total 108</w:t>
            </w:r>
          </w:p>
        </w:tc>
      </w:tr>
    </w:tbl>
    <w:p>
      <w:pPr>
        <w:pStyle w:val="BodyText"/>
        <w:spacing w:before="6"/>
        <w:rPr>
          <w:b/>
          <w:sz w:val="27"/>
        </w:rPr>
      </w:pPr>
    </w:p>
    <w:p>
      <w:pPr>
        <w:spacing w:before="0"/>
        <w:ind w:left="608" w:right="0" w:firstLine="0"/>
        <w:jc w:val="left"/>
        <w:rPr>
          <w:b/>
          <w:sz w:val="24"/>
        </w:rPr>
      </w:pPr>
      <w:r>
        <w:rPr>
          <w:b/>
          <w:sz w:val="24"/>
        </w:rPr>
        <w:t>Objective of the Course:</w:t>
      </w:r>
    </w:p>
    <w:p>
      <w:pPr>
        <w:pStyle w:val="BodyText"/>
        <w:spacing w:line="276" w:lineRule="auto" w:before="38" w:after="5"/>
        <w:ind w:left="608" w:right="697" w:firstLine="719"/>
      </w:pPr>
      <w:r>
        <w:rPr/>
        <w:t>To enable the learner to have an understanding on the provisions of major Indirect Tax Laws and Rules</w:t>
      </w:r>
    </w:p>
    <w:tbl>
      <w:tblPr>
        <w:tblW w:w="0" w:type="auto"/>
        <w:jc w:val="left"/>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0"/>
        <w:gridCol w:w="4720"/>
        <w:gridCol w:w="1631"/>
        <w:gridCol w:w="1443"/>
      </w:tblGrid>
      <w:tr>
        <w:trPr>
          <w:trHeight w:val="1103" w:hRule="atLeast"/>
        </w:trPr>
        <w:tc>
          <w:tcPr>
            <w:tcW w:w="1150" w:type="dxa"/>
          </w:tcPr>
          <w:p>
            <w:pPr>
              <w:pStyle w:val="TableParagraph"/>
              <w:ind w:right="97" w:firstLine="2"/>
              <w:jc w:val="center"/>
              <w:rPr>
                <w:b/>
                <w:sz w:val="24"/>
              </w:rPr>
            </w:pPr>
            <w:r>
              <w:rPr>
                <w:b/>
                <w:sz w:val="24"/>
              </w:rPr>
              <w:t>Course Outcome</w:t>
            </w:r>
            <w:r>
              <w:rPr>
                <w:b/>
                <w:w w:val="99"/>
                <w:sz w:val="24"/>
              </w:rPr>
              <w:t> </w:t>
            </w:r>
            <w:r>
              <w:rPr>
                <w:b/>
                <w:sz w:val="24"/>
              </w:rPr>
              <w:t>No</w:t>
            </w:r>
          </w:p>
        </w:tc>
        <w:tc>
          <w:tcPr>
            <w:tcW w:w="4720" w:type="dxa"/>
          </w:tcPr>
          <w:p>
            <w:pPr>
              <w:pStyle w:val="TableParagraph"/>
              <w:spacing w:line="273" w:lineRule="exact"/>
              <w:ind w:left="991"/>
              <w:rPr>
                <w:b/>
                <w:sz w:val="24"/>
              </w:rPr>
            </w:pPr>
            <w:r>
              <w:rPr>
                <w:b/>
                <w:sz w:val="24"/>
              </w:rPr>
              <w:t>Expected Course Outcome</w:t>
            </w:r>
          </w:p>
        </w:tc>
        <w:tc>
          <w:tcPr>
            <w:tcW w:w="1631" w:type="dxa"/>
          </w:tcPr>
          <w:p>
            <w:pPr>
              <w:pStyle w:val="TableParagraph"/>
              <w:ind w:left="533" w:right="295" w:hanging="214"/>
              <w:rPr>
                <w:b/>
                <w:sz w:val="24"/>
              </w:rPr>
            </w:pPr>
            <w:r>
              <w:rPr>
                <w:b/>
                <w:sz w:val="24"/>
              </w:rPr>
              <w:t>Cognitive Level</w:t>
            </w:r>
          </w:p>
        </w:tc>
        <w:tc>
          <w:tcPr>
            <w:tcW w:w="1443" w:type="dxa"/>
          </w:tcPr>
          <w:p>
            <w:pPr>
              <w:pStyle w:val="TableParagraph"/>
              <w:spacing w:line="276" w:lineRule="exact"/>
              <w:ind w:left="104" w:right="99"/>
              <w:jc w:val="center"/>
              <w:rPr>
                <w:b/>
                <w:sz w:val="24"/>
              </w:rPr>
            </w:pPr>
            <w:r>
              <w:rPr>
                <w:b/>
                <w:sz w:val="24"/>
              </w:rPr>
              <w:t>Programme Specific Outcome Linkage</w:t>
            </w:r>
          </w:p>
        </w:tc>
      </w:tr>
      <w:tr>
        <w:trPr>
          <w:trHeight w:val="551" w:hRule="atLeast"/>
        </w:trPr>
        <w:tc>
          <w:tcPr>
            <w:tcW w:w="1150" w:type="dxa"/>
          </w:tcPr>
          <w:p>
            <w:pPr>
              <w:pStyle w:val="TableParagraph"/>
              <w:spacing w:line="267" w:lineRule="exact"/>
              <w:ind w:left="6"/>
              <w:jc w:val="center"/>
              <w:rPr>
                <w:sz w:val="24"/>
              </w:rPr>
            </w:pPr>
            <w:r>
              <w:rPr>
                <w:sz w:val="24"/>
              </w:rPr>
              <w:t>1</w:t>
            </w:r>
          </w:p>
        </w:tc>
        <w:tc>
          <w:tcPr>
            <w:tcW w:w="4720" w:type="dxa"/>
          </w:tcPr>
          <w:p>
            <w:pPr>
              <w:pStyle w:val="TableParagraph"/>
              <w:spacing w:line="267" w:lineRule="exact"/>
              <w:rPr>
                <w:sz w:val="24"/>
              </w:rPr>
            </w:pPr>
            <w:r>
              <w:rPr>
                <w:sz w:val="24"/>
              </w:rPr>
              <w:t>Understand the basic concepts of the Goods</w:t>
            </w:r>
          </w:p>
          <w:p>
            <w:pPr>
              <w:pStyle w:val="TableParagraph"/>
              <w:spacing w:line="264" w:lineRule="exact"/>
              <w:rPr>
                <w:sz w:val="24"/>
              </w:rPr>
            </w:pPr>
            <w:r>
              <w:rPr>
                <w:sz w:val="24"/>
              </w:rPr>
              <w:t>and Services Tax</w:t>
            </w:r>
          </w:p>
        </w:tc>
        <w:tc>
          <w:tcPr>
            <w:tcW w:w="1631" w:type="dxa"/>
          </w:tcPr>
          <w:p>
            <w:pPr>
              <w:pStyle w:val="TableParagraph"/>
              <w:spacing w:line="267" w:lineRule="exact"/>
              <w:ind w:left="85" w:right="80"/>
              <w:jc w:val="center"/>
              <w:rPr>
                <w:sz w:val="24"/>
              </w:rPr>
            </w:pPr>
            <w:r>
              <w:rPr>
                <w:sz w:val="24"/>
              </w:rPr>
              <w:t>Understanding</w:t>
            </w:r>
          </w:p>
        </w:tc>
        <w:tc>
          <w:tcPr>
            <w:tcW w:w="1443" w:type="dxa"/>
          </w:tcPr>
          <w:p>
            <w:pPr>
              <w:pStyle w:val="TableParagraph"/>
              <w:spacing w:line="272" w:lineRule="exact"/>
              <w:ind w:left="101" w:right="99"/>
              <w:jc w:val="center"/>
              <w:rPr>
                <w:b/>
                <w:sz w:val="24"/>
              </w:rPr>
            </w:pPr>
            <w:r>
              <w:rPr>
                <w:b/>
                <w:sz w:val="24"/>
              </w:rPr>
              <w:t>PSO4, 6</w:t>
            </w:r>
          </w:p>
        </w:tc>
      </w:tr>
      <w:tr>
        <w:trPr>
          <w:trHeight w:val="552" w:hRule="atLeast"/>
        </w:trPr>
        <w:tc>
          <w:tcPr>
            <w:tcW w:w="1150" w:type="dxa"/>
          </w:tcPr>
          <w:p>
            <w:pPr>
              <w:pStyle w:val="TableParagraph"/>
              <w:spacing w:line="268" w:lineRule="exact"/>
              <w:ind w:left="6"/>
              <w:jc w:val="center"/>
              <w:rPr>
                <w:sz w:val="24"/>
              </w:rPr>
            </w:pPr>
            <w:r>
              <w:rPr>
                <w:sz w:val="24"/>
              </w:rPr>
              <w:t>2</w:t>
            </w:r>
          </w:p>
        </w:tc>
        <w:tc>
          <w:tcPr>
            <w:tcW w:w="4720" w:type="dxa"/>
          </w:tcPr>
          <w:p>
            <w:pPr>
              <w:pStyle w:val="TableParagraph"/>
              <w:tabs>
                <w:tab w:pos="2599" w:val="left" w:leader="none"/>
              </w:tabs>
              <w:spacing w:line="268" w:lineRule="exact"/>
              <w:rPr>
                <w:sz w:val="24"/>
              </w:rPr>
            </w:pPr>
            <w:r>
              <w:rPr>
                <w:sz w:val="24"/>
              </w:rPr>
              <w:t>Develop   a</w:t>
            </w:r>
            <w:r>
              <w:rPr>
                <w:spacing w:val="39"/>
                <w:sz w:val="24"/>
              </w:rPr>
              <w:t> </w:t>
            </w:r>
            <w:r>
              <w:rPr>
                <w:sz w:val="24"/>
              </w:rPr>
              <w:t>clear </w:t>
            </w:r>
            <w:r>
              <w:rPr>
                <w:spacing w:val="19"/>
                <w:sz w:val="24"/>
              </w:rPr>
              <w:t> </w:t>
            </w:r>
            <w:r>
              <w:rPr>
                <w:sz w:val="24"/>
              </w:rPr>
              <w:t>idea</w:t>
              <w:tab/>
              <w:t>about the levy</w:t>
            </w:r>
            <w:r>
              <w:rPr>
                <w:spacing w:val="-4"/>
                <w:sz w:val="24"/>
              </w:rPr>
              <w:t> </w:t>
            </w:r>
            <w:r>
              <w:rPr>
                <w:sz w:val="24"/>
              </w:rPr>
              <w:t>and</w:t>
            </w:r>
          </w:p>
          <w:p>
            <w:pPr>
              <w:pStyle w:val="TableParagraph"/>
              <w:spacing w:line="264" w:lineRule="exact"/>
              <w:rPr>
                <w:sz w:val="24"/>
              </w:rPr>
            </w:pPr>
            <w:r>
              <w:rPr>
                <w:sz w:val="24"/>
              </w:rPr>
              <w:t>collection of tax and tax credit</w:t>
            </w:r>
          </w:p>
        </w:tc>
        <w:tc>
          <w:tcPr>
            <w:tcW w:w="1631" w:type="dxa"/>
          </w:tcPr>
          <w:p>
            <w:pPr>
              <w:pStyle w:val="TableParagraph"/>
              <w:spacing w:line="268" w:lineRule="exact"/>
              <w:ind w:left="85" w:right="80"/>
              <w:jc w:val="center"/>
              <w:rPr>
                <w:sz w:val="24"/>
              </w:rPr>
            </w:pPr>
            <w:r>
              <w:rPr>
                <w:sz w:val="24"/>
              </w:rPr>
              <w:t>Understanding</w:t>
            </w:r>
          </w:p>
        </w:tc>
        <w:tc>
          <w:tcPr>
            <w:tcW w:w="1443" w:type="dxa"/>
          </w:tcPr>
          <w:p>
            <w:pPr>
              <w:pStyle w:val="TableParagraph"/>
              <w:spacing w:line="273" w:lineRule="exact"/>
              <w:ind w:left="101" w:right="99"/>
              <w:jc w:val="center"/>
              <w:rPr>
                <w:b/>
                <w:sz w:val="24"/>
              </w:rPr>
            </w:pPr>
            <w:r>
              <w:rPr>
                <w:b/>
                <w:sz w:val="24"/>
              </w:rPr>
              <w:t>PSO4, 6</w:t>
            </w:r>
          </w:p>
        </w:tc>
      </w:tr>
      <w:tr>
        <w:trPr>
          <w:trHeight w:val="830" w:hRule="atLeast"/>
        </w:trPr>
        <w:tc>
          <w:tcPr>
            <w:tcW w:w="1150" w:type="dxa"/>
          </w:tcPr>
          <w:p>
            <w:pPr>
              <w:pStyle w:val="TableParagraph"/>
              <w:spacing w:line="270" w:lineRule="exact"/>
              <w:ind w:left="6"/>
              <w:jc w:val="center"/>
              <w:rPr>
                <w:sz w:val="24"/>
              </w:rPr>
            </w:pPr>
            <w:r>
              <w:rPr>
                <w:sz w:val="24"/>
              </w:rPr>
              <w:t>3</w:t>
            </w:r>
          </w:p>
        </w:tc>
        <w:tc>
          <w:tcPr>
            <w:tcW w:w="4720" w:type="dxa"/>
          </w:tcPr>
          <w:p>
            <w:pPr>
              <w:pStyle w:val="TableParagraph"/>
              <w:spacing w:line="270" w:lineRule="exact"/>
              <w:rPr>
                <w:sz w:val="24"/>
              </w:rPr>
            </w:pPr>
            <w:r>
              <w:rPr>
                <w:sz w:val="24"/>
              </w:rPr>
              <w:t>Develop the knowledge about the provisions</w:t>
            </w:r>
          </w:p>
          <w:p>
            <w:pPr>
              <w:pStyle w:val="TableParagraph"/>
              <w:spacing w:line="270" w:lineRule="atLeast"/>
              <w:ind w:right="91"/>
              <w:rPr>
                <w:sz w:val="24"/>
              </w:rPr>
            </w:pPr>
            <w:r>
              <w:rPr>
                <w:sz w:val="24"/>
              </w:rPr>
              <w:t>regarding registration , preparations of books of accounts and filing of returns under the Act</w:t>
            </w:r>
          </w:p>
        </w:tc>
        <w:tc>
          <w:tcPr>
            <w:tcW w:w="1631" w:type="dxa"/>
          </w:tcPr>
          <w:p>
            <w:pPr>
              <w:pStyle w:val="TableParagraph"/>
              <w:ind w:left="310" w:right="235" w:hanging="51"/>
              <w:rPr>
                <w:sz w:val="24"/>
              </w:rPr>
            </w:pPr>
            <w:r>
              <w:rPr>
                <w:sz w:val="24"/>
              </w:rPr>
              <w:t>Understand</w:t>
            </w:r>
            <w:r>
              <w:rPr>
                <w:w w:val="99"/>
                <w:sz w:val="24"/>
              </w:rPr>
              <w:t> </w:t>
            </w:r>
            <w:r>
              <w:rPr>
                <w:sz w:val="24"/>
              </w:rPr>
              <w:t>and Apply</w:t>
            </w:r>
          </w:p>
        </w:tc>
        <w:tc>
          <w:tcPr>
            <w:tcW w:w="1443" w:type="dxa"/>
          </w:tcPr>
          <w:p>
            <w:pPr>
              <w:pStyle w:val="TableParagraph"/>
              <w:spacing w:line="275" w:lineRule="exact"/>
              <w:ind w:left="101" w:right="99"/>
              <w:jc w:val="center"/>
              <w:rPr>
                <w:b/>
                <w:sz w:val="24"/>
              </w:rPr>
            </w:pPr>
            <w:r>
              <w:rPr>
                <w:b/>
                <w:sz w:val="24"/>
              </w:rPr>
              <w:t>PSO4, 6</w:t>
            </w:r>
          </w:p>
        </w:tc>
      </w:tr>
      <w:tr>
        <w:trPr>
          <w:trHeight w:val="827" w:hRule="atLeast"/>
        </w:trPr>
        <w:tc>
          <w:tcPr>
            <w:tcW w:w="1150" w:type="dxa"/>
          </w:tcPr>
          <w:p>
            <w:pPr>
              <w:pStyle w:val="TableParagraph"/>
              <w:spacing w:line="268" w:lineRule="exact"/>
              <w:ind w:left="6"/>
              <w:jc w:val="center"/>
              <w:rPr>
                <w:sz w:val="24"/>
              </w:rPr>
            </w:pPr>
            <w:r>
              <w:rPr>
                <w:sz w:val="24"/>
              </w:rPr>
              <w:t>4</w:t>
            </w:r>
          </w:p>
        </w:tc>
        <w:tc>
          <w:tcPr>
            <w:tcW w:w="4720" w:type="dxa"/>
          </w:tcPr>
          <w:p>
            <w:pPr>
              <w:pStyle w:val="TableParagraph"/>
              <w:tabs>
                <w:tab w:pos="1390" w:val="left" w:leader="none"/>
                <w:tab w:pos="2132" w:val="left" w:leader="none"/>
                <w:tab w:pos="2844" w:val="left" w:leader="none"/>
                <w:tab w:pos="3743" w:val="left" w:leader="none"/>
                <w:tab w:pos="4151" w:val="left" w:leader="none"/>
              </w:tabs>
              <w:spacing w:line="268" w:lineRule="exact"/>
              <w:ind w:left="78"/>
              <w:rPr>
                <w:sz w:val="24"/>
              </w:rPr>
            </w:pPr>
            <w:r>
              <w:rPr>
                <w:sz w:val="24"/>
              </w:rPr>
              <w:t>Understand</w:t>
              <w:tab/>
              <w:t>about</w:t>
              <w:tab/>
              <w:t>the</w:t>
              <w:tab/>
              <w:t>powers</w:t>
              <w:tab/>
              <w:t>of</w:t>
              <w:tab/>
              <w:t>GST</w:t>
            </w:r>
          </w:p>
          <w:p>
            <w:pPr>
              <w:pStyle w:val="TableParagraph"/>
              <w:spacing w:line="270" w:lineRule="atLeast"/>
              <w:ind w:left="78"/>
              <w:rPr>
                <w:sz w:val="24"/>
              </w:rPr>
            </w:pPr>
            <w:r>
              <w:rPr>
                <w:sz w:val="24"/>
              </w:rPr>
              <w:t>authorities regarding inspection, search and seizure</w:t>
            </w:r>
          </w:p>
        </w:tc>
        <w:tc>
          <w:tcPr>
            <w:tcW w:w="1631" w:type="dxa"/>
          </w:tcPr>
          <w:p>
            <w:pPr>
              <w:pStyle w:val="TableParagraph"/>
              <w:spacing w:line="268" w:lineRule="exact"/>
              <w:ind w:left="85" w:right="80"/>
              <w:jc w:val="center"/>
              <w:rPr>
                <w:sz w:val="24"/>
              </w:rPr>
            </w:pPr>
            <w:r>
              <w:rPr>
                <w:sz w:val="24"/>
              </w:rPr>
              <w:t>Understanding</w:t>
            </w:r>
          </w:p>
        </w:tc>
        <w:tc>
          <w:tcPr>
            <w:tcW w:w="1443" w:type="dxa"/>
          </w:tcPr>
          <w:p>
            <w:pPr>
              <w:pStyle w:val="TableParagraph"/>
              <w:spacing w:line="273" w:lineRule="exact"/>
              <w:ind w:left="101" w:right="99"/>
              <w:jc w:val="center"/>
              <w:rPr>
                <w:b/>
                <w:sz w:val="24"/>
              </w:rPr>
            </w:pPr>
            <w:r>
              <w:rPr>
                <w:b/>
                <w:sz w:val="24"/>
              </w:rPr>
              <w:t>PSO4, 6</w:t>
            </w:r>
          </w:p>
        </w:tc>
      </w:tr>
      <w:tr>
        <w:trPr>
          <w:trHeight w:val="551" w:hRule="atLeast"/>
        </w:trPr>
        <w:tc>
          <w:tcPr>
            <w:tcW w:w="1150" w:type="dxa"/>
          </w:tcPr>
          <w:p>
            <w:pPr>
              <w:pStyle w:val="TableParagraph"/>
              <w:spacing w:line="268" w:lineRule="exact"/>
              <w:ind w:left="6"/>
              <w:jc w:val="center"/>
              <w:rPr>
                <w:sz w:val="24"/>
              </w:rPr>
            </w:pPr>
            <w:r>
              <w:rPr>
                <w:sz w:val="24"/>
              </w:rPr>
              <w:t>5</w:t>
            </w:r>
          </w:p>
        </w:tc>
        <w:tc>
          <w:tcPr>
            <w:tcW w:w="4720" w:type="dxa"/>
          </w:tcPr>
          <w:p>
            <w:pPr>
              <w:pStyle w:val="TableParagraph"/>
              <w:spacing w:line="268" w:lineRule="exact"/>
              <w:rPr>
                <w:sz w:val="24"/>
              </w:rPr>
            </w:pPr>
            <w:r>
              <w:rPr>
                <w:sz w:val="24"/>
              </w:rPr>
              <w:t>Basic understanding about the Customs Law</w:t>
            </w:r>
          </w:p>
          <w:p>
            <w:pPr>
              <w:pStyle w:val="TableParagraph"/>
              <w:spacing w:line="264" w:lineRule="exact"/>
              <w:rPr>
                <w:sz w:val="24"/>
              </w:rPr>
            </w:pPr>
            <w:r>
              <w:rPr>
                <w:sz w:val="24"/>
              </w:rPr>
              <w:t>in India.</w:t>
            </w:r>
          </w:p>
        </w:tc>
        <w:tc>
          <w:tcPr>
            <w:tcW w:w="1631" w:type="dxa"/>
          </w:tcPr>
          <w:p>
            <w:pPr>
              <w:pStyle w:val="TableParagraph"/>
              <w:spacing w:line="268" w:lineRule="exact"/>
              <w:ind w:left="85" w:right="80"/>
              <w:jc w:val="center"/>
              <w:rPr>
                <w:sz w:val="24"/>
              </w:rPr>
            </w:pPr>
            <w:r>
              <w:rPr>
                <w:sz w:val="24"/>
              </w:rPr>
              <w:t>Understanding</w:t>
            </w:r>
          </w:p>
        </w:tc>
        <w:tc>
          <w:tcPr>
            <w:tcW w:w="1443" w:type="dxa"/>
          </w:tcPr>
          <w:p>
            <w:pPr>
              <w:pStyle w:val="TableParagraph"/>
              <w:spacing w:line="273" w:lineRule="exact"/>
              <w:ind w:left="101" w:right="99"/>
              <w:jc w:val="center"/>
              <w:rPr>
                <w:b/>
                <w:sz w:val="24"/>
              </w:rPr>
            </w:pPr>
            <w:r>
              <w:rPr>
                <w:b/>
                <w:sz w:val="24"/>
              </w:rPr>
              <w:t>PSO4, 6</w:t>
            </w:r>
          </w:p>
        </w:tc>
      </w:tr>
    </w:tbl>
    <w:p>
      <w:pPr>
        <w:pStyle w:val="BodyText"/>
        <w:rPr>
          <w:sz w:val="26"/>
        </w:rPr>
      </w:pPr>
    </w:p>
    <w:p>
      <w:pPr>
        <w:pStyle w:val="BodyText"/>
        <w:spacing w:before="11"/>
        <w:rPr>
          <w:sz w:val="26"/>
        </w:rPr>
      </w:pPr>
    </w:p>
    <w:p>
      <w:pPr>
        <w:pStyle w:val="Heading4"/>
        <w:ind w:left="665"/>
      </w:pPr>
      <w:r>
        <w:rPr/>
        <w:t>Unit wise arrangement of the course</w:t>
      </w:r>
    </w:p>
    <w:p>
      <w:pPr>
        <w:pStyle w:val="BodyText"/>
        <w:rPr>
          <w:b/>
          <w:sz w:val="20"/>
        </w:rPr>
      </w:pPr>
    </w:p>
    <w:p>
      <w:pPr>
        <w:pStyle w:val="BodyText"/>
        <w:spacing w:before="2"/>
        <w:rPr>
          <w:b/>
          <w:sz w:val="11"/>
        </w:rPr>
      </w:pPr>
    </w:p>
    <w:tbl>
      <w:tblPr>
        <w:tblW w:w="0" w:type="auto"/>
        <w:jc w:val="left"/>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1153"/>
        <w:gridCol w:w="4617"/>
        <w:gridCol w:w="1460"/>
      </w:tblGrid>
      <w:tr>
        <w:trPr>
          <w:trHeight w:val="551" w:hRule="atLeast"/>
        </w:trPr>
        <w:tc>
          <w:tcPr>
            <w:tcW w:w="1008" w:type="dxa"/>
          </w:tcPr>
          <w:p>
            <w:pPr>
              <w:pStyle w:val="TableParagraph"/>
              <w:spacing w:line="273" w:lineRule="exact"/>
              <w:ind w:left="110"/>
              <w:rPr>
                <w:b/>
                <w:sz w:val="24"/>
              </w:rPr>
            </w:pPr>
            <w:r>
              <w:rPr>
                <w:b/>
                <w:sz w:val="24"/>
              </w:rPr>
              <w:t>Module</w:t>
            </w:r>
          </w:p>
        </w:tc>
        <w:tc>
          <w:tcPr>
            <w:tcW w:w="1153" w:type="dxa"/>
          </w:tcPr>
          <w:p>
            <w:pPr>
              <w:pStyle w:val="TableParagraph"/>
              <w:spacing w:line="273" w:lineRule="exact"/>
              <w:ind w:left="87" w:right="81"/>
              <w:jc w:val="center"/>
              <w:rPr>
                <w:b/>
                <w:sz w:val="24"/>
              </w:rPr>
            </w:pPr>
            <w:r>
              <w:rPr>
                <w:b/>
                <w:sz w:val="24"/>
              </w:rPr>
              <w:t>Sl. No. of</w:t>
            </w:r>
          </w:p>
          <w:p>
            <w:pPr>
              <w:pStyle w:val="TableParagraph"/>
              <w:spacing w:line="259" w:lineRule="exact"/>
              <w:ind w:left="87" w:right="79"/>
              <w:jc w:val="center"/>
              <w:rPr>
                <w:b/>
                <w:sz w:val="24"/>
              </w:rPr>
            </w:pPr>
            <w:r>
              <w:rPr>
                <w:b/>
                <w:sz w:val="24"/>
              </w:rPr>
              <w:t>Units</w:t>
            </w:r>
          </w:p>
        </w:tc>
        <w:tc>
          <w:tcPr>
            <w:tcW w:w="4617" w:type="dxa"/>
          </w:tcPr>
          <w:p>
            <w:pPr>
              <w:pStyle w:val="TableParagraph"/>
              <w:spacing w:line="273" w:lineRule="exact"/>
              <w:ind w:left="1268"/>
              <w:rPr>
                <w:b/>
                <w:sz w:val="24"/>
              </w:rPr>
            </w:pPr>
            <w:r>
              <w:rPr>
                <w:b/>
                <w:sz w:val="24"/>
              </w:rPr>
              <w:t>Contents of the Unit</w:t>
            </w:r>
          </w:p>
        </w:tc>
        <w:tc>
          <w:tcPr>
            <w:tcW w:w="1460" w:type="dxa"/>
          </w:tcPr>
          <w:p>
            <w:pPr>
              <w:pStyle w:val="TableParagraph"/>
              <w:spacing w:line="273" w:lineRule="exact"/>
              <w:ind w:left="260"/>
              <w:rPr>
                <w:b/>
                <w:sz w:val="24"/>
              </w:rPr>
            </w:pPr>
            <w:r>
              <w:rPr>
                <w:b/>
                <w:sz w:val="24"/>
              </w:rPr>
              <w:t>Remarks</w:t>
            </w:r>
          </w:p>
        </w:tc>
      </w:tr>
      <w:tr>
        <w:trPr>
          <w:trHeight w:val="275" w:hRule="atLeast"/>
        </w:trPr>
        <w:tc>
          <w:tcPr>
            <w:tcW w:w="8238" w:type="dxa"/>
            <w:gridSpan w:val="4"/>
          </w:tcPr>
          <w:p>
            <w:pPr>
              <w:pStyle w:val="TableParagraph"/>
              <w:spacing w:line="256" w:lineRule="exact"/>
              <w:ind w:left="234" w:right="228"/>
              <w:jc w:val="center"/>
              <w:rPr>
                <w:b/>
                <w:sz w:val="24"/>
              </w:rPr>
            </w:pPr>
            <w:r>
              <w:rPr>
                <w:b/>
                <w:sz w:val="24"/>
              </w:rPr>
              <w:t>Module 1: GST – An Introduction – 23 hours</w:t>
            </w:r>
          </w:p>
        </w:tc>
      </w:tr>
      <w:tr>
        <w:trPr>
          <w:trHeight w:val="1379" w:hRule="atLeast"/>
        </w:trPr>
        <w:tc>
          <w:tcPr>
            <w:tcW w:w="1008"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9"/>
              <w:ind w:left="0"/>
              <w:rPr>
                <w:b/>
                <w:sz w:val="29"/>
              </w:rPr>
            </w:pPr>
          </w:p>
          <w:p>
            <w:pPr>
              <w:pStyle w:val="TableParagraph"/>
              <w:ind w:left="9"/>
              <w:jc w:val="center"/>
              <w:rPr>
                <w:sz w:val="24"/>
              </w:rPr>
            </w:pPr>
            <w:r>
              <w:rPr>
                <w:sz w:val="24"/>
              </w:rPr>
              <w:t>1</w:t>
            </w:r>
          </w:p>
        </w:tc>
        <w:tc>
          <w:tcPr>
            <w:tcW w:w="1153" w:type="dxa"/>
          </w:tcPr>
          <w:p>
            <w:pPr>
              <w:pStyle w:val="TableParagraph"/>
              <w:spacing w:line="268" w:lineRule="exact"/>
              <w:ind w:left="87" w:right="81"/>
              <w:jc w:val="center"/>
              <w:rPr>
                <w:sz w:val="24"/>
              </w:rPr>
            </w:pPr>
            <w:r>
              <w:rPr>
                <w:sz w:val="24"/>
              </w:rPr>
              <w:t>1.1</w:t>
            </w:r>
          </w:p>
        </w:tc>
        <w:tc>
          <w:tcPr>
            <w:tcW w:w="4617" w:type="dxa"/>
          </w:tcPr>
          <w:p>
            <w:pPr>
              <w:pStyle w:val="TableParagraph"/>
              <w:ind w:right="98"/>
              <w:jc w:val="both"/>
              <w:rPr>
                <w:sz w:val="24"/>
              </w:rPr>
            </w:pPr>
            <w:r>
              <w:rPr>
                <w:sz w:val="24"/>
              </w:rPr>
              <w:t>Tax-Direct and Indirect Tax-GST-Stages and evolution of GST in India-GST Bill-GST Council-Need for GST in India- Challenges for the introduction of GST in India- Benefits</w:t>
            </w:r>
          </w:p>
          <w:p>
            <w:pPr>
              <w:pStyle w:val="TableParagraph"/>
              <w:spacing w:line="264" w:lineRule="exact"/>
              <w:jc w:val="both"/>
              <w:rPr>
                <w:sz w:val="24"/>
              </w:rPr>
            </w:pPr>
            <w:r>
              <w:rPr>
                <w:sz w:val="24"/>
              </w:rPr>
              <w:t>of GST</w:t>
            </w:r>
          </w:p>
        </w:tc>
        <w:tc>
          <w:tcPr>
            <w:tcW w:w="1460" w:type="dxa"/>
          </w:tcPr>
          <w:p>
            <w:pPr>
              <w:pStyle w:val="TableParagraph"/>
              <w:ind w:left="106" w:right="224"/>
              <w:rPr>
                <w:sz w:val="24"/>
              </w:rPr>
            </w:pPr>
            <w:r>
              <w:rPr>
                <w:sz w:val="24"/>
              </w:rPr>
              <w:t>Short question, Short essay</w:t>
            </w:r>
          </w:p>
        </w:tc>
      </w:tr>
      <w:tr>
        <w:trPr>
          <w:trHeight w:val="1382" w:hRule="atLeast"/>
        </w:trPr>
        <w:tc>
          <w:tcPr>
            <w:tcW w:w="1008" w:type="dxa"/>
            <w:vMerge/>
            <w:tcBorders>
              <w:top w:val="nil"/>
            </w:tcBorders>
          </w:tcPr>
          <w:p>
            <w:pPr>
              <w:rPr>
                <w:sz w:val="2"/>
                <w:szCs w:val="2"/>
              </w:rPr>
            </w:pPr>
          </w:p>
        </w:tc>
        <w:tc>
          <w:tcPr>
            <w:tcW w:w="1153" w:type="dxa"/>
          </w:tcPr>
          <w:p>
            <w:pPr>
              <w:pStyle w:val="TableParagraph"/>
              <w:spacing w:line="270" w:lineRule="exact"/>
              <w:ind w:left="87" w:right="81"/>
              <w:jc w:val="center"/>
              <w:rPr>
                <w:sz w:val="24"/>
              </w:rPr>
            </w:pPr>
            <w:r>
              <w:rPr>
                <w:sz w:val="24"/>
              </w:rPr>
              <w:t>1.2</w:t>
            </w:r>
          </w:p>
        </w:tc>
        <w:tc>
          <w:tcPr>
            <w:tcW w:w="4617" w:type="dxa"/>
          </w:tcPr>
          <w:p>
            <w:pPr>
              <w:pStyle w:val="TableParagraph"/>
              <w:ind w:right="99"/>
              <w:jc w:val="both"/>
              <w:rPr>
                <w:sz w:val="24"/>
              </w:rPr>
            </w:pPr>
            <w:r>
              <w:rPr>
                <w:sz w:val="24"/>
              </w:rPr>
              <w:t>Subsuming of taxes-Framework of GST in India-CGST-SGST-UTGST-IGST-</w:t>
            </w:r>
          </w:p>
          <w:p>
            <w:pPr>
              <w:pStyle w:val="TableParagraph"/>
              <w:spacing w:line="270" w:lineRule="atLeast"/>
              <w:ind w:right="94"/>
              <w:jc w:val="both"/>
              <w:rPr>
                <w:sz w:val="24"/>
              </w:rPr>
            </w:pPr>
            <w:r>
              <w:rPr>
                <w:sz w:val="24"/>
              </w:rPr>
              <w:t>Computation-GSTN-GST Common Portal- HSN-SAC-GSTIN-Goods outside the scope of GST</w:t>
            </w:r>
          </w:p>
        </w:tc>
        <w:tc>
          <w:tcPr>
            <w:tcW w:w="1460" w:type="dxa"/>
          </w:tcPr>
          <w:p>
            <w:pPr>
              <w:pStyle w:val="TableParagraph"/>
              <w:ind w:left="106" w:right="224"/>
              <w:rPr>
                <w:sz w:val="24"/>
              </w:rPr>
            </w:pPr>
            <w:r>
              <w:rPr>
                <w:sz w:val="24"/>
              </w:rPr>
              <w:t>Short question, Short essay</w:t>
            </w:r>
          </w:p>
        </w:tc>
      </w:tr>
    </w:tbl>
    <w:p>
      <w:pPr>
        <w:spacing w:after="0"/>
        <w:rPr>
          <w:sz w:val="24"/>
        </w:rPr>
        <w:sectPr>
          <w:pgSz w:w="11910" w:h="16840"/>
          <w:pgMar w:header="552" w:footer="944" w:top="1300" w:bottom="1140" w:left="1120" w:right="820"/>
        </w:sectPr>
      </w:pPr>
    </w:p>
    <w:p>
      <w:pPr>
        <w:pStyle w:val="BodyText"/>
        <w:spacing w:before="10"/>
        <w:rPr>
          <w:b/>
          <w:sz w:val="10"/>
        </w:rPr>
      </w:pPr>
    </w:p>
    <w:tbl>
      <w:tblPr>
        <w:tblW w:w="0" w:type="auto"/>
        <w:jc w:val="left"/>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1153"/>
        <w:gridCol w:w="4617"/>
        <w:gridCol w:w="1460"/>
      </w:tblGrid>
      <w:tr>
        <w:trPr>
          <w:trHeight w:val="2208" w:hRule="atLeast"/>
        </w:trPr>
        <w:tc>
          <w:tcPr>
            <w:tcW w:w="1008" w:type="dxa"/>
            <w:vMerge w:val="restart"/>
          </w:tcPr>
          <w:p>
            <w:pPr>
              <w:pStyle w:val="TableParagraph"/>
              <w:ind w:left="0"/>
              <w:rPr>
                <w:sz w:val="22"/>
              </w:rPr>
            </w:pPr>
          </w:p>
        </w:tc>
        <w:tc>
          <w:tcPr>
            <w:tcW w:w="1153" w:type="dxa"/>
          </w:tcPr>
          <w:p>
            <w:pPr>
              <w:pStyle w:val="TableParagraph"/>
              <w:spacing w:line="268" w:lineRule="exact"/>
              <w:ind w:left="424"/>
              <w:rPr>
                <w:sz w:val="24"/>
              </w:rPr>
            </w:pPr>
            <w:r>
              <w:rPr>
                <w:sz w:val="24"/>
              </w:rPr>
              <w:t>1.3</w:t>
            </w:r>
          </w:p>
        </w:tc>
        <w:tc>
          <w:tcPr>
            <w:tcW w:w="4617" w:type="dxa"/>
          </w:tcPr>
          <w:p>
            <w:pPr>
              <w:pStyle w:val="TableParagraph"/>
              <w:tabs>
                <w:tab w:pos="1366" w:val="left" w:leader="none"/>
                <w:tab w:pos="1472" w:val="left" w:leader="none"/>
                <w:tab w:pos="2011" w:val="left" w:leader="none"/>
                <w:tab w:pos="2182" w:val="left" w:leader="none"/>
                <w:tab w:pos="2386" w:val="left" w:leader="none"/>
                <w:tab w:pos="3134" w:val="left" w:leader="none"/>
                <w:tab w:pos="3411" w:val="left" w:leader="none"/>
                <w:tab w:pos="3652" w:val="left" w:leader="none"/>
                <w:tab w:pos="3733" w:val="left" w:leader="none"/>
                <w:tab w:pos="3870" w:val="left" w:leader="none"/>
                <w:tab w:pos="4305" w:val="left" w:leader="none"/>
              </w:tabs>
              <w:ind w:right="94"/>
              <w:rPr>
                <w:sz w:val="24"/>
              </w:rPr>
            </w:pPr>
            <w:r>
              <w:rPr>
                <w:sz w:val="24"/>
              </w:rPr>
              <w:t>Concepts-</w:t>
              <w:tab/>
              <w:tab/>
              <w:t>Agent- Aggregate Turnover- Agriculturist-Assessment-Business-Business Vertical-Capital</w:t>
              <w:tab/>
              <w:t>Goods-Casual</w:t>
              <w:tab/>
              <w:tab/>
              <w:tab/>
            </w:r>
            <w:r>
              <w:rPr>
                <w:spacing w:val="-3"/>
                <w:sz w:val="24"/>
              </w:rPr>
              <w:t>Taxable </w:t>
            </w:r>
            <w:r>
              <w:rPr>
                <w:sz w:val="24"/>
              </w:rPr>
              <w:t>Person-Central</w:t>
              <w:tab/>
              <w:t>Tax-Common</w:t>
              <w:tab/>
              <w:tab/>
              <w:tab/>
              <w:tab/>
            </w:r>
            <w:r>
              <w:rPr>
                <w:spacing w:val="-3"/>
                <w:sz w:val="24"/>
              </w:rPr>
              <w:t>portal- </w:t>
            </w:r>
            <w:r>
              <w:rPr>
                <w:sz w:val="24"/>
              </w:rPr>
              <w:t>Composite</w:t>
              <w:tab/>
              <w:t>supply-Continuous</w:t>
              <w:tab/>
              <w:t>Supply</w:t>
              <w:tab/>
            </w:r>
            <w:r>
              <w:rPr>
                <w:spacing w:val="-6"/>
                <w:sz w:val="24"/>
              </w:rPr>
              <w:t>of </w:t>
            </w:r>
            <w:r>
              <w:rPr>
                <w:sz w:val="24"/>
              </w:rPr>
              <w:t>goods-Continuous</w:t>
              <w:tab/>
              <w:tab/>
              <w:t>supply</w:t>
              <w:tab/>
              <w:t>of</w:t>
              <w:tab/>
              <w:tab/>
              <w:t>services- Council-Electronic</w:t>
              <w:tab/>
              <w:tab/>
              <w:tab/>
              <w:t>Commerce-Electronic</w:t>
            </w:r>
          </w:p>
          <w:p>
            <w:pPr>
              <w:pStyle w:val="TableParagraph"/>
              <w:spacing w:line="264" w:lineRule="exact"/>
              <w:rPr>
                <w:sz w:val="24"/>
              </w:rPr>
            </w:pPr>
            <w:r>
              <w:rPr>
                <w:sz w:val="24"/>
              </w:rPr>
              <w:t>Commerce Operator- Exempt Supply</w:t>
            </w:r>
          </w:p>
        </w:tc>
        <w:tc>
          <w:tcPr>
            <w:tcW w:w="1460" w:type="dxa"/>
          </w:tcPr>
          <w:p>
            <w:pPr>
              <w:pStyle w:val="TableParagraph"/>
              <w:tabs>
                <w:tab w:pos="830" w:val="left" w:leader="none"/>
              </w:tabs>
              <w:ind w:left="106" w:right="96"/>
              <w:rPr>
                <w:sz w:val="24"/>
              </w:rPr>
            </w:pPr>
            <w:r>
              <w:rPr>
                <w:sz w:val="24"/>
              </w:rPr>
              <w:t>Short question, Short</w:t>
              <w:tab/>
            </w:r>
            <w:r>
              <w:rPr>
                <w:spacing w:val="-4"/>
                <w:sz w:val="24"/>
              </w:rPr>
              <w:t>essay </w:t>
            </w:r>
            <w:r>
              <w:rPr>
                <w:sz w:val="24"/>
              </w:rPr>
              <w:t>and</w:t>
              <w:tab/>
            </w:r>
            <w:r>
              <w:rPr>
                <w:spacing w:val="-5"/>
                <w:sz w:val="24"/>
              </w:rPr>
              <w:t>Long </w:t>
            </w:r>
            <w:r>
              <w:rPr>
                <w:sz w:val="24"/>
              </w:rPr>
              <w:t>essay</w:t>
            </w:r>
          </w:p>
        </w:tc>
      </w:tr>
      <w:tr>
        <w:trPr>
          <w:trHeight w:val="1932" w:hRule="atLeast"/>
        </w:trPr>
        <w:tc>
          <w:tcPr>
            <w:tcW w:w="1008" w:type="dxa"/>
            <w:vMerge/>
            <w:tcBorders>
              <w:top w:val="nil"/>
            </w:tcBorders>
          </w:tcPr>
          <w:p>
            <w:pPr>
              <w:rPr>
                <w:sz w:val="2"/>
                <w:szCs w:val="2"/>
              </w:rPr>
            </w:pPr>
          </w:p>
        </w:tc>
        <w:tc>
          <w:tcPr>
            <w:tcW w:w="1153" w:type="dxa"/>
          </w:tcPr>
          <w:p>
            <w:pPr>
              <w:pStyle w:val="TableParagraph"/>
              <w:spacing w:line="268" w:lineRule="exact"/>
              <w:ind w:left="395"/>
              <w:rPr>
                <w:sz w:val="24"/>
              </w:rPr>
            </w:pPr>
            <w:r>
              <w:rPr>
                <w:sz w:val="24"/>
              </w:rPr>
              <w:t>1.4.</w:t>
            </w:r>
          </w:p>
        </w:tc>
        <w:tc>
          <w:tcPr>
            <w:tcW w:w="4617" w:type="dxa"/>
          </w:tcPr>
          <w:p>
            <w:pPr>
              <w:pStyle w:val="TableParagraph"/>
              <w:ind w:right="96"/>
              <w:jc w:val="both"/>
              <w:rPr>
                <w:sz w:val="24"/>
              </w:rPr>
            </w:pPr>
            <w:r>
              <w:rPr>
                <w:sz w:val="24"/>
              </w:rPr>
              <w:t>Goods-Input-Input Service- Input Service Distributor- Input tax-Input Tax Credit- Inward Supply- Job work- Location of the recipient of services-Location of the supplier of services-Manufacture-Mixed Supply-Non- resident Taxable Person-Non-taxable</w:t>
            </w:r>
          </w:p>
          <w:p>
            <w:pPr>
              <w:pStyle w:val="TableParagraph"/>
              <w:spacing w:line="264" w:lineRule="exact"/>
              <w:jc w:val="both"/>
              <w:rPr>
                <w:sz w:val="24"/>
              </w:rPr>
            </w:pPr>
            <w:r>
              <w:rPr>
                <w:sz w:val="24"/>
              </w:rPr>
              <w:t>territory-Output Tax-Outward Supply</w:t>
            </w:r>
          </w:p>
        </w:tc>
        <w:tc>
          <w:tcPr>
            <w:tcW w:w="1460" w:type="dxa"/>
          </w:tcPr>
          <w:p>
            <w:pPr>
              <w:pStyle w:val="TableParagraph"/>
              <w:tabs>
                <w:tab w:pos="830" w:val="left" w:leader="none"/>
              </w:tabs>
              <w:ind w:left="106" w:right="96"/>
              <w:rPr>
                <w:sz w:val="24"/>
              </w:rPr>
            </w:pPr>
            <w:r>
              <w:rPr>
                <w:sz w:val="24"/>
              </w:rPr>
              <w:t>Short question, Short</w:t>
              <w:tab/>
            </w:r>
            <w:r>
              <w:rPr>
                <w:spacing w:val="-4"/>
                <w:sz w:val="24"/>
              </w:rPr>
              <w:t>essay </w:t>
            </w:r>
            <w:r>
              <w:rPr>
                <w:sz w:val="24"/>
              </w:rPr>
              <w:t>and</w:t>
              <w:tab/>
            </w:r>
            <w:r>
              <w:rPr>
                <w:spacing w:val="-5"/>
                <w:sz w:val="24"/>
              </w:rPr>
              <w:t>Long </w:t>
            </w:r>
            <w:r>
              <w:rPr>
                <w:sz w:val="24"/>
              </w:rPr>
              <w:t>essay</w:t>
            </w:r>
          </w:p>
        </w:tc>
      </w:tr>
      <w:tr>
        <w:trPr>
          <w:trHeight w:val="1655" w:hRule="atLeast"/>
        </w:trPr>
        <w:tc>
          <w:tcPr>
            <w:tcW w:w="1008" w:type="dxa"/>
            <w:vMerge/>
            <w:tcBorders>
              <w:top w:val="nil"/>
            </w:tcBorders>
          </w:tcPr>
          <w:p>
            <w:pPr>
              <w:rPr>
                <w:sz w:val="2"/>
                <w:szCs w:val="2"/>
              </w:rPr>
            </w:pPr>
          </w:p>
        </w:tc>
        <w:tc>
          <w:tcPr>
            <w:tcW w:w="1153" w:type="dxa"/>
          </w:tcPr>
          <w:p>
            <w:pPr>
              <w:pStyle w:val="TableParagraph"/>
              <w:spacing w:line="268" w:lineRule="exact"/>
              <w:ind w:left="395"/>
              <w:rPr>
                <w:sz w:val="24"/>
              </w:rPr>
            </w:pPr>
            <w:r>
              <w:rPr>
                <w:sz w:val="24"/>
              </w:rPr>
              <w:t>1.5.</w:t>
            </w:r>
          </w:p>
        </w:tc>
        <w:tc>
          <w:tcPr>
            <w:tcW w:w="4617" w:type="dxa"/>
          </w:tcPr>
          <w:p>
            <w:pPr>
              <w:pStyle w:val="TableParagraph"/>
              <w:tabs>
                <w:tab w:pos="3000" w:val="left" w:leader="none"/>
              </w:tabs>
              <w:ind w:right="96"/>
              <w:jc w:val="both"/>
              <w:rPr>
                <w:sz w:val="24"/>
              </w:rPr>
            </w:pPr>
            <w:r>
              <w:rPr>
                <w:sz w:val="24"/>
              </w:rPr>
              <w:t>Person-Place of Business-Principal-Principal Place of Business-Principal Supply- Recipient-Registered</w:t>
              <w:tab/>
            </w:r>
            <w:r>
              <w:rPr>
                <w:spacing w:val="-1"/>
                <w:sz w:val="24"/>
              </w:rPr>
              <w:t>Person-Reverse </w:t>
            </w:r>
            <w:r>
              <w:rPr>
                <w:sz w:val="24"/>
              </w:rPr>
              <w:t>Charge-Services-Supplier-Taxable Person- Taxable Supply-Taxable</w:t>
            </w:r>
            <w:r>
              <w:rPr>
                <w:spacing w:val="15"/>
                <w:sz w:val="24"/>
              </w:rPr>
              <w:t> </w:t>
            </w:r>
            <w:r>
              <w:rPr>
                <w:sz w:val="24"/>
              </w:rPr>
              <w:t>Territory-Works</w:t>
            </w:r>
          </w:p>
          <w:p>
            <w:pPr>
              <w:pStyle w:val="TableParagraph"/>
              <w:spacing w:line="264" w:lineRule="exact"/>
              <w:rPr>
                <w:sz w:val="24"/>
              </w:rPr>
            </w:pPr>
            <w:r>
              <w:rPr>
                <w:sz w:val="24"/>
              </w:rPr>
              <w:t>Contract.</w:t>
            </w:r>
          </w:p>
        </w:tc>
        <w:tc>
          <w:tcPr>
            <w:tcW w:w="1460" w:type="dxa"/>
          </w:tcPr>
          <w:p>
            <w:pPr>
              <w:pStyle w:val="TableParagraph"/>
              <w:tabs>
                <w:tab w:pos="830" w:val="left" w:leader="none"/>
              </w:tabs>
              <w:ind w:left="106" w:right="96"/>
              <w:rPr>
                <w:sz w:val="24"/>
              </w:rPr>
            </w:pPr>
            <w:r>
              <w:rPr>
                <w:sz w:val="24"/>
              </w:rPr>
              <w:t>Short question, Short</w:t>
              <w:tab/>
            </w:r>
            <w:r>
              <w:rPr>
                <w:spacing w:val="-4"/>
                <w:sz w:val="24"/>
              </w:rPr>
              <w:t>essay </w:t>
            </w:r>
            <w:r>
              <w:rPr>
                <w:sz w:val="24"/>
              </w:rPr>
              <w:t>and</w:t>
              <w:tab/>
            </w:r>
            <w:r>
              <w:rPr>
                <w:spacing w:val="-5"/>
                <w:sz w:val="24"/>
              </w:rPr>
              <w:t>Long </w:t>
            </w:r>
            <w:r>
              <w:rPr>
                <w:sz w:val="24"/>
              </w:rPr>
              <w:t>essay</w:t>
            </w:r>
          </w:p>
        </w:tc>
      </w:tr>
      <w:tr>
        <w:trPr>
          <w:trHeight w:val="549" w:hRule="atLeast"/>
        </w:trPr>
        <w:tc>
          <w:tcPr>
            <w:tcW w:w="8238" w:type="dxa"/>
            <w:gridSpan w:val="4"/>
            <w:tcBorders>
              <w:bottom w:val="single" w:sz="6" w:space="0" w:color="000000"/>
            </w:tcBorders>
          </w:tcPr>
          <w:p>
            <w:pPr>
              <w:pStyle w:val="TableParagraph"/>
              <w:spacing w:line="276" w:lineRule="exact"/>
              <w:ind w:left="2760" w:right="273" w:hanging="2466"/>
              <w:rPr>
                <w:b/>
                <w:sz w:val="24"/>
              </w:rPr>
            </w:pPr>
            <w:r>
              <w:rPr>
                <w:b/>
                <w:sz w:val="24"/>
              </w:rPr>
              <w:t>Module – 2: Levy and collection of tax, time, value and place of supply and input tax credit – 25 hours</w:t>
            </w:r>
          </w:p>
        </w:tc>
      </w:tr>
      <w:tr>
        <w:trPr>
          <w:trHeight w:val="269" w:hRule="atLeast"/>
        </w:trPr>
        <w:tc>
          <w:tcPr>
            <w:tcW w:w="1008" w:type="dxa"/>
            <w:tcBorders>
              <w:top w:val="single" w:sz="6" w:space="0" w:color="000000"/>
              <w:bottom w:val="nil"/>
            </w:tcBorders>
          </w:tcPr>
          <w:p>
            <w:pPr>
              <w:pStyle w:val="TableParagraph"/>
              <w:ind w:left="0"/>
              <w:rPr>
                <w:sz w:val="20"/>
              </w:rPr>
            </w:pPr>
          </w:p>
        </w:tc>
        <w:tc>
          <w:tcPr>
            <w:tcW w:w="1153" w:type="dxa"/>
            <w:tcBorders>
              <w:top w:val="single" w:sz="6" w:space="0" w:color="000000"/>
              <w:bottom w:val="nil"/>
            </w:tcBorders>
          </w:tcPr>
          <w:p>
            <w:pPr>
              <w:pStyle w:val="TableParagraph"/>
              <w:spacing w:line="250" w:lineRule="exact"/>
              <w:ind w:left="395"/>
              <w:rPr>
                <w:sz w:val="24"/>
              </w:rPr>
            </w:pPr>
            <w:r>
              <w:rPr>
                <w:sz w:val="24"/>
              </w:rPr>
              <w:t>2.1.</w:t>
            </w:r>
          </w:p>
        </w:tc>
        <w:tc>
          <w:tcPr>
            <w:tcW w:w="4617" w:type="dxa"/>
            <w:tcBorders>
              <w:top w:val="single" w:sz="6" w:space="0" w:color="000000"/>
              <w:bottom w:val="nil"/>
            </w:tcBorders>
          </w:tcPr>
          <w:p>
            <w:pPr>
              <w:pStyle w:val="TableParagraph"/>
              <w:spacing w:line="250" w:lineRule="exact"/>
              <w:rPr>
                <w:sz w:val="24"/>
              </w:rPr>
            </w:pPr>
            <w:r>
              <w:rPr>
                <w:sz w:val="24"/>
              </w:rPr>
              <w:t>Supply-Scope of Supply-Tax liability on</w:t>
            </w:r>
          </w:p>
        </w:tc>
        <w:tc>
          <w:tcPr>
            <w:tcW w:w="1460" w:type="dxa"/>
            <w:tcBorders>
              <w:top w:val="single" w:sz="6" w:space="0" w:color="000000"/>
              <w:bottom w:val="nil"/>
            </w:tcBorders>
          </w:tcPr>
          <w:p>
            <w:pPr>
              <w:pStyle w:val="TableParagraph"/>
              <w:spacing w:line="250" w:lineRule="exact"/>
              <w:ind w:left="106"/>
              <w:rPr>
                <w:sz w:val="24"/>
              </w:rPr>
            </w:pPr>
            <w:r>
              <w:rPr>
                <w:sz w:val="24"/>
              </w:rPr>
              <w:t>Short</w:t>
            </w:r>
          </w:p>
        </w:tc>
      </w:tr>
      <w:tr>
        <w:trPr>
          <w:trHeight w:val="276"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spacing w:line="256" w:lineRule="exact"/>
              <w:rPr>
                <w:sz w:val="24"/>
              </w:rPr>
            </w:pPr>
            <w:r>
              <w:rPr>
                <w:sz w:val="24"/>
              </w:rPr>
              <w:t>Composite and Mixed Supplies-Levy and</w:t>
            </w:r>
          </w:p>
        </w:tc>
        <w:tc>
          <w:tcPr>
            <w:tcW w:w="1460" w:type="dxa"/>
            <w:tcBorders>
              <w:top w:val="nil"/>
              <w:bottom w:val="nil"/>
            </w:tcBorders>
          </w:tcPr>
          <w:p>
            <w:pPr>
              <w:pStyle w:val="TableParagraph"/>
              <w:spacing w:line="256" w:lineRule="exact"/>
              <w:ind w:left="106"/>
              <w:rPr>
                <w:sz w:val="24"/>
              </w:rPr>
            </w:pPr>
            <w:r>
              <w:rPr>
                <w:sz w:val="24"/>
              </w:rPr>
              <w:t>question,</w:t>
            </w:r>
          </w:p>
        </w:tc>
      </w:tr>
      <w:tr>
        <w:trPr>
          <w:trHeight w:val="275"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tabs>
                <w:tab w:pos="2746" w:val="left" w:leader="none"/>
              </w:tabs>
              <w:spacing w:line="256" w:lineRule="exact"/>
              <w:rPr>
                <w:sz w:val="24"/>
              </w:rPr>
            </w:pPr>
            <w:r>
              <w:rPr>
                <w:sz w:val="24"/>
              </w:rPr>
              <w:t>Collection-Reverse</w:t>
              <w:tab/>
              <w:t>Charge-Electronic</w:t>
            </w:r>
          </w:p>
        </w:tc>
        <w:tc>
          <w:tcPr>
            <w:tcW w:w="1460" w:type="dxa"/>
            <w:tcBorders>
              <w:top w:val="nil"/>
              <w:bottom w:val="nil"/>
            </w:tcBorders>
          </w:tcPr>
          <w:p>
            <w:pPr>
              <w:pStyle w:val="TableParagraph"/>
              <w:tabs>
                <w:tab w:pos="830" w:val="left" w:leader="none"/>
              </w:tabs>
              <w:spacing w:line="256" w:lineRule="exact"/>
              <w:ind w:left="106"/>
              <w:rPr>
                <w:sz w:val="24"/>
              </w:rPr>
            </w:pPr>
            <w:r>
              <w:rPr>
                <w:sz w:val="24"/>
              </w:rPr>
              <w:t>Short</w:t>
              <w:tab/>
              <w:t>essay</w:t>
            </w:r>
          </w:p>
        </w:tc>
      </w:tr>
      <w:tr>
        <w:trPr>
          <w:trHeight w:val="275"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tabs>
                <w:tab w:pos="1467" w:val="left" w:leader="none"/>
                <w:tab w:pos="3956" w:val="left" w:leader="none"/>
              </w:tabs>
              <w:spacing w:line="256" w:lineRule="exact"/>
              <w:rPr>
                <w:sz w:val="24"/>
              </w:rPr>
            </w:pPr>
            <w:r>
              <w:rPr>
                <w:sz w:val="24"/>
              </w:rPr>
              <w:t>Commerce</w:t>
              <w:tab/>
              <w:t>Operator-Composition</w:t>
              <w:tab/>
              <w:t>Levy.</w:t>
            </w:r>
          </w:p>
        </w:tc>
        <w:tc>
          <w:tcPr>
            <w:tcW w:w="1460" w:type="dxa"/>
            <w:tcBorders>
              <w:top w:val="nil"/>
              <w:bottom w:val="nil"/>
            </w:tcBorders>
          </w:tcPr>
          <w:p>
            <w:pPr>
              <w:pStyle w:val="TableParagraph"/>
              <w:tabs>
                <w:tab w:pos="842" w:val="left" w:leader="none"/>
              </w:tabs>
              <w:spacing w:line="256" w:lineRule="exact"/>
              <w:ind w:left="106"/>
              <w:rPr>
                <w:sz w:val="24"/>
              </w:rPr>
            </w:pPr>
            <w:r>
              <w:rPr>
                <w:sz w:val="24"/>
              </w:rPr>
              <w:t>and</w:t>
              <w:tab/>
              <w:t>Long</w:t>
            </w:r>
          </w:p>
        </w:tc>
      </w:tr>
      <w:tr>
        <w:trPr>
          <w:trHeight w:val="276"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spacing w:line="256" w:lineRule="exact"/>
              <w:rPr>
                <w:sz w:val="24"/>
              </w:rPr>
            </w:pPr>
            <w:r>
              <w:rPr>
                <w:sz w:val="24"/>
              </w:rPr>
              <w:t>Time of supply of goods-Time of supply of</w:t>
            </w:r>
          </w:p>
        </w:tc>
        <w:tc>
          <w:tcPr>
            <w:tcW w:w="1460" w:type="dxa"/>
            <w:tcBorders>
              <w:top w:val="nil"/>
              <w:bottom w:val="nil"/>
            </w:tcBorders>
          </w:tcPr>
          <w:p>
            <w:pPr>
              <w:pStyle w:val="TableParagraph"/>
              <w:spacing w:line="256" w:lineRule="exact"/>
              <w:ind w:left="106"/>
              <w:rPr>
                <w:sz w:val="24"/>
              </w:rPr>
            </w:pPr>
            <w:r>
              <w:rPr>
                <w:sz w:val="24"/>
              </w:rPr>
              <w:t>essay</w:t>
            </w:r>
          </w:p>
        </w:tc>
      </w:tr>
      <w:tr>
        <w:trPr>
          <w:trHeight w:val="275"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tabs>
                <w:tab w:pos="3707" w:val="left" w:leader="none"/>
              </w:tabs>
              <w:spacing w:line="256" w:lineRule="exact"/>
              <w:rPr>
                <w:sz w:val="24"/>
              </w:rPr>
            </w:pPr>
            <w:r>
              <w:rPr>
                <w:sz w:val="24"/>
              </w:rPr>
              <w:t>services-Value of</w:t>
            </w:r>
            <w:r>
              <w:rPr>
                <w:spacing w:val="-5"/>
                <w:sz w:val="24"/>
              </w:rPr>
              <w:t> </w:t>
            </w:r>
            <w:r>
              <w:rPr>
                <w:sz w:val="24"/>
              </w:rPr>
              <w:t>taxable</w:t>
            </w:r>
            <w:r>
              <w:rPr>
                <w:spacing w:val="-1"/>
                <w:sz w:val="24"/>
              </w:rPr>
              <w:t> </w:t>
            </w:r>
            <w:r>
              <w:rPr>
                <w:sz w:val="24"/>
              </w:rPr>
              <w:t>supply.</w:t>
              <w:tab/>
              <w:t>Place</w:t>
            </w:r>
            <w:r>
              <w:rPr>
                <w:spacing w:val="17"/>
                <w:sz w:val="24"/>
              </w:rPr>
              <w:t> </w:t>
            </w:r>
            <w:r>
              <w:rPr>
                <w:sz w:val="24"/>
              </w:rPr>
              <w:t>of</w:t>
            </w:r>
          </w:p>
        </w:tc>
        <w:tc>
          <w:tcPr>
            <w:tcW w:w="1460" w:type="dxa"/>
            <w:tcBorders>
              <w:top w:val="nil"/>
              <w:bottom w:val="nil"/>
            </w:tcBorders>
          </w:tcPr>
          <w:p>
            <w:pPr>
              <w:pStyle w:val="TableParagraph"/>
              <w:ind w:left="0"/>
              <w:rPr>
                <w:sz w:val="20"/>
              </w:rPr>
            </w:pPr>
          </w:p>
        </w:tc>
      </w:tr>
      <w:tr>
        <w:trPr>
          <w:trHeight w:val="278" w:hRule="atLeast"/>
        </w:trPr>
        <w:tc>
          <w:tcPr>
            <w:tcW w:w="1008" w:type="dxa"/>
            <w:tcBorders>
              <w:top w:val="nil"/>
              <w:bottom w:val="nil"/>
            </w:tcBorders>
          </w:tcPr>
          <w:p>
            <w:pPr>
              <w:pStyle w:val="TableParagraph"/>
              <w:ind w:left="0"/>
              <w:rPr>
                <w:sz w:val="20"/>
              </w:rPr>
            </w:pPr>
          </w:p>
        </w:tc>
        <w:tc>
          <w:tcPr>
            <w:tcW w:w="1153" w:type="dxa"/>
            <w:tcBorders>
              <w:top w:val="nil"/>
            </w:tcBorders>
          </w:tcPr>
          <w:p>
            <w:pPr>
              <w:pStyle w:val="TableParagraph"/>
              <w:ind w:left="0"/>
              <w:rPr>
                <w:sz w:val="20"/>
              </w:rPr>
            </w:pPr>
          </w:p>
        </w:tc>
        <w:tc>
          <w:tcPr>
            <w:tcW w:w="4617" w:type="dxa"/>
            <w:tcBorders>
              <w:top w:val="nil"/>
            </w:tcBorders>
          </w:tcPr>
          <w:p>
            <w:pPr>
              <w:pStyle w:val="TableParagraph"/>
              <w:spacing w:line="259" w:lineRule="exact"/>
              <w:rPr>
                <w:sz w:val="24"/>
              </w:rPr>
            </w:pPr>
            <w:r>
              <w:rPr>
                <w:sz w:val="24"/>
              </w:rPr>
              <w:t>Supply</w:t>
            </w:r>
          </w:p>
        </w:tc>
        <w:tc>
          <w:tcPr>
            <w:tcW w:w="1460" w:type="dxa"/>
            <w:tcBorders>
              <w:top w:val="nil"/>
            </w:tcBorders>
          </w:tcPr>
          <w:p>
            <w:pPr>
              <w:pStyle w:val="TableParagraph"/>
              <w:ind w:left="0"/>
              <w:rPr>
                <w:sz w:val="20"/>
              </w:rPr>
            </w:pPr>
          </w:p>
        </w:tc>
      </w:tr>
      <w:tr>
        <w:trPr>
          <w:trHeight w:val="272" w:hRule="atLeast"/>
        </w:trPr>
        <w:tc>
          <w:tcPr>
            <w:tcW w:w="1008" w:type="dxa"/>
            <w:tcBorders>
              <w:top w:val="nil"/>
              <w:bottom w:val="nil"/>
            </w:tcBorders>
          </w:tcPr>
          <w:p>
            <w:pPr>
              <w:pStyle w:val="TableParagraph"/>
              <w:ind w:left="0"/>
              <w:rPr>
                <w:sz w:val="20"/>
              </w:rPr>
            </w:pPr>
          </w:p>
        </w:tc>
        <w:tc>
          <w:tcPr>
            <w:tcW w:w="1153" w:type="dxa"/>
            <w:tcBorders>
              <w:bottom w:val="nil"/>
            </w:tcBorders>
          </w:tcPr>
          <w:p>
            <w:pPr>
              <w:pStyle w:val="TableParagraph"/>
              <w:spacing w:line="253" w:lineRule="exact"/>
              <w:ind w:left="424"/>
              <w:rPr>
                <w:sz w:val="24"/>
              </w:rPr>
            </w:pPr>
            <w:r>
              <w:rPr>
                <w:sz w:val="24"/>
              </w:rPr>
              <w:t>2.2</w:t>
            </w:r>
          </w:p>
        </w:tc>
        <w:tc>
          <w:tcPr>
            <w:tcW w:w="4617" w:type="dxa"/>
            <w:tcBorders>
              <w:bottom w:val="nil"/>
            </w:tcBorders>
          </w:tcPr>
          <w:p>
            <w:pPr>
              <w:pStyle w:val="TableParagraph"/>
              <w:spacing w:line="253" w:lineRule="exact"/>
              <w:rPr>
                <w:sz w:val="24"/>
              </w:rPr>
            </w:pPr>
            <w:r>
              <w:rPr>
                <w:sz w:val="24"/>
              </w:rPr>
              <w:t>Eligibility and conditions for taking input tax</w:t>
            </w:r>
          </w:p>
        </w:tc>
        <w:tc>
          <w:tcPr>
            <w:tcW w:w="1460" w:type="dxa"/>
            <w:tcBorders>
              <w:bottom w:val="nil"/>
            </w:tcBorders>
          </w:tcPr>
          <w:p>
            <w:pPr>
              <w:pStyle w:val="TableParagraph"/>
              <w:spacing w:line="253" w:lineRule="exact"/>
              <w:ind w:left="106"/>
              <w:rPr>
                <w:sz w:val="24"/>
              </w:rPr>
            </w:pPr>
            <w:r>
              <w:rPr>
                <w:sz w:val="24"/>
              </w:rPr>
              <w:t>Short</w:t>
            </w:r>
          </w:p>
        </w:tc>
      </w:tr>
      <w:tr>
        <w:trPr>
          <w:trHeight w:val="275"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tabs>
                <w:tab w:pos="2540" w:val="left" w:leader="none"/>
                <w:tab w:pos="3079" w:val="left" w:leader="none"/>
              </w:tabs>
              <w:spacing w:line="256" w:lineRule="exact"/>
              <w:rPr>
                <w:sz w:val="24"/>
              </w:rPr>
            </w:pPr>
            <w:r>
              <w:rPr>
                <w:sz w:val="24"/>
              </w:rPr>
              <w:t>credit-Apportionment</w:t>
              <w:tab/>
              <w:t>of</w:t>
              <w:tab/>
              <w:t>credit-Blocked</w:t>
            </w:r>
          </w:p>
        </w:tc>
        <w:tc>
          <w:tcPr>
            <w:tcW w:w="1460" w:type="dxa"/>
            <w:tcBorders>
              <w:top w:val="nil"/>
              <w:bottom w:val="nil"/>
            </w:tcBorders>
          </w:tcPr>
          <w:p>
            <w:pPr>
              <w:pStyle w:val="TableParagraph"/>
              <w:spacing w:line="256" w:lineRule="exact"/>
              <w:ind w:left="106"/>
              <w:rPr>
                <w:sz w:val="24"/>
              </w:rPr>
            </w:pPr>
            <w:r>
              <w:rPr>
                <w:sz w:val="24"/>
              </w:rPr>
              <w:t>question,</w:t>
            </w:r>
          </w:p>
        </w:tc>
      </w:tr>
      <w:tr>
        <w:trPr>
          <w:trHeight w:val="276"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tabs>
                <w:tab w:pos="2244" w:val="left" w:leader="none"/>
                <w:tab w:pos="2666" w:val="left" w:leader="none"/>
                <w:tab w:pos="3431" w:val="left" w:leader="none"/>
                <w:tab w:pos="3839" w:val="left" w:leader="none"/>
              </w:tabs>
              <w:spacing w:line="256" w:lineRule="exact"/>
              <w:rPr>
                <w:sz w:val="24"/>
              </w:rPr>
            </w:pPr>
            <w:r>
              <w:rPr>
                <w:sz w:val="24"/>
              </w:rPr>
              <w:t>Credits-Availability</w:t>
              <w:tab/>
              <w:t>of</w:t>
              <w:tab/>
              <w:t>credit</w:t>
              <w:tab/>
              <w:t>in</w:t>
              <w:tab/>
              <w:t>special</w:t>
            </w:r>
          </w:p>
        </w:tc>
        <w:tc>
          <w:tcPr>
            <w:tcW w:w="1460" w:type="dxa"/>
            <w:tcBorders>
              <w:top w:val="nil"/>
              <w:bottom w:val="nil"/>
            </w:tcBorders>
          </w:tcPr>
          <w:p>
            <w:pPr>
              <w:pStyle w:val="TableParagraph"/>
              <w:tabs>
                <w:tab w:pos="830" w:val="left" w:leader="none"/>
              </w:tabs>
              <w:spacing w:line="256" w:lineRule="exact"/>
              <w:ind w:left="106"/>
              <w:rPr>
                <w:sz w:val="24"/>
              </w:rPr>
            </w:pPr>
            <w:r>
              <w:rPr>
                <w:sz w:val="24"/>
              </w:rPr>
              <w:t>Short</w:t>
              <w:tab/>
              <w:t>essay</w:t>
            </w:r>
          </w:p>
        </w:tc>
      </w:tr>
      <w:tr>
        <w:trPr>
          <w:trHeight w:val="276"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tabs>
                <w:tab w:pos="2662" w:val="left" w:leader="none"/>
                <w:tab w:pos="3137" w:val="left" w:leader="none"/>
                <w:tab w:pos="3961" w:val="left" w:leader="none"/>
              </w:tabs>
              <w:spacing w:line="256" w:lineRule="exact"/>
              <w:rPr>
                <w:sz w:val="24"/>
              </w:rPr>
            </w:pPr>
            <w:r>
              <w:rPr>
                <w:sz w:val="24"/>
              </w:rPr>
              <w:t>circumstances-Reversal</w:t>
              <w:tab/>
              <w:t>of</w:t>
              <w:tab/>
              <w:t>credit</w:t>
              <w:tab/>
              <w:t>under</w:t>
            </w:r>
          </w:p>
        </w:tc>
        <w:tc>
          <w:tcPr>
            <w:tcW w:w="1460" w:type="dxa"/>
            <w:tcBorders>
              <w:top w:val="nil"/>
              <w:bottom w:val="nil"/>
            </w:tcBorders>
          </w:tcPr>
          <w:p>
            <w:pPr>
              <w:pStyle w:val="TableParagraph"/>
              <w:tabs>
                <w:tab w:pos="842" w:val="left" w:leader="none"/>
              </w:tabs>
              <w:spacing w:line="256" w:lineRule="exact"/>
              <w:ind w:left="106"/>
              <w:rPr>
                <w:sz w:val="24"/>
              </w:rPr>
            </w:pPr>
            <w:r>
              <w:rPr>
                <w:sz w:val="24"/>
              </w:rPr>
              <w:t>and</w:t>
              <w:tab/>
              <w:t>Long</w:t>
            </w:r>
          </w:p>
        </w:tc>
      </w:tr>
      <w:tr>
        <w:trPr>
          <w:trHeight w:val="279" w:hRule="atLeast"/>
        </w:trPr>
        <w:tc>
          <w:tcPr>
            <w:tcW w:w="1008" w:type="dxa"/>
            <w:tcBorders>
              <w:top w:val="nil"/>
              <w:bottom w:val="nil"/>
            </w:tcBorders>
          </w:tcPr>
          <w:p>
            <w:pPr>
              <w:pStyle w:val="TableParagraph"/>
              <w:ind w:left="0"/>
              <w:rPr>
                <w:sz w:val="20"/>
              </w:rPr>
            </w:pPr>
          </w:p>
        </w:tc>
        <w:tc>
          <w:tcPr>
            <w:tcW w:w="1153" w:type="dxa"/>
            <w:tcBorders>
              <w:top w:val="nil"/>
            </w:tcBorders>
          </w:tcPr>
          <w:p>
            <w:pPr>
              <w:pStyle w:val="TableParagraph"/>
              <w:ind w:left="0"/>
              <w:rPr>
                <w:sz w:val="20"/>
              </w:rPr>
            </w:pPr>
          </w:p>
        </w:tc>
        <w:tc>
          <w:tcPr>
            <w:tcW w:w="4617" w:type="dxa"/>
            <w:tcBorders>
              <w:top w:val="nil"/>
            </w:tcBorders>
          </w:tcPr>
          <w:p>
            <w:pPr>
              <w:pStyle w:val="TableParagraph"/>
              <w:spacing w:line="259" w:lineRule="exact"/>
              <w:rPr>
                <w:sz w:val="24"/>
              </w:rPr>
            </w:pPr>
            <w:r>
              <w:rPr>
                <w:sz w:val="24"/>
              </w:rPr>
              <w:t>special circumstances</w:t>
            </w:r>
          </w:p>
        </w:tc>
        <w:tc>
          <w:tcPr>
            <w:tcW w:w="1460" w:type="dxa"/>
            <w:tcBorders>
              <w:top w:val="nil"/>
            </w:tcBorders>
          </w:tcPr>
          <w:p>
            <w:pPr>
              <w:pStyle w:val="TableParagraph"/>
              <w:spacing w:line="259" w:lineRule="exact"/>
              <w:ind w:left="106"/>
              <w:rPr>
                <w:sz w:val="24"/>
              </w:rPr>
            </w:pPr>
            <w:r>
              <w:rPr>
                <w:sz w:val="24"/>
              </w:rPr>
              <w:t>essay</w:t>
            </w:r>
          </w:p>
        </w:tc>
      </w:tr>
      <w:tr>
        <w:trPr>
          <w:trHeight w:val="272" w:hRule="atLeast"/>
        </w:trPr>
        <w:tc>
          <w:tcPr>
            <w:tcW w:w="1008" w:type="dxa"/>
            <w:tcBorders>
              <w:top w:val="nil"/>
              <w:bottom w:val="nil"/>
            </w:tcBorders>
          </w:tcPr>
          <w:p>
            <w:pPr>
              <w:pStyle w:val="TableParagraph"/>
              <w:ind w:left="0"/>
              <w:rPr>
                <w:sz w:val="20"/>
              </w:rPr>
            </w:pPr>
          </w:p>
        </w:tc>
        <w:tc>
          <w:tcPr>
            <w:tcW w:w="1153" w:type="dxa"/>
            <w:tcBorders>
              <w:bottom w:val="nil"/>
            </w:tcBorders>
          </w:tcPr>
          <w:p>
            <w:pPr>
              <w:pStyle w:val="TableParagraph"/>
              <w:spacing w:line="253" w:lineRule="exact"/>
              <w:ind w:left="424"/>
              <w:rPr>
                <w:sz w:val="24"/>
              </w:rPr>
            </w:pPr>
            <w:r>
              <w:rPr>
                <w:sz w:val="24"/>
              </w:rPr>
              <w:t>2.3</w:t>
            </w:r>
          </w:p>
        </w:tc>
        <w:tc>
          <w:tcPr>
            <w:tcW w:w="4617" w:type="dxa"/>
            <w:tcBorders>
              <w:bottom w:val="nil"/>
            </w:tcBorders>
          </w:tcPr>
          <w:p>
            <w:pPr>
              <w:pStyle w:val="TableParagraph"/>
              <w:spacing w:line="253" w:lineRule="exact"/>
              <w:rPr>
                <w:sz w:val="24"/>
              </w:rPr>
            </w:pPr>
            <w:r>
              <w:rPr>
                <w:sz w:val="24"/>
              </w:rPr>
              <w:t>Job Work-Input tax credit in respect of inputs</w:t>
            </w:r>
          </w:p>
        </w:tc>
        <w:tc>
          <w:tcPr>
            <w:tcW w:w="1460" w:type="dxa"/>
            <w:tcBorders>
              <w:bottom w:val="nil"/>
            </w:tcBorders>
          </w:tcPr>
          <w:p>
            <w:pPr>
              <w:pStyle w:val="TableParagraph"/>
              <w:spacing w:line="253" w:lineRule="exact"/>
              <w:ind w:left="106"/>
              <w:rPr>
                <w:sz w:val="24"/>
              </w:rPr>
            </w:pPr>
            <w:r>
              <w:rPr>
                <w:sz w:val="24"/>
              </w:rPr>
              <w:t>Short</w:t>
            </w:r>
          </w:p>
        </w:tc>
      </w:tr>
      <w:tr>
        <w:trPr>
          <w:trHeight w:val="275" w:hRule="atLeast"/>
        </w:trPr>
        <w:tc>
          <w:tcPr>
            <w:tcW w:w="1008" w:type="dxa"/>
            <w:tcBorders>
              <w:top w:val="nil"/>
              <w:bottom w:val="nil"/>
            </w:tcBorders>
          </w:tcPr>
          <w:p>
            <w:pPr>
              <w:pStyle w:val="TableParagraph"/>
              <w:spacing w:line="256" w:lineRule="exact"/>
              <w:ind w:left="9"/>
              <w:jc w:val="center"/>
              <w:rPr>
                <w:sz w:val="24"/>
              </w:rPr>
            </w:pPr>
            <w:r>
              <w:rPr>
                <w:sz w:val="24"/>
              </w:rPr>
              <w:t>2</w:t>
            </w: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spacing w:line="256" w:lineRule="exact"/>
              <w:rPr>
                <w:sz w:val="24"/>
              </w:rPr>
            </w:pPr>
            <w:r>
              <w:rPr>
                <w:sz w:val="24"/>
              </w:rPr>
              <w:t>and capital goods sent for job work-Input</w:t>
            </w:r>
          </w:p>
        </w:tc>
        <w:tc>
          <w:tcPr>
            <w:tcW w:w="1460" w:type="dxa"/>
            <w:tcBorders>
              <w:top w:val="nil"/>
              <w:bottom w:val="nil"/>
            </w:tcBorders>
          </w:tcPr>
          <w:p>
            <w:pPr>
              <w:pStyle w:val="TableParagraph"/>
              <w:spacing w:line="256" w:lineRule="exact"/>
              <w:ind w:left="106"/>
              <w:rPr>
                <w:sz w:val="24"/>
              </w:rPr>
            </w:pPr>
            <w:r>
              <w:rPr>
                <w:sz w:val="24"/>
              </w:rPr>
              <w:t>question,</w:t>
            </w:r>
          </w:p>
        </w:tc>
      </w:tr>
      <w:tr>
        <w:trPr>
          <w:trHeight w:val="276"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spacing w:line="256" w:lineRule="exact"/>
              <w:rPr>
                <w:sz w:val="24"/>
              </w:rPr>
            </w:pPr>
            <w:r>
              <w:rPr>
                <w:sz w:val="24"/>
              </w:rPr>
              <w:t>Service Distribution</w:t>
            </w:r>
          </w:p>
        </w:tc>
        <w:tc>
          <w:tcPr>
            <w:tcW w:w="1460" w:type="dxa"/>
            <w:tcBorders>
              <w:top w:val="nil"/>
              <w:bottom w:val="nil"/>
            </w:tcBorders>
          </w:tcPr>
          <w:p>
            <w:pPr>
              <w:pStyle w:val="TableParagraph"/>
              <w:tabs>
                <w:tab w:pos="830" w:val="left" w:leader="none"/>
              </w:tabs>
              <w:spacing w:line="256" w:lineRule="exact"/>
              <w:ind w:left="106"/>
              <w:rPr>
                <w:sz w:val="24"/>
              </w:rPr>
            </w:pPr>
            <w:r>
              <w:rPr>
                <w:sz w:val="24"/>
              </w:rPr>
              <w:t>Short</w:t>
              <w:tab/>
              <w:t>essay</w:t>
            </w:r>
          </w:p>
        </w:tc>
      </w:tr>
      <w:tr>
        <w:trPr>
          <w:trHeight w:val="275"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ind w:left="0"/>
              <w:rPr>
                <w:sz w:val="20"/>
              </w:rPr>
            </w:pPr>
          </w:p>
        </w:tc>
        <w:tc>
          <w:tcPr>
            <w:tcW w:w="1460" w:type="dxa"/>
            <w:tcBorders>
              <w:top w:val="nil"/>
              <w:bottom w:val="nil"/>
            </w:tcBorders>
          </w:tcPr>
          <w:p>
            <w:pPr>
              <w:pStyle w:val="TableParagraph"/>
              <w:tabs>
                <w:tab w:pos="842" w:val="left" w:leader="none"/>
              </w:tabs>
              <w:spacing w:line="256" w:lineRule="exact"/>
              <w:ind w:left="106"/>
              <w:rPr>
                <w:sz w:val="24"/>
              </w:rPr>
            </w:pPr>
            <w:r>
              <w:rPr>
                <w:sz w:val="24"/>
              </w:rPr>
              <w:t>and</w:t>
              <w:tab/>
              <w:t>Long</w:t>
            </w:r>
          </w:p>
        </w:tc>
      </w:tr>
      <w:tr>
        <w:trPr>
          <w:trHeight w:val="278" w:hRule="atLeast"/>
        </w:trPr>
        <w:tc>
          <w:tcPr>
            <w:tcW w:w="1008" w:type="dxa"/>
            <w:tcBorders>
              <w:top w:val="nil"/>
              <w:bottom w:val="nil"/>
            </w:tcBorders>
          </w:tcPr>
          <w:p>
            <w:pPr>
              <w:pStyle w:val="TableParagraph"/>
              <w:ind w:left="0"/>
              <w:rPr>
                <w:sz w:val="20"/>
              </w:rPr>
            </w:pPr>
          </w:p>
        </w:tc>
        <w:tc>
          <w:tcPr>
            <w:tcW w:w="1153" w:type="dxa"/>
            <w:tcBorders>
              <w:top w:val="nil"/>
            </w:tcBorders>
          </w:tcPr>
          <w:p>
            <w:pPr>
              <w:pStyle w:val="TableParagraph"/>
              <w:ind w:left="0"/>
              <w:rPr>
                <w:sz w:val="20"/>
              </w:rPr>
            </w:pPr>
          </w:p>
        </w:tc>
        <w:tc>
          <w:tcPr>
            <w:tcW w:w="4617" w:type="dxa"/>
            <w:tcBorders>
              <w:top w:val="nil"/>
            </w:tcBorders>
          </w:tcPr>
          <w:p>
            <w:pPr>
              <w:pStyle w:val="TableParagraph"/>
              <w:ind w:left="0"/>
              <w:rPr>
                <w:sz w:val="20"/>
              </w:rPr>
            </w:pPr>
          </w:p>
        </w:tc>
        <w:tc>
          <w:tcPr>
            <w:tcW w:w="1460" w:type="dxa"/>
            <w:tcBorders>
              <w:top w:val="nil"/>
            </w:tcBorders>
          </w:tcPr>
          <w:p>
            <w:pPr>
              <w:pStyle w:val="TableParagraph"/>
              <w:spacing w:line="259" w:lineRule="exact"/>
              <w:ind w:left="106"/>
              <w:rPr>
                <w:sz w:val="24"/>
              </w:rPr>
            </w:pPr>
            <w:r>
              <w:rPr>
                <w:sz w:val="24"/>
              </w:rPr>
              <w:t>essay</w:t>
            </w:r>
          </w:p>
        </w:tc>
      </w:tr>
      <w:tr>
        <w:trPr>
          <w:trHeight w:val="272" w:hRule="atLeast"/>
        </w:trPr>
        <w:tc>
          <w:tcPr>
            <w:tcW w:w="1008" w:type="dxa"/>
            <w:tcBorders>
              <w:top w:val="nil"/>
              <w:bottom w:val="nil"/>
            </w:tcBorders>
          </w:tcPr>
          <w:p>
            <w:pPr>
              <w:pStyle w:val="TableParagraph"/>
              <w:ind w:left="0"/>
              <w:rPr>
                <w:sz w:val="20"/>
              </w:rPr>
            </w:pPr>
          </w:p>
        </w:tc>
        <w:tc>
          <w:tcPr>
            <w:tcW w:w="1153" w:type="dxa"/>
            <w:tcBorders>
              <w:bottom w:val="nil"/>
            </w:tcBorders>
          </w:tcPr>
          <w:p>
            <w:pPr>
              <w:pStyle w:val="TableParagraph"/>
              <w:spacing w:line="253" w:lineRule="exact"/>
              <w:ind w:left="424"/>
              <w:rPr>
                <w:sz w:val="24"/>
              </w:rPr>
            </w:pPr>
            <w:r>
              <w:rPr>
                <w:sz w:val="24"/>
              </w:rPr>
              <w:t>2.4</w:t>
            </w:r>
          </w:p>
        </w:tc>
        <w:tc>
          <w:tcPr>
            <w:tcW w:w="4617" w:type="dxa"/>
            <w:tcBorders>
              <w:bottom w:val="nil"/>
            </w:tcBorders>
          </w:tcPr>
          <w:p>
            <w:pPr>
              <w:pStyle w:val="TableParagraph"/>
              <w:spacing w:line="253" w:lineRule="exact"/>
              <w:rPr>
                <w:sz w:val="24"/>
              </w:rPr>
            </w:pPr>
            <w:r>
              <w:rPr>
                <w:sz w:val="24"/>
              </w:rPr>
              <w:t>Manner of distribution of credit by ISD-</w:t>
            </w:r>
          </w:p>
        </w:tc>
        <w:tc>
          <w:tcPr>
            <w:tcW w:w="1460" w:type="dxa"/>
            <w:tcBorders>
              <w:bottom w:val="nil"/>
            </w:tcBorders>
          </w:tcPr>
          <w:p>
            <w:pPr>
              <w:pStyle w:val="TableParagraph"/>
              <w:spacing w:line="253" w:lineRule="exact"/>
              <w:ind w:left="106"/>
              <w:rPr>
                <w:sz w:val="24"/>
              </w:rPr>
            </w:pPr>
            <w:r>
              <w:rPr>
                <w:sz w:val="24"/>
              </w:rPr>
              <w:t>Short</w:t>
            </w:r>
          </w:p>
        </w:tc>
      </w:tr>
      <w:tr>
        <w:trPr>
          <w:trHeight w:val="275"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spacing w:line="256" w:lineRule="exact"/>
              <w:rPr>
                <w:sz w:val="24"/>
              </w:rPr>
            </w:pPr>
            <w:r>
              <w:rPr>
                <w:sz w:val="24"/>
              </w:rPr>
              <w:t>Recovery of excess credit by ISD-Availing</w:t>
            </w:r>
          </w:p>
        </w:tc>
        <w:tc>
          <w:tcPr>
            <w:tcW w:w="1460" w:type="dxa"/>
            <w:tcBorders>
              <w:top w:val="nil"/>
              <w:bottom w:val="nil"/>
            </w:tcBorders>
          </w:tcPr>
          <w:p>
            <w:pPr>
              <w:pStyle w:val="TableParagraph"/>
              <w:spacing w:line="256" w:lineRule="exact"/>
              <w:ind w:left="106"/>
              <w:rPr>
                <w:sz w:val="24"/>
              </w:rPr>
            </w:pPr>
            <w:r>
              <w:rPr>
                <w:sz w:val="24"/>
              </w:rPr>
              <w:t>question,</w:t>
            </w:r>
          </w:p>
        </w:tc>
      </w:tr>
      <w:tr>
        <w:trPr>
          <w:trHeight w:val="276"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spacing w:line="256" w:lineRule="exact"/>
              <w:rPr>
                <w:sz w:val="24"/>
              </w:rPr>
            </w:pPr>
            <w:r>
              <w:rPr>
                <w:sz w:val="24"/>
              </w:rPr>
              <w:t>and utilization of ITC-Computation of GST.</w:t>
            </w:r>
          </w:p>
        </w:tc>
        <w:tc>
          <w:tcPr>
            <w:tcW w:w="1460" w:type="dxa"/>
            <w:tcBorders>
              <w:top w:val="nil"/>
              <w:bottom w:val="nil"/>
            </w:tcBorders>
          </w:tcPr>
          <w:p>
            <w:pPr>
              <w:pStyle w:val="TableParagraph"/>
              <w:tabs>
                <w:tab w:pos="830" w:val="left" w:leader="none"/>
              </w:tabs>
              <w:spacing w:line="256" w:lineRule="exact"/>
              <w:ind w:left="106"/>
              <w:rPr>
                <w:sz w:val="24"/>
              </w:rPr>
            </w:pPr>
            <w:r>
              <w:rPr>
                <w:sz w:val="24"/>
              </w:rPr>
              <w:t>Short</w:t>
              <w:tab/>
              <w:t>essay</w:t>
            </w:r>
          </w:p>
        </w:tc>
      </w:tr>
      <w:tr>
        <w:trPr>
          <w:trHeight w:val="276"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ind w:left="0"/>
              <w:rPr>
                <w:sz w:val="20"/>
              </w:rPr>
            </w:pPr>
          </w:p>
        </w:tc>
        <w:tc>
          <w:tcPr>
            <w:tcW w:w="1460" w:type="dxa"/>
            <w:tcBorders>
              <w:top w:val="nil"/>
              <w:bottom w:val="nil"/>
            </w:tcBorders>
          </w:tcPr>
          <w:p>
            <w:pPr>
              <w:pStyle w:val="TableParagraph"/>
              <w:tabs>
                <w:tab w:pos="842" w:val="left" w:leader="none"/>
              </w:tabs>
              <w:spacing w:line="256" w:lineRule="exact"/>
              <w:ind w:left="106"/>
              <w:rPr>
                <w:sz w:val="24"/>
              </w:rPr>
            </w:pPr>
            <w:r>
              <w:rPr>
                <w:sz w:val="24"/>
              </w:rPr>
              <w:t>and</w:t>
              <w:tab/>
              <w:t>Long</w:t>
            </w:r>
          </w:p>
        </w:tc>
      </w:tr>
      <w:tr>
        <w:trPr>
          <w:trHeight w:val="278" w:hRule="atLeast"/>
        </w:trPr>
        <w:tc>
          <w:tcPr>
            <w:tcW w:w="1008" w:type="dxa"/>
            <w:tcBorders>
              <w:top w:val="nil"/>
              <w:bottom w:val="nil"/>
            </w:tcBorders>
          </w:tcPr>
          <w:p>
            <w:pPr>
              <w:pStyle w:val="TableParagraph"/>
              <w:ind w:left="0"/>
              <w:rPr>
                <w:sz w:val="20"/>
              </w:rPr>
            </w:pPr>
          </w:p>
        </w:tc>
        <w:tc>
          <w:tcPr>
            <w:tcW w:w="1153" w:type="dxa"/>
            <w:tcBorders>
              <w:top w:val="nil"/>
            </w:tcBorders>
          </w:tcPr>
          <w:p>
            <w:pPr>
              <w:pStyle w:val="TableParagraph"/>
              <w:ind w:left="0"/>
              <w:rPr>
                <w:sz w:val="20"/>
              </w:rPr>
            </w:pPr>
          </w:p>
        </w:tc>
        <w:tc>
          <w:tcPr>
            <w:tcW w:w="4617" w:type="dxa"/>
            <w:tcBorders>
              <w:top w:val="nil"/>
            </w:tcBorders>
          </w:tcPr>
          <w:p>
            <w:pPr>
              <w:pStyle w:val="TableParagraph"/>
              <w:ind w:left="0"/>
              <w:rPr>
                <w:sz w:val="20"/>
              </w:rPr>
            </w:pPr>
          </w:p>
        </w:tc>
        <w:tc>
          <w:tcPr>
            <w:tcW w:w="1460" w:type="dxa"/>
            <w:tcBorders>
              <w:top w:val="nil"/>
            </w:tcBorders>
          </w:tcPr>
          <w:p>
            <w:pPr>
              <w:pStyle w:val="TableParagraph"/>
              <w:spacing w:line="259" w:lineRule="exact"/>
              <w:ind w:left="106"/>
              <w:rPr>
                <w:sz w:val="24"/>
              </w:rPr>
            </w:pPr>
            <w:r>
              <w:rPr>
                <w:sz w:val="24"/>
              </w:rPr>
              <w:t>essay</w:t>
            </w:r>
          </w:p>
        </w:tc>
      </w:tr>
      <w:tr>
        <w:trPr>
          <w:trHeight w:val="273" w:hRule="atLeast"/>
        </w:trPr>
        <w:tc>
          <w:tcPr>
            <w:tcW w:w="1008" w:type="dxa"/>
            <w:tcBorders>
              <w:top w:val="nil"/>
              <w:bottom w:val="nil"/>
            </w:tcBorders>
          </w:tcPr>
          <w:p>
            <w:pPr>
              <w:pStyle w:val="TableParagraph"/>
              <w:ind w:left="0"/>
              <w:rPr>
                <w:sz w:val="20"/>
              </w:rPr>
            </w:pPr>
          </w:p>
        </w:tc>
        <w:tc>
          <w:tcPr>
            <w:tcW w:w="1153" w:type="dxa"/>
            <w:tcBorders>
              <w:bottom w:val="nil"/>
            </w:tcBorders>
          </w:tcPr>
          <w:p>
            <w:pPr>
              <w:pStyle w:val="TableParagraph"/>
              <w:spacing w:line="253" w:lineRule="exact"/>
              <w:ind w:left="424"/>
              <w:rPr>
                <w:sz w:val="24"/>
              </w:rPr>
            </w:pPr>
            <w:r>
              <w:rPr>
                <w:sz w:val="24"/>
              </w:rPr>
              <w:t>2.5</w:t>
            </w:r>
          </w:p>
        </w:tc>
        <w:tc>
          <w:tcPr>
            <w:tcW w:w="4617" w:type="dxa"/>
            <w:tcBorders>
              <w:bottom w:val="nil"/>
            </w:tcBorders>
          </w:tcPr>
          <w:p>
            <w:pPr>
              <w:pStyle w:val="TableParagraph"/>
              <w:spacing w:line="253" w:lineRule="exact"/>
              <w:rPr>
                <w:sz w:val="24"/>
              </w:rPr>
            </w:pPr>
            <w:r>
              <w:rPr>
                <w:sz w:val="24"/>
              </w:rPr>
              <w:t>Problems on Time and place of supply, Value</w:t>
            </w:r>
          </w:p>
        </w:tc>
        <w:tc>
          <w:tcPr>
            <w:tcW w:w="1460" w:type="dxa"/>
            <w:tcBorders>
              <w:bottom w:val="nil"/>
            </w:tcBorders>
          </w:tcPr>
          <w:p>
            <w:pPr>
              <w:pStyle w:val="TableParagraph"/>
              <w:spacing w:line="253" w:lineRule="exact"/>
              <w:ind w:left="106"/>
              <w:rPr>
                <w:sz w:val="24"/>
              </w:rPr>
            </w:pPr>
            <w:r>
              <w:rPr>
                <w:sz w:val="24"/>
              </w:rPr>
              <w:t>Problems-</w:t>
            </w:r>
          </w:p>
        </w:tc>
      </w:tr>
      <w:tr>
        <w:trPr>
          <w:trHeight w:val="275"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spacing w:line="256" w:lineRule="exact"/>
              <w:rPr>
                <w:sz w:val="24"/>
              </w:rPr>
            </w:pPr>
            <w:r>
              <w:rPr>
                <w:sz w:val="24"/>
              </w:rPr>
              <w:t>of supply, value of taxable supply, Input tax</w:t>
            </w:r>
          </w:p>
        </w:tc>
        <w:tc>
          <w:tcPr>
            <w:tcW w:w="1460" w:type="dxa"/>
            <w:tcBorders>
              <w:top w:val="nil"/>
              <w:bottom w:val="nil"/>
            </w:tcBorders>
          </w:tcPr>
          <w:p>
            <w:pPr>
              <w:pStyle w:val="TableParagraph"/>
              <w:spacing w:line="256" w:lineRule="exact"/>
              <w:ind w:left="106"/>
              <w:rPr>
                <w:sz w:val="24"/>
              </w:rPr>
            </w:pPr>
            <w:r>
              <w:rPr>
                <w:sz w:val="24"/>
              </w:rPr>
              <w:t>Short</w:t>
            </w:r>
          </w:p>
        </w:tc>
      </w:tr>
      <w:tr>
        <w:trPr>
          <w:trHeight w:val="275"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spacing w:line="256" w:lineRule="exact"/>
              <w:rPr>
                <w:sz w:val="24"/>
              </w:rPr>
            </w:pPr>
            <w:r>
              <w:rPr>
                <w:sz w:val="24"/>
              </w:rPr>
              <w:t>credit, Invoice value, GST payable</w:t>
            </w:r>
          </w:p>
        </w:tc>
        <w:tc>
          <w:tcPr>
            <w:tcW w:w="1460" w:type="dxa"/>
            <w:tcBorders>
              <w:top w:val="nil"/>
              <w:bottom w:val="nil"/>
            </w:tcBorders>
          </w:tcPr>
          <w:p>
            <w:pPr>
              <w:pStyle w:val="TableParagraph"/>
              <w:spacing w:line="256" w:lineRule="exact"/>
              <w:ind w:left="106"/>
              <w:rPr>
                <w:sz w:val="24"/>
              </w:rPr>
            </w:pPr>
            <w:r>
              <w:rPr>
                <w:sz w:val="24"/>
              </w:rPr>
              <w:t>answer,</w:t>
            </w:r>
          </w:p>
        </w:tc>
      </w:tr>
      <w:tr>
        <w:trPr>
          <w:trHeight w:val="276"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ind w:left="0"/>
              <w:rPr>
                <w:sz w:val="20"/>
              </w:rPr>
            </w:pPr>
          </w:p>
        </w:tc>
        <w:tc>
          <w:tcPr>
            <w:tcW w:w="1460" w:type="dxa"/>
            <w:tcBorders>
              <w:top w:val="nil"/>
              <w:bottom w:val="nil"/>
            </w:tcBorders>
          </w:tcPr>
          <w:p>
            <w:pPr>
              <w:pStyle w:val="TableParagraph"/>
              <w:tabs>
                <w:tab w:pos="828" w:val="left" w:leader="none"/>
              </w:tabs>
              <w:spacing w:line="256" w:lineRule="exact"/>
              <w:ind w:left="106"/>
              <w:rPr>
                <w:sz w:val="24"/>
              </w:rPr>
            </w:pPr>
            <w:r>
              <w:rPr>
                <w:sz w:val="24"/>
              </w:rPr>
              <w:t>short</w:t>
              <w:tab/>
              <w:t>essay</w:t>
            </w:r>
          </w:p>
        </w:tc>
      </w:tr>
      <w:tr>
        <w:trPr>
          <w:trHeight w:val="278" w:hRule="atLeast"/>
        </w:trPr>
        <w:tc>
          <w:tcPr>
            <w:tcW w:w="1008" w:type="dxa"/>
            <w:tcBorders>
              <w:top w:val="nil"/>
            </w:tcBorders>
          </w:tcPr>
          <w:p>
            <w:pPr>
              <w:pStyle w:val="TableParagraph"/>
              <w:ind w:left="0"/>
              <w:rPr>
                <w:sz w:val="20"/>
              </w:rPr>
            </w:pPr>
          </w:p>
        </w:tc>
        <w:tc>
          <w:tcPr>
            <w:tcW w:w="1153" w:type="dxa"/>
            <w:tcBorders>
              <w:top w:val="nil"/>
            </w:tcBorders>
          </w:tcPr>
          <w:p>
            <w:pPr>
              <w:pStyle w:val="TableParagraph"/>
              <w:ind w:left="0"/>
              <w:rPr>
                <w:sz w:val="20"/>
              </w:rPr>
            </w:pPr>
          </w:p>
        </w:tc>
        <w:tc>
          <w:tcPr>
            <w:tcW w:w="4617" w:type="dxa"/>
            <w:tcBorders>
              <w:top w:val="nil"/>
            </w:tcBorders>
          </w:tcPr>
          <w:p>
            <w:pPr>
              <w:pStyle w:val="TableParagraph"/>
              <w:ind w:left="0"/>
              <w:rPr>
                <w:sz w:val="20"/>
              </w:rPr>
            </w:pPr>
          </w:p>
        </w:tc>
        <w:tc>
          <w:tcPr>
            <w:tcW w:w="1460" w:type="dxa"/>
            <w:tcBorders>
              <w:top w:val="nil"/>
            </w:tcBorders>
          </w:tcPr>
          <w:p>
            <w:pPr>
              <w:pStyle w:val="TableParagraph"/>
              <w:tabs>
                <w:tab w:pos="922" w:val="left" w:leader="none"/>
              </w:tabs>
              <w:spacing w:line="259" w:lineRule="exact"/>
              <w:ind w:left="106"/>
              <w:rPr>
                <w:sz w:val="24"/>
              </w:rPr>
            </w:pPr>
            <w:r>
              <w:rPr>
                <w:sz w:val="24"/>
              </w:rPr>
              <w:t>and</w:t>
              <w:tab/>
              <w:t>long</w:t>
            </w:r>
          </w:p>
        </w:tc>
      </w:tr>
    </w:tbl>
    <w:p>
      <w:pPr>
        <w:spacing w:after="0" w:line="259"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1153"/>
        <w:gridCol w:w="4617"/>
        <w:gridCol w:w="1460"/>
      </w:tblGrid>
      <w:tr>
        <w:trPr>
          <w:trHeight w:val="276" w:hRule="atLeast"/>
        </w:trPr>
        <w:tc>
          <w:tcPr>
            <w:tcW w:w="1008" w:type="dxa"/>
          </w:tcPr>
          <w:p>
            <w:pPr>
              <w:pStyle w:val="TableParagraph"/>
              <w:ind w:left="0"/>
              <w:rPr>
                <w:sz w:val="20"/>
              </w:rPr>
            </w:pPr>
          </w:p>
        </w:tc>
        <w:tc>
          <w:tcPr>
            <w:tcW w:w="1153" w:type="dxa"/>
          </w:tcPr>
          <w:p>
            <w:pPr>
              <w:pStyle w:val="TableParagraph"/>
              <w:ind w:left="0"/>
              <w:rPr>
                <w:sz w:val="20"/>
              </w:rPr>
            </w:pPr>
          </w:p>
        </w:tc>
        <w:tc>
          <w:tcPr>
            <w:tcW w:w="4617" w:type="dxa"/>
          </w:tcPr>
          <w:p>
            <w:pPr>
              <w:pStyle w:val="TableParagraph"/>
              <w:ind w:left="0"/>
              <w:rPr>
                <w:sz w:val="20"/>
              </w:rPr>
            </w:pPr>
          </w:p>
        </w:tc>
        <w:tc>
          <w:tcPr>
            <w:tcW w:w="1460" w:type="dxa"/>
          </w:tcPr>
          <w:p>
            <w:pPr>
              <w:pStyle w:val="TableParagraph"/>
              <w:spacing w:line="256" w:lineRule="exact"/>
              <w:ind w:left="106"/>
              <w:rPr>
                <w:sz w:val="24"/>
              </w:rPr>
            </w:pPr>
            <w:r>
              <w:rPr>
                <w:sz w:val="24"/>
              </w:rPr>
              <w:t>essay</w:t>
            </w:r>
          </w:p>
        </w:tc>
      </w:tr>
      <w:tr>
        <w:trPr>
          <w:trHeight w:val="827" w:hRule="atLeast"/>
        </w:trPr>
        <w:tc>
          <w:tcPr>
            <w:tcW w:w="8238" w:type="dxa"/>
            <w:gridSpan w:val="4"/>
          </w:tcPr>
          <w:p>
            <w:pPr>
              <w:pStyle w:val="TableParagraph"/>
              <w:spacing w:line="276" w:lineRule="exact"/>
              <w:ind w:left="234" w:right="233"/>
              <w:jc w:val="center"/>
              <w:rPr>
                <w:b/>
                <w:sz w:val="24"/>
              </w:rPr>
            </w:pPr>
            <w:r>
              <w:rPr>
                <w:b/>
                <w:sz w:val="24"/>
              </w:rPr>
              <w:t>Module 3 : Registration, Tax Invoice, Credit and Debit Notes, Accounts and Records, Returns, Payment of Tax and Refund, Assessment and Audit- 25 hours</w:t>
            </w:r>
          </w:p>
        </w:tc>
      </w:tr>
      <w:tr>
        <w:trPr>
          <w:trHeight w:val="272" w:hRule="atLeast"/>
        </w:trPr>
        <w:tc>
          <w:tcPr>
            <w:tcW w:w="1008" w:type="dxa"/>
            <w:tcBorders>
              <w:bottom w:val="nil"/>
            </w:tcBorders>
          </w:tcPr>
          <w:p>
            <w:pPr>
              <w:pStyle w:val="TableParagraph"/>
              <w:ind w:left="0"/>
              <w:rPr>
                <w:sz w:val="20"/>
              </w:rPr>
            </w:pPr>
          </w:p>
        </w:tc>
        <w:tc>
          <w:tcPr>
            <w:tcW w:w="1153" w:type="dxa"/>
            <w:tcBorders>
              <w:bottom w:val="nil"/>
            </w:tcBorders>
          </w:tcPr>
          <w:p>
            <w:pPr>
              <w:pStyle w:val="TableParagraph"/>
              <w:spacing w:line="252" w:lineRule="exact"/>
              <w:ind w:left="87" w:right="81"/>
              <w:jc w:val="center"/>
              <w:rPr>
                <w:sz w:val="24"/>
              </w:rPr>
            </w:pPr>
            <w:r>
              <w:rPr>
                <w:sz w:val="24"/>
              </w:rPr>
              <w:t>3.1</w:t>
            </w:r>
          </w:p>
        </w:tc>
        <w:tc>
          <w:tcPr>
            <w:tcW w:w="4617" w:type="dxa"/>
            <w:tcBorders>
              <w:bottom w:val="nil"/>
            </w:tcBorders>
          </w:tcPr>
          <w:p>
            <w:pPr>
              <w:pStyle w:val="TableParagraph"/>
              <w:tabs>
                <w:tab w:pos="1693" w:val="left" w:leader="none"/>
              </w:tabs>
              <w:spacing w:line="252" w:lineRule="exact"/>
              <w:rPr>
                <w:sz w:val="24"/>
              </w:rPr>
            </w:pPr>
            <w:r>
              <w:rPr>
                <w:sz w:val="24"/>
              </w:rPr>
              <w:t>Person  </w:t>
            </w:r>
            <w:r>
              <w:rPr>
                <w:spacing w:val="16"/>
                <w:sz w:val="24"/>
              </w:rPr>
              <w:t> </w:t>
            </w:r>
            <w:r>
              <w:rPr>
                <w:sz w:val="24"/>
              </w:rPr>
              <w:t>liable</w:t>
              <w:tab/>
              <w:t>for registration-Person</w:t>
            </w:r>
            <w:r>
              <w:rPr>
                <w:spacing w:val="36"/>
                <w:sz w:val="24"/>
              </w:rPr>
              <w:t> </w:t>
            </w:r>
            <w:r>
              <w:rPr>
                <w:sz w:val="24"/>
              </w:rPr>
              <w:t>not</w:t>
            </w:r>
          </w:p>
        </w:tc>
        <w:tc>
          <w:tcPr>
            <w:tcW w:w="1460" w:type="dxa"/>
            <w:tcBorders>
              <w:bottom w:val="nil"/>
            </w:tcBorders>
          </w:tcPr>
          <w:p>
            <w:pPr>
              <w:pStyle w:val="TableParagraph"/>
              <w:spacing w:line="252" w:lineRule="exact"/>
              <w:ind w:left="106"/>
              <w:rPr>
                <w:sz w:val="24"/>
              </w:rPr>
            </w:pPr>
            <w:r>
              <w:rPr>
                <w:sz w:val="24"/>
              </w:rPr>
              <w:t>Short</w:t>
            </w:r>
          </w:p>
        </w:tc>
      </w:tr>
      <w:tr>
        <w:trPr>
          <w:trHeight w:val="275"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tabs>
                <w:tab w:pos="1253" w:val="left" w:leader="none"/>
                <w:tab w:pos="2146" w:val="left" w:leader="none"/>
              </w:tabs>
              <w:spacing w:line="256" w:lineRule="exact"/>
              <w:rPr>
                <w:sz w:val="24"/>
              </w:rPr>
            </w:pPr>
            <w:r>
              <w:rPr>
                <w:sz w:val="24"/>
              </w:rPr>
              <w:t>liable</w:t>
              <w:tab/>
              <w:t>for</w:t>
              <w:tab/>
              <w:t>registration-Compulsory</w:t>
            </w:r>
          </w:p>
        </w:tc>
        <w:tc>
          <w:tcPr>
            <w:tcW w:w="1460" w:type="dxa"/>
            <w:tcBorders>
              <w:top w:val="nil"/>
              <w:bottom w:val="nil"/>
            </w:tcBorders>
          </w:tcPr>
          <w:p>
            <w:pPr>
              <w:pStyle w:val="TableParagraph"/>
              <w:spacing w:line="256" w:lineRule="exact"/>
              <w:ind w:left="106"/>
              <w:rPr>
                <w:sz w:val="24"/>
              </w:rPr>
            </w:pPr>
            <w:r>
              <w:rPr>
                <w:sz w:val="24"/>
              </w:rPr>
              <w:t>question,</w:t>
            </w:r>
          </w:p>
        </w:tc>
      </w:tr>
      <w:tr>
        <w:trPr>
          <w:trHeight w:val="275"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spacing w:line="256" w:lineRule="exact"/>
              <w:rPr>
                <w:sz w:val="24"/>
              </w:rPr>
            </w:pPr>
            <w:r>
              <w:rPr>
                <w:sz w:val="24"/>
              </w:rPr>
              <w:t>Registration-Procedure for registration-UIN-</w:t>
            </w:r>
          </w:p>
        </w:tc>
        <w:tc>
          <w:tcPr>
            <w:tcW w:w="1460" w:type="dxa"/>
            <w:tcBorders>
              <w:top w:val="nil"/>
              <w:bottom w:val="nil"/>
            </w:tcBorders>
          </w:tcPr>
          <w:p>
            <w:pPr>
              <w:pStyle w:val="TableParagraph"/>
              <w:tabs>
                <w:tab w:pos="830" w:val="left" w:leader="none"/>
              </w:tabs>
              <w:spacing w:line="256" w:lineRule="exact"/>
              <w:ind w:left="106"/>
              <w:rPr>
                <w:sz w:val="24"/>
              </w:rPr>
            </w:pPr>
            <w:r>
              <w:rPr>
                <w:sz w:val="24"/>
              </w:rPr>
              <w:t>Short</w:t>
              <w:tab/>
              <w:t>essay</w:t>
            </w:r>
          </w:p>
        </w:tc>
      </w:tr>
      <w:tr>
        <w:trPr>
          <w:trHeight w:val="276"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tabs>
                <w:tab w:pos="1225" w:val="left" w:leader="none"/>
                <w:tab w:pos="3507" w:val="left" w:leader="none"/>
              </w:tabs>
              <w:spacing w:line="256" w:lineRule="exact"/>
              <w:rPr>
                <w:sz w:val="24"/>
              </w:rPr>
            </w:pPr>
            <w:r>
              <w:rPr>
                <w:sz w:val="24"/>
              </w:rPr>
              <w:t>Deemed</w:t>
              <w:tab/>
              <w:t>Registration-Special</w:t>
              <w:tab/>
              <w:t>provisions</w:t>
            </w:r>
          </w:p>
        </w:tc>
        <w:tc>
          <w:tcPr>
            <w:tcW w:w="1460" w:type="dxa"/>
            <w:tcBorders>
              <w:top w:val="nil"/>
              <w:bottom w:val="nil"/>
            </w:tcBorders>
          </w:tcPr>
          <w:p>
            <w:pPr>
              <w:pStyle w:val="TableParagraph"/>
              <w:tabs>
                <w:tab w:pos="842" w:val="left" w:leader="none"/>
              </w:tabs>
              <w:spacing w:line="256" w:lineRule="exact"/>
              <w:ind w:left="106"/>
              <w:rPr>
                <w:sz w:val="24"/>
              </w:rPr>
            </w:pPr>
            <w:r>
              <w:rPr>
                <w:sz w:val="24"/>
              </w:rPr>
              <w:t>and</w:t>
              <w:tab/>
              <w:t>Long</w:t>
            </w:r>
          </w:p>
        </w:tc>
      </w:tr>
      <w:tr>
        <w:trPr>
          <w:trHeight w:val="275"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spacing w:line="256" w:lineRule="exact"/>
              <w:rPr>
                <w:sz w:val="24"/>
              </w:rPr>
            </w:pPr>
            <w:r>
              <w:rPr>
                <w:sz w:val="24"/>
              </w:rPr>
              <w:t>relating to casual taxable person and non-</w:t>
            </w:r>
          </w:p>
        </w:tc>
        <w:tc>
          <w:tcPr>
            <w:tcW w:w="1460" w:type="dxa"/>
            <w:tcBorders>
              <w:top w:val="nil"/>
              <w:bottom w:val="nil"/>
            </w:tcBorders>
          </w:tcPr>
          <w:p>
            <w:pPr>
              <w:pStyle w:val="TableParagraph"/>
              <w:spacing w:line="256" w:lineRule="exact"/>
              <w:ind w:left="106"/>
              <w:rPr>
                <w:sz w:val="24"/>
              </w:rPr>
            </w:pPr>
            <w:r>
              <w:rPr>
                <w:sz w:val="24"/>
              </w:rPr>
              <w:t>essay</w:t>
            </w:r>
          </w:p>
        </w:tc>
      </w:tr>
      <w:tr>
        <w:trPr>
          <w:trHeight w:val="278" w:hRule="atLeast"/>
        </w:trPr>
        <w:tc>
          <w:tcPr>
            <w:tcW w:w="1008" w:type="dxa"/>
            <w:tcBorders>
              <w:top w:val="nil"/>
              <w:bottom w:val="nil"/>
            </w:tcBorders>
          </w:tcPr>
          <w:p>
            <w:pPr>
              <w:pStyle w:val="TableParagraph"/>
              <w:ind w:left="0"/>
              <w:rPr>
                <w:sz w:val="20"/>
              </w:rPr>
            </w:pPr>
          </w:p>
        </w:tc>
        <w:tc>
          <w:tcPr>
            <w:tcW w:w="1153" w:type="dxa"/>
            <w:tcBorders>
              <w:top w:val="nil"/>
            </w:tcBorders>
          </w:tcPr>
          <w:p>
            <w:pPr>
              <w:pStyle w:val="TableParagraph"/>
              <w:ind w:left="0"/>
              <w:rPr>
                <w:sz w:val="20"/>
              </w:rPr>
            </w:pPr>
          </w:p>
        </w:tc>
        <w:tc>
          <w:tcPr>
            <w:tcW w:w="4617" w:type="dxa"/>
            <w:tcBorders>
              <w:top w:val="nil"/>
            </w:tcBorders>
          </w:tcPr>
          <w:p>
            <w:pPr>
              <w:pStyle w:val="TableParagraph"/>
              <w:spacing w:line="259" w:lineRule="exact"/>
              <w:rPr>
                <w:sz w:val="24"/>
              </w:rPr>
            </w:pPr>
            <w:r>
              <w:rPr>
                <w:sz w:val="24"/>
              </w:rPr>
              <w:t>resident taxable person</w:t>
            </w:r>
          </w:p>
        </w:tc>
        <w:tc>
          <w:tcPr>
            <w:tcW w:w="1460" w:type="dxa"/>
            <w:tcBorders>
              <w:top w:val="nil"/>
            </w:tcBorders>
          </w:tcPr>
          <w:p>
            <w:pPr>
              <w:pStyle w:val="TableParagraph"/>
              <w:ind w:left="0"/>
              <w:rPr>
                <w:sz w:val="20"/>
              </w:rPr>
            </w:pPr>
          </w:p>
        </w:tc>
      </w:tr>
      <w:tr>
        <w:trPr>
          <w:trHeight w:val="275" w:hRule="atLeast"/>
        </w:trPr>
        <w:tc>
          <w:tcPr>
            <w:tcW w:w="1008" w:type="dxa"/>
            <w:tcBorders>
              <w:top w:val="nil"/>
              <w:bottom w:val="nil"/>
            </w:tcBorders>
          </w:tcPr>
          <w:p>
            <w:pPr>
              <w:pStyle w:val="TableParagraph"/>
              <w:ind w:left="0"/>
              <w:rPr>
                <w:sz w:val="20"/>
              </w:rPr>
            </w:pPr>
          </w:p>
        </w:tc>
        <w:tc>
          <w:tcPr>
            <w:tcW w:w="1153" w:type="dxa"/>
            <w:tcBorders>
              <w:bottom w:val="nil"/>
            </w:tcBorders>
          </w:tcPr>
          <w:p>
            <w:pPr>
              <w:pStyle w:val="TableParagraph"/>
              <w:spacing w:line="256" w:lineRule="exact"/>
              <w:ind w:left="87" w:right="81"/>
              <w:jc w:val="center"/>
              <w:rPr>
                <w:sz w:val="24"/>
              </w:rPr>
            </w:pPr>
            <w:r>
              <w:rPr>
                <w:sz w:val="24"/>
              </w:rPr>
              <w:t>3.2</w:t>
            </w:r>
          </w:p>
        </w:tc>
        <w:tc>
          <w:tcPr>
            <w:tcW w:w="4617" w:type="dxa"/>
            <w:tcBorders>
              <w:bottom w:val="nil"/>
            </w:tcBorders>
          </w:tcPr>
          <w:p>
            <w:pPr>
              <w:pStyle w:val="TableParagraph"/>
              <w:spacing w:line="256" w:lineRule="exact"/>
              <w:rPr>
                <w:sz w:val="24"/>
              </w:rPr>
            </w:pPr>
            <w:r>
              <w:rPr>
                <w:sz w:val="24"/>
              </w:rPr>
              <w:t>Cancellation of registration-Revocation of</w:t>
            </w:r>
          </w:p>
        </w:tc>
        <w:tc>
          <w:tcPr>
            <w:tcW w:w="1460" w:type="dxa"/>
            <w:tcBorders>
              <w:bottom w:val="nil"/>
            </w:tcBorders>
          </w:tcPr>
          <w:p>
            <w:pPr>
              <w:pStyle w:val="TableParagraph"/>
              <w:spacing w:line="256" w:lineRule="exact"/>
              <w:ind w:left="106"/>
              <w:rPr>
                <w:sz w:val="24"/>
              </w:rPr>
            </w:pPr>
            <w:r>
              <w:rPr>
                <w:sz w:val="24"/>
              </w:rPr>
              <w:t>Short</w:t>
            </w:r>
          </w:p>
        </w:tc>
      </w:tr>
      <w:tr>
        <w:trPr>
          <w:trHeight w:val="276"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spacing w:line="256" w:lineRule="exact"/>
              <w:rPr>
                <w:sz w:val="24"/>
              </w:rPr>
            </w:pPr>
            <w:r>
              <w:rPr>
                <w:sz w:val="24"/>
              </w:rPr>
              <w:t>cancellation of registration. Tax Invoice-</w:t>
            </w:r>
          </w:p>
        </w:tc>
        <w:tc>
          <w:tcPr>
            <w:tcW w:w="1460" w:type="dxa"/>
            <w:tcBorders>
              <w:top w:val="nil"/>
              <w:bottom w:val="nil"/>
            </w:tcBorders>
          </w:tcPr>
          <w:p>
            <w:pPr>
              <w:pStyle w:val="TableParagraph"/>
              <w:spacing w:line="256" w:lineRule="exact"/>
              <w:ind w:left="106"/>
              <w:rPr>
                <w:sz w:val="24"/>
              </w:rPr>
            </w:pPr>
            <w:r>
              <w:rPr>
                <w:sz w:val="24"/>
              </w:rPr>
              <w:t>question,</w:t>
            </w:r>
          </w:p>
        </w:tc>
      </w:tr>
      <w:tr>
        <w:trPr>
          <w:trHeight w:val="275"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spacing w:line="256" w:lineRule="exact"/>
              <w:rPr>
                <w:sz w:val="24"/>
              </w:rPr>
            </w:pPr>
            <w:r>
              <w:rPr>
                <w:sz w:val="24"/>
              </w:rPr>
              <w:t>Credit and debit notes-</w:t>
            </w:r>
          </w:p>
        </w:tc>
        <w:tc>
          <w:tcPr>
            <w:tcW w:w="1460" w:type="dxa"/>
            <w:tcBorders>
              <w:top w:val="nil"/>
              <w:bottom w:val="nil"/>
            </w:tcBorders>
          </w:tcPr>
          <w:p>
            <w:pPr>
              <w:pStyle w:val="TableParagraph"/>
              <w:tabs>
                <w:tab w:pos="830" w:val="left" w:leader="none"/>
              </w:tabs>
              <w:spacing w:line="256" w:lineRule="exact"/>
              <w:ind w:left="106"/>
              <w:rPr>
                <w:sz w:val="24"/>
              </w:rPr>
            </w:pPr>
            <w:r>
              <w:rPr>
                <w:sz w:val="24"/>
              </w:rPr>
              <w:t>Short</w:t>
              <w:tab/>
              <w:t>essay</w:t>
            </w:r>
          </w:p>
        </w:tc>
      </w:tr>
      <w:tr>
        <w:trPr>
          <w:trHeight w:val="275"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ind w:left="0"/>
              <w:rPr>
                <w:sz w:val="20"/>
              </w:rPr>
            </w:pPr>
          </w:p>
        </w:tc>
        <w:tc>
          <w:tcPr>
            <w:tcW w:w="1460" w:type="dxa"/>
            <w:tcBorders>
              <w:top w:val="nil"/>
              <w:bottom w:val="nil"/>
            </w:tcBorders>
          </w:tcPr>
          <w:p>
            <w:pPr>
              <w:pStyle w:val="TableParagraph"/>
              <w:tabs>
                <w:tab w:pos="842" w:val="left" w:leader="none"/>
              </w:tabs>
              <w:spacing w:line="256" w:lineRule="exact"/>
              <w:ind w:left="106"/>
              <w:rPr>
                <w:sz w:val="24"/>
              </w:rPr>
            </w:pPr>
            <w:r>
              <w:rPr>
                <w:sz w:val="24"/>
              </w:rPr>
              <w:t>and</w:t>
              <w:tab/>
              <w:t>Long</w:t>
            </w:r>
          </w:p>
        </w:tc>
      </w:tr>
      <w:tr>
        <w:trPr>
          <w:trHeight w:val="278" w:hRule="atLeast"/>
        </w:trPr>
        <w:tc>
          <w:tcPr>
            <w:tcW w:w="1008" w:type="dxa"/>
            <w:tcBorders>
              <w:top w:val="nil"/>
              <w:bottom w:val="nil"/>
            </w:tcBorders>
          </w:tcPr>
          <w:p>
            <w:pPr>
              <w:pStyle w:val="TableParagraph"/>
              <w:ind w:left="0"/>
              <w:rPr>
                <w:sz w:val="20"/>
              </w:rPr>
            </w:pPr>
          </w:p>
        </w:tc>
        <w:tc>
          <w:tcPr>
            <w:tcW w:w="1153" w:type="dxa"/>
            <w:tcBorders>
              <w:top w:val="nil"/>
            </w:tcBorders>
          </w:tcPr>
          <w:p>
            <w:pPr>
              <w:pStyle w:val="TableParagraph"/>
              <w:ind w:left="0"/>
              <w:rPr>
                <w:sz w:val="20"/>
              </w:rPr>
            </w:pPr>
          </w:p>
        </w:tc>
        <w:tc>
          <w:tcPr>
            <w:tcW w:w="4617" w:type="dxa"/>
            <w:tcBorders>
              <w:top w:val="nil"/>
            </w:tcBorders>
          </w:tcPr>
          <w:p>
            <w:pPr>
              <w:pStyle w:val="TableParagraph"/>
              <w:ind w:left="0"/>
              <w:rPr>
                <w:sz w:val="20"/>
              </w:rPr>
            </w:pPr>
          </w:p>
        </w:tc>
        <w:tc>
          <w:tcPr>
            <w:tcW w:w="1460" w:type="dxa"/>
            <w:tcBorders>
              <w:top w:val="nil"/>
            </w:tcBorders>
          </w:tcPr>
          <w:p>
            <w:pPr>
              <w:pStyle w:val="TableParagraph"/>
              <w:spacing w:line="259" w:lineRule="exact"/>
              <w:ind w:left="106"/>
              <w:rPr>
                <w:sz w:val="24"/>
              </w:rPr>
            </w:pPr>
            <w:r>
              <w:rPr>
                <w:sz w:val="24"/>
              </w:rPr>
              <w:t>essay</w:t>
            </w:r>
          </w:p>
        </w:tc>
      </w:tr>
      <w:tr>
        <w:trPr>
          <w:trHeight w:val="272" w:hRule="atLeast"/>
        </w:trPr>
        <w:tc>
          <w:tcPr>
            <w:tcW w:w="1008" w:type="dxa"/>
            <w:tcBorders>
              <w:top w:val="nil"/>
              <w:bottom w:val="nil"/>
            </w:tcBorders>
          </w:tcPr>
          <w:p>
            <w:pPr>
              <w:pStyle w:val="TableParagraph"/>
              <w:ind w:left="0"/>
              <w:rPr>
                <w:sz w:val="20"/>
              </w:rPr>
            </w:pPr>
          </w:p>
        </w:tc>
        <w:tc>
          <w:tcPr>
            <w:tcW w:w="1153" w:type="dxa"/>
            <w:tcBorders>
              <w:bottom w:val="nil"/>
            </w:tcBorders>
          </w:tcPr>
          <w:p>
            <w:pPr>
              <w:pStyle w:val="TableParagraph"/>
              <w:spacing w:line="253" w:lineRule="exact"/>
              <w:ind w:left="87" w:right="81"/>
              <w:jc w:val="center"/>
              <w:rPr>
                <w:sz w:val="24"/>
              </w:rPr>
            </w:pPr>
            <w:r>
              <w:rPr>
                <w:sz w:val="24"/>
              </w:rPr>
              <w:t>3.3</w:t>
            </w:r>
          </w:p>
        </w:tc>
        <w:tc>
          <w:tcPr>
            <w:tcW w:w="4617" w:type="dxa"/>
            <w:tcBorders>
              <w:bottom w:val="nil"/>
            </w:tcBorders>
          </w:tcPr>
          <w:p>
            <w:pPr>
              <w:pStyle w:val="TableParagraph"/>
              <w:spacing w:line="253" w:lineRule="exact"/>
              <w:rPr>
                <w:sz w:val="24"/>
              </w:rPr>
            </w:pPr>
            <w:r>
              <w:rPr>
                <w:sz w:val="24"/>
              </w:rPr>
              <w:t>Prohibition of unauthorized collection of tax-</w:t>
            </w:r>
          </w:p>
        </w:tc>
        <w:tc>
          <w:tcPr>
            <w:tcW w:w="1460" w:type="dxa"/>
            <w:tcBorders>
              <w:bottom w:val="nil"/>
            </w:tcBorders>
          </w:tcPr>
          <w:p>
            <w:pPr>
              <w:pStyle w:val="TableParagraph"/>
              <w:spacing w:line="253" w:lineRule="exact"/>
              <w:ind w:left="106"/>
              <w:rPr>
                <w:sz w:val="24"/>
              </w:rPr>
            </w:pPr>
            <w:r>
              <w:rPr>
                <w:sz w:val="24"/>
              </w:rPr>
              <w:t>Short</w:t>
            </w:r>
          </w:p>
        </w:tc>
      </w:tr>
      <w:tr>
        <w:trPr>
          <w:trHeight w:val="275"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spacing w:line="256" w:lineRule="exact"/>
              <w:rPr>
                <w:sz w:val="24"/>
              </w:rPr>
            </w:pPr>
            <w:r>
              <w:rPr>
                <w:sz w:val="24"/>
              </w:rPr>
              <w:t>Accounts and records to be maintained-</w:t>
            </w:r>
          </w:p>
        </w:tc>
        <w:tc>
          <w:tcPr>
            <w:tcW w:w="1460" w:type="dxa"/>
            <w:tcBorders>
              <w:top w:val="nil"/>
              <w:bottom w:val="nil"/>
            </w:tcBorders>
          </w:tcPr>
          <w:p>
            <w:pPr>
              <w:pStyle w:val="TableParagraph"/>
              <w:spacing w:line="256" w:lineRule="exact"/>
              <w:ind w:left="106"/>
              <w:rPr>
                <w:sz w:val="24"/>
              </w:rPr>
            </w:pPr>
            <w:r>
              <w:rPr>
                <w:sz w:val="24"/>
              </w:rPr>
              <w:t>question,</w:t>
            </w:r>
          </w:p>
        </w:tc>
      </w:tr>
      <w:tr>
        <w:trPr>
          <w:trHeight w:val="276"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spacing w:line="256" w:lineRule="exact"/>
              <w:rPr>
                <w:sz w:val="24"/>
              </w:rPr>
            </w:pPr>
            <w:r>
              <w:rPr>
                <w:sz w:val="24"/>
              </w:rPr>
              <w:t>Period of retention of accounts. Furnishing</w:t>
            </w:r>
          </w:p>
        </w:tc>
        <w:tc>
          <w:tcPr>
            <w:tcW w:w="1460" w:type="dxa"/>
            <w:tcBorders>
              <w:top w:val="nil"/>
              <w:bottom w:val="nil"/>
            </w:tcBorders>
          </w:tcPr>
          <w:p>
            <w:pPr>
              <w:pStyle w:val="TableParagraph"/>
              <w:tabs>
                <w:tab w:pos="830" w:val="left" w:leader="none"/>
              </w:tabs>
              <w:spacing w:line="256" w:lineRule="exact"/>
              <w:ind w:left="106"/>
              <w:rPr>
                <w:sz w:val="24"/>
              </w:rPr>
            </w:pPr>
            <w:r>
              <w:rPr>
                <w:sz w:val="24"/>
              </w:rPr>
              <w:t>Short</w:t>
              <w:tab/>
              <w:t>essay</w:t>
            </w:r>
          </w:p>
        </w:tc>
      </w:tr>
      <w:tr>
        <w:trPr>
          <w:trHeight w:val="275"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spacing w:line="256" w:lineRule="exact"/>
              <w:rPr>
                <w:sz w:val="24"/>
              </w:rPr>
            </w:pPr>
            <w:r>
              <w:rPr>
                <w:sz w:val="24"/>
              </w:rPr>
              <w:t>details of outward supplies-Furnishing details</w:t>
            </w:r>
          </w:p>
        </w:tc>
        <w:tc>
          <w:tcPr>
            <w:tcW w:w="1460" w:type="dxa"/>
            <w:tcBorders>
              <w:top w:val="nil"/>
              <w:bottom w:val="nil"/>
            </w:tcBorders>
          </w:tcPr>
          <w:p>
            <w:pPr>
              <w:pStyle w:val="TableParagraph"/>
              <w:tabs>
                <w:tab w:pos="842" w:val="left" w:leader="none"/>
              </w:tabs>
              <w:spacing w:line="256" w:lineRule="exact"/>
              <w:ind w:left="106"/>
              <w:rPr>
                <w:sz w:val="24"/>
              </w:rPr>
            </w:pPr>
            <w:r>
              <w:rPr>
                <w:sz w:val="24"/>
              </w:rPr>
              <w:t>and</w:t>
              <w:tab/>
              <w:t>Long</w:t>
            </w:r>
          </w:p>
        </w:tc>
      </w:tr>
      <w:tr>
        <w:trPr>
          <w:trHeight w:val="275"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spacing w:line="256" w:lineRule="exact"/>
              <w:rPr>
                <w:sz w:val="24"/>
              </w:rPr>
            </w:pPr>
            <w:r>
              <w:rPr>
                <w:sz w:val="24"/>
              </w:rPr>
              <w:t>of inward supplies-Furnishing of returns by</w:t>
            </w:r>
          </w:p>
        </w:tc>
        <w:tc>
          <w:tcPr>
            <w:tcW w:w="1460" w:type="dxa"/>
            <w:tcBorders>
              <w:top w:val="nil"/>
              <w:bottom w:val="nil"/>
            </w:tcBorders>
          </w:tcPr>
          <w:p>
            <w:pPr>
              <w:pStyle w:val="TableParagraph"/>
              <w:spacing w:line="256" w:lineRule="exact"/>
              <w:ind w:left="106"/>
              <w:rPr>
                <w:sz w:val="24"/>
              </w:rPr>
            </w:pPr>
            <w:r>
              <w:rPr>
                <w:sz w:val="24"/>
              </w:rPr>
              <w:t>essay</w:t>
            </w:r>
          </w:p>
        </w:tc>
      </w:tr>
      <w:tr>
        <w:trPr>
          <w:trHeight w:val="278" w:hRule="atLeast"/>
        </w:trPr>
        <w:tc>
          <w:tcPr>
            <w:tcW w:w="1008" w:type="dxa"/>
            <w:tcBorders>
              <w:top w:val="nil"/>
              <w:bottom w:val="nil"/>
            </w:tcBorders>
          </w:tcPr>
          <w:p>
            <w:pPr>
              <w:pStyle w:val="TableParagraph"/>
              <w:spacing w:line="259" w:lineRule="exact"/>
              <w:ind w:left="9"/>
              <w:jc w:val="center"/>
              <w:rPr>
                <w:sz w:val="24"/>
              </w:rPr>
            </w:pPr>
            <w:r>
              <w:rPr>
                <w:sz w:val="24"/>
              </w:rPr>
              <w:t>3</w:t>
            </w:r>
          </w:p>
        </w:tc>
        <w:tc>
          <w:tcPr>
            <w:tcW w:w="1153" w:type="dxa"/>
            <w:tcBorders>
              <w:top w:val="nil"/>
            </w:tcBorders>
          </w:tcPr>
          <w:p>
            <w:pPr>
              <w:pStyle w:val="TableParagraph"/>
              <w:ind w:left="0"/>
              <w:rPr>
                <w:sz w:val="20"/>
              </w:rPr>
            </w:pPr>
          </w:p>
        </w:tc>
        <w:tc>
          <w:tcPr>
            <w:tcW w:w="4617" w:type="dxa"/>
            <w:tcBorders>
              <w:top w:val="nil"/>
            </w:tcBorders>
          </w:tcPr>
          <w:p>
            <w:pPr>
              <w:pStyle w:val="TableParagraph"/>
              <w:spacing w:line="259" w:lineRule="exact"/>
              <w:rPr>
                <w:sz w:val="24"/>
              </w:rPr>
            </w:pPr>
            <w:r>
              <w:rPr>
                <w:sz w:val="24"/>
              </w:rPr>
              <w:t>regular tax payers</w:t>
            </w:r>
          </w:p>
        </w:tc>
        <w:tc>
          <w:tcPr>
            <w:tcW w:w="1460" w:type="dxa"/>
            <w:tcBorders>
              <w:top w:val="nil"/>
            </w:tcBorders>
          </w:tcPr>
          <w:p>
            <w:pPr>
              <w:pStyle w:val="TableParagraph"/>
              <w:ind w:left="0"/>
              <w:rPr>
                <w:sz w:val="20"/>
              </w:rPr>
            </w:pPr>
          </w:p>
        </w:tc>
      </w:tr>
      <w:tr>
        <w:trPr>
          <w:trHeight w:val="272" w:hRule="atLeast"/>
        </w:trPr>
        <w:tc>
          <w:tcPr>
            <w:tcW w:w="1008" w:type="dxa"/>
            <w:tcBorders>
              <w:top w:val="nil"/>
              <w:bottom w:val="nil"/>
            </w:tcBorders>
          </w:tcPr>
          <w:p>
            <w:pPr>
              <w:pStyle w:val="TableParagraph"/>
              <w:ind w:left="0"/>
              <w:rPr>
                <w:sz w:val="20"/>
              </w:rPr>
            </w:pPr>
          </w:p>
        </w:tc>
        <w:tc>
          <w:tcPr>
            <w:tcW w:w="1153" w:type="dxa"/>
            <w:tcBorders>
              <w:bottom w:val="nil"/>
            </w:tcBorders>
          </w:tcPr>
          <w:p>
            <w:pPr>
              <w:pStyle w:val="TableParagraph"/>
              <w:spacing w:line="253" w:lineRule="exact"/>
              <w:ind w:left="87" w:right="81"/>
              <w:jc w:val="center"/>
              <w:rPr>
                <w:sz w:val="24"/>
              </w:rPr>
            </w:pPr>
            <w:r>
              <w:rPr>
                <w:sz w:val="24"/>
              </w:rPr>
              <w:t>3.4</w:t>
            </w:r>
          </w:p>
        </w:tc>
        <w:tc>
          <w:tcPr>
            <w:tcW w:w="4617" w:type="dxa"/>
            <w:tcBorders>
              <w:bottom w:val="nil"/>
            </w:tcBorders>
          </w:tcPr>
          <w:p>
            <w:pPr>
              <w:pStyle w:val="TableParagraph"/>
              <w:spacing w:line="253" w:lineRule="exact"/>
              <w:rPr>
                <w:sz w:val="24"/>
              </w:rPr>
            </w:pPr>
            <w:r>
              <w:rPr>
                <w:sz w:val="24"/>
              </w:rPr>
              <w:t>First Return-Claim of input tax credit and</w:t>
            </w:r>
          </w:p>
        </w:tc>
        <w:tc>
          <w:tcPr>
            <w:tcW w:w="1460" w:type="dxa"/>
            <w:tcBorders>
              <w:bottom w:val="nil"/>
            </w:tcBorders>
          </w:tcPr>
          <w:p>
            <w:pPr>
              <w:pStyle w:val="TableParagraph"/>
              <w:spacing w:line="253" w:lineRule="exact"/>
              <w:ind w:left="106"/>
              <w:rPr>
                <w:sz w:val="24"/>
              </w:rPr>
            </w:pPr>
            <w:r>
              <w:rPr>
                <w:sz w:val="24"/>
              </w:rPr>
              <w:t>Short</w:t>
            </w:r>
          </w:p>
        </w:tc>
      </w:tr>
      <w:tr>
        <w:trPr>
          <w:trHeight w:val="276"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tabs>
                <w:tab w:pos="1409" w:val="left" w:leader="none"/>
                <w:tab w:pos="3745" w:val="left" w:leader="none"/>
              </w:tabs>
              <w:spacing w:line="256" w:lineRule="exact"/>
              <w:rPr>
                <w:sz w:val="24"/>
              </w:rPr>
            </w:pPr>
            <w:r>
              <w:rPr>
                <w:sz w:val="24"/>
              </w:rPr>
              <w:t>provisional</w:t>
              <w:tab/>
              <w:t>acceptance-Matching,</w:t>
              <w:tab/>
              <w:t>reversal</w:t>
            </w:r>
          </w:p>
        </w:tc>
        <w:tc>
          <w:tcPr>
            <w:tcW w:w="1460" w:type="dxa"/>
            <w:tcBorders>
              <w:top w:val="nil"/>
              <w:bottom w:val="nil"/>
            </w:tcBorders>
          </w:tcPr>
          <w:p>
            <w:pPr>
              <w:pStyle w:val="TableParagraph"/>
              <w:spacing w:line="256" w:lineRule="exact"/>
              <w:ind w:left="106"/>
              <w:rPr>
                <w:sz w:val="24"/>
              </w:rPr>
            </w:pPr>
            <w:r>
              <w:rPr>
                <w:sz w:val="24"/>
              </w:rPr>
              <w:t>question,</w:t>
            </w:r>
          </w:p>
        </w:tc>
      </w:tr>
      <w:tr>
        <w:trPr>
          <w:trHeight w:val="276"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spacing w:line="256" w:lineRule="exact"/>
              <w:rPr>
                <w:sz w:val="24"/>
              </w:rPr>
            </w:pPr>
            <w:r>
              <w:rPr>
                <w:sz w:val="24"/>
              </w:rPr>
              <w:t>and reclaim of input tax credit-Matching,</w:t>
            </w:r>
          </w:p>
        </w:tc>
        <w:tc>
          <w:tcPr>
            <w:tcW w:w="1460" w:type="dxa"/>
            <w:tcBorders>
              <w:top w:val="nil"/>
              <w:bottom w:val="nil"/>
            </w:tcBorders>
          </w:tcPr>
          <w:p>
            <w:pPr>
              <w:pStyle w:val="TableParagraph"/>
              <w:spacing w:line="256" w:lineRule="exact"/>
              <w:ind w:left="106"/>
              <w:rPr>
                <w:sz w:val="24"/>
              </w:rPr>
            </w:pPr>
            <w:r>
              <w:rPr>
                <w:sz w:val="24"/>
              </w:rPr>
              <w:t>Short essay</w:t>
            </w:r>
          </w:p>
        </w:tc>
      </w:tr>
      <w:tr>
        <w:trPr>
          <w:trHeight w:val="275"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spacing w:line="256" w:lineRule="exact"/>
              <w:rPr>
                <w:sz w:val="24"/>
              </w:rPr>
            </w:pPr>
            <w:r>
              <w:rPr>
                <w:sz w:val="24"/>
              </w:rPr>
              <w:t>reversal and reclaim of reduction in output</w:t>
            </w:r>
          </w:p>
        </w:tc>
        <w:tc>
          <w:tcPr>
            <w:tcW w:w="1460" w:type="dxa"/>
            <w:tcBorders>
              <w:top w:val="nil"/>
              <w:bottom w:val="nil"/>
            </w:tcBorders>
          </w:tcPr>
          <w:p>
            <w:pPr>
              <w:pStyle w:val="TableParagraph"/>
              <w:ind w:left="0"/>
              <w:rPr>
                <w:sz w:val="20"/>
              </w:rPr>
            </w:pPr>
          </w:p>
        </w:tc>
      </w:tr>
      <w:tr>
        <w:trPr>
          <w:trHeight w:val="278" w:hRule="atLeast"/>
        </w:trPr>
        <w:tc>
          <w:tcPr>
            <w:tcW w:w="1008" w:type="dxa"/>
            <w:tcBorders>
              <w:top w:val="nil"/>
              <w:bottom w:val="nil"/>
            </w:tcBorders>
          </w:tcPr>
          <w:p>
            <w:pPr>
              <w:pStyle w:val="TableParagraph"/>
              <w:ind w:left="0"/>
              <w:rPr>
                <w:sz w:val="20"/>
              </w:rPr>
            </w:pPr>
          </w:p>
        </w:tc>
        <w:tc>
          <w:tcPr>
            <w:tcW w:w="1153" w:type="dxa"/>
            <w:tcBorders>
              <w:top w:val="nil"/>
            </w:tcBorders>
          </w:tcPr>
          <w:p>
            <w:pPr>
              <w:pStyle w:val="TableParagraph"/>
              <w:ind w:left="0"/>
              <w:rPr>
                <w:sz w:val="20"/>
              </w:rPr>
            </w:pPr>
          </w:p>
        </w:tc>
        <w:tc>
          <w:tcPr>
            <w:tcW w:w="4617" w:type="dxa"/>
            <w:tcBorders>
              <w:top w:val="nil"/>
            </w:tcBorders>
          </w:tcPr>
          <w:p>
            <w:pPr>
              <w:pStyle w:val="TableParagraph"/>
              <w:spacing w:line="259" w:lineRule="exact"/>
              <w:rPr>
                <w:sz w:val="24"/>
              </w:rPr>
            </w:pPr>
            <w:r>
              <w:rPr>
                <w:sz w:val="24"/>
              </w:rPr>
              <w:t>tax liability</w:t>
            </w:r>
          </w:p>
        </w:tc>
        <w:tc>
          <w:tcPr>
            <w:tcW w:w="1460" w:type="dxa"/>
            <w:tcBorders>
              <w:top w:val="nil"/>
            </w:tcBorders>
          </w:tcPr>
          <w:p>
            <w:pPr>
              <w:pStyle w:val="TableParagraph"/>
              <w:ind w:left="0"/>
              <w:rPr>
                <w:sz w:val="20"/>
              </w:rPr>
            </w:pPr>
          </w:p>
        </w:tc>
      </w:tr>
      <w:tr>
        <w:trPr>
          <w:trHeight w:val="272" w:hRule="atLeast"/>
        </w:trPr>
        <w:tc>
          <w:tcPr>
            <w:tcW w:w="1008" w:type="dxa"/>
            <w:tcBorders>
              <w:top w:val="nil"/>
              <w:bottom w:val="nil"/>
            </w:tcBorders>
          </w:tcPr>
          <w:p>
            <w:pPr>
              <w:pStyle w:val="TableParagraph"/>
              <w:ind w:left="0"/>
              <w:rPr>
                <w:sz w:val="20"/>
              </w:rPr>
            </w:pPr>
          </w:p>
        </w:tc>
        <w:tc>
          <w:tcPr>
            <w:tcW w:w="1153" w:type="dxa"/>
            <w:tcBorders>
              <w:bottom w:val="nil"/>
            </w:tcBorders>
          </w:tcPr>
          <w:p>
            <w:pPr>
              <w:pStyle w:val="TableParagraph"/>
              <w:spacing w:line="253" w:lineRule="exact"/>
              <w:ind w:left="87" w:right="81"/>
              <w:jc w:val="center"/>
              <w:rPr>
                <w:sz w:val="24"/>
              </w:rPr>
            </w:pPr>
            <w:r>
              <w:rPr>
                <w:sz w:val="24"/>
              </w:rPr>
              <w:t>3.5</w:t>
            </w:r>
          </w:p>
        </w:tc>
        <w:tc>
          <w:tcPr>
            <w:tcW w:w="4617" w:type="dxa"/>
            <w:tcBorders>
              <w:bottom w:val="nil"/>
            </w:tcBorders>
          </w:tcPr>
          <w:p>
            <w:pPr>
              <w:pStyle w:val="TableParagraph"/>
              <w:tabs>
                <w:tab w:pos="1088" w:val="left" w:leader="none"/>
                <w:tab w:pos="2591" w:val="left" w:leader="none"/>
                <w:tab w:pos="4318" w:val="left" w:leader="none"/>
              </w:tabs>
              <w:spacing w:line="253" w:lineRule="exact"/>
              <w:rPr>
                <w:sz w:val="24"/>
              </w:rPr>
            </w:pPr>
            <w:r>
              <w:rPr>
                <w:sz w:val="24"/>
              </w:rPr>
              <w:t>Annual</w:t>
              <w:tab/>
              <w:t>Return-Final</w:t>
              <w:tab/>
              <w:t>Return-Default</w:t>
              <w:tab/>
              <w:t>in</w:t>
            </w:r>
          </w:p>
        </w:tc>
        <w:tc>
          <w:tcPr>
            <w:tcW w:w="1460" w:type="dxa"/>
            <w:tcBorders>
              <w:bottom w:val="nil"/>
            </w:tcBorders>
          </w:tcPr>
          <w:p>
            <w:pPr>
              <w:pStyle w:val="TableParagraph"/>
              <w:spacing w:line="253" w:lineRule="exact"/>
              <w:ind w:left="106"/>
              <w:rPr>
                <w:sz w:val="24"/>
              </w:rPr>
            </w:pPr>
            <w:r>
              <w:rPr>
                <w:sz w:val="24"/>
              </w:rPr>
              <w:t>Short</w:t>
            </w:r>
          </w:p>
        </w:tc>
      </w:tr>
      <w:tr>
        <w:trPr>
          <w:trHeight w:val="275"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tabs>
                <w:tab w:pos="1345" w:val="left" w:leader="none"/>
                <w:tab w:pos="3402" w:val="left" w:leader="none"/>
              </w:tabs>
              <w:spacing w:line="256" w:lineRule="exact"/>
              <w:rPr>
                <w:sz w:val="24"/>
              </w:rPr>
            </w:pPr>
            <w:r>
              <w:rPr>
                <w:sz w:val="24"/>
              </w:rPr>
              <w:t>furnishing</w:t>
              <w:tab/>
              <w:t>return-Information</w:t>
              <w:tab/>
              <w:t>return-GST</w:t>
            </w:r>
          </w:p>
        </w:tc>
        <w:tc>
          <w:tcPr>
            <w:tcW w:w="1460" w:type="dxa"/>
            <w:tcBorders>
              <w:top w:val="nil"/>
              <w:bottom w:val="nil"/>
            </w:tcBorders>
          </w:tcPr>
          <w:p>
            <w:pPr>
              <w:pStyle w:val="TableParagraph"/>
              <w:spacing w:line="256" w:lineRule="exact"/>
              <w:ind w:left="106"/>
              <w:rPr>
                <w:sz w:val="24"/>
              </w:rPr>
            </w:pPr>
            <w:r>
              <w:rPr>
                <w:sz w:val="24"/>
              </w:rPr>
              <w:t>question,</w:t>
            </w:r>
          </w:p>
        </w:tc>
      </w:tr>
      <w:tr>
        <w:trPr>
          <w:trHeight w:val="276"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tabs>
                <w:tab w:pos="1608" w:val="left" w:leader="none"/>
                <w:tab w:pos="2694" w:val="left" w:leader="none"/>
                <w:tab w:pos="3138" w:val="left" w:leader="none"/>
                <w:tab w:pos="3738" w:val="left" w:leader="none"/>
              </w:tabs>
              <w:spacing w:line="256" w:lineRule="exact"/>
              <w:rPr>
                <w:sz w:val="24"/>
              </w:rPr>
            </w:pPr>
            <w:r>
              <w:rPr>
                <w:sz w:val="24"/>
              </w:rPr>
              <w:t>practitioners.</w:t>
              <w:tab/>
              <w:t>Payment</w:t>
              <w:tab/>
              <w:t>of</w:t>
              <w:tab/>
              <w:t>tax,</w:t>
              <w:tab/>
              <w:t>interest,</w:t>
            </w:r>
          </w:p>
        </w:tc>
        <w:tc>
          <w:tcPr>
            <w:tcW w:w="1460" w:type="dxa"/>
            <w:tcBorders>
              <w:top w:val="nil"/>
              <w:bottom w:val="nil"/>
            </w:tcBorders>
          </w:tcPr>
          <w:p>
            <w:pPr>
              <w:pStyle w:val="TableParagraph"/>
              <w:tabs>
                <w:tab w:pos="830" w:val="left" w:leader="none"/>
              </w:tabs>
              <w:spacing w:line="256" w:lineRule="exact"/>
              <w:ind w:left="106"/>
              <w:rPr>
                <w:sz w:val="24"/>
              </w:rPr>
            </w:pPr>
            <w:r>
              <w:rPr>
                <w:sz w:val="24"/>
              </w:rPr>
              <w:t>Short</w:t>
              <w:tab/>
              <w:t>essay</w:t>
            </w:r>
          </w:p>
        </w:tc>
      </w:tr>
      <w:tr>
        <w:trPr>
          <w:trHeight w:val="275"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spacing w:line="256" w:lineRule="exact"/>
              <w:rPr>
                <w:sz w:val="24"/>
              </w:rPr>
            </w:pPr>
            <w:r>
              <w:rPr>
                <w:sz w:val="24"/>
              </w:rPr>
              <w:t>penalty and other amounts</w:t>
            </w:r>
          </w:p>
        </w:tc>
        <w:tc>
          <w:tcPr>
            <w:tcW w:w="1460" w:type="dxa"/>
            <w:tcBorders>
              <w:top w:val="nil"/>
              <w:bottom w:val="nil"/>
            </w:tcBorders>
          </w:tcPr>
          <w:p>
            <w:pPr>
              <w:pStyle w:val="TableParagraph"/>
              <w:tabs>
                <w:tab w:pos="842" w:val="left" w:leader="none"/>
              </w:tabs>
              <w:spacing w:line="256" w:lineRule="exact"/>
              <w:ind w:left="106"/>
              <w:rPr>
                <w:sz w:val="24"/>
              </w:rPr>
            </w:pPr>
            <w:r>
              <w:rPr>
                <w:sz w:val="24"/>
              </w:rPr>
              <w:t>and</w:t>
              <w:tab/>
              <w:t>Long</w:t>
            </w:r>
          </w:p>
        </w:tc>
      </w:tr>
      <w:tr>
        <w:trPr>
          <w:trHeight w:val="278" w:hRule="atLeast"/>
        </w:trPr>
        <w:tc>
          <w:tcPr>
            <w:tcW w:w="1008" w:type="dxa"/>
            <w:tcBorders>
              <w:top w:val="nil"/>
              <w:bottom w:val="nil"/>
            </w:tcBorders>
          </w:tcPr>
          <w:p>
            <w:pPr>
              <w:pStyle w:val="TableParagraph"/>
              <w:ind w:left="0"/>
              <w:rPr>
                <w:sz w:val="20"/>
              </w:rPr>
            </w:pPr>
          </w:p>
        </w:tc>
        <w:tc>
          <w:tcPr>
            <w:tcW w:w="1153" w:type="dxa"/>
            <w:tcBorders>
              <w:top w:val="nil"/>
            </w:tcBorders>
          </w:tcPr>
          <w:p>
            <w:pPr>
              <w:pStyle w:val="TableParagraph"/>
              <w:ind w:left="0"/>
              <w:rPr>
                <w:sz w:val="20"/>
              </w:rPr>
            </w:pPr>
          </w:p>
        </w:tc>
        <w:tc>
          <w:tcPr>
            <w:tcW w:w="4617" w:type="dxa"/>
            <w:tcBorders>
              <w:top w:val="nil"/>
            </w:tcBorders>
          </w:tcPr>
          <w:p>
            <w:pPr>
              <w:pStyle w:val="TableParagraph"/>
              <w:ind w:left="0"/>
              <w:rPr>
                <w:sz w:val="20"/>
              </w:rPr>
            </w:pPr>
          </w:p>
        </w:tc>
        <w:tc>
          <w:tcPr>
            <w:tcW w:w="1460" w:type="dxa"/>
            <w:tcBorders>
              <w:top w:val="nil"/>
            </w:tcBorders>
          </w:tcPr>
          <w:p>
            <w:pPr>
              <w:pStyle w:val="TableParagraph"/>
              <w:spacing w:line="259" w:lineRule="exact"/>
              <w:ind w:left="106"/>
              <w:rPr>
                <w:sz w:val="24"/>
              </w:rPr>
            </w:pPr>
            <w:r>
              <w:rPr>
                <w:sz w:val="24"/>
              </w:rPr>
              <w:t>essay</w:t>
            </w:r>
          </w:p>
        </w:tc>
      </w:tr>
      <w:tr>
        <w:trPr>
          <w:trHeight w:val="272" w:hRule="atLeast"/>
        </w:trPr>
        <w:tc>
          <w:tcPr>
            <w:tcW w:w="1008" w:type="dxa"/>
            <w:tcBorders>
              <w:top w:val="nil"/>
              <w:bottom w:val="nil"/>
            </w:tcBorders>
          </w:tcPr>
          <w:p>
            <w:pPr>
              <w:pStyle w:val="TableParagraph"/>
              <w:ind w:left="0"/>
              <w:rPr>
                <w:sz w:val="20"/>
              </w:rPr>
            </w:pPr>
          </w:p>
        </w:tc>
        <w:tc>
          <w:tcPr>
            <w:tcW w:w="1153" w:type="dxa"/>
            <w:tcBorders>
              <w:bottom w:val="nil"/>
            </w:tcBorders>
          </w:tcPr>
          <w:p>
            <w:pPr>
              <w:pStyle w:val="TableParagraph"/>
              <w:spacing w:line="253" w:lineRule="exact"/>
              <w:ind w:left="87" w:right="81"/>
              <w:jc w:val="center"/>
              <w:rPr>
                <w:sz w:val="24"/>
              </w:rPr>
            </w:pPr>
            <w:r>
              <w:rPr>
                <w:sz w:val="24"/>
              </w:rPr>
              <w:t>3.6</w:t>
            </w:r>
          </w:p>
        </w:tc>
        <w:tc>
          <w:tcPr>
            <w:tcW w:w="4617" w:type="dxa"/>
            <w:tcBorders>
              <w:bottom w:val="nil"/>
            </w:tcBorders>
          </w:tcPr>
          <w:p>
            <w:pPr>
              <w:pStyle w:val="TableParagraph"/>
              <w:spacing w:line="253" w:lineRule="exact"/>
              <w:rPr>
                <w:sz w:val="24"/>
              </w:rPr>
            </w:pPr>
            <w:r>
              <w:rPr>
                <w:sz w:val="24"/>
              </w:rPr>
              <w:t>Electronic Cash Ledger-Manner of utilization</w:t>
            </w:r>
          </w:p>
        </w:tc>
        <w:tc>
          <w:tcPr>
            <w:tcW w:w="1460" w:type="dxa"/>
            <w:tcBorders>
              <w:bottom w:val="nil"/>
            </w:tcBorders>
          </w:tcPr>
          <w:p>
            <w:pPr>
              <w:pStyle w:val="TableParagraph"/>
              <w:spacing w:line="253" w:lineRule="exact"/>
              <w:ind w:left="106"/>
              <w:rPr>
                <w:sz w:val="24"/>
              </w:rPr>
            </w:pPr>
            <w:r>
              <w:rPr>
                <w:sz w:val="24"/>
              </w:rPr>
              <w:t>Short</w:t>
            </w:r>
          </w:p>
        </w:tc>
      </w:tr>
      <w:tr>
        <w:trPr>
          <w:trHeight w:val="275"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tabs>
                <w:tab w:pos="519" w:val="left" w:leader="none"/>
                <w:tab w:pos="1452" w:val="left" w:leader="none"/>
                <w:tab w:pos="1853" w:val="left" w:leader="none"/>
                <w:tab w:pos="3052" w:val="left" w:leader="none"/>
                <w:tab w:pos="3748" w:val="left" w:leader="none"/>
              </w:tabs>
              <w:spacing w:line="256" w:lineRule="exact"/>
              <w:rPr>
                <w:sz w:val="24"/>
              </w:rPr>
            </w:pPr>
            <w:r>
              <w:rPr>
                <w:sz w:val="24"/>
              </w:rPr>
              <w:t>of</w:t>
              <w:tab/>
              <w:t>amount</w:t>
              <w:tab/>
              <w:t>in</w:t>
              <w:tab/>
              <w:t>Electronic</w:t>
              <w:tab/>
              <w:t>Cash</w:t>
              <w:tab/>
              <w:t>Ledger-</w:t>
            </w:r>
          </w:p>
        </w:tc>
        <w:tc>
          <w:tcPr>
            <w:tcW w:w="1460" w:type="dxa"/>
            <w:tcBorders>
              <w:top w:val="nil"/>
              <w:bottom w:val="nil"/>
            </w:tcBorders>
          </w:tcPr>
          <w:p>
            <w:pPr>
              <w:pStyle w:val="TableParagraph"/>
              <w:spacing w:line="256" w:lineRule="exact"/>
              <w:ind w:left="106"/>
              <w:rPr>
                <w:sz w:val="24"/>
              </w:rPr>
            </w:pPr>
            <w:r>
              <w:rPr>
                <w:sz w:val="24"/>
              </w:rPr>
              <w:t>question,</w:t>
            </w:r>
          </w:p>
        </w:tc>
      </w:tr>
      <w:tr>
        <w:trPr>
          <w:trHeight w:val="276"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tabs>
                <w:tab w:pos="1460" w:val="left" w:leader="none"/>
                <w:tab w:pos="2431" w:val="left" w:leader="none"/>
                <w:tab w:pos="4304" w:val="left" w:leader="none"/>
              </w:tabs>
              <w:spacing w:line="256" w:lineRule="exact"/>
              <w:rPr>
                <w:sz w:val="24"/>
              </w:rPr>
            </w:pPr>
            <w:r>
              <w:rPr>
                <w:sz w:val="24"/>
              </w:rPr>
              <w:t>Electronic</w:t>
              <w:tab/>
              <w:t>Credit</w:t>
              <w:tab/>
              <w:t>Ledger-Manner</w:t>
              <w:tab/>
              <w:t>of</w:t>
            </w:r>
          </w:p>
        </w:tc>
        <w:tc>
          <w:tcPr>
            <w:tcW w:w="1460" w:type="dxa"/>
            <w:tcBorders>
              <w:top w:val="nil"/>
              <w:bottom w:val="nil"/>
            </w:tcBorders>
          </w:tcPr>
          <w:p>
            <w:pPr>
              <w:pStyle w:val="TableParagraph"/>
              <w:tabs>
                <w:tab w:pos="830" w:val="left" w:leader="none"/>
              </w:tabs>
              <w:spacing w:line="256" w:lineRule="exact"/>
              <w:ind w:left="106"/>
              <w:rPr>
                <w:sz w:val="24"/>
              </w:rPr>
            </w:pPr>
            <w:r>
              <w:rPr>
                <w:sz w:val="24"/>
              </w:rPr>
              <w:t>Short</w:t>
              <w:tab/>
              <w:t>essay</w:t>
            </w:r>
          </w:p>
        </w:tc>
      </w:tr>
      <w:tr>
        <w:trPr>
          <w:trHeight w:val="276"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tabs>
                <w:tab w:pos="1397" w:val="left" w:leader="none"/>
                <w:tab w:pos="1913" w:val="left" w:leader="none"/>
                <w:tab w:pos="3683" w:val="left" w:leader="none"/>
              </w:tabs>
              <w:spacing w:line="256" w:lineRule="exact"/>
              <w:rPr>
                <w:sz w:val="24"/>
              </w:rPr>
            </w:pPr>
            <w:r>
              <w:rPr>
                <w:sz w:val="24"/>
              </w:rPr>
              <w:t>utilization</w:t>
              <w:tab/>
              <w:t>of</w:t>
              <w:tab/>
              <w:t>ITC-Electronic</w:t>
              <w:tab/>
              <w:t>Liability</w:t>
            </w:r>
          </w:p>
        </w:tc>
        <w:tc>
          <w:tcPr>
            <w:tcW w:w="1460" w:type="dxa"/>
            <w:tcBorders>
              <w:top w:val="nil"/>
              <w:bottom w:val="nil"/>
            </w:tcBorders>
          </w:tcPr>
          <w:p>
            <w:pPr>
              <w:pStyle w:val="TableParagraph"/>
              <w:tabs>
                <w:tab w:pos="842" w:val="left" w:leader="none"/>
              </w:tabs>
              <w:spacing w:line="256" w:lineRule="exact"/>
              <w:ind w:left="106"/>
              <w:rPr>
                <w:sz w:val="24"/>
              </w:rPr>
            </w:pPr>
            <w:r>
              <w:rPr>
                <w:sz w:val="24"/>
              </w:rPr>
              <w:t>and</w:t>
              <w:tab/>
              <w:t>Long</w:t>
            </w:r>
          </w:p>
        </w:tc>
      </w:tr>
      <w:tr>
        <w:trPr>
          <w:trHeight w:val="276" w:hRule="atLeast"/>
        </w:trPr>
        <w:tc>
          <w:tcPr>
            <w:tcW w:w="1008" w:type="dxa"/>
            <w:tcBorders>
              <w:top w:val="nil"/>
              <w:bottom w:val="nil"/>
            </w:tcBorders>
          </w:tcPr>
          <w:p>
            <w:pPr>
              <w:pStyle w:val="TableParagraph"/>
              <w:ind w:left="0"/>
              <w:rPr>
                <w:sz w:val="20"/>
              </w:rPr>
            </w:pPr>
          </w:p>
        </w:tc>
        <w:tc>
          <w:tcPr>
            <w:tcW w:w="1153" w:type="dxa"/>
            <w:tcBorders>
              <w:top w:val="nil"/>
              <w:bottom w:val="nil"/>
            </w:tcBorders>
          </w:tcPr>
          <w:p>
            <w:pPr>
              <w:pStyle w:val="TableParagraph"/>
              <w:ind w:left="0"/>
              <w:rPr>
                <w:sz w:val="20"/>
              </w:rPr>
            </w:pPr>
          </w:p>
        </w:tc>
        <w:tc>
          <w:tcPr>
            <w:tcW w:w="4617" w:type="dxa"/>
            <w:tcBorders>
              <w:top w:val="nil"/>
              <w:bottom w:val="nil"/>
            </w:tcBorders>
          </w:tcPr>
          <w:p>
            <w:pPr>
              <w:pStyle w:val="TableParagraph"/>
              <w:spacing w:line="256" w:lineRule="exact"/>
              <w:rPr>
                <w:sz w:val="24"/>
              </w:rPr>
            </w:pPr>
            <w:r>
              <w:rPr>
                <w:sz w:val="24"/>
              </w:rPr>
              <w:t>Ledger-Order of discharge of tax and other</w:t>
            </w:r>
          </w:p>
        </w:tc>
        <w:tc>
          <w:tcPr>
            <w:tcW w:w="1460" w:type="dxa"/>
            <w:tcBorders>
              <w:top w:val="nil"/>
              <w:bottom w:val="nil"/>
            </w:tcBorders>
          </w:tcPr>
          <w:p>
            <w:pPr>
              <w:pStyle w:val="TableParagraph"/>
              <w:spacing w:line="256" w:lineRule="exact"/>
              <w:ind w:left="106"/>
              <w:rPr>
                <w:sz w:val="24"/>
              </w:rPr>
            </w:pPr>
            <w:r>
              <w:rPr>
                <w:sz w:val="24"/>
              </w:rPr>
              <w:t>essay</w:t>
            </w:r>
          </w:p>
        </w:tc>
      </w:tr>
      <w:tr>
        <w:trPr>
          <w:trHeight w:val="278" w:hRule="atLeast"/>
        </w:trPr>
        <w:tc>
          <w:tcPr>
            <w:tcW w:w="1008" w:type="dxa"/>
            <w:tcBorders>
              <w:top w:val="nil"/>
            </w:tcBorders>
          </w:tcPr>
          <w:p>
            <w:pPr>
              <w:pStyle w:val="TableParagraph"/>
              <w:ind w:left="0"/>
              <w:rPr>
                <w:sz w:val="20"/>
              </w:rPr>
            </w:pPr>
          </w:p>
        </w:tc>
        <w:tc>
          <w:tcPr>
            <w:tcW w:w="1153" w:type="dxa"/>
            <w:tcBorders>
              <w:top w:val="nil"/>
            </w:tcBorders>
          </w:tcPr>
          <w:p>
            <w:pPr>
              <w:pStyle w:val="TableParagraph"/>
              <w:ind w:left="0"/>
              <w:rPr>
                <w:sz w:val="20"/>
              </w:rPr>
            </w:pPr>
          </w:p>
        </w:tc>
        <w:tc>
          <w:tcPr>
            <w:tcW w:w="4617" w:type="dxa"/>
            <w:tcBorders>
              <w:top w:val="nil"/>
            </w:tcBorders>
          </w:tcPr>
          <w:p>
            <w:pPr>
              <w:pStyle w:val="TableParagraph"/>
              <w:spacing w:line="259" w:lineRule="exact"/>
              <w:rPr>
                <w:sz w:val="24"/>
              </w:rPr>
            </w:pPr>
            <w:r>
              <w:rPr>
                <w:sz w:val="24"/>
              </w:rPr>
              <w:t>dues</w:t>
            </w:r>
          </w:p>
        </w:tc>
        <w:tc>
          <w:tcPr>
            <w:tcW w:w="1460" w:type="dxa"/>
            <w:tcBorders>
              <w:top w:val="nil"/>
            </w:tcBorders>
          </w:tcPr>
          <w:p>
            <w:pPr>
              <w:pStyle w:val="TableParagraph"/>
              <w:ind w:left="0"/>
              <w:rPr>
                <w:sz w:val="20"/>
              </w:rPr>
            </w:pPr>
          </w:p>
        </w:tc>
      </w:tr>
      <w:tr>
        <w:trPr>
          <w:trHeight w:val="267" w:hRule="atLeast"/>
        </w:trPr>
        <w:tc>
          <w:tcPr>
            <w:tcW w:w="1008" w:type="dxa"/>
            <w:vMerge w:val="restart"/>
          </w:tcPr>
          <w:p>
            <w:pPr>
              <w:pStyle w:val="TableParagraph"/>
              <w:ind w:left="0"/>
              <w:rPr>
                <w:sz w:val="22"/>
              </w:rPr>
            </w:pPr>
          </w:p>
        </w:tc>
        <w:tc>
          <w:tcPr>
            <w:tcW w:w="1153" w:type="dxa"/>
            <w:tcBorders>
              <w:bottom w:val="nil"/>
            </w:tcBorders>
          </w:tcPr>
          <w:p>
            <w:pPr>
              <w:pStyle w:val="TableParagraph"/>
              <w:spacing w:line="248" w:lineRule="exact"/>
              <w:ind w:left="87" w:right="81"/>
              <w:jc w:val="center"/>
              <w:rPr>
                <w:sz w:val="24"/>
              </w:rPr>
            </w:pPr>
            <w:r>
              <w:rPr>
                <w:sz w:val="24"/>
              </w:rPr>
              <w:t>3.7</w:t>
            </w:r>
          </w:p>
        </w:tc>
        <w:tc>
          <w:tcPr>
            <w:tcW w:w="4617" w:type="dxa"/>
            <w:tcBorders>
              <w:bottom w:val="nil"/>
            </w:tcBorders>
          </w:tcPr>
          <w:p>
            <w:pPr>
              <w:pStyle w:val="TableParagraph"/>
              <w:spacing w:line="248" w:lineRule="exact"/>
              <w:rPr>
                <w:sz w:val="24"/>
              </w:rPr>
            </w:pPr>
            <w:r>
              <w:rPr>
                <w:sz w:val="24"/>
              </w:rPr>
              <w:t>Computation-Interest on delayed payment of</w:t>
            </w:r>
          </w:p>
        </w:tc>
        <w:tc>
          <w:tcPr>
            <w:tcW w:w="1460" w:type="dxa"/>
            <w:tcBorders>
              <w:bottom w:val="nil"/>
            </w:tcBorders>
          </w:tcPr>
          <w:p>
            <w:pPr>
              <w:pStyle w:val="TableParagraph"/>
              <w:spacing w:line="248" w:lineRule="exact"/>
              <w:ind w:left="106"/>
              <w:rPr>
                <w:sz w:val="24"/>
              </w:rPr>
            </w:pPr>
            <w:r>
              <w:rPr>
                <w:sz w:val="24"/>
              </w:rPr>
              <w:t>Short</w:t>
            </w:r>
          </w:p>
        </w:tc>
      </w:tr>
      <w:tr>
        <w:trPr>
          <w:trHeight w:val="265" w:hRule="atLeast"/>
        </w:trPr>
        <w:tc>
          <w:tcPr>
            <w:tcW w:w="1008" w:type="dxa"/>
            <w:vMerge/>
            <w:tcBorders>
              <w:top w:val="nil"/>
            </w:tcBorders>
          </w:tcPr>
          <w:p>
            <w:pPr>
              <w:rPr>
                <w:sz w:val="2"/>
                <w:szCs w:val="2"/>
              </w:rPr>
            </w:pPr>
          </w:p>
        </w:tc>
        <w:tc>
          <w:tcPr>
            <w:tcW w:w="1153" w:type="dxa"/>
            <w:tcBorders>
              <w:top w:val="nil"/>
              <w:bottom w:val="nil"/>
            </w:tcBorders>
          </w:tcPr>
          <w:p>
            <w:pPr>
              <w:pStyle w:val="TableParagraph"/>
              <w:ind w:left="0"/>
              <w:rPr>
                <w:sz w:val="18"/>
              </w:rPr>
            </w:pPr>
          </w:p>
        </w:tc>
        <w:tc>
          <w:tcPr>
            <w:tcW w:w="4617" w:type="dxa"/>
            <w:tcBorders>
              <w:top w:val="nil"/>
              <w:bottom w:val="nil"/>
            </w:tcBorders>
          </w:tcPr>
          <w:p>
            <w:pPr>
              <w:pStyle w:val="TableParagraph"/>
              <w:spacing w:line="246" w:lineRule="exact"/>
              <w:rPr>
                <w:sz w:val="24"/>
              </w:rPr>
            </w:pPr>
            <w:r>
              <w:rPr>
                <w:sz w:val="24"/>
              </w:rPr>
              <w:t>tax-Tax Deduction at Source-Collection of</w:t>
            </w:r>
          </w:p>
        </w:tc>
        <w:tc>
          <w:tcPr>
            <w:tcW w:w="1460" w:type="dxa"/>
            <w:tcBorders>
              <w:top w:val="nil"/>
              <w:bottom w:val="nil"/>
            </w:tcBorders>
          </w:tcPr>
          <w:p>
            <w:pPr>
              <w:pStyle w:val="TableParagraph"/>
              <w:spacing w:line="246" w:lineRule="exact"/>
              <w:ind w:left="106"/>
              <w:rPr>
                <w:sz w:val="24"/>
              </w:rPr>
            </w:pPr>
            <w:r>
              <w:rPr>
                <w:sz w:val="24"/>
              </w:rPr>
              <w:t>question,</w:t>
            </w:r>
          </w:p>
        </w:tc>
      </w:tr>
      <w:tr>
        <w:trPr>
          <w:trHeight w:val="265" w:hRule="atLeast"/>
        </w:trPr>
        <w:tc>
          <w:tcPr>
            <w:tcW w:w="1008" w:type="dxa"/>
            <w:vMerge/>
            <w:tcBorders>
              <w:top w:val="nil"/>
            </w:tcBorders>
          </w:tcPr>
          <w:p>
            <w:pPr>
              <w:rPr>
                <w:sz w:val="2"/>
                <w:szCs w:val="2"/>
              </w:rPr>
            </w:pPr>
          </w:p>
        </w:tc>
        <w:tc>
          <w:tcPr>
            <w:tcW w:w="1153" w:type="dxa"/>
            <w:tcBorders>
              <w:top w:val="nil"/>
              <w:bottom w:val="nil"/>
            </w:tcBorders>
          </w:tcPr>
          <w:p>
            <w:pPr>
              <w:pStyle w:val="TableParagraph"/>
              <w:ind w:left="0"/>
              <w:rPr>
                <w:sz w:val="18"/>
              </w:rPr>
            </w:pPr>
          </w:p>
        </w:tc>
        <w:tc>
          <w:tcPr>
            <w:tcW w:w="4617" w:type="dxa"/>
            <w:tcBorders>
              <w:top w:val="nil"/>
              <w:bottom w:val="nil"/>
            </w:tcBorders>
          </w:tcPr>
          <w:p>
            <w:pPr>
              <w:pStyle w:val="TableParagraph"/>
              <w:spacing w:line="246" w:lineRule="exact"/>
              <w:rPr>
                <w:sz w:val="24"/>
              </w:rPr>
            </w:pPr>
            <w:r>
              <w:rPr>
                <w:sz w:val="24"/>
              </w:rPr>
              <w:t>Tax at Source. Refund of tax-Situations-Time</w:t>
            </w:r>
          </w:p>
        </w:tc>
        <w:tc>
          <w:tcPr>
            <w:tcW w:w="1460" w:type="dxa"/>
            <w:tcBorders>
              <w:top w:val="nil"/>
              <w:bottom w:val="nil"/>
            </w:tcBorders>
          </w:tcPr>
          <w:p>
            <w:pPr>
              <w:pStyle w:val="TableParagraph"/>
              <w:tabs>
                <w:tab w:pos="830" w:val="left" w:leader="none"/>
              </w:tabs>
              <w:spacing w:line="246" w:lineRule="exact"/>
              <w:ind w:left="106"/>
              <w:rPr>
                <w:sz w:val="24"/>
              </w:rPr>
            </w:pPr>
            <w:r>
              <w:rPr>
                <w:sz w:val="24"/>
              </w:rPr>
              <w:t>Short</w:t>
              <w:tab/>
              <w:t>essay</w:t>
            </w:r>
          </w:p>
        </w:tc>
      </w:tr>
      <w:tr>
        <w:trPr>
          <w:trHeight w:val="266" w:hRule="atLeast"/>
        </w:trPr>
        <w:tc>
          <w:tcPr>
            <w:tcW w:w="1008" w:type="dxa"/>
            <w:vMerge/>
            <w:tcBorders>
              <w:top w:val="nil"/>
            </w:tcBorders>
          </w:tcPr>
          <w:p>
            <w:pPr>
              <w:rPr>
                <w:sz w:val="2"/>
                <w:szCs w:val="2"/>
              </w:rPr>
            </w:pPr>
          </w:p>
        </w:tc>
        <w:tc>
          <w:tcPr>
            <w:tcW w:w="1153" w:type="dxa"/>
            <w:tcBorders>
              <w:top w:val="nil"/>
              <w:bottom w:val="nil"/>
            </w:tcBorders>
          </w:tcPr>
          <w:p>
            <w:pPr>
              <w:pStyle w:val="TableParagraph"/>
              <w:ind w:left="0"/>
              <w:rPr>
                <w:sz w:val="18"/>
              </w:rPr>
            </w:pPr>
          </w:p>
        </w:tc>
        <w:tc>
          <w:tcPr>
            <w:tcW w:w="4617" w:type="dxa"/>
            <w:tcBorders>
              <w:top w:val="nil"/>
              <w:bottom w:val="nil"/>
            </w:tcBorders>
          </w:tcPr>
          <w:p>
            <w:pPr>
              <w:pStyle w:val="TableParagraph"/>
              <w:spacing w:line="246" w:lineRule="exact"/>
              <w:rPr>
                <w:sz w:val="24"/>
              </w:rPr>
            </w:pPr>
            <w:r>
              <w:rPr>
                <w:sz w:val="24"/>
              </w:rPr>
              <w:t>Limit-Order of refund-Principle of unjust</w:t>
            </w:r>
          </w:p>
        </w:tc>
        <w:tc>
          <w:tcPr>
            <w:tcW w:w="1460" w:type="dxa"/>
            <w:tcBorders>
              <w:top w:val="nil"/>
              <w:bottom w:val="nil"/>
            </w:tcBorders>
          </w:tcPr>
          <w:p>
            <w:pPr>
              <w:pStyle w:val="TableParagraph"/>
              <w:tabs>
                <w:tab w:pos="842" w:val="left" w:leader="none"/>
              </w:tabs>
              <w:spacing w:line="246" w:lineRule="exact"/>
              <w:ind w:left="106"/>
              <w:rPr>
                <w:sz w:val="24"/>
              </w:rPr>
            </w:pPr>
            <w:r>
              <w:rPr>
                <w:sz w:val="24"/>
              </w:rPr>
              <w:t>and</w:t>
              <w:tab/>
              <w:t>Long</w:t>
            </w:r>
          </w:p>
        </w:tc>
      </w:tr>
      <w:tr>
        <w:trPr>
          <w:trHeight w:val="266" w:hRule="atLeast"/>
        </w:trPr>
        <w:tc>
          <w:tcPr>
            <w:tcW w:w="1008" w:type="dxa"/>
            <w:vMerge/>
            <w:tcBorders>
              <w:top w:val="nil"/>
            </w:tcBorders>
          </w:tcPr>
          <w:p>
            <w:pPr>
              <w:rPr>
                <w:sz w:val="2"/>
                <w:szCs w:val="2"/>
              </w:rPr>
            </w:pPr>
          </w:p>
        </w:tc>
        <w:tc>
          <w:tcPr>
            <w:tcW w:w="1153" w:type="dxa"/>
            <w:tcBorders>
              <w:top w:val="nil"/>
              <w:bottom w:val="nil"/>
            </w:tcBorders>
          </w:tcPr>
          <w:p>
            <w:pPr>
              <w:pStyle w:val="TableParagraph"/>
              <w:ind w:left="0"/>
              <w:rPr>
                <w:sz w:val="18"/>
              </w:rPr>
            </w:pPr>
          </w:p>
        </w:tc>
        <w:tc>
          <w:tcPr>
            <w:tcW w:w="4617" w:type="dxa"/>
            <w:tcBorders>
              <w:top w:val="nil"/>
              <w:bottom w:val="nil"/>
            </w:tcBorders>
          </w:tcPr>
          <w:p>
            <w:pPr>
              <w:pStyle w:val="TableParagraph"/>
              <w:tabs>
                <w:tab w:pos="2705" w:val="left" w:leader="none"/>
                <w:tab w:pos="3931" w:val="left" w:leader="none"/>
              </w:tabs>
              <w:spacing w:line="246" w:lineRule="exact"/>
              <w:rPr>
                <w:sz w:val="24"/>
              </w:rPr>
            </w:pPr>
            <w:r>
              <w:rPr>
                <w:sz w:val="24"/>
              </w:rPr>
              <w:t>enrichment-Consumer</w:t>
              <w:tab/>
              <w:t>Welfare</w:t>
              <w:tab/>
              <w:t>Fund-</w:t>
            </w:r>
          </w:p>
        </w:tc>
        <w:tc>
          <w:tcPr>
            <w:tcW w:w="1460" w:type="dxa"/>
            <w:tcBorders>
              <w:top w:val="nil"/>
              <w:bottom w:val="nil"/>
            </w:tcBorders>
          </w:tcPr>
          <w:p>
            <w:pPr>
              <w:pStyle w:val="TableParagraph"/>
              <w:spacing w:line="246" w:lineRule="exact"/>
              <w:ind w:left="106"/>
              <w:rPr>
                <w:sz w:val="24"/>
              </w:rPr>
            </w:pPr>
            <w:r>
              <w:rPr>
                <w:sz w:val="24"/>
              </w:rPr>
              <w:t>essay</w:t>
            </w:r>
          </w:p>
        </w:tc>
      </w:tr>
      <w:tr>
        <w:trPr>
          <w:trHeight w:val="266" w:hRule="atLeast"/>
        </w:trPr>
        <w:tc>
          <w:tcPr>
            <w:tcW w:w="1008" w:type="dxa"/>
            <w:vMerge/>
            <w:tcBorders>
              <w:top w:val="nil"/>
            </w:tcBorders>
          </w:tcPr>
          <w:p>
            <w:pPr>
              <w:rPr>
                <w:sz w:val="2"/>
                <w:szCs w:val="2"/>
              </w:rPr>
            </w:pPr>
          </w:p>
        </w:tc>
        <w:tc>
          <w:tcPr>
            <w:tcW w:w="1153" w:type="dxa"/>
            <w:tcBorders>
              <w:top w:val="nil"/>
              <w:bottom w:val="nil"/>
            </w:tcBorders>
          </w:tcPr>
          <w:p>
            <w:pPr>
              <w:pStyle w:val="TableParagraph"/>
              <w:ind w:left="0"/>
              <w:rPr>
                <w:sz w:val="18"/>
              </w:rPr>
            </w:pPr>
          </w:p>
        </w:tc>
        <w:tc>
          <w:tcPr>
            <w:tcW w:w="4617" w:type="dxa"/>
            <w:tcBorders>
              <w:top w:val="nil"/>
              <w:bottom w:val="nil"/>
            </w:tcBorders>
          </w:tcPr>
          <w:p>
            <w:pPr>
              <w:pStyle w:val="TableParagraph"/>
              <w:spacing w:line="246" w:lineRule="exact"/>
              <w:rPr>
                <w:sz w:val="24"/>
              </w:rPr>
            </w:pPr>
            <w:r>
              <w:rPr>
                <w:sz w:val="24"/>
              </w:rPr>
              <w:t>Withholding of refund-Interest on delayed</w:t>
            </w:r>
          </w:p>
        </w:tc>
        <w:tc>
          <w:tcPr>
            <w:tcW w:w="1460" w:type="dxa"/>
            <w:tcBorders>
              <w:top w:val="nil"/>
              <w:bottom w:val="nil"/>
            </w:tcBorders>
          </w:tcPr>
          <w:p>
            <w:pPr>
              <w:pStyle w:val="TableParagraph"/>
              <w:ind w:left="0"/>
              <w:rPr>
                <w:sz w:val="18"/>
              </w:rPr>
            </w:pPr>
          </w:p>
        </w:tc>
      </w:tr>
      <w:tr>
        <w:trPr>
          <w:trHeight w:val="273" w:hRule="atLeast"/>
        </w:trPr>
        <w:tc>
          <w:tcPr>
            <w:tcW w:w="1008" w:type="dxa"/>
            <w:vMerge/>
            <w:tcBorders>
              <w:top w:val="nil"/>
            </w:tcBorders>
          </w:tcPr>
          <w:p>
            <w:pPr>
              <w:rPr>
                <w:sz w:val="2"/>
                <w:szCs w:val="2"/>
              </w:rPr>
            </w:pPr>
          </w:p>
        </w:tc>
        <w:tc>
          <w:tcPr>
            <w:tcW w:w="1153" w:type="dxa"/>
            <w:tcBorders>
              <w:top w:val="nil"/>
            </w:tcBorders>
          </w:tcPr>
          <w:p>
            <w:pPr>
              <w:pStyle w:val="TableParagraph"/>
              <w:ind w:left="0"/>
              <w:rPr>
                <w:sz w:val="20"/>
              </w:rPr>
            </w:pPr>
          </w:p>
        </w:tc>
        <w:tc>
          <w:tcPr>
            <w:tcW w:w="4617" w:type="dxa"/>
            <w:tcBorders>
              <w:top w:val="nil"/>
            </w:tcBorders>
          </w:tcPr>
          <w:p>
            <w:pPr>
              <w:pStyle w:val="TableParagraph"/>
              <w:spacing w:line="254" w:lineRule="exact"/>
              <w:rPr>
                <w:sz w:val="24"/>
              </w:rPr>
            </w:pPr>
            <w:r>
              <w:rPr>
                <w:sz w:val="24"/>
              </w:rPr>
              <w:t>refunds.</w:t>
            </w:r>
          </w:p>
        </w:tc>
        <w:tc>
          <w:tcPr>
            <w:tcW w:w="1460" w:type="dxa"/>
            <w:tcBorders>
              <w:top w:val="nil"/>
            </w:tcBorders>
          </w:tcPr>
          <w:p>
            <w:pPr>
              <w:pStyle w:val="TableParagraph"/>
              <w:ind w:left="0"/>
              <w:rPr>
                <w:sz w:val="20"/>
              </w:rPr>
            </w:pPr>
          </w:p>
        </w:tc>
      </w:tr>
      <w:tr>
        <w:trPr>
          <w:trHeight w:val="268" w:hRule="atLeast"/>
        </w:trPr>
        <w:tc>
          <w:tcPr>
            <w:tcW w:w="1008" w:type="dxa"/>
            <w:vMerge/>
            <w:tcBorders>
              <w:top w:val="nil"/>
            </w:tcBorders>
          </w:tcPr>
          <w:p>
            <w:pPr>
              <w:rPr>
                <w:sz w:val="2"/>
                <w:szCs w:val="2"/>
              </w:rPr>
            </w:pPr>
          </w:p>
        </w:tc>
        <w:tc>
          <w:tcPr>
            <w:tcW w:w="1153" w:type="dxa"/>
            <w:tcBorders>
              <w:bottom w:val="nil"/>
            </w:tcBorders>
          </w:tcPr>
          <w:p>
            <w:pPr>
              <w:pStyle w:val="TableParagraph"/>
              <w:spacing w:line="248" w:lineRule="exact"/>
              <w:ind w:left="87" w:right="81"/>
              <w:jc w:val="center"/>
              <w:rPr>
                <w:sz w:val="24"/>
              </w:rPr>
            </w:pPr>
            <w:r>
              <w:rPr>
                <w:sz w:val="24"/>
              </w:rPr>
              <w:t>3.8</w:t>
            </w:r>
          </w:p>
        </w:tc>
        <w:tc>
          <w:tcPr>
            <w:tcW w:w="4617" w:type="dxa"/>
            <w:tcBorders>
              <w:bottom w:val="nil"/>
            </w:tcBorders>
          </w:tcPr>
          <w:p>
            <w:pPr>
              <w:pStyle w:val="TableParagraph"/>
              <w:tabs>
                <w:tab w:pos="3293" w:val="left" w:leader="none"/>
              </w:tabs>
              <w:spacing w:line="248" w:lineRule="exact"/>
              <w:rPr>
                <w:sz w:val="24"/>
              </w:rPr>
            </w:pPr>
            <w:r>
              <w:rPr>
                <w:sz w:val="24"/>
              </w:rPr>
              <w:t>Self-assessment-Provisional</w:t>
              <w:tab/>
              <w:t>Assessment-</w:t>
            </w:r>
          </w:p>
        </w:tc>
        <w:tc>
          <w:tcPr>
            <w:tcW w:w="1460" w:type="dxa"/>
            <w:tcBorders>
              <w:bottom w:val="nil"/>
            </w:tcBorders>
          </w:tcPr>
          <w:p>
            <w:pPr>
              <w:pStyle w:val="TableParagraph"/>
              <w:spacing w:line="248" w:lineRule="exact"/>
              <w:ind w:left="106"/>
              <w:rPr>
                <w:sz w:val="24"/>
              </w:rPr>
            </w:pPr>
            <w:r>
              <w:rPr>
                <w:sz w:val="24"/>
              </w:rPr>
              <w:t>Short</w:t>
            </w:r>
          </w:p>
        </w:tc>
      </w:tr>
      <w:tr>
        <w:trPr>
          <w:trHeight w:val="266" w:hRule="atLeast"/>
        </w:trPr>
        <w:tc>
          <w:tcPr>
            <w:tcW w:w="1008" w:type="dxa"/>
            <w:vMerge/>
            <w:tcBorders>
              <w:top w:val="nil"/>
            </w:tcBorders>
          </w:tcPr>
          <w:p>
            <w:pPr>
              <w:rPr>
                <w:sz w:val="2"/>
                <w:szCs w:val="2"/>
              </w:rPr>
            </w:pPr>
          </w:p>
        </w:tc>
        <w:tc>
          <w:tcPr>
            <w:tcW w:w="1153" w:type="dxa"/>
            <w:tcBorders>
              <w:top w:val="nil"/>
              <w:bottom w:val="nil"/>
            </w:tcBorders>
          </w:tcPr>
          <w:p>
            <w:pPr>
              <w:pStyle w:val="TableParagraph"/>
              <w:ind w:left="0"/>
              <w:rPr>
                <w:sz w:val="18"/>
              </w:rPr>
            </w:pPr>
          </w:p>
        </w:tc>
        <w:tc>
          <w:tcPr>
            <w:tcW w:w="4617" w:type="dxa"/>
            <w:tcBorders>
              <w:top w:val="nil"/>
              <w:bottom w:val="nil"/>
            </w:tcBorders>
          </w:tcPr>
          <w:p>
            <w:pPr>
              <w:pStyle w:val="TableParagraph"/>
              <w:spacing w:line="246" w:lineRule="exact"/>
              <w:rPr>
                <w:sz w:val="24"/>
              </w:rPr>
            </w:pPr>
            <w:r>
              <w:rPr>
                <w:sz w:val="24"/>
              </w:rPr>
              <w:t>Scrutiny of returns-Assessment of non-filers</w:t>
            </w:r>
          </w:p>
        </w:tc>
        <w:tc>
          <w:tcPr>
            <w:tcW w:w="1460" w:type="dxa"/>
            <w:tcBorders>
              <w:top w:val="nil"/>
              <w:bottom w:val="nil"/>
            </w:tcBorders>
          </w:tcPr>
          <w:p>
            <w:pPr>
              <w:pStyle w:val="TableParagraph"/>
              <w:spacing w:line="246" w:lineRule="exact"/>
              <w:ind w:left="106"/>
              <w:rPr>
                <w:sz w:val="24"/>
              </w:rPr>
            </w:pPr>
            <w:r>
              <w:rPr>
                <w:sz w:val="24"/>
              </w:rPr>
              <w:t>question,</w:t>
            </w:r>
          </w:p>
        </w:tc>
      </w:tr>
      <w:tr>
        <w:trPr>
          <w:trHeight w:val="266" w:hRule="atLeast"/>
        </w:trPr>
        <w:tc>
          <w:tcPr>
            <w:tcW w:w="1008" w:type="dxa"/>
            <w:vMerge/>
            <w:tcBorders>
              <w:top w:val="nil"/>
            </w:tcBorders>
          </w:tcPr>
          <w:p>
            <w:pPr>
              <w:rPr>
                <w:sz w:val="2"/>
                <w:szCs w:val="2"/>
              </w:rPr>
            </w:pPr>
          </w:p>
        </w:tc>
        <w:tc>
          <w:tcPr>
            <w:tcW w:w="1153" w:type="dxa"/>
            <w:tcBorders>
              <w:top w:val="nil"/>
              <w:bottom w:val="nil"/>
            </w:tcBorders>
          </w:tcPr>
          <w:p>
            <w:pPr>
              <w:pStyle w:val="TableParagraph"/>
              <w:ind w:left="0"/>
              <w:rPr>
                <w:sz w:val="18"/>
              </w:rPr>
            </w:pPr>
          </w:p>
        </w:tc>
        <w:tc>
          <w:tcPr>
            <w:tcW w:w="4617" w:type="dxa"/>
            <w:tcBorders>
              <w:top w:val="nil"/>
              <w:bottom w:val="nil"/>
            </w:tcBorders>
          </w:tcPr>
          <w:p>
            <w:pPr>
              <w:pStyle w:val="TableParagraph"/>
              <w:tabs>
                <w:tab w:pos="640" w:val="left" w:leader="none"/>
                <w:tab w:pos="2787" w:val="left" w:leader="none"/>
                <w:tab w:pos="3319" w:val="left" w:leader="none"/>
              </w:tabs>
              <w:spacing w:line="246" w:lineRule="exact"/>
              <w:rPr>
                <w:sz w:val="24"/>
              </w:rPr>
            </w:pPr>
            <w:r>
              <w:rPr>
                <w:sz w:val="24"/>
              </w:rPr>
              <w:t>of</w:t>
              <w:tab/>
              <w:t>returns-assessment</w:t>
              <w:tab/>
              <w:t>of</w:t>
              <w:tab/>
              <w:t>unregistered</w:t>
            </w:r>
          </w:p>
        </w:tc>
        <w:tc>
          <w:tcPr>
            <w:tcW w:w="1460" w:type="dxa"/>
            <w:tcBorders>
              <w:top w:val="nil"/>
              <w:bottom w:val="nil"/>
            </w:tcBorders>
          </w:tcPr>
          <w:p>
            <w:pPr>
              <w:pStyle w:val="TableParagraph"/>
              <w:tabs>
                <w:tab w:pos="830" w:val="left" w:leader="none"/>
              </w:tabs>
              <w:spacing w:line="246" w:lineRule="exact"/>
              <w:ind w:left="106"/>
              <w:rPr>
                <w:sz w:val="24"/>
              </w:rPr>
            </w:pPr>
            <w:r>
              <w:rPr>
                <w:sz w:val="24"/>
              </w:rPr>
              <w:t>Short</w:t>
              <w:tab/>
              <w:t>essay</w:t>
            </w:r>
          </w:p>
        </w:tc>
      </w:tr>
      <w:tr>
        <w:trPr>
          <w:trHeight w:val="265" w:hRule="atLeast"/>
        </w:trPr>
        <w:tc>
          <w:tcPr>
            <w:tcW w:w="1008" w:type="dxa"/>
            <w:vMerge/>
            <w:tcBorders>
              <w:top w:val="nil"/>
            </w:tcBorders>
          </w:tcPr>
          <w:p>
            <w:pPr>
              <w:rPr>
                <w:sz w:val="2"/>
                <w:szCs w:val="2"/>
              </w:rPr>
            </w:pPr>
          </w:p>
        </w:tc>
        <w:tc>
          <w:tcPr>
            <w:tcW w:w="1153" w:type="dxa"/>
            <w:tcBorders>
              <w:top w:val="nil"/>
              <w:bottom w:val="nil"/>
            </w:tcBorders>
          </w:tcPr>
          <w:p>
            <w:pPr>
              <w:pStyle w:val="TableParagraph"/>
              <w:ind w:left="0"/>
              <w:rPr>
                <w:sz w:val="18"/>
              </w:rPr>
            </w:pPr>
          </w:p>
        </w:tc>
        <w:tc>
          <w:tcPr>
            <w:tcW w:w="4617" w:type="dxa"/>
            <w:tcBorders>
              <w:top w:val="nil"/>
              <w:bottom w:val="nil"/>
            </w:tcBorders>
          </w:tcPr>
          <w:p>
            <w:pPr>
              <w:pStyle w:val="TableParagraph"/>
              <w:tabs>
                <w:tab w:pos="1844" w:val="left" w:leader="none"/>
                <w:tab w:pos="3358" w:val="left" w:leader="none"/>
              </w:tabs>
              <w:spacing w:line="246" w:lineRule="exact"/>
              <w:rPr>
                <w:sz w:val="24"/>
              </w:rPr>
            </w:pPr>
            <w:r>
              <w:rPr>
                <w:sz w:val="24"/>
              </w:rPr>
              <w:t>persons-Best</w:t>
              <w:tab/>
              <w:t>judgement</w:t>
              <w:tab/>
              <w:t>assessment-</w:t>
            </w:r>
          </w:p>
        </w:tc>
        <w:tc>
          <w:tcPr>
            <w:tcW w:w="1460" w:type="dxa"/>
            <w:tcBorders>
              <w:top w:val="nil"/>
              <w:bottom w:val="nil"/>
            </w:tcBorders>
          </w:tcPr>
          <w:p>
            <w:pPr>
              <w:pStyle w:val="TableParagraph"/>
              <w:tabs>
                <w:tab w:pos="842" w:val="left" w:leader="none"/>
              </w:tabs>
              <w:spacing w:line="246" w:lineRule="exact"/>
              <w:ind w:left="106"/>
              <w:rPr>
                <w:sz w:val="24"/>
              </w:rPr>
            </w:pPr>
            <w:r>
              <w:rPr>
                <w:sz w:val="24"/>
              </w:rPr>
              <w:t>and</w:t>
              <w:tab/>
              <w:t>Long</w:t>
            </w:r>
          </w:p>
        </w:tc>
      </w:tr>
      <w:tr>
        <w:trPr>
          <w:trHeight w:val="266" w:hRule="atLeast"/>
        </w:trPr>
        <w:tc>
          <w:tcPr>
            <w:tcW w:w="1008" w:type="dxa"/>
            <w:vMerge/>
            <w:tcBorders>
              <w:top w:val="nil"/>
            </w:tcBorders>
          </w:tcPr>
          <w:p>
            <w:pPr>
              <w:rPr>
                <w:sz w:val="2"/>
                <w:szCs w:val="2"/>
              </w:rPr>
            </w:pPr>
          </w:p>
        </w:tc>
        <w:tc>
          <w:tcPr>
            <w:tcW w:w="1153" w:type="dxa"/>
            <w:tcBorders>
              <w:top w:val="nil"/>
              <w:bottom w:val="nil"/>
            </w:tcBorders>
          </w:tcPr>
          <w:p>
            <w:pPr>
              <w:pStyle w:val="TableParagraph"/>
              <w:ind w:left="0"/>
              <w:rPr>
                <w:sz w:val="18"/>
              </w:rPr>
            </w:pPr>
          </w:p>
        </w:tc>
        <w:tc>
          <w:tcPr>
            <w:tcW w:w="4617" w:type="dxa"/>
            <w:tcBorders>
              <w:top w:val="nil"/>
              <w:bottom w:val="nil"/>
            </w:tcBorders>
          </w:tcPr>
          <w:p>
            <w:pPr>
              <w:pStyle w:val="TableParagraph"/>
              <w:tabs>
                <w:tab w:pos="1334" w:val="left" w:leader="none"/>
                <w:tab w:pos="2826" w:val="left" w:leader="none"/>
                <w:tab w:pos="3671" w:val="left" w:leader="none"/>
                <w:tab w:pos="4208" w:val="left" w:leader="none"/>
              </w:tabs>
              <w:spacing w:line="246" w:lineRule="exact"/>
              <w:rPr>
                <w:sz w:val="24"/>
              </w:rPr>
            </w:pPr>
            <w:r>
              <w:rPr>
                <w:sz w:val="24"/>
              </w:rPr>
              <w:t>Summary</w:t>
              <w:tab/>
              <w:t>Assessment.</w:t>
              <w:tab/>
              <w:t>Audit</w:t>
              <w:tab/>
              <w:t>by</w:t>
              <w:tab/>
              <w:t>tax</w:t>
            </w:r>
          </w:p>
        </w:tc>
        <w:tc>
          <w:tcPr>
            <w:tcW w:w="1460" w:type="dxa"/>
            <w:tcBorders>
              <w:top w:val="nil"/>
              <w:bottom w:val="nil"/>
            </w:tcBorders>
          </w:tcPr>
          <w:p>
            <w:pPr>
              <w:pStyle w:val="TableParagraph"/>
              <w:spacing w:line="246" w:lineRule="exact"/>
              <w:ind w:left="106"/>
              <w:rPr>
                <w:sz w:val="24"/>
              </w:rPr>
            </w:pPr>
            <w:r>
              <w:rPr>
                <w:sz w:val="24"/>
              </w:rPr>
              <w:t>essay</w:t>
            </w:r>
          </w:p>
        </w:tc>
      </w:tr>
      <w:tr>
        <w:trPr>
          <w:trHeight w:val="273" w:hRule="atLeast"/>
        </w:trPr>
        <w:tc>
          <w:tcPr>
            <w:tcW w:w="1008" w:type="dxa"/>
            <w:vMerge/>
            <w:tcBorders>
              <w:top w:val="nil"/>
            </w:tcBorders>
          </w:tcPr>
          <w:p>
            <w:pPr>
              <w:rPr>
                <w:sz w:val="2"/>
                <w:szCs w:val="2"/>
              </w:rPr>
            </w:pPr>
          </w:p>
        </w:tc>
        <w:tc>
          <w:tcPr>
            <w:tcW w:w="1153" w:type="dxa"/>
            <w:tcBorders>
              <w:top w:val="nil"/>
            </w:tcBorders>
          </w:tcPr>
          <w:p>
            <w:pPr>
              <w:pStyle w:val="TableParagraph"/>
              <w:ind w:left="0"/>
              <w:rPr>
                <w:sz w:val="20"/>
              </w:rPr>
            </w:pPr>
          </w:p>
        </w:tc>
        <w:tc>
          <w:tcPr>
            <w:tcW w:w="4617" w:type="dxa"/>
            <w:tcBorders>
              <w:top w:val="nil"/>
            </w:tcBorders>
          </w:tcPr>
          <w:p>
            <w:pPr>
              <w:pStyle w:val="TableParagraph"/>
              <w:spacing w:line="254" w:lineRule="exact"/>
              <w:rPr>
                <w:sz w:val="24"/>
              </w:rPr>
            </w:pPr>
            <w:r>
              <w:rPr>
                <w:sz w:val="24"/>
              </w:rPr>
              <w:t>authorities-Special audit.</w:t>
            </w:r>
          </w:p>
        </w:tc>
        <w:tc>
          <w:tcPr>
            <w:tcW w:w="1460" w:type="dxa"/>
            <w:tcBorders>
              <w:top w:val="nil"/>
            </w:tcBorders>
          </w:tcPr>
          <w:p>
            <w:pPr>
              <w:pStyle w:val="TableParagraph"/>
              <w:ind w:left="0"/>
              <w:rPr>
                <w:sz w:val="20"/>
              </w:rPr>
            </w:pPr>
          </w:p>
        </w:tc>
      </w:tr>
    </w:tbl>
    <w:p>
      <w:pPr>
        <w:spacing w:after="0"/>
        <w:rPr>
          <w:sz w:val="20"/>
        </w:rPr>
        <w:sectPr>
          <w:pgSz w:w="11910" w:h="16840"/>
          <w:pgMar w:header="552" w:footer="944" w:top="1300" w:bottom="1140" w:left="1120" w:right="820"/>
        </w:sectPr>
      </w:pPr>
    </w:p>
    <w:p>
      <w:pPr>
        <w:pStyle w:val="BodyText"/>
        <w:spacing w:before="10"/>
        <w:rPr>
          <w:b/>
          <w:sz w:val="10"/>
        </w:rPr>
      </w:pPr>
    </w:p>
    <w:tbl>
      <w:tblPr>
        <w:tblW w:w="0" w:type="auto"/>
        <w:jc w:val="left"/>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1153"/>
        <w:gridCol w:w="4617"/>
        <w:gridCol w:w="1460"/>
      </w:tblGrid>
      <w:tr>
        <w:trPr>
          <w:trHeight w:val="552" w:hRule="atLeast"/>
        </w:trPr>
        <w:tc>
          <w:tcPr>
            <w:tcW w:w="8238" w:type="dxa"/>
            <w:gridSpan w:val="4"/>
          </w:tcPr>
          <w:p>
            <w:pPr>
              <w:pStyle w:val="TableParagraph"/>
              <w:spacing w:line="276" w:lineRule="exact"/>
              <w:ind w:left="686" w:hanging="387"/>
              <w:rPr>
                <w:b/>
                <w:sz w:val="24"/>
              </w:rPr>
            </w:pPr>
            <w:r>
              <w:rPr>
                <w:b/>
                <w:sz w:val="24"/>
              </w:rPr>
              <w:t>Module 4: Authorities, Inspection, search, seizure and arrest, Demand and Recovery, Offences and Penalties, Appeals and Revision – 15 hours</w:t>
            </w:r>
          </w:p>
        </w:tc>
      </w:tr>
      <w:tr>
        <w:trPr>
          <w:trHeight w:val="1379" w:hRule="atLeast"/>
        </w:trPr>
        <w:tc>
          <w:tcPr>
            <w:tcW w:w="1008"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
              <w:ind w:left="0"/>
              <w:rPr>
                <w:b/>
                <w:sz w:val="38"/>
              </w:rPr>
            </w:pPr>
          </w:p>
          <w:p>
            <w:pPr>
              <w:pStyle w:val="TableParagraph"/>
              <w:ind w:left="9"/>
              <w:jc w:val="center"/>
              <w:rPr>
                <w:sz w:val="24"/>
              </w:rPr>
            </w:pPr>
            <w:r>
              <w:rPr>
                <w:sz w:val="24"/>
              </w:rPr>
              <w:t>4</w:t>
            </w:r>
          </w:p>
        </w:tc>
        <w:tc>
          <w:tcPr>
            <w:tcW w:w="1153" w:type="dxa"/>
          </w:tcPr>
          <w:p>
            <w:pPr>
              <w:pStyle w:val="TableParagraph"/>
              <w:spacing w:line="268" w:lineRule="exact"/>
              <w:ind w:left="87" w:right="81"/>
              <w:jc w:val="center"/>
              <w:rPr>
                <w:sz w:val="24"/>
              </w:rPr>
            </w:pPr>
            <w:r>
              <w:rPr>
                <w:sz w:val="24"/>
              </w:rPr>
              <w:t>4.1</w:t>
            </w:r>
          </w:p>
        </w:tc>
        <w:tc>
          <w:tcPr>
            <w:tcW w:w="4617" w:type="dxa"/>
          </w:tcPr>
          <w:p>
            <w:pPr>
              <w:pStyle w:val="TableParagraph"/>
              <w:rPr>
                <w:sz w:val="24"/>
              </w:rPr>
            </w:pPr>
            <w:r>
              <w:rPr>
                <w:sz w:val="24"/>
              </w:rPr>
              <w:t>Power of inspection, search and seizure- Inspection of goods in movement</w:t>
            </w:r>
          </w:p>
        </w:tc>
        <w:tc>
          <w:tcPr>
            <w:tcW w:w="1460" w:type="dxa"/>
          </w:tcPr>
          <w:p>
            <w:pPr>
              <w:pStyle w:val="TableParagraph"/>
              <w:tabs>
                <w:tab w:pos="830" w:val="left" w:leader="none"/>
              </w:tabs>
              <w:ind w:left="106" w:right="96"/>
              <w:rPr>
                <w:sz w:val="24"/>
              </w:rPr>
            </w:pPr>
            <w:r>
              <w:rPr>
                <w:sz w:val="24"/>
              </w:rPr>
              <w:t>Short question, Short</w:t>
              <w:tab/>
            </w:r>
            <w:r>
              <w:rPr>
                <w:spacing w:val="-4"/>
                <w:sz w:val="24"/>
              </w:rPr>
              <w:t>essay </w:t>
            </w:r>
            <w:r>
              <w:rPr>
                <w:sz w:val="24"/>
              </w:rPr>
              <w:t>and</w:t>
              <w:tab/>
            </w:r>
            <w:r>
              <w:rPr>
                <w:spacing w:val="-5"/>
                <w:sz w:val="24"/>
              </w:rPr>
              <w:t>Long</w:t>
            </w:r>
          </w:p>
          <w:p>
            <w:pPr>
              <w:pStyle w:val="TableParagraph"/>
              <w:spacing w:line="264" w:lineRule="exact"/>
              <w:ind w:left="106"/>
              <w:rPr>
                <w:sz w:val="24"/>
              </w:rPr>
            </w:pPr>
            <w:r>
              <w:rPr>
                <w:sz w:val="24"/>
              </w:rPr>
              <w:t>essay</w:t>
            </w:r>
          </w:p>
        </w:tc>
      </w:tr>
      <w:tr>
        <w:trPr>
          <w:trHeight w:val="1380" w:hRule="atLeast"/>
        </w:trPr>
        <w:tc>
          <w:tcPr>
            <w:tcW w:w="1008" w:type="dxa"/>
            <w:vMerge/>
            <w:tcBorders>
              <w:top w:val="nil"/>
            </w:tcBorders>
          </w:tcPr>
          <w:p>
            <w:pPr>
              <w:rPr>
                <w:sz w:val="2"/>
                <w:szCs w:val="2"/>
              </w:rPr>
            </w:pPr>
          </w:p>
        </w:tc>
        <w:tc>
          <w:tcPr>
            <w:tcW w:w="1153" w:type="dxa"/>
          </w:tcPr>
          <w:p>
            <w:pPr>
              <w:pStyle w:val="TableParagraph"/>
              <w:spacing w:line="268" w:lineRule="exact"/>
              <w:ind w:left="87" w:right="81"/>
              <w:jc w:val="center"/>
              <w:rPr>
                <w:sz w:val="24"/>
              </w:rPr>
            </w:pPr>
            <w:r>
              <w:rPr>
                <w:sz w:val="24"/>
              </w:rPr>
              <w:t>4.2</w:t>
            </w:r>
          </w:p>
        </w:tc>
        <w:tc>
          <w:tcPr>
            <w:tcW w:w="4617" w:type="dxa"/>
          </w:tcPr>
          <w:p>
            <w:pPr>
              <w:pStyle w:val="TableParagraph"/>
              <w:ind w:right="98"/>
              <w:jc w:val="both"/>
              <w:rPr>
                <w:sz w:val="24"/>
              </w:rPr>
            </w:pPr>
            <w:r>
              <w:rPr>
                <w:sz w:val="24"/>
              </w:rPr>
              <w:t>E-Way Bill. Determination of Tax and Recovery Proceedings- Modes-Offences and penalties</w:t>
            </w:r>
          </w:p>
        </w:tc>
        <w:tc>
          <w:tcPr>
            <w:tcW w:w="1460" w:type="dxa"/>
          </w:tcPr>
          <w:p>
            <w:pPr>
              <w:pStyle w:val="TableParagraph"/>
              <w:tabs>
                <w:tab w:pos="830" w:val="left" w:leader="none"/>
              </w:tabs>
              <w:ind w:left="106" w:right="96"/>
              <w:rPr>
                <w:sz w:val="24"/>
              </w:rPr>
            </w:pPr>
            <w:r>
              <w:rPr>
                <w:sz w:val="24"/>
              </w:rPr>
              <w:t>Short question, Short</w:t>
              <w:tab/>
            </w:r>
            <w:r>
              <w:rPr>
                <w:spacing w:val="-4"/>
                <w:sz w:val="24"/>
              </w:rPr>
              <w:t>essay </w:t>
            </w:r>
            <w:r>
              <w:rPr>
                <w:sz w:val="24"/>
              </w:rPr>
              <w:t>and</w:t>
              <w:tab/>
            </w:r>
            <w:r>
              <w:rPr>
                <w:spacing w:val="-5"/>
                <w:sz w:val="24"/>
              </w:rPr>
              <w:t>Long</w:t>
            </w:r>
          </w:p>
          <w:p>
            <w:pPr>
              <w:pStyle w:val="TableParagraph"/>
              <w:spacing w:line="264" w:lineRule="exact"/>
              <w:ind w:left="106"/>
              <w:rPr>
                <w:sz w:val="24"/>
              </w:rPr>
            </w:pPr>
            <w:r>
              <w:rPr>
                <w:sz w:val="24"/>
              </w:rPr>
              <w:t>essay</w:t>
            </w:r>
          </w:p>
        </w:tc>
      </w:tr>
      <w:tr>
        <w:trPr>
          <w:trHeight w:val="1382" w:hRule="atLeast"/>
        </w:trPr>
        <w:tc>
          <w:tcPr>
            <w:tcW w:w="1008" w:type="dxa"/>
            <w:vMerge/>
            <w:tcBorders>
              <w:top w:val="nil"/>
            </w:tcBorders>
          </w:tcPr>
          <w:p>
            <w:pPr>
              <w:rPr>
                <w:sz w:val="2"/>
                <w:szCs w:val="2"/>
              </w:rPr>
            </w:pPr>
          </w:p>
        </w:tc>
        <w:tc>
          <w:tcPr>
            <w:tcW w:w="1153" w:type="dxa"/>
          </w:tcPr>
          <w:p>
            <w:pPr>
              <w:pStyle w:val="TableParagraph"/>
              <w:spacing w:line="270" w:lineRule="exact"/>
              <w:ind w:left="87" w:right="81"/>
              <w:jc w:val="center"/>
              <w:rPr>
                <w:sz w:val="24"/>
              </w:rPr>
            </w:pPr>
            <w:r>
              <w:rPr>
                <w:sz w:val="24"/>
              </w:rPr>
              <w:t>4.3</w:t>
            </w:r>
          </w:p>
        </w:tc>
        <w:tc>
          <w:tcPr>
            <w:tcW w:w="4617" w:type="dxa"/>
          </w:tcPr>
          <w:p>
            <w:pPr>
              <w:pStyle w:val="TableParagraph"/>
              <w:ind w:right="98"/>
              <w:jc w:val="both"/>
              <w:rPr>
                <w:sz w:val="24"/>
              </w:rPr>
            </w:pPr>
            <w:r>
              <w:rPr>
                <w:sz w:val="24"/>
              </w:rPr>
              <w:t>Appeal to Appellate Authority – Power of Revisional Authority- Appeal to Appellate Tribunal-Appeal to High Court-Supreme Court-Non-Appealable decisions and Orders</w:t>
            </w:r>
          </w:p>
        </w:tc>
        <w:tc>
          <w:tcPr>
            <w:tcW w:w="1460" w:type="dxa"/>
          </w:tcPr>
          <w:p>
            <w:pPr>
              <w:pStyle w:val="TableParagraph"/>
              <w:tabs>
                <w:tab w:pos="830" w:val="left" w:leader="none"/>
              </w:tabs>
              <w:ind w:left="106" w:right="96"/>
              <w:rPr>
                <w:sz w:val="24"/>
              </w:rPr>
            </w:pPr>
            <w:r>
              <w:rPr>
                <w:sz w:val="24"/>
              </w:rPr>
              <w:t>Short question, Short</w:t>
              <w:tab/>
            </w:r>
            <w:r>
              <w:rPr>
                <w:spacing w:val="-4"/>
                <w:sz w:val="24"/>
              </w:rPr>
              <w:t>essay </w:t>
            </w:r>
            <w:r>
              <w:rPr>
                <w:sz w:val="24"/>
              </w:rPr>
              <w:t>and</w:t>
              <w:tab/>
            </w:r>
            <w:r>
              <w:rPr>
                <w:spacing w:val="-5"/>
                <w:sz w:val="24"/>
              </w:rPr>
              <w:t>Long</w:t>
            </w:r>
          </w:p>
          <w:p>
            <w:pPr>
              <w:pStyle w:val="TableParagraph"/>
              <w:spacing w:line="264" w:lineRule="exact"/>
              <w:ind w:left="106"/>
              <w:rPr>
                <w:sz w:val="24"/>
              </w:rPr>
            </w:pPr>
            <w:r>
              <w:rPr>
                <w:sz w:val="24"/>
              </w:rPr>
              <w:t>essay</w:t>
            </w:r>
          </w:p>
        </w:tc>
      </w:tr>
      <w:tr>
        <w:trPr>
          <w:trHeight w:val="275" w:hRule="atLeast"/>
        </w:trPr>
        <w:tc>
          <w:tcPr>
            <w:tcW w:w="8238" w:type="dxa"/>
            <w:gridSpan w:val="4"/>
          </w:tcPr>
          <w:p>
            <w:pPr>
              <w:pStyle w:val="TableParagraph"/>
              <w:spacing w:line="256" w:lineRule="exact"/>
              <w:ind w:left="234" w:right="225"/>
              <w:jc w:val="center"/>
              <w:rPr>
                <w:b/>
                <w:sz w:val="24"/>
              </w:rPr>
            </w:pPr>
            <w:r>
              <w:rPr>
                <w:b/>
                <w:sz w:val="24"/>
              </w:rPr>
              <w:t>Module 5 : An Overview of Customs Law in India – 20 hours</w:t>
            </w:r>
          </w:p>
        </w:tc>
      </w:tr>
      <w:tr>
        <w:trPr>
          <w:trHeight w:val="827" w:hRule="atLeast"/>
        </w:trPr>
        <w:tc>
          <w:tcPr>
            <w:tcW w:w="1008"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96"/>
              <w:ind w:left="9"/>
              <w:jc w:val="center"/>
              <w:rPr>
                <w:sz w:val="24"/>
              </w:rPr>
            </w:pPr>
            <w:r>
              <w:rPr>
                <w:sz w:val="24"/>
              </w:rPr>
              <w:t>5</w:t>
            </w:r>
          </w:p>
        </w:tc>
        <w:tc>
          <w:tcPr>
            <w:tcW w:w="1153" w:type="dxa"/>
          </w:tcPr>
          <w:p>
            <w:pPr>
              <w:pStyle w:val="TableParagraph"/>
              <w:spacing w:line="268" w:lineRule="exact"/>
              <w:ind w:left="87" w:right="81"/>
              <w:jc w:val="center"/>
              <w:rPr>
                <w:sz w:val="24"/>
              </w:rPr>
            </w:pPr>
            <w:r>
              <w:rPr>
                <w:sz w:val="24"/>
              </w:rPr>
              <w:t>5.1</w:t>
            </w:r>
          </w:p>
        </w:tc>
        <w:tc>
          <w:tcPr>
            <w:tcW w:w="4617" w:type="dxa"/>
          </w:tcPr>
          <w:p>
            <w:pPr>
              <w:pStyle w:val="TableParagraph"/>
              <w:tabs>
                <w:tab w:pos="1867" w:val="left" w:leader="none"/>
                <w:tab w:pos="4307" w:val="left" w:leader="none"/>
              </w:tabs>
              <w:spacing w:line="268" w:lineRule="exact"/>
              <w:rPr>
                <w:sz w:val="24"/>
              </w:rPr>
            </w:pPr>
            <w:r>
              <w:rPr>
                <w:sz w:val="24"/>
              </w:rPr>
              <w:t>Constitutional</w:t>
              <w:tab/>
              <w:t>Provisions-Overview</w:t>
              <w:tab/>
              <w:t>of</w:t>
            </w:r>
          </w:p>
          <w:p>
            <w:pPr>
              <w:pStyle w:val="TableParagraph"/>
              <w:spacing w:line="270" w:lineRule="atLeast"/>
              <w:rPr>
                <w:sz w:val="24"/>
              </w:rPr>
            </w:pPr>
            <w:r>
              <w:rPr>
                <w:sz w:val="24"/>
              </w:rPr>
              <w:t>Customs Law in India-Basic Concepts and Definitions</w:t>
            </w:r>
          </w:p>
        </w:tc>
        <w:tc>
          <w:tcPr>
            <w:tcW w:w="1460" w:type="dxa"/>
          </w:tcPr>
          <w:p>
            <w:pPr>
              <w:pStyle w:val="TableParagraph"/>
              <w:spacing w:line="268" w:lineRule="exact"/>
              <w:ind w:left="106"/>
              <w:rPr>
                <w:sz w:val="24"/>
              </w:rPr>
            </w:pPr>
            <w:r>
              <w:rPr>
                <w:sz w:val="24"/>
              </w:rPr>
              <w:t>Short</w:t>
            </w:r>
          </w:p>
          <w:p>
            <w:pPr>
              <w:pStyle w:val="TableParagraph"/>
              <w:spacing w:line="270" w:lineRule="atLeast"/>
              <w:ind w:left="106" w:right="224"/>
              <w:rPr>
                <w:sz w:val="24"/>
              </w:rPr>
            </w:pPr>
            <w:r>
              <w:rPr>
                <w:sz w:val="24"/>
              </w:rPr>
              <w:t>question, Short essay</w:t>
            </w:r>
          </w:p>
        </w:tc>
      </w:tr>
      <w:tr>
        <w:trPr>
          <w:trHeight w:val="1380" w:hRule="atLeast"/>
        </w:trPr>
        <w:tc>
          <w:tcPr>
            <w:tcW w:w="1008" w:type="dxa"/>
            <w:vMerge/>
            <w:tcBorders>
              <w:top w:val="nil"/>
            </w:tcBorders>
          </w:tcPr>
          <w:p>
            <w:pPr>
              <w:rPr>
                <w:sz w:val="2"/>
                <w:szCs w:val="2"/>
              </w:rPr>
            </w:pPr>
          </w:p>
        </w:tc>
        <w:tc>
          <w:tcPr>
            <w:tcW w:w="1153" w:type="dxa"/>
          </w:tcPr>
          <w:p>
            <w:pPr>
              <w:pStyle w:val="TableParagraph"/>
              <w:spacing w:line="268" w:lineRule="exact"/>
              <w:ind w:left="87" w:right="81"/>
              <w:jc w:val="center"/>
              <w:rPr>
                <w:sz w:val="24"/>
              </w:rPr>
            </w:pPr>
            <w:r>
              <w:rPr>
                <w:sz w:val="24"/>
              </w:rPr>
              <w:t>5.2</w:t>
            </w:r>
          </w:p>
        </w:tc>
        <w:tc>
          <w:tcPr>
            <w:tcW w:w="4617" w:type="dxa"/>
          </w:tcPr>
          <w:p>
            <w:pPr>
              <w:pStyle w:val="TableParagraph"/>
              <w:ind w:right="611"/>
              <w:rPr>
                <w:sz w:val="24"/>
              </w:rPr>
            </w:pPr>
            <w:r>
              <w:rPr>
                <w:sz w:val="24"/>
              </w:rPr>
              <w:t>Types of Duty-Levy of Tax-Point and Circumstances of Levy-Classification of Goods-Taxable event for Customs Duty</w:t>
            </w:r>
          </w:p>
        </w:tc>
        <w:tc>
          <w:tcPr>
            <w:tcW w:w="1460" w:type="dxa"/>
          </w:tcPr>
          <w:p>
            <w:pPr>
              <w:pStyle w:val="TableParagraph"/>
              <w:tabs>
                <w:tab w:pos="830" w:val="left" w:leader="none"/>
              </w:tabs>
              <w:ind w:left="106" w:right="96"/>
              <w:rPr>
                <w:sz w:val="24"/>
              </w:rPr>
            </w:pPr>
            <w:r>
              <w:rPr>
                <w:sz w:val="24"/>
              </w:rPr>
              <w:t>Short question, Short</w:t>
              <w:tab/>
            </w:r>
            <w:r>
              <w:rPr>
                <w:spacing w:val="-4"/>
                <w:sz w:val="24"/>
              </w:rPr>
              <w:t>essay</w:t>
            </w:r>
          </w:p>
          <w:p>
            <w:pPr>
              <w:pStyle w:val="TableParagraph"/>
              <w:tabs>
                <w:tab w:pos="842" w:val="left" w:leader="none"/>
              </w:tabs>
              <w:spacing w:line="270" w:lineRule="atLeast"/>
              <w:ind w:left="106" w:right="98"/>
              <w:rPr>
                <w:sz w:val="24"/>
              </w:rPr>
            </w:pPr>
            <w:r>
              <w:rPr>
                <w:sz w:val="24"/>
              </w:rPr>
              <w:t>and</w:t>
              <w:tab/>
            </w:r>
            <w:r>
              <w:rPr>
                <w:spacing w:val="-5"/>
                <w:sz w:val="24"/>
              </w:rPr>
              <w:t>Long </w:t>
            </w:r>
            <w:r>
              <w:rPr>
                <w:sz w:val="24"/>
              </w:rPr>
              <w:t>essay</w:t>
            </w:r>
          </w:p>
        </w:tc>
      </w:tr>
      <w:tr>
        <w:trPr>
          <w:trHeight w:val="1655" w:hRule="atLeast"/>
        </w:trPr>
        <w:tc>
          <w:tcPr>
            <w:tcW w:w="1008" w:type="dxa"/>
            <w:vMerge/>
            <w:tcBorders>
              <w:top w:val="nil"/>
            </w:tcBorders>
          </w:tcPr>
          <w:p>
            <w:pPr>
              <w:rPr>
                <w:sz w:val="2"/>
                <w:szCs w:val="2"/>
              </w:rPr>
            </w:pPr>
          </w:p>
        </w:tc>
        <w:tc>
          <w:tcPr>
            <w:tcW w:w="1153" w:type="dxa"/>
          </w:tcPr>
          <w:p>
            <w:pPr>
              <w:pStyle w:val="TableParagraph"/>
              <w:spacing w:line="268" w:lineRule="exact"/>
              <w:ind w:left="87" w:right="81"/>
              <w:jc w:val="center"/>
              <w:rPr>
                <w:sz w:val="24"/>
              </w:rPr>
            </w:pPr>
            <w:r>
              <w:rPr>
                <w:sz w:val="24"/>
              </w:rPr>
              <w:t>5.3</w:t>
            </w:r>
          </w:p>
        </w:tc>
        <w:tc>
          <w:tcPr>
            <w:tcW w:w="4617" w:type="dxa"/>
          </w:tcPr>
          <w:p>
            <w:pPr>
              <w:pStyle w:val="TableParagraph"/>
              <w:rPr>
                <w:sz w:val="24"/>
              </w:rPr>
            </w:pPr>
            <w:r>
              <w:rPr>
                <w:sz w:val="24"/>
              </w:rPr>
              <w:t>Valuation and Valuation Rules-Exemptions from Customs Duty</w:t>
            </w:r>
          </w:p>
        </w:tc>
        <w:tc>
          <w:tcPr>
            <w:tcW w:w="1460" w:type="dxa"/>
          </w:tcPr>
          <w:p>
            <w:pPr>
              <w:pStyle w:val="TableParagraph"/>
              <w:tabs>
                <w:tab w:pos="828" w:val="left" w:leader="none"/>
              </w:tabs>
              <w:ind w:left="106" w:right="96"/>
              <w:rPr>
                <w:sz w:val="24"/>
              </w:rPr>
            </w:pPr>
            <w:r>
              <w:rPr>
                <w:sz w:val="24"/>
              </w:rPr>
              <w:t>Short question, Short essay, Long</w:t>
              <w:tab/>
            </w:r>
            <w:r>
              <w:rPr>
                <w:spacing w:val="-4"/>
                <w:sz w:val="24"/>
              </w:rPr>
              <w:t>essay</w:t>
            </w:r>
          </w:p>
          <w:p>
            <w:pPr>
              <w:pStyle w:val="TableParagraph"/>
              <w:spacing w:line="270" w:lineRule="atLeast"/>
              <w:ind w:left="106" w:right="430"/>
              <w:rPr>
                <w:sz w:val="24"/>
              </w:rPr>
            </w:pPr>
            <w:r>
              <w:rPr>
                <w:sz w:val="24"/>
              </w:rPr>
              <w:t>and problems</w:t>
            </w:r>
          </w:p>
        </w:tc>
      </w:tr>
      <w:tr>
        <w:trPr>
          <w:trHeight w:val="1380" w:hRule="atLeast"/>
        </w:trPr>
        <w:tc>
          <w:tcPr>
            <w:tcW w:w="1008" w:type="dxa"/>
            <w:vMerge/>
            <w:tcBorders>
              <w:top w:val="nil"/>
            </w:tcBorders>
          </w:tcPr>
          <w:p>
            <w:pPr>
              <w:rPr>
                <w:sz w:val="2"/>
                <w:szCs w:val="2"/>
              </w:rPr>
            </w:pPr>
          </w:p>
        </w:tc>
        <w:tc>
          <w:tcPr>
            <w:tcW w:w="1153" w:type="dxa"/>
          </w:tcPr>
          <w:p>
            <w:pPr>
              <w:pStyle w:val="TableParagraph"/>
              <w:spacing w:line="267" w:lineRule="exact"/>
              <w:ind w:left="87" w:right="81"/>
              <w:jc w:val="center"/>
              <w:rPr>
                <w:sz w:val="24"/>
              </w:rPr>
            </w:pPr>
            <w:r>
              <w:rPr>
                <w:sz w:val="24"/>
              </w:rPr>
              <w:t>5.4</w:t>
            </w:r>
          </w:p>
        </w:tc>
        <w:tc>
          <w:tcPr>
            <w:tcW w:w="4617" w:type="dxa"/>
          </w:tcPr>
          <w:p>
            <w:pPr>
              <w:pStyle w:val="TableParagraph"/>
              <w:ind w:right="101"/>
              <w:rPr>
                <w:sz w:val="24"/>
              </w:rPr>
            </w:pPr>
            <w:r>
              <w:rPr>
                <w:sz w:val="24"/>
              </w:rPr>
              <w:t>Warehousing-Import Export Procedure- Duty drawback</w:t>
            </w:r>
          </w:p>
        </w:tc>
        <w:tc>
          <w:tcPr>
            <w:tcW w:w="1460" w:type="dxa"/>
          </w:tcPr>
          <w:p>
            <w:pPr>
              <w:pStyle w:val="TableParagraph"/>
              <w:tabs>
                <w:tab w:pos="830" w:val="left" w:leader="none"/>
              </w:tabs>
              <w:ind w:left="106" w:right="96"/>
              <w:rPr>
                <w:sz w:val="24"/>
              </w:rPr>
            </w:pPr>
            <w:r>
              <w:rPr>
                <w:sz w:val="24"/>
              </w:rPr>
              <w:t>Short question, Short</w:t>
              <w:tab/>
            </w:r>
            <w:r>
              <w:rPr>
                <w:spacing w:val="-4"/>
                <w:sz w:val="24"/>
              </w:rPr>
              <w:t>essay</w:t>
            </w:r>
          </w:p>
          <w:p>
            <w:pPr>
              <w:pStyle w:val="TableParagraph"/>
              <w:tabs>
                <w:tab w:pos="842" w:val="left" w:leader="none"/>
              </w:tabs>
              <w:spacing w:line="270" w:lineRule="atLeast"/>
              <w:ind w:left="106" w:right="98"/>
              <w:rPr>
                <w:sz w:val="24"/>
              </w:rPr>
            </w:pPr>
            <w:r>
              <w:rPr>
                <w:sz w:val="24"/>
              </w:rPr>
              <w:t>and</w:t>
              <w:tab/>
            </w:r>
            <w:r>
              <w:rPr>
                <w:spacing w:val="-5"/>
                <w:sz w:val="24"/>
              </w:rPr>
              <w:t>Long </w:t>
            </w:r>
            <w:r>
              <w:rPr>
                <w:sz w:val="24"/>
              </w:rPr>
              <w:t>essay</w:t>
            </w:r>
          </w:p>
        </w:tc>
      </w:tr>
      <w:tr>
        <w:trPr>
          <w:trHeight w:val="1379" w:hRule="atLeast"/>
        </w:trPr>
        <w:tc>
          <w:tcPr>
            <w:tcW w:w="1008" w:type="dxa"/>
            <w:vMerge/>
            <w:tcBorders>
              <w:top w:val="nil"/>
            </w:tcBorders>
          </w:tcPr>
          <w:p>
            <w:pPr>
              <w:rPr>
                <w:sz w:val="2"/>
                <w:szCs w:val="2"/>
              </w:rPr>
            </w:pPr>
          </w:p>
        </w:tc>
        <w:tc>
          <w:tcPr>
            <w:tcW w:w="1153" w:type="dxa"/>
          </w:tcPr>
          <w:p>
            <w:pPr>
              <w:pStyle w:val="TableParagraph"/>
              <w:spacing w:line="268" w:lineRule="exact"/>
              <w:ind w:left="87" w:right="81"/>
              <w:jc w:val="center"/>
              <w:rPr>
                <w:sz w:val="24"/>
              </w:rPr>
            </w:pPr>
            <w:r>
              <w:rPr>
                <w:sz w:val="24"/>
              </w:rPr>
              <w:t>5.5</w:t>
            </w:r>
          </w:p>
        </w:tc>
        <w:tc>
          <w:tcPr>
            <w:tcW w:w="4617" w:type="dxa"/>
          </w:tcPr>
          <w:p>
            <w:pPr>
              <w:pStyle w:val="TableParagraph"/>
              <w:ind w:right="171"/>
              <w:rPr>
                <w:sz w:val="24"/>
              </w:rPr>
            </w:pPr>
            <w:r>
              <w:rPr>
                <w:sz w:val="24"/>
              </w:rPr>
              <w:t>Types of Warehouses-Warehousing Bonds- Period of Warehousing-Removal of goods from Warehouse-Clearance for home consumption-Rules and Provisions regarding</w:t>
            </w:r>
          </w:p>
          <w:p>
            <w:pPr>
              <w:pStyle w:val="TableParagraph"/>
              <w:spacing w:line="264" w:lineRule="exact"/>
              <w:rPr>
                <w:sz w:val="24"/>
              </w:rPr>
            </w:pPr>
            <w:r>
              <w:rPr>
                <w:sz w:val="24"/>
              </w:rPr>
              <w:t>Baggage.</w:t>
            </w:r>
          </w:p>
        </w:tc>
        <w:tc>
          <w:tcPr>
            <w:tcW w:w="1460" w:type="dxa"/>
          </w:tcPr>
          <w:p>
            <w:pPr>
              <w:pStyle w:val="TableParagraph"/>
              <w:tabs>
                <w:tab w:pos="830" w:val="left" w:leader="none"/>
              </w:tabs>
              <w:ind w:left="106" w:right="96"/>
              <w:rPr>
                <w:sz w:val="24"/>
              </w:rPr>
            </w:pPr>
            <w:r>
              <w:rPr>
                <w:sz w:val="24"/>
              </w:rPr>
              <w:t>Short question, Short</w:t>
              <w:tab/>
            </w:r>
            <w:r>
              <w:rPr>
                <w:spacing w:val="-4"/>
                <w:sz w:val="24"/>
              </w:rPr>
              <w:t>essay </w:t>
            </w:r>
            <w:r>
              <w:rPr>
                <w:sz w:val="24"/>
              </w:rPr>
              <w:t>and</w:t>
              <w:tab/>
            </w:r>
            <w:r>
              <w:rPr>
                <w:spacing w:val="-5"/>
                <w:sz w:val="24"/>
              </w:rPr>
              <w:t>Long</w:t>
            </w:r>
          </w:p>
          <w:p>
            <w:pPr>
              <w:pStyle w:val="TableParagraph"/>
              <w:spacing w:line="264" w:lineRule="exact"/>
              <w:ind w:left="106"/>
              <w:rPr>
                <w:sz w:val="24"/>
              </w:rPr>
            </w:pPr>
            <w:r>
              <w:rPr>
                <w:sz w:val="24"/>
              </w:rPr>
              <w:t>essay</w:t>
            </w:r>
          </w:p>
        </w:tc>
      </w:tr>
    </w:tbl>
    <w:p>
      <w:pPr>
        <w:pStyle w:val="BodyText"/>
        <w:spacing w:before="10"/>
        <w:rPr>
          <w:b/>
          <w:sz w:val="19"/>
        </w:rPr>
      </w:pPr>
    </w:p>
    <w:p>
      <w:pPr>
        <w:spacing w:before="90"/>
        <w:ind w:left="608" w:right="0" w:firstLine="0"/>
        <w:jc w:val="left"/>
        <w:rPr>
          <w:b/>
          <w:sz w:val="24"/>
        </w:rPr>
      </w:pPr>
      <w:r>
        <w:rPr>
          <w:b/>
          <w:sz w:val="24"/>
        </w:rPr>
        <w:t>Suggested Assignments</w:t>
      </w:r>
    </w:p>
    <w:p>
      <w:pPr>
        <w:pStyle w:val="ListParagraph"/>
        <w:numPr>
          <w:ilvl w:val="1"/>
          <w:numId w:val="33"/>
        </w:numPr>
        <w:tabs>
          <w:tab w:pos="1538" w:val="left" w:leader="none"/>
        </w:tabs>
        <w:spacing w:line="240" w:lineRule="auto" w:before="36" w:after="0"/>
        <w:ind w:left="1537" w:right="0" w:hanging="361"/>
        <w:jc w:val="left"/>
        <w:rPr>
          <w:sz w:val="24"/>
        </w:rPr>
      </w:pPr>
      <w:r>
        <w:rPr>
          <w:sz w:val="24"/>
        </w:rPr>
        <w:t>Make a report on the state wise and national revenue on account of</w:t>
      </w:r>
      <w:r>
        <w:rPr>
          <w:spacing w:val="-7"/>
          <w:sz w:val="24"/>
        </w:rPr>
        <w:t> </w:t>
      </w:r>
      <w:r>
        <w:rPr>
          <w:sz w:val="24"/>
        </w:rPr>
        <w:t>GST</w:t>
      </w:r>
    </w:p>
    <w:p>
      <w:pPr>
        <w:pStyle w:val="ListParagraph"/>
        <w:numPr>
          <w:ilvl w:val="1"/>
          <w:numId w:val="33"/>
        </w:numPr>
        <w:tabs>
          <w:tab w:pos="1538" w:val="left" w:leader="none"/>
        </w:tabs>
        <w:spacing w:line="240" w:lineRule="auto" w:before="41" w:after="0"/>
        <w:ind w:left="1537" w:right="0" w:hanging="361"/>
        <w:jc w:val="left"/>
        <w:rPr>
          <w:sz w:val="24"/>
        </w:rPr>
      </w:pPr>
      <w:r>
        <w:rPr>
          <w:sz w:val="24"/>
        </w:rPr>
        <w:t>Present different cases of valuation under GST and Customs</w:t>
      </w:r>
      <w:r>
        <w:rPr>
          <w:spacing w:val="-3"/>
          <w:sz w:val="24"/>
        </w:rPr>
        <w:t> </w:t>
      </w:r>
      <w:r>
        <w:rPr>
          <w:sz w:val="24"/>
        </w:rPr>
        <w:t>Act</w:t>
      </w:r>
    </w:p>
    <w:p>
      <w:pPr>
        <w:pStyle w:val="ListParagraph"/>
        <w:numPr>
          <w:ilvl w:val="1"/>
          <w:numId w:val="33"/>
        </w:numPr>
        <w:tabs>
          <w:tab w:pos="1538" w:val="left" w:leader="none"/>
        </w:tabs>
        <w:spacing w:line="240" w:lineRule="auto" w:before="41" w:after="0"/>
        <w:ind w:left="1537" w:right="0" w:hanging="361"/>
        <w:jc w:val="left"/>
        <w:rPr>
          <w:sz w:val="24"/>
        </w:rPr>
      </w:pPr>
      <w:r>
        <w:rPr>
          <w:sz w:val="24"/>
        </w:rPr>
        <w:t>Compare the previous Indirect Tax regime with that of the</w:t>
      </w:r>
      <w:r>
        <w:rPr>
          <w:spacing w:val="-4"/>
          <w:sz w:val="24"/>
        </w:rPr>
        <w:t> </w:t>
      </w:r>
      <w:r>
        <w:rPr>
          <w:sz w:val="24"/>
        </w:rPr>
        <w:t>present</w:t>
      </w:r>
    </w:p>
    <w:p>
      <w:pPr>
        <w:pStyle w:val="Heading4"/>
        <w:spacing w:before="48"/>
        <w:ind w:right="0"/>
        <w:jc w:val="left"/>
      </w:pPr>
      <w:r>
        <w:rPr/>
        <w:t>Recommended Text Books</w:t>
      </w:r>
    </w:p>
    <w:p>
      <w:pPr>
        <w:spacing w:after="0"/>
        <w:jc w:val="left"/>
        <w:sectPr>
          <w:pgSz w:w="11910" w:h="16840"/>
          <w:pgMar w:header="552" w:footer="944" w:top="1300" w:bottom="1140" w:left="1120" w:right="820"/>
        </w:sectPr>
      </w:pPr>
    </w:p>
    <w:p>
      <w:pPr>
        <w:pStyle w:val="ListParagraph"/>
        <w:numPr>
          <w:ilvl w:val="0"/>
          <w:numId w:val="34"/>
        </w:numPr>
        <w:tabs>
          <w:tab w:pos="1509" w:val="left" w:leader="none"/>
        </w:tabs>
        <w:spacing w:line="276" w:lineRule="auto" w:before="120" w:after="0"/>
        <w:ind w:left="1508" w:right="618" w:hanging="360"/>
        <w:jc w:val="left"/>
        <w:rPr>
          <w:sz w:val="24"/>
        </w:rPr>
      </w:pPr>
      <w:r>
        <w:rPr>
          <w:sz w:val="24"/>
        </w:rPr>
        <w:t>Handbook on Goods and Services Tax – CA Pushpendra Sisodia, Bharat Law House</w:t>
      </w:r>
    </w:p>
    <w:p>
      <w:pPr>
        <w:pStyle w:val="ListParagraph"/>
        <w:numPr>
          <w:ilvl w:val="0"/>
          <w:numId w:val="34"/>
        </w:numPr>
        <w:tabs>
          <w:tab w:pos="1509" w:val="left" w:leader="none"/>
        </w:tabs>
        <w:spacing w:line="275" w:lineRule="exact" w:before="0" w:after="0"/>
        <w:ind w:left="1508" w:right="0" w:hanging="361"/>
        <w:jc w:val="left"/>
        <w:rPr>
          <w:sz w:val="24"/>
        </w:rPr>
      </w:pPr>
      <w:r>
        <w:rPr>
          <w:sz w:val="24"/>
        </w:rPr>
        <w:t>Indirect Taxes - H.C Mehrotra, Sahitya Bhavan Publications, New</w:t>
      </w:r>
      <w:r>
        <w:rPr>
          <w:spacing w:val="-4"/>
          <w:sz w:val="24"/>
        </w:rPr>
        <w:t> </w:t>
      </w:r>
      <w:r>
        <w:rPr>
          <w:sz w:val="24"/>
        </w:rPr>
        <w:t>Delhi</w:t>
      </w:r>
    </w:p>
    <w:p>
      <w:pPr>
        <w:pStyle w:val="ListParagraph"/>
        <w:numPr>
          <w:ilvl w:val="0"/>
          <w:numId w:val="34"/>
        </w:numPr>
        <w:tabs>
          <w:tab w:pos="1509" w:val="left" w:leader="none"/>
        </w:tabs>
        <w:spacing w:line="240" w:lineRule="auto" w:before="43" w:after="0"/>
        <w:ind w:left="1508" w:right="0" w:hanging="361"/>
        <w:jc w:val="left"/>
        <w:rPr>
          <w:sz w:val="24"/>
        </w:rPr>
      </w:pPr>
      <w:r>
        <w:rPr>
          <w:sz w:val="24"/>
        </w:rPr>
        <w:t>Indirect Taxes - Vinod K Singania,Taxmann‘s Publications, New</w:t>
      </w:r>
      <w:r>
        <w:rPr>
          <w:spacing w:val="-7"/>
          <w:sz w:val="24"/>
        </w:rPr>
        <w:t> </w:t>
      </w:r>
      <w:r>
        <w:rPr>
          <w:sz w:val="24"/>
        </w:rPr>
        <w:t>Delhi</w:t>
      </w:r>
    </w:p>
    <w:p>
      <w:pPr>
        <w:pStyle w:val="ListParagraph"/>
        <w:numPr>
          <w:ilvl w:val="0"/>
          <w:numId w:val="34"/>
        </w:numPr>
        <w:tabs>
          <w:tab w:pos="1509" w:val="left" w:leader="none"/>
        </w:tabs>
        <w:spacing w:line="276" w:lineRule="auto" w:before="41" w:after="0"/>
        <w:ind w:left="1508" w:right="616" w:hanging="360"/>
        <w:jc w:val="left"/>
        <w:rPr>
          <w:sz w:val="24"/>
        </w:rPr>
      </w:pPr>
      <w:r>
        <w:rPr>
          <w:sz w:val="24"/>
        </w:rPr>
        <w:t>Illustrated Guide to Goods and Service Tax- C A Rajat Mohan- Bharat Publications</w:t>
      </w:r>
    </w:p>
    <w:p>
      <w:pPr>
        <w:pStyle w:val="ListParagraph"/>
        <w:numPr>
          <w:ilvl w:val="0"/>
          <w:numId w:val="34"/>
        </w:numPr>
        <w:tabs>
          <w:tab w:pos="1509" w:val="left" w:leader="none"/>
        </w:tabs>
        <w:spacing w:line="275" w:lineRule="exact" w:before="0" w:after="0"/>
        <w:ind w:left="1508" w:right="0" w:hanging="361"/>
        <w:jc w:val="left"/>
        <w:rPr>
          <w:sz w:val="24"/>
        </w:rPr>
      </w:pPr>
      <w:r>
        <w:rPr>
          <w:sz w:val="24"/>
        </w:rPr>
        <w:t>All about GST- V S Datey- Taxmann Publications.</w:t>
      </w:r>
    </w:p>
    <w:p>
      <w:pPr>
        <w:pStyle w:val="ListParagraph"/>
        <w:numPr>
          <w:ilvl w:val="0"/>
          <w:numId w:val="34"/>
        </w:numPr>
        <w:tabs>
          <w:tab w:pos="1509" w:val="left" w:leader="none"/>
        </w:tabs>
        <w:spacing w:line="240" w:lineRule="auto" w:before="43" w:after="0"/>
        <w:ind w:left="1508" w:right="0" w:hanging="361"/>
        <w:jc w:val="left"/>
        <w:rPr>
          <w:sz w:val="24"/>
        </w:rPr>
      </w:pPr>
      <w:r>
        <w:rPr>
          <w:sz w:val="24"/>
        </w:rPr>
        <w:t>Basics of GST- Nitya Tax Associates- Taxmann Publications</w:t>
      </w:r>
    </w:p>
    <w:p>
      <w:pPr>
        <w:pStyle w:val="ListParagraph"/>
        <w:numPr>
          <w:ilvl w:val="0"/>
          <w:numId w:val="34"/>
        </w:numPr>
        <w:tabs>
          <w:tab w:pos="1509" w:val="left" w:leader="none"/>
        </w:tabs>
        <w:spacing w:line="276" w:lineRule="auto" w:before="41" w:after="0"/>
        <w:ind w:left="1508" w:right="617" w:hanging="360"/>
        <w:jc w:val="left"/>
        <w:rPr>
          <w:sz w:val="24"/>
        </w:rPr>
      </w:pPr>
      <w:r>
        <w:rPr>
          <w:sz w:val="24"/>
        </w:rPr>
        <w:t>Beginner‘s Guide to GST- Dr Vandana Bangar and Dr Yogendra Bangar- AadhyaPrakashanBanagar</w:t>
      </w:r>
    </w:p>
    <w:p>
      <w:pPr>
        <w:pStyle w:val="ListParagraph"/>
        <w:numPr>
          <w:ilvl w:val="0"/>
          <w:numId w:val="34"/>
        </w:numPr>
        <w:tabs>
          <w:tab w:pos="1509" w:val="left" w:leader="none"/>
        </w:tabs>
        <w:spacing w:line="275" w:lineRule="exact" w:before="0" w:after="0"/>
        <w:ind w:left="1508" w:right="0" w:hanging="361"/>
        <w:jc w:val="left"/>
        <w:rPr>
          <w:sz w:val="24"/>
        </w:rPr>
      </w:pPr>
      <w:r>
        <w:rPr>
          <w:sz w:val="24"/>
        </w:rPr>
        <w:t>Customs Law Manual- R K Jain- CENTAX</w:t>
      </w:r>
      <w:r>
        <w:rPr>
          <w:spacing w:val="-4"/>
          <w:sz w:val="24"/>
        </w:rPr>
        <w:t> </w:t>
      </w:r>
      <w:r>
        <w:rPr>
          <w:sz w:val="24"/>
        </w:rPr>
        <w:t>Publications</w:t>
      </w:r>
    </w:p>
    <w:p>
      <w:pPr>
        <w:pStyle w:val="ListParagraph"/>
        <w:numPr>
          <w:ilvl w:val="0"/>
          <w:numId w:val="34"/>
        </w:numPr>
        <w:tabs>
          <w:tab w:pos="1509" w:val="left" w:leader="none"/>
        </w:tabs>
        <w:spacing w:line="240" w:lineRule="auto" w:before="43" w:after="0"/>
        <w:ind w:left="1508" w:right="0" w:hanging="361"/>
        <w:jc w:val="left"/>
        <w:rPr>
          <w:sz w:val="24"/>
        </w:rPr>
      </w:pPr>
      <w:r>
        <w:rPr>
          <w:sz w:val="24"/>
        </w:rPr>
        <w:t>Customs Law- V S Datey- Taxmann</w:t>
      </w:r>
      <w:r>
        <w:rPr>
          <w:spacing w:val="-1"/>
          <w:sz w:val="24"/>
        </w:rPr>
        <w:t> </w:t>
      </w:r>
      <w:r>
        <w:rPr>
          <w:sz w:val="24"/>
        </w:rPr>
        <w:t>publications</w:t>
      </w:r>
    </w:p>
    <w:p>
      <w:pPr>
        <w:pStyle w:val="BodyText"/>
        <w:spacing w:before="6"/>
        <w:rPr>
          <w:sz w:val="31"/>
        </w:rPr>
      </w:pPr>
    </w:p>
    <w:p>
      <w:pPr>
        <w:pStyle w:val="Heading4"/>
        <w:ind w:right="0"/>
        <w:jc w:val="left"/>
      </w:pPr>
      <w:r>
        <w:rPr/>
        <w:t>Additional References</w:t>
      </w:r>
    </w:p>
    <w:p>
      <w:pPr>
        <w:pStyle w:val="ListParagraph"/>
        <w:numPr>
          <w:ilvl w:val="0"/>
          <w:numId w:val="35"/>
        </w:numPr>
        <w:tabs>
          <w:tab w:pos="1509" w:val="left" w:leader="none"/>
        </w:tabs>
        <w:spacing w:line="240" w:lineRule="auto" w:before="36" w:after="0"/>
        <w:ind w:left="1508" w:right="0" w:hanging="361"/>
        <w:jc w:val="left"/>
        <w:rPr>
          <w:i/>
          <w:sz w:val="24"/>
        </w:rPr>
      </w:pPr>
      <w:r>
        <w:rPr>
          <w:i/>
          <w:sz w:val="24"/>
        </w:rPr>
        <w:t>Bare Act</w:t>
      </w:r>
      <w:r>
        <w:rPr>
          <w:i/>
          <w:spacing w:val="58"/>
          <w:sz w:val="24"/>
        </w:rPr>
        <w:t> </w:t>
      </w:r>
      <w:r>
        <w:rPr>
          <w:i/>
          <w:sz w:val="24"/>
        </w:rPr>
        <w:t>CGST</w:t>
      </w:r>
    </w:p>
    <w:p>
      <w:pPr>
        <w:pStyle w:val="ListParagraph"/>
        <w:numPr>
          <w:ilvl w:val="0"/>
          <w:numId w:val="35"/>
        </w:numPr>
        <w:tabs>
          <w:tab w:pos="1568" w:val="left" w:leader="none"/>
          <w:tab w:pos="1569" w:val="left" w:leader="none"/>
        </w:tabs>
        <w:spacing w:line="240" w:lineRule="auto" w:before="43" w:after="0"/>
        <w:ind w:left="1568" w:right="0" w:hanging="421"/>
        <w:jc w:val="left"/>
        <w:rPr>
          <w:i/>
          <w:sz w:val="24"/>
        </w:rPr>
      </w:pPr>
      <w:r>
        <w:rPr>
          <w:i/>
          <w:sz w:val="24"/>
        </w:rPr>
        <w:t>Bare Act</w:t>
      </w:r>
      <w:r>
        <w:rPr>
          <w:i/>
          <w:spacing w:val="58"/>
          <w:sz w:val="24"/>
        </w:rPr>
        <w:t> </w:t>
      </w:r>
      <w:r>
        <w:rPr>
          <w:i/>
          <w:sz w:val="24"/>
        </w:rPr>
        <w:t>SGST</w:t>
      </w:r>
    </w:p>
    <w:p>
      <w:pPr>
        <w:pStyle w:val="ListParagraph"/>
        <w:numPr>
          <w:ilvl w:val="0"/>
          <w:numId w:val="35"/>
        </w:numPr>
        <w:tabs>
          <w:tab w:pos="1568" w:val="left" w:leader="none"/>
          <w:tab w:pos="1569" w:val="left" w:leader="none"/>
        </w:tabs>
        <w:spacing w:line="240" w:lineRule="auto" w:before="41" w:after="0"/>
        <w:ind w:left="1568" w:right="0" w:hanging="421"/>
        <w:jc w:val="left"/>
        <w:rPr>
          <w:i/>
          <w:sz w:val="24"/>
        </w:rPr>
      </w:pPr>
      <w:r>
        <w:rPr>
          <w:i/>
          <w:sz w:val="24"/>
        </w:rPr>
        <w:t>Bare Act</w:t>
      </w:r>
      <w:r>
        <w:rPr>
          <w:i/>
          <w:spacing w:val="58"/>
          <w:sz w:val="24"/>
        </w:rPr>
        <w:t> </w:t>
      </w:r>
      <w:r>
        <w:rPr>
          <w:i/>
          <w:sz w:val="24"/>
        </w:rPr>
        <w:t>IGST</w:t>
      </w:r>
    </w:p>
    <w:p>
      <w:pPr>
        <w:pStyle w:val="ListParagraph"/>
        <w:numPr>
          <w:ilvl w:val="0"/>
          <w:numId w:val="35"/>
        </w:numPr>
        <w:tabs>
          <w:tab w:pos="1509" w:val="left" w:leader="none"/>
        </w:tabs>
        <w:spacing w:line="240" w:lineRule="auto" w:before="41" w:after="0"/>
        <w:ind w:left="1508" w:right="0" w:hanging="361"/>
        <w:jc w:val="left"/>
        <w:rPr>
          <w:i/>
          <w:sz w:val="24"/>
        </w:rPr>
      </w:pPr>
      <w:r>
        <w:rPr>
          <w:i/>
          <w:sz w:val="24"/>
        </w:rPr>
        <w:t>Bare Act- Customs</w:t>
      </w:r>
      <w:r>
        <w:rPr>
          <w:i/>
          <w:spacing w:val="-3"/>
          <w:sz w:val="24"/>
        </w:rPr>
        <w:t> </w:t>
      </w:r>
      <w:r>
        <w:rPr>
          <w:i/>
          <w:sz w:val="24"/>
        </w:rPr>
        <w:t>Act</w:t>
      </w:r>
    </w:p>
    <w:p>
      <w:pPr>
        <w:pStyle w:val="ListParagraph"/>
        <w:numPr>
          <w:ilvl w:val="0"/>
          <w:numId w:val="35"/>
        </w:numPr>
        <w:tabs>
          <w:tab w:pos="1509" w:val="left" w:leader="none"/>
        </w:tabs>
        <w:spacing w:line="240" w:lineRule="auto" w:before="41" w:after="0"/>
        <w:ind w:left="1508" w:right="0" w:hanging="361"/>
        <w:jc w:val="left"/>
        <w:rPr>
          <w:i/>
          <w:sz w:val="24"/>
        </w:rPr>
      </w:pPr>
      <w:r>
        <w:rPr>
          <w:i/>
          <w:sz w:val="24"/>
        </w:rPr>
        <w:t>Study Material of ICAI – IPCC and</w:t>
      </w:r>
      <w:r>
        <w:rPr>
          <w:i/>
          <w:spacing w:val="-1"/>
          <w:sz w:val="24"/>
        </w:rPr>
        <w:t> </w:t>
      </w:r>
      <w:r>
        <w:rPr>
          <w:i/>
          <w:sz w:val="24"/>
        </w:rPr>
        <w:t>Final</w:t>
      </w:r>
    </w:p>
    <w:p>
      <w:pPr>
        <w:pStyle w:val="Heading4"/>
        <w:spacing w:before="48"/>
        <w:ind w:right="0"/>
        <w:jc w:val="left"/>
      </w:pPr>
      <w:r>
        <w:rPr/>
        <w:t>Break up of Theory and Problems for Examination</w:t>
      </w:r>
    </w:p>
    <w:p>
      <w:pPr>
        <w:pStyle w:val="BodyText"/>
        <w:spacing w:line="276" w:lineRule="auto" w:before="36"/>
        <w:ind w:left="1328" w:right="4950"/>
      </w:pPr>
      <w:r>
        <w:rPr/>
        <w:t>Section A- 8 Theory 2 problems Section B – 6 Theory 2 Problems Section C- 3 Theory and 1 Problem</w:t>
      </w:r>
    </w:p>
    <w:p>
      <w:pPr>
        <w:spacing w:after="0" w:line="276" w:lineRule="auto"/>
        <w:sectPr>
          <w:pgSz w:w="11910" w:h="16840"/>
          <w:pgMar w:header="552" w:footer="944" w:top="1300" w:bottom="1140" w:left="1120" w:right="820"/>
        </w:sectPr>
      </w:pPr>
    </w:p>
    <w:p>
      <w:pPr>
        <w:pStyle w:val="BodyText"/>
        <w:rPr>
          <w:sz w:val="20"/>
        </w:rPr>
      </w:pPr>
    </w:p>
    <w:p>
      <w:pPr>
        <w:pStyle w:val="Heading4"/>
        <w:spacing w:before="211" w:after="42"/>
        <w:ind w:left="660"/>
      </w:pPr>
      <w:r>
        <w:rPr/>
        <w:t>Group 2- Marketing and International Business</w:t>
      </w:r>
    </w:p>
    <w:tbl>
      <w:tblPr>
        <w:tblW w:w="0" w:type="auto"/>
        <w:jc w:val="left"/>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6841"/>
      </w:tblGrid>
      <w:tr>
        <w:trPr>
          <w:trHeight w:val="277" w:hRule="atLeast"/>
        </w:trPr>
        <w:tc>
          <w:tcPr>
            <w:tcW w:w="2072" w:type="dxa"/>
            <w:shd w:val="clear" w:color="auto" w:fill="D9D9D9"/>
          </w:tcPr>
          <w:p>
            <w:pPr>
              <w:pStyle w:val="TableParagraph"/>
              <w:spacing w:line="258" w:lineRule="exact"/>
              <w:rPr>
                <w:sz w:val="24"/>
              </w:rPr>
            </w:pPr>
            <w:r>
              <w:rPr>
                <w:sz w:val="24"/>
              </w:rPr>
              <w:t>Course Code</w:t>
            </w:r>
          </w:p>
        </w:tc>
        <w:tc>
          <w:tcPr>
            <w:tcW w:w="6841" w:type="dxa"/>
          </w:tcPr>
          <w:p>
            <w:pPr>
              <w:pStyle w:val="TableParagraph"/>
              <w:spacing w:line="258" w:lineRule="exact"/>
              <w:rPr>
                <w:b/>
                <w:sz w:val="24"/>
              </w:rPr>
            </w:pPr>
            <w:r>
              <w:rPr>
                <w:b/>
                <w:sz w:val="24"/>
              </w:rPr>
              <w:t>CM810301</w:t>
            </w:r>
          </w:p>
        </w:tc>
      </w:tr>
      <w:tr>
        <w:trPr>
          <w:trHeight w:val="275" w:hRule="atLeast"/>
        </w:trPr>
        <w:tc>
          <w:tcPr>
            <w:tcW w:w="2072" w:type="dxa"/>
            <w:shd w:val="clear" w:color="auto" w:fill="D9D9D9"/>
          </w:tcPr>
          <w:p>
            <w:pPr>
              <w:pStyle w:val="TableParagraph"/>
              <w:spacing w:line="256" w:lineRule="exact"/>
              <w:rPr>
                <w:sz w:val="24"/>
              </w:rPr>
            </w:pPr>
            <w:r>
              <w:rPr>
                <w:sz w:val="24"/>
              </w:rPr>
              <w:t>Title of the Course</w:t>
            </w:r>
          </w:p>
        </w:tc>
        <w:tc>
          <w:tcPr>
            <w:tcW w:w="6841" w:type="dxa"/>
          </w:tcPr>
          <w:p>
            <w:pPr>
              <w:pStyle w:val="TableParagraph"/>
              <w:spacing w:line="256" w:lineRule="exact"/>
              <w:rPr>
                <w:b/>
                <w:sz w:val="24"/>
              </w:rPr>
            </w:pPr>
            <w:r>
              <w:rPr>
                <w:b/>
                <w:sz w:val="24"/>
              </w:rPr>
              <w:t>LOGISTICS AND SUPPLY CHAIN MANAGEMENT</w:t>
            </w:r>
          </w:p>
        </w:tc>
      </w:tr>
      <w:tr>
        <w:trPr>
          <w:trHeight w:val="275" w:hRule="atLeast"/>
        </w:trPr>
        <w:tc>
          <w:tcPr>
            <w:tcW w:w="2072" w:type="dxa"/>
            <w:shd w:val="clear" w:color="auto" w:fill="D9D9D9"/>
          </w:tcPr>
          <w:p>
            <w:pPr>
              <w:pStyle w:val="TableParagraph"/>
              <w:spacing w:line="256" w:lineRule="exact"/>
              <w:rPr>
                <w:sz w:val="24"/>
              </w:rPr>
            </w:pPr>
            <w:r>
              <w:rPr>
                <w:sz w:val="24"/>
              </w:rPr>
              <w:t>Semester</w:t>
            </w:r>
          </w:p>
        </w:tc>
        <w:tc>
          <w:tcPr>
            <w:tcW w:w="6841" w:type="dxa"/>
          </w:tcPr>
          <w:p>
            <w:pPr>
              <w:pStyle w:val="TableParagraph"/>
              <w:spacing w:line="256" w:lineRule="exact"/>
              <w:rPr>
                <w:b/>
                <w:sz w:val="24"/>
              </w:rPr>
            </w:pPr>
            <w:r>
              <w:rPr>
                <w:b/>
                <w:sz w:val="24"/>
              </w:rPr>
              <w:t>Three</w:t>
            </w:r>
          </w:p>
        </w:tc>
      </w:tr>
      <w:tr>
        <w:trPr>
          <w:trHeight w:val="275" w:hRule="atLeast"/>
        </w:trPr>
        <w:tc>
          <w:tcPr>
            <w:tcW w:w="2072" w:type="dxa"/>
            <w:shd w:val="clear" w:color="auto" w:fill="D9D9D9"/>
          </w:tcPr>
          <w:p>
            <w:pPr>
              <w:pStyle w:val="TableParagraph"/>
              <w:spacing w:line="256" w:lineRule="exact"/>
              <w:rPr>
                <w:sz w:val="24"/>
              </w:rPr>
            </w:pPr>
            <w:r>
              <w:rPr>
                <w:sz w:val="24"/>
              </w:rPr>
              <w:t>Type</w:t>
            </w:r>
          </w:p>
        </w:tc>
        <w:tc>
          <w:tcPr>
            <w:tcW w:w="6841" w:type="dxa"/>
          </w:tcPr>
          <w:p>
            <w:pPr>
              <w:pStyle w:val="TableParagraph"/>
              <w:spacing w:line="256" w:lineRule="exact"/>
              <w:rPr>
                <w:b/>
                <w:sz w:val="24"/>
              </w:rPr>
            </w:pPr>
            <w:r>
              <w:rPr>
                <w:b/>
                <w:sz w:val="24"/>
              </w:rPr>
              <w:t>Core- Elective</w:t>
            </w:r>
          </w:p>
        </w:tc>
      </w:tr>
      <w:tr>
        <w:trPr>
          <w:trHeight w:val="275" w:hRule="atLeast"/>
        </w:trPr>
        <w:tc>
          <w:tcPr>
            <w:tcW w:w="2072" w:type="dxa"/>
            <w:shd w:val="clear" w:color="auto" w:fill="D9D9D9"/>
          </w:tcPr>
          <w:p>
            <w:pPr>
              <w:pStyle w:val="TableParagraph"/>
              <w:spacing w:line="256" w:lineRule="exact"/>
              <w:rPr>
                <w:sz w:val="24"/>
              </w:rPr>
            </w:pPr>
            <w:r>
              <w:rPr>
                <w:sz w:val="24"/>
              </w:rPr>
              <w:t>Credits</w:t>
            </w:r>
          </w:p>
        </w:tc>
        <w:tc>
          <w:tcPr>
            <w:tcW w:w="6841" w:type="dxa"/>
          </w:tcPr>
          <w:p>
            <w:pPr>
              <w:pStyle w:val="TableParagraph"/>
              <w:spacing w:line="256" w:lineRule="exact"/>
              <w:rPr>
                <w:b/>
                <w:sz w:val="24"/>
              </w:rPr>
            </w:pPr>
            <w:r>
              <w:rPr>
                <w:b/>
                <w:sz w:val="24"/>
              </w:rPr>
              <w:t>4</w:t>
            </w:r>
          </w:p>
        </w:tc>
      </w:tr>
      <w:tr>
        <w:trPr>
          <w:trHeight w:val="277" w:hRule="atLeast"/>
        </w:trPr>
        <w:tc>
          <w:tcPr>
            <w:tcW w:w="2072" w:type="dxa"/>
            <w:shd w:val="clear" w:color="auto" w:fill="D9D9D9"/>
          </w:tcPr>
          <w:p>
            <w:pPr>
              <w:pStyle w:val="TableParagraph"/>
              <w:spacing w:line="258" w:lineRule="exact"/>
              <w:ind w:left="167"/>
              <w:rPr>
                <w:sz w:val="24"/>
              </w:rPr>
            </w:pPr>
            <w:r>
              <w:rPr>
                <w:sz w:val="24"/>
              </w:rPr>
              <w:t>Hours</w:t>
            </w:r>
          </w:p>
        </w:tc>
        <w:tc>
          <w:tcPr>
            <w:tcW w:w="6841" w:type="dxa"/>
          </w:tcPr>
          <w:p>
            <w:pPr>
              <w:pStyle w:val="TableParagraph"/>
              <w:spacing w:line="258" w:lineRule="exact"/>
              <w:rPr>
                <w:b/>
                <w:sz w:val="24"/>
              </w:rPr>
            </w:pPr>
            <w:r>
              <w:rPr>
                <w:b/>
                <w:sz w:val="24"/>
              </w:rPr>
              <w:t>6 per week and Total 108 hours</w:t>
            </w:r>
          </w:p>
        </w:tc>
      </w:tr>
    </w:tbl>
    <w:p>
      <w:pPr>
        <w:pStyle w:val="BodyText"/>
        <w:spacing w:before="5"/>
        <w:rPr>
          <w:b/>
          <w:sz w:val="27"/>
        </w:rPr>
      </w:pPr>
    </w:p>
    <w:p>
      <w:pPr>
        <w:spacing w:before="0"/>
        <w:ind w:left="608" w:right="0" w:firstLine="0"/>
        <w:jc w:val="left"/>
        <w:rPr>
          <w:b/>
          <w:sz w:val="24"/>
        </w:rPr>
      </w:pPr>
      <w:r>
        <w:rPr>
          <w:b/>
          <w:sz w:val="24"/>
        </w:rPr>
        <w:t>Objective of the Course:</w:t>
      </w:r>
    </w:p>
    <w:p>
      <w:pPr>
        <w:pStyle w:val="BodyText"/>
        <w:spacing w:line="276" w:lineRule="auto" w:before="36" w:after="8"/>
        <w:ind w:left="608" w:right="745" w:firstLine="719"/>
      </w:pPr>
      <w:r>
        <w:rPr/>
        <w:t>To equip the students to have an understanding on the various aspects of fast growing areas of logistics and supply chain management</w:t>
      </w:r>
    </w:p>
    <w:tbl>
      <w:tblPr>
        <w:tblW w:w="0" w:type="auto"/>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0"/>
        <w:gridCol w:w="4986"/>
        <w:gridCol w:w="1441"/>
        <w:gridCol w:w="1506"/>
      </w:tblGrid>
      <w:tr>
        <w:trPr>
          <w:trHeight w:val="1103" w:hRule="atLeast"/>
        </w:trPr>
        <w:tc>
          <w:tcPr>
            <w:tcW w:w="1150" w:type="dxa"/>
          </w:tcPr>
          <w:p>
            <w:pPr>
              <w:pStyle w:val="TableParagraph"/>
              <w:ind w:right="97" w:firstLine="2"/>
              <w:jc w:val="center"/>
              <w:rPr>
                <w:b/>
                <w:sz w:val="24"/>
              </w:rPr>
            </w:pPr>
            <w:r>
              <w:rPr>
                <w:b/>
                <w:sz w:val="24"/>
              </w:rPr>
              <w:t>Course Outcome</w:t>
            </w:r>
            <w:r>
              <w:rPr>
                <w:b/>
                <w:w w:val="99"/>
                <w:sz w:val="24"/>
              </w:rPr>
              <w:t> </w:t>
            </w:r>
            <w:r>
              <w:rPr>
                <w:b/>
                <w:sz w:val="24"/>
              </w:rPr>
              <w:t>No</w:t>
            </w:r>
          </w:p>
        </w:tc>
        <w:tc>
          <w:tcPr>
            <w:tcW w:w="4986" w:type="dxa"/>
          </w:tcPr>
          <w:p>
            <w:pPr>
              <w:pStyle w:val="TableParagraph"/>
              <w:spacing w:line="273" w:lineRule="exact"/>
              <w:ind w:left="1125"/>
              <w:rPr>
                <w:b/>
                <w:sz w:val="24"/>
              </w:rPr>
            </w:pPr>
            <w:r>
              <w:rPr>
                <w:b/>
                <w:sz w:val="24"/>
              </w:rPr>
              <w:t>Expected Course Outcome</w:t>
            </w:r>
          </w:p>
        </w:tc>
        <w:tc>
          <w:tcPr>
            <w:tcW w:w="1441" w:type="dxa"/>
          </w:tcPr>
          <w:p>
            <w:pPr>
              <w:pStyle w:val="TableParagraph"/>
              <w:ind w:left="438" w:right="200" w:hanging="214"/>
              <w:rPr>
                <w:b/>
                <w:sz w:val="24"/>
              </w:rPr>
            </w:pPr>
            <w:r>
              <w:rPr>
                <w:b/>
                <w:sz w:val="24"/>
              </w:rPr>
              <w:t>Cognitive Level</w:t>
            </w:r>
          </w:p>
        </w:tc>
        <w:tc>
          <w:tcPr>
            <w:tcW w:w="1506" w:type="dxa"/>
          </w:tcPr>
          <w:p>
            <w:pPr>
              <w:pStyle w:val="TableParagraph"/>
              <w:spacing w:line="276" w:lineRule="exact"/>
              <w:ind w:left="137" w:right="131"/>
              <w:jc w:val="center"/>
              <w:rPr>
                <w:b/>
                <w:sz w:val="24"/>
              </w:rPr>
            </w:pPr>
            <w:r>
              <w:rPr>
                <w:b/>
                <w:sz w:val="24"/>
              </w:rPr>
              <w:t>Programme Specific Outcome Linkage</w:t>
            </w:r>
          </w:p>
        </w:tc>
      </w:tr>
      <w:tr>
        <w:trPr>
          <w:trHeight w:val="827" w:hRule="atLeast"/>
        </w:trPr>
        <w:tc>
          <w:tcPr>
            <w:tcW w:w="1150" w:type="dxa"/>
          </w:tcPr>
          <w:p>
            <w:pPr>
              <w:pStyle w:val="TableParagraph"/>
              <w:spacing w:line="267" w:lineRule="exact"/>
              <w:ind w:left="6"/>
              <w:jc w:val="center"/>
              <w:rPr>
                <w:sz w:val="24"/>
              </w:rPr>
            </w:pPr>
            <w:r>
              <w:rPr>
                <w:sz w:val="24"/>
              </w:rPr>
              <w:t>1</w:t>
            </w:r>
          </w:p>
        </w:tc>
        <w:tc>
          <w:tcPr>
            <w:tcW w:w="4986" w:type="dxa"/>
          </w:tcPr>
          <w:p>
            <w:pPr>
              <w:pStyle w:val="TableParagraph"/>
              <w:tabs>
                <w:tab w:pos="1227" w:val="left" w:leader="none"/>
                <w:tab w:pos="1789" w:val="left" w:leader="none"/>
                <w:tab w:pos="2909" w:val="left" w:leader="none"/>
                <w:tab w:pos="4077" w:val="left" w:leader="none"/>
              </w:tabs>
              <w:ind w:left="100" w:right="96"/>
              <w:rPr>
                <w:sz w:val="24"/>
              </w:rPr>
            </w:pPr>
            <w:r>
              <w:rPr>
                <w:sz w:val="24"/>
              </w:rPr>
              <w:t>To have an understanding on the concept of logistics,</w:t>
              <w:tab/>
              <w:t>the</w:t>
              <w:tab/>
              <w:t>elements</w:t>
              <w:tab/>
              <w:t>involved,</w:t>
              <w:tab/>
            </w:r>
            <w:r>
              <w:rPr>
                <w:spacing w:val="-3"/>
                <w:sz w:val="24"/>
              </w:rPr>
              <w:t>logistics</w:t>
            </w:r>
          </w:p>
          <w:p>
            <w:pPr>
              <w:pStyle w:val="TableParagraph"/>
              <w:spacing w:line="264" w:lineRule="exact"/>
              <w:ind w:left="100"/>
              <w:rPr>
                <w:sz w:val="24"/>
              </w:rPr>
            </w:pPr>
            <w:r>
              <w:rPr>
                <w:sz w:val="24"/>
              </w:rPr>
              <w:t>management and principles</w:t>
            </w:r>
          </w:p>
        </w:tc>
        <w:tc>
          <w:tcPr>
            <w:tcW w:w="1441" w:type="dxa"/>
          </w:tcPr>
          <w:p>
            <w:pPr>
              <w:pStyle w:val="TableParagraph"/>
              <w:spacing w:line="267" w:lineRule="exact"/>
              <w:ind w:left="140" w:right="138"/>
              <w:jc w:val="center"/>
              <w:rPr>
                <w:sz w:val="24"/>
              </w:rPr>
            </w:pPr>
            <w:r>
              <w:rPr>
                <w:sz w:val="24"/>
              </w:rPr>
              <w:t>Understand</w:t>
            </w:r>
          </w:p>
        </w:tc>
        <w:tc>
          <w:tcPr>
            <w:tcW w:w="1506" w:type="dxa"/>
          </w:tcPr>
          <w:p>
            <w:pPr>
              <w:pStyle w:val="TableParagraph"/>
              <w:spacing w:line="272" w:lineRule="exact"/>
              <w:ind w:left="134" w:right="131"/>
              <w:jc w:val="center"/>
              <w:rPr>
                <w:b/>
                <w:sz w:val="24"/>
              </w:rPr>
            </w:pPr>
            <w:r>
              <w:rPr>
                <w:b/>
                <w:sz w:val="24"/>
              </w:rPr>
              <w:t>PSO1, 6</w:t>
            </w:r>
          </w:p>
        </w:tc>
      </w:tr>
      <w:tr>
        <w:trPr>
          <w:trHeight w:val="551" w:hRule="atLeast"/>
        </w:trPr>
        <w:tc>
          <w:tcPr>
            <w:tcW w:w="1150" w:type="dxa"/>
          </w:tcPr>
          <w:p>
            <w:pPr>
              <w:pStyle w:val="TableParagraph"/>
              <w:spacing w:line="268" w:lineRule="exact"/>
              <w:ind w:left="6"/>
              <w:jc w:val="center"/>
              <w:rPr>
                <w:sz w:val="24"/>
              </w:rPr>
            </w:pPr>
            <w:r>
              <w:rPr>
                <w:sz w:val="24"/>
              </w:rPr>
              <w:t>2</w:t>
            </w:r>
          </w:p>
        </w:tc>
        <w:tc>
          <w:tcPr>
            <w:tcW w:w="4986" w:type="dxa"/>
          </w:tcPr>
          <w:p>
            <w:pPr>
              <w:pStyle w:val="TableParagraph"/>
              <w:spacing w:line="268" w:lineRule="exact"/>
              <w:ind w:left="100"/>
              <w:rPr>
                <w:sz w:val="24"/>
              </w:rPr>
            </w:pPr>
            <w:r>
              <w:rPr>
                <w:sz w:val="24"/>
              </w:rPr>
              <w:t>Learner should be able to have an idea regarding</w:t>
            </w:r>
          </w:p>
          <w:p>
            <w:pPr>
              <w:pStyle w:val="TableParagraph"/>
              <w:spacing w:line="264" w:lineRule="exact"/>
              <w:ind w:left="100"/>
              <w:rPr>
                <w:sz w:val="24"/>
              </w:rPr>
            </w:pPr>
            <w:r>
              <w:rPr>
                <w:sz w:val="24"/>
              </w:rPr>
              <w:t>various demand forecasting techniques</w:t>
            </w:r>
          </w:p>
        </w:tc>
        <w:tc>
          <w:tcPr>
            <w:tcW w:w="1441" w:type="dxa"/>
          </w:tcPr>
          <w:p>
            <w:pPr>
              <w:pStyle w:val="TableParagraph"/>
              <w:spacing w:line="268" w:lineRule="exact"/>
              <w:ind w:left="142" w:right="133"/>
              <w:jc w:val="center"/>
              <w:rPr>
                <w:sz w:val="24"/>
              </w:rPr>
            </w:pPr>
            <w:r>
              <w:rPr>
                <w:sz w:val="24"/>
              </w:rPr>
              <w:t>Apply</w:t>
            </w:r>
          </w:p>
        </w:tc>
        <w:tc>
          <w:tcPr>
            <w:tcW w:w="1506" w:type="dxa"/>
          </w:tcPr>
          <w:p>
            <w:pPr>
              <w:pStyle w:val="TableParagraph"/>
              <w:spacing w:line="273" w:lineRule="exact"/>
              <w:ind w:left="134" w:right="131"/>
              <w:jc w:val="center"/>
              <w:rPr>
                <w:b/>
                <w:sz w:val="24"/>
              </w:rPr>
            </w:pPr>
            <w:r>
              <w:rPr>
                <w:b/>
                <w:sz w:val="24"/>
              </w:rPr>
              <w:t>PSO1, 6</w:t>
            </w:r>
          </w:p>
        </w:tc>
      </w:tr>
      <w:tr>
        <w:trPr>
          <w:trHeight w:val="1103" w:hRule="atLeast"/>
        </w:trPr>
        <w:tc>
          <w:tcPr>
            <w:tcW w:w="1150" w:type="dxa"/>
          </w:tcPr>
          <w:p>
            <w:pPr>
              <w:pStyle w:val="TableParagraph"/>
              <w:spacing w:line="268" w:lineRule="exact"/>
              <w:ind w:left="6"/>
              <w:jc w:val="center"/>
              <w:rPr>
                <w:sz w:val="24"/>
              </w:rPr>
            </w:pPr>
            <w:r>
              <w:rPr>
                <w:sz w:val="24"/>
              </w:rPr>
              <w:t>3</w:t>
            </w:r>
          </w:p>
        </w:tc>
        <w:tc>
          <w:tcPr>
            <w:tcW w:w="4986" w:type="dxa"/>
          </w:tcPr>
          <w:p>
            <w:pPr>
              <w:pStyle w:val="TableParagraph"/>
              <w:ind w:left="100"/>
              <w:rPr>
                <w:sz w:val="24"/>
              </w:rPr>
            </w:pPr>
            <w:r>
              <w:rPr>
                <w:sz w:val="24"/>
              </w:rPr>
              <w:t>After learning the module, there shall be an understanding on transportation process and</w:t>
            </w:r>
          </w:p>
          <w:p>
            <w:pPr>
              <w:pStyle w:val="TableParagraph"/>
              <w:spacing w:line="270" w:lineRule="atLeast"/>
              <w:ind w:left="100"/>
              <w:rPr>
                <w:sz w:val="24"/>
              </w:rPr>
            </w:pPr>
            <w:r>
              <w:rPr>
                <w:sz w:val="24"/>
              </w:rPr>
              <w:t>major documents involved in air and ocean logistics management</w:t>
            </w:r>
          </w:p>
        </w:tc>
        <w:tc>
          <w:tcPr>
            <w:tcW w:w="1441" w:type="dxa"/>
          </w:tcPr>
          <w:p>
            <w:pPr>
              <w:pStyle w:val="TableParagraph"/>
              <w:spacing w:line="268" w:lineRule="exact"/>
              <w:ind w:left="140" w:right="138"/>
              <w:jc w:val="center"/>
              <w:rPr>
                <w:sz w:val="24"/>
              </w:rPr>
            </w:pPr>
            <w:r>
              <w:rPr>
                <w:sz w:val="24"/>
              </w:rPr>
              <w:t>Understand</w:t>
            </w:r>
          </w:p>
        </w:tc>
        <w:tc>
          <w:tcPr>
            <w:tcW w:w="1506" w:type="dxa"/>
          </w:tcPr>
          <w:p>
            <w:pPr>
              <w:pStyle w:val="TableParagraph"/>
              <w:spacing w:line="273" w:lineRule="exact"/>
              <w:ind w:left="134" w:right="131"/>
              <w:jc w:val="center"/>
              <w:rPr>
                <w:b/>
                <w:sz w:val="24"/>
              </w:rPr>
            </w:pPr>
            <w:r>
              <w:rPr>
                <w:b/>
                <w:sz w:val="24"/>
              </w:rPr>
              <w:t>PSO1, 6</w:t>
            </w:r>
          </w:p>
        </w:tc>
      </w:tr>
      <w:tr>
        <w:trPr>
          <w:trHeight w:val="551" w:hRule="atLeast"/>
        </w:trPr>
        <w:tc>
          <w:tcPr>
            <w:tcW w:w="1150" w:type="dxa"/>
          </w:tcPr>
          <w:p>
            <w:pPr>
              <w:pStyle w:val="TableParagraph"/>
              <w:spacing w:line="268" w:lineRule="exact"/>
              <w:ind w:left="6"/>
              <w:jc w:val="center"/>
              <w:rPr>
                <w:sz w:val="24"/>
              </w:rPr>
            </w:pPr>
            <w:r>
              <w:rPr>
                <w:sz w:val="24"/>
              </w:rPr>
              <w:t>4</w:t>
            </w:r>
          </w:p>
        </w:tc>
        <w:tc>
          <w:tcPr>
            <w:tcW w:w="4986" w:type="dxa"/>
          </w:tcPr>
          <w:p>
            <w:pPr>
              <w:pStyle w:val="TableParagraph"/>
              <w:spacing w:line="268" w:lineRule="exact"/>
              <w:ind w:left="100"/>
              <w:rPr>
                <w:sz w:val="24"/>
              </w:rPr>
            </w:pPr>
            <w:r>
              <w:rPr>
                <w:sz w:val="24"/>
              </w:rPr>
              <w:t>To get a clear idea on supply chain management,</w:t>
            </w:r>
          </w:p>
          <w:p>
            <w:pPr>
              <w:pStyle w:val="TableParagraph"/>
              <w:spacing w:line="264" w:lineRule="exact"/>
              <w:ind w:left="100"/>
              <w:rPr>
                <w:sz w:val="24"/>
              </w:rPr>
            </w:pPr>
            <w:r>
              <w:rPr>
                <w:sz w:val="24"/>
              </w:rPr>
              <w:t>its process and evaluate the strategies involved</w:t>
            </w:r>
          </w:p>
        </w:tc>
        <w:tc>
          <w:tcPr>
            <w:tcW w:w="1441" w:type="dxa"/>
          </w:tcPr>
          <w:p>
            <w:pPr>
              <w:pStyle w:val="TableParagraph"/>
              <w:spacing w:line="268" w:lineRule="exact"/>
              <w:ind w:left="167"/>
              <w:rPr>
                <w:sz w:val="24"/>
              </w:rPr>
            </w:pPr>
            <w:r>
              <w:rPr>
                <w:sz w:val="24"/>
              </w:rPr>
              <w:t>Understand</w:t>
            </w:r>
          </w:p>
          <w:p>
            <w:pPr>
              <w:pStyle w:val="TableParagraph"/>
              <w:spacing w:line="264" w:lineRule="exact"/>
              <w:ind w:left="248"/>
              <w:rPr>
                <w:sz w:val="24"/>
              </w:rPr>
            </w:pPr>
            <w:r>
              <w:rPr>
                <w:sz w:val="24"/>
              </w:rPr>
              <w:t>and apply</w:t>
            </w:r>
          </w:p>
        </w:tc>
        <w:tc>
          <w:tcPr>
            <w:tcW w:w="1506" w:type="dxa"/>
          </w:tcPr>
          <w:p>
            <w:pPr>
              <w:pStyle w:val="TableParagraph"/>
              <w:spacing w:line="273" w:lineRule="exact"/>
              <w:ind w:left="134" w:right="131"/>
              <w:jc w:val="center"/>
              <w:rPr>
                <w:b/>
                <w:sz w:val="24"/>
              </w:rPr>
            </w:pPr>
            <w:r>
              <w:rPr>
                <w:b/>
                <w:sz w:val="24"/>
              </w:rPr>
              <w:t>PSO1, 6</w:t>
            </w:r>
          </w:p>
        </w:tc>
      </w:tr>
      <w:tr>
        <w:trPr>
          <w:trHeight w:val="1103" w:hRule="atLeast"/>
        </w:trPr>
        <w:tc>
          <w:tcPr>
            <w:tcW w:w="1150" w:type="dxa"/>
          </w:tcPr>
          <w:p>
            <w:pPr>
              <w:pStyle w:val="TableParagraph"/>
              <w:spacing w:line="268" w:lineRule="exact"/>
              <w:ind w:left="6"/>
              <w:jc w:val="center"/>
              <w:rPr>
                <w:sz w:val="24"/>
              </w:rPr>
            </w:pPr>
            <w:r>
              <w:rPr>
                <w:sz w:val="24"/>
              </w:rPr>
              <w:t>5</w:t>
            </w:r>
          </w:p>
        </w:tc>
        <w:tc>
          <w:tcPr>
            <w:tcW w:w="4986" w:type="dxa"/>
          </w:tcPr>
          <w:p>
            <w:pPr>
              <w:pStyle w:val="TableParagraph"/>
              <w:ind w:left="100" w:right="99"/>
              <w:jc w:val="both"/>
              <w:rPr>
                <w:sz w:val="24"/>
              </w:rPr>
            </w:pPr>
            <w:r>
              <w:rPr>
                <w:sz w:val="24"/>
              </w:rPr>
              <w:t>To have an idea regarding warehousing, its importance and analyse the role of computers in modern day warehousing</w:t>
            </w:r>
          </w:p>
        </w:tc>
        <w:tc>
          <w:tcPr>
            <w:tcW w:w="1441" w:type="dxa"/>
          </w:tcPr>
          <w:p>
            <w:pPr>
              <w:pStyle w:val="TableParagraph"/>
              <w:spacing w:line="268" w:lineRule="exact"/>
              <w:ind w:left="142" w:right="135"/>
              <w:jc w:val="center"/>
              <w:rPr>
                <w:sz w:val="24"/>
              </w:rPr>
            </w:pPr>
            <w:r>
              <w:rPr>
                <w:sz w:val="24"/>
              </w:rPr>
              <w:t>Understand</w:t>
            </w:r>
          </w:p>
        </w:tc>
        <w:tc>
          <w:tcPr>
            <w:tcW w:w="1506" w:type="dxa"/>
          </w:tcPr>
          <w:p>
            <w:pPr>
              <w:pStyle w:val="TableParagraph"/>
              <w:spacing w:line="273" w:lineRule="exact"/>
              <w:ind w:left="134" w:right="131"/>
              <w:jc w:val="center"/>
              <w:rPr>
                <w:b/>
                <w:sz w:val="24"/>
              </w:rPr>
            </w:pPr>
            <w:r>
              <w:rPr>
                <w:b/>
                <w:sz w:val="24"/>
              </w:rPr>
              <w:t>PSO1, 6</w:t>
            </w:r>
          </w:p>
        </w:tc>
      </w:tr>
      <w:tr>
        <w:trPr>
          <w:trHeight w:val="830" w:hRule="atLeast"/>
        </w:trPr>
        <w:tc>
          <w:tcPr>
            <w:tcW w:w="1150" w:type="dxa"/>
          </w:tcPr>
          <w:p>
            <w:pPr>
              <w:pStyle w:val="TableParagraph"/>
              <w:spacing w:line="270" w:lineRule="exact"/>
              <w:ind w:left="464" w:right="455"/>
              <w:jc w:val="center"/>
              <w:rPr>
                <w:sz w:val="24"/>
              </w:rPr>
            </w:pPr>
            <w:r>
              <w:rPr>
                <w:sz w:val="24"/>
              </w:rPr>
              <w:t>6.</w:t>
            </w:r>
          </w:p>
        </w:tc>
        <w:tc>
          <w:tcPr>
            <w:tcW w:w="4986" w:type="dxa"/>
          </w:tcPr>
          <w:p>
            <w:pPr>
              <w:pStyle w:val="TableParagraph"/>
              <w:tabs>
                <w:tab w:pos="1635" w:val="left" w:leader="none"/>
                <w:tab w:pos="2439" w:val="left" w:leader="none"/>
                <w:tab w:pos="3146" w:val="left" w:leader="none"/>
                <w:tab w:pos="3537" w:val="left" w:leader="none"/>
                <w:tab w:pos="4034" w:val="left" w:leader="none"/>
                <w:tab w:pos="4677" w:val="left" w:leader="none"/>
              </w:tabs>
              <w:ind w:left="100" w:right="96"/>
              <w:rPr>
                <w:sz w:val="24"/>
              </w:rPr>
            </w:pPr>
            <w:r>
              <w:rPr>
                <w:sz w:val="24"/>
              </w:rPr>
              <w:t>To have an overview on various trends and developments</w:t>
              <w:tab/>
              <w:t>taking</w:t>
              <w:tab/>
              <w:t>place</w:t>
              <w:tab/>
              <w:t>in</w:t>
              <w:tab/>
              <w:t>the</w:t>
              <w:tab/>
              <w:t>field</w:t>
              <w:tab/>
            </w:r>
            <w:r>
              <w:rPr>
                <w:spacing w:val="-9"/>
                <w:sz w:val="24"/>
              </w:rPr>
              <w:t>of</w:t>
            </w:r>
          </w:p>
          <w:p>
            <w:pPr>
              <w:pStyle w:val="TableParagraph"/>
              <w:spacing w:line="264" w:lineRule="exact"/>
              <w:ind w:left="100"/>
              <w:rPr>
                <w:sz w:val="24"/>
              </w:rPr>
            </w:pPr>
            <w:r>
              <w:rPr>
                <w:sz w:val="24"/>
              </w:rPr>
              <w:t>logistics and supply chain management.</w:t>
            </w:r>
          </w:p>
        </w:tc>
        <w:tc>
          <w:tcPr>
            <w:tcW w:w="1441" w:type="dxa"/>
          </w:tcPr>
          <w:p>
            <w:pPr>
              <w:pStyle w:val="TableParagraph"/>
              <w:spacing w:line="270" w:lineRule="exact"/>
              <w:ind w:left="140" w:right="138"/>
              <w:jc w:val="center"/>
              <w:rPr>
                <w:sz w:val="24"/>
              </w:rPr>
            </w:pPr>
            <w:r>
              <w:rPr>
                <w:sz w:val="24"/>
              </w:rPr>
              <w:t>Understand</w:t>
            </w:r>
          </w:p>
        </w:tc>
        <w:tc>
          <w:tcPr>
            <w:tcW w:w="1506" w:type="dxa"/>
          </w:tcPr>
          <w:p>
            <w:pPr>
              <w:pStyle w:val="TableParagraph"/>
              <w:spacing w:line="275" w:lineRule="exact"/>
              <w:ind w:left="134" w:right="131"/>
              <w:jc w:val="center"/>
              <w:rPr>
                <w:b/>
                <w:sz w:val="24"/>
              </w:rPr>
            </w:pPr>
            <w:r>
              <w:rPr>
                <w:b/>
                <w:sz w:val="24"/>
              </w:rPr>
              <w:t>PSO1, 6</w:t>
            </w:r>
          </w:p>
        </w:tc>
      </w:tr>
    </w:tbl>
    <w:p>
      <w:pPr>
        <w:pStyle w:val="BodyText"/>
        <w:rPr>
          <w:sz w:val="26"/>
        </w:rPr>
      </w:pPr>
    </w:p>
    <w:p>
      <w:pPr>
        <w:pStyle w:val="BodyText"/>
        <w:rPr>
          <w:sz w:val="29"/>
        </w:rPr>
      </w:pPr>
    </w:p>
    <w:p>
      <w:pPr>
        <w:pStyle w:val="Heading4"/>
        <w:spacing w:after="42"/>
        <w:ind w:left="3481" w:right="0"/>
        <w:jc w:val="left"/>
      </w:pPr>
      <w:r>
        <w:rPr/>
        <w:t>Unit wise arrangement of the course</w:t>
      </w:r>
    </w:p>
    <w:tbl>
      <w:tblPr>
        <w:tblW w:w="0" w:type="auto"/>
        <w:jc w:val="left"/>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2"/>
        <w:gridCol w:w="1037"/>
        <w:gridCol w:w="4952"/>
        <w:gridCol w:w="1980"/>
      </w:tblGrid>
      <w:tr>
        <w:trPr>
          <w:trHeight w:val="553" w:hRule="atLeast"/>
        </w:trPr>
        <w:tc>
          <w:tcPr>
            <w:tcW w:w="1082" w:type="dxa"/>
          </w:tcPr>
          <w:p>
            <w:pPr>
              <w:pStyle w:val="TableParagraph"/>
              <w:spacing w:line="275" w:lineRule="exact"/>
              <w:ind w:left="146"/>
              <w:rPr>
                <w:b/>
                <w:sz w:val="24"/>
              </w:rPr>
            </w:pPr>
            <w:r>
              <w:rPr>
                <w:b/>
                <w:sz w:val="24"/>
              </w:rPr>
              <w:t>Module</w:t>
            </w:r>
          </w:p>
        </w:tc>
        <w:tc>
          <w:tcPr>
            <w:tcW w:w="1037" w:type="dxa"/>
          </w:tcPr>
          <w:p>
            <w:pPr>
              <w:pStyle w:val="TableParagraph"/>
              <w:spacing w:line="276" w:lineRule="exact" w:before="2"/>
              <w:ind w:left="115" w:right="85" w:firstLine="67"/>
              <w:rPr>
                <w:b/>
                <w:sz w:val="24"/>
              </w:rPr>
            </w:pPr>
            <w:r>
              <w:rPr>
                <w:b/>
                <w:sz w:val="24"/>
              </w:rPr>
              <w:t>Sl. No. of Units</w:t>
            </w:r>
          </w:p>
        </w:tc>
        <w:tc>
          <w:tcPr>
            <w:tcW w:w="4952" w:type="dxa"/>
          </w:tcPr>
          <w:p>
            <w:pPr>
              <w:pStyle w:val="TableParagraph"/>
              <w:spacing w:line="275" w:lineRule="exact"/>
              <w:ind w:left="295" w:right="288"/>
              <w:jc w:val="center"/>
              <w:rPr>
                <w:b/>
                <w:sz w:val="24"/>
              </w:rPr>
            </w:pPr>
            <w:r>
              <w:rPr>
                <w:b/>
                <w:sz w:val="24"/>
              </w:rPr>
              <w:t>Contents of the Unit</w:t>
            </w:r>
          </w:p>
        </w:tc>
        <w:tc>
          <w:tcPr>
            <w:tcW w:w="1980" w:type="dxa"/>
          </w:tcPr>
          <w:p>
            <w:pPr>
              <w:pStyle w:val="TableParagraph"/>
              <w:spacing w:line="275" w:lineRule="exact"/>
              <w:ind w:left="8"/>
              <w:jc w:val="center"/>
              <w:rPr>
                <w:b/>
                <w:sz w:val="24"/>
              </w:rPr>
            </w:pPr>
            <w:r>
              <w:rPr>
                <w:b/>
                <w:sz w:val="24"/>
              </w:rPr>
              <w:t>Remarks</w:t>
            </w:r>
          </w:p>
        </w:tc>
      </w:tr>
      <w:tr>
        <w:trPr>
          <w:trHeight w:val="275" w:hRule="atLeast"/>
        </w:trPr>
        <w:tc>
          <w:tcPr>
            <w:tcW w:w="9051" w:type="dxa"/>
            <w:gridSpan w:val="4"/>
          </w:tcPr>
          <w:p>
            <w:pPr>
              <w:pStyle w:val="TableParagraph"/>
              <w:tabs>
                <w:tab w:pos="5336" w:val="left" w:leader="none"/>
              </w:tabs>
              <w:spacing w:line="256" w:lineRule="exact"/>
              <w:ind w:left="9"/>
              <w:jc w:val="center"/>
              <w:rPr>
                <w:b/>
                <w:sz w:val="24"/>
              </w:rPr>
            </w:pPr>
            <w:r>
              <w:rPr>
                <w:b/>
                <w:sz w:val="24"/>
              </w:rPr>
              <w:t>Module 1.  Introduction to</w:t>
            </w:r>
            <w:r>
              <w:rPr>
                <w:b/>
                <w:spacing w:val="-8"/>
                <w:sz w:val="24"/>
              </w:rPr>
              <w:t> </w:t>
            </w:r>
            <w:r>
              <w:rPr>
                <w:b/>
                <w:sz w:val="24"/>
              </w:rPr>
              <w:t>Logistics</w:t>
            </w:r>
            <w:r>
              <w:rPr>
                <w:b/>
                <w:spacing w:val="-1"/>
                <w:sz w:val="24"/>
              </w:rPr>
              <w:t> </w:t>
            </w:r>
            <w:r>
              <w:rPr>
                <w:b/>
                <w:sz w:val="24"/>
              </w:rPr>
              <w:t>Management</w:t>
              <w:tab/>
              <w:t>-18  hours</w:t>
            </w:r>
          </w:p>
        </w:tc>
      </w:tr>
      <w:tr>
        <w:trPr>
          <w:trHeight w:val="1103" w:hRule="atLeast"/>
        </w:trPr>
        <w:tc>
          <w:tcPr>
            <w:tcW w:w="1082" w:type="dxa"/>
            <w:vMerge w:val="restart"/>
          </w:tcPr>
          <w:p>
            <w:pPr>
              <w:pStyle w:val="TableParagraph"/>
              <w:ind w:left="0"/>
              <w:rPr>
                <w:b/>
                <w:sz w:val="26"/>
              </w:rPr>
            </w:pPr>
          </w:p>
          <w:p>
            <w:pPr>
              <w:pStyle w:val="TableParagraph"/>
              <w:ind w:left="0"/>
              <w:rPr>
                <w:b/>
                <w:sz w:val="26"/>
              </w:rPr>
            </w:pPr>
          </w:p>
          <w:p>
            <w:pPr>
              <w:pStyle w:val="TableParagraph"/>
              <w:ind w:left="0"/>
              <w:rPr>
                <w:b/>
                <w:sz w:val="32"/>
              </w:rPr>
            </w:pPr>
          </w:p>
          <w:p>
            <w:pPr>
              <w:pStyle w:val="TableParagraph"/>
              <w:ind w:left="7"/>
              <w:jc w:val="center"/>
              <w:rPr>
                <w:sz w:val="24"/>
              </w:rPr>
            </w:pPr>
            <w:r>
              <w:rPr>
                <w:sz w:val="24"/>
              </w:rPr>
              <w:t>1</w:t>
            </w:r>
          </w:p>
        </w:tc>
        <w:tc>
          <w:tcPr>
            <w:tcW w:w="1037" w:type="dxa"/>
          </w:tcPr>
          <w:p>
            <w:pPr>
              <w:pStyle w:val="TableParagraph"/>
              <w:spacing w:line="268" w:lineRule="exact"/>
              <w:ind w:left="0" w:right="355"/>
              <w:jc w:val="right"/>
              <w:rPr>
                <w:sz w:val="24"/>
              </w:rPr>
            </w:pPr>
            <w:r>
              <w:rPr>
                <w:sz w:val="24"/>
              </w:rPr>
              <w:t>1.1</w:t>
            </w:r>
          </w:p>
        </w:tc>
        <w:tc>
          <w:tcPr>
            <w:tcW w:w="4952" w:type="dxa"/>
          </w:tcPr>
          <w:p>
            <w:pPr>
              <w:pStyle w:val="TableParagraph"/>
              <w:ind w:left="108" w:right="96"/>
              <w:jc w:val="both"/>
              <w:rPr>
                <w:sz w:val="24"/>
              </w:rPr>
            </w:pPr>
            <w:r>
              <w:rPr>
                <w:sz w:val="24"/>
              </w:rPr>
              <w:t>Introduction to distribution logistics: Nature, importance and scope of logistic decisions; History and Evolution of logistics- Objectives-</w:t>
            </w:r>
          </w:p>
          <w:p>
            <w:pPr>
              <w:pStyle w:val="TableParagraph"/>
              <w:spacing w:line="264" w:lineRule="exact"/>
              <w:ind w:left="108"/>
              <w:jc w:val="both"/>
              <w:rPr>
                <w:sz w:val="24"/>
              </w:rPr>
            </w:pPr>
            <w:r>
              <w:rPr>
                <w:sz w:val="24"/>
              </w:rPr>
              <w:t>Elements- Activities and importance</w:t>
            </w:r>
          </w:p>
        </w:tc>
        <w:tc>
          <w:tcPr>
            <w:tcW w:w="1980" w:type="dxa"/>
          </w:tcPr>
          <w:p>
            <w:pPr>
              <w:pStyle w:val="TableParagraph"/>
              <w:ind w:left="108" w:right="95"/>
              <w:jc w:val="both"/>
              <w:rPr>
                <w:sz w:val="24"/>
              </w:rPr>
            </w:pPr>
            <w:r>
              <w:rPr>
                <w:sz w:val="24"/>
              </w:rPr>
              <w:t>Short answer, Short essay, Long essay</w:t>
            </w:r>
          </w:p>
        </w:tc>
      </w:tr>
      <w:tr>
        <w:trPr>
          <w:trHeight w:val="827" w:hRule="atLeast"/>
        </w:trPr>
        <w:tc>
          <w:tcPr>
            <w:tcW w:w="1082" w:type="dxa"/>
            <w:vMerge/>
            <w:tcBorders>
              <w:top w:val="nil"/>
            </w:tcBorders>
          </w:tcPr>
          <w:p>
            <w:pPr>
              <w:rPr>
                <w:sz w:val="2"/>
                <w:szCs w:val="2"/>
              </w:rPr>
            </w:pPr>
          </w:p>
        </w:tc>
        <w:tc>
          <w:tcPr>
            <w:tcW w:w="1037" w:type="dxa"/>
          </w:tcPr>
          <w:p>
            <w:pPr>
              <w:pStyle w:val="TableParagraph"/>
              <w:spacing w:line="268" w:lineRule="exact"/>
              <w:ind w:left="0" w:right="355"/>
              <w:jc w:val="right"/>
              <w:rPr>
                <w:sz w:val="24"/>
              </w:rPr>
            </w:pPr>
            <w:r>
              <w:rPr>
                <w:sz w:val="24"/>
              </w:rPr>
              <w:t>1.2</w:t>
            </w:r>
          </w:p>
        </w:tc>
        <w:tc>
          <w:tcPr>
            <w:tcW w:w="4952" w:type="dxa"/>
          </w:tcPr>
          <w:p>
            <w:pPr>
              <w:pStyle w:val="TableParagraph"/>
              <w:tabs>
                <w:tab w:pos="1166" w:val="left" w:leader="none"/>
                <w:tab w:pos="2305" w:val="left" w:leader="none"/>
                <w:tab w:pos="2753" w:val="left" w:leader="none"/>
                <w:tab w:pos="3881" w:val="left" w:leader="none"/>
              </w:tabs>
              <w:ind w:left="108" w:right="98"/>
              <w:rPr>
                <w:sz w:val="24"/>
              </w:rPr>
            </w:pPr>
            <w:r>
              <w:rPr>
                <w:sz w:val="24"/>
              </w:rPr>
              <w:t>Systems</w:t>
              <w:tab/>
              <w:t>approach</w:t>
              <w:tab/>
              <w:t>to</w:t>
              <w:tab/>
              <w:t>logistics;</w:t>
              <w:tab/>
            </w:r>
            <w:r>
              <w:rPr>
                <w:spacing w:val="-3"/>
                <w:sz w:val="24"/>
              </w:rPr>
              <w:t>integrated </w:t>
            </w:r>
            <w:r>
              <w:rPr>
                <w:sz w:val="24"/>
              </w:rPr>
              <w:t>logistics; Total cost concept -</w:t>
            </w:r>
          </w:p>
        </w:tc>
        <w:tc>
          <w:tcPr>
            <w:tcW w:w="1980" w:type="dxa"/>
          </w:tcPr>
          <w:p>
            <w:pPr>
              <w:pStyle w:val="TableParagraph"/>
              <w:tabs>
                <w:tab w:pos="1132" w:val="left" w:leader="none"/>
              </w:tabs>
              <w:spacing w:line="268" w:lineRule="exact"/>
              <w:ind w:left="108"/>
              <w:rPr>
                <w:sz w:val="24"/>
              </w:rPr>
            </w:pPr>
            <w:r>
              <w:rPr>
                <w:sz w:val="24"/>
              </w:rPr>
              <w:t>Short</w:t>
              <w:tab/>
              <w:t>answer,</w:t>
            </w:r>
          </w:p>
          <w:p>
            <w:pPr>
              <w:pStyle w:val="TableParagraph"/>
              <w:spacing w:line="270" w:lineRule="atLeast"/>
              <w:ind w:left="108"/>
              <w:rPr>
                <w:sz w:val="24"/>
              </w:rPr>
            </w:pPr>
            <w:r>
              <w:rPr>
                <w:sz w:val="24"/>
              </w:rPr>
              <w:t>Short essay, Long essay</w:t>
            </w:r>
          </w:p>
        </w:tc>
      </w:tr>
      <w:tr>
        <w:trPr>
          <w:trHeight w:val="275" w:hRule="atLeast"/>
        </w:trPr>
        <w:tc>
          <w:tcPr>
            <w:tcW w:w="1082" w:type="dxa"/>
            <w:vMerge/>
            <w:tcBorders>
              <w:top w:val="nil"/>
            </w:tcBorders>
          </w:tcPr>
          <w:p>
            <w:pPr>
              <w:rPr>
                <w:sz w:val="2"/>
                <w:szCs w:val="2"/>
              </w:rPr>
            </w:pPr>
          </w:p>
        </w:tc>
        <w:tc>
          <w:tcPr>
            <w:tcW w:w="1037" w:type="dxa"/>
          </w:tcPr>
          <w:p>
            <w:pPr>
              <w:pStyle w:val="TableParagraph"/>
              <w:spacing w:line="256" w:lineRule="exact"/>
              <w:ind w:left="0" w:right="355"/>
              <w:jc w:val="right"/>
              <w:rPr>
                <w:sz w:val="24"/>
              </w:rPr>
            </w:pPr>
            <w:r>
              <w:rPr>
                <w:sz w:val="24"/>
              </w:rPr>
              <w:t>1.3</w:t>
            </w:r>
          </w:p>
        </w:tc>
        <w:tc>
          <w:tcPr>
            <w:tcW w:w="4952" w:type="dxa"/>
          </w:tcPr>
          <w:p>
            <w:pPr>
              <w:pStyle w:val="TableParagraph"/>
              <w:spacing w:line="256" w:lineRule="exact"/>
              <w:ind w:left="295" w:right="288"/>
              <w:jc w:val="center"/>
              <w:rPr>
                <w:sz w:val="24"/>
              </w:rPr>
            </w:pPr>
            <w:r>
              <w:rPr>
                <w:sz w:val="24"/>
              </w:rPr>
              <w:t>Logistics Management- Meaning and Types-</w:t>
            </w:r>
          </w:p>
        </w:tc>
        <w:tc>
          <w:tcPr>
            <w:tcW w:w="1980" w:type="dxa"/>
          </w:tcPr>
          <w:p>
            <w:pPr>
              <w:pStyle w:val="TableParagraph"/>
              <w:tabs>
                <w:tab w:pos="1033" w:val="left" w:leader="none"/>
              </w:tabs>
              <w:spacing w:line="256" w:lineRule="exact"/>
              <w:ind w:left="9"/>
              <w:jc w:val="center"/>
              <w:rPr>
                <w:sz w:val="24"/>
              </w:rPr>
            </w:pPr>
            <w:r>
              <w:rPr>
                <w:sz w:val="24"/>
              </w:rPr>
              <w:t>Short</w:t>
              <w:tab/>
              <w:t>answer,</w:t>
            </w:r>
          </w:p>
        </w:tc>
      </w:tr>
    </w:tbl>
    <w:p>
      <w:pPr>
        <w:spacing w:after="0" w:line="256" w:lineRule="exact"/>
        <w:jc w:val="center"/>
        <w:rPr>
          <w:sz w:val="24"/>
        </w:rPr>
        <w:sectPr>
          <w:pgSz w:w="11910" w:h="16840"/>
          <w:pgMar w:header="552" w:footer="944" w:top="1300" w:bottom="1140" w:left="1120" w:right="820"/>
        </w:sectPr>
      </w:pPr>
    </w:p>
    <w:p>
      <w:pPr>
        <w:pStyle w:val="BodyText"/>
        <w:spacing w:before="10"/>
        <w:rPr>
          <w:b/>
          <w:sz w:val="10"/>
        </w:rPr>
      </w:pPr>
    </w:p>
    <w:tbl>
      <w:tblPr>
        <w:tblW w:w="0" w:type="auto"/>
        <w:jc w:val="left"/>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2"/>
        <w:gridCol w:w="1037"/>
        <w:gridCol w:w="4952"/>
        <w:gridCol w:w="1980"/>
      </w:tblGrid>
      <w:tr>
        <w:trPr>
          <w:trHeight w:val="552" w:hRule="atLeast"/>
        </w:trPr>
        <w:tc>
          <w:tcPr>
            <w:tcW w:w="1082" w:type="dxa"/>
            <w:vMerge w:val="restart"/>
          </w:tcPr>
          <w:p>
            <w:pPr>
              <w:pStyle w:val="TableParagraph"/>
              <w:ind w:left="0"/>
              <w:rPr>
                <w:sz w:val="22"/>
              </w:rPr>
            </w:pPr>
          </w:p>
        </w:tc>
        <w:tc>
          <w:tcPr>
            <w:tcW w:w="1037" w:type="dxa"/>
          </w:tcPr>
          <w:p>
            <w:pPr>
              <w:pStyle w:val="TableParagraph"/>
              <w:ind w:left="0"/>
              <w:rPr>
                <w:sz w:val="22"/>
              </w:rPr>
            </w:pPr>
          </w:p>
        </w:tc>
        <w:tc>
          <w:tcPr>
            <w:tcW w:w="4952" w:type="dxa"/>
          </w:tcPr>
          <w:p>
            <w:pPr>
              <w:pStyle w:val="TableParagraph"/>
              <w:tabs>
                <w:tab w:pos="1314" w:val="left" w:leader="none"/>
                <w:tab w:pos="2568" w:val="left" w:leader="none"/>
                <w:tab w:pos="3772" w:val="left" w:leader="none"/>
              </w:tabs>
              <w:spacing w:line="268" w:lineRule="exact"/>
              <w:ind w:left="108"/>
              <w:rPr>
                <w:sz w:val="24"/>
              </w:rPr>
            </w:pPr>
            <w:r>
              <w:rPr>
                <w:sz w:val="24"/>
              </w:rPr>
              <w:t>Logistics</w:t>
              <w:tab/>
              <w:t>Network-</w:t>
              <w:tab/>
              <w:t>Logistics</w:t>
              <w:tab/>
              <w:t>Resources-</w:t>
            </w:r>
          </w:p>
          <w:p>
            <w:pPr>
              <w:pStyle w:val="TableParagraph"/>
              <w:spacing w:line="264" w:lineRule="exact"/>
              <w:ind w:left="108"/>
              <w:rPr>
                <w:sz w:val="24"/>
              </w:rPr>
            </w:pPr>
            <w:r>
              <w:rPr>
                <w:sz w:val="24"/>
              </w:rPr>
              <w:t>Advantages through logistics management</w:t>
            </w:r>
          </w:p>
        </w:tc>
        <w:tc>
          <w:tcPr>
            <w:tcW w:w="1980" w:type="dxa"/>
          </w:tcPr>
          <w:p>
            <w:pPr>
              <w:pStyle w:val="TableParagraph"/>
              <w:spacing w:line="268" w:lineRule="exact"/>
              <w:ind w:left="108"/>
              <w:rPr>
                <w:sz w:val="24"/>
              </w:rPr>
            </w:pPr>
            <w:r>
              <w:rPr>
                <w:sz w:val="24"/>
              </w:rPr>
              <w:t>Short essay, Long</w:t>
            </w:r>
          </w:p>
          <w:p>
            <w:pPr>
              <w:pStyle w:val="TableParagraph"/>
              <w:spacing w:line="264" w:lineRule="exact"/>
              <w:ind w:left="108"/>
              <w:rPr>
                <w:sz w:val="24"/>
              </w:rPr>
            </w:pPr>
            <w:r>
              <w:rPr>
                <w:sz w:val="24"/>
              </w:rPr>
              <w:t>essay</w:t>
            </w:r>
          </w:p>
        </w:tc>
      </w:tr>
      <w:tr>
        <w:trPr>
          <w:trHeight w:val="827" w:hRule="atLeast"/>
        </w:trPr>
        <w:tc>
          <w:tcPr>
            <w:tcW w:w="1082" w:type="dxa"/>
            <w:vMerge/>
            <w:tcBorders>
              <w:top w:val="nil"/>
            </w:tcBorders>
          </w:tcPr>
          <w:p>
            <w:pPr>
              <w:rPr>
                <w:sz w:val="2"/>
                <w:szCs w:val="2"/>
              </w:rPr>
            </w:pPr>
          </w:p>
        </w:tc>
        <w:tc>
          <w:tcPr>
            <w:tcW w:w="1037" w:type="dxa"/>
          </w:tcPr>
          <w:p>
            <w:pPr>
              <w:pStyle w:val="TableParagraph"/>
              <w:spacing w:line="268" w:lineRule="exact"/>
              <w:ind w:left="318" w:right="306"/>
              <w:jc w:val="center"/>
              <w:rPr>
                <w:sz w:val="24"/>
              </w:rPr>
            </w:pPr>
            <w:r>
              <w:rPr>
                <w:sz w:val="24"/>
              </w:rPr>
              <w:t>1.4</w:t>
            </w:r>
          </w:p>
        </w:tc>
        <w:tc>
          <w:tcPr>
            <w:tcW w:w="4952" w:type="dxa"/>
          </w:tcPr>
          <w:p>
            <w:pPr>
              <w:pStyle w:val="TableParagraph"/>
              <w:ind w:left="108" w:right="108"/>
              <w:rPr>
                <w:sz w:val="24"/>
              </w:rPr>
            </w:pPr>
            <w:r>
              <w:rPr>
                <w:sz w:val="24"/>
              </w:rPr>
              <w:t>Principles of Logistics Information – Logistics Information System Flow – Need, characteristics</w:t>
            </w:r>
          </w:p>
          <w:p>
            <w:pPr>
              <w:pStyle w:val="TableParagraph"/>
              <w:spacing w:line="264" w:lineRule="exact"/>
              <w:ind w:left="108"/>
              <w:rPr>
                <w:sz w:val="24"/>
              </w:rPr>
            </w:pPr>
            <w:r>
              <w:rPr>
                <w:sz w:val="24"/>
              </w:rPr>
              <w:t>and design</w:t>
            </w:r>
          </w:p>
        </w:tc>
        <w:tc>
          <w:tcPr>
            <w:tcW w:w="1980" w:type="dxa"/>
          </w:tcPr>
          <w:p>
            <w:pPr>
              <w:pStyle w:val="TableParagraph"/>
              <w:tabs>
                <w:tab w:pos="1132" w:val="left" w:leader="none"/>
              </w:tabs>
              <w:ind w:left="108" w:right="95"/>
              <w:rPr>
                <w:sz w:val="24"/>
              </w:rPr>
            </w:pPr>
            <w:r>
              <w:rPr>
                <w:sz w:val="24"/>
              </w:rPr>
              <w:t>Short</w:t>
              <w:tab/>
            </w:r>
            <w:r>
              <w:rPr>
                <w:spacing w:val="-3"/>
                <w:sz w:val="24"/>
              </w:rPr>
              <w:t>answer, </w:t>
            </w:r>
            <w:r>
              <w:rPr>
                <w:sz w:val="24"/>
              </w:rPr>
              <w:t>Short essay,</w:t>
            </w:r>
            <w:r>
              <w:rPr>
                <w:spacing w:val="-20"/>
                <w:sz w:val="24"/>
              </w:rPr>
              <w:t> </w:t>
            </w:r>
            <w:r>
              <w:rPr>
                <w:spacing w:val="-5"/>
                <w:sz w:val="24"/>
              </w:rPr>
              <w:t>Long</w:t>
            </w:r>
          </w:p>
          <w:p>
            <w:pPr>
              <w:pStyle w:val="TableParagraph"/>
              <w:spacing w:line="264" w:lineRule="exact"/>
              <w:ind w:left="108"/>
              <w:rPr>
                <w:sz w:val="24"/>
              </w:rPr>
            </w:pPr>
            <w:r>
              <w:rPr>
                <w:sz w:val="24"/>
              </w:rPr>
              <w:t>essay</w:t>
            </w:r>
          </w:p>
        </w:tc>
      </w:tr>
      <w:tr>
        <w:trPr>
          <w:trHeight w:val="275" w:hRule="atLeast"/>
        </w:trPr>
        <w:tc>
          <w:tcPr>
            <w:tcW w:w="9051" w:type="dxa"/>
            <w:gridSpan w:val="4"/>
          </w:tcPr>
          <w:p>
            <w:pPr>
              <w:pStyle w:val="TableParagraph"/>
              <w:spacing w:line="256" w:lineRule="exact"/>
              <w:ind w:left="9"/>
              <w:jc w:val="center"/>
              <w:rPr>
                <w:b/>
                <w:sz w:val="24"/>
              </w:rPr>
            </w:pPr>
            <w:r>
              <w:rPr>
                <w:b/>
                <w:sz w:val="24"/>
              </w:rPr>
              <w:t>Module 2. Forecasting – 15 hours</w:t>
            </w:r>
          </w:p>
        </w:tc>
      </w:tr>
      <w:tr>
        <w:trPr>
          <w:trHeight w:val="553" w:hRule="atLeast"/>
        </w:trPr>
        <w:tc>
          <w:tcPr>
            <w:tcW w:w="1082"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11"/>
              <w:ind w:left="126" w:right="117"/>
              <w:jc w:val="center"/>
              <w:rPr>
                <w:sz w:val="24"/>
              </w:rPr>
            </w:pPr>
            <w:r>
              <w:rPr>
                <w:sz w:val="24"/>
              </w:rPr>
              <w:t>2.</w:t>
            </w:r>
          </w:p>
        </w:tc>
        <w:tc>
          <w:tcPr>
            <w:tcW w:w="1037" w:type="dxa"/>
          </w:tcPr>
          <w:p>
            <w:pPr>
              <w:pStyle w:val="TableParagraph"/>
              <w:spacing w:line="270" w:lineRule="exact"/>
              <w:ind w:left="318" w:right="308"/>
              <w:jc w:val="center"/>
              <w:rPr>
                <w:sz w:val="24"/>
              </w:rPr>
            </w:pPr>
            <w:r>
              <w:rPr>
                <w:sz w:val="24"/>
              </w:rPr>
              <w:t>2.1.</w:t>
            </w:r>
          </w:p>
        </w:tc>
        <w:tc>
          <w:tcPr>
            <w:tcW w:w="4952" w:type="dxa"/>
          </w:tcPr>
          <w:p>
            <w:pPr>
              <w:pStyle w:val="TableParagraph"/>
              <w:spacing w:line="270" w:lineRule="exact"/>
              <w:ind w:left="108"/>
              <w:rPr>
                <w:sz w:val="24"/>
              </w:rPr>
            </w:pPr>
            <w:r>
              <w:rPr>
                <w:sz w:val="24"/>
              </w:rPr>
              <w:t>Logistics Demand Forecasting – The Nature of</w:t>
            </w:r>
          </w:p>
          <w:p>
            <w:pPr>
              <w:pStyle w:val="TableParagraph"/>
              <w:spacing w:line="264" w:lineRule="exact"/>
              <w:ind w:left="108"/>
              <w:rPr>
                <w:sz w:val="24"/>
              </w:rPr>
            </w:pPr>
            <w:r>
              <w:rPr>
                <w:sz w:val="24"/>
              </w:rPr>
              <w:t>Demand – Forecast Components</w:t>
            </w:r>
          </w:p>
        </w:tc>
        <w:tc>
          <w:tcPr>
            <w:tcW w:w="1980" w:type="dxa"/>
          </w:tcPr>
          <w:p>
            <w:pPr>
              <w:pStyle w:val="TableParagraph"/>
              <w:tabs>
                <w:tab w:pos="1132" w:val="left" w:leader="none"/>
              </w:tabs>
              <w:spacing w:line="270" w:lineRule="exact"/>
              <w:ind w:left="108"/>
              <w:rPr>
                <w:sz w:val="24"/>
              </w:rPr>
            </w:pPr>
            <w:r>
              <w:rPr>
                <w:sz w:val="24"/>
              </w:rPr>
              <w:t>Short</w:t>
              <w:tab/>
              <w:t>answer,</w:t>
            </w:r>
          </w:p>
          <w:p>
            <w:pPr>
              <w:pStyle w:val="TableParagraph"/>
              <w:spacing w:line="264" w:lineRule="exact"/>
              <w:ind w:left="108"/>
              <w:rPr>
                <w:sz w:val="24"/>
              </w:rPr>
            </w:pPr>
            <w:r>
              <w:rPr>
                <w:sz w:val="24"/>
              </w:rPr>
              <w:t>Short essay,</w:t>
            </w:r>
          </w:p>
        </w:tc>
      </w:tr>
      <w:tr>
        <w:trPr>
          <w:trHeight w:val="827" w:hRule="atLeast"/>
        </w:trPr>
        <w:tc>
          <w:tcPr>
            <w:tcW w:w="1082" w:type="dxa"/>
            <w:vMerge/>
            <w:tcBorders>
              <w:top w:val="nil"/>
            </w:tcBorders>
          </w:tcPr>
          <w:p>
            <w:pPr>
              <w:rPr>
                <w:sz w:val="2"/>
                <w:szCs w:val="2"/>
              </w:rPr>
            </w:pPr>
          </w:p>
        </w:tc>
        <w:tc>
          <w:tcPr>
            <w:tcW w:w="1037" w:type="dxa"/>
          </w:tcPr>
          <w:p>
            <w:pPr>
              <w:pStyle w:val="TableParagraph"/>
              <w:spacing w:line="268" w:lineRule="exact"/>
              <w:ind w:left="318" w:right="306"/>
              <w:jc w:val="center"/>
              <w:rPr>
                <w:sz w:val="24"/>
              </w:rPr>
            </w:pPr>
            <w:r>
              <w:rPr>
                <w:sz w:val="24"/>
              </w:rPr>
              <w:t>2.2</w:t>
            </w:r>
          </w:p>
        </w:tc>
        <w:tc>
          <w:tcPr>
            <w:tcW w:w="4952" w:type="dxa"/>
          </w:tcPr>
          <w:p>
            <w:pPr>
              <w:pStyle w:val="TableParagraph"/>
              <w:ind w:left="108"/>
              <w:rPr>
                <w:sz w:val="24"/>
              </w:rPr>
            </w:pPr>
            <w:r>
              <w:rPr>
                <w:sz w:val="24"/>
              </w:rPr>
              <w:t>Forecast Techniques- Logistics Forecasting – Forecast Error</w:t>
            </w:r>
          </w:p>
        </w:tc>
        <w:tc>
          <w:tcPr>
            <w:tcW w:w="1980" w:type="dxa"/>
          </w:tcPr>
          <w:p>
            <w:pPr>
              <w:pStyle w:val="TableParagraph"/>
              <w:tabs>
                <w:tab w:pos="1132" w:val="left" w:leader="none"/>
              </w:tabs>
              <w:ind w:left="108" w:right="95"/>
              <w:rPr>
                <w:sz w:val="24"/>
              </w:rPr>
            </w:pPr>
            <w:r>
              <w:rPr>
                <w:sz w:val="24"/>
              </w:rPr>
              <w:t>Short</w:t>
              <w:tab/>
            </w:r>
            <w:r>
              <w:rPr>
                <w:spacing w:val="-3"/>
                <w:sz w:val="24"/>
              </w:rPr>
              <w:t>answer, </w:t>
            </w:r>
            <w:r>
              <w:rPr>
                <w:sz w:val="24"/>
              </w:rPr>
              <w:t>Short essay,</w:t>
            </w:r>
            <w:r>
              <w:rPr>
                <w:spacing w:val="-20"/>
                <w:sz w:val="24"/>
              </w:rPr>
              <w:t> </w:t>
            </w:r>
            <w:r>
              <w:rPr>
                <w:spacing w:val="-5"/>
                <w:sz w:val="24"/>
              </w:rPr>
              <w:t>Long</w:t>
            </w:r>
          </w:p>
          <w:p>
            <w:pPr>
              <w:pStyle w:val="TableParagraph"/>
              <w:spacing w:line="264" w:lineRule="exact"/>
              <w:ind w:left="108"/>
              <w:rPr>
                <w:sz w:val="24"/>
              </w:rPr>
            </w:pPr>
            <w:r>
              <w:rPr>
                <w:sz w:val="24"/>
              </w:rPr>
              <w:t>essay</w:t>
            </w:r>
          </w:p>
        </w:tc>
      </w:tr>
      <w:tr>
        <w:trPr>
          <w:trHeight w:val="1104" w:hRule="atLeast"/>
        </w:trPr>
        <w:tc>
          <w:tcPr>
            <w:tcW w:w="1082" w:type="dxa"/>
            <w:vMerge/>
            <w:tcBorders>
              <w:top w:val="nil"/>
            </w:tcBorders>
          </w:tcPr>
          <w:p>
            <w:pPr>
              <w:rPr>
                <w:sz w:val="2"/>
                <w:szCs w:val="2"/>
              </w:rPr>
            </w:pPr>
          </w:p>
        </w:tc>
        <w:tc>
          <w:tcPr>
            <w:tcW w:w="1037" w:type="dxa"/>
          </w:tcPr>
          <w:p>
            <w:pPr>
              <w:pStyle w:val="TableParagraph"/>
              <w:spacing w:line="268" w:lineRule="exact"/>
              <w:ind w:left="318" w:right="306"/>
              <w:jc w:val="center"/>
              <w:rPr>
                <w:sz w:val="24"/>
              </w:rPr>
            </w:pPr>
            <w:r>
              <w:rPr>
                <w:sz w:val="24"/>
              </w:rPr>
              <w:t>2.3</w:t>
            </w:r>
          </w:p>
        </w:tc>
        <w:tc>
          <w:tcPr>
            <w:tcW w:w="4952" w:type="dxa"/>
          </w:tcPr>
          <w:p>
            <w:pPr>
              <w:pStyle w:val="TableParagraph"/>
              <w:ind w:left="108" w:right="749"/>
              <w:jc w:val="both"/>
              <w:rPr>
                <w:sz w:val="24"/>
              </w:rPr>
            </w:pPr>
            <w:r>
              <w:rPr>
                <w:sz w:val="24"/>
              </w:rPr>
              <w:t>Transportation Infrastructure – Principle – Model Characteristics –Logistics</w:t>
            </w:r>
            <w:r>
              <w:rPr>
                <w:spacing w:val="-11"/>
                <w:sz w:val="24"/>
              </w:rPr>
              <w:t> </w:t>
            </w:r>
            <w:r>
              <w:rPr>
                <w:sz w:val="24"/>
              </w:rPr>
              <w:t>Location Structure.</w:t>
            </w:r>
          </w:p>
        </w:tc>
        <w:tc>
          <w:tcPr>
            <w:tcW w:w="1980" w:type="dxa"/>
          </w:tcPr>
          <w:p>
            <w:pPr>
              <w:pStyle w:val="TableParagraph"/>
              <w:tabs>
                <w:tab w:pos="1132" w:val="left" w:leader="none"/>
              </w:tabs>
              <w:ind w:left="108" w:right="97"/>
              <w:rPr>
                <w:sz w:val="24"/>
              </w:rPr>
            </w:pPr>
            <w:r>
              <w:rPr>
                <w:sz w:val="24"/>
              </w:rPr>
              <w:t>Short</w:t>
              <w:tab/>
            </w:r>
            <w:r>
              <w:rPr>
                <w:spacing w:val="-4"/>
                <w:sz w:val="24"/>
              </w:rPr>
              <w:t>answer, </w:t>
            </w:r>
            <w:r>
              <w:rPr>
                <w:sz w:val="24"/>
              </w:rPr>
              <w:t>Short</w:t>
            </w:r>
            <w:r>
              <w:rPr>
                <w:spacing w:val="-1"/>
                <w:sz w:val="24"/>
              </w:rPr>
              <w:t> </w:t>
            </w:r>
            <w:r>
              <w:rPr>
                <w:sz w:val="24"/>
              </w:rPr>
              <w:t>essay,</w:t>
            </w:r>
          </w:p>
        </w:tc>
      </w:tr>
      <w:tr>
        <w:trPr>
          <w:trHeight w:val="275" w:hRule="atLeast"/>
        </w:trPr>
        <w:tc>
          <w:tcPr>
            <w:tcW w:w="9051" w:type="dxa"/>
            <w:gridSpan w:val="4"/>
          </w:tcPr>
          <w:p>
            <w:pPr>
              <w:pStyle w:val="TableParagraph"/>
              <w:spacing w:line="256" w:lineRule="exact"/>
              <w:ind w:left="9"/>
              <w:jc w:val="center"/>
              <w:rPr>
                <w:b/>
                <w:sz w:val="24"/>
              </w:rPr>
            </w:pPr>
            <w:r>
              <w:rPr>
                <w:b/>
                <w:sz w:val="24"/>
              </w:rPr>
              <w:t>Module 3. Transportation and Documentation– 20 hours</w:t>
            </w:r>
          </w:p>
        </w:tc>
      </w:tr>
      <w:tr>
        <w:trPr>
          <w:trHeight w:val="551" w:hRule="atLeast"/>
        </w:trPr>
        <w:tc>
          <w:tcPr>
            <w:tcW w:w="1082"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90"/>
              <w:ind w:left="126" w:right="117"/>
              <w:jc w:val="center"/>
              <w:rPr>
                <w:sz w:val="24"/>
              </w:rPr>
            </w:pPr>
            <w:r>
              <w:rPr>
                <w:sz w:val="24"/>
              </w:rPr>
              <w:t>3.</w:t>
            </w:r>
          </w:p>
        </w:tc>
        <w:tc>
          <w:tcPr>
            <w:tcW w:w="1037" w:type="dxa"/>
          </w:tcPr>
          <w:p>
            <w:pPr>
              <w:pStyle w:val="TableParagraph"/>
              <w:spacing w:line="268" w:lineRule="exact"/>
              <w:ind w:left="318" w:right="306"/>
              <w:jc w:val="center"/>
              <w:rPr>
                <w:sz w:val="24"/>
              </w:rPr>
            </w:pPr>
            <w:r>
              <w:rPr>
                <w:sz w:val="24"/>
              </w:rPr>
              <w:t>3.1</w:t>
            </w:r>
          </w:p>
        </w:tc>
        <w:tc>
          <w:tcPr>
            <w:tcW w:w="4952" w:type="dxa"/>
          </w:tcPr>
          <w:p>
            <w:pPr>
              <w:pStyle w:val="TableParagraph"/>
              <w:tabs>
                <w:tab w:pos="1835" w:val="left" w:leader="none"/>
                <w:tab w:pos="2500" w:val="left" w:leader="none"/>
                <w:tab w:pos="3613" w:val="left" w:leader="none"/>
              </w:tabs>
              <w:spacing w:line="268" w:lineRule="exact"/>
              <w:ind w:left="108"/>
              <w:rPr>
                <w:sz w:val="24"/>
              </w:rPr>
            </w:pPr>
            <w:r>
              <w:rPr>
                <w:sz w:val="24"/>
              </w:rPr>
              <w:t>Transportation</w:t>
              <w:tab/>
              <w:t>and</w:t>
              <w:tab/>
              <w:t>physical</w:t>
              <w:tab/>
              <w:t>Distribution:</w:t>
            </w:r>
          </w:p>
          <w:p>
            <w:pPr>
              <w:pStyle w:val="TableParagraph"/>
              <w:spacing w:line="264" w:lineRule="exact"/>
              <w:ind w:left="108"/>
              <w:rPr>
                <w:sz w:val="24"/>
              </w:rPr>
            </w:pPr>
            <w:r>
              <w:rPr>
                <w:sz w:val="24"/>
              </w:rPr>
              <w:t>Importance and modes of transportation</w:t>
            </w:r>
          </w:p>
        </w:tc>
        <w:tc>
          <w:tcPr>
            <w:tcW w:w="1980" w:type="dxa"/>
          </w:tcPr>
          <w:p>
            <w:pPr>
              <w:pStyle w:val="TableParagraph"/>
              <w:tabs>
                <w:tab w:pos="1132" w:val="left" w:leader="none"/>
              </w:tabs>
              <w:spacing w:line="268" w:lineRule="exact"/>
              <w:ind w:left="108"/>
              <w:rPr>
                <w:sz w:val="24"/>
              </w:rPr>
            </w:pPr>
            <w:r>
              <w:rPr>
                <w:sz w:val="24"/>
              </w:rPr>
              <w:t>Short</w:t>
              <w:tab/>
              <w:t>answer,</w:t>
            </w:r>
          </w:p>
          <w:p>
            <w:pPr>
              <w:pStyle w:val="TableParagraph"/>
              <w:spacing w:line="264" w:lineRule="exact"/>
              <w:ind w:left="108"/>
              <w:rPr>
                <w:sz w:val="24"/>
              </w:rPr>
            </w:pPr>
            <w:r>
              <w:rPr>
                <w:sz w:val="24"/>
              </w:rPr>
              <w:t>Short essay</w:t>
            </w:r>
          </w:p>
        </w:tc>
      </w:tr>
      <w:tr>
        <w:trPr>
          <w:trHeight w:val="827" w:hRule="atLeast"/>
        </w:trPr>
        <w:tc>
          <w:tcPr>
            <w:tcW w:w="1082" w:type="dxa"/>
            <w:vMerge/>
            <w:tcBorders>
              <w:top w:val="nil"/>
            </w:tcBorders>
          </w:tcPr>
          <w:p>
            <w:pPr>
              <w:rPr>
                <w:sz w:val="2"/>
                <w:szCs w:val="2"/>
              </w:rPr>
            </w:pPr>
          </w:p>
        </w:tc>
        <w:tc>
          <w:tcPr>
            <w:tcW w:w="1037" w:type="dxa"/>
          </w:tcPr>
          <w:p>
            <w:pPr>
              <w:pStyle w:val="TableParagraph"/>
              <w:spacing w:line="268" w:lineRule="exact"/>
              <w:ind w:left="318" w:right="306"/>
              <w:jc w:val="center"/>
              <w:rPr>
                <w:sz w:val="24"/>
              </w:rPr>
            </w:pPr>
            <w:r>
              <w:rPr>
                <w:sz w:val="24"/>
              </w:rPr>
              <w:t>3.2</w:t>
            </w:r>
          </w:p>
        </w:tc>
        <w:tc>
          <w:tcPr>
            <w:tcW w:w="4952" w:type="dxa"/>
          </w:tcPr>
          <w:p>
            <w:pPr>
              <w:pStyle w:val="TableParagraph"/>
              <w:ind w:left="108"/>
              <w:rPr>
                <w:sz w:val="24"/>
              </w:rPr>
            </w:pPr>
            <w:r>
              <w:rPr>
                <w:sz w:val="24"/>
              </w:rPr>
              <w:t>Selection of transportation modes; Multi modal transportation</w:t>
            </w:r>
          </w:p>
        </w:tc>
        <w:tc>
          <w:tcPr>
            <w:tcW w:w="1980" w:type="dxa"/>
          </w:tcPr>
          <w:p>
            <w:pPr>
              <w:pStyle w:val="TableParagraph"/>
              <w:tabs>
                <w:tab w:pos="1132" w:val="left" w:leader="none"/>
              </w:tabs>
              <w:spacing w:line="268" w:lineRule="exact"/>
              <w:ind w:left="108"/>
              <w:rPr>
                <w:sz w:val="24"/>
              </w:rPr>
            </w:pPr>
            <w:r>
              <w:rPr>
                <w:sz w:val="24"/>
              </w:rPr>
              <w:t>Short</w:t>
              <w:tab/>
              <w:t>answer,</w:t>
            </w:r>
          </w:p>
          <w:p>
            <w:pPr>
              <w:pStyle w:val="TableParagraph"/>
              <w:spacing w:line="270" w:lineRule="atLeast"/>
              <w:ind w:left="108"/>
              <w:rPr>
                <w:sz w:val="24"/>
              </w:rPr>
            </w:pPr>
            <w:r>
              <w:rPr>
                <w:sz w:val="24"/>
              </w:rPr>
              <w:t>Short essay, Long essay</w:t>
            </w:r>
          </w:p>
        </w:tc>
      </w:tr>
      <w:tr>
        <w:trPr>
          <w:trHeight w:val="1103" w:hRule="atLeast"/>
        </w:trPr>
        <w:tc>
          <w:tcPr>
            <w:tcW w:w="1082" w:type="dxa"/>
            <w:vMerge/>
            <w:tcBorders>
              <w:top w:val="nil"/>
            </w:tcBorders>
          </w:tcPr>
          <w:p>
            <w:pPr>
              <w:rPr>
                <w:sz w:val="2"/>
                <w:szCs w:val="2"/>
              </w:rPr>
            </w:pPr>
          </w:p>
        </w:tc>
        <w:tc>
          <w:tcPr>
            <w:tcW w:w="1037" w:type="dxa"/>
          </w:tcPr>
          <w:p>
            <w:pPr>
              <w:pStyle w:val="TableParagraph"/>
              <w:spacing w:line="268" w:lineRule="exact"/>
              <w:ind w:left="318" w:right="306"/>
              <w:jc w:val="center"/>
              <w:rPr>
                <w:sz w:val="24"/>
              </w:rPr>
            </w:pPr>
            <w:r>
              <w:rPr>
                <w:sz w:val="24"/>
              </w:rPr>
              <w:t>3.3</w:t>
            </w:r>
          </w:p>
        </w:tc>
        <w:tc>
          <w:tcPr>
            <w:tcW w:w="4952" w:type="dxa"/>
          </w:tcPr>
          <w:p>
            <w:pPr>
              <w:pStyle w:val="TableParagraph"/>
              <w:ind w:left="108" w:right="100"/>
              <w:jc w:val="both"/>
              <w:rPr>
                <w:sz w:val="24"/>
              </w:rPr>
            </w:pPr>
            <w:r>
              <w:rPr>
                <w:sz w:val="24"/>
              </w:rPr>
              <w:t>Major documents in air cargo and ocean logistics management- Airway bill, Bill of lading, MBL, HBL, CY, CFS, Seaway Bill, Multimodal</w:t>
            </w:r>
          </w:p>
          <w:p>
            <w:pPr>
              <w:pStyle w:val="TableParagraph"/>
              <w:spacing w:line="264" w:lineRule="exact"/>
              <w:ind w:left="108"/>
              <w:jc w:val="both"/>
              <w:rPr>
                <w:sz w:val="24"/>
              </w:rPr>
            </w:pPr>
            <w:r>
              <w:rPr>
                <w:sz w:val="24"/>
              </w:rPr>
              <w:t>Transport Document,</w:t>
            </w:r>
          </w:p>
        </w:tc>
        <w:tc>
          <w:tcPr>
            <w:tcW w:w="1980" w:type="dxa"/>
          </w:tcPr>
          <w:p>
            <w:pPr>
              <w:pStyle w:val="TableParagraph"/>
              <w:ind w:left="108" w:right="95"/>
              <w:jc w:val="both"/>
              <w:rPr>
                <w:sz w:val="24"/>
              </w:rPr>
            </w:pPr>
            <w:r>
              <w:rPr>
                <w:sz w:val="24"/>
              </w:rPr>
              <w:t>Short answer, Short essay, Long essay</w:t>
            </w:r>
          </w:p>
        </w:tc>
      </w:tr>
      <w:tr>
        <w:trPr>
          <w:trHeight w:val="554" w:hRule="atLeast"/>
        </w:trPr>
        <w:tc>
          <w:tcPr>
            <w:tcW w:w="1082" w:type="dxa"/>
            <w:vMerge/>
            <w:tcBorders>
              <w:top w:val="nil"/>
            </w:tcBorders>
          </w:tcPr>
          <w:p>
            <w:pPr>
              <w:rPr>
                <w:sz w:val="2"/>
                <w:szCs w:val="2"/>
              </w:rPr>
            </w:pPr>
          </w:p>
        </w:tc>
        <w:tc>
          <w:tcPr>
            <w:tcW w:w="1037" w:type="dxa"/>
          </w:tcPr>
          <w:p>
            <w:pPr>
              <w:pStyle w:val="TableParagraph"/>
              <w:spacing w:line="270" w:lineRule="exact"/>
              <w:ind w:left="318" w:right="306"/>
              <w:jc w:val="center"/>
              <w:rPr>
                <w:sz w:val="24"/>
              </w:rPr>
            </w:pPr>
            <w:r>
              <w:rPr>
                <w:sz w:val="24"/>
              </w:rPr>
              <w:t>3.4</w:t>
            </w:r>
          </w:p>
        </w:tc>
        <w:tc>
          <w:tcPr>
            <w:tcW w:w="4952" w:type="dxa"/>
          </w:tcPr>
          <w:p>
            <w:pPr>
              <w:pStyle w:val="TableParagraph"/>
              <w:spacing w:line="270" w:lineRule="exact"/>
              <w:ind w:left="108"/>
              <w:rPr>
                <w:sz w:val="24"/>
              </w:rPr>
            </w:pPr>
            <w:r>
              <w:rPr>
                <w:sz w:val="24"/>
              </w:rPr>
              <w:t>Carrier liabilities. Inter – state good movement</w:t>
            </w:r>
          </w:p>
          <w:p>
            <w:pPr>
              <w:pStyle w:val="TableParagraph"/>
              <w:spacing w:line="264" w:lineRule="exact"/>
              <w:ind w:left="108"/>
              <w:rPr>
                <w:sz w:val="24"/>
              </w:rPr>
            </w:pPr>
            <w:r>
              <w:rPr>
                <w:sz w:val="24"/>
              </w:rPr>
              <w:t>and problems; Transportation management</w:t>
            </w:r>
          </w:p>
        </w:tc>
        <w:tc>
          <w:tcPr>
            <w:tcW w:w="1980" w:type="dxa"/>
          </w:tcPr>
          <w:p>
            <w:pPr>
              <w:pStyle w:val="TableParagraph"/>
              <w:tabs>
                <w:tab w:pos="1132" w:val="left" w:leader="none"/>
              </w:tabs>
              <w:spacing w:line="270" w:lineRule="exact"/>
              <w:ind w:left="108"/>
              <w:rPr>
                <w:sz w:val="24"/>
              </w:rPr>
            </w:pPr>
            <w:r>
              <w:rPr>
                <w:sz w:val="24"/>
              </w:rPr>
              <w:t>Short</w:t>
              <w:tab/>
              <w:t>answer,</w:t>
            </w:r>
          </w:p>
          <w:p>
            <w:pPr>
              <w:pStyle w:val="TableParagraph"/>
              <w:spacing w:line="264" w:lineRule="exact"/>
              <w:ind w:left="108"/>
              <w:rPr>
                <w:sz w:val="24"/>
              </w:rPr>
            </w:pPr>
            <w:r>
              <w:rPr>
                <w:sz w:val="24"/>
              </w:rPr>
              <w:t>Short essay</w:t>
            </w:r>
          </w:p>
        </w:tc>
      </w:tr>
      <w:tr>
        <w:trPr>
          <w:trHeight w:val="275" w:hRule="atLeast"/>
        </w:trPr>
        <w:tc>
          <w:tcPr>
            <w:tcW w:w="9051" w:type="dxa"/>
            <w:gridSpan w:val="4"/>
          </w:tcPr>
          <w:p>
            <w:pPr>
              <w:pStyle w:val="TableParagraph"/>
              <w:spacing w:line="256" w:lineRule="exact"/>
              <w:ind w:left="367"/>
              <w:jc w:val="center"/>
              <w:rPr>
                <w:b/>
                <w:sz w:val="24"/>
              </w:rPr>
            </w:pPr>
            <w:r>
              <w:rPr>
                <w:b/>
                <w:sz w:val="24"/>
              </w:rPr>
              <w:t>Module 4- Supply Chain Management – 20 hours</w:t>
            </w:r>
          </w:p>
        </w:tc>
      </w:tr>
      <w:tr>
        <w:trPr>
          <w:trHeight w:val="827" w:hRule="atLeast"/>
        </w:trPr>
        <w:tc>
          <w:tcPr>
            <w:tcW w:w="1082"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8"/>
              <w:ind w:left="0"/>
              <w:rPr>
                <w:b/>
                <w:sz w:val="24"/>
              </w:rPr>
            </w:pPr>
          </w:p>
          <w:p>
            <w:pPr>
              <w:pStyle w:val="TableParagraph"/>
              <w:ind w:left="126" w:right="117"/>
              <w:jc w:val="center"/>
              <w:rPr>
                <w:sz w:val="24"/>
              </w:rPr>
            </w:pPr>
            <w:r>
              <w:rPr>
                <w:sz w:val="24"/>
              </w:rPr>
              <w:t>4.</w:t>
            </w:r>
          </w:p>
        </w:tc>
        <w:tc>
          <w:tcPr>
            <w:tcW w:w="1037" w:type="dxa"/>
          </w:tcPr>
          <w:p>
            <w:pPr>
              <w:pStyle w:val="TableParagraph"/>
              <w:spacing w:line="268" w:lineRule="exact"/>
              <w:ind w:left="318" w:right="306"/>
              <w:jc w:val="center"/>
              <w:rPr>
                <w:sz w:val="24"/>
              </w:rPr>
            </w:pPr>
            <w:r>
              <w:rPr>
                <w:sz w:val="24"/>
              </w:rPr>
              <w:t>4.1</w:t>
            </w:r>
          </w:p>
        </w:tc>
        <w:tc>
          <w:tcPr>
            <w:tcW w:w="4952" w:type="dxa"/>
          </w:tcPr>
          <w:p>
            <w:pPr>
              <w:pStyle w:val="TableParagraph"/>
              <w:spacing w:line="268" w:lineRule="exact"/>
              <w:ind w:left="108"/>
              <w:rPr>
                <w:sz w:val="24"/>
              </w:rPr>
            </w:pPr>
            <w:r>
              <w:rPr>
                <w:sz w:val="24"/>
              </w:rPr>
              <w:t>Supply Chain Management Models and Strategy</w:t>
            </w:r>
          </w:p>
          <w:p>
            <w:pPr>
              <w:pStyle w:val="TableParagraph"/>
              <w:tabs>
                <w:tab w:pos="998" w:val="left" w:leader="none"/>
                <w:tab w:pos="1727" w:val="left" w:leader="none"/>
                <w:tab w:pos="3195" w:val="left" w:leader="none"/>
                <w:tab w:pos="3526" w:val="left" w:leader="none"/>
                <w:tab w:pos="4724" w:val="left" w:leader="none"/>
              </w:tabs>
              <w:spacing w:line="270" w:lineRule="atLeast"/>
              <w:ind w:left="108" w:right="95"/>
              <w:rPr>
                <w:sz w:val="24"/>
              </w:rPr>
            </w:pPr>
            <w:r>
              <w:rPr>
                <w:sz w:val="24"/>
              </w:rPr>
              <w:t>Supply</w:t>
              <w:tab/>
              <w:t>chain</w:t>
              <w:tab/>
              <w:t>Management</w:t>
              <w:tab/>
              <w:t>–</w:t>
              <w:tab/>
              <w:t>Definition</w:t>
              <w:tab/>
            </w:r>
            <w:r>
              <w:rPr>
                <w:spacing w:val="-17"/>
                <w:sz w:val="24"/>
              </w:rPr>
              <w:t>– </w:t>
            </w:r>
            <w:r>
              <w:rPr>
                <w:sz w:val="24"/>
              </w:rPr>
              <w:t>Objectives – Applications –</w:t>
            </w:r>
            <w:r>
              <w:rPr>
                <w:spacing w:val="-1"/>
                <w:sz w:val="24"/>
              </w:rPr>
              <w:t> </w:t>
            </w:r>
            <w:r>
              <w:rPr>
                <w:sz w:val="24"/>
              </w:rPr>
              <w:t>Types</w:t>
            </w:r>
          </w:p>
        </w:tc>
        <w:tc>
          <w:tcPr>
            <w:tcW w:w="1980" w:type="dxa"/>
          </w:tcPr>
          <w:p>
            <w:pPr>
              <w:pStyle w:val="TableParagraph"/>
              <w:tabs>
                <w:tab w:pos="1132" w:val="left" w:leader="none"/>
              </w:tabs>
              <w:spacing w:line="268" w:lineRule="exact"/>
              <w:ind w:left="108"/>
              <w:rPr>
                <w:sz w:val="24"/>
              </w:rPr>
            </w:pPr>
            <w:r>
              <w:rPr>
                <w:sz w:val="24"/>
              </w:rPr>
              <w:t>Short</w:t>
              <w:tab/>
              <w:t>answer,</w:t>
            </w:r>
          </w:p>
          <w:p>
            <w:pPr>
              <w:pStyle w:val="TableParagraph"/>
              <w:spacing w:line="270" w:lineRule="atLeast"/>
              <w:ind w:left="108"/>
              <w:rPr>
                <w:sz w:val="24"/>
              </w:rPr>
            </w:pPr>
            <w:r>
              <w:rPr>
                <w:sz w:val="24"/>
              </w:rPr>
              <w:t>Short essay, Long essay</w:t>
            </w:r>
          </w:p>
        </w:tc>
      </w:tr>
      <w:tr>
        <w:trPr>
          <w:trHeight w:val="1104" w:hRule="atLeast"/>
        </w:trPr>
        <w:tc>
          <w:tcPr>
            <w:tcW w:w="1082" w:type="dxa"/>
            <w:vMerge/>
            <w:tcBorders>
              <w:top w:val="nil"/>
            </w:tcBorders>
          </w:tcPr>
          <w:p>
            <w:pPr>
              <w:rPr>
                <w:sz w:val="2"/>
                <w:szCs w:val="2"/>
              </w:rPr>
            </w:pPr>
          </w:p>
        </w:tc>
        <w:tc>
          <w:tcPr>
            <w:tcW w:w="1037" w:type="dxa"/>
          </w:tcPr>
          <w:p>
            <w:pPr>
              <w:pStyle w:val="TableParagraph"/>
              <w:spacing w:line="268" w:lineRule="exact"/>
              <w:ind w:left="318" w:right="306"/>
              <w:jc w:val="center"/>
              <w:rPr>
                <w:sz w:val="24"/>
              </w:rPr>
            </w:pPr>
            <w:r>
              <w:rPr>
                <w:sz w:val="24"/>
              </w:rPr>
              <w:t>4.2</w:t>
            </w:r>
          </w:p>
        </w:tc>
        <w:tc>
          <w:tcPr>
            <w:tcW w:w="4952" w:type="dxa"/>
          </w:tcPr>
          <w:p>
            <w:pPr>
              <w:pStyle w:val="TableParagraph"/>
              <w:ind w:left="108" w:right="97"/>
              <w:jc w:val="both"/>
              <w:rPr>
                <w:sz w:val="24"/>
              </w:rPr>
            </w:pPr>
            <w:r>
              <w:rPr>
                <w:sz w:val="24"/>
              </w:rPr>
              <w:t>Conceptual Models – Mathematical Models – Simulation Models – Formal Models – Implicit Business Models –Key issues in supply chain</w:t>
            </w:r>
          </w:p>
          <w:p>
            <w:pPr>
              <w:pStyle w:val="TableParagraph"/>
              <w:spacing w:line="264" w:lineRule="exact"/>
              <w:ind w:left="108"/>
              <w:rPr>
                <w:sz w:val="24"/>
              </w:rPr>
            </w:pPr>
            <w:r>
              <w:rPr>
                <w:sz w:val="24"/>
              </w:rPr>
              <w:t>management.</w:t>
            </w:r>
          </w:p>
        </w:tc>
        <w:tc>
          <w:tcPr>
            <w:tcW w:w="1980" w:type="dxa"/>
          </w:tcPr>
          <w:p>
            <w:pPr>
              <w:pStyle w:val="TableParagraph"/>
              <w:ind w:left="108" w:right="95"/>
              <w:jc w:val="both"/>
              <w:rPr>
                <w:sz w:val="24"/>
              </w:rPr>
            </w:pPr>
            <w:r>
              <w:rPr>
                <w:sz w:val="24"/>
              </w:rPr>
              <w:t>Short answer, Short essay, Long essay</w:t>
            </w:r>
          </w:p>
        </w:tc>
      </w:tr>
      <w:tr>
        <w:trPr>
          <w:trHeight w:val="827" w:hRule="atLeast"/>
        </w:trPr>
        <w:tc>
          <w:tcPr>
            <w:tcW w:w="1082" w:type="dxa"/>
            <w:vMerge/>
            <w:tcBorders>
              <w:top w:val="nil"/>
            </w:tcBorders>
          </w:tcPr>
          <w:p>
            <w:pPr>
              <w:rPr>
                <w:sz w:val="2"/>
                <w:szCs w:val="2"/>
              </w:rPr>
            </w:pPr>
          </w:p>
        </w:tc>
        <w:tc>
          <w:tcPr>
            <w:tcW w:w="1037" w:type="dxa"/>
          </w:tcPr>
          <w:p>
            <w:pPr>
              <w:pStyle w:val="TableParagraph"/>
              <w:spacing w:line="268" w:lineRule="exact"/>
              <w:ind w:left="318" w:right="306"/>
              <w:jc w:val="center"/>
              <w:rPr>
                <w:sz w:val="24"/>
              </w:rPr>
            </w:pPr>
            <w:r>
              <w:rPr>
                <w:sz w:val="24"/>
              </w:rPr>
              <w:t>4.3</w:t>
            </w:r>
          </w:p>
        </w:tc>
        <w:tc>
          <w:tcPr>
            <w:tcW w:w="4952" w:type="dxa"/>
          </w:tcPr>
          <w:p>
            <w:pPr>
              <w:pStyle w:val="TableParagraph"/>
              <w:ind w:left="108"/>
              <w:rPr>
                <w:sz w:val="24"/>
              </w:rPr>
            </w:pPr>
            <w:r>
              <w:rPr>
                <w:sz w:val="24"/>
              </w:rPr>
              <w:t>Inventory Management– The effect of demand uncertainty managing inventory in the</w:t>
            </w:r>
            <w:r>
              <w:rPr>
                <w:spacing w:val="58"/>
                <w:sz w:val="24"/>
              </w:rPr>
              <w:t> </w:t>
            </w:r>
            <w:r>
              <w:rPr>
                <w:sz w:val="24"/>
              </w:rPr>
              <w:t>supply</w:t>
            </w:r>
          </w:p>
          <w:p>
            <w:pPr>
              <w:pStyle w:val="TableParagraph"/>
              <w:spacing w:line="264" w:lineRule="exact"/>
              <w:ind w:left="108"/>
              <w:rPr>
                <w:sz w:val="24"/>
              </w:rPr>
            </w:pPr>
            <w:r>
              <w:rPr>
                <w:sz w:val="24"/>
              </w:rPr>
              <w:t>chain</w:t>
            </w:r>
          </w:p>
        </w:tc>
        <w:tc>
          <w:tcPr>
            <w:tcW w:w="1980" w:type="dxa"/>
          </w:tcPr>
          <w:p>
            <w:pPr>
              <w:pStyle w:val="TableParagraph"/>
              <w:tabs>
                <w:tab w:pos="1132" w:val="left" w:leader="none"/>
              </w:tabs>
              <w:ind w:left="108" w:right="97"/>
              <w:rPr>
                <w:sz w:val="24"/>
              </w:rPr>
            </w:pPr>
            <w:r>
              <w:rPr>
                <w:sz w:val="24"/>
              </w:rPr>
              <w:t>Short</w:t>
              <w:tab/>
            </w:r>
            <w:r>
              <w:rPr>
                <w:spacing w:val="-4"/>
                <w:sz w:val="24"/>
              </w:rPr>
              <w:t>answer, </w:t>
            </w:r>
            <w:r>
              <w:rPr>
                <w:sz w:val="24"/>
              </w:rPr>
              <w:t>Short</w:t>
            </w:r>
            <w:r>
              <w:rPr>
                <w:spacing w:val="-1"/>
                <w:sz w:val="24"/>
              </w:rPr>
              <w:t> </w:t>
            </w:r>
            <w:r>
              <w:rPr>
                <w:sz w:val="24"/>
              </w:rPr>
              <w:t>essay,</w:t>
            </w:r>
          </w:p>
        </w:tc>
      </w:tr>
      <w:tr>
        <w:trPr>
          <w:trHeight w:val="827" w:hRule="atLeast"/>
        </w:trPr>
        <w:tc>
          <w:tcPr>
            <w:tcW w:w="1082" w:type="dxa"/>
            <w:vMerge/>
            <w:tcBorders>
              <w:top w:val="nil"/>
            </w:tcBorders>
          </w:tcPr>
          <w:p>
            <w:pPr>
              <w:rPr>
                <w:sz w:val="2"/>
                <w:szCs w:val="2"/>
              </w:rPr>
            </w:pPr>
          </w:p>
        </w:tc>
        <w:tc>
          <w:tcPr>
            <w:tcW w:w="1037" w:type="dxa"/>
          </w:tcPr>
          <w:p>
            <w:pPr>
              <w:pStyle w:val="TableParagraph"/>
              <w:spacing w:line="268" w:lineRule="exact"/>
              <w:ind w:left="318" w:right="306"/>
              <w:jc w:val="center"/>
              <w:rPr>
                <w:sz w:val="24"/>
              </w:rPr>
            </w:pPr>
            <w:r>
              <w:rPr>
                <w:sz w:val="24"/>
              </w:rPr>
              <w:t>4.4</w:t>
            </w:r>
          </w:p>
        </w:tc>
        <w:tc>
          <w:tcPr>
            <w:tcW w:w="4952" w:type="dxa"/>
          </w:tcPr>
          <w:p>
            <w:pPr>
              <w:pStyle w:val="TableParagraph"/>
              <w:spacing w:line="268" w:lineRule="exact"/>
              <w:ind w:left="108"/>
              <w:rPr>
                <w:sz w:val="24"/>
              </w:rPr>
            </w:pPr>
            <w:r>
              <w:rPr>
                <w:sz w:val="24"/>
              </w:rPr>
              <w:t>Push and Pull systems – Dell‘s supply chain</w:t>
            </w:r>
          </w:p>
          <w:p>
            <w:pPr>
              <w:pStyle w:val="TableParagraph"/>
              <w:spacing w:line="270" w:lineRule="atLeast"/>
              <w:ind w:left="108"/>
              <w:rPr>
                <w:sz w:val="24"/>
              </w:rPr>
            </w:pPr>
            <w:r>
              <w:rPr>
                <w:sz w:val="24"/>
              </w:rPr>
              <w:t>strategy – Demand and cash flow in supply chain management.</w:t>
            </w:r>
          </w:p>
        </w:tc>
        <w:tc>
          <w:tcPr>
            <w:tcW w:w="1980" w:type="dxa"/>
          </w:tcPr>
          <w:p>
            <w:pPr>
              <w:pStyle w:val="TableParagraph"/>
              <w:tabs>
                <w:tab w:pos="1132" w:val="left" w:leader="none"/>
              </w:tabs>
              <w:spacing w:line="268" w:lineRule="exact"/>
              <w:ind w:left="108"/>
              <w:rPr>
                <w:sz w:val="24"/>
              </w:rPr>
            </w:pPr>
            <w:r>
              <w:rPr>
                <w:sz w:val="24"/>
              </w:rPr>
              <w:t>Short</w:t>
              <w:tab/>
              <w:t>answer,</w:t>
            </w:r>
          </w:p>
          <w:p>
            <w:pPr>
              <w:pStyle w:val="TableParagraph"/>
              <w:spacing w:line="270" w:lineRule="atLeast"/>
              <w:ind w:left="108"/>
              <w:rPr>
                <w:sz w:val="24"/>
              </w:rPr>
            </w:pPr>
            <w:r>
              <w:rPr>
                <w:sz w:val="24"/>
              </w:rPr>
              <w:t>Short essay, Long essay</w:t>
            </w:r>
          </w:p>
        </w:tc>
      </w:tr>
      <w:tr>
        <w:trPr>
          <w:trHeight w:val="275" w:hRule="atLeast"/>
        </w:trPr>
        <w:tc>
          <w:tcPr>
            <w:tcW w:w="9051" w:type="dxa"/>
            <w:gridSpan w:val="4"/>
          </w:tcPr>
          <w:p>
            <w:pPr>
              <w:pStyle w:val="TableParagraph"/>
              <w:spacing w:line="256" w:lineRule="exact"/>
              <w:ind w:left="2525"/>
              <w:rPr>
                <w:b/>
                <w:sz w:val="24"/>
              </w:rPr>
            </w:pPr>
            <w:r>
              <w:rPr>
                <w:b/>
                <w:sz w:val="24"/>
              </w:rPr>
              <w:t>Module 5. Warehouse Management– 15 hours</w:t>
            </w:r>
          </w:p>
        </w:tc>
      </w:tr>
      <w:tr>
        <w:trPr>
          <w:trHeight w:val="830" w:hRule="atLeast"/>
        </w:trPr>
        <w:tc>
          <w:tcPr>
            <w:tcW w:w="1082" w:type="dxa"/>
            <w:vMerge w:val="restart"/>
          </w:tcPr>
          <w:p>
            <w:pPr>
              <w:pStyle w:val="TableParagraph"/>
              <w:ind w:left="0"/>
              <w:rPr>
                <w:b/>
                <w:sz w:val="26"/>
              </w:rPr>
            </w:pPr>
          </w:p>
          <w:p>
            <w:pPr>
              <w:pStyle w:val="TableParagraph"/>
              <w:ind w:left="0"/>
              <w:rPr>
                <w:b/>
                <w:sz w:val="26"/>
              </w:rPr>
            </w:pPr>
          </w:p>
          <w:p>
            <w:pPr>
              <w:pStyle w:val="TableParagraph"/>
              <w:spacing w:before="4"/>
              <w:ind w:left="0"/>
              <w:rPr>
                <w:b/>
                <w:sz w:val="20"/>
              </w:rPr>
            </w:pPr>
          </w:p>
          <w:p>
            <w:pPr>
              <w:pStyle w:val="TableParagraph"/>
              <w:ind w:left="7"/>
              <w:jc w:val="center"/>
              <w:rPr>
                <w:sz w:val="24"/>
              </w:rPr>
            </w:pPr>
            <w:r>
              <w:rPr>
                <w:sz w:val="24"/>
              </w:rPr>
              <w:t>5</w:t>
            </w:r>
          </w:p>
        </w:tc>
        <w:tc>
          <w:tcPr>
            <w:tcW w:w="1037" w:type="dxa"/>
          </w:tcPr>
          <w:p>
            <w:pPr>
              <w:pStyle w:val="TableParagraph"/>
              <w:spacing w:line="270" w:lineRule="exact"/>
              <w:ind w:left="318" w:right="306"/>
              <w:jc w:val="center"/>
              <w:rPr>
                <w:sz w:val="24"/>
              </w:rPr>
            </w:pPr>
            <w:r>
              <w:rPr>
                <w:sz w:val="24"/>
              </w:rPr>
              <w:t>5.1</w:t>
            </w:r>
          </w:p>
        </w:tc>
        <w:tc>
          <w:tcPr>
            <w:tcW w:w="4952" w:type="dxa"/>
          </w:tcPr>
          <w:p>
            <w:pPr>
              <w:pStyle w:val="TableParagraph"/>
              <w:spacing w:line="270" w:lineRule="exact"/>
              <w:ind w:left="108"/>
              <w:rPr>
                <w:sz w:val="24"/>
              </w:rPr>
            </w:pPr>
            <w:r>
              <w:rPr>
                <w:sz w:val="24"/>
              </w:rPr>
              <w:t>Warehousing: Role and modern concept of</w:t>
            </w:r>
          </w:p>
          <w:p>
            <w:pPr>
              <w:pStyle w:val="TableParagraph"/>
              <w:spacing w:line="270" w:lineRule="atLeast"/>
              <w:ind w:left="108"/>
              <w:rPr>
                <w:sz w:val="24"/>
              </w:rPr>
            </w:pPr>
            <w:r>
              <w:rPr>
                <w:sz w:val="24"/>
              </w:rPr>
              <w:t>warehousing; private vs public warehousing; Planning warehousing operations;</w:t>
            </w:r>
          </w:p>
        </w:tc>
        <w:tc>
          <w:tcPr>
            <w:tcW w:w="1980" w:type="dxa"/>
          </w:tcPr>
          <w:p>
            <w:pPr>
              <w:pStyle w:val="TableParagraph"/>
              <w:tabs>
                <w:tab w:pos="1132" w:val="left" w:leader="none"/>
              </w:tabs>
              <w:ind w:left="108" w:right="97"/>
              <w:rPr>
                <w:sz w:val="24"/>
              </w:rPr>
            </w:pPr>
            <w:r>
              <w:rPr>
                <w:sz w:val="24"/>
              </w:rPr>
              <w:t>Short</w:t>
              <w:tab/>
            </w:r>
            <w:r>
              <w:rPr>
                <w:spacing w:val="-4"/>
                <w:sz w:val="24"/>
              </w:rPr>
              <w:t>answer, </w:t>
            </w:r>
            <w:r>
              <w:rPr>
                <w:sz w:val="24"/>
              </w:rPr>
              <w:t>Short</w:t>
            </w:r>
            <w:r>
              <w:rPr>
                <w:spacing w:val="-1"/>
                <w:sz w:val="24"/>
              </w:rPr>
              <w:t> </w:t>
            </w:r>
            <w:r>
              <w:rPr>
                <w:sz w:val="24"/>
              </w:rPr>
              <w:t>essay</w:t>
            </w:r>
          </w:p>
        </w:tc>
      </w:tr>
      <w:tr>
        <w:trPr>
          <w:trHeight w:val="828" w:hRule="atLeast"/>
        </w:trPr>
        <w:tc>
          <w:tcPr>
            <w:tcW w:w="1082" w:type="dxa"/>
            <w:vMerge/>
            <w:tcBorders>
              <w:top w:val="nil"/>
            </w:tcBorders>
          </w:tcPr>
          <w:p>
            <w:pPr>
              <w:rPr>
                <w:sz w:val="2"/>
                <w:szCs w:val="2"/>
              </w:rPr>
            </w:pPr>
          </w:p>
        </w:tc>
        <w:tc>
          <w:tcPr>
            <w:tcW w:w="1037" w:type="dxa"/>
          </w:tcPr>
          <w:p>
            <w:pPr>
              <w:pStyle w:val="TableParagraph"/>
              <w:spacing w:line="268" w:lineRule="exact"/>
              <w:ind w:left="318" w:right="306"/>
              <w:jc w:val="center"/>
              <w:rPr>
                <w:sz w:val="24"/>
              </w:rPr>
            </w:pPr>
            <w:r>
              <w:rPr>
                <w:sz w:val="24"/>
              </w:rPr>
              <w:t>5.2</w:t>
            </w:r>
          </w:p>
        </w:tc>
        <w:tc>
          <w:tcPr>
            <w:tcW w:w="4952" w:type="dxa"/>
          </w:tcPr>
          <w:p>
            <w:pPr>
              <w:pStyle w:val="TableParagraph"/>
              <w:ind w:left="108" w:right="421"/>
              <w:rPr>
                <w:sz w:val="24"/>
              </w:rPr>
            </w:pPr>
            <w:r>
              <w:rPr>
                <w:sz w:val="24"/>
              </w:rPr>
              <w:t>Site selection, warehouse layout, Material handling: Management of receipts and issues;</w:t>
            </w:r>
          </w:p>
        </w:tc>
        <w:tc>
          <w:tcPr>
            <w:tcW w:w="1980" w:type="dxa"/>
          </w:tcPr>
          <w:p>
            <w:pPr>
              <w:pStyle w:val="TableParagraph"/>
              <w:tabs>
                <w:tab w:pos="1132" w:val="left" w:leader="none"/>
              </w:tabs>
              <w:ind w:left="108" w:right="95"/>
              <w:rPr>
                <w:sz w:val="24"/>
              </w:rPr>
            </w:pPr>
            <w:r>
              <w:rPr>
                <w:sz w:val="24"/>
              </w:rPr>
              <w:t>Short</w:t>
              <w:tab/>
            </w:r>
            <w:r>
              <w:rPr>
                <w:spacing w:val="-3"/>
                <w:sz w:val="24"/>
              </w:rPr>
              <w:t>answer, </w:t>
            </w:r>
            <w:r>
              <w:rPr>
                <w:sz w:val="24"/>
              </w:rPr>
              <w:t>Short essay,</w:t>
            </w:r>
            <w:r>
              <w:rPr>
                <w:spacing w:val="-20"/>
                <w:sz w:val="24"/>
              </w:rPr>
              <w:t> </w:t>
            </w:r>
            <w:r>
              <w:rPr>
                <w:spacing w:val="-5"/>
                <w:sz w:val="24"/>
              </w:rPr>
              <w:t>Long</w:t>
            </w:r>
          </w:p>
          <w:p>
            <w:pPr>
              <w:pStyle w:val="TableParagraph"/>
              <w:spacing w:line="264" w:lineRule="exact"/>
              <w:ind w:left="108"/>
              <w:rPr>
                <w:sz w:val="24"/>
              </w:rPr>
            </w:pPr>
            <w:r>
              <w:rPr>
                <w:sz w:val="24"/>
              </w:rPr>
              <w:t>essay</w:t>
            </w:r>
          </w:p>
        </w:tc>
      </w:tr>
      <w:tr>
        <w:trPr>
          <w:trHeight w:val="275" w:hRule="atLeast"/>
        </w:trPr>
        <w:tc>
          <w:tcPr>
            <w:tcW w:w="1082" w:type="dxa"/>
            <w:vMerge/>
            <w:tcBorders>
              <w:top w:val="nil"/>
            </w:tcBorders>
          </w:tcPr>
          <w:p>
            <w:pPr>
              <w:rPr>
                <w:sz w:val="2"/>
                <w:szCs w:val="2"/>
              </w:rPr>
            </w:pPr>
          </w:p>
        </w:tc>
        <w:tc>
          <w:tcPr>
            <w:tcW w:w="1037" w:type="dxa"/>
          </w:tcPr>
          <w:p>
            <w:pPr>
              <w:pStyle w:val="TableParagraph"/>
              <w:spacing w:line="256" w:lineRule="exact"/>
              <w:ind w:left="318" w:right="306"/>
              <w:jc w:val="center"/>
              <w:rPr>
                <w:sz w:val="24"/>
              </w:rPr>
            </w:pPr>
            <w:r>
              <w:rPr>
                <w:sz w:val="24"/>
              </w:rPr>
              <w:t>5.3</w:t>
            </w:r>
          </w:p>
        </w:tc>
        <w:tc>
          <w:tcPr>
            <w:tcW w:w="4952" w:type="dxa"/>
          </w:tcPr>
          <w:p>
            <w:pPr>
              <w:pStyle w:val="TableParagraph"/>
              <w:spacing w:line="256" w:lineRule="exact"/>
              <w:ind w:left="108"/>
              <w:rPr>
                <w:sz w:val="24"/>
              </w:rPr>
            </w:pPr>
            <w:r>
              <w:rPr>
                <w:sz w:val="24"/>
              </w:rPr>
              <w:t>Computers and warehouse management-</w:t>
            </w:r>
          </w:p>
        </w:tc>
        <w:tc>
          <w:tcPr>
            <w:tcW w:w="1980" w:type="dxa"/>
          </w:tcPr>
          <w:p>
            <w:pPr>
              <w:pStyle w:val="TableParagraph"/>
              <w:tabs>
                <w:tab w:pos="1133" w:val="left" w:leader="none"/>
              </w:tabs>
              <w:spacing w:line="256" w:lineRule="exact"/>
              <w:ind w:left="108"/>
              <w:rPr>
                <w:sz w:val="24"/>
              </w:rPr>
            </w:pPr>
            <w:r>
              <w:rPr>
                <w:sz w:val="24"/>
              </w:rPr>
              <w:t>Short</w:t>
              <w:tab/>
              <w:t>answer,</w:t>
            </w:r>
          </w:p>
        </w:tc>
      </w:tr>
    </w:tbl>
    <w:p>
      <w:pPr>
        <w:spacing w:after="0" w:line="256"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2"/>
        <w:gridCol w:w="1037"/>
        <w:gridCol w:w="4952"/>
        <w:gridCol w:w="1980"/>
      </w:tblGrid>
      <w:tr>
        <w:trPr>
          <w:trHeight w:val="828" w:hRule="atLeast"/>
        </w:trPr>
        <w:tc>
          <w:tcPr>
            <w:tcW w:w="1082" w:type="dxa"/>
          </w:tcPr>
          <w:p>
            <w:pPr>
              <w:pStyle w:val="TableParagraph"/>
              <w:ind w:left="0"/>
              <w:rPr>
                <w:sz w:val="22"/>
              </w:rPr>
            </w:pPr>
          </w:p>
        </w:tc>
        <w:tc>
          <w:tcPr>
            <w:tcW w:w="1037" w:type="dxa"/>
          </w:tcPr>
          <w:p>
            <w:pPr>
              <w:pStyle w:val="TableParagraph"/>
              <w:ind w:left="0"/>
              <w:rPr>
                <w:sz w:val="22"/>
              </w:rPr>
            </w:pPr>
          </w:p>
        </w:tc>
        <w:tc>
          <w:tcPr>
            <w:tcW w:w="4952" w:type="dxa"/>
          </w:tcPr>
          <w:p>
            <w:pPr>
              <w:pStyle w:val="TableParagraph"/>
              <w:ind w:left="108" w:right="108"/>
              <w:rPr>
                <w:sz w:val="24"/>
              </w:rPr>
            </w:pPr>
            <w:r>
              <w:rPr>
                <w:sz w:val="24"/>
              </w:rPr>
              <w:t>OrderProcessing: Importance to customer service; Model of Performance measurement;</w:t>
            </w:r>
          </w:p>
          <w:p>
            <w:pPr>
              <w:pStyle w:val="TableParagraph"/>
              <w:spacing w:line="264" w:lineRule="exact"/>
              <w:ind w:left="108"/>
              <w:rPr>
                <w:sz w:val="24"/>
              </w:rPr>
            </w:pPr>
            <w:r>
              <w:rPr>
                <w:sz w:val="24"/>
              </w:rPr>
              <w:t>Packaging and utilization.</w:t>
            </w:r>
          </w:p>
        </w:tc>
        <w:tc>
          <w:tcPr>
            <w:tcW w:w="1980" w:type="dxa"/>
          </w:tcPr>
          <w:p>
            <w:pPr>
              <w:pStyle w:val="TableParagraph"/>
              <w:spacing w:line="268" w:lineRule="exact"/>
              <w:ind w:left="108"/>
              <w:rPr>
                <w:sz w:val="24"/>
              </w:rPr>
            </w:pPr>
            <w:r>
              <w:rPr>
                <w:sz w:val="24"/>
              </w:rPr>
              <w:t>Short essay,</w:t>
            </w:r>
          </w:p>
        </w:tc>
      </w:tr>
      <w:tr>
        <w:trPr>
          <w:trHeight w:val="275" w:hRule="atLeast"/>
        </w:trPr>
        <w:tc>
          <w:tcPr>
            <w:tcW w:w="9051" w:type="dxa"/>
            <w:gridSpan w:val="4"/>
          </w:tcPr>
          <w:p>
            <w:pPr>
              <w:pStyle w:val="TableParagraph"/>
              <w:spacing w:line="256" w:lineRule="exact"/>
              <w:ind w:left="1156"/>
              <w:rPr>
                <w:b/>
                <w:sz w:val="24"/>
              </w:rPr>
            </w:pPr>
            <w:r>
              <w:rPr>
                <w:b/>
                <w:sz w:val="24"/>
              </w:rPr>
              <w:t>Module 6. Trends in Logistics and Supply Chain Management - 20 hours</w:t>
            </w:r>
          </w:p>
        </w:tc>
      </w:tr>
      <w:tr>
        <w:trPr>
          <w:trHeight w:val="1103" w:hRule="atLeast"/>
        </w:trPr>
        <w:tc>
          <w:tcPr>
            <w:tcW w:w="1082"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
              <w:ind w:left="0"/>
              <w:rPr>
                <w:b/>
                <w:sz w:val="37"/>
              </w:rPr>
            </w:pPr>
          </w:p>
          <w:p>
            <w:pPr>
              <w:pStyle w:val="TableParagraph"/>
              <w:ind w:left="126" w:right="117"/>
              <w:jc w:val="center"/>
              <w:rPr>
                <w:sz w:val="24"/>
              </w:rPr>
            </w:pPr>
            <w:r>
              <w:rPr>
                <w:sz w:val="24"/>
              </w:rPr>
              <w:t>6.</w:t>
            </w:r>
          </w:p>
        </w:tc>
        <w:tc>
          <w:tcPr>
            <w:tcW w:w="1037" w:type="dxa"/>
          </w:tcPr>
          <w:p>
            <w:pPr>
              <w:pStyle w:val="TableParagraph"/>
              <w:spacing w:line="268" w:lineRule="exact"/>
              <w:ind w:left="0" w:right="355"/>
              <w:jc w:val="right"/>
              <w:rPr>
                <w:sz w:val="24"/>
              </w:rPr>
            </w:pPr>
            <w:r>
              <w:rPr>
                <w:sz w:val="24"/>
              </w:rPr>
              <w:t>6.1</w:t>
            </w:r>
          </w:p>
        </w:tc>
        <w:tc>
          <w:tcPr>
            <w:tcW w:w="4952" w:type="dxa"/>
          </w:tcPr>
          <w:p>
            <w:pPr>
              <w:pStyle w:val="TableParagraph"/>
              <w:ind w:left="108" w:right="508"/>
              <w:rPr>
                <w:sz w:val="24"/>
              </w:rPr>
            </w:pPr>
            <w:r>
              <w:rPr>
                <w:sz w:val="24"/>
              </w:rPr>
              <w:t>Recent trends</w:t>
            </w:r>
            <w:r>
              <w:rPr>
                <w:b/>
                <w:sz w:val="24"/>
              </w:rPr>
              <w:t>-</w:t>
            </w:r>
            <w:r>
              <w:rPr>
                <w:sz w:val="24"/>
              </w:rPr>
              <w:t>-.E-Logistics – Structure and Operation. Logistics Resource Management-</w:t>
            </w:r>
          </w:p>
          <w:p>
            <w:pPr>
              <w:pStyle w:val="TableParagraph"/>
              <w:spacing w:line="270" w:lineRule="atLeast"/>
              <w:ind w:left="108" w:right="794"/>
              <w:rPr>
                <w:sz w:val="24"/>
              </w:rPr>
            </w:pPr>
            <w:r>
              <w:rPr>
                <w:sz w:val="24"/>
              </w:rPr>
              <w:t>eLRM.- Reverse Logistics – Meaning and Scope,- .</w:t>
            </w:r>
          </w:p>
        </w:tc>
        <w:tc>
          <w:tcPr>
            <w:tcW w:w="1980" w:type="dxa"/>
          </w:tcPr>
          <w:p>
            <w:pPr>
              <w:pStyle w:val="TableParagraph"/>
              <w:ind w:left="108" w:right="95"/>
              <w:jc w:val="both"/>
              <w:rPr>
                <w:sz w:val="24"/>
              </w:rPr>
            </w:pPr>
            <w:r>
              <w:rPr>
                <w:sz w:val="24"/>
              </w:rPr>
              <w:t>Short answer, Short essay, Long essay</w:t>
            </w:r>
          </w:p>
        </w:tc>
      </w:tr>
      <w:tr>
        <w:trPr>
          <w:trHeight w:val="829" w:hRule="atLeast"/>
        </w:trPr>
        <w:tc>
          <w:tcPr>
            <w:tcW w:w="1082" w:type="dxa"/>
            <w:vMerge/>
            <w:tcBorders>
              <w:top w:val="nil"/>
            </w:tcBorders>
          </w:tcPr>
          <w:p>
            <w:pPr>
              <w:rPr>
                <w:sz w:val="2"/>
                <w:szCs w:val="2"/>
              </w:rPr>
            </w:pPr>
          </w:p>
        </w:tc>
        <w:tc>
          <w:tcPr>
            <w:tcW w:w="1037" w:type="dxa"/>
          </w:tcPr>
          <w:p>
            <w:pPr>
              <w:pStyle w:val="TableParagraph"/>
              <w:spacing w:line="270" w:lineRule="exact"/>
              <w:ind w:left="0" w:right="355"/>
              <w:jc w:val="right"/>
              <w:rPr>
                <w:sz w:val="24"/>
              </w:rPr>
            </w:pPr>
            <w:r>
              <w:rPr>
                <w:sz w:val="24"/>
              </w:rPr>
              <w:t>6.2</w:t>
            </w:r>
          </w:p>
        </w:tc>
        <w:tc>
          <w:tcPr>
            <w:tcW w:w="4952" w:type="dxa"/>
          </w:tcPr>
          <w:p>
            <w:pPr>
              <w:pStyle w:val="TableParagraph"/>
              <w:ind w:left="108" w:right="508"/>
              <w:rPr>
                <w:sz w:val="24"/>
              </w:rPr>
            </w:pPr>
            <w:r>
              <w:rPr>
                <w:sz w:val="24"/>
              </w:rPr>
              <w:t>Green logistics- Outsourcing logistics- Third party and Fourth party logistics providers</w:t>
            </w:r>
          </w:p>
        </w:tc>
        <w:tc>
          <w:tcPr>
            <w:tcW w:w="1980" w:type="dxa"/>
          </w:tcPr>
          <w:p>
            <w:pPr>
              <w:pStyle w:val="TableParagraph"/>
              <w:tabs>
                <w:tab w:pos="1132" w:val="left" w:leader="none"/>
              </w:tabs>
              <w:ind w:left="108" w:right="95"/>
              <w:rPr>
                <w:sz w:val="24"/>
              </w:rPr>
            </w:pPr>
            <w:r>
              <w:rPr>
                <w:sz w:val="24"/>
              </w:rPr>
              <w:t>Short</w:t>
              <w:tab/>
            </w:r>
            <w:r>
              <w:rPr>
                <w:spacing w:val="-3"/>
                <w:sz w:val="24"/>
              </w:rPr>
              <w:t>answer, </w:t>
            </w:r>
            <w:r>
              <w:rPr>
                <w:sz w:val="24"/>
              </w:rPr>
              <w:t>Short essay,</w:t>
            </w:r>
            <w:r>
              <w:rPr>
                <w:spacing w:val="-20"/>
                <w:sz w:val="24"/>
              </w:rPr>
              <w:t> </w:t>
            </w:r>
            <w:r>
              <w:rPr>
                <w:spacing w:val="-5"/>
                <w:sz w:val="24"/>
              </w:rPr>
              <w:t>Long</w:t>
            </w:r>
          </w:p>
          <w:p>
            <w:pPr>
              <w:pStyle w:val="TableParagraph"/>
              <w:spacing w:line="264" w:lineRule="exact"/>
              <w:ind w:left="108"/>
              <w:rPr>
                <w:sz w:val="24"/>
              </w:rPr>
            </w:pPr>
            <w:r>
              <w:rPr>
                <w:sz w:val="24"/>
              </w:rPr>
              <w:t>essay</w:t>
            </w:r>
          </w:p>
        </w:tc>
      </w:tr>
      <w:tr>
        <w:trPr>
          <w:trHeight w:val="828" w:hRule="atLeast"/>
        </w:trPr>
        <w:tc>
          <w:tcPr>
            <w:tcW w:w="1082" w:type="dxa"/>
            <w:vMerge/>
            <w:tcBorders>
              <w:top w:val="nil"/>
            </w:tcBorders>
          </w:tcPr>
          <w:p>
            <w:pPr>
              <w:rPr>
                <w:sz w:val="2"/>
                <w:szCs w:val="2"/>
              </w:rPr>
            </w:pPr>
          </w:p>
        </w:tc>
        <w:tc>
          <w:tcPr>
            <w:tcW w:w="1037" w:type="dxa"/>
          </w:tcPr>
          <w:p>
            <w:pPr>
              <w:pStyle w:val="TableParagraph"/>
              <w:spacing w:line="268" w:lineRule="exact"/>
              <w:ind w:left="0" w:right="355"/>
              <w:jc w:val="right"/>
              <w:rPr>
                <w:sz w:val="24"/>
              </w:rPr>
            </w:pPr>
            <w:r>
              <w:rPr>
                <w:sz w:val="24"/>
              </w:rPr>
              <w:t>6.3</w:t>
            </w:r>
          </w:p>
        </w:tc>
        <w:tc>
          <w:tcPr>
            <w:tcW w:w="4952" w:type="dxa"/>
          </w:tcPr>
          <w:p>
            <w:pPr>
              <w:pStyle w:val="TableParagraph"/>
              <w:ind w:left="108" w:right="207"/>
              <w:rPr>
                <w:sz w:val="24"/>
              </w:rPr>
            </w:pPr>
            <w:r>
              <w:rPr>
                <w:sz w:val="24"/>
              </w:rPr>
              <w:t>Supply Chain Integration - Building partnership and trust in SC Value of Information: Bullwhip</w:t>
            </w:r>
          </w:p>
          <w:p>
            <w:pPr>
              <w:pStyle w:val="TableParagraph"/>
              <w:spacing w:line="264" w:lineRule="exact"/>
              <w:ind w:left="108"/>
              <w:rPr>
                <w:sz w:val="24"/>
              </w:rPr>
            </w:pPr>
            <w:r>
              <w:rPr>
                <w:sz w:val="24"/>
              </w:rPr>
              <w:t>Effect-</w:t>
            </w:r>
          </w:p>
        </w:tc>
        <w:tc>
          <w:tcPr>
            <w:tcW w:w="1980" w:type="dxa"/>
          </w:tcPr>
          <w:p>
            <w:pPr>
              <w:pStyle w:val="TableParagraph"/>
              <w:tabs>
                <w:tab w:pos="1132" w:val="left" w:leader="none"/>
              </w:tabs>
              <w:ind w:left="108" w:right="95"/>
              <w:rPr>
                <w:sz w:val="24"/>
              </w:rPr>
            </w:pPr>
            <w:r>
              <w:rPr>
                <w:sz w:val="24"/>
              </w:rPr>
              <w:t>Short</w:t>
              <w:tab/>
            </w:r>
            <w:r>
              <w:rPr>
                <w:spacing w:val="-3"/>
                <w:sz w:val="24"/>
              </w:rPr>
              <w:t>answer, </w:t>
            </w:r>
            <w:r>
              <w:rPr>
                <w:sz w:val="24"/>
              </w:rPr>
              <w:t>Short essay,</w:t>
            </w:r>
            <w:r>
              <w:rPr>
                <w:spacing w:val="-20"/>
                <w:sz w:val="24"/>
              </w:rPr>
              <w:t> </w:t>
            </w:r>
            <w:r>
              <w:rPr>
                <w:spacing w:val="-5"/>
                <w:sz w:val="24"/>
              </w:rPr>
              <w:t>Long</w:t>
            </w:r>
          </w:p>
          <w:p>
            <w:pPr>
              <w:pStyle w:val="TableParagraph"/>
              <w:spacing w:line="264" w:lineRule="exact"/>
              <w:ind w:left="108"/>
              <w:rPr>
                <w:sz w:val="24"/>
              </w:rPr>
            </w:pPr>
            <w:r>
              <w:rPr>
                <w:sz w:val="24"/>
              </w:rPr>
              <w:t>essay</w:t>
            </w:r>
          </w:p>
        </w:tc>
      </w:tr>
      <w:tr>
        <w:trPr>
          <w:trHeight w:val="1103" w:hRule="atLeast"/>
        </w:trPr>
        <w:tc>
          <w:tcPr>
            <w:tcW w:w="1082" w:type="dxa"/>
            <w:vMerge/>
            <w:tcBorders>
              <w:top w:val="nil"/>
            </w:tcBorders>
          </w:tcPr>
          <w:p>
            <w:pPr>
              <w:rPr>
                <w:sz w:val="2"/>
                <w:szCs w:val="2"/>
              </w:rPr>
            </w:pPr>
          </w:p>
        </w:tc>
        <w:tc>
          <w:tcPr>
            <w:tcW w:w="1037" w:type="dxa"/>
          </w:tcPr>
          <w:p>
            <w:pPr>
              <w:pStyle w:val="TableParagraph"/>
              <w:spacing w:line="268" w:lineRule="exact"/>
              <w:ind w:left="0" w:right="355"/>
              <w:jc w:val="right"/>
              <w:rPr>
                <w:sz w:val="24"/>
              </w:rPr>
            </w:pPr>
            <w:r>
              <w:rPr>
                <w:sz w:val="24"/>
              </w:rPr>
              <w:t>6.4</w:t>
            </w:r>
          </w:p>
        </w:tc>
        <w:tc>
          <w:tcPr>
            <w:tcW w:w="4952" w:type="dxa"/>
          </w:tcPr>
          <w:p>
            <w:pPr>
              <w:pStyle w:val="TableParagraph"/>
              <w:ind w:left="108" w:right="114"/>
              <w:rPr>
                <w:sz w:val="24"/>
              </w:rPr>
            </w:pPr>
            <w:r>
              <w:rPr>
                <w:sz w:val="24"/>
              </w:rPr>
              <w:t>– IT in Supply Chain - Enterprise Resource Planning (ERP) – Supply chain management matrix–Modules of an ERP system–ERP support</w:t>
            </w:r>
          </w:p>
          <w:p>
            <w:pPr>
              <w:pStyle w:val="TableParagraph"/>
              <w:spacing w:line="264" w:lineRule="exact"/>
              <w:ind w:left="108"/>
              <w:rPr>
                <w:sz w:val="24"/>
              </w:rPr>
            </w:pPr>
            <w:r>
              <w:rPr>
                <w:sz w:val="24"/>
              </w:rPr>
              <w:t>to SCM</w:t>
            </w:r>
          </w:p>
        </w:tc>
        <w:tc>
          <w:tcPr>
            <w:tcW w:w="1980" w:type="dxa"/>
          </w:tcPr>
          <w:p>
            <w:pPr>
              <w:pStyle w:val="TableParagraph"/>
              <w:ind w:left="108" w:right="95"/>
              <w:jc w:val="both"/>
              <w:rPr>
                <w:sz w:val="24"/>
              </w:rPr>
            </w:pPr>
            <w:r>
              <w:rPr>
                <w:sz w:val="24"/>
              </w:rPr>
              <w:t>Short answer, Short essay, Long essay</w:t>
            </w:r>
          </w:p>
        </w:tc>
      </w:tr>
      <w:tr>
        <w:trPr>
          <w:trHeight w:val="827" w:hRule="atLeast"/>
        </w:trPr>
        <w:tc>
          <w:tcPr>
            <w:tcW w:w="1082" w:type="dxa"/>
            <w:vMerge/>
            <w:tcBorders>
              <w:top w:val="nil"/>
            </w:tcBorders>
          </w:tcPr>
          <w:p>
            <w:pPr>
              <w:rPr>
                <w:sz w:val="2"/>
                <w:szCs w:val="2"/>
              </w:rPr>
            </w:pPr>
          </w:p>
        </w:tc>
        <w:tc>
          <w:tcPr>
            <w:tcW w:w="1037" w:type="dxa"/>
          </w:tcPr>
          <w:p>
            <w:pPr>
              <w:pStyle w:val="TableParagraph"/>
              <w:spacing w:line="268" w:lineRule="exact"/>
              <w:ind w:left="0" w:right="355"/>
              <w:jc w:val="right"/>
              <w:rPr>
                <w:sz w:val="24"/>
              </w:rPr>
            </w:pPr>
            <w:r>
              <w:rPr>
                <w:sz w:val="24"/>
              </w:rPr>
              <w:t>6.5</w:t>
            </w:r>
          </w:p>
        </w:tc>
        <w:tc>
          <w:tcPr>
            <w:tcW w:w="4952" w:type="dxa"/>
          </w:tcPr>
          <w:p>
            <w:pPr>
              <w:pStyle w:val="TableParagraph"/>
              <w:ind w:left="108" w:right="521"/>
              <w:rPr>
                <w:sz w:val="24"/>
              </w:rPr>
            </w:pPr>
            <w:r>
              <w:rPr>
                <w:sz w:val="24"/>
              </w:rPr>
              <w:t>Agile Supply Chains -Reverse Supply chain. Agro Supply Chains.</w:t>
            </w:r>
          </w:p>
        </w:tc>
        <w:tc>
          <w:tcPr>
            <w:tcW w:w="1980" w:type="dxa"/>
          </w:tcPr>
          <w:p>
            <w:pPr>
              <w:pStyle w:val="TableParagraph"/>
              <w:tabs>
                <w:tab w:pos="1132" w:val="left" w:leader="none"/>
              </w:tabs>
              <w:ind w:left="108" w:right="95"/>
              <w:rPr>
                <w:sz w:val="24"/>
              </w:rPr>
            </w:pPr>
            <w:r>
              <w:rPr>
                <w:sz w:val="24"/>
              </w:rPr>
              <w:t>Short</w:t>
              <w:tab/>
            </w:r>
            <w:r>
              <w:rPr>
                <w:spacing w:val="-3"/>
                <w:sz w:val="24"/>
              </w:rPr>
              <w:t>answer, </w:t>
            </w:r>
            <w:r>
              <w:rPr>
                <w:sz w:val="24"/>
              </w:rPr>
              <w:t>Short essay,</w:t>
            </w:r>
            <w:r>
              <w:rPr>
                <w:spacing w:val="-20"/>
                <w:sz w:val="24"/>
              </w:rPr>
              <w:t> </w:t>
            </w:r>
            <w:r>
              <w:rPr>
                <w:spacing w:val="-5"/>
                <w:sz w:val="24"/>
              </w:rPr>
              <w:t>Long</w:t>
            </w:r>
          </w:p>
          <w:p>
            <w:pPr>
              <w:pStyle w:val="TableParagraph"/>
              <w:spacing w:line="264" w:lineRule="exact"/>
              <w:ind w:left="108"/>
              <w:rPr>
                <w:sz w:val="24"/>
              </w:rPr>
            </w:pPr>
            <w:r>
              <w:rPr>
                <w:sz w:val="24"/>
              </w:rPr>
              <w:t>essay</w:t>
            </w:r>
          </w:p>
        </w:tc>
      </w:tr>
    </w:tbl>
    <w:p>
      <w:pPr>
        <w:pStyle w:val="BodyText"/>
        <w:spacing w:before="8"/>
        <w:rPr>
          <w:b/>
          <w:sz w:val="19"/>
        </w:rPr>
      </w:pPr>
    </w:p>
    <w:p>
      <w:pPr>
        <w:spacing w:before="90"/>
        <w:ind w:left="608" w:right="0" w:firstLine="0"/>
        <w:jc w:val="left"/>
        <w:rPr>
          <w:b/>
          <w:sz w:val="24"/>
        </w:rPr>
      </w:pPr>
      <w:r>
        <w:rPr>
          <w:b/>
          <w:sz w:val="24"/>
        </w:rPr>
        <w:t>Suggested Assignment:</w:t>
      </w:r>
    </w:p>
    <w:p>
      <w:pPr>
        <w:pStyle w:val="ListParagraph"/>
        <w:numPr>
          <w:ilvl w:val="0"/>
          <w:numId w:val="36"/>
        </w:numPr>
        <w:tabs>
          <w:tab w:pos="1240" w:val="left" w:leader="none"/>
        </w:tabs>
        <w:spacing w:line="240" w:lineRule="auto" w:before="38" w:after="0"/>
        <w:ind w:left="1239" w:right="0" w:hanging="361"/>
        <w:jc w:val="left"/>
        <w:rPr>
          <w:sz w:val="24"/>
        </w:rPr>
      </w:pPr>
      <w:r>
        <w:rPr>
          <w:sz w:val="24"/>
        </w:rPr>
        <w:t>To present cases of issues in logistics and supply chain</w:t>
      </w:r>
      <w:r>
        <w:rPr>
          <w:spacing w:val="-6"/>
          <w:sz w:val="24"/>
        </w:rPr>
        <w:t> </w:t>
      </w:r>
      <w:r>
        <w:rPr>
          <w:sz w:val="24"/>
        </w:rPr>
        <w:t>management.</w:t>
      </w:r>
    </w:p>
    <w:p>
      <w:pPr>
        <w:pStyle w:val="ListParagraph"/>
        <w:numPr>
          <w:ilvl w:val="0"/>
          <w:numId w:val="36"/>
        </w:numPr>
        <w:tabs>
          <w:tab w:pos="1240" w:val="left" w:leader="none"/>
        </w:tabs>
        <w:spacing w:line="240" w:lineRule="auto" w:before="41" w:after="0"/>
        <w:ind w:left="1239" w:right="0" w:hanging="361"/>
        <w:jc w:val="left"/>
        <w:rPr>
          <w:sz w:val="24"/>
        </w:rPr>
      </w:pPr>
      <w:r>
        <w:rPr>
          <w:sz w:val="24"/>
        </w:rPr>
        <w:t>To present an overview of operations of air cargo and shipping logistics</w:t>
      </w:r>
      <w:r>
        <w:rPr>
          <w:spacing w:val="-5"/>
          <w:sz w:val="24"/>
        </w:rPr>
        <w:t> </w:t>
      </w:r>
      <w:r>
        <w:rPr>
          <w:sz w:val="24"/>
        </w:rPr>
        <w:t>procedure</w:t>
      </w:r>
    </w:p>
    <w:p>
      <w:pPr>
        <w:pStyle w:val="Heading4"/>
        <w:spacing w:before="45"/>
        <w:ind w:right="0"/>
        <w:jc w:val="left"/>
      </w:pPr>
      <w:r>
        <w:rPr/>
        <w:t>Recommended Text Books</w:t>
      </w:r>
    </w:p>
    <w:p>
      <w:pPr>
        <w:pStyle w:val="ListParagraph"/>
        <w:numPr>
          <w:ilvl w:val="0"/>
          <w:numId w:val="37"/>
        </w:numPr>
        <w:tabs>
          <w:tab w:pos="1146" w:val="left" w:leader="none"/>
        </w:tabs>
        <w:spacing w:line="278" w:lineRule="auto" w:before="36" w:after="0"/>
        <w:ind w:left="1328" w:right="615" w:hanging="449"/>
        <w:jc w:val="left"/>
        <w:rPr>
          <w:sz w:val="24"/>
        </w:rPr>
      </w:pPr>
      <w:r>
        <w:rPr>
          <w:sz w:val="24"/>
        </w:rPr>
        <w:t>Krishnaveni Muthiah, Logistics Management &amp; World Sea borne Trade, Himalaya Publishing House,</w:t>
      </w:r>
      <w:r>
        <w:rPr>
          <w:spacing w:val="-3"/>
          <w:sz w:val="24"/>
        </w:rPr>
        <w:t> </w:t>
      </w:r>
      <w:r>
        <w:rPr>
          <w:sz w:val="24"/>
        </w:rPr>
        <w:t>Mumbai</w:t>
      </w:r>
    </w:p>
    <w:p>
      <w:pPr>
        <w:pStyle w:val="ListParagraph"/>
        <w:numPr>
          <w:ilvl w:val="0"/>
          <w:numId w:val="37"/>
        </w:numPr>
        <w:tabs>
          <w:tab w:pos="1151" w:val="left" w:leader="none"/>
          <w:tab w:pos="3060" w:val="left" w:leader="none"/>
        </w:tabs>
        <w:spacing w:line="276" w:lineRule="auto" w:before="0" w:after="0"/>
        <w:ind w:left="1328" w:right="616" w:hanging="449"/>
        <w:jc w:val="left"/>
        <w:rPr>
          <w:sz w:val="24"/>
        </w:rPr>
      </w:pPr>
      <w:r>
        <w:rPr>
          <w:sz w:val="24"/>
        </w:rPr>
        <w:t>Satish C. Ailawadi&amp; Rakesh Singh, Logistics Management, Prentice-Hall of India Pvt</w:t>
      </w:r>
      <w:r>
        <w:rPr>
          <w:spacing w:val="-2"/>
          <w:sz w:val="24"/>
        </w:rPr>
        <w:t> </w:t>
      </w:r>
      <w:r>
        <w:rPr>
          <w:sz w:val="24"/>
        </w:rPr>
        <w:t>Ltd.,</w:t>
        <w:tab/>
        <w:t>New Delhi.</w:t>
      </w:r>
    </w:p>
    <w:p>
      <w:pPr>
        <w:pStyle w:val="BodyText"/>
        <w:spacing w:line="278" w:lineRule="auto"/>
        <w:ind w:left="1328" w:hanging="449"/>
      </w:pPr>
      <w:r>
        <w:rPr/>
        <w:t>3 .Donald J. Bowersox &amp; David J. Closs , Logistical Management, Tata McGraw Hill Publishing Co. Ltd, New Delhi</w:t>
      </w:r>
    </w:p>
    <w:p>
      <w:pPr>
        <w:pStyle w:val="ListParagraph"/>
        <w:numPr>
          <w:ilvl w:val="0"/>
          <w:numId w:val="38"/>
        </w:numPr>
        <w:tabs>
          <w:tab w:pos="1139" w:val="left" w:leader="none"/>
        </w:tabs>
        <w:spacing w:line="276" w:lineRule="auto" w:before="0" w:after="0"/>
        <w:ind w:left="1328" w:right="618" w:hanging="449"/>
        <w:jc w:val="left"/>
        <w:rPr>
          <w:sz w:val="24"/>
        </w:rPr>
      </w:pPr>
      <w:r>
        <w:rPr>
          <w:sz w:val="24"/>
        </w:rPr>
        <w:t>.Satish C. Ailawadi &amp; Rakesh Singh, Logistics Management, Prentice-Hall of India Pvt Ltd., New</w:t>
      </w:r>
      <w:r>
        <w:rPr>
          <w:spacing w:val="1"/>
          <w:sz w:val="24"/>
        </w:rPr>
        <w:t> </w:t>
      </w:r>
      <w:r>
        <w:rPr>
          <w:sz w:val="24"/>
        </w:rPr>
        <w:t>Delhi.</w:t>
      </w:r>
    </w:p>
    <w:p>
      <w:pPr>
        <w:pStyle w:val="ListParagraph"/>
        <w:numPr>
          <w:ilvl w:val="0"/>
          <w:numId w:val="38"/>
        </w:numPr>
        <w:tabs>
          <w:tab w:pos="1151" w:val="left" w:leader="none"/>
        </w:tabs>
        <w:spacing w:line="276" w:lineRule="auto" w:before="0" w:after="0"/>
        <w:ind w:left="1328" w:right="619" w:hanging="449"/>
        <w:jc w:val="left"/>
        <w:rPr>
          <w:sz w:val="24"/>
        </w:rPr>
      </w:pPr>
      <w:r>
        <w:rPr>
          <w:sz w:val="24"/>
        </w:rPr>
        <w:t>Sarika Kulkarni , Supply Chain Management, Tata Mc- Ashok Sharma Graw Hill Publishing Co Ltd., New Delhi.</w:t>
      </w:r>
    </w:p>
    <w:p>
      <w:pPr>
        <w:pStyle w:val="ListParagraph"/>
        <w:numPr>
          <w:ilvl w:val="0"/>
          <w:numId w:val="38"/>
        </w:numPr>
        <w:tabs>
          <w:tab w:pos="1134" w:val="left" w:leader="none"/>
        </w:tabs>
        <w:spacing w:line="276" w:lineRule="auto" w:before="0" w:after="0"/>
        <w:ind w:left="1328" w:right="616" w:hanging="449"/>
        <w:jc w:val="left"/>
        <w:rPr>
          <w:sz w:val="24"/>
        </w:rPr>
      </w:pPr>
      <w:r>
        <w:rPr>
          <w:sz w:val="24"/>
        </w:rPr>
        <w:t>P.S. Senguttavan, Fundamental of Air Transport Management, Oxford Atlas-Oxford Publishing</w:t>
      </w:r>
    </w:p>
    <w:p>
      <w:pPr>
        <w:pStyle w:val="Heading4"/>
        <w:ind w:left="699" w:right="0"/>
        <w:jc w:val="left"/>
      </w:pPr>
      <w:r>
        <w:rPr/>
        <w:t>References</w:t>
      </w:r>
    </w:p>
    <w:p>
      <w:pPr>
        <w:pStyle w:val="ListParagraph"/>
        <w:numPr>
          <w:ilvl w:val="0"/>
          <w:numId w:val="39"/>
        </w:numPr>
        <w:tabs>
          <w:tab w:pos="1149" w:val="left" w:leader="none"/>
        </w:tabs>
        <w:spacing w:line="240" w:lineRule="auto" w:before="31" w:after="0"/>
        <w:ind w:left="1148" w:right="0" w:hanging="270"/>
        <w:jc w:val="left"/>
        <w:rPr>
          <w:sz w:val="24"/>
        </w:rPr>
      </w:pPr>
      <w:r>
        <w:rPr>
          <w:sz w:val="24"/>
        </w:rPr>
        <w:t>David J. Bloomberg, Stephen LeMay ,Logistics, Prentice-Hall of India Pvt</w:t>
      </w:r>
      <w:r>
        <w:rPr>
          <w:spacing w:val="-5"/>
          <w:sz w:val="24"/>
        </w:rPr>
        <w:t> </w:t>
      </w:r>
      <w:r>
        <w:rPr>
          <w:sz w:val="24"/>
        </w:rPr>
        <w:t>Ltd.,</w:t>
      </w:r>
    </w:p>
    <w:p>
      <w:pPr>
        <w:pStyle w:val="ListParagraph"/>
        <w:numPr>
          <w:ilvl w:val="0"/>
          <w:numId w:val="39"/>
        </w:numPr>
        <w:tabs>
          <w:tab w:pos="1149" w:val="left" w:leader="none"/>
        </w:tabs>
        <w:spacing w:line="240" w:lineRule="auto" w:before="43" w:after="0"/>
        <w:ind w:left="1148" w:right="0" w:hanging="270"/>
        <w:jc w:val="left"/>
        <w:rPr>
          <w:sz w:val="24"/>
        </w:rPr>
      </w:pPr>
      <w:r>
        <w:rPr>
          <w:sz w:val="24"/>
        </w:rPr>
        <w:t>Donald Waters, Logistics. Palgrave Macmillan, New York.</w:t>
      </w:r>
    </w:p>
    <w:p>
      <w:pPr>
        <w:pStyle w:val="ListParagraph"/>
        <w:numPr>
          <w:ilvl w:val="0"/>
          <w:numId w:val="39"/>
        </w:numPr>
        <w:tabs>
          <w:tab w:pos="1149" w:val="left" w:leader="none"/>
        </w:tabs>
        <w:spacing w:line="240" w:lineRule="auto" w:before="41" w:after="0"/>
        <w:ind w:left="1148" w:right="0" w:hanging="270"/>
        <w:jc w:val="left"/>
        <w:rPr>
          <w:sz w:val="24"/>
        </w:rPr>
      </w:pPr>
      <w:r>
        <w:rPr>
          <w:sz w:val="24"/>
        </w:rPr>
        <w:t>Simon Taylor, Air transport logistics,</w:t>
      </w:r>
      <w:r>
        <w:rPr>
          <w:spacing w:val="-1"/>
          <w:sz w:val="24"/>
        </w:rPr>
        <w:t> </w:t>
      </w:r>
      <w:r>
        <w:rPr>
          <w:sz w:val="24"/>
        </w:rPr>
        <w:t>Hampton</w:t>
      </w:r>
    </w:p>
    <w:p>
      <w:pPr>
        <w:pStyle w:val="ListParagraph"/>
        <w:numPr>
          <w:ilvl w:val="0"/>
          <w:numId w:val="39"/>
        </w:numPr>
        <w:tabs>
          <w:tab w:pos="1149" w:val="left" w:leader="none"/>
        </w:tabs>
        <w:spacing w:line="276" w:lineRule="auto" w:before="41" w:after="0"/>
        <w:ind w:left="1148" w:right="617" w:hanging="269"/>
        <w:jc w:val="left"/>
        <w:rPr>
          <w:sz w:val="24"/>
        </w:rPr>
      </w:pPr>
      <w:r>
        <w:rPr>
          <w:sz w:val="24"/>
        </w:rPr>
        <w:t>Sung Chi-Chu , 4th Party Cyber Logistics for Air Cargo, Boston, Kluwer Academic Publishers</w:t>
      </w:r>
    </w:p>
    <w:p>
      <w:pPr>
        <w:spacing w:after="0" w:line="276" w:lineRule="auto"/>
        <w:jc w:val="left"/>
        <w:rPr>
          <w:sz w:val="24"/>
        </w:rPr>
        <w:sectPr>
          <w:pgSz w:w="11910" w:h="16840"/>
          <w:pgMar w:header="552" w:footer="944" w:top="1300" w:bottom="1140" w:left="1120" w:right="820"/>
        </w:sectPr>
      </w:pPr>
    </w:p>
    <w:p>
      <w:pPr>
        <w:pStyle w:val="Heading3"/>
      </w:pPr>
      <w:r>
        <w:rPr/>
        <w:t>Group 3- Management and Information Technology</w:t>
      </w:r>
    </w:p>
    <w:p>
      <w:pPr>
        <w:pStyle w:val="BodyText"/>
        <w:rPr>
          <w:b/>
          <w:sz w:val="20"/>
        </w:rPr>
      </w:pPr>
    </w:p>
    <w:p>
      <w:pPr>
        <w:pStyle w:val="BodyText"/>
        <w:rPr>
          <w:b/>
          <w:sz w:val="20"/>
        </w:rPr>
      </w:pPr>
    </w:p>
    <w:p>
      <w:pPr>
        <w:pStyle w:val="BodyText"/>
        <w:rPr>
          <w:b/>
          <w:sz w:val="14"/>
        </w:rPr>
      </w:pPr>
    </w:p>
    <w:tbl>
      <w:tblPr>
        <w:tblW w:w="0" w:type="auto"/>
        <w:jc w:val="left"/>
        <w:tblInd w:w="1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1"/>
        <w:gridCol w:w="4761"/>
      </w:tblGrid>
      <w:tr>
        <w:trPr>
          <w:trHeight w:val="275" w:hRule="atLeast"/>
        </w:trPr>
        <w:tc>
          <w:tcPr>
            <w:tcW w:w="3001" w:type="dxa"/>
            <w:shd w:val="clear" w:color="auto" w:fill="D9D9D9"/>
          </w:tcPr>
          <w:p>
            <w:pPr>
              <w:pStyle w:val="TableParagraph"/>
              <w:spacing w:line="256" w:lineRule="exact"/>
              <w:rPr>
                <w:sz w:val="24"/>
              </w:rPr>
            </w:pPr>
            <w:r>
              <w:rPr>
                <w:sz w:val="24"/>
              </w:rPr>
              <w:t>Course Code</w:t>
            </w:r>
          </w:p>
        </w:tc>
        <w:tc>
          <w:tcPr>
            <w:tcW w:w="4761" w:type="dxa"/>
          </w:tcPr>
          <w:p>
            <w:pPr>
              <w:pStyle w:val="TableParagraph"/>
              <w:spacing w:line="256" w:lineRule="exact"/>
              <w:rPr>
                <w:b/>
                <w:sz w:val="24"/>
              </w:rPr>
            </w:pPr>
            <w:r>
              <w:rPr>
                <w:b/>
                <w:sz w:val="24"/>
              </w:rPr>
              <w:t>CM820301</w:t>
            </w:r>
          </w:p>
        </w:tc>
      </w:tr>
      <w:tr>
        <w:trPr>
          <w:trHeight w:val="275" w:hRule="atLeast"/>
        </w:trPr>
        <w:tc>
          <w:tcPr>
            <w:tcW w:w="3001" w:type="dxa"/>
            <w:shd w:val="clear" w:color="auto" w:fill="D9D9D9"/>
          </w:tcPr>
          <w:p>
            <w:pPr>
              <w:pStyle w:val="TableParagraph"/>
              <w:spacing w:line="256" w:lineRule="exact"/>
              <w:rPr>
                <w:sz w:val="24"/>
              </w:rPr>
            </w:pPr>
            <w:r>
              <w:rPr>
                <w:sz w:val="24"/>
              </w:rPr>
              <w:t>Title of the Course</w:t>
            </w:r>
          </w:p>
        </w:tc>
        <w:tc>
          <w:tcPr>
            <w:tcW w:w="4761" w:type="dxa"/>
          </w:tcPr>
          <w:p>
            <w:pPr>
              <w:pStyle w:val="TableParagraph"/>
              <w:spacing w:line="256" w:lineRule="exact"/>
              <w:rPr>
                <w:b/>
                <w:sz w:val="24"/>
              </w:rPr>
            </w:pPr>
            <w:r>
              <w:rPr>
                <w:b/>
                <w:sz w:val="24"/>
              </w:rPr>
              <w:t>TOTAL QUALITY MANAGEMENT</w:t>
            </w:r>
          </w:p>
        </w:tc>
      </w:tr>
      <w:tr>
        <w:trPr>
          <w:trHeight w:val="275" w:hRule="atLeast"/>
        </w:trPr>
        <w:tc>
          <w:tcPr>
            <w:tcW w:w="3001" w:type="dxa"/>
            <w:shd w:val="clear" w:color="auto" w:fill="D9D9D9"/>
          </w:tcPr>
          <w:p>
            <w:pPr>
              <w:pStyle w:val="TableParagraph"/>
              <w:spacing w:line="256" w:lineRule="exact"/>
              <w:rPr>
                <w:sz w:val="24"/>
              </w:rPr>
            </w:pPr>
            <w:r>
              <w:rPr>
                <w:sz w:val="24"/>
              </w:rPr>
              <w:t>Semester</w:t>
            </w:r>
          </w:p>
        </w:tc>
        <w:tc>
          <w:tcPr>
            <w:tcW w:w="4761" w:type="dxa"/>
          </w:tcPr>
          <w:p>
            <w:pPr>
              <w:pStyle w:val="TableParagraph"/>
              <w:spacing w:line="256" w:lineRule="exact"/>
              <w:rPr>
                <w:b/>
                <w:sz w:val="24"/>
              </w:rPr>
            </w:pPr>
            <w:r>
              <w:rPr>
                <w:b/>
                <w:sz w:val="24"/>
              </w:rPr>
              <w:t>Three</w:t>
            </w:r>
          </w:p>
        </w:tc>
      </w:tr>
      <w:tr>
        <w:trPr>
          <w:trHeight w:val="277" w:hRule="atLeast"/>
        </w:trPr>
        <w:tc>
          <w:tcPr>
            <w:tcW w:w="3001" w:type="dxa"/>
            <w:shd w:val="clear" w:color="auto" w:fill="D9D9D9"/>
          </w:tcPr>
          <w:p>
            <w:pPr>
              <w:pStyle w:val="TableParagraph"/>
              <w:spacing w:line="258" w:lineRule="exact"/>
              <w:rPr>
                <w:sz w:val="24"/>
              </w:rPr>
            </w:pPr>
            <w:r>
              <w:rPr>
                <w:sz w:val="24"/>
              </w:rPr>
              <w:t>Type</w:t>
            </w:r>
          </w:p>
        </w:tc>
        <w:tc>
          <w:tcPr>
            <w:tcW w:w="4761" w:type="dxa"/>
          </w:tcPr>
          <w:p>
            <w:pPr>
              <w:pStyle w:val="TableParagraph"/>
              <w:spacing w:line="258" w:lineRule="exact"/>
              <w:rPr>
                <w:b/>
                <w:sz w:val="24"/>
              </w:rPr>
            </w:pPr>
            <w:r>
              <w:rPr>
                <w:b/>
                <w:sz w:val="24"/>
              </w:rPr>
              <w:t>Core- Elective</w:t>
            </w:r>
          </w:p>
        </w:tc>
      </w:tr>
      <w:tr>
        <w:trPr>
          <w:trHeight w:val="275" w:hRule="atLeast"/>
        </w:trPr>
        <w:tc>
          <w:tcPr>
            <w:tcW w:w="3001" w:type="dxa"/>
            <w:shd w:val="clear" w:color="auto" w:fill="D9D9D9"/>
          </w:tcPr>
          <w:p>
            <w:pPr>
              <w:pStyle w:val="TableParagraph"/>
              <w:spacing w:line="256" w:lineRule="exact"/>
              <w:rPr>
                <w:sz w:val="24"/>
              </w:rPr>
            </w:pPr>
            <w:r>
              <w:rPr>
                <w:sz w:val="24"/>
              </w:rPr>
              <w:t>Credits</w:t>
            </w:r>
          </w:p>
        </w:tc>
        <w:tc>
          <w:tcPr>
            <w:tcW w:w="4761" w:type="dxa"/>
          </w:tcPr>
          <w:p>
            <w:pPr>
              <w:pStyle w:val="TableParagraph"/>
              <w:spacing w:line="256" w:lineRule="exact"/>
              <w:rPr>
                <w:b/>
                <w:sz w:val="24"/>
              </w:rPr>
            </w:pPr>
            <w:r>
              <w:rPr>
                <w:b/>
                <w:sz w:val="24"/>
              </w:rPr>
              <w:t>4</w:t>
            </w:r>
          </w:p>
        </w:tc>
      </w:tr>
      <w:tr>
        <w:trPr>
          <w:trHeight w:val="275" w:hRule="atLeast"/>
        </w:trPr>
        <w:tc>
          <w:tcPr>
            <w:tcW w:w="3001" w:type="dxa"/>
            <w:shd w:val="clear" w:color="auto" w:fill="D9D9D9"/>
          </w:tcPr>
          <w:p>
            <w:pPr>
              <w:pStyle w:val="TableParagraph"/>
              <w:spacing w:line="256" w:lineRule="exact"/>
              <w:ind w:left="167"/>
              <w:rPr>
                <w:sz w:val="24"/>
              </w:rPr>
            </w:pPr>
            <w:r>
              <w:rPr>
                <w:sz w:val="24"/>
              </w:rPr>
              <w:t>Hours</w:t>
            </w:r>
          </w:p>
        </w:tc>
        <w:tc>
          <w:tcPr>
            <w:tcW w:w="4761" w:type="dxa"/>
          </w:tcPr>
          <w:p>
            <w:pPr>
              <w:pStyle w:val="TableParagraph"/>
              <w:spacing w:line="256" w:lineRule="exact"/>
              <w:rPr>
                <w:b/>
                <w:sz w:val="24"/>
              </w:rPr>
            </w:pPr>
            <w:r>
              <w:rPr>
                <w:b/>
                <w:sz w:val="24"/>
              </w:rPr>
              <w:t>6 per week and Total 108 hours</w:t>
            </w:r>
          </w:p>
        </w:tc>
      </w:tr>
    </w:tbl>
    <w:p>
      <w:pPr>
        <w:pStyle w:val="BodyText"/>
        <w:spacing w:before="7"/>
        <w:rPr>
          <w:b/>
          <w:sz w:val="19"/>
        </w:rPr>
      </w:pPr>
    </w:p>
    <w:p>
      <w:pPr>
        <w:pStyle w:val="Heading4"/>
        <w:spacing w:before="90"/>
        <w:ind w:right="0"/>
        <w:jc w:val="left"/>
      </w:pPr>
      <w:r>
        <w:rPr/>
        <w:t>Objective of the Course:</w:t>
      </w:r>
    </w:p>
    <w:p>
      <w:pPr>
        <w:pStyle w:val="BodyText"/>
        <w:spacing w:line="278" w:lineRule="auto" w:before="37"/>
        <w:ind w:left="608" w:right="697" w:firstLine="719"/>
      </w:pPr>
      <w:r>
        <w:rPr/>
        <w:t>To understand the concept and relevance of TQM, its impact on organisations and gain knowledge about other quality initiatives in organisations.</w:t>
      </w:r>
    </w:p>
    <w:tbl>
      <w:tblPr>
        <w:tblW w:w="0" w:type="auto"/>
        <w:jc w:val="left"/>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6"/>
        <w:gridCol w:w="4564"/>
        <w:gridCol w:w="1441"/>
        <w:gridCol w:w="1620"/>
      </w:tblGrid>
      <w:tr>
        <w:trPr>
          <w:trHeight w:val="1103" w:hRule="atLeast"/>
        </w:trPr>
        <w:tc>
          <w:tcPr>
            <w:tcW w:w="1306" w:type="dxa"/>
          </w:tcPr>
          <w:p>
            <w:pPr>
              <w:pStyle w:val="TableParagraph"/>
              <w:ind w:left="186" w:right="174" w:hanging="3"/>
              <w:jc w:val="center"/>
              <w:rPr>
                <w:b/>
                <w:sz w:val="24"/>
              </w:rPr>
            </w:pPr>
            <w:r>
              <w:rPr>
                <w:b/>
                <w:sz w:val="24"/>
              </w:rPr>
              <w:t>Course Outcome</w:t>
            </w:r>
            <w:r>
              <w:rPr>
                <w:b/>
                <w:w w:val="99"/>
                <w:sz w:val="24"/>
              </w:rPr>
              <w:t> </w:t>
            </w:r>
            <w:r>
              <w:rPr>
                <w:b/>
                <w:sz w:val="24"/>
              </w:rPr>
              <w:t>No</w:t>
            </w:r>
          </w:p>
        </w:tc>
        <w:tc>
          <w:tcPr>
            <w:tcW w:w="4564" w:type="dxa"/>
          </w:tcPr>
          <w:p>
            <w:pPr>
              <w:pStyle w:val="TableParagraph"/>
              <w:spacing w:line="273" w:lineRule="exact"/>
              <w:ind w:left="914"/>
              <w:rPr>
                <w:b/>
                <w:sz w:val="24"/>
              </w:rPr>
            </w:pPr>
            <w:r>
              <w:rPr>
                <w:b/>
                <w:sz w:val="24"/>
              </w:rPr>
              <w:t>Expected Course Outcome</w:t>
            </w:r>
          </w:p>
        </w:tc>
        <w:tc>
          <w:tcPr>
            <w:tcW w:w="1441" w:type="dxa"/>
          </w:tcPr>
          <w:p>
            <w:pPr>
              <w:pStyle w:val="TableParagraph"/>
              <w:ind w:left="437" w:right="201" w:hanging="214"/>
              <w:rPr>
                <w:b/>
                <w:sz w:val="24"/>
              </w:rPr>
            </w:pPr>
            <w:r>
              <w:rPr>
                <w:b/>
                <w:sz w:val="24"/>
              </w:rPr>
              <w:t>Cognitive Level</w:t>
            </w:r>
          </w:p>
        </w:tc>
        <w:tc>
          <w:tcPr>
            <w:tcW w:w="1620" w:type="dxa"/>
          </w:tcPr>
          <w:p>
            <w:pPr>
              <w:pStyle w:val="TableParagraph"/>
              <w:spacing w:line="276" w:lineRule="exact"/>
              <w:ind w:left="195" w:right="188"/>
              <w:jc w:val="center"/>
              <w:rPr>
                <w:b/>
                <w:sz w:val="24"/>
              </w:rPr>
            </w:pPr>
            <w:r>
              <w:rPr>
                <w:b/>
                <w:sz w:val="24"/>
              </w:rPr>
              <w:t>Programme Specific Outcome Linkage</w:t>
            </w:r>
          </w:p>
        </w:tc>
      </w:tr>
      <w:tr>
        <w:trPr>
          <w:trHeight w:val="551" w:hRule="atLeast"/>
        </w:trPr>
        <w:tc>
          <w:tcPr>
            <w:tcW w:w="1306" w:type="dxa"/>
          </w:tcPr>
          <w:p>
            <w:pPr>
              <w:pStyle w:val="TableParagraph"/>
              <w:spacing w:line="267" w:lineRule="exact"/>
              <w:ind w:left="9"/>
              <w:jc w:val="center"/>
              <w:rPr>
                <w:sz w:val="24"/>
              </w:rPr>
            </w:pPr>
            <w:r>
              <w:rPr>
                <w:sz w:val="24"/>
              </w:rPr>
              <w:t>1</w:t>
            </w:r>
          </w:p>
        </w:tc>
        <w:tc>
          <w:tcPr>
            <w:tcW w:w="4564" w:type="dxa"/>
          </w:tcPr>
          <w:p>
            <w:pPr>
              <w:pStyle w:val="TableParagraph"/>
              <w:spacing w:line="267" w:lineRule="exact"/>
              <w:rPr>
                <w:sz w:val="24"/>
              </w:rPr>
            </w:pPr>
            <w:r>
              <w:rPr>
                <w:sz w:val="24"/>
              </w:rPr>
              <w:t>Develop the idea regarding quality</w:t>
            </w:r>
            <w:r>
              <w:rPr>
                <w:spacing w:val="58"/>
                <w:sz w:val="24"/>
              </w:rPr>
              <w:t> </w:t>
            </w:r>
            <w:r>
              <w:rPr>
                <w:sz w:val="24"/>
              </w:rPr>
              <w:t>and</w:t>
            </w:r>
          </w:p>
          <w:p>
            <w:pPr>
              <w:pStyle w:val="TableParagraph"/>
              <w:spacing w:line="264" w:lineRule="exact"/>
              <w:rPr>
                <w:sz w:val="24"/>
              </w:rPr>
            </w:pPr>
            <w:r>
              <w:rPr>
                <w:sz w:val="24"/>
              </w:rPr>
              <w:t>quality management</w:t>
            </w:r>
          </w:p>
        </w:tc>
        <w:tc>
          <w:tcPr>
            <w:tcW w:w="1441" w:type="dxa"/>
          </w:tcPr>
          <w:p>
            <w:pPr>
              <w:pStyle w:val="TableParagraph"/>
              <w:spacing w:line="267" w:lineRule="exact"/>
              <w:ind w:left="139" w:right="138"/>
              <w:jc w:val="center"/>
              <w:rPr>
                <w:sz w:val="24"/>
              </w:rPr>
            </w:pPr>
            <w:r>
              <w:rPr>
                <w:sz w:val="24"/>
              </w:rPr>
              <w:t>Understand</w:t>
            </w:r>
          </w:p>
        </w:tc>
        <w:tc>
          <w:tcPr>
            <w:tcW w:w="1620" w:type="dxa"/>
          </w:tcPr>
          <w:p>
            <w:pPr>
              <w:pStyle w:val="TableParagraph"/>
              <w:spacing w:line="272" w:lineRule="exact"/>
              <w:ind w:left="191" w:right="188"/>
              <w:jc w:val="center"/>
              <w:rPr>
                <w:b/>
                <w:sz w:val="24"/>
              </w:rPr>
            </w:pPr>
            <w:r>
              <w:rPr>
                <w:b/>
                <w:sz w:val="24"/>
              </w:rPr>
              <w:t>PSO1, 6</w:t>
            </w:r>
          </w:p>
        </w:tc>
      </w:tr>
      <w:tr>
        <w:trPr>
          <w:trHeight w:val="275" w:hRule="atLeast"/>
        </w:trPr>
        <w:tc>
          <w:tcPr>
            <w:tcW w:w="1306" w:type="dxa"/>
          </w:tcPr>
          <w:p>
            <w:pPr>
              <w:pStyle w:val="TableParagraph"/>
              <w:spacing w:line="256" w:lineRule="exact"/>
              <w:ind w:left="9"/>
              <w:jc w:val="center"/>
              <w:rPr>
                <w:sz w:val="24"/>
              </w:rPr>
            </w:pPr>
            <w:r>
              <w:rPr>
                <w:sz w:val="24"/>
              </w:rPr>
              <w:t>2</w:t>
            </w:r>
          </w:p>
        </w:tc>
        <w:tc>
          <w:tcPr>
            <w:tcW w:w="4564" w:type="dxa"/>
          </w:tcPr>
          <w:p>
            <w:pPr>
              <w:pStyle w:val="TableParagraph"/>
              <w:spacing w:line="256" w:lineRule="exact"/>
              <w:rPr>
                <w:sz w:val="24"/>
              </w:rPr>
            </w:pPr>
            <w:r>
              <w:rPr>
                <w:sz w:val="24"/>
              </w:rPr>
              <w:t>Understand the contribution to quality gurus</w:t>
            </w:r>
          </w:p>
        </w:tc>
        <w:tc>
          <w:tcPr>
            <w:tcW w:w="1441" w:type="dxa"/>
          </w:tcPr>
          <w:p>
            <w:pPr>
              <w:pStyle w:val="TableParagraph"/>
              <w:spacing w:line="256" w:lineRule="exact"/>
              <w:ind w:left="139" w:right="138"/>
              <w:jc w:val="center"/>
              <w:rPr>
                <w:sz w:val="24"/>
              </w:rPr>
            </w:pPr>
            <w:r>
              <w:rPr>
                <w:sz w:val="24"/>
              </w:rPr>
              <w:t>Understand</w:t>
            </w:r>
          </w:p>
        </w:tc>
        <w:tc>
          <w:tcPr>
            <w:tcW w:w="1620" w:type="dxa"/>
          </w:tcPr>
          <w:p>
            <w:pPr>
              <w:pStyle w:val="TableParagraph"/>
              <w:spacing w:line="256" w:lineRule="exact"/>
              <w:ind w:left="191" w:right="188"/>
              <w:jc w:val="center"/>
              <w:rPr>
                <w:b/>
                <w:sz w:val="24"/>
              </w:rPr>
            </w:pPr>
            <w:r>
              <w:rPr>
                <w:b/>
                <w:sz w:val="24"/>
              </w:rPr>
              <w:t>PSO1, 6</w:t>
            </w:r>
          </w:p>
        </w:tc>
      </w:tr>
      <w:tr>
        <w:trPr>
          <w:trHeight w:val="278" w:hRule="atLeast"/>
        </w:trPr>
        <w:tc>
          <w:tcPr>
            <w:tcW w:w="1306" w:type="dxa"/>
          </w:tcPr>
          <w:p>
            <w:pPr>
              <w:pStyle w:val="TableParagraph"/>
              <w:spacing w:line="258" w:lineRule="exact"/>
              <w:ind w:left="9"/>
              <w:jc w:val="center"/>
              <w:rPr>
                <w:sz w:val="24"/>
              </w:rPr>
            </w:pPr>
            <w:r>
              <w:rPr>
                <w:sz w:val="24"/>
              </w:rPr>
              <w:t>3</w:t>
            </w:r>
          </w:p>
        </w:tc>
        <w:tc>
          <w:tcPr>
            <w:tcW w:w="4564" w:type="dxa"/>
          </w:tcPr>
          <w:p>
            <w:pPr>
              <w:pStyle w:val="TableParagraph"/>
              <w:spacing w:line="258" w:lineRule="exact"/>
              <w:rPr>
                <w:sz w:val="24"/>
              </w:rPr>
            </w:pPr>
            <w:r>
              <w:rPr>
                <w:sz w:val="24"/>
              </w:rPr>
              <w:t>Procure knowledge about TQM principles</w:t>
            </w:r>
          </w:p>
        </w:tc>
        <w:tc>
          <w:tcPr>
            <w:tcW w:w="1441" w:type="dxa"/>
          </w:tcPr>
          <w:p>
            <w:pPr>
              <w:pStyle w:val="TableParagraph"/>
              <w:spacing w:line="258" w:lineRule="exact"/>
              <w:ind w:left="139" w:right="138"/>
              <w:jc w:val="center"/>
              <w:rPr>
                <w:sz w:val="24"/>
              </w:rPr>
            </w:pPr>
            <w:r>
              <w:rPr>
                <w:sz w:val="24"/>
              </w:rPr>
              <w:t>Understand</w:t>
            </w:r>
          </w:p>
        </w:tc>
        <w:tc>
          <w:tcPr>
            <w:tcW w:w="1620" w:type="dxa"/>
          </w:tcPr>
          <w:p>
            <w:pPr>
              <w:pStyle w:val="TableParagraph"/>
              <w:spacing w:line="258" w:lineRule="exact"/>
              <w:ind w:left="191" w:right="188"/>
              <w:jc w:val="center"/>
              <w:rPr>
                <w:b/>
                <w:sz w:val="24"/>
              </w:rPr>
            </w:pPr>
            <w:r>
              <w:rPr>
                <w:b/>
                <w:sz w:val="24"/>
              </w:rPr>
              <w:t>PSO1, 6</w:t>
            </w:r>
          </w:p>
        </w:tc>
      </w:tr>
      <w:tr>
        <w:trPr>
          <w:trHeight w:val="551" w:hRule="atLeast"/>
        </w:trPr>
        <w:tc>
          <w:tcPr>
            <w:tcW w:w="1306" w:type="dxa"/>
          </w:tcPr>
          <w:p>
            <w:pPr>
              <w:pStyle w:val="TableParagraph"/>
              <w:spacing w:line="268" w:lineRule="exact"/>
              <w:ind w:left="9"/>
              <w:jc w:val="center"/>
              <w:rPr>
                <w:sz w:val="24"/>
              </w:rPr>
            </w:pPr>
            <w:r>
              <w:rPr>
                <w:sz w:val="24"/>
              </w:rPr>
              <w:t>4</w:t>
            </w:r>
          </w:p>
        </w:tc>
        <w:tc>
          <w:tcPr>
            <w:tcW w:w="4564" w:type="dxa"/>
          </w:tcPr>
          <w:p>
            <w:pPr>
              <w:pStyle w:val="TableParagraph"/>
              <w:tabs>
                <w:tab w:pos="3107" w:val="left" w:leader="none"/>
                <w:tab w:pos="3659" w:val="left" w:leader="none"/>
              </w:tabs>
              <w:spacing w:line="268" w:lineRule="exact"/>
              <w:rPr>
                <w:sz w:val="24"/>
              </w:rPr>
            </w:pPr>
            <w:r>
              <w:rPr>
                <w:sz w:val="24"/>
              </w:rPr>
              <w:t>Develop  an </w:t>
            </w:r>
            <w:r>
              <w:rPr>
                <w:spacing w:val="16"/>
                <w:sz w:val="24"/>
              </w:rPr>
              <w:t> </w:t>
            </w:r>
            <w:r>
              <w:rPr>
                <w:sz w:val="24"/>
              </w:rPr>
              <w:t>idea </w:t>
            </w:r>
            <w:r>
              <w:rPr>
                <w:spacing w:val="6"/>
                <w:sz w:val="24"/>
              </w:rPr>
              <w:t> </w:t>
            </w:r>
            <w:r>
              <w:rPr>
                <w:sz w:val="24"/>
              </w:rPr>
              <w:t>regarding</w:t>
              <w:tab/>
              <w:t>the</w:t>
              <w:tab/>
              <w:t>tools</w:t>
            </w:r>
            <w:r>
              <w:rPr>
                <w:spacing w:val="7"/>
                <w:sz w:val="24"/>
              </w:rPr>
              <w:t> </w:t>
            </w:r>
            <w:r>
              <w:rPr>
                <w:sz w:val="24"/>
              </w:rPr>
              <w:t>of</w:t>
            </w:r>
          </w:p>
          <w:p>
            <w:pPr>
              <w:pStyle w:val="TableParagraph"/>
              <w:spacing w:line="264" w:lineRule="exact"/>
              <w:rPr>
                <w:sz w:val="24"/>
              </w:rPr>
            </w:pPr>
            <w:r>
              <w:rPr>
                <w:sz w:val="24"/>
              </w:rPr>
              <w:t>quality</w:t>
            </w:r>
          </w:p>
        </w:tc>
        <w:tc>
          <w:tcPr>
            <w:tcW w:w="1441" w:type="dxa"/>
          </w:tcPr>
          <w:p>
            <w:pPr>
              <w:pStyle w:val="TableParagraph"/>
              <w:spacing w:line="268" w:lineRule="exact"/>
              <w:ind w:left="139" w:right="138"/>
              <w:jc w:val="center"/>
              <w:rPr>
                <w:sz w:val="24"/>
              </w:rPr>
            </w:pPr>
            <w:r>
              <w:rPr>
                <w:sz w:val="24"/>
              </w:rPr>
              <w:t>Understand</w:t>
            </w:r>
          </w:p>
        </w:tc>
        <w:tc>
          <w:tcPr>
            <w:tcW w:w="1620" w:type="dxa"/>
          </w:tcPr>
          <w:p>
            <w:pPr>
              <w:pStyle w:val="TableParagraph"/>
              <w:spacing w:line="273" w:lineRule="exact"/>
              <w:ind w:left="191" w:right="188"/>
              <w:jc w:val="center"/>
              <w:rPr>
                <w:b/>
                <w:sz w:val="24"/>
              </w:rPr>
            </w:pPr>
            <w:r>
              <w:rPr>
                <w:b/>
                <w:sz w:val="24"/>
              </w:rPr>
              <w:t>PSO1, 6</w:t>
            </w:r>
          </w:p>
        </w:tc>
      </w:tr>
      <w:tr>
        <w:trPr>
          <w:trHeight w:val="551" w:hRule="atLeast"/>
        </w:trPr>
        <w:tc>
          <w:tcPr>
            <w:tcW w:w="1306" w:type="dxa"/>
          </w:tcPr>
          <w:p>
            <w:pPr>
              <w:pStyle w:val="TableParagraph"/>
              <w:spacing w:line="268" w:lineRule="exact"/>
              <w:ind w:left="9"/>
              <w:jc w:val="center"/>
              <w:rPr>
                <w:sz w:val="24"/>
              </w:rPr>
            </w:pPr>
            <w:r>
              <w:rPr>
                <w:sz w:val="24"/>
              </w:rPr>
              <w:t>5</w:t>
            </w:r>
          </w:p>
        </w:tc>
        <w:tc>
          <w:tcPr>
            <w:tcW w:w="4564" w:type="dxa"/>
          </w:tcPr>
          <w:p>
            <w:pPr>
              <w:pStyle w:val="TableParagraph"/>
              <w:spacing w:line="268" w:lineRule="exact"/>
              <w:rPr>
                <w:sz w:val="24"/>
              </w:rPr>
            </w:pPr>
            <w:r>
              <w:rPr>
                <w:sz w:val="24"/>
              </w:rPr>
              <w:t>Get insight into the concepts and</w:t>
            </w:r>
            <w:r>
              <w:rPr>
                <w:spacing w:val="59"/>
                <w:sz w:val="24"/>
              </w:rPr>
              <w:t> </w:t>
            </w:r>
            <w:r>
              <w:rPr>
                <w:sz w:val="24"/>
              </w:rPr>
              <w:t>application</w:t>
            </w:r>
          </w:p>
          <w:p>
            <w:pPr>
              <w:pStyle w:val="TableParagraph"/>
              <w:spacing w:line="264" w:lineRule="exact"/>
              <w:rPr>
                <w:sz w:val="24"/>
              </w:rPr>
            </w:pPr>
            <w:r>
              <w:rPr>
                <w:sz w:val="24"/>
              </w:rPr>
              <w:t>of six sigma concept and TPM</w:t>
            </w:r>
          </w:p>
        </w:tc>
        <w:tc>
          <w:tcPr>
            <w:tcW w:w="1441" w:type="dxa"/>
          </w:tcPr>
          <w:p>
            <w:pPr>
              <w:pStyle w:val="TableParagraph"/>
              <w:spacing w:line="268" w:lineRule="exact"/>
              <w:ind w:left="166"/>
              <w:rPr>
                <w:sz w:val="24"/>
              </w:rPr>
            </w:pPr>
            <w:r>
              <w:rPr>
                <w:sz w:val="24"/>
              </w:rPr>
              <w:t>Understand</w:t>
            </w:r>
          </w:p>
          <w:p>
            <w:pPr>
              <w:pStyle w:val="TableParagraph"/>
              <w:spacing w:line="264" w:lineRule="exact"/>
              <w:ind w:left="121"/>
              <w:rPr>
                <w:sz w:val="24"/>
              </w:rPr>
            </w:pPr>
            <w:r>
              <w:rPr>
                <w:sz w:val="24"/>
              </w:rPr>
              <w:t>and Analyse</w:t>
            </w:r>
          </w:p>
        </w:tc>
        <w:tc>
          <w:tcPr>
            <w:tcW w:w="1620" w:type="dxa"/>
          </w:tcPr>
          <w:p>
            <w:pPr>
              <w:pStyle w:val="TableParagraph"/>
              <w:spacing w:line="273" w:lineRule="exact"/>
              <w:ind w:left="191" w:right="188"/>
              <w:jc w:val="center"/>
              <w:rPr>
                <w:b/>
                <w:sz w:val="24"/>
              </w:rPr>
            </w:pPr>
            <w:r>
              <w:rPr>
                <w:b/>
                <w:sz w:val="24"/>
              </w:rPr>
              <w:t>PSO1, 6</w:t>
            </w:r>
          </w:p>
        </w:tc>
      </w:tr>
      <w:tr>
        <w:trPr>
          <w:trHeight w:val="551" w:hRule="atLeast"/>
        </w:trPr>
        <w:tc>
          <w:tcPr>
            <w:tcW w:w="1306" w:type="dxa"/>
          </w:tcPr>
          <w:p>
            <w:pPr>
              <w:pStyle w:val="TableParagraph"/>
              <w:spacing w:line="268" w:lineRule="exact"/>
              <w:ind w:left="9"/>
              <w:jc w:val="center"/>
              <w:rPr>
                <w:sz w:val="24"/>
              </w:rPr>
            </w:pPr>
            <w:r>
              <w:rPr>
                <w:sz w:val="24"/>
              </w:rPr>
              <w:t>6</w:t>
            </w:r>
          </w:p>
        </w:tc>
        <w:tc>
          <w:tcPr>
            <w:tcW w:w="4564" w:type="dxa"/>
          </w:tcPr>
          <w:p>
            <w:pPr>
              <w:pStyle w:val="TableParagraph"/>
              <w:spacing w:line="268" w:lineRule="exact"/>
              <w:rPr>
                <w:sz w:val="24"/>
              </w:rPr>
            </w:pPr>
            <w:r>
              <w:rPr>
                <w:sz w:val="24"/>
              </w:rPr>
              <w:t>Develop idea regarding ISO, BIS and quality</w:t>
            </w:r>
          </w:p>
          <w:p>
            <w:pPr>
              <w:pStyle w:val="TableParagraph"/>
              <w:spacing w:line="264" w:lineRule="exact"/>
              <w:rPr>
                <w:sz w:val="24"/>
              </w:rPr>
            </w:pPr>
            <w:r>
              <w:rPr>
                <w:sz w:val="24"/>
              </w:rPr>
              <w:t>standards</w:t>
            </w:r>
          </w:p>
        </w:tc>
        <w:tc>
          <w:tcPr>
            <w:tcW w:w="1441" w:type="dxa"/>
          </w:tcPr>
          <w:p>
            <w:pPr>
              <w:pStyle w:val="TableParagraph"/>
              <w:spacing w:line="268" w:lineRule="exact"/>
              <w:ind w:left="142" w:right="136"/>
              <w:jc w:val="center"/>
              <w:rPr>
                <w:sz w:val="24"/>
              </w:rPr>
            </w:pPr>
            <w:r>
              <w:rPr>
                <w:sz w:val="24"/>
              </w:rPr>
              <w:t>Understand</w:t>
            </w:r>
          </w:p>
        </w:tc>
        <w:tc>
          <w:tcPr>
            <w:tcW w:w="1620" w:type="dxa"/>
          </w:tcPr>
          <w:p>
            <w:pPr>
              <w:pStyle w:val="TableParagraph"/>
              <w:spacing w:line="273" w:lineRule="exact"/>
              <w:ind w:left="191" w:right="188"/>
              <w:jc w:val="center"/>
              <w:rPr>
                <w:b/>
                <w:sz w:val="24"/>
              </w:rPr>
            </w:pPr>
            <w:r>
              <w:rPr>
                <w:b/>
                <w:sz w:val="24"/>
              </w:rPr>
              <w:t>PSO1, 6</w:t>
            </w:r>
          </w:p>
        </w:tc>
      </w:tr>
    </w:tbl>
    <w:p>
      <w:pPr>
        <w:pStyle w:val="BodyText"/>
        <w:rPr>
          <w:sz w:val="26"/>
        </w:rPr>
      </w:pPr>
    </w:p>
    <w:p>
      <w:pPr>
        <w:pStyle w:val="BodyText"/>
        <w:spacing w:before="2"/>
        <w:rPr>
          <w:sz w:val="29"/>
        </w:rPr>
      </w:pPr>
    </w:p>
    <w:p>
      <w:pPr>
        <w:pStyle w:val="Heading4"/>
        <w:spacing w:after="42"/>
        <w:ind w:left="664"/>
      </w:pPr>
      <w:r>
        <w:rPr/>
        <w:t>Unit wise arrangement of the course</w:t>
      </w:r>
    </w:p>
    <w:tbl>
      <w:tblPr>
        <w:tblW w:w="0" w:type="auto"/>
        <w:jc w:val="left"/>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
        <w:gridCol w:w="1148"/>
        <w:gridCol w:w="4614"/>
        <w:gridCol w:w="1800"/>
      </w:tblGrid>
      <w:tr>
        <w:trPr>
          <w:trHeight w:val="551" w:hRule="atLeast"/>
        </w:trPr>
        <w:tc>
          <w:tcPr>
            <w:tcW w:w="1003" w:type="dxa"/>
          </w:tcPr>
          <w:p>
            <w:pPr>
              <w:pStyle w:val="TableParagraph"/>
              <w:spacing w:line="273" w:lineRule="exact"/>
              <w:ind w:left="87" w:right="78"/>
              <w:jc w:val="center"/>
              <w:rPr>
                <w:b/>
                <w:sz w:val="24"/>
              </w:rPr>
            </w:pPr>
            <w:r>
              <w:rPr>
                <w:b/>
                <w:sz w:val="24"/>
              </w:rPr>
              <w:t>Module</w:t>
            </w:r>
          </w:p>
        </w:tc>
        <w:tc>
          <w:tcPr>
            <w:tcW w:w="1148" w:type="dxa"/>
          </w:tcPr>
          <w:p>
            <w:pPr>
              <w:pStyle w:val="TableParagraph"/>
              <w:spacing w:line="273" w:lineRule="exact"/>
              <w:ind w:left="237"/>
              <w:rPr>
                <w:b/>
                <w:sz w:val="24"/>
              </w:rPr>
            </w:pPr>
            <w:r>
              <w:rPr>
                <w:b/>
                <w:sz w:val="24"/>
              </w:rPr>
              <w:t>Sl. No.</w:t>
            </w:r>
          </w:p>
          <w:p>
            <w:pPr>
              <w:pStyle w:val="TableParagraph"/>
              <w:spacing w:line="259" w:lineRule="exact"/>
              <w:ind w:left="170"/>
              <w:rPr>
                <w:b/>
                <w:sz w:val="24"/>
              </w:rPr>
            </w:pPr>
            <w:r>
              <w:rPr>
                <w:b/>
                <w:sz w:val="24"/>
              </w:rPr>
              <w:t>of Units</w:t>
            </w:r>
          </w:p>
        </w:tc>
        <w:tc>
          <w:tcPr>
            <w:tcW w:w="4614" w:type="dxa"/>
          </w:tcPr>
          <w:p>
            <w:pPr>
              <w:pStyle w:val="TableParagraph"/>
              <w:spacing w:line="273" w:lineRule="exact"/>
              <w:ind w:left="1266"/>
              <w:rPr>
                <w:b/>
                <w:sz w:val="24"/>
              </w:rPr>
            </w:pPr>
            <w:r>
              <w:rPr>
                <w:b/>
                <w:sz w:val="24"/>
              </w:rPr>
              <w:t>Contents of the Unit</w:t>
            </w:r>
          </w:p>
        </w:tc>
        <w:tc>
          <w:tcPr>
            <w:tcW w:w="1800" w:type="dxa"/>
          </w:tcPr>
          <w:p>
            <w:pPr>
              <w:pStyle w:val="TableParagraph"/>
              <w:spacing w:line="273" w:lineRule="exact"/>
              <w:ind w:left="431"/>
              <w:rPr>
                <w:b/>
                <w:sz w:val="24"/>
              </w:rPr>
            </w:pPr>
            <w:r>
              <w:rPr>
                <w:b/>
                <w:sz w:val="24"/>
              </w:rPr>
              <w:t>Remarks</w:t>
            </w:r>
          </w:p>
        </w:tc>
      </w:tr>
      <w:tr>
        <w:trPr>
          <w:trHeight w:val="276" w:hRule="atLeast"/>
        </w:trPr>
        <w:tc>
          <w:tcPr>
            <w:tcW w:w="8565" w:type="dxa"/>
            <w:gridSpan w:val="4"/>
          </w:tcPr>
          <w:p>
            <w:pPr>
              <w:pStyle w:val="TableParagraph"/>
              <w:spacing w:line="256" w:lineRule="exact"/>
              <w:ind w:left="1094" w:right="1086"/>
              <w:jc w:val="center"/>
              <w:rPr>
                <w:b/>
                <w:sz w:val="24"/>
              </w:rPr>
            </w:pPr>
            <w:r>
              <w:rPr>
                <w:b/>
                <w:sz w:val="24"/>
              </w:rPr>
              <w:t>Module 1. Introduction to TQM – 18 hours</w:t>
            </w:r>
          </w:p>
        </w:tc>
      </w:tr>
      <w:tr>
        <w:trPr>
          <w:trHeight w:val="827" w:hRule="atLeast"/>
        </w:trPr>
        <w:tc>
          <w:tcPr>
            <w:tcW w:w="1003"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7"/>
              <w:ind w:left="0"/>
              <w:rPr>
                <w:b/>
                <w:sz w:val="28"/>
              </w:rPr>
            </w:pPr>
          </w:p>
          <w:p>
            <w:pPr>
              <w:pStyle w:val="TableParagraph"/>
              <w:ind w:left="9"/>
              <w:jc w:val="center"/>
              <w:rPr>
                <w:sz w:val="24"/>
              </w:rPr>
            </w:pPr>
            <w:r>
              <w:rPr>
                <w:sz w:val="24"/>
              </w:rPr>
              <w:t>1</w:t>
            </w:r>
          </w:p>
        </w:tc>
        <w:tc>
          <w:tcPr>
            <w:tcW w:w="1148" w:type="dxa"/>
          </w:tcPr>
          <w:p>
            <w:pPr>
              <w:pStyle w:val="TableParagraph"/>
              <w:spacing w:line="268" w:lineRule="exact"/>
              <w:ind w:left="424"/>
              <w:rPr>
                <w:sz w:val="24"/>
              </w:rPr>
            </w:pPr>
            <w:r>
              <w:rPr>
                <w:sz w:val="24"/>
              </w:rPr>
              <w:t>1.1</w:t>
            </w:r>
          </w:p>
        </w:tc>
        <w:tc>
          <w:tcPr>
            <w:tcW w:w="4614" w:type="dxa"/>
          </w:tcPr>
          <w:p>
            <w:pPr>
              <w:pStyle w:val="TableParagraph"/>
              <w:tabs>
                <w:tab w:pos="3739" w:val="left" w:leader="none"/>
              </w:tabs>
              <w:ind w:right="99"/>
              <w:rPr>
                <w:sz w:val="24"/>
              </w:rPr>
            </w:pPr>
            <w:r>
              <w:rPr>
                <w:sz w:val="24"/>
              </w:rPr>
              <w:t>Concept and definition of Quality- Need for quality-dimensions   of  quality- </w:t>
            </w:r>
            <w:r>
              <w:rPr>
                <w:spacing w:val="30"/>
                <w:sz w:val="24"/>
              </w:rPr>
              <w:t> </w:t>
            </w:r>
            <w:r>
              <w:rPr>
                <w:sz w:val="24"/>
              </w:rPr>
              <w:t>-</w:t>
              <w:tab/>
              <w:t>Idea</w:t>
            </w:r>
            <w:r>
              <w:rPr>
                <w:spacing w:val="28"/>
                <w:sz w:val="24"/>
              </w:rPr>
              <w:t> </w:t>
            </w:r>
            <w:r>
              <w:rPr>
                <w:spacing w:val="-7"/>
                <w:sz w:val="24"/>
              </w:rPr>
              <w:t>of</w:t>
            </w:r>
          </w:p>
          <w:p>
            <w:pPr>
              <w:pStyle w:val="TableParagraph"/>
              <w:spacing w:line="264" w:lineRule="exact"/>
              <w:rPr>
                <w:sz w:val="24"/>
              </w:rPr>
            </w:pPr>
            <w:r>
              <w:rPr>
                <w:sz w:val="24"/>
              </w:rPr>
              <w:t>total quality</w:t>
            </w:r>
            <w:r>
              <w:rPr>
                <w:spacing w:val="54"/>
                <w:sz w:val="24"/>
              </w:rPr>
              <w:t> </w:t>
            </w:r>
            <w:r>
              <w:rPr>
                <w:sz w:val="24"/>
              </w:rPr>
              <w:t>(TQ),</w:t>
            </w:r>
          </w:p>
        </w:tc>
        <w:tc>
          <w:tcPr>
            <w:tcW w:w="1800" w:type="dxa"/>
          </w:tcPr>
          <w:p>
            <w:pPr>
              <w:pStyle w:val="TableParagraph"/>
              <w:tabs>
                <w:tab w:pos="951" w:val="left" w:leader="none"/>
              </w:tabs>
              <w:ind w:right="98"/>
              <w:rPr>
                <w:sz w:val="24"/>
              </w:rPr>
            </w:pPr>
            <w:r>
              <w:rPr>
                <w:sz w:val="24"/>
              </w:rPr>
              <w:t>Short</w:t>
              <w:tab/>
            </w:r>
            <w:r>
              <w:rPr>
                <w:spacing w:val="-4"/>
                <w:sz w:val="24"/>
              </w:rPr>
              <w:t>answer, </w:t>
            </w:r>
            <w:r>
              <w:rPr>
                <w:sz w:val="24"/>
              </w:rPr>
              <w:t>Short</w:t>
            </w:r>
            <w:r>
              <w:rPr>
                <w:spacing w:val="-1"/>
                <w:sz w:val="24"/>
              </w:rPr>
              <w:t> </w:t>
            </w:r>
            <w:r>
              <w:rPr>
                <w:sz w:val="24"/>
              </w:rPr>
              <w:t>essay</w:t>
            </w:r>
          </w:p>
        </w:tc>
      </w:tr>
      <w:tr>
        <w:trPr>
          <w:trHeight w:val="1103" w:hRule="atLeast"/>
        </w:trPr>
        <w:tc>
          <w:tcPr>
            <w:tcW w:w="1003" w:type="dxa"/>
            <w:vMerge/>
            <w:tcBorders>
              <w:top w:val="nil"/>
            </w:tcBorders>
          </w:tcPr>
          <w:p>
            <w:pPr>
              <w:rPr>
                <w:sz w:val="2"/>
                <w:szCs w:val="2"/>
              </w:rPr>
            </w:pPr>
          </w:p>
        </w:tc>
        <w:tc>
          <w:tcPr>
            <w:tcW w:w="1148" w:type="dxa"/>
          </w:tcPr>
          <w:p>
            <w:pPr>
              <w:pStyle w:val="TableParagraph"/>
              <w:spacing w:line="268" w:lineRule="exact"/>
              <w:ind w:left="424"/>
              <w:rPr>
                <w:sz w:val="24"/>
              </w:rPr>
            </w:pPr>
            <w:r>
              <w:rPr>
                <w:sz w:val="24"/>
              </w:rPr>
              <w:t>1.2</w:t>
            </w:r>
          </w:p>
        </w:tc>
        <w:tc>
          <w:tcPr>
            <w:tcW w:w="4614" w:type="dxa"/>
          </w:tcPr>
          <w:p>
            <w:pPr>
              <w:pStyle w:val="TableParagraph"/>
              <w:ind w:right="100"/>
              <w:jc w:val="both"/>
              <w:rPr>
                <w:sz w:val="24"/>
              </w:rPr>
            </w:pPr>
            <w:r>
              <w:rPr>
                <w:sz w:val="24"/>
              </w:rPr>
              <w:t>Concept of Quality Costs- Elements- Optimum cost of performance- Analysis techniques of quality costs- Trend Analysis,</w:t>
            </w:r>
          </w:p>
          <w:p>
            <w:pPr>
              <w:pStyle w:val="TableParagraph"/>
              <w:spacing w:line="264" w:lineRule="exact"/>
              <w:jc w:val="both"/>
              <w:rPr>
                <w:sz w:val="24"/>
              </w:rPr>
            </w:pPr>
            <w:r>
              <w:rPr>
                <w:sz w:val="24"/>
              </w:rPr>
              <w:t>Pareto Analysis</w:t>
            </w:r>
          </w:p>
        </w:tc>
        <w:tc>
          <w:tcPr>
            <w:tcW w:w="1800" w:type="dxa"/>
          </w:tcPr>
          <w:p>
            <w:pPr>
              <w:pStyle w:val="TableParagraph"/>
              <w:tabs>
                <w:tab w:pos="951" w:val="left" w:leader="none"/>
              </w:tabs>
              <w:spacing w:line="268" w:lineRule="exact"/>
              <w:rPr>
                <w:sz w:val="24"/>
              </w:rPr>
            </w:pPr>
            <w:r>
              <w:rPr>
                <w:sz w:val="24"/>
              </w:rPr>
              <w:t>Short</w:t>
              <w:tab/>
              <w:t>answer,</w:t>
            </w:r>
          </w:p>
          <w:p>
            <w:pPr>
              <w:pStyle w:val="TableParagraph"/>
              <w:tabs>
                <w:tab w:pos="1112" w:val="left" w:leader="none"/>
              </w:tabs>
              <w:ind w:right="99"/>
              <w:rPr>
                <w:sz w:val="24"/>
              </w:rPr>
            </w:pPr>
            <w:r>
              <w:rPr>
                <w:sz w:val="24"/>
              </w:rPr>
              <w:t>Short</w:t>
              <w:tab/>
            </w:r>
            <w:r>
              <w:rPr>
                <w:spacing w:val="-4"/>
                <w:sz w:val="24"/>
              </w:rPr>
              <w:t>essay, </w:t>
            </w:r>
            <w:r>
              <w:rPr>
                <w:sz w:val="24"/>
              </w:rPr>
              <w:t>Long</w:t>
            </w:r>
            <w:r>
              <w:rPr>
                <w:spacing w:val="-3"/>
                <w:sz w:val="24"/>
              </w:rPr>
              <w:t> </w:t>
            </w:r>
            <w:r>
              <w:rPr>
                <w:sz w:val="24"/>
              </w:rPr>
              <w:t>essay</w:t>
            </w:r>
          </w:p>
        </w:tc>
      </w:tr>
      <w:tr>
        <w:trPr>
          <w:trHeight w:val="830" w:hRule="atLeast"/>
        </w:trPr>
        <w:tc>
          <w:tcPr>
            <w:tcW w:w="1003" w:type="dxa"/>
            <w:vMerge/>
            <w:tcBorders>
              <w:top w:val="nil"/>
            </w:tcBorders>
          </w:tcPr>
          <w:p>
            <w:pPr>
              <w:rPr>
                <w:sz w:val="2"/>
                <w:szCs w:val="2"/>
              </w:rPr>
            </w:pPr>
          </w:p>
        </w:tc>
        <w:tc>
          <w:tcPr>
            <w:tcW w:w="1148" w:type="dxa"/>
          </w:tcPr>
          <w:p>
            <w:pPr>
              <w:pStyle w:val="TableParagraph"/>
              <w:spacing w:line="270" w:lineRule="exact"/>
              <w:ind w:left="424"/>
              <w:rPr>
                <w:sz w:val="24"/>
              </w:rPr>
            </w:pPr>
            <w:r>
              <w:rPr>
                <w:sz w:val="24"/>
              </w:rPr>
              <w:t>1.3</w:t>
            </w:r>
          </w:p>
        </w:tc>
        <w:tc>
          <w:tcPr>
            <w:tcW w:w="4614" w:type="dxa"/>
          </w:tcPr>
          <w:p>
            <w:pPr>
              <w:pStyle w:val="TableParagraph"/>
              <w:ind w:right="97"/>
              <w:rPr>
                <w:sz w:val="24"/>
              </w:rPr>
            </w:pPr>
            <w:r>
              <w:rPr>
                <w:sz w:val="24"/>
              </w:rPr>
              <w:t>TQM- Evolution of TQM- Characteristics- Scope of TQM- –Elements – Pillars of TQM-</w:t>
            </w:r>
          </w:p>
        </w:tc>
        <w:tc>
          <w:tcPr>
            <w:tcW w:w="1800" w:type="dxa"/>
          </w:tcPr>
          <w:p>
            <w:pPr>
              <w:pStyle w:val="TableParagraph"/>
              <w:tabs>
                <w:tab w:pos="951" w:val="left" w:leader="none"/>
              </w:tabs>
              <w:spacing w:line="270" w:lineRule="exact"/>
              <w:rPr>
                <w:sz w:val="24"/>
              </w:rPr>
            </w:pPr>
            <w:r>
              <w:rPr>
                <w:sz w:val="24"/>
              </w:rPr>
              <w:t>Short</w:t>
              <w:tab/>
              <w:t>answer,</w:t>
            </w:r>
          </w:p>
          <w:p>
            <w:pPr>
              <w:pStyle w:val="TableParagraph"/>
              <w:tabs>
                <w:tab w:pos="1112" w:val="left" w:leader="none"/>
              </w:tabs>
              <w:spacing w:line="270" w:lineRule="atLeast"/>
              <w:ind w:right="99"/>
              <w:rPr>
                <w:sz w:val="24"/>
              </w:rPr>
            </w:pPr>
            <w:r>
              <w:rPr>
                <w:sz w:val="24"/>
              </w:rPr>
              <w:t>Short</w:t>
              <w:tab/>
            </w:r>
            <w:r>
              <w:rPr>
                <w:spacing w:val="-4"/>
                <w:sz w:val="24"/>
              </w:rPr>
              <w:t>essay, </w:t>
            </w:r>
            <w:r>
              <w:rPr>
                <w:sz w:val="24"/>
              </w:rPr>
              <w:t>Long</w:t>
            </w:r>
            <w:r>
              <w:rPr>
                <w:spacing w:val="-3"/>
                <w:sz w:val="24"/>
              </w:rPr>
              <w:t> </w:t>
            </w:r>
            <w:r>
              <w:rPr>
                <w:sz w:val="24"/>
              </w:rPr>
              <w:t>essay</w:t>
            </w:r>
          </w:p>
        </w:tc>
      </w:tr>
      <w:tr>
        <w:trPr>
          <w:trHeight w:val="551" w:hRule="atLeast"/>
        </w:trPr>
        <w:tc>
          <w:tcPr>
            <w:tcW w:w="1003" w:type="dxa"/>
            <w:vMerge/>
            <w:tcBorders>
              <w:top w:val="nil"/>
            </w:tcBorders>
          </w:tcPr>
          <w:p>
            <w:pPr>
              <w:rPr>
                <w:sz w:val="2"/>
                <w:szCs w:val="2"/>
              </w:rPr>
            </w:pPr>
          </w:p>
        </w:tc>
        <w:tc>
          <w:tcPr>
            <w:tcW w:w="1148" w:type="dxa"/>
          </w:tcPr>
          <w:p>
            <w:pPr>
              <w:pStyle w:val="TableParagraph"/>
              <w:spacing w:line="268" w:lineRule="exact"/>
              <w:ind w:left="424"/>
              <w:rPr>
                <w:sz w:val="24"/>
              </w:rPr>
            </w:pPr>
            <w:r>
              <w:rPr>
                <w:sz w:val="24"/>
              </w:rPr>
              <w:t>1.4</w:t>
            </w:r>
          </w:p>
        </w:tc>
        <w:tc>
          <w:tcPr>
            <w:tcW w:w="4614" w:type="dxa"/>
          </w:tcPr>
          <w:p>
            <w:pPr>
              <w:pStyle w:val="TableParagraph"/>
              <w:spacing w:line="268" w:lineRule="exact"/>
              <w:rPr>
                <w:sz w:val="24"/>
              </w:rPr>
            </w:pPr>
            <w:r>
              <w:rPr>
                <w:sz w:val="24"/>
              </w:rPr>
              <w:t>Potential benefits of TQM- Barriers to</w:t>
            </w:r>
          </w:p>
          <w:p>
            <w:pPr>
              <w:pStyle w:val="TableParagraph"/>
              <w:spacing w:line="264" w:lineRule="exact"/>
              <w:rPr>
                <w:sz w:val="24"/>
              </w:rPr>
            </w:pPr>
            <w:r>
              <w:rPr>
                <w:sz w:val="24"/>
              </w:rPr>
              <w:t>implementation of TQM-</w:t>
            </w:r>
          </w:p>
        </w:tc>
        <w:tc>
          <w:tcPr>
            <w:tcW w:w="1800" w:type="dxa"/>
          </w:tcPr>
          <w:p>
            <w:pPr>
              <w:pStyle w:val="TableParagraph"/>
              <w:tabs>
                <w:tab w:pos="951" w:val="left" w:leader="none"/>
              </w:tabs>
              <w:spacing w:line="268" w:lineRule="exact"/>
              <w:rPr>
                <w:sz w:val="24"/>
              </w:rPr>
            </w:pPr>
            <w:r>
              <w:rPr>
                <w:sz w:val="24"/>
              </w:rPr>
              <w:t>Short</w:t>
              <w:tab/>
              <w:t>answer,</w:t>
            </w:r>
          </w:p>
          <w:p>
            <w:pPr>
              <w:pStyle w:val="TableParagraph"/>
              <w:spacing w:line="264" w:lineRule="exact"/>
              <w:rPr>
                <w:sz w:val="24"/>
              </w:rPr>
            </w:pPr>
            <w:r>
              <w:rPr>
                <w:sz w:val="24"/>
              </w:rPr>
              <w:t>Short essay</w:t>
            </w:r>
          </w:p>
        </w:tc>
      </w:tr>
      <w:tr>
        <w:trPr>
          <w:trHeight w:val="275" w:hRule="atLeast"/>
        </w:trPr>
        <w:tc>
          <w:tcPr>
            <w:tcW w:w="8565" w:type="dxa"/>
            <w:gridSpan w:val="4"/>
          </w:tcPr>
          <w:p>
            <w:pPr>
              <w:pStyle w:val="TableParagraph"/>
              <w:spacing w:line="256" w:lineRule="exact"/>
              <w:ind w:left="1093" w:right="1086"/>
              <w:jc w:val="center"/>
              <w:rPr>
                <w:b/>
                <w:sz w:val="24"/>
              </w:rPr>
            </w:pPr>
            <w:r>
              <w:rPr>
                <w:b/>
                <w:sz w:val="24"/>
              </w:rPr>
              <w:t>Module 2. Quality Gurus and Contributions- 18 hours</w:t>
            </w:r>
          </w:p>
        </w:tc>
      </w:tr>
      <w:tr>
        <w:trPr>
          <w:trHeight w:val="551" w:hRule="atLeast"/>
        </w:trPr>
        <w:tc>
          <w:tcPr>
            <w:tcW w:w="1003" w:type="dxa"/>
          </w:tcPr>
          <w:p>
            <w:pPr>
              <w:pStyle w:val="TableParagraph"/>
              <w:spacing w:before="131"/>
              <w:ind w:left="85" w:right="78"/>
              <w:jc w:val="center"/>
              <w:rPr>
                <w:sz w:val="24"/>
              </w:rPr>
            </w:pPr>
            <w:r>
              <w:rPr>
                <w:sz w:val="24"/>
              </w:rPr>
              <w:t>2.</w:t>
            </w:r>
          </w:p>
        </w:tc>
        <w:tc>
          <w:tcPr>
            <w:tcW w:w="1148" w:type="dxa"/>
          </w:tcPr>
          <w:p>
            <w:pPr>
              <w:pStyle w:val="TableParagraph"/>
              <w:spacing w:line="268" w:lineRule="exact"/>
              <w:ind w:left="393"/>
              <w:rPr>
                <w:sz w:val="24"/>
              </w:rPr>
            </w:pPr>
            <w:r>
              <w:rPr>
                <w:sz w:val="24"/>
              </w:rPr>
              <w:t>2.1.</w:t>
            </w:r>
          </w:p>
        </w:tc>
        <w:tc>
          <w:tcPr>
            <w:tcW w:w="4614" w:type="dxa"/>
          </w:tcPr>
          <w:p>
            <w:pPr>
              <w:pStyle w:val="TableParagraph"/>
              <w:spacing w:line="268" w:lineRule="exact"/>
              <w:rPr>
                <w:sz w:val="24"/>
              </w:rPr>
            </w:pPr>
            <w:r>
              <w:rPr>
                <w:sz w:val="24"/>
              </w:rPr>
              <w:t>Contributions of Walter Shewhart, Edward</w:t>
            </w:r>
          </w:p>
          <w:p>
            <w:pPr>
              <w:pStyle w:val="TableParagraph"/>
              <w:spacing w:line="264" w:lineRule="exact"/>
              <w:rPr>
                <w:sz w:val="24"/>
              </w:rPr>
            </w:pPr>
            <w:r>
              <w:rPr>
                <w:sz w:val="24"/>
              </w:rPr>
              <w:t>Deming, Philip B Crosby, JusephJuran,</w:t>
            </w:r>
          </w:p>
        </w:tc>
        <w:tc>
          <w:tcPr>
            <w:tcW w:w="1800" w:type="dxa"/>
          </w:tcPr>
          <w:p>
            <w:pPr>
              <w:pStyle w:val="TableParagraph"/>
              <w:tabs>
                <w:tab w:pos="951" w:val="left" w:leader="none"/>
              </w:tabs>
              <w:spacing w:line="268" w:lineRule="exact"/>
              <w:rPr>
                <w:sz w:val="24"/>
              </w:rPr>
            </w:pPr>
            <w:r>
              <w:rPr>
                <w:sz w:val="24"/>
              </w:rPr>
              <w:t>Short</w:t>
              <w:tab/>
              <w:t>answer,</w:t>
            </w:r>
          </w:p>
          <w:p>
            <w:pPr>
              <w:pStyle w:val="TableParagraph"/>
              <w:tabs>
                <w:tab w:pos="1112" w:val="left" w:leader="none"/>
              </w:tabs>
              <w:spacing w:line="264" w:lineRule="exact"/>
              <w:rPr>
                <w:sz w:val="24"/>
              </w:rPr>
            </w:pPr>
            <w:r>
              <w:rPr>
                <w:sz w:val="24"/>
              </w:rPr>
              <w:t>Short</w:t>
              <w:tab/>
              <w:t>essay,</w:t>
            </w:r>
          </w:p>
        </w:tc>
      </w:tr>
    </w:tbl>
    <w:p>
      <w:pPr>
        <w:spacing w:after="0" w:line="264"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
        <w:gridCol w:w="1148"/>
        <w:gridCol w:w="4614"/>
        <w:gridCol w:w="1800"/>
      </w:tblGrid>
      <w:tr>
        <w:trPr>
          <w:trHeight w:val="276" w:hRule="atLeast"/>
        </w:trPr>
        <w:tc>
          <w:tcPr>
            <w:tcW w:w="1003" w:type="dxa"/>
            <w:vMerge w:val="restart"/>
          </w:tcPr>
          <w:p>
            <w:pPr>
              <w:pStyle w:val="TableParagraph"/>
              <w:ind w:left="0"/>
              <w:rPr>
                <w:sz w:val="22"/>
              </w:rPr>
            </w:pPr>
          </w:p>
        </w:tc>
        <w:tc>
          <w:tcPr>
            <w:tcW w:w="1148" w:type="dxa"/>
          </w:tcPr>
          <w:p>
            <w:pPr>
              <w:pStyle w:val="TableParagraph"/>
              <w:ind w:left="0"/>
              <w:rPr>
                <w:sz w:val="20"/>
              </w:rPr>
            </w:pPr>
          </w:p>
        </w:tc>
        <w:tc>
          <w:tcPr>
            <w:tcW w:w="4614" w:type="dxa"/>
          </w:tcPr>
          <w:p>
            <w:pPr>
              <w:pStyle w:val="TableParagraph"/>
              <w:ind w:left="0"/>
              <w:rPr>
                <w:sz w:val="20"/>
              </w:rPr>
            </w:pPr>
          </w:p>
        </w:tc>
        <w:tc>
          <w:tcPr>
            <w:tcW w:w="1800" w:type="dxa"/>
          </w:tcPr>
          <w:p>
            <w:pPr>
              <w:pStyle w:val="TableParagraph"/>
              <w:spacing w:line="256" w:lineRule="exact"/>
              <w:rPr>
                <w:sz w:val="24"/>
              </w:rPr>
            </w:pPr>
            <w:r>
              <w:rPr>
                <w:sz w:val="24"/>
              </w:rPr>
              <w:t>long essay</w:t>
            </w:r>
          </w:p>
        </w:tc>
      </w:tr>
      <w:tr>
        <w:trPr>
          <w:trHeight w:val="827" w:hRule="atLeast"/>
        </w:trPr>
        <w:tc>
          <w:tcPr>
            <w:tcW w:w="1003" w:type="dxa"/>
            <w:vMerge/>
            <w:tcBorders>
              <w:top w:val="nil"/>
            </w:tcBorders>
          </w:tcPr>
          <w:p>
            <w:pPr>
              <w:rPr>
                <w:sz w:val="2"/>
                <w:szCs w:val="2"/>
              </w:rPr>
            </w:pPr>
          </w:p>
        </w:tc>
        <w:tc>
          <w:tcPr>
            <w:tcW w:w="1148" w:type="dxa"/>
          </w:tcPr>
          <w:p>
            <w:pPr>
              <w:pStyle w:val="TableParagraph"/>
              <w:spacing w:line="268" w:lineRule="exact"/>
              <w:ind w:left="404" w:right="393"/>
              <w:jc w:val="center"/>
              <w:rPr>
                <w:sz w:val="24"/>
              </w:rPr>
            </w:pPr>
            <w:r>
              <w:rPr>
                <w:sz w:val="24"/>
              </w:rPr>
              <w:t>2.2</w:t>
            </w:r>
          </w:p>
        </w:tc>
        <w:tc>
          <w:tcPr>
            <w:tcW w:w="4614" w:type="dxa"/>
          </w:tcPr>
          <w:p>
            <w:pPr>
              <w:pStyle w:val="TableParagraph"/>
              <w:ind w:right="211"/>
              <w:rPr>
                <w:sz w:val="24"/>
              </w:rPr>
            </w:pPr>
            <w:r>
              <w:rPr>
                <w:sz w:val="24"/>
              </w:rPr>
              <w:t>Genichi Taguchi ,Sheigeo Shingo to Quality Management , Quality Awards</w:t>
            </w:r>
          </w:p>
        </w:tc>
        <w:tc>
          <w:tcPr>
            <w:tcW w:w="1800" w:type="dxa"/>
          </w:tcPr>
          <w:p>
            <w:pPr>
              <w:pStyle w:val="TableParagraph"/>
              <w:tabs>
                <w:tab w:pos="951" w:val="left" w:leader="none"/>
              </w:tabs>
              <w:spacing w:line="268" w:lineRule="exact"/>
              <w:rPr>
                <w:sz w:val="24"/>
              </w:rPr>
            </w:pPr>
            <w:r>
              <w:rPr>
                <w:sz w:val="24"/>
              </w:rPr>
              <w:t>Short</w:t>
              <w:tab/>
              <w:t>answer,</w:t>
            </w:r>
          </w:p>
          <w:p>
            <w:pPr>
              <w:pStyle w:val="TableParagraph"/>
              <w:tabs>
                <w:tab w:pos="1112" w:val="left" w:leader="none"/>
              </w:tabs>
              <w:spacing w:line="270" w:lineRule="atLeast"/>
              <w:ind w:right="99"/>
              <w:rPr>
                <w:sz w:val="24"/>
              </w:rPr>
            </w:pPr>
            <w:r>
              <w:rPr>
                <w:sz w:val="24"/>
              </w:rPr>
              <w:t>Short</w:t>
              <w:tab/>
            </w:r>
            <w:r>
              <w:rPr>
                <w:spacing w:val="-4"/>
                <w:sz w:val="24"/>
              </w:rPr>
              <w:t>essay, </w:t>
            </w:r>
            <w:r>
              <w:rPr>
                <w:sz w:val="24"/>
              </w:rPr>
              <w:t>long</w:t>
            </w:r>
            <w:r>
              <w:rPr>
                <w:spacing w:val="-2"/>
                <w:sz w:val="24"/>
              </w:rPr>
              <w:t> </w:t>
            </w:r>
            <w:r>
              <w:rPr>
                <w:sz w:val="24"/>
              </w:rPr>
              <w:t>essay</w:t>
            </w:r>
          </w:p>
        </w:tc>
      </w:tr>
      <w:tr>
        <w:trPr>
          <w:trHeight w:val="275" w:hRule="atLeast"/>
        </w:trPr>
        <w:tc>
          <w:tcPr>
            <w:tcW w:w="8565" w:type="dxa"/>
            <w:gridSpan w:val="4"/>
          </w:tcPr>
          <w:p>
            <w:pPr>
              <w:pStyle w:val="TableParagraph"/>
              <w:spacing w:line="256" w:lineRule="exact"/>
              <w:ind w:left="1092" w:right="1086"/>
              <w:jc w:val="center"/>
              <w:rPr>
                <w:b/>
                <w:sz w:val="24"/>
              </w:rPr>
            </w:pPr>
            <w:r>
              <w:rPr>
                <w:b/>
                <w:sz w:val="24"/>
              </w:rPr>
              <w:t>Module 3. TQM Principles and Aspects- 24 hours</w:t>
            </w:r>
          </w:p>
        </w:tc>
      </w:tr>
      <w:tr>
        <w:trPr>
          <w:trHeight w:val="830" w:hRule="atLeast"/>
        </w:trPr>
        <w:tc>
          <w:tcPr>
            <w:tcW w:w="1003"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5"/>
              <w:ind w:left="0"/>
              <w:rPr>
                <w:b/>
                <w:sz w:val="28"/>
              </w:rPr>
            </w:pPr>
          </w:p>
          <w:p>
            <w:pPr>
              <w:pStyle w:val="TableParagraph"/>
              <w:ind w:left="85" w:right="78"/>
              <w:jc w:val="center"/>
              <w:rPr>
                <w:sz w:val="24"/>
              </w:rPr>
            </w:pPr>
            <w:r>
              <w:rPr>
                <w:sz w:val="24"/>
              </w:rPr>
              <w:t>3.</w:t>
            </w:r>
          </w:p>
        </w:tc>
        <w:tc>
          <w:tcPr>
            <w:tcW w:w="1148" w:type="dxa"/>
          </w:tcPr>
          <w:p>
            <w:pPr>
              <w:pStyle w:val="TableParagraph"/>
              <w:spacing w:line="270" w:lineRule="exact"/>
              <w:ind w:left="404" w:right="393"/>
              <w:jc w:val="center"/>
              <w:rPr>
                <w:sz w:val="24"/>
              </w:rPr>
            </w:pPr>
            <w:r>
              <w:rPr>
                <w:sz w:val="24"/>
              </w:rPr>
              <w:t>3.1</w:t>
            </w:r>
          </w:p>
        </w:tc>
        <w:tc>
          <w:tcPr>
            <w:tcW w:w="4614" w:type="dxa"/>
          </w:tcPr>
          <w:p>
            <w:pPr>
              <w:pStyle w:val="TableParagraph"/>
              <w:tabs>
                <w:tab w:pos="1035" w:val="left" w:leader="none"/>
                <w:tab w:pos="1095" w:val="left" w:leader="none"/>
                <w:tab w:pos="2292" w:val="left" w:leader="none"/>
                <w:tab w:pos="3294" w:val="left" w:leader="none"/>
                <w:tab w:pos="3645" w:val="left" w:leader="none"/>
                <w:tab w:pos="4421" w:val="left" w:leader="none"/>
              </w:tabs>
              <w:ind w:right="100"/>
              <w:rPr>
                <w:sz w:val="24"/>
              </w:rPr>
            </w:pPr>
            <w:r>
              <w:rPr>
                <w:sz w:val="24"/>
              </w:rPr>
              <w:t>Quality</w:t>
              <w:tab/>
              <w:t>Principles-</w:t>
              <w:tab/>
              <w:t>Leadership-</w:t>
              <w:tab/>
            </w:r>
            <w:r>
              <w:rPr>
                <w:spacing w:val="-3"/>
                <w:sz w:val="24"/>
              </w:rPr>
              <w:t>Strategic </w:t>
            </w:r>
            <w:r>
              <w:rPr>
                <w:sz w:val="24"/>
              </w:rPr>
              <w:t>Quality</w:t>
              <w:tab/>
              <w:tab/>
              <w:t>Planning-</w:t>
              <w:tab/>
            </w:r>
            <w:r>
              <w:rPr>
                <w:color w:val="151515"/>
                <w:sz w:val="24"/>
              </w:rPr>
              <w:t>Quality</w:t>
              <w:tab/>
              <w:t>Councils</w:t>
              <w:tab/>
            </w:r>
            <w:r>
              <w:rPr>
                <w:color w:val="151515"/>
                <w:spacing w:val="-17"/>
                <w:sz w:val="24"/>
              </w:rPr>
              <w:t>-</w:t>
            </w:r>
          </w:p>
          <w:p>
            <w:pPr>
              <w:pStyle w:val="TableParagraph"/>
              <w:spacing w:line="264" w:lineRule="exact"/>
              <w:rPr>
                <w:sz w:val="24"/>
              </w:rPr>
            </w:pPr>
            <w:r>
              <w:rPr>
                <w:color w:val="151515"/>
                <w:sz w:val="24"/>
              </w:rPr>
              <w:t>Employee involvement</w:t>
            </w:r>
          </w:p>
        </w:tc>
        <w:tc>
          <w:tcPr>
            <w:tcW w:w="1800" w:type="dxa"/>
          </w:tcPr>
          <w:p>
            <w:pPr>
              <w:pStyle w:val="TableParagraph"/>
              <w:tabs>
                <w:tab w:pos="951" w:val="left" w:leader="none"/>
              </w:tabs>
              <w:ind w:right="98"/>
              <w:rPr>
                <w:sz w:val="24"/>
              </w:rPr>
            </w:pPr>
            <w:r>
              <w:rPr>
                <w:sz w:val="24"/>
              </w:rPr>
              <w:t>Short</w:t>
              <w:tab/>
            </w:r>
            <w:r>
              <w:rPr>
                <w:spacing w:val="-4"/>
                <w:sz w:val="24"/>
              </w:rPr>
              <w:t>answer, </w:t>
            </w:r>
            <w:r>
              <w:rPr>
                <w:sz w:val="24"/>
              </w:rPr>
              <w:t>Short</w:t>
            </w:r>
            <w:r>
              <w:rPr>
                <w:spacing w:val="-1"/>
                <w:sz w:val="24"/>
              </w:rPr>
              <w:t> </w:t>
            </w:r>
            <w:r>
              <w:rPr>
                <w:sz w:val="24"/>
              </w:rPr>
              <w:t>essay,</w:t>
            </w:r>
          </w:p>
        </w:tc>
      </w:tr>
      <w:tr>
        <w:trPr>
          <w:trHeight w:val="1104" w:hRule="atLeast"/>
        </w:trPr>
        <w:tc>
          <w:tcPr>
            <w:tcW w:w="1003" w:type="dxa"/>
            <w:vMerge/>
            <w:tcBorders>
              <w:top w:val="nil"/>
            </w:tcBorders>
          </w:tcPr>
          <w:p>
            <w:pPr>
              <w:rPr>
                <w:sz w:val="2"/>
                <w:szCs w:val="2"/>
              </w:rPr>
            </w:pPr>
          </w:p>
        </w:tc>
        <w:tc>
          <w:tcPr>
            <w:tcW w:w="1148" w:type="dxa"/>
          </w:tcPr>
          <w:p>
            <w:pPr>
              <w:pStyle w:val="TableParagraph"/>
              <w:spacing w:line="268" w:lineRule="exact"/>
              <w:ind w:left="404" w:right="393"/>
              <w:jc w:val="center"/>
              <w:rPr>
                <w:sz w:val="24"/>
              </w:rPr>
            </w:pPr>
            <w:r>
              <w:rPr>
                <w:sz w:val="24"/>
              </w:rPr>
              <w:t>3.2</w:t>
            </w:r>
          </w:p>
        </w:tc>
        <w:tc>
          <w:tcPr>
            <w:tcW w:w="4614" w:type="dxa"/>
          </w:tcPr>
          <w:p>
            <w:pPr>
              <w:pStyle w:val="TableParagraph"/>
              <w:ind w:right="100"/>
              <w:jc w:val="both"/>
              <w:rPr>
                <w:sz w:val="24"/>
              </w:rPr>
            </w:pPr>
            <w:r>
              <w:rPr>
                <w:color w:val="151515"/>
                <w:sz w:val="24"/>
              </w:rPr>
              <w:t>Motivation, Empowerment, Team and Teamwork- Recognition and Reward- Performance Appraisal- Continuous process</w:t>
            </w:r>
          </w:p>
          <w:p>
            <w:pPr>
              <w:pStyle w:val="TableParagraph"/>
              <w:spacing w:line="264" w:lineRule="exact"/>
              <w:rPr>
                <w:sz w:val="24"/>
              </w:rPr>
            </w:pPr>
            <w:r>
              <w:rPr>
                <w:color w:val="151515"/>
                <w:sz w:val="24"/>
              </w:rPr>
              <w:t>improvement</w:t>
            </w:r>
          </w:p>
        </w:tc>
        <w:tc>
          <w:tcPr>
            <w:tcW w:w="1800" w:type="dxa"/>
          </w:tcPr>
          <w:p>
            <w:pPr>
              <w:pStyle w:val="TableParagraph"/>
              <w:tabs>
                <w:tab w:pos="951" w:val="left" w:leader="none"/>
              </w:tabs>
              <w:ind w:right="98"/>
              <w:rPr>
                <w:sz w:val="24"/>
              </w:rPr>
            </w:pPr>
            <w:r>
              <w:rPr>
                <w:sz w:val="24"/>
              </w:rPr>
              <w:t>Short</w:t>
              <w:tab/>
            </w:r>
            <w:r>
              <w:rPr>
                <w:spacing w:val="-4"/>
                <w:sz w:val="24"/>
              </w:rPr>
              <w:t>answer, </w:t>
            </w:r>
            <w:r>
              <w:rPr>
                <w:sz w:val="24"/>
              </w:rPr>
              <w:t>Short</w:t>
            </w:r>
            <w:r>
              <w:rPr>
                <w:spacing w:val="-1"/>
                <w:sz w:val="24"/>
              </w:rPr>
              <w:t> </w:t>
            </w:r>
            <w:r>
              <w:rPr>
                <w:sz w:val="24"/>
              </w:rPr>
              <w:t>essay</w:t>
            </w:r>
          </w:p>
        </w:tc>
      </w:tr>
      <w:tr>
        <w:trPr>
          <w:trHeight w:val="1379" w:hRule="atLeast"/>
        </w:trPr>
        <w:tc>
          <w:tcPr>
            <w:tcW w:w="1003" w:type="dxa"/>
            <w:vMerge/>
            <w:tcBorders>
              <w:top w:val="nil"/>
            </w:tcBorders>
          </w:tcPr>
          <w:p>
            <w:pPr>
              <w:rPr>
                <w:sz w:val="2"/>
                <w:szCs w:val="2"/>
              </w:rPr>
            </w:pPr>
          </w:p>
        </w:tc>
        <w:tc>
          <w:tcPr>
            <w:tcW w:w="1148" w:type="dxa"/>
          </w:tcPr>
          <w:p>
            <w:pPr>
              <w:pStyle w:val="TableParagraph"/>
              <w:spacing w:line="268" w:lineRule="exact"/>
              <w:ind w:left="404" w:right="393"/>
              <w:jc w:val="center"/>
              <w:rPr>
                <w:sz w:val="24"/>
              </w:rPr>
            </w:pPr>
            <w:r>
              <w:rPr>
                <w:sz w:val="24"/>
              </w:rPr>
              <w:t>3.3</w:t>
            </w:r>
          </w:p>
        </w:tc>
        <w:tc>
          <w:tcPr>
            <w:tcW w:w="4614" w:type="dxa"/>
          </w:tcPr>
          <w:p>
            <w:pPr>
              <w:pStyle w:val="TableParagraph"/>
              <w:ind w:right="98"/>
              <w:jc w:val="both"/>
              <w:rPr>
                <w:sz w:val="24"/>
              </w:rPr>
            </w:pPr>
            <w:r>
              <w:rPr>
                <w:color w:val="151515"/>
                <w:sz w:val="24"/>
              </w:rPr>
              <w:t>Customer satisfaction models- Types of customer- Customer perception of quality- Customer feedback- Customer complaints- Customer Service- Elements of customer</w:t>
            </w:r>
          </w:p>
          <w:p>
            <w:pPr>
              <w:pStyle w:val="TableParagraph"/>
              <w:spacing w:line="264" w:lineRule="exact"/>
              <w:jc w:val="both"/>
              <w:rPr>
                <w:sz w:val="24"/>
              </w:rPr>
            </w:pPr>
            <w:r>
              <w:rPr>
                <w:color w:val="151515"/>
                <w:sz w:val="24"/>
              </w:rPr>
              <w:t>service- Retaining a customer-</w:t>
            </w:r>
          </w:p>
        </w:tc>
        <w:tc>
          <w:tcPr>
            <w:tcW w:w="1800" w:type="dxa"/>
          </w:tcPr>
          <w:p>
            <w:pPr>
              <w:pStyle w:val="TableParagraph"/>
              <w:tabs>
                <w:tab w:pos="951" w:val="left" w:leader="none"/>
              </w:tabs>
              <w:spacing w:line="268" w:lineRule="exact"/>
              <w:rPr>
                <w:sz w:val="24"/>
              </w:rPr>
            </w:pPr>
            <w:r>
              <w:rPr>
                <w:sz w:val="24"/>
              </w:rPr>
              <w:t>Short</w:t>
              <w:tab/>
              <w:t>answer,</w:t>
            </w:r>
          </w:p>
          <w:p>
            <w:pPr>
              <w:pStyle w:val="TableParagraph"/>
              <w:tabs>
                <w:tab w:pos="1112" w:val="left" w:leader="none"/>
              </w:tabs>
              <w:ind w:right="99"/>
              <w:rPr>
                <w:sz w:val="24"/>
              </w:rPr>
            </w:pPr>
            <w:r>
              <w:rPr>
                <w:sz w:val="24"/>
              </w:rPr>
              <w:t>Short</w:t>
              <w:tab/>
            </w:r>
            <w:r>
              <w:rPr>
                <w:spacing w:val="-4"/>
                <w:sz w:val="24"/>
              </w:rPr>
              <w:t>essay, </w:t>
            </w:r>
            <w:r>
              <w:rPr>
                <w:sz w:val="24"/>
              </w:rPr>
              <w:t>long</w:t>
            </w:r>
            <w:r>
              <w:rPr>
                <w:spacing w:val="-2"/>
                <w:sz w:val="24"/>
              </w:rPr>
              <w:t> </w:t>
            </w:r>
            <w:r>
              <w:rPr>
                <w:sz w:val="24"/>
              </w:rPr>
              <w:t>essay</w:t>
            </w:r>
          </w:p>
        </w:tc>
      </w:tr>
      <w:tr>
        <w:trPr>
          <w:trHeight w:val="827" w:hRule="atLeast"/>
        </w:trPr>
        <w:tc>
          <w:tcPr>
            <w:tcW w:w="1003" w:type="dxa"/>
            <w:vMerge/>
            <w:tcBorders>
              <w:top w:val="nil"/>
            </w:tcBorders>
          </w:tcPr>
          <w:p>
            <w:pPr>
              <w:rPr>
                <w:sz w:val="2"/>
                <w:szCs w:val="2"/>
              </w:rPr>
            </w:pPr>
          </w:p>
        </w:tc>
        <w:tc>
          <w:tcPr>
            <w:tcW w:w="1148" w:type="dxa"/>
          </w:tcPr>
          <w:p>
            <w:pPr>
              <w:pStyle w:val="TableParagraph"/>
              <w:spacing w:line="268" w:lineRule="exact"/>
              <w:ind w:left="404" w:right="393"/>
              <w:jc w:val="center"/>
              <w:rPr>
                <w:sz w:val="24"/>
              </w:rPr>
            </w:pPr>
            <w:r>
              <w:rPr>
                <w:sz w:val="24"/>
              </w:rPr>
              <w:t>3.4</w:t>
            </w:r>
          </w:p>
        </w:tc>
        <w:tc>
          <w:tcPr>
            <w:tcW w:w="4614" w:type="dxa"/>
          </w:tcPr>
          <w:p>
            <w:pPr>
              <w:pStyle w:val="TableParagraph"/>
              <w:ind w:right="224"/>
              <w:rPr>
                <w:sz w:val="24"/>
              </w:rPr>
            </w:pPr>
            <w:r>
              <w:rPr>
                <w:color w:val="151515"/>
                <w:sz w:val="24"/>
              </w:rPr>
              <w:t>PDCA cycle, 5S, Kaizen – Features- Kaison Vs Kairyo- Role of people in implementing</w:t>
            </w:r>
          </w:p>
          <w:p>
            <w:pPr>
              <w:pStyle w:val="TableParagraph"/>
              <w:spacing w:line="264" w:lineRule="exact"/>
              <w:rPr>
                <w:sz w:val="24"/>
              </w:rPr>
            </w:pPr>
            <w:r>
              <w:rPr>
                <w:color w:val="151515"/>
                <w:sz w:val="24"/>
              </w:rPr>
              <w:t>Kaizen-</w:t>
            </w:r>
          </w:p>
        </w:tc>
        <w:tc>
          <w:tcPr>
            <w:tcW w:w="1800" w:type="dxa"/>
          </w:tcPr>
          <w:p>
            <w:pPr>
              <w:pStyle w:val="TableParagraph"/>
              <w:tabs>
                <w:tab w:pos="951" w:val="left" w:leader="none"/>
              </w:tabs>
              <w:spacing w:line="268" w:lineRule="exact"/>
              <w:rPr>
                <w:sz w:val="24"/>
              </w:rPr>
            </w:pPr>
            <w:r>
              <w:rPr>
                <w:sz w:val="24"/>
              </w:rPr>
              <w:t>Short</w:t>
              <w:tab/>
              <w:t>answer,</w:t>
            </w:r>
          </w:p>
          <w:p>
            <w:pPr>
              <w:pStyle w:val="TableParagraph"/>
              <w:tabs>
                <w:tab w:pos="1112" w:val="left" w:leader="none"/>
              </w:tabs>
              <w:spacing w:line="270" w:lineRule="atLeast"/>
              <w:ind w:right="99"/>
              <w:rPr>
                <w:sz w:val="24"/>
              </w:rPr>
            </w:pPr>
            <w:r>
              <w:rPr>
                <w:sz w:val="24"/>
              </w:rPr>
              <w:t>Short</w:t>
              <w:tab/>
            </w:r>
            <w:r>
              <w:rPr>
                <w:spacing w:val="-4"/>
                <w:sz w:val="24"/>
              </w:rPr>
              <w:t>essay, </w:t>
            </w:r>
            <w:r>
              <w:rPr>
                <w:sz w:val="24"/>
              </w:rPr>
              <w:t>long</w:t>
            </w:r>
            <w:r>
              <w:rPr>
                <w:spacing w:val="-2"/>
                <w:sz w:val="24"/>
              </w:rPr>
              <w:t> </w:t>
            </w:r>
            <w:r>
              <w:rPr>
                <w:sz w:val="24"/>
              </w:rPr>
              <w:t>essay</w:t>
            </w:r>
          </w:p>
        </w:tc>
      </w:tr>
      <w:tr>
        <w:trPr>
          <w:trHeight w:val="551" w:hRule="atLeast"/>
        </w:trPr>
        <w:tc>
          <w:tcPr>
            <w:tcW w:w="1003" w:type="dxa"/>
            <w:vMerge/>
            <w:tcBorders>
              <w:top w:val="nil"/>
            </w:tcBorders>
          </w:tcPr>
          <w:p>
            <w:pPr>
              <w:rPr>
                <w:sz w:val="2"/>
                <w:szCs w:val="2"/>
              </w:rPr>
            </w:pPr>
          </w:p>
        </w:tc>
        <w:tc>
          <w:tcPr>
            <w:tcW w:w="1148" w:type="dxa"/>
          </w:tcPr>
          <w:p>
            <w:pPr>
              <w:pStyle w:val="TableParagraph"/>
              <w:spacing w:line="268" w:lineRule="exact"/>
              <w:ind w:left="404" w:right="393"/>
              <w:jc w:val="center"/>
              <w:rPr>
                <w:sz w:val="24"/>
              </w:rPr>
            </w:pPr>
            <w:r>
              <w:rPr>
                <w:sz w:val="24"/>
              </w:rPr>
              <w:t>3.5</w:t>
            </w:r>
          </w:p>
        </w:tc>
        <w:tc>
          <w:tcPr>
            <w:tcW w:w="4614" w:type="dxa"/>
          </w:tcPr>
          <w:p>
            <w:pPr>
              <w:pStyle w:val="TableParagraph"/>
              <w:spacing w:line="268" w:lineRule="exact"/>
              <w:rPr>
                <w:sz w:val="24"/>
              </w:rPr>
            </w:pPr>
            <w:r>
              <w:rPr>
                <w:color w:val="151515"/>
                <w:sz w:val="24"/>
              </w:rPr>
              <w:t>Supplier partnership - Partnering, Supplier</w:t>
            </w:r>
          </w:p>
          <w:p>
            <w:pPr>
              <w:pStyle w:val="TableParagraph"/>
              <w:spacing w:line="264" w:lineRule="exact"/>
              <w:rPr>
                <w:sz w:val="24"/>
              </w:rPr>
            </w:pPr>
            <w:r>
              <w:rPr>
                <w:color w:val="151515"/>
                <w:sz w:val="24"/>
              </w:rPr>
              <w:t>selection, Supplier Sourcing Supplier Rating.</w:t>
            </w:r>
          </w:p>
        </w:tc>
        <w:tc>
          <w:tcPr>
            <w:tcW w:w="1800" w:type="dxa"/>
          </w:tcPr>
          <w:p>
            <w:pPr>
              <w:pStyle w:val="TableParagraph"/>
              <w:tabs>
                <w:tab w:pos="951" w:val="left" w:leader="none"/>
              </w:tabs>
              <w:spacing w:line="268" w:lineRule="exact"/>
              <w:rPr>
                <w:sz w:val="24"/>
              </w:rPr>
            </w:pPr>
            <w:r>
              <w:rPr>
                <w:sz w:val="24"/>
              </w:rPr>
              <w:t>Short</w:t>
              <w:tab/>
              <w:t>answer,</w:t>
            </w:r>
          </w:p>
          <w:p>
            <w:pPr>
              <w:pStyle w:val="TableParagraph"/>
              <w:spacing w:line="264" w:lineRule="exact"/>
              <w:rPr>
                <w:sz w:val="24"/>
              </w:rPr>
            </w:pPr>
            <w:r>
              <w:rPr>
                <w:sz w:val="24"/>
              </w:rPr>
              <w:t>Short essay</w:t>
            </w:r>
          </w:p>
        </w:tc>
      </w:tr>
      <w:tr>
        <w:trPr>
          <w:trHeight w:val="1104" w:hRule="atLeast"/>
        </w:trPr>
        <w:tc>
          <w:tcPr>
            <w:tcW w:w="1003" w:type="dxa"/>
            <w:vMerge/>
            <w:tcBorders>
              <w:top w:val="nil"/>
            </w:tcBorders>
          </w:tcPr>
          <w:p>
            <w:pPr>
              <w:rPr>
                <w:sz w:val="2"/>
                <w:szCs w:val="2"/>
              </w:rPr>
            </w:pPr>
          </w:p>
        </w:tc>
        <w:tc>
          <w:tcPr>
            <w:tcW w:w="1148" w:type="dxa"/>
          </w:tcPr>
          <w:p>
            <w:pPr>
              <w:pStyle w:val="TableParagraph"/>
              <w:spacing w:line="268" w:lineRule="exact"/>
              <w:ind w:left="404" w:right="393"/>
              <w:jc w:val="center"/>
              <w:rPr>
                <w:sz w:val="24"/>
              </w:rPr>
            </w:pPr>
            <w:r>
              <w:rPr>
                <w:sz w:val="24"/>
              </w:rPr>
              <w:t>3.6</w:t>
            </w:r>
          </w:p>
        </w:tc>
        <w:tc>
          <w:tcPr>
            <w:tcW w:w="4614" w:type="dxa"/>
          </w:tcPr>
          <w:p>
            <w:pPr>
              <w:pStyle w:val="TableParagraph"/>
              <w:rPr>
                <w:sz w:val="24"/>
              </w:rPr>
            </w:pPr>
            <w:r>
              <w:rPr>
                <w:color w:val="151515"/>
                <w:sz w:val="24"/>
              </w:rPr>
              <w:t>Performance indicators-Criteria of performance measures- strategies for</w:t>
            </w:r>
          </w:p>
          <w:p>
            <w:pPr>
              <w:pStyle w:val="TableParagraph"/>
              <w:spacing w:line="270" w:lineRule="atLeast"/>
              <w:ind w:right="838"/>
              <w:rPr>
                <w:sz w:val="24"/>
              </w:rPr>
            </w:pPr>
            <w:r>
              <w:rPr>
                <w:color w:val="151515"/>
                <w:sz w:val="24"/>
              </w:rPr>
              <w:t>implementing performance measures- performance measures presentation</w:t>
            </w:r>
          </w:p>
        </w:tc>
        <w:tc>
          <w:tcPr>
            <w:tcW w:w="1800" w:type="dxa"/>
          </w:tcPr>
          <w:p>
            <w:pPr>
              <w:pStyle w:val="TableParagraph"/>
              <w:tabs>
                <w:tab w:pos="951" w:val="left" w:leader="none"/>
              </w:tabs>
              <w:ind w:right="98"/>
              <w:rPr>
                <w:sz w:val="24"/>
              </w:rPr>
            </w:pPr>
            <w:r>
              <w:rPr>
                <w:sz w:val="24"/>
              </w:rPr>
              <w:t>Short</w:t>
              <w:tab/>
            </w:r>
            <w:r>
              <w:rPr>
                <w:spacing w:val="-4"/>
                <w:sz w:val="24"/>
              </w:rPr>
              <w:t>answer, </w:t>
            </w:r>
            <w:r>
              <w:rPr>
                <w:sz w:val="24"/>
              </w:rPr>
              <w:t>Short</w:t>
            </w:r>
            <w:r>
              <w:rPr>
                <w:spacing w:val="-1"/>
                <w:sz w:val="24"/>
              </w:rPr>
              <w:t> </w:t>
            </w:r>
            <w:r>
              <w:rPr>
                <w:sz w:val="24"/>
              </w:rPr>
              <w:t>essay,</w:t>
            </w:r>
          </w:p>
        </w:tc>
      </w:tr>
      <w:tr>
        <w:trPr>
          <w:trHeight w:val="827" w:hRule="atLeast"/>
        </w:trPr>
        <w:tc>
          <w:tcPr>
            <w:tcW w:w="1003" w:type="dxa"/>
            <w:vMerge/>
            <w:tcBorders>
              <w:top w:val="nil"/>
            </w:tcBorders>
          </w:tcPr>
          <w:p>
            <w:pPr>
              <w:rPr>
                <w:sz w:val="2"/>
                <w:szCs w:val="2"/>
              </w:rPr>
            </w:pPr>
          </w:p>
        </w:tc>
        <w:tc>
          <w:tcPr>
            <w:tcW w:w="1148" w:type="dxa"/>
          </w:tcPr>
          <w:p>
            <w:pPr>
              <w:pStyle w:val="TableParagraph"/>
              <w:spacing w:line="268" w:lineRule="exact"/>
              <w:ind w:left="404" w:right="393"/>
              <w:jc w:val="center"/>
              <w:rPr>
                <w:sz w:val="24"/>
              </w:rPr>
            </w:pPr>
            <w:r>
              <w:rPr>
                <w:sz w:val="24"/>
              </w:rPr>
              <w:t>3.7</w:t>
            </w:r>
          </w:p>
        </w:tc>
        <w:tc>
          <w:tcPr>
            <w:tcW w:w="4614" w:type="dxa"/>
          </w:tcPr>
          <w:p>
            <w:pPr>
              <w:pStyle w:val="TableParagraph"/>
              <w:tabs>
                <w:tab w:pos="1040" w:val="left" w:leader="none"/>
                <w:tab w:pos="2018" w:val="left" w:leader="none"/>
                <w:tab w:pos="3366" w:val="left" w:leader="none"/>
                <w:tab w:pos="3781" w:val="left" w:leader="none"/>
              </w:tabs>
              <w:ind w:right="98"/>
              <w:rPr>
                <w:sz w:val="24"/>
              </w:rPr>
            </w:pPr>
            <w:r>
              <w:rPr>
                <w:sz w:val="24"/>
              </w:rPr>
              <w:t>Quality Circles- Meaning- Functioning of Quality</w:t>
              <w:tab/>
              <w:t>Circles-</w:t>
              <w:tab/>
              <w:t>Advantages</w:t>
              <w:tab/>
              <w:t>of</w:t>
              <w:tab/>
            </w:r>
            <w:r>
              <w:rPr>
                <w:spacing w:val="-3"/>
                <w:sz w:val="24"/>
              </w:rPr>
              <w:t>Quality</w:t>
            </w:r>
          </w:p>
          <w:p>
            <w:pPr>
              <w:pStyle w:val="TableParagraph"/>
              <w:spacing w:line="264" w:lineRule="exact"/>
              <w:rPr>
                <w:sz w:val="24"/>
              </w:rPr>
            </w:pPr>
            <w:r>
              <w:rPr>
                <w:sz w:val="24"/>
              </w:rPr>
              <w:t>Circles- Barriers to Quality Circles</w:t>
            </w:r>
          </w:p>
        </w:tc>
        <w:tc>
          <w:tcPr>
            <w:tcW w:w="1800" w:type="dxa"/>
          </w:tcPr>
          <w:p>
            <w:pPr>
              <w:pStyle w:val="TableParagraph"/>
              <w:tabs>
                <w:tab w:pos="951" w:val="left" w:leader="none"/>
              </w:tabs>
              <w:spacing w:line="268" w:lineRule="exact"/>
              <w:rPr>
                <w:sz w:val="24"/>
              </w:rPr>
            </w:pPr>
            <w:r>
              <w:rPr>
                <w:sz w:val="24"/>
              </w:rPr>
              <w:t>Short</w:t>
              <w:tab/>
              <w:t>answer,</w:t>
            </w:r>
          </w:p>
          <w:p>
            <w:pPr>
              <w:pStyle w:val="TableParagraph"/>
              <w:tabs>
                <w:tab w:pos="1112" w:val="left" w:leader="none"/>
              </w:tabs>
              <w:spacing w:line="270" w:lineRule="atLeast"/>
              <w:ind w:right="99"/>
              <w:rPr>
                <w:sz w:val="24"/>
              </w:rPr>
            </w:pPr>
            <w:r>
              <w:rPr>
                <w:sz w:val="24"/>
              </w:rPr>
              <w:t>Short</w:t>
              <w:tab/>
            </w:r>
            <w:r>
              <w:rPr>
                <w:spacing w:val="-4"/>
                <w:sz w:val="24"/>
              </w:rPr>
              <w:t>essay, </w:t>
            </w:r>
            <w:r>
              <w:rPr>
                <w:sz w:val="24"/>
              </w:rPr>
              <w:t>long</w:t>
            </w:r>
            <w:r>
              <w:rPr>
                <w:spacing w:val="-2"/>
                <w:sz w:val="24"/>
              </w:rPr>
              <w:t> </w:t>
            </w:r>
            <w:r>
              <w:rPr>
                <w:sz w:val="24"/>
              </w:rPr>
              <w:t>essay</w:t>
            </w:r>
          </w:p>
        </w:tc>
      </w:tr>
      <w:tr>
        <w:trPr>
          <w:trHeight w:val="830" w:hRule="atLeast"/>
        </w:trPr>
        <w:tc>
          <w:tcPr>
            <w:tcW w:w="1003" w:type="dxa"/>
            <w:vMerge/>
            <w:tcBorders>
              <w:top w:val="nil"/>
            </w:tcBorders>
          </w:tcPr>
          <w:p>
            <w:pPr>
              <w:rPr>
                <w:sz w:val="2"/>
                <w:szCs w:val="2"/>
              </w:rPr>
            </w:pPr>
          </w:p>
        </w:tc>
        <w:tc>
          <w:tcPr>
            <w:tcW w:w="1148" w:type="dxa"/>
          </w:tcPr>
          <w:p>
            <w:pPr>
              <w:pStyle w:val="TableParagraph"/>
              <w:spacing w:line="270" w:lineRule="exact"/>
              <w:ind w:left="404" w:right="393"/>
              <w:jc w:val="center"/>
              <w:rPr>
                <w:sz w:val="24"/>
              </w:rPr>
            </w:pPr>
            <w:r>
              <w:rPr>
                <w:sz w:val="24"/>
              </w:rPr>
              <w:t>3.8</w:t>
            </w:r>
          </w:p>
        </w:tc>
        <w:tc>
          <w:tcPr>
            <w:tcW w:w="4614" w:type="dxa"/>
          </w:tcPr>
          <w:p>
            <w:pPr>
              <w:pStyle w:val="TableParagraph"/>
              <w:rPr>
                <w:sz w:val="24"/>
              </w:rPr>
            </w:pPr>
            <w:r>
              <w:rPr>
                <w:sz w:val="24"/>
              </w:rPr>
              <w:t>Quality of Worklife- Dimensions- factors determining QWL</w:t>
            </w:r>
          </w:p>
        </w:tc>
        <w:tc>
          <w:tcPr>
            <w:tcW w:w="1800" w:type="dxa"/>
          </w:tcPr>
          <w:p>
            <w:pPr>
              <w:pStyle w:val="TableParagraph"/>
              <w:tabs>
                <w:tab w:pos="951" w:val="left" w:leader="none"/>
              </w:tabs>
              <w:spacing w:line="270" w:lineRule="exact"/>
              <w:rPr>
                <w:sz w:val="24"/>
              </w:rPr>
            </w:pPr>
            <w:r>
              <w:rPr>
                <w:sz w:val="24"/>
              </w:rPr>
              <w:t>Short</w:t>
              <w:tab/>
              <w:t>answer,</w:t>
            </w:r>
          </w:p>
          <w:p>
            <w:pPr>
              <w:pStyle w:val="TableParagraph"/>
              <w:tabs>
                <w:tab w:pos="1112" w:val="left" w:leader="none"/>
              </w:tabs>
              <w:spacing w:line="270" w:lineRule="atLeast"/>
              <w:ind w:right="99"/>
              <w:rPr>
                <w:sz w:val="24"/>
              </w:rPr>
            </w:pPr>
            <w:r>
              <w:rPr>
                <w:sz w:val="24"/>
              </w:rPr>
              <w:t>Short</w:t>
              <w:tab/>
            </w:r>
            <w:r>
              <w:rPr>
                <w:spacing w:val="-4"/>
                <w:sz w:val="24"/>
              </w:rPr>
              <w:t>essay, </w:t>
            </w:r>
            <w:r>
              <w:rPr>
                <w:sz w:val="24"/>
              </w:rPr>
              <w:t>long</w:t>
            </w:r>
            <w:r>
              <w:rPr>
                <w:spacing w:val="-2"/>
                <w:sz w:val="24"/>
              </w:rPr>
              <w:t> </w:t>
            </w:r>
            <w:r>
              <w:rPr>
                <w:sz w:val="24"/>
              </w:rPr>
              <w:t>essay</w:t>
            </w:r>
          </w:p>
        </w:tc>
      </w:tr>
      <w:tr>
        <w:trPr>
          <w:trHeight w:val="275" w:hRule="atLeast"/>
        </w:trPr>
        <w:tc>
          <w:tcPr>
            <w:tcW w:w="8565" w:type="dxa"/>
            <w:gridSpan w:val="4"/>
          </w:tcPr>
          <w:p>
            <w:pPr>
              <w:pStyle w:val="TableParagraph"/>
              <w:spacing w:line="256" w:lineRule="exact"/>
              <w:ind w:left="746"/>
              <w:rPr>
                <w:b/>
                <w:sz w:val="24"/>
              </w:rPr>
            </w:pPr>
            <w:r>
              <w:rPr>
                <w:b/>
                <w:sz w:val="24"/>
              </w:rPr>
              <w:t>Module 4 - TQM tools, Techniques and Quality Initiatives – 15 hours</w:t>
            </w:r>
          </w:p>
        </w:tc>
      </w:tr>
      <w:tr>
        <w:trPr>
          <w:trHeight w:val="828" w:hRule="atLeast"/>
        </w:trPr>
        <w:tc>
          <w:tcPr>
            <w:tcW w:w="1003"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09"/>
              <w:ind w:left="85" w:right="78"/>
              <w:jc w:val="center"/>
              <w:rPr>
                <w:sz w:val="24"/>
              </w:rPr>
            </w:pPr>
            <w:r>
              <w:rPr>
                <w:sz w:val="24"/>
              </w:rPr>
              <w:t>4.</w:t>
            </w:r>
          </w:p>
        </w:tc>
        <w:tc>
          <w:tcPr>
            <w:tcW w:w="1148" w:type="dxa"/>
          </w:tcPr>
          <w:p>
            <w:pPr>
              <w:pStyle w:val="TableParagraph"/>
              <w:spacing w:line="268" w:lineRule="exact"/>
              <w:ind w:left="404" w:right="393"/>
              <w:jc w:val="center"/>
              <w:rPr>
                <w:sz w:val="24"/>
              </w:rPr>
            </w:pPr>
            <w:r>
              <w:rPr>
                <w:sz w:val="24"/>
              </w:rPr>
              <w:t>4.1</w:t>
            </w:r>
          </w:p>
        </w:tc>
        <w:tc>
          <w:tcPr>
            <w:tcW w:w="4614" w:type="dxa"/>
          </w:tcPr>
          <w:p>
            <w:pPr>
              <w:pStyle w:val="TableParagraph"/>
              <w:tabs>
                <w:tab w:pos="520" w:val="left" w:leader="none"/>
                <w:tab w:pos="880" w:val="left" w:leader="none"/>
                <w:tab w:pos="1240" w:val="left" w:leader="none"/>
                <w:tab w:pos="2005" w:val="left" w:leader="none"/>
                <w:tab w:pos="3029" w:val="left" w:leader="none"/>
                <w:tab w:pos="3643" w:val="left" w:leader="none"/>
              </w:tabs>
              <w:spacing w:line="268" w:lineRule="exact"/>
              <w:rPr>
                <w:sz w:val="24"/>
              </w:rPr>
            </w:pPr>
            <w:r>
              <w:rPr>
                <w:sz w:val="24"/>
              </w:rPr>
              <w:t>Q</w:t>
              <w:tab/>
              <w:t>–</w:t>
              <w:tab/>
              <w:t>7</w:t>
              <w:tab/>
              <w:t>tools,</w:t>
              <w:tab/>
              <w:t>Taguchi</w:t>
              <w:tab/>
              <w:t>loss</w:t>
              <w:tab/>
              <w:t>function,</w:t>
            </w:r>
          </w:p>
          <w:p>
            <w:pPr>
              <w:pStyle w:val="TableParagraph"/>
              <w:spacing w:line="270" w:lineRule="atLeast"/>
              <w:rPr>
                <w:sz w:val="24"/>
              </w:rPr>
            </w:pPr>
            <w:r>
              <w:rPr>
                <w:sz w:val="24"/>
              </w:rPr>
              <w:t>Functional linkage of quality with reliability and maintainability</w:t>
            </w:r>
          </w:p>
        </w:tc>
        <w:tc>
          <w:tcPr>
            <w:tcW w:w="1800" w:type="dxa"/>
          </w:tcPr>
          <w:p>
            <w:pPr>
              <w:pStyle w:val="TableParagraph"/>
              <w:tabs>
                <w:tab w:pos="951" w:val="left" w:leader="none"/>
              </w:tabs>
              <w:spacing w:line="268" w:lineRule="exact"/>
              <w:rPr>
                <w:sz w:val="24"/>
              </w:rPr>
            </w:pPr>
            <w:r>
              <w:rPr>
                <w:sz w:val="24"/>
              </w:rPr>
              <w:t>Short</w:t>
              <w:tab/>
              <w:t>answer,</w:t>
            </w:r>
          </w:p>
          <w:p>
            <w:pPr>
              <w:pStyle w:val="TableParagraph"/>
              <w:tabs>
                <w:tab w:pos="1112" w:val="left" w:leader="none"/>
              </w:tabs>
              <w:spacing w:line="270" w:lineRule="atLeast"/>
              <w:ind w:right="99"/>
              <w:rPr>
                <w:sz w:val="24"/>
              </w:rPr>
            </w:pPr>
            <w:r>
              <w:rPr>
                <w:sz w:val="24"/>
              </w:rPr>
              <w:t>Short</w:t>
              <w:tab/>
            </w:r>
            <w:r>
              <w:rPr>
                <w:spacing w:val="-4"/>
                <w:sz w:val="24"/>
              </w:rPr>
              <w:t>essay, </w:t>
            </w:r>
            <w:r>
              <w:rPr>
                <w:sz w:val="24"/>
              </w:rPr>
              <w:t>long</w:t>
            </w:r>
            <w:r>
              <w:rPr>
                <w:spacing w:val="-2"/>
                <w:sz w:val="24"/>
              </w:rPr>
              <w:t> </w:t>
            </w:r>
            <w:r>
              <w:rPr>
                <w:sz w:val="24"/>
              </w:rPr>
              <w:t>essay</w:t>
            </w:r>
          </w:p>
        </w:tc>
      </w:tr>
      <w:tr>
        <w:trPr>
          <w:trHeight w:val="827" w:hRule="atLeast"/>
        </w:trPr>
        <w:tc>
          <w:tcPr>
            <w:tcW w:w="1003" w:type="dxa"/>
            <w:vMerge/>
            <w:tcBorders>
              <w:top w:val="nil"/>
            </w:tcBorders>
          </w:tcPr>
          <w:p>
            <w:pPr>
              <w:rPr>
                <w:sz w:val="2"/>
                <w:szCs w:val="2"/>
              </w:rPr>
            </w:pPr>
          </w:p>
        </w:tc>
        <w:tc>
          <w:tcPr>
            <w:tcW w:w="1148" w:type="dxa"/>
          </w:tcPr>
          <w:p>
            <w:pPr>
              <w:pStyle w:val="TableParagraph"/>
              <w:spacing w:line="268" w:lineRule="exact"/>
              <w:ind w:left="404" w:right="393"/>
              <w:jc w:val="center"/>
              <w:rPr>
                <w:sz w:val="24"/>
              </w:rPr>
            </w:pPr>
            <w:r>
              <w:rPr>
                <w:sz w:val="24"/>
              </w:rPr>
              <w:t>4.2</w:t>
            </w:r>
          </w:p>
        </w:tc>
        <w:tc>
          <w:tcPr>
            <w:tcW w:w="4614" w:type="dxa"/>
          </w:tcPr>
          <w:p>
            <w:pPr>
              <w:pStyle w:val="TableParagraph"/>
              <w:rPr>
                <w:sz w:val="24"/>
              </w:rPr>
            </w:pPr>
            <w:r>
              <w:rPr>
                <w:sz w:val="24"/>
              </w:rPr>
              <w:t>Failure analysis, Just – in – time system, JIT manufacturing system, JIT Pull system,</w:t>
            </w:r>
          </w:p>
        </w:tc>
        <w:tc>
          <w:tcPr>
            <w:tcW w:w="1800" w:type="dxa"/>
          </w:tcPr>
          <w:p>
            <w:pPr>
              <w:pStyle w:val="TableParagraph"/>
              <w:tabs>
                <w:tab w:pos="951" w:val="left" w:leader="none"/>
              </w:tabs>
              <w:spacing w:line="268" w:lineRule="exact"/>
              <w:rPr>
                <w:sz w:val="24"/>
              </w:rPr>
            </w:pPr>
            <w:r>
              <w:rPr>
                <w:sz w:val="24"/>
              </w:rPr>
              <w:t>Short</w:t>
              <w:tab/>
              <w:t>answer,</w:t>
            </w:r>
          </w:p>
          <w:p>
            <w:pPr>
              <w:pStyle w:val="TableParagraph"/>
              <w:tabs>
                <w:tab w:pos="1112" w:val="left" w:leader="none"/>
              </w:tabs>
              <w:spacing w:line="270" w:lineRule="atLeast"/>
              <w:ind w:right="99"/>
              <w:rPr>
                <w:sz w:val="24"/>
              </w:rPr>
            </w:pPr>
            <w:r>
              <w:rPr>
                <w:sz w:val="24"/>
              </w:rPr>
              <w:t>Short</w:t>
              <w:tab/>
            </w:r>
            <w:r>
              <w:rPr>
                <w:spacing w:val="-4"/>
                <w:sz w:val="24"/>
              </w:rPr>
              <w:t>essay, </w:t>
            </w:r>
            <w:r>
              <w:rPr>
                <w:sz w:val="24"/>
              </w:rPr>
              <w:t>long</w:t>
            </w:r>
            <w:r>
              <w:rPr>
                <w:spacing w:val="-2"/>
                <w:sz w:val="24"/>
              </w:rPr>
              <w:t> </w:t>
            </w:r>
            <w:r>
              <w:rPr>
                <w:sz w:val="24"/>
              </w:rPr>
              <w:t>essay</w:t>
            </w:r>
          </w:p>
        </w:tc>
      </w:tr>
      <w:tr>
        <w:trPr>
          <w:trHeight w:val="827" w:hRule="atLeast"/>
        </w:trPr>
        <w:tc>
          <w:tcPr>
            <w:tcW w:w="1003" w:type="dxa"/>
            <w:vMerge/>
            <w:tcBorders>
              <w:top w:val="nil"/>
            </w:tcBorders>
          </w:tcPr>
          <w:p>
            <w:pPr>
              <w:rPr>
                <w:sz w:val="2"/>
                <w:szCs w:val="2"/>
              </w:rPr>
            </w:pPr>
          </w:p>
        </w:tc>
        <w:tc>
          <w:tcPr>
            <w:tcW w:w="1148" w:type="dxa"/>
          </w:tcPr>
          <w:p>
            <w:pPr>
              <w:pStyle w:val="TableParagraph"/>
              <w:spacing w:line="268" w:lineRule="exact"/>
              <w:ind w:left="404" w:right="393"/>
              <w:jc w:val="center"/>
              <w:rPr>
                <w:sz w:val="24"/>
              </w:rPr>
            </w:pPr>
            <w:r>
              <w:rPr>
                <w:sz w:val="24"/>
              </w:rPr>
              <w:t>4.3</w:t>
            </w:r>
          </w:p>
        </w:tc>
        <w:tc>
          <w:tcPr>
            <w:tcW w:w="4614" w:type="dxa"/>
          </w:tcPr>
          <w:p>
            <w:pPr>
              <w:pStyle w:val="TableParagraph"/>
              <w:spacing w:line="268" w:lineRule="exact"/>
              <w:rPr>
                <w:sz w:val="24"/>
              </w:rPr>
            </w:pPr>
            <w:r>
              <w:rPr>
                <w:sz w:val="24"/>
              </w:rPr>
              <w:t>Use of Kanban, JIT purchase. ,benchmarking</w:t>
            </w:r>
          </w:p>
          <w:p>
            <w:pPr>
              <w:pStyle w:val="TableParagraph"/>
              <w:spacing w:line="270" w:lineRule="atLeast"/>
              <w:ind w:right="338"/>
              <w:rPr>
                <w:sz w:val="24"/>
              </w:rPr>
            </w:pPr>
            <w:r>
              <w:rPr>
                <w:sz w:val="24"/>
              </w:rPr>
              <w:t>- reasons of benchmarking- types- process- steps involved- pitfalls in benchmarking</w:t>
            </w:r>
          </w:p>
        </w:tc>
        <w:tc>
          <w:tcPr>
            <w:tcW w:w="1800" w:type="dxa"/>
          </w:tcPr>
          <w:p>
            <w:pPr>
              <w:pStyle w:val="TableParagraph"/>
              <w:tabs>
                <w:tab w:pos="951" w:val="left" w:leader="none"/>
              </w:tabs>
              <w:spacing w:line="268" w:lineRule="exact"/>
              <w:rPr>
                <w:sz w:val="24"/>
              </w:rPr>
            </w:pPr>
            <w:r>
              <w:rPr>
                <w:sz w:val="24"/>
              </w:rPr>
              <w:t>Short</w:t>
              <w:tab/>
              <w:t>answer,</w:t>
            </w:r>
          </w:p>
          <w:p>
            <w:pPr>
              <w:pStyle w:val="TableParagraph"/>
              <w:tabs>
                <w:tab w:pos="1112" w:val="left" w:leader="none"/>
              </w:tabs>
              <w:spacing w:line="270" w:lineRule="atLeast"/>
              <w:ind w:right="99"/>
              <w:rPr>
                <w:sz w:val="24"/>
              </w:rPr>
            </w:pPr>
            <w:r>
              <w:rPr>
                <w:sz w:val="24"/>
              </w:rPr>
              <w:t>Short</w:t>
              <w:tab/>
            </w:r>
            <w:r>
              <w:rPr>
                <w:spacing w:val="-4"/>
                <w:sz w:val="24"/>
              </w:rPr>
              <w:t>essay, </w:t>
            </w:r>
            <w:r>
              <w:rPr>
                <w:sz w:val="24"/>
              </w:rPr>
              <w:t>long</w:t>
            </w:r>
            <w:r>
              <w:rPr>
                <w:spacing w:val="-2"/>
                <w:sz w:val="24"/>
              </w:rPr>
              <w:t> </w:t>
            </w:r>
            <w:r>
              <w:rPr>
                <w:sz w:val="24"/>
              </w:rPr>
              <w:t>essay</w:t>
            </w:r>
          </w:p>
        </w:tc>
      </w:tr>
      <w:tr>
        <w:trPr>
          <w:trHeight w:val="275" w:hRule="atLeast"/>
        </w:trPr>
        <w:tc>
          <w:tcPr>
            <w:tcW w:w="8565" w:type="dxa"/>
            <w:gridSpan w:val="4"/>
          </w:tcPr>
          <w:p>
            <w:pPr>
              <w:pStyle w:val="TableParagraph"/>
              <w:spacing w:line="256" w:lineRule="exact"/>
              <w:ind w:left="1094" w:right="1086"/>
              <w:jc w:val="center"/>
              <w:rPr>
                <w:b/>
                <w:sz w:val="24"/>
              </w:rPr>
            </w:pPr>
            <w:r>
              <w:rPr>
                <w:b/>
                <w:sz w:val="24"/>
              </w:rPr>
              <w:t>Module 5 Six Sigma- Total Productive Maintenance- 18 hours</w:t>
            </w:r>
          </w:p>
        </w:tc>
      </w:tr>
      <w:tr>
        <w:trPr>
          <w:trHeight w:val="828" w:hRule="atLeast"/>
        </w:trPr>
        <w:tc>
          <w:tcPr>
            <w:tcW w:w="1003" w:type="dxa"/>
            <w:vMerge w:val="restart"/>
          </w:tcPr>
          <w:p>
            <w:pPr>
              <w:pStyle w:val="TableParagraph"/>
              <w:ind w:left="0"/>
              <w:rPr>
                <w:b/>
                <w:sz w:val="26"/>
              </w:rPr>
            </w:pPr>
          </w:p>
          <w:p>
            <w:pPr>
              <w:pStyle w:val="TableParagraph"/>
              <w:spacing w:before="9"/>
              <w:ind w:left="0"/>
              <w:rPr>
                <w:b/>
                <w:sz w:val="33"/>
              </w:rPr>
            </w:pPr>
          </w:p>
          <w:p>
            <w:pPr>
              <w:pStyle w:val="TableParagraph"/>
              <w:ind w:left="9"/>
              <w:jc w:val="center"/>
              <w:rPr>
                <w:sz w:val="24"/>
              </w:rPr>
            </w:pPr>
            <w:r>
              <w:rPr>
                <w:sz w:val="24"/>
              </w:rPr>
              <w:t>5</w:t>
            </w:r>
          </w:p>
        </w:tc>
        <w:tc>
          <w:tcPr>
            <w:tcW w:w="1148" w:type="dxa"/>
          </w:tcPr>
          <w:p>
            <w:pPr>
              <w:pStyle w:val="TableParagraph"/>
              <w:spacing w:line="268" w:lineRule="exact"/>
              <w:ind w:left="404" w:right="393"/>
              <w:jc w:val="center"/>
              <w:rPr>
                <w:sz w:val="24"/>
              </w:rPr>
            </w:pPr>
            <w:r>
              <w:rPr>
                <w:sz w:val="24"/>
              </w:rPr>
              <w:t>5.1</w:t>
            </w:r>
          </w:p>
        </w:tc>
        <w:tc>
          <w:tcPr>
            <w:tcW w:w="4614" w:type="dxa"/>
          </w:tcPr>
          <w:p>
            <w:pPr>
              <w:pStyle w:val="TableParagraph"/>
              <w:ind w:right="184"/>
              <w:rPr>
                <w:sz w:val="24"/>
              </w:rPr>
            </w:pPr>
            <w:r>
              <w:rPr>
                <w:sz w:val="24"/>
              </w:rPr>
              <w:t>Process Capability- Control Charts- Concept of Six Sigma and applications- Need for six</w:t>
            </w:r>
          </w:p>
          <w:p>
            <w:pPr>
              <w:pStyle w:val="TableParagraph"/>
              <w:spacing w:line="264" w:lineRule="exact"/>
              <w:rPr>
                <w:sz w:val="24"/>
              </w:rPr>
            </w:pPr>
            <w:r>
              <w:rPr>
                <w:sz w:val="24"/>
              </w:rPr>
              <w:t>sigma-</w:t>
            </w:r>
          </w:p>
        </w:tc>
        <w:tc>
          <w:tcPr>
            <w:tcW w:w="1800" w:type="dxa"/>
          </w:tcPr>
          <w:p>
            <w:pPr>
              <w:pStyle w:val="TableParagraph"/>
              <w:tabs>
                <w:tab w:pos="951" w:val="left" w:leader="none"/>
              </w:tabs>
              <w:spacing w:line="268" w:lineRule="exact"/>
              <w:rPr>
                <w:sz w:val="24"/>
              </w:rPr>
            </w:pPr>
            <w:r>
              <w:rPr>
                <w:sz w:val="24"/>
              </w:rPr>
              <w:t>Short</w:t>
              <w:tab/>
              <w:t>answer,</w:t>
            </w:r>
          </w:p>
          <w:p>
            <w:pPr>
              <w:pStyle w:val="TableParagraph"/>
              <w:tabs>
                <w:tab w:pos="1112" w:val="left" w:leader="none"/>
              </w:tabs>
              <w:spacing w:line="276" w:lineRule="exact" w:before="3"/>
              <w:ind w:right="99"/>
              <w:rPr>
                <w:sz w:val="24"/>
              </w:rPr>
            </w:pPr>
            <w:r>
              <w:rPr>
                <w:sz w:val="24"/>
              </w:rPr>
              <w:t>Short</w:t>
              <w:tab/>
            </w:r>
            <w:r>
              <w:rPr>
                <w:spacing w:val="-4"/>
                <w:sz w:val="24"/>
              </w:rPr>
              <w:t>essay, </w:t>
            </w:r>
            <w:r>
              <w:rPr>
                <w:sz w:val="24"/>
              </w:rPr>
              <w:t>long</w:t>
            </w:r>
            <w:r>
              <w:rPr>
                <w:spacing w:val="-2"/>
                <w:sz w:val="24"/>
              </w:rPr>
              <w:t> </w:t>
            </w:r>
            <w:r>
              <w:rPr>
                <w:sz w:val="24"/>
              </w:rPr>
              <w:t>essay</w:t>
            </w:r>
          </w:p>
        </w:tc>
      </w:tr>
      <w:tr>
        <w:trPr>
          <w:trHeight w:val="830" w:hRule="atLeast"/>
        </w:trPr>
        <w:tc>
          <w:tcPr>
            <w:tcW w:w="1003" w:type="dxa"/>
            <w:vMerge/>
            <w:tcBorders>
              <w:top w:val="nil"/>
            </w:tcBorders>
          </w:tcPr>
          <w:p>
            <w:pPr>
              <w:rPr>
                <w:sz w:val="2"/>
                <w:szCs w:val="2"/>
              </w:rPr>
            </w:pPr>
          </w:p>
        </w:tc>
        <w:tc>
          <w:tcPr>
            <w:tcW w:w="1148" w:type="dxa"/>
          </w:tcPr>
          <w:p>
            <w:pPr>
              <w:pStyle w:val="TableParagraph"/>
              <w:spacing w:line="270" w:lineRule="exact"/>
              <w:ind w:left="404" w:right="393"/>
              <w:jc w:val="center"/>
              <w:rPr>
                <w:sz w:val="24"/>
              </w:rPr>
            </w:pPr>
            <w:r>
              <w:rPr>
                <w:sz w:val="24"/>
              </w:rPr>
              <w:t>5.2</w:t>
            </w:r>
          </w:p>
        </w:tc>
        <w:tc>
          <w:tcPr>
            <w:tcW w:w="4614" w:type="dxa"/>
          </w:tcPr>
          <w:p>
            <w:pPr>
              <w:pStyle w:val="TableParagraph"/>
              <w:ind w:right="711"/>
              <w:rPr>
                <w:sz w:val="24"/>
              </w:rPr>
            </w:pPr>
            <w:r>
              <w:rPr>
                <w:sz w:val="24"/>
              </w:rPr>
              <w:t>New 7 management tools- Optimum maintenance decisions, TPM- Need for</w:t>
            </w:r>
          </w:p>
          <w:p>
            <w:pPr>
              <w:pStyle w:val="TableParagraph"/>
              <w:spacing w:line="264" w:lineRule="exact"/>
              <w:rPr>
                <w:sz w:val="24"/>
              </w:rPr>
            </w:pPr>
            <w:r>
              <w:rPr>
                <w:sz w:val="24"/>
              </w:rPr>
              <w:t>TPM- Objectives of TPM- Steps involved-</w:t>
            </w:r>
          </w:p>
        </w:tc>
        <w:tc>
          <w:tcPr>
            <w:tcW w:w="1800" w:type="dxa"/>
          </w:tcPr>
          <w:p>
            <w:pPr>
              <w:pStyle w:val="TableParagraph"/>
              <w:tabs>
                <w:tab w:pos="951" w:val="left" w:leader="none"/>
              </w:tabs>
              <w:spacing w:line="270" w:lineRule="exact"/>
              <w:rPr>
                <w:sz w:val="24"/>
              </w:rPr>
            </w:pPr>
            <w:r>
              <w:rPr>
                <w:sz w:val="24"/>
              </w:rPr>
              <w:t>Short</w:t>
              <w:tab/>
              <w:t>answer,</w:t>
            </w:r>
          </w:p>
          <w:p>
            <w:pPr>
              <w:pStyle w:val="TableParagraph"/>
              <w:tabs>
                <w:tab w:pos="1112" w:val="left" w:leader="none"/>
              </w:tabs>
              <w:spacing w:line="270" w:lineRule="atLeast"/>
              <w:ind w:right="99"/>
              <w:rPr>
                <w:sz w:val="24"/>
              </w:rPr>
            </w:pPr>
            <w:r>
              <w:rPr>
                <w:sz w:val="24"/>
              </w:rPr>
              <w:t>Short</w:t>
              <w:tab/>
            </w:r>
            <w:r>
              <w:rPr>
                <w:spacing w:val="-4"/>
                <w:sz w:val="24"/>
              </w:rPr>
              <w:t>essay, </w:t>
            </w:r>
            <w:r>
              <w:rPr>
                <w:sz w:val="24"/>
              </w:rPr>
              <w:t>long</w:t>
            </w:r>
            <w:r>
              <w:rPr>
                <w:spacing w:val="-2"/>
                <w:sz w:val="24"/>
              </w:rPr>
              <w:t> </w:t>
            </w:r>
            <w:r>
              <w:rPr>
                <w:sz w:val="24"/>
              </w:rPr>
              <w:t>essay</w:t>
            </w:r>
          </w:p>
        </w:tc>
      </w:tr>
    </w:tbl>
    <w:p>
      <w:pPr>
        <w:spacing w:after="0" w:line="270" w:lineRule="atLeast"/>
        <w:rPr>
          <w:sz w:val="24"/>
        </w:rPr>
        <w:sectPr>
          <w:pgSz w:w="11910" w:h="16840"/>
          <w:pgMar w:header="552" w:footer="944" w:top="1300" w:bottom="1140" w:left="1120" w:right="820"/>
        </w:sectPr>
      </w:pPr>
    </w:p>
    <w:p>
      <w:pPr>
        <w:pStyle w:val="BodyText"/>
        <w:spacing w:before="10"/>
        <w:rPr>
          <w:b/>
          <w:sz w:val="10"/>
        </w:rPr>
      </w:pPr>
    </w:p>
    <w:tbl>
      <w:tblPr>
        <w:tblW w:w="0" w:type="auto"/>
        <w:jc w:val="left"/>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
        <w:gridCol w:w="1148"/>
        <w:gridCol w:w="4614"/>
        <w:gridCol w:w="1800"/>
      </w:tblGrid>
      <w:tr>
        <w:trPr>
          <w:trHeight w:val="276" w:hRule="atLeast"/>
        </w:trPr>
        <w:tc>
          <w:tcPr>
            <w:tcW w:w="1003" w:type="dxa"/>
            <w:vMerge w:val="restart"/>
          </w:tcPr>
          <w:p>
            <w:pPr>
              <w:pStyle w:val="TableParagraph"/>
              <w:ind w:left="0"/>
              <w:rPr>
                <w:sz w:val="22"/>
              </w:rPr>
            </w:pPr>
          </w:p>
        </w:tc>
        <w:tc>
          <w:tcPr>
            <w:tcW w:w="1148" w:type="dxa"/>
          </w:tcPr>
          <w:p>
            <w:pPr>
              <w:pStyle w:val="TableParagraph"/>
              <w:ind w:left="0"/>
              <w:rPr>
                <w:sz w:val="20"/>
              </w:rPr>
            </w:pPr>
          </w:p>
        </w:tc>
        <w:tc>
          <w:tcPr>
            <w:tcW w:w="4614" w:type="dxa"/>
          </w:tcPr>
          <w:p>
            <w:pPr>
              <w:pStyle w:val="TableParagraph"/>
              <w:spacing w:line="256" w:lineRule="exact"/>
              <w:rPr>
                <w:sz w:val="24"/>
              </w:rPr>
            </w:pPr>
            <w:r>
              <w:rPr>
                <w:sz w:val="24"/>
              </w:rPr>
              <w:t>Benefit- ,</w:t>
            </w:r>
          </w:p>
        </w:tc>
        <w:tc>
          <w:tcPr>
            <w:tcW w:w="1800" w:type="dxa"/>
          </w:tcPr>
          <w:p>
            <w:pPr>
              <w:pStyle w:val="TableParagraph"/>
              <w:ind w:left="0"/>
              <w:rPr>
                <w:sz w:val="20"/>
              </w:rPr>
            </w:pPr>
          </w:p>
        </w:tc>
      </w:tr>
      <w:tr>
        <w:trPr>
          <w:trHeight w:val="1103" w:hRule="atLeast"/>
        </w:trPr>
        <w:tc>
          <w:tcPr>
            <w:tcW w:w="1003" w:type="dxa"/>
            <w:vMerge/>
            <w:tcBorders>
              <w:top w:val="nil"/>
            </w:tcBorders>
          </w:tcPr>
          <w:p>
            <w:pPr>
              <w:rPr>
                <w:sz w:val="2"/>
                <w:szCs w:val="2"/>
              </w:rPr>
            </w:pPr>
          </w:p>
        </w:tc>
        <w:tc>
          <w:tcPr>
            <w:tcW w:w="1148" w:type="dxa"/>
          </w:tcPr>
          <w:p>
            <w:pPr>
              <w:pStyle w:val="TableParagraph"/>
              <w:spacing w:line="268" w:lineRule="exact"/>
              <w:ind w:left="404" w:right="393"/>
              <w:jc w:val="center"/>
              <w:rPr>
                <w:sz w:val="24"/>
              </w:rPr>
            </w:pPr>
            <w:r>
              <w:rPr>
                <w:sz w:val="24"/>
              </w:rPr>
              <w:t>5.3</w:t>
            </w:r>
          </w:p>
        </w:tc>
        <w:tc>
          <w:tcPr>
            <w:tcW w:w="4614" w:type="dxa"/>
          </w:tcPr>
          <w:p>
            <w:pPr>
              <w:pStyle w:val="TableParagraph"/>
              <w:rPr>
                <w:sz w:val="24"/>
              </w:rPr>
            </w:pPr>
            <w:r>
              <w:rPr>
                <w:sz w:val="24"/>
              </w:rPr>
              <w:t>Process design and the work process. Management support mechanisms, FMEA-</w:t>
            </w:r>
          </w:p>
          <w:p>
            <w:pPr>
              <w:pStyle w:val="TableParagraph"/>
              <w:spacing w:line="270" w:lineRule="atLeast"/>
              <w:ind w:right="310"/>
              <w:rPr>
                <w:sz w:val="24"/>
              </w:rPr>
            </w:pPr>
            <w:r>
              <w:rPr>
                <w:sz w:val="24"/>
              </w:rPr>
              <w:t>Types of FMEA, Benefits- Methodology of FMEA-</w:t>
            </w:r>
          </w:p>
        </w:tc>
        <w:tc>
          <w:tcPr>
            <w:tcW w:w="1800" w:type="dxa"/>
          </w:tcPr>
          <w:p>
            <w:pPr>
              <w:pStyle w:val="TableParagraph"/>
              <w:ind w:right="16" w:firstLine="60"/>
              <w:rPr>
                <w:sz w:val="24"/>
              </w:rPr>
            </w:pPr>
            <w:r>
              <w:rPr>
                <w:sz w:val="24"/>
              </w:rPr>
              <w:t>Short answer, Short essay, long essay</w:t>
            </w:r>
          </w:p>
        </w:tc>
      </w:tr>
      <w:tr>
        <w:trPr>
          <w:trHeight w:val="827" w:hRule="atLeast"/>
        </w:trPr>
        <w:tc>
          <w:tcPr>
            <w:tcW w:w="1003" w:type="dxa"/>
            <w:vMerge/>
            <w:tcBorders>
              <w:top w:val="nil"/>
            </w:tcBorders>
          </w:tcPr>
          <w:p>
            <w:pPr>
              <w:rPr>
                <w:sz w:val="2"/>
                <w:szCs w:val="2"/>
              </w:rPr>
            </w:pPr>
          </w:p>
        </w:tc>
        <w:tc>
          <w:tcPr>
            <w:tcW w:w="1148" w:type="dxa"/>
          </w:tcPr>
          <w:p>
            <w:pPr>
              <w:pStyle w:val="TableParagraph"/>
              <w:spacing w:line="267" w:lineRule="exact"/>
              <w:ind w:left="404" w:right="393"/>
              <w:jc w:val="center"/>
              <w:rPr>
                <w:sz w:val="24"/>
              </w:rPr>
            </w:pPr>
            <w:r>
              <w:rPr>
                <w:sz w:val="24"/>
              </w:rPr>
              <w:t>5.4</w:t>
            </w:r>
          </w:p>
        </w:tc>
        <w:tc>
          <w:tcPr>
            <w:tcW w:w="4614" w:type="dxa"/>
          </w:tcPr>
          <w:p>
            <w:pPr>
              <w:pStyle w:val="TableParagraph"/>
              <w:ind w:right="244"/>
              <w:rPr>
                <w:sz w:val="24"/>
              </w:rPr>
            </w:pPr>
            <w:r>
              <w:rPr>
                <w:sz w:val="24"/>
              </w:rPr>
              <w:t>Quality Function Development- Objectives- QFD methodology- QFD process</w:t>
            </w:r>
          </w:p>
        </w:tc>
        <w:tc>
          <w:tcPr>
            <w:tcW w:w="1800" w:type="dxa"/>
          </w:tcPr>
          <w:p>
            <w:pPr>
              <w:pStyle w:val="TableParagraph"/>
              <w:tabs>
                <w:tab w:pos="951" w:val="left" w:leader="none"/>
              </w:tabs>
              <w:spacing w:line="267" w:lineRule="exact"/>
              <w:rPr>
                <w:sz w:val="24"/>
              </w:rPr>
            </w:pPr>
            <w:r>
              <w:rPr>
                <w:sz w:val="24"/>
              </w:rPr>
              <w:t>Short</w:t>
              <w:tab/>
              <w:t>answer,</w:t>
            </w:r>
          </w:p>
          <w:p>
            <w:pPr>
              <w:pStyle w:val="TableParagraph"/>
              <w:tabs>
                <w:tab w:pos="1112" w:val="left" w:leader="none"/>
              </w:tabs>
              <w:spacing w:line="270" w:lineRule="atLeast"/>
              <w:ind w:right="99"/>
              <w:rPr>
                <w:sz w:val="24"/>
              </w:rPr>
            </w:pPr>
            <w:r>
              <w:rPr>
                <w:sz w:val="24"/>
              </w:rPr>
              <w:t>Short</w:t>
              <w:tab/>
            </w:r>
            <w:r>
              <w:rPr>
                <w:spacing w:val="-4"/>
                <w:sz w:val="24"/>
              </w:rPr>
              <w:t>essay, </w:t>
            </w:r>
            <w:r>
              <w:rPr>
                <w:sz w:val="24"/>
              </w:rPr>
              <w:t>long</w:t>
            </w:r>
            <w:r>
              <w:rPr>
                <w:spacing w:val="-2"/>
                <w:sz w:val="24"/>
              </w:rPr>
              <w:t> </w:t>
            </w:r>
            <w:r>
              <w:rPr>
                <w:sz w:val="24"/>
              </w:rPr>
              <w:t>essay</w:t>
            </w:r>
          </w:p>
        </w:tc>
      </w:tr>
      <w:tr>
        <w:trPr>
          <w:trHeight w:val="278" w:hRule="atLeast"/>
        </w:trPr>
        <w:tc>
          <w:tcPr>
            <w:tcW w:w="8565" w:type="dxa"/>
            <w:gridSpan w:val="4"/>
          </w:tcPr>
          <w:p>
            <w:pPr>
              <w:pStyle w:val="TableParagraph"/>
              <w:spacing w:line="258" w:lineRule="exact"/>
              <w:ind w:left="1094" w:right="1086"/>
              <w:jc w:val="center"/>
              <w:rPr>
                <w:b/>
                <w:sz w:val="24"/>
              </w:rPr>
            </w:pPr>
            <w:r>
              <w:rPr>
                <w:b/>
                <w:sz w:val="24"/>
              </w:rPr>
              <w:t>Module 6 Quality System- 15 hours</w:t>
            </w:r>
          </w:p>
        </w:tc>
      </w:tr>
      <w:tr>
        <w:trPr>
          <w:trHeight w:val="828" w:hRule="atLeast"/>
        </w:trPr>
        <w:tc>
          <w:tcPr>
            <w:tcW w:w="1003" w:type="dxa"/>
            <w:vMerge w:val="restart"/>
          </w:tcPr>
          <w:p>
            <w:pPr>
              <w:pStyle w:val="TableParagraph"/>
              <w:ind w:left="0"/>
              <w:rPr>
                <w:b/>
                <w:sz w:val="26"/>
              </w:rPr>
            </w:pPr>
          </w:p>
          <w:p>
            <w:pPr>
              <w:pStyle w:val="TableParagraph"/>
              <w:ind w:left="0"/>
              <w:rPr>
                <w:b/>
                <w:sz w:val="26"/>
              </w:rPr>
            </w:pPr>
          </w:p>
          <w:p>
            <w:pPr>
              <w:pStyle w:val="TableParagraph"/>
              <w:ind w:left="0"/>
              <w:rPr>
                <w:b/>
                <w:sz w:val="32"/>
              </w:rPr>
            </w:pPr>
          </w:p>
          <w:p>
            <w:pPr>
              <w:pStyle w:val="TableParagraph"/>
              <w:spacing w:before="1"/>
              <w:ind w:left="9"/>
              <w:jc w:val="center"/>
              <w:rPr>
                <w:sz w:val="24"/>
              </w:rPr>
            </w:pPr>
            <w:r>
              <w:rPr>
                <w:sz w:val="24"/>
              </w:rPr>
              <w:t>6</w:t>
            </w:r>
          </w:p>
        </w:tc>
        <w:tc>
          <w:tcPr>
            <w:tcW w:w="1148" w:type="dxa"/>
          </w:tcPr>
          <w:p>
            <w:pPr>
              <w:pStyle w:val="TableParagraph"/>
              <w:spacing w:line="268" w:lineRule="exact"/>
              <w:ind w:left="404" w:right="393"/>
              <w:jc w:val="center"/>
              <w:rPr>
                <w:sz w:val="24"/>
              </w:rPr>
            </w:pPr>
            <w:r>
              <w:rPr>
                <w:sz w:val="24"/>
              </w:rPr>
              <w:t>6.1</w:t>
            </w:r>
          </w:p>
        </w:tc>
        <w:tc>
          <w:tcPr>
            <w:tcW w:w="4614" w:type="dxa"/>
          </w:tcPr>
          <w:p>
            <w:pPr>
              <w:pStyle w:val="TableParagraph"/>
              <w:spacing w:line="268" w:lineRule="exact"/>
              <w:rPr>
                <w:sz w:val="24"/>
              </w:rPr>
            </w:pPr>
            <w:r>
              <w:rPr>
                <w:sz w:val="24"/>
              </w:rPr>
              <w:t>ISO, Need for ISO- BIS- ISO 9000</w:t>
            </w:r>
          </w:p>
          <w:p>
            <w:pPr>
              <w:pStyle w:val="TableParagraph"/>
              <w:spacing w:line="276" w:lineRule="exact" w:before="3"/>
              <w:ind w:right="204"/>
              <w:rPr>
                <w:sz w:val="24"/>
              </w:rPr>
            </w:pPr>
            <w:r>
              <w:rPr>
                <w:sz w:val="24"/>
              </w:rPr>
              <w:t>standards, elements of ISO 9000- ISO 9001- 2015 Quality Systems- Elements,</w:t>
            </w:r>
          </w:p>
        </w:tc>
        <w:tc>
          <w:tcPr>
            <w:tcW w:w="1800" w:type="dxa"/>
          </w:tcPr>
          <w:p>
            <w:pPr>
              <w:pStyle w:val="TableParagraph"/>
              <w:tabs>
                <w:tab w:pos="951" w:val="left" w:leader="none"/>
              </w:tabs>
              <w:spacing w:line="268" w:lineRule="exact"/>
              <w:rPr>
                <w:sz w:val="24"/>
              </w:rPr>
            </w:pPr>
            <w:r>
              <w:rPr>
                <w:sz w:val="24"/>
              </w:rPr>
              <w:t>Short</w:t>
              <w:tab/>
              <w:t>answer,</w:t>
            </w:r>
          </w:p>
          <w:p>
            <w:pPr>
              <w:pStyle w:val="TableParagraph"/>
              <w:tabs>
                <w:tab w:pos="1112" w:val="left" w:leader="none"/>
              </w:tabs>
              <w:spacing w:line="276" w:lineRule="exact" w:before="3"/>
              <w:ind w:right="99"/>
              <w:rPr>
                <w:sz w:val="24"/>
              </w:rPr>
            </w:pPr>
            <w:r>
              <w:rPr>
                <w:sz w:val="24"/>
              </w:rPr>
              <w:t>Short</w:t>
              <w:tab/>
            </w:r>
            <w:r>
              <w:rPr>
                <w:spacing w:val="-4"/>
                <w:sz w:val="24"/>
              </w:rPr>
              <w:t>essay, </w:t>
            </w:r>
            <w:r>
              <w:rPr>
                <w:sz w:val="24"/>
              </w:rPr>
              <w:t>long</w:t>
            </w:r>
            <w:r>
              <w:rPr>
                <w:spacing w:val="-2"/>
                <w:sz w:val="24"/>
              </w:rPr>
              <w:t> </w:t>
            </w:r>
            <w:r>
              <w:rPr>
                <w:sz w:val="24"/>
              </w:rPr>
              <w:t>essay</w:t>
            </w:r>
          </w:p>
        </w:tc>
      </w:tr>
      <w:tr>
        <w:trPr>
          <w:trHeight w:val="827" w:hRule="atLeast"/>
        </w:trPr>
        <w:tc>
          <w:tcPr>
            <w:tcW w:w="1003" w:type="dxa"/>
            <w:vMerge/>
            <w:tcBorders>
              <w:top w:val="nil"/>
            </w:tcBorders>
          </w:tcPr>
          <w:p>
            <w:pPr>
              <w:rPr>
                <w:sz w:val="2"/>
                <w:szCs w:val="2"/>
              </w:rPr>
            </w:pPr>
          </w:p>
        </w:tc>
        <w:tc>
          <w:tcPr>
            <w:tcW w:w="1148" w:type="dxa"/>
          </w:tcPr>
          <w:p>
            <w:pPr>
              <w:pStyle w:val="TableParagraph"/>
              <w:spacing w:line="268" w:lineRule="exact"/>
              <w:ind w:left="404" w:right="393"/>
              <w:jc w:val="center"/>
              <w:rPr>
                <w:sz w:val="24"/>
              </w:rPr>
            </w:pPr>
            <w:r>
              <w:rPr>
                <w:sz w:val="24"/>
              </w:rPr>
              <w:t>6.2</w:t>
            </w:r>
          </w:p>
        </w:tc>
        <w:tc>
          <w:tcPr>
            <w:tcW w:w="4614" w:type="dxa"/>
          </w:tcPr>
          <w:p>
            <w:pPr>
              <w:pStyle w:val="TableParagraph"/>
              <w:ind w:right="484"/>
              <w:rPr>
                <w:sz w:val="24"/>
              </w:rPr>
            </w:pPr>
            <w:r>
              <w:rPr>
                <w:sz w:val="24"/>
              </w:rPr>
              <w:t>Quality audits, ISO 14000- Requirements and benefits- ISO 14001-</w:t>
            </w:r>
          </w:p>
        </w:tc>
        <w:tc>
          <w:tcPr>
            <w:tcW w:w="1800" w:type="dxa"/>
          </w:tcPr>
          <w:p>
            <w:pPr>
              <w:pStyle w:val="TableParagraph"/>
              <w:tabs>
                <w:tab w:pos="951" w:val="left" w:leader="none"/>
              </w:tabs>
              <w:spacing w:line="268" w:lineRule="exact"/>
              <w:rPr>
                <w:sz w:val="24"/>
              </w:rPr>
            </w:pPr>
            <w:r>
              <w:rPr>
                <w:sz w:val="24"/>
              </w:rPr>
              <w:t>Short</w:t>
              <w:tab/>
              <w:t>answer,</w:t>
            </w:r>
          </w:p>
          <w:p>
            <w:pPr>
              <w:pStyle w:val="TableParagraph"/>
              <w:tabs>
                <w:tab w:pos="1112" w:val="left" w:leader="none"/>
              </w:tabs>
              <w:spacing w:line="270" w:lineRule="atLeast"/>
              <w:ind w:right="99"/>
              <w:rPr>
                <w:sz w:val="24"/>
              </w:rPr>
            </w:pPr>
            <w:r>
              <w:rPr>
                <w:sz w:val="24"/>
              </w:rPr>
              <w:t>Short</w:t>
              <w:tab/>
            </w:r>
            <w:r>
              <w:rPr>
                <w:spacing w:val="-4"/>
                <w:sz w:val="24"/>
              </w:rPr>
              <w:t>essay, </w:t>
            </w:r>
            <w:r>
              <w:rPr>
                <w:sz w:val="24"/>
              </w:rPr>
              <w:t>long</w:t>
            </w:r>
            <w:r>
              <w:rPr>
                <w:spacing w:val="-2"/>
                <w:sz w:val="24"/>
              </w:rPr>
              <w:t> </w:t>
            </w:r>
            <w:r>
              <w:rPr>
                <w:sz w:val="24"/>
              </w:rPr>
              <w:t>essay</w:t>
            </w:r>
          </w:p>
        </w:tc>
      </w:tr>
      <w:tr>
        <w:trPr>
          <w:trHeight w:val="551" w:hRule="atLeast"/>
        </w:trPr>
        <w:tc>
          <w:tcPr>
            <w:tcW w:w="1003" w:type="dxa"/>
            <w:vMerge/>
            <w:tcBorders>
              <w:top w:val="nil"/>
            </w:tcBorders>
          </w:tcPr>
          <w:p>
            <w:pPr>
              <w:rPr>
                <w:sz w:val="2"/>
                <w:szCs w:val="2"/>
              </w:rPr>
            </w:pPr>
          </w:p>
        </w:tc>
        <w:tc>
          <w:tcPr>
            <w:tcW w:w="1148" w:type="dxa"/>
          </w:tcPr>
          <w:p>
            <w:pPr>
              <w:pStyle w:val="TableParagraph"/>
              <w:spacing w:line="268" w:lineRule="exact"/>
              <w:ind w:left="404" w:right="393"/>
              <w:jc w:val="center"/>
              <w:rPr>
                <w:sz w:val="24"/>
              </w:rPr>
            </w:pPr>
            <w:r>
              <w:rPr>
                <w:sz w:val="24"/>
              </w:rPr>
              <w:t>6.3</w:t>
            </w:r>
          </w:p>
        </w:tc>
        <w:tc>
          <w:tcPr>
            <w:tcW w:w="4614" w:type="dxa"/>
          </w:tcPr>
          <w:p>
            <w:pPr>
              <w:pStyle w:val="TableParagraph"/>
              <w:spacing w:line="268" w:lineRule="exact"/>
              <w:rPr>
                <w:sz w:val="24"/>
              </w:rPr>
            </w:pPr>
            <w:r>
              <w:rPr>
                <w:sz w:val="24"/>
              </w:rPr>
              <w:t>Implementation of TQM in manufacturing</w:t>
            </w:r>
          </w:p>
          <w:p>
            <w:pPr>
              <w:pStyle w:val="TableParagraph"/>
              <w:spacing w:line="264" w:lineRule="exact"/>
              <w:rPr>
                <w:sz w:val="24"/>
              </w:rPr>
            </w:pPr>
            <w:r>
              <w:rPr>
                <w:sz w:val="24"/>
              </w:rPr>
              <w:t>and service sector</w:t>
            </w:r>
          </w:p>
        </w:tc>
        <w:tc>
          <w:tcPr>
            <w:tcW w:w="1800" w:type="dxa"/>
          </w:tcPr>
          <w:p>
            <w:pPr>
              <w:pStyle w:val="TableParagraph"/>
              <w:tabs>
                <w:tab w:pos="951" w:val="left" w:leader="none"/>
              </w:tabs>
              <w:spacing w:line="268" w:lineRule="exact"/>
              <w:rPr>
                <w:sz w:val="24"/>
              </w:rPr>
            </w:pPr>
            <w:r>
              <w:rPr>
                <w:sz w:val="24"/>
              </w:rPr>
              <w:t>Short</w:t>
              <w:tab/>
              <w:t>answer,</w:t>
            </w:r>
          </w:p>
          <w:p>
            <w:pPr>
              <w:pStyle w:val="TableParagraph"/>
              <w:spacing w:line="264" w:lineRule="exact"/>
              <w:rPr>
                <w:sz w:val="24"/>
              </w:rPr>
            </w:pPr>
            <w:r>
              <w:rPr>
                <w:sz w:val="24"/>
              </w:rPr>
              <w:t>Short essay</w:t>
            </w:r>
          </w:p>
        </w:tc>
      </w:tr>
    </w:tbl>
    <w:p>
      <w:pPr>
        <w:pStyle w:val="BodyText"/>
        <w:spacing w:before="7"/>
        <w:rPr>
          <w:b/>
          <w:sz w:val="19"/>
        </w:rPr>
      </w:pPr>
    </w:p>
    <w:p>
      <w:pPr>
        <w:spacing w:before="90"/>
        <w:ind w:left="608" w:right="0" w:firstLine="0"/>
        <w:jc w:val="left"/>
        <w:rPr>
          <w:b/>
          <w:sz w:val="24"/>
        </w:rPr>
      </w:pPr>
      <w:r>
        <w:rPr>
          <w:b/>
          <w:sz w:val="24"/>
        </w:rPr>
        <w:t>Suggested Assignment</w:t>
      </w:r>
    </w:p>
    <w:p>
      <w:pPr>
        <w:pStyle w:val="ListParagraph"/>
        <w:numPr>
          <w:ilvl w:val="1"/>
          <w:numId w:val="39"/>
        </w:numPr>
        <w:tabs>
          <w:tab w:pos="1329" w:val="left" w:leader="none"/>
        </w:tabs>
        <w:spacing w:line="240" w:lineRule="auto" w:before="39" w:after="0"/>
        <w:ind w:left="1328" w:right="0" w:hanging="361"/>
        <w:jc w:val="left"/>
        <w:rPr>
          <w:sz w:val="24"/>
        </w:rPr>
      </w:pPr>
      <w:r>
        <w:rPr>
          <w:sz w:val="24"/>
        </w:rPr>
        <w:t>Develop Quality Plans for organisations and measure</w:t>
      </w:r>
      <w:r>
        <w:rPr>
          <w:spacing w:val="-8"/>
          <w:sz w:val="24"/>
        </w:rPr>
        <w:t> </w:t>
      </w:r>
      <w:r>
        <w:rPr>
          <w:sz w:val="24"/>
        </w:rPr>
        <w:t>QWL</w:t>
      </w:r>
    </w:p>
    <w:p>
      <w:pPr>
        <w:pStyle w:val="ListParagraph"/>
        <w:numPr>
          <w:ilvl w:val="1"/>
          <w:numId w:val="39"/>
        </w:numPr>
        <w:tabs>
          <w:tab w:pos="1329" w:val="left" w:leader="none"/>
        </w:tabs>
        <w:spacing w:line="240" w:lineRule="auto" w:before="40" w:after="0"/>
        <w:ind w:left="1328" w:right="0" w:hanging="361"/>
        <w:jc w:val="left"/>
        <w:rPr>
          <w:sz w:val="24"/>
        </w:rPr>
      </w:pPr>
      <w:r>
        <w:rPr>
          <w:sz w:val="24"/>
        </w:rPr>
        <w:t>Documentation for ISO</w:t>
      </w:r>
    </w:p>
    <w:p>
      <w:pPr>
        <w:pStyle w:val="ListParagraph"/>
        <w:numPr>
          <w:ilvl w:val="1"/>
          <w:numId w:val="39"/>
        </w:numPr>
        <w:tabs>
          <w:tab w:pos="1329" w:val="left" w:leader="none"/>
        </w:tabs>
        <w:spacing w:line="240" w:lineRule="auto" w:before="41" w:after="0"/>
        <w:ind w:left="1328" w:right="0" w:hanging="361"/>
        <w:jc w:val="left"/>
        <w:rPr>
          <w:sz w:val="24"/>
        </w:rPr>
      </w:pPr>
      <w:r>
        <w:rPr>
          <w:sz w:val="24"/>
        </w:rPr>
        <w:t>Control chart preparation for Quality</w:t>
      </w:r>
    </w:p>
    <w:p>
      <w:pPr>
        <w:pStyle w:val="Heading4"/>
        <w:spacing w:before="46"/>
        <w:ind w:right="0"/>
        <w:jc w:val="left"/>
      </w:pPr>
      <w:r>
        <w:rPr/>
        <w:t>Recommended Text Books</w:t>
      </w:r>
    </w:p>
    <w:p>
      <w:pPr>
        <w:pStyle w:val="ListParagraph"/>
        <w:numPr>
          <w:ilvl w:val="0"/>
          <w:numId w:val="40"/>
        </w:numPr>
        <w:tabs>
          <w:tab w:pos="1329" w:val="left" w:leader="none"/>
        </w:tabs>
        <w:spacing w:line="276" w:lineRule="auto" w:before="39" w:after="0"/>
        <w:ind w:left="1328" w:right="617" w:hanging="360"/>
        <w:jc w:val="left"/>
        <w:rPr>
          <w:sz w:val="24"/>
        </w:rPr>
      </w:pPr>
      <w:r>
        <w:rPr>
          <w:sz w:val="24"/>
        </w:rPr>
        <w:t>V Jayakumar and R Raju – Total Quality Management- Lakshmi Publications, Chennai.</w:t>
      </w:r>
    </w:p>
    <w:p>
      <w:pPr>
        <w:pStyle w:val="ListParagraph"/>
        <w:numPr>
          <w:ilvl w:val="0"/>
          <w:numId w:val="40"/>
        </w:numPr>
        <w:tabs>
          <w:tab w:pos="1329" w:val="left" w:leader="none"/>
        </w:tabs>
        <w:spacing w:line="276" w:lineRule="auto" w:before="0" w:after="0"/>
        <w:ind w:left="1328" w:right="615" w:hanging="360"/>
        <w:jc w:val="left"/>
        <w:rPr>
          <w:sz w:val="24"/>
        </w:rPr>
      </w:pPr>
      <w:r>
        <w:rPr>
          <w:sz w:val="24"/>
        </w:rPr>
        <w:t>Mohanty R P and R Lakhe - Handbook of Total Quality Management- Jaico Publishing</w:t>
      </w:r>
      <w:r>
        <w:rPr>
          <w:spacing w:val="-2"/>
          <w:sz w:val="24"/>
        </w:rPr>
        <w:t> </w:t>
      </w:r>
      <w:r>
        <w:rPr>
          <w:sz w:val="24"/>
        </w:rPr>
        <w:t>House</w:t>
      </w:r>
    </w:p>
    <w:p>
      <w:pPr>
        <w:pStyle w:val="ListParagraph"/>
        <w:numPr>
          <w:ilvl w:val="0"/>
          <w:numId w:val="40"/>
        </w:numPr>
        <w:tabs>
          <w:tab w:pos="1329" w:val="left" w:leader="none"/>
        </w:tabs>
        <w:spacing w:line="276" w:lineRule="auto" w:before="0" w:after="0"/>
        <w:ind w:left="1328" w:right="615" w:hanging="360"/>
        <w:jc w:val="left"/>
        <w:rPr>
          <w:sz w:val="24"/>
        </w:rPr>
      </w:pPr>
      <w:r>
        <w:rPr>
          <w:sz w:val="24"/>
        </w:rPr>
        <w:t>Narayana V and Sreenivasan n S- Quality Management- Concepts and Tasks- New Age</w:t>
      </w:r>
      <w:r>
        <w:rPr>
          <w:spacing w:val="-1"/>
          <w:sz w:val="24"/>
        </w:rPr>
        <w:t> </w:t>
      </w:r>
      <w:r>
        <w:rPr>
          <w:sz w:val="24"/>
        </w:rPr>
        <w:t>International</w:t>
      </w:r>
    </w:p>
    <w:p>
      <w:pPr>
        <w:pStyle w:val="ListParagraph"/>
        <w:numPr>
          <w:ilvl w:val="0"/>
          <w:numId w:val="40"/>
        </w:numPr>
        <w:tabs>
          <w:tab w:pos="1329" w:val="left" w:leader="none"/>
        </w:tabs>
        <w:spacing w:line="275" w:lineRule="exact" w:before="0" w:after="0"/>
        <w:ind w:left="1328" w:right="0" w:hanging="361"/>
        <w:jc w:val="left"/>
        <w:rPr>
          <w:sz w:val="24"/>
        </w:rPr>
      </w:pPr>
      <w:r>
        <w:rPr>
          <w:sz w:val="24"/>
        </w:rPr>
        <w:t>S M Sundarraju- Total Quality Management -A Primer- Mc Graw</w:t>
      </w:r>
      <w:r>
        <w:rPr>
          <w:spacing w:val="-8"/>
          <w:sz w:val="24"/>
        </w:rPr>
        <w:t> </w:t>
      </w:r>
      <w:r>
        <w:rPr>
          <w:sz w:val="24"/>
        </w:rPr>
        <w:t>Hills</w:t>
      </w:r>
    </w:p>
    <w:p>
      <w:pPr>
        <w:pStyle w:val="BodyText"/>
        <w:spacing w:before="8"/>
        <w:rPr>
          <w:sz w:val="31"/>
        </w:rPr>
      </w:pPr>
    </w:p>
    <w:p>
      <w:pPr>
        <w:pStyle w:val="Heading4"/>
        <w:ind w:right="0"/>
        <w:jc w:val="left"/>
      </w:pPr>
      <w:r>
        <w:rPr/>
        <w:t>References</w:t>
      </w:r>
    </w:p>
    <w:p>
      <w:pPr>
        <w:pStyle w:val="ListParagraph"/>
        <w:numPr>
          <w:ilvl w:val="0"/>
          <w:numId w:val="41"/>
        </w:numPr>
        <w:tabs>
          <w:tab w:pos="1329" w:val="left" w:leader="none"/>
        </w:tabs>
        <w:spacing w:line="240" w:lineRule="auto" w:before="37" w:after="0"/>
        <w:ind w:left="1328" w:right="0" w:hanging="361"/>
        <w:jc w:val="left"/>
        <w:rPr>
          <w:sz w:val="24"/>
        </w:rPr>
      </w:pPr>
      <w:r>
        <w:rPr>
          <w:sz w:val="24"/>
        </w:rPr>
        <w:t>Feigenbaum A V _ Total Quality Management- Mc Graw</w:t>
      </w:r>
      <w:r>
        <w:rPr>
          <w:spacing w:val="-6"/>
          <w:sz w:val="24"/>
        </w:rPr>
        <w:t> </w:t>
      </w:r>
      <w:r>
        <w:rPr>
          <w:sz w:val="24"/>
        </w:rPr>
        <w:t>Hills</w:t>
      </w:r>
    </w:p>
    <w:p>
      <w:pPr>
        <w:pStyle w:val="ListParagraph"/>
        <w:numPr>
          <w:ilvl w:val="0"/>
          <w:numId w:val="41"/>
        </w:numPr>
        <w:tabs>
          <w:tab w:pos="1329" w:val="left" w:leader="none"/>
        </w:tabs>
        <w:spacing w:line="240" w:lineRule="auto" w:before="41" w:after="0"/>
        <w:ind w:left="1328" w:right="0" w:hanging="361"/>
        <w:jc w:val="left"/>
        <w:rPr>
          <w:sz w:val="24"/>
        </w:rPr>
      </w:pPr>
      <w:r>
        <w:rPr>
          <w:sz w:val="24"/>
        </w:rPr>
        <w:t>J M Juran and Gryna F M- Quality Planning and Analysis- McGraw</w:t>
      </w:r>
      <w:r>
        <w:rPr>
          <w:spacing w:val="-12"/>
          <w:sz w:val="24"/>
        </w:rPr>
        <w:t> </w:t>
      </w:r>
      <w:r>
        <w:rPr>
          <w:sz w:val="24"/>
        </w:rPr>
        <w:t>Hills</w:t>
      </w:r>
    </w:p>
    <w:p>
      <w:pPr>
        <w:pStyle w:val="ListParagraph"/>
        <w:numPr>
          <w:ilvl w:val="0"/>
          <w:numId w:val="41"/>
        </w:numPr>
        <w:tabs>
          <w:tab w:pos="1329" w:val="left" w:leader="none"/>
        </w:tabs>
        <w:spacing w:line="240" w:lineRule="auto" w:before="40" w:after="0"/>
        <w:ind w:left="1328" w:right="0" w:hanging="361"/>
        <w:jc w:val="left"/>
        <w:rPr>
          <w:sz w:val="24"/>
        </w:rPr>
      </w:pPr>
      <w:r>
        <w:rPr>
          <w:sz w:val="24"/>
        </w:rPr>
        <w:t>Sunil Sharma- Total Engineering Quality Management- Mc Millan</w:t>
      </w:r>
      <w:r>
        <w:rPr>
          <w:spacing w:val="-9"/>
          <w:sz w:val="24"/>
        </w:rPr>
        <w:t> </w:t>
      </w:r>
      <w:r>
        <w:rPr>
          <w:sz w:val="24"/>
        </w:rPr>
        <w:t>India</w:t>
      </w:r>
    </w:p>
    <w:p>
      <w:pPr>
        <w:spacing w:after="0" w:line="240" w:lineRule="auto"/>
        <w:jc w:val="left"/>
        <w:rPr>
          <w:sz w:val="24"/>
        </w:rPr>
        <w:sectPr>
          <w:pgSz w:w="11910" w:h="16840"/>
          <w:pgMar w:header="552" w:footer="944" w:top="1300" w:bottom="1140" w:left="1120" w:right="8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49"/>
        <w:ind w:left="665"/>
      </w:pPr>
      <w:r>
        <w:rPr/>
        <w:t>SEMESTER - IV</w:t>
      </w:r>
    </w:p>
    <w:p>
      <w:pPr>
        <w:spacing w:after="0"/>
        <w:sectPr>
          <w:pgSz w:w="11910" w:h="16840"/>
          <w:pgMar w:header="552" w:footer="944" w:top="1300" w:bottom="1140" w:left="1120" w:right="820"/>
        </w:sectPr>
      </w:pPr>
    </w:p>
    <w:p>
      <w:pPr>
        <w:pStyle w:val="BodyText"/>
        <w:rPr>
          <w:b/>
          <w:sz w:val="27"/>
        </w:rPr>
      </w:pPr>
    </w:p>
    <w:p>
      <w:pPr>
        <w:pStyle w:val="Heading3"/>
        <w:spacing w:before="89"/>
        <w:ind w:left="664"/>
      </w:pPr>
      <w:r>
        <w:rPr/>
        <w:t>FOURTH SEMESTER COURSES</w:t>
      </w:r>
    </w:p>
    <w:p>
      <w:pPr>
        <w:pStyle w:val="BodyText"/>
        <w:spacing w:before="1"/>
        <w:rPr>
          <w:b/>
          <w:sz w:val="28"/>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7"/>
        <w:gridCol w:w="6572"/>
      </w:tblGrid>
      <w:tr>
        <w:trPr>
          <w:trHeight w:val="318" w:hRule="atLeast"/>
        </w:trPr>
        <w:tc>
          <w:tcPr>
            <w:tcW w:w="2177" w:type="dxa"/>
            <w:shd w:val="clear" w:color="auto" w:fill="D9D9D9"/>
          </w:tcPr>
          <w:p>
            <w:pPr>
              <w:pStyle w:val="TableParagraph"/>
              <w:spacing w:line="270" w:lineRule="exact"/>
              <w:rPr>
                <w:sz w:val="24"/>
              </w:rPr>
            </w:pPr>
            <w:r>
              <w:rPr>
                <w:sz w:val="24"/>
              </w:rPr>
              <w:t>Course Code</w:t>
            </w:r>
          </w:p>
        </w:tc>
        <w:tc>
          <w:tcPr>
            <w:tcW w:w="6572" w:type="dxa"/>
          </w:tcPr>
          <w:p>
            <w:pPr>
              <w:pStyle w:val="TableParagraph"/>
              <w:spacing w:line="275" w:lineRule="exact"/>
              <w:ind w:left="108"/>
              <w:rPr>
                <w:b/>
                <w:sz w:val="24"/>
              </w:rPr>
            </w:pPr>
            <w:r>
              <w:rPr>
                <w:b/>
                <w:sz w:val="24"/>
              </w:rPr>
              <w:t>CM010401</w:t>
            </w:r>
          </w:p>
        </w:tc>
      </w:tr>
      <w:tr>
        <w:trPr>
          <w:trHeight w:val="316" w:hRule="atLeast"/>
        </w:trPr>
        <w:tc>
          <w:tcPr>
            <w:tcW w:w="2177" w:type="dxa"/>
            <w:shd w:val="clear" w:color="auto" w:fill="D9D9D9"/>
          </w:tcPr>
          <w:p>
            <w:pPr>
              <w:pStyle w:val="TableParagraph"/>
              <w:spacing w:line="270" w:lineRule="exact"/>
              <w:rPr>
                <w:sz w:val="24"/>
              </w:rPr>
            </w:pPr>
            <w:r>
              <w:rPr>
                <w:sz w:val="24"/>
              </w:rPr>
              <w:t>Title of the Course</w:t>
            </w:r>
          </w:p>
        </w:tc>
        <w:tc>
          <w:tcPr>
            <w:tcW w:w="6572" w:type="dxa"/>
          </w:tcPr>
          <w:p>
            <w:pPr>
              <w:pStyle w:val="TableParagraph"/>
              <w:spacing w:line="275" w:lineRule="exact"/>
              <w:ind w:left="108"/>
              <w:rPr>
                <w:b/>
                <w:sz w:val="24"/>
              </w:rPr>
            </w:pPr>
            <w:r>
              <w:rPr>
                <w:b/>
                <w:sz w:val="24"/>
              </w:rPr>
              <w:t>ADVANCED COST AND MANAGEMENT ACCOUNTING</w:t>
            </w:r>
          </w:p>
        </w:tc>
      </w:tr>
      <w:tr>
        <w:trPr>
          <w:trHeight w:val="318" w:hRule="atLeast"/>
        </w:trPr>
        <w:tc>
          <w:tcPr>
            <w:tcW w:w="2177" w:type="dxa"/>
            <w:shd w:val="clear" w:color="auto" w:fill="D9D9D9"/>
          </w:tcPr>
          <w:p>
            <w:pPr>
              <w:pStyle w:val="TableParagraph"/>
              <w:spacing w:line="270" w:lineRule="exact"/>
              <w:rPr>
                <w:sz w:val="24"/>
              </w:rPr>
            </w:pPr>
            <w:r>
              <w:rPr>
                <w:sz w:val="24"/>
              </w:rPr>
              <w:t>Semester</w:t>
            </w:r>
          </w:p>
        </w:tc>
        <w:tc>
          <w:tcPr>
            <w:tcW w:w="6572" w:type="dxa"/>
          </w:tcPr>
          <w:p>
            <w:pPr>
              <w:pStyle w:val="TableParagraph"/>
              <w:spacing w:line="275" w:lineRule="exact"/>
              <w:ind w:left="108"/>
              <w:rPr>
                <w:b/>
                <w:sz w:val="24"/>
              </w:rPr>
            </w:pPr>
            <w:r>
              <w:rPr>
                <w:b/>
                <w:sz w:val="24"/>
              </w:rPr>
              <w:t>Three</w:t>
            </w:r>
          </w:p>
        </w:tc>
      </w:tr>
      <w:tr>
        <w:trPr>
          <w:trHeight w:val="316" w:hRule="atLeast"/>
        </w:trPr>
        <w:tc>
          <w:tcPr>
            <w:tcW w:w="2177" w:type="dxa"/>
            <w:shd w:val="clear" w:color="auto" w:fill="D9D9D9"/>
          </w:tcPr>
          <w:p>
            <w:pPr>
              <w:pStyle w:val="TableParagraph"/>
              <w:spacing w:line="270" w:lineRule="exact"/>
              <w:rPr>
                <w:sz w:val="24"/>
              </w:rPr>
            </w:pPr>
            <w:r>
              <w:rPr>
                <w:sz w:val="24"/>
              </w:rPr>
              <w:t>Type</w:t>
            </w:r>
          </w:p>
        </w:tc>
        <w:tc>
          <w:tcPr>
            <w:tcW w:w="6572" w:type="dxa"/>
          </w:tcPr>
          <w:p>
            <w:pPr>
              <w:pStyle w:val="TableParagraph"/>
              <w:spacing w:line="275" w:lineRule="exact"/>
              <w:ind w:left="108"/>
              <w:rPr>
                <w:b/>
                <w:sz w:val="24"/>
              </w:rPr>
            </w:pPr>
            <w:r>
              <w:rPr>
                <w:b/>
                <w:sz w:val="24"/>
              </w:rPr>
              <w:t>Core</w:t>
            </w:r>
          </w:p>
        </w:tc>
      </w:tr>
      <w:tr>
        <w:trPr>
          <w:trHeight w:val="316" w:hRule="atLeast"/>
        </w:trPr>
        <w:tc>
          <w:tcPr>
            <w:tcW w:w="2177" w:type="dxa"/>
            <w:shd w:val="clear" w:color="auto" w:fill="D9D9D9"/>
          </w:tcPr>
          <w:p>
            <w:pPr>
              <w:pStyle w:val="TableParagraph"/>
              <w:spacing w:line="270" w:lineRule="exact"/>
              <w:rPr>
                <w:sz w:val="24"/>
              </w:rPr>
            </w:pPr>
            <w:r>
              <w:rPr>
                <w:sz w:val="24"/>
              </w:rPr>
              <w:t>Credits</w:t>
            </w:r>
          </w:p>
        </w:tc>
        <w:tc>
          <w:tcPr>
            <w:tcW w:w="6572" w:type="dxa"/>
          </w:tcPr>
          <w:p>
            <w:pPr>
              <w:pStyle w:val="TableParagraph"/>
              <w:spacing w:line="275" w:lineRule="exact"/>
              <w:ind w:left="108"/>
              <w:rPr>
                <w:b/>
                <w:sz w:val="24"/>
              </w:rPr>
            </w:pPr>
            <w:r>
              <w:rPr>
                <w:b/>
                <w:sz w:val="24"/>
              </w:rPr>
              <w:t>4</w:t>
            </w:r>
          </w:p>
        </w:tc>
      </w:tr>
      <w:tr>
        <w:trPr>
          <w:trHeight w:val="318" w:hRule="atLeast"/>
        </w:trPr>
        <w:tc>
          <w:tcPr>
            <w:tcW w:w="2177" w:type="dxa"/>
            <w:shd w:val="clear" w:color="auto" w:fill="D9D9D9"/>
          </w:tcPr>
          <w:p>
            <w:pPr>
              <w:pStyle w:val="TableParagraph"/>
              <w:spacing w:line="270" w:lineRule="exact"/>
              <w:ind w:left="167"/>
              <w:rPr>
                <w:sz w:val="24"/>
              </w:rPr>
            </w:pPr>
            <w:r>
              <w:rPr>
                <w:sz w:val="24"/>
              </w:rPr>
              <w:t>Hours</w:t>
            </w:r>
          </w:p>
        </w:tc>
        <w:tc>
          <w:tcPr>
            <w:tcW w:w="6572" w:type="dxa"/>
          </w:tcPr>
          <w:p>
            <w:pPr>
              <w:pStyle w:val="TableParagraph"/>
              <w:spacing w:line="275" w:lineRule="exact"/>
              <w:ind w:left="108"/>
              <w:rPr>
                <w:b/>
                <w:sz w:val="24"/>
              </w:rPr>
            </w:pPr>
            <w:r>
              <w:rPr>
                <w:b/>
                <w:sz w:val="24"/>
              </w:rPr>
              <w:t>6 per week and Total 108</w:t>
            </w:r>
          </w:p>
        </w:tc>
      </w:tr>
    </w:tbl>
    <w:p>
      <w:pPr>
        <w:pStyle w:val="BodyText"/>
        <w:spacing w:before="6"/>
        <w:rPr>
          <w:b/>
          <w:sz w:val="27"/>
        </w:rPr>
      </w:pPr>
    </w:p>
    <w:p>
      <w:pPr>
        <w:pStyle w:val="Heading4"/>
        <w:ind w:right="0"/>
        <w:jc w:val="left"/>
      </w:pPr>
      <w:r>
        <w:rPr/>
        <w:t>Objective of the Course</w:t>
      </w:r>
    </w:p>
    <w:p>
      <w:pPr>
        <w:pStyle w:val="BodyText"/>
        <w:spacing w:line="278" w:lineRule="auto" w:before="36"/>
        <w:ind w:left="608" w:firstLine="719"/>
      </w:pPr>
      <w:r>
        <w:rPr/>
        <w:t>To enable the learner to apply principles and techniques of Cost and Management Accounting in decisions making situations.</w:t>
      </w:r>
    </w:p>
    <w:tbl>
      <w:tblPr>
        <w:tblW w:w="0" w:type="auto"/>
        <w:jc w:val="left"/>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9"/>
        <w:gridCol w:w="4537"/>
        <w:gridCol w:w="1666"/>
        <w:gridCol w:w="1495"/>
      </w:tblGrid>
      <w:tr>
        <w:trPr>
          <w:trHeight w:val="1269" w:hRule="atLeast"/>
        </w:trPr>
        <w:tc>
          <w:tcPr>
            <w:tcW w:w="1169" w:type="dxa"/>
          </w:tcPr>
          <w:p>
            <w:pPr>
              <w:pStyle w:val="TableParagraph"/>
              <w:spacing w:line="276" w:lineRule="auto"/>
              <w:ind w:left="117" w:right="107" w:firstLine="2"/>
              <w:jc w:val="center"/>
              <w:rPr>
                <w:b/>
                <w:sz w:val="24"/>
              </w:rPr>
            </w:pPr>
            <w:r>
              <w:rPr>
                <w:b/>
                <w:sz w:val="24"/>
              </w:rPr>
              <w:t>Course Outcome No</w:t>
            </w:r>
          </w:p>
        </w:tc>
        <w:tc>
          <w:tcPr>
            <w:tcW w:w="4537" w:type="dxa"/>
          </w:tcPr>
          <w:p>
            <w:pPr>
              <w:pStyle w:val="TableParagraph"/>
              <w:spacing w:line="275" w:lineRule="exact"/>
              <w:ind w:left="900"/>
              <w:rPr>
                <w:b/>
                <w:sz w:val="24"/>
              </w:rPr>
            </w:pPr>
            <w:r>
              <w:rPr>
                <w:b/>
                <w:sz w:val="24"/>
              </w:rPr>
              <w:t>Expected Course Outcome</w:t>
            </w:r>
          </w:p>
        </w:tc>
        <w:tc>
          <w:tcPr>
            <w:tcW w:w="1666" w:type="dxa"/>
          </w:tcPr>
          <w:p>
            <w:pPr>
              <w:pStyle w:val="TableParagraph"/>
              <w:spacing w:line="276" w:lineRule="auto"/>
              <w:ind w:left="551" w:right="312" w:hanging="214"/>
              <w:rPr>
                <w:b/>
                <w:sz w:val="24"/>
              </w:rPr>
            </w:pPr>
            <w:r>
              <w:rPr>
                <w:b/>
                <w:sz w:val="24"/>
              </w:rPr>
              <w:t>Cognitive Level</w:t>
            </w:r>
          </w:p>
        </w:tc>
        <w:tc>
          <w:tcPr>
            <w:tcW w:w="1495" w:type="dxa"/>
          </w:tcPr>
          <w:p>
            <w:pPr>
              <w:pStyle w:val="TableParagraph"/>
              <w:spacing w:line="276" w:lineRule="auto"/>
              <w:ind w:left="134" w:right="124"/>
              <w:jc w:val="center"/>
              <w:rPr>
                <w:b/>
                <w:sz w:val="24"/>
              </w:rPr>
            </w:pPr>
            <w:r>
              <w:rPr>
                <w:b/>
                <w:sz w:val="24"/>
              </w:rPr>
              <w:t>Programme Specific Outcome</w:t>
            </w:r>
          </w:p>
          <w:p>
            <w:pPr>
              <w:pStyle w:val="TableParagraph"/>
              <w:ind w:left="133" w:right="124"/>
              <w:jc w:val="center"/>
              <w:rPr>
                <w:b/>
                <w:sz w:val="24"/>
              </w:rPr>
            </w:pPr>
            <w:r>
              <w:rPr>
                <w:b/>
                <w:sz w:val="24"/>
              </w:rPr>
              <w:t>Linkage</w:t>
            </w:r>
          </w:p>
        </w:tc>
      </w:tr>
      <w:tr>
        <w:trPr>
          <w:trHeight w:val="635" w:hRule="atLeast"/>
        </w:trPr>
        <w:tc>
          <w:tcPr>
            <w:tcW w:w="1169" w:type="dxa"/>
          </w:tcPr>
          <w:p>
            <w:pPr>
              <w:pStyle w:val="TableParagraph"/>
              <w:spacing w:line="270" w:lineRule="exact"/>
              <w:ind w:left="6"/>
              <w:jc w:val="center"/>
              <w:rPr>
                <w:sz w:val="24"/>
              </w:rPr>
            </w:pPr>
            <w:r>
              <w:rPr>
                <w:sz w:val="24"/>
              </w:rPr>
              <w:t>1</w:t>
            </w:r>
          </w:p>
        </w:tc>
        <w:tc>
          <w:tcPr>
            <w:tcW w:w="4537" w:type="dxa"/>
          </w:tcPr>
          <w:p>
            <w:pPr>
              <w:pStyle w:val="TableParagraph"/>
              <w:spacing w:line="270" w:lineRule="exact"/>
              <w:rPr>
                <w:sz w:val="24"/>
              </w:rPr>
            </w:pPr>
            <w:r>
              <w:rPr>
                <w:sz w:val="24"/>
              </w:rPr>
              <w:t>Apply activity based absorption methods</w:t>
            </w:r>
          </w:p>
          <w:p>
            <w:pPr>
              <w:pStyle w:val="TableParagraph"/>
              <w:spacing w:before="41"/>
              <w:rPr>
                <w:sz w:val="24"/>
              </w:rPr>
            </w:pPr>
            <w:r>
              <w:rPr>
                <w:sz w:val="24"/>
              </w:rPr>
              <w:t>instead of conventional absorption method.</w:t>
            </w:r>
          </w:p>
        </w:tc>
        <w:tc>
          <w:tcPr>
            <w:tcW w:w="1666" w:type="dxa"/>
          </w:tcPr>
          <w:p>
            <w:pPr>
              <w:pStyle w:val="TableParagraph"/>
              <w:spacing w:line="270" w:lineRule="exact"/>
              <w:ind w:left="106" w:right="96"/>
              <w:jc w:val="center"/>
              <w:rPr>
                <w:sz w:val="24"/>
              </w:rPr>
            </w:pPr>
            <w:r>
              <w:rPr>
                <w:sz w:val="24"/>
              </w:rPr>
              <w:t>Apply</w:t>
            </w:r>
          </w:p>
        </w:tc>
        <w:tc>
          <w:tcPr>
            <w:tcW w:w="1495" w:type="dxa"/>
          </w:tcPr>
          <w:p>
            <w:pPr>
              <w:pStyle w:val="TableParagraph"/>
              <w:spacing w:line="275" w:lineRule="exact"/>
              <w:ind w:left="333"/>
              <w:rPr>
                <w:b/>
                <w:sz w:val="24"/>
              </w:rPr>
            </w:pPr>
            <w:r>
              <w:rPr>
                <w:b/>
                <w:sz w:val="24"/>
              </w:rPr>
              <w:t>PSO1, 2</w:t>
            </w:r>
          </w:p>
        </w:tc>
      </w:tr>
      <w:tr>
        <w:trPr>
          <w:trHeight w:val="633" w:hRule="atLeast"/>
        </w:trPr>
        <w:tc>
          <w:tcPr>
            <w:tcW w:w="1169" w:type="dxa"/>
          </w:tcPr>
          <w:p>
            <w:pPr>
              <w:pStyle w:val="TableParagraph"/>
              <w:spacing w:line="270" w:lineRule="exact"/>
              <w:ind w:left="6"/>
              <w:jc w:val="center"/>
              <w:rPr>
                <w:sz w:val="24"/>
              </w:rPr>
            </w:pPr>
            <w:r>
              <w:rPr>
                <w:sz w:val="24"/>
              </w:rPr>
              <w:t>2</w:t>
            </w:r>
          </w:p>
        </w:tc>
        <w:tc>
          <w:tcPr>
            <w:tcW w:w="4537" w:type="dxa"/>
          </w:tcPr>
          <w:p>
            <w:pPr>
              <w:pStyle w:val="TableParagraph"/>
              <w:spacing w:line="270" w:lineRule="exact"/>
              <w:rPr>
                <w:sz w:val="24"/>
              </w:rPr>
            </w:pPr>
            <w:r>
              <w:rPr>
                <w:sz w:val="24"/>
              </w:rPr>
              <w:t>Apply the marginal costing principles in</w:t>
            </w:r>
          </w:p>
          <w:p>
            <w:pPr>
              <w:pStyle w:val="TableParagraph"/>
              <w:spacing w:before="41"/>
              <w:rPr>
                <w:sz w:val="24"/>
              </w:rPr>
            </w:pPr>
            <w:r>
              <w:rPr>
                <w:sz w:val="24"/>
              </w:rPr>
              <w:t>decision making situations of businesses.</w:t>
            </w:r>
          </w:p>
        </w:tc>
        <w:tc>
          <w:tcPr>
            <w:tcW w:w="1666" w:type="dxa"/>
          </w:tcPr>
          <w:p>
            <w:pPr>
              <w:pStyle w:val="TableParagraph"/>
              <w:spacing w:line="270" w:lineRule="exact"/>
              <w:ind w:left="106" w:right="96"/>
              <w:jc w:val="center"/>
              <w:rPr>
                <w:sz w:val="24"/>
              </w:rPr>
            </w:pPr>
            <w:r>
              <w:rPr>
                <w:sz w:val="24"/>
              </w:rPr>
              <w:t>Apply</w:t>
            </w:r>
          </w:p>
        </w:tc>
        <w:tc>
          <w:tcPr>
            <w:tcW w:w="1495" w:type="dxa"/>
          </w:tcPr>
          <w:p>
            <w:pPr>
              <w:pStyle w:val="TableParagraph"/>
              <w:spacing w:line="275" w:lineRule="exact"/>
              <w:ind w:left="333"/>
              <w:rPr>
                <w:b/>
                <w:sz w:val="24"/>
              </w:rPr>
            </w:pPr>
            <w:r>
              <w:rPr>
                <w:b/>
                <w:sz w:val="24"/>
              </w:rPr>
              <w:t>PSO1, 2</w:t>
            </w:r>
          </w:p>
        </w:tc>
      </w:tr>
      <w:tr>
        <w:trPr>
          <w:trHeight w:val="635" w:hRule="atLeast"/>
        </w:trPr>
        <w:tc>
          <w:tcPr>
            <w:tcW w:w="1169" w:type="dxa"/>
          </w:tcPr>
          <w:p>
            <w:pPr>
              <w:pStyle w:val="TableParagraph"/>
              <w:spacing w:line="270" w:lineRule="exact"/>
              <w:ind w:left="6"/>
              <w:jc w:val="center"/>
              <w:rPr>
                <w:sz w:val="24"/>
              </w:rPr>
            </w:pPr>
            <w:r>
              <w:rPr>
                <w:sz w:val="24"/>
              </w:rPr>
              <w:t>3</w:t>
            </w:r>
          </w:p>
        </w:tc>
        <w:tc>
          <w:tcPr>
            <w:tcW w:w="4537" w:type="dxa"/>
          </w:tcPr>
          <w:p>
            <w:pPr>
              <w:pStyle w:val="TableParagraph"/>
              <w:spacing w:line="270" w:lineRule="exact"/>
              <w:rPr>
                <w:sz w:val="24"/>
              </w:rPr>
            </w:pPr>
            <w:r>
              <w:rPr>
                <w:sz w:val="24"/>
              </w:rPr>
              <w:t>Dealing with practical cases of pricing</w:t>
            </w:r>
          </w:p>
          <w:p>
            <w:pPr>
              <w:pStyle w:val="TableParagraph"/>
              <w:spacing w:before="43"/>
              <w:rPr>
                <w:sz w:val="24"/>
              </w:rPr>
            </w:pPr>
            <w:r>
              <w:rPr>
                <w:sz w:val="24"/>
              </w:rPr>
              <w:t>decisions in different situations</w:t>
            </w:r>
          </w:p>
        </w:tc>
        <w:tc>
          <w:tcPr>
            <w:tcW w:w="1666" w:type="dxa"/>
          </w:tcPr>
          <w:p>
            <w:pPr>
              <w:pStyle w:val="TableParagraph"/>
              <w:spacing w:line="270" w:lineRule="exact"/>
              <w:ind w:left="103" w:right="96"/>
              <w:jc w:val="center"/>
              <w:rPr>
                <w:sz w:val="24"/>
              </w:rPr>
            </w:pPr>
            <w:r>
              <w:rPr>
                <w:sz w:val="24"/>
              </w:rPr>
              <w:t>Evaluate</w:t>
            </w:r>
          </w:p>
        </w:tc>
        <w:tc>
          <w:tcPr>
            <w:tcW w:w="1495" w:type="dxa"/>
          </w:tcPr>
          <w:p>
            <w:pPr>
              <w:pStyle w:val="TableParagraph"/>
              <w:spacing w:line="275" w:lineRule="exact"/>
              <w:ind w:left="333"/>
              <w:rPr>
                <w:b/>
                <w:sz w:val="24"/>
              </w:rPr>
            </w:pPr>
            <w:r>
              <w:rPr>
                <w:b/>
                <w:sz w:val="24"/>
              </w:rPr>
              <w:t>PSO1, 2</w:t>
            </w:r>
          </w:p>
        </w:tc>
      </w:tr>
      <w:tr>
        <w:trPr>
          <w:trHeight w:val="635" w:hRule="atLeast"/>
        </w:trPr>
        <w:tc>
          <w:tcPr>
            <w:tcW w:w="1169" w:type="dxa"/>
          </w:tcPr>
          <w:p>
            <w:pPr>
              <w:pStyle w:val="TableParagraph"/>
              <w:spacing w:line="270" w:lineRule="exact"/>
              <w:ind w:left="6"/>
              <w:jc w:val="center"/>
              <w:rPr>
                <w:sz w:val="24"/>
              </w:rPr>
            </w:pPr>
            <w:r>
              <w:rPr>
                <w:sz w:val="24"/>
              </w:rPr>
              <w:t>4</w:t>
            </w:r>
          </w:p>
        </w:tc>
        <w:tc>
          <w:tcPr>
            <w:tcW w:w="4537" w:type="dxa"/>
          </w:tcPr>
          <w:p>
            <w:pPr>
              <w:pStyle w:val="TableParagraph"/>
              <w:spacing w:line="270" w:lineRule="exact"/>
              <w:rPr>
                <w:sz w:val="24"/>
              </w:rPr>
            </w:pPr>
            <w:r>
              <w:rPr>
                <w:sz w:val="24"/>
              </w:rPr>
              <w:t>Understand the concepts of standard costing,</w:t>
            </w:r>
          </w:p>
          <w:p>
            <w:pPr>
              <w:pStyle w:val="TableParagraph"/>
              <w:spacing w:before="41"/>
              <w:rPr>
                <w:sz w:val="24"/>
              </w:rPr>
            </w:pPr>
            <w:r>
              <w:rPr>
                <w:sz w:val="24"/>
              </w:rPr>
              <w:t>and the process of cost control through it.</w:t>
            </w:r>
          </w:p>
        </w:tc>
        <w:tc>
          <w:tcPr>
            <w:tcW w:w="1666" w:type="dxa"/>
          </w:tcPr>
          <w:p>
            <w:pPr>
              <w:pStyle w:val="TableParagraph"/>
              <w:spacing w:line="270" w:lineRule="exact"/>
              <w:ind w:left="106" w:right="96"/>
              <w:jc w:val="center"/>
              <w:rPr>
                <w:sz w:val="24"/>
              </w:rPr>
            </w:pPr>
            <w:r>
              <w:rPr>
                <w:sz w:val="24"/>
              </w:rPr>
              <w:t>Understanding</w:t>
            </w:r>
          </w:p>
          <w:p>
            <w:pPr>
              <w:pStyle w:val="TableParagraph"/>
              <w:spacing w:before="41"/>
              <w:ind w:left="106" w:right="96"/>
              <w:jc w:val="center"/>
              <w:rPr>
                <w:sz w:val="24"/>
              </w:rPr>
            </w:pPr>
            <w:r>
              <w:rPr>
                <w:sz w:val="24"/>
              </w:rPr>
              <w:t>and apply</w:t>
            </w:r>
          </w:p>
        </w:tc>
        <w:tc>
          <w:tcPr>
            <w:tcW w:w="1495" w:type="dxa"/>
          </w:tcPr>
          <w:p>
            <w:pPr>
              <w:pStyle w:val="TableParagraph"/>
              <w:spacing w:line="275" w:lineRule="exact"/>
              <w:ind w:left="333"/>
              <w:rPr>
                <w:b/>
                <w:sz w:val="24"/>
              </w:rPr>
            </w:pPr>
            <w:r>
              <w:rPr>
                <w:b/>
                <w:sz w:val="24"/>
              </w:rPr>
              <w:t>PSO1, 2</w:t>
            </w:r>
          </w:p>
        </w:tc>
      </w:tr>
      <w:tr>
        <w:trPr>
          <w:trHeight w:val="633" w:hRule="atLeast"/>
        </w:trPr>
        <w:tc>
          <w:tcPr>
            <w:tcW w:w="1169" w:type="dxa"/>
          </w:tcPr>
          <w:p>
            <w:pPr>
              <w:pStyle w:val="TableParagraph"/>
              <w:spacing w:line="270" w:lineRule="exact"/>
              <w:ind w:left="6"/>
              <w:jc w:val="center"/>
              <w:rPr>
                <w:sz w:val="24"/>
              </w:rPr>
            </w:pPr>
            <w:r>
              <w:rPr>
                <w:sz w:val="24"/>
              </w:rPr>
              <w:t>5</w:t>
            </w:r>
          </w:p>
        </w:tc>
        <w:tc>
          <w:tcPr>
            <w:tcW w:w="4537" w:type="dxa"/>
          </w:tcPr>
          <w:p>
            <w:pPr>
              <w:pStyle w:val="TableParagraph"/>
              <w:spacing w:line="270" w:lineRule="exact"/>
              <w:rPr>
                <w:sz w:val="24"/>
              </w:rPr>
            </w:pPr>
            <w:r>
              <w:rPr>
                <w:sz w:val="24"/>
              </w:rPr>
              <w:t>Deal with the practical issues related to</w:t>
            </w:r>
          </w:p>
          <w:p>
            <w:pPr>
              <w:pStyle w:val="TableParagraph"/>
              <w:spacing w:before="41"/>
              <w:rPr>
                <w:sz w:val="24"/>
              </w:rPr>
            </w:pPr>
            <w:r>
              <w:rPr>
                <w:sz w:val="24"/>
              </w:rPr>
              <w:t>transfer pricing</w:t>
            </w:r>
          </w:p>
        </w:tc>
        <w:tc>
          <w:tcPr>
            <w:tcW w:w="1666" w:type="dxa"/>
          </w:tcPr>
          <w:p>
            <w:pPr>
              <w:pStyle w:val="TableParagraph"/>
              <w:spacing w:line="270" w:lineRule="exact"/>
              <w:ind w:left="106" w:right="96"/>
              <w:jc w:val="center"/>
              <w:rPr>
                <w:sz w:val="24"/>
              </w:rPr>
            </w:pPr>
            <w:r>
              <w:rPr>
                <w:sz w:val="24"/>
              </w:rPr>
              <w:t>Apply</w:t>
            </w:r>
          </w:p>
        </w:tc>
        <w:tc>
          <w:tcPr>
            <w:tcW w:w="1495" w:type="dxa"/>
          </w:tcPr>
          <w:p>
            <w:pPr>
              <w:pStyle w:val="TableParagraph"/>
              <w:spacing w:line="275" w:lineRule="exact"/>
              <w:ind w:left="333"/>
              <w:rPr>
                <w:b/>
                <w:sz w:val="24"/>
              </w:rPr>
            </w:pPr>
            <w:r>
              <w:rPr>
                <w:b/>
                <w:sz w:val="24"/>
              </w:rPr>
              <w:t>PSO1, 2</w:t>
            </w:r>
          </w:p>
        </w:tc>
      </w:tr>
    </w:tbl>
    <w:p>
      <w:pPr>
        <w:pStyle w:val="BodyText"/>
        <w:spacing w:before="4"/>
        <w:rPr>
          <w:sz w:val="25"/>
        </w:rPr>
      </w:pPr>
    </w:p>
    <w:p>
      <w:pPr>
        <w:pStyle w:val="Heading4"/>
        <w:spacing w:after="42"/>
        <w:ind w:left="665"/>
      </w:pPr>
      <w:r>
        <w:rPr/>
        <w:t>Unit wise Arrangement of the Course</w:t>
      </w: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5"/>
        <w:gridCol w:w="1131"/>
        <w:gridCol w:w="4866"/>
        <w:gridCol w:w="1071"/>
        <w:gridCol w:w="516"/>
      </w:tblGrid>
      <w:tr>
        <w:trPr>
          <w:trHeight w:val="552" w:hRule="atLeast"/>
        </w:trPr>
        <w:tc>
          <w:tcPr>
            <w:tcW w:w="1075" w:type="dxa"/>
          </w:tcPr>
          <w:p>
            <w:pPr>
              <w:pStyle w:val="TableParagraph"/>
              <w:spacing w:line="273" w:lineRule="exact"/>
              <w:rPr>
                <w:b/>
                <w:sz w:val="24"/>
              </w:rPr>
            </w:pPr>
            <w:r>
              <w:rPr>
                <w:b/>
                <w:sz w:val="24"/>
              </w:rPr>
              <w:t>Module</w:t>
            </w:r>
          </w:p>
        </w:tc>
        <w:tc>
          <w:tcPr>
            <w:tcW w:w="1131" w:type="dxa"/>
          </w:tcPr>
          <w:p>
            <w:pPr>
              <w:pStyle w:val="TableParagraph"/>
              <w:spacing w:line="273" w:lineRule="exact"/>
              <w:ind w:left="227"/>
              <w:rPr>
                <w:b/>
                <w:sz w:val="24"/>
              </w:rPr>
            </w:pPr>
            <w:r>
              <w:rPr>
                <w:b/>
                <w:sz w:val="24"/>
              </w:rPr>
              <w:t>Sl. No.</w:t>
            </w:r>
          </w:p>
          <w:p>
            <w:pPr>
              <w:pStyle w:val="TableParagraph"/>
              <w:spacing w:line="259" w:lineRule="exact"/>
              <w:ind w:left="160"/>
              <w:rPr>
                <w:b/>
                <w:sz w:val="24"/>
              </w:rPr>
            </w:pPr>
            <w:r>
              <w:rPr>
                <w:b/>
                <w:sz w:val="24"/>
              </w:rPr>
              <w:t>of Units</w:t>
            </w:r>
          </w:p>
        </w:tc>
        <w:tc>
          <w:tcPr>
            <w:tcW w:w="4866" w:type="dxa"/>
          </w:tcPr>
          <w:p>
            <w:pPr>
              <w:pStyle w:val="TableParagraph"/>
              <w:spacing w:line="273" w:lineRule="exact"/>
              <w:ind w:left="1394"/>
              <w:rPr>
                <w:b/>
                <w:sz w:val="24"/>
              </w:rPr>
            </w:pPr>
            <w:r>
              <w:rPr>
                <w:b/>
                <w:sz w:val="24"/>
              </w:rPr>
              <w:t>Contents of the Unit</w:t>
            </w:r>
          </w:p>
        </w:tc>
        <w:tc>
          <w:tcPr>
            <w:tcW w:w="1587" w:type="dxa"/>
            <w:gridSpan w:val="2"/>
          </w:tcPr>
          <w:p>
            <w:pPr>
              <w:pStyle w:val="TableParagraph"/>
              <w:spacing w:line="273" w:lineRule="exact"/>
              <w:ind w:left="105"/>
              <w:rPr>
                <w:b/>
                <w:sz w:val="24"/>
              </w:rPr>
            </w:pPr>
            <w:r>
              <w:rPr>
                <w:b/>
                <w:sz w:val="24"/>
              </w:rPr>
              <w:t>Remarks</w:t>
            </w:r>
          </w:p>
        </w:tc>
      </w:tr>
      <w:tr>
        <w:trPr>
          <w:trHeight w:val="275" w:hRule="atLeast"/>
        </w:trPr>
        <w:tc>
          <w:tcPr>
            <w:tcW w:w="8659" w:type="dxa"/>
            <w:gridSpan w:val="5"/>
          </w:tcPr>
          <w:p>
            <w:pPr>
              <w:pStyle w:val="TableParagraph"/>
              <w:spacing w:line="256" w:lineRule="exact"/>
              <w:ind w:left="2057" w:right="2045"/>
              <w:jc w:val="center"/>
              <w:rPr>
                <w:b/>
                <w:sz w:val="24"/>
              </w:rPr>
            </w:pPr>
            <w:r>
              <w:rPr>
                <w:b/>
                <w:sz w:val="24"/>
              </w:rPr>
              <w:t>Module 1. Activity Based Costing - 25 hours</w:t>
            </w:r>
          </w:p>
        </w:tc>
      </w:tr>
      <w:tr>
        <w:trPr>
          <w:trHeight w:val="551" w:hRule="atLeast"/>
        </w:trPr>
        <w:tc>
          <w:tcPr>
            <w:tcW w:w="1075"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
              <w:ind w:left="0"/>
              <w:rPr>
                <w:b/>
                <w:sz w:val="21"/>
              </w:rPr>
            </w:pPr>
          </w:p>
          <w:p>
            <w:pPr>
              <w:pStyle w:val="TableParagraph"/>
              <w:ind w:left="9"/>
              <w:jc w:val="center"/>
              <w:rPr>
                <w:sz w:val="24"/>
              </w:rPr>
            </w:pPr>
            <w:r>
              <w:rPr>
                <w:sz w:val="24"/>
              </w:rPr>
              <w:t>1</w:t>
            </w:r>
          </w:p>
        </w:tc>
        <w:tc>
          <w:tcPr>
            <w:tcW w:w="1131" w:type="dxa"/>
          </w:tcPr>
          <w:p>
            <w:pPr>
              <w:pStyle w:val="TableParagraph"/>
              <w:spacing w:line="268" w:lineRule="exact"/>
              <w:ind w:left="415"/>
              <w:rPr>
                <w:sz w:val="24"/>
              </w:rPr>
            </w:pPr>
            <w:r>
              <w:rPr>
                <w:sz w:val="24"/>
              </w:rPr>
              <w:t>1.1</w:t>
            </w:r>
          </w:p>
        </w:tc>
        <w:tc>
          <w:tcPr>
            <w:tcW w:w="4866" w:type="dxa"/>
          </w:tcPr>
          <w:p>
            <w:pPr>
              <w:pStyle w:val="TableParagraph"/>
              <w:spacing w:line="268" w:lineRule="exact"/>
              <w:rPr>
                <w:sz w:val="24"/>
              </w:rPr>
            </w:pPr>
            <w:r>
              <w:rPr>
                <w:sz w:val="24"/>
              </w:rPr>
              <w:t>Meaning – Definition – Purposes of ABC - Cost</w:t>
            </w:r>
          </w:p>
          <w:p>
            <w:pPr>
              <w:pStyle w:val="TableParagraph"/>
              <w:spacing w:line="264" w:lineRule="exact"/>
              <w:rPr>
                <w:sz w:val="24"/>
              </w:rPr>
            </w:pPr>
            <w:r>
              <w:rPr>
                <w:sz w:val="24"/>
              </w:rPr>
              <w:t>Object – Cost Drivers</w:t>
            </w:r>
          </w:p>
        </w:tc>
        <w:tc>
          <w:tcPr>
            <w:tcW w:w="1587" w:type="dxa"/>
            <w:gridSpan w:val="2"/>
          </w:tcPr>
          <w:p>
            <w:pPr>
              <w:pStyle w:val="TableParagraph"/>
              <w:spacing w:line="268" w:lineRule="exact"/>
              <w:ind w:left="105"/>
              <w:rPr>
                <w:sz w:val="24"/>
              </w:rPr>
            </w:pPr>
            <w:r>
              <w:rPr>
                <w:sz w:val="24"/>
              </w:rPr>
              <w:t>Theory only</w:t>
            </w:r>
          </w:p>
        </w:tc>
      </w:tr>
      <w:tr>
        <w:trPr>
          <w:trHeight w:val="1103" w:hRule="atLeast"/>
        </w:trPr>
        <w:tc>
          <w:tcPr>
            <w:tcW w:w="1075" w:type="dxa"/>
            <w:vMerge/>
            <w:tcBorders>
              <w:top w:val="nil"/>
            </w:tcBorders>
          </w:tcPr>
          <w:p>
            <w:pPr>
              <w:rPr>
                <w:sz w:val="2"/>
                <w:szCs w:val="2"/>
              </w:rPr>
            </w:pPr>
          </w:p>
        </w:tc>
        <w:tc>
          <w:tcPr>
            <w:tcW w:w="1131" w:type="dxa"/>
          </w:tcPr>
          <w:p>
            <w:pPr>
              <w:pStyle w:val="TableParagraph"/>
              <w:spacing w:line="268" w:lineRule="exact"/>
              <w:ind w:left="415"/>
              <w:rPr>
                <w:sz w:val="24"/>
              </w:rPr>
            </w:pPr>
            <w:r>
              <w:rPr>
                <w:sz w:val="24"/>
              </w:rPr>
              <w:t>1.2</w:t>
            </w:r>
          </w:p>
        </w:tc>
        <w:tc>
          <w:tcPr>
            <w:tcW w:w="4866" w:type="dxa"/>
          </w:tcPr>
          <w:p>
            <w:pPr>
              <w:pStyle w:val="TableParagraph"/>
              <w:ind w:right="96"/>
              <w:jc w:val="both"/>
              <w:rPr>
                <w:sz w:val="24"/>
              </w:rPr>
            </w:pPr>
            <w:r>
              <w:rPr>
                <w:sz w:val="24"/>
              </w:rPr>
              <w:t>Steps involved in installation of ABC system - Stages involved in Activity Based Cost – Difference between Traditional Absorption</w:t>
            </w:r>
          </w:p>
          <w:p>
            <w:pPr>
              <w:pStyle w:val="TableParagraph"/>
              <w:spacing w:line="264" w:lineRule="exact"/>
              <w:jc w:val="both"/>
              <w:rPr>
                <w:sz w:val="24"/>
              </w:rPr>
            </w:pPr>
            <w:r>
              <w:rPr>
                <w:sz w:val="24"/>
              </w:rPr>
              <w:t>Costing and ABC</w:t>
            </w:r>
          </w:p>
        </w:tc>
        <w:tc>
          <w:tcPr>
            <w:tcW w:w="1071" w:type="dxa"/>
            <w:tcBorders>
              <w:right w:val="nil"/>
            </w:tcBorders>
          </w:tcPr>
          <w:p>
            <w:pPr>
              <w:pStyle w:val="TableParagraph"/>
              <w:ind w:left="105" w:right="34"/>
              <w:rPr>
                <w:sz w:val="24"/>
              </w:rPr>
            </w:pPr>
            <w:r>
              <w:rPr>
                <w:sz w:val="24"/>
              </w:rPr>
              <w:t>Theory Problems</w:t>
            </w:r>
          </w:p>
        </w:tc>
        <w:tc>
          <w:tcPr>
            <w:tcW w:w="516" w:type="dxa"/>
            <w:tcBorders>
              <w:left w:val="nil"/>
            </w:tcBorders>
          </w:tcPr>
          <w:p>
            <w:pPr>
              <w:pStyle w:val="TableParagraph"/>
              <w:spacing w:line="268" w:lineRule="exact"/>
              <w:ind w:left="43" w:right="79"/>
              <w:jc w:val="center"/>
              <w:rPr>
                <w:sz w:val="24"/>
              </w:rPr>
            </w:pPr>
            <w:r>
              <w:rPr>
                <w:sz w:val="24"/>
              </w:rPr>
              <w:t>and</w:t>
            </w:r>
          </w:p>
        </w:tc>
      </w:tr>
      <w:tr>
        <w:trPr>
          <w:trHeight w:val="827" w:hRule="atLeast"/>
        </w:trPr>
        <w:tc>
          <w:tcPr>
            <w:tcW w:w="1075" w:type="dxa"/>
            <w:vMerge/>
            <w:tcBorders>
              <w:top w:val="nil"/>
            </w:tcBorders>
          </w:tcPr>
          <w:p>
            <w:pPr>
              <w:rPr>
                <w:sz w:val="2"/>
                <w:szCs w:val="2"/>
              </w:rPr>
            </w:pPr>
          </w:p>
        </w:tc>
        <w:tc>
          <w:tcPr>
            <w:tcW w:w="1131" w:type="dxa"/>
            <w:tcBorders>
              <w:bottom w:val="single" w:sz="6" w:space="0" w:color="000000"/>
            </w:tcBorders>
          </w:tcPr>
          <w:p>
            <w:pPr>
              <w:pStyle w:val="TableParagraph"/>
              <w:spacing w:line="270" w:lineRule="exact"/>
              <w:ind w:left="415"/>
              <w:rPr>
                <w:sz w:val="24"/>
              </w:rPr>
            </w:pPr>
            <w:r>
              <w:rPr>
                <w:sz w:val="24"/>
              </w:rPr>
              <w:t>1.3</w:t>
            </w:r>
          </w:p>
        </w:tc>
        <w:tc>
          <w:tcPr>
            <w:tcW w:w="4866" w:type="dxa"/>
            <w:tcBorders>
              <w:bottom w:val="single" w:sz="6" w:space="0" w:color="000000"/>
            </w:tcBorders>
          </w:tcPr>
          <w:p>
            <w:pPr>
              <w:pStyle w:val="TableParagraph"/>
              <w:tabs>
                <w:tab w:pos="1146" w:val="left" w:leader="none"/>
                <w:tab w:pos="2105" w:val="left" w:leader="none"/>
                <w:tab w:pos="2465" w:val="left" w:leader="none"/>
                <w:tab w:pos="3488" w:val="left" w:leader="none"/>
                <w:tab w:pos="4314" w:val="left" w:leader="none"/>
              </w:tabs>
              <w:ind w:right="97"/>
              <w:rPr>
                <w:sz w:val="24"/>
              </w:rPr>
            </w:pPr>
            <w:r>
              <w:rPr>
                <w:sz w:val="24"/>
              </w:rPr>
              <w:t>Areas in which ABC information is used in decision</w:t>
              <w:tab/>
              <w:t>making</w:t>
              <w:tab/>
              <w:t>–</w:t>
              <w:tab/>
              <w:t>Activity</w:t>
              <w:tab/>
              <w:t>Based</w:t>
              <w:tab/>
            </w:r>
            <w:r>
              <w:rPr>
                <w:spacing w:val="-4"/>
                <w:sz w:val="24"/>
              </w:rPr>
              <w:t>Cost</w:t>
            </w:r>
          </w:p>
          <w:p>
            <w:pPr>
              <w:pStyle w:val="TableParagraph"/>
              <w:spacing w:line="262" w:lineRule="exact"/>
              <w:rPr>
                <w:sz w:val="24"/>
              </w:rPr>
            </w:pPr>
            <w:r>
              <w:rPr>
                <w:sz w:val="24"/>
              </w:rPr>
              <w:t>Management – Benefits</w:t>
            </w:r>
          </w:p>
        </w:tc>
        <w:tc>
          <w:tcPr>
            <w:tcW w:w="1587" w:type="dxa"/>
            <w:gridSpan w:val="2"/>
            <w:tcBorders>
              <w:bottom w:val="single" w:sz="6" w:space="0" w:color="000000"/>
            </w:tcBorders>
          </w:tcPr>
          <w:p>
            <w:pPr>
              <w:pStyle w:val="TableParagraph"/>
              <w:spacing w:line="270" w:lineRule="exact"/>
              <w:ind w:left="105"/>
              <w:rPr>
                <w:sz w:val="24"/>
              </w:rPr>
            </w:pPr>
            <w:r>
              <w:rPr>
                <w:sz w:val="24"/>
              </w:rPr>
              <w:t>Theory only</w:t>
            </w:r>
          </w:p>
        </w:tc>
      </w:tr>
      <w:tr>
        <w:trPr>
          <w:trHeight w:val="549" w:hRule="atLeast"/>
        </w:trPr>
        <w:tc>
          <w:tcPr>
            <w:tcW w:w="1075" w:type="dxa"/>
            <w:vMerge/>
            <w:tcBorders>
              <w:top w:val="nil"/>
            </w:tcBorders>
          </w:tcPr>
          <w:p>
            <w:pPr>
              <w:rPr>
                <w:sz w:val="2"/>
                <w:szCs w:val="2"/>
              </w:rPr>
            </w:pPr>
          </w:p>
        </w:tc>
        <w:tc>
          <w:tcPr>
            <w:tcW w:w="1131" w:type="dxa"/>
            <w:tcBorders>
              <w:top w:val="single" w:sz="6" w:space="0" w:color="000000"/>
            </w:tcBorders>
          </w:tcPr>
          <w:p>
            <w:pPr>
              <w:pStyle w:val="TableParagraph"/>
              <w:spacing w:line="265" w:lineRule="exact"/>
              <w:ind w:left="383"/>
              <w:rPr>
                <w:sz w:val="24"/>
              </w:rPr>
            </w:pPr>
            <w:r>
              <w:rPr>
                <w:sz w:val="24"/>
              </w:rPr>
              <w:t>1.4.</w:t>
            </w:r>
          </w:p>
        </w:tc>
        <w:tc>
          <w:tcPr>
            <w:tcW w:w="4866" w:type="dxa"/>
            <w:tcBorders>
              <w:top w:val="single" w:sz="6" w:space="0" w:color="000000"/>
            </w:tcBorders>
          </w:tcPr>
          <w:p>
            <w:pPr>
              <w:pStyle w:val="TableParagraph"/>
              <w:spacing w:line="265" w:lineRule="exact"/>
              <w:rPr>
                <w:sz w:val="24"/>
              </w:rPr>
            </w:pPr>
            <w:r>
              <w:rPr>
                <w:sz w:val="24"/>
              </w:rPr>
              <w:t>Business Applications of Activity Based Cost</w:t>
            </w:r>
          </w:p>
          <w:p>
            <w:pPr>
              <w:pStyle w:val="TableParagraph"/>
              <w:spacing w:line="264" w:lineRule="exact"/>
              <w:rPr>
                <w:sz w:val="24"/>
              </w:rPr>
            </w:pPr>
            <w:r>
              <w:rPr>
                <w:sz w:val="24"/>
              </w:rPr>
              <w:t>management - Product Costing Under ABC</w:t>
            </w:r>
          </w:p>
        </w:tc>
        <w:tc>
          <w:tcPr>
            <w:tcW w:w="1071" w:type="dxa"/>
            <w:tcBorders>
              <w:top w:val="single" w:sz="6" w:space="0" w:color="000000"/>
              <w:right w:val="nil"/>
            </w:tcBorders>
          </w:tcPr>
          <w:p>
            <w:pPr>
              <w:pStyle w:val="TableParagraph"/>
              <w:spacing w:line="265" w:lineRule="exact"/>
              <w:ind w:left="105"/>
              <w:rPr>
                <w:sz w:val="24"/>
              </w:rPr>
            </w:pPr>
            <w:r>
              <w:rPr>
                <w:sz w:val="24"/>
              </w:rPr>
              <w:t>Problem</w:t>
            </w:r>
          </w:p>
          <w:p>
            <w:pPr>
              <w:pStyle w:val="TableParagraph"/>
              <w:spacing w:line="264" w:lineRule="exact"/>
              <w:ind w:left="105"/>
              <w:rPr>
                <w:sz w:val="24"/>
              </w:rPr>
            </w:pPr>
            <w:r>
              <w:rPr>
                <w:sz w:val="24"/>
              </w:rPr>
              <w:t>Theory</w:t>
            </w:r>
          </w:p>
        </w:tc>
        <w:tc>
          <w:tcPr>
            <w:tcW w:w="516" w:type="dxa"/>
            <w:tcBorders>
              <w:top w:val="single" w:sz="6" w:space="0" w:color="000000"/>
              <w:left w:val="nil"/>
            </w:tcBorders>
          </w:tcPr>
          <w:p>
            <w:pPr>
              <w:pStyle w:val="TableParagraph"/>
              <w:spacing w:line="265" w:lineRule="exact"/>
              <w:ind w:left="43" w:right="79"/>
              <w:jc w:val="center"/>
              <w:rPr>
                <w:sz w:val="24"/>
              </w:rPr>
            </w:pPr>
            <w:r>
              <w:rPr>
                <w:sz w:val="24"/>
              </w:rPr>
              <w:t>and</w:t>
            </w:r>
          </w:p>
        </w:tc>
      </w:tr>
      <w:tr>
        <w:trPr>
          <w:trHeight w:val="551" w:hRule="atLeast"/>
        </w:trPr>
        <w:tc>
          <w:tcPr>
            <w:tcW w:w="1075" w:type="dxa"/>
            <w:vMerge/>
            <w:tcBorders>
              <w:top w:val="nil"/>
            </w:tcBorders>
          </w:tcPr>
          <w:p>
            <w:pPr>
              <w:rPr>
                <w:sz w:val="2"/>
                <w:szCs w:val="2"/>
              </w:rPr>
            </w:pPr>
          </w:p>
        </w:tc>
        <w:tc>
          <w:tcPr>
            <w:tcW w:w="1131" w:type="dxa"/>
          </w:tcPr>
          <w:p>
            <w:pPr>
              <w:pStyle w:val="TableParagraph"/>
              <w:spacing w:line="268" w:lineRule="exact"/>
              <w:ind w:left="383"/>
              <w:rPr>
                <w:sz w:val="24"/>
              </w:rPr>
            </w:pPr>
            <w:r>
              <w:rPr>
                <w:sz w:val="24"/>
              </w:rPr>
              <w:t>1.5.</w:t>
            </w:r>
          </w:p>
        </w:tc>
        <w:tc>
          <w:tcPr>
            <w:tcW w:w="4866" w:type="dxa"/>
          </w:tcPr>
          <w:p>
            <w:pPr>
              <w:pStyle w:val="TableParagraph"/>
              <w:spacing w:line="268" w:lineRule="exact"/>
              <w:rPr>
                <w:sz w:val="24"/>
              </w:rPr>
            </w:pPr>
            <w:r>
              <w:rPr>
                <w:sz w:val="24"/>
              </w:rPr>
              <w:t>Preparation of Cost and Profit Statement under</w:t>
            </w:r>
          </w:p>
          <w:p>
            <w:pPr>
              <w:pStyle w:val="TableParagraph"/>
              <w:spacing w:line="264" w:lineRule="exact"/>
              <w:rPr>
                <w:sz w:val="24"/>
              </w:rPr>
            </w:pPr>
            <w:r>
              <w:rPr>
                <w:sz w:val="24"/>
              </w:rPr>
              <w:t>Traditional and ABC</w:t>
            </w:r>
          </w:p>
        </w:tc>
        <w:tc>
          <w:tcPr>
            <w:tcW w:w="1071" w:type="dxa"/>
            <w:tcBorders>
              <w:right w:val="nil"/>
            </w:tcBorders>
          </w:tcPr>
          <w:p>
            <w:pPr>
              <w:pStyle w:val="TableParagraph"/>
              <w:spacing w:line="268" w:lineRule="exact"/>
              <w:ind w:left="105"/>
              <w:rPr>
                <w:sz w:val="24"/>
              </w:rPr>
            </w:pPr>
            <w:r>
              <w:rPr>
                <w:sz w:val="24"/>
              </w:rPr>
              <w:t>Problem</w:t>
            </w:r>
          </w:p>
          <w:p>
            <w:pPr>
              <w:pStyle w:val="TableParagraph"/>
              <w:spacing w:line="264" w:lineRule="exact"/>
              <w:ind w:left="105"/>
              <w:rPr>
                <w:sz w:val="24"/>
              </w:rPr>
            </w:pPr>
            <w:r>
              <w:rPr>
                <w:sz w:val="24"/>
              </w:rPr>
              <w:t>Theory</w:t>
            </w:r>
          </w:p>
        </w:tc>
        <w:tc>
          <w:tcPr>
            <w:tcW w:w="516" w:type="dxa"/>
            <w:tcBorders>
              <w:left w:val="nil"/>
            </w:tcBorders>
          </w:tcPr>
          <w:p>
            <w:pPr>
              <w:pStyle w:val="TableParagraph"/>
              <w:spacing w:line="268" w:lineRule="exact"/>
              <w:ind w:left="43" w:right="79"/>
              <w:jc w:val="center"/>
              <w:rPr>
                <w:sz w:val="24"/>
              </w:rPr>
            </w:pPr>
            <w:r>
              <w:rPr>
                <w:sz w:val="24"/>
              </w:rPr>
              <w:t>and</w:t>
            </w:r>
          </w:p>
        </w:tc>
      </w:tr>
    </w:tbl>
    <w:p>
      <w:pPr>
        <w:spacing w:after="0" w:line="268" w:lineRule="exact"/>
        <w:jc w:val="center"/>
        <w:rPr>
          <w:sz w:val="24"/>
        </w:rPr>
        <w:sectPr>
          <w:pgSz w:w="11910" w:h="16840"/>
          <w:pgMar w:header="552" w:footer="944" w:top="1300" w:bottom="1140" w:left="1120" w:right="820"/>
        </w:sectPr>
      </w:pPr>
    </w:p>
    <w:p>
      <w:pPr>
        <w:pStyle w:val="BodyText"/>
        <w:spacing w:before="10"/>
        <w:rPr>
          <w:b/>
          <w:sz w:val="10"/>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5"/>
        <w:gridCol w:w="1131"/>
        <w:gridCol w:w="1825"/>
        <w:gridCol w:w="898"/>
        <w:gridCol w:w="399"/>
        <w:gridCol w:w="1025"/>
        <w:gridCol w:w="718"/>
        <w:gridCol w:w="1071"/>
        <w:gridCol w:w="516"/>
      </w:tblGrid>
      <w:tr>
        <w:trPr>
          <w:trHeight w:val="552" w:hRule="atLeast"/>
        </w:trPr>
        <w:tc>
          <w:tcPr>
            <w:tcW w:w="1075" w:type="dxa"/>
            <w:vMerge w:val="restart"/>
          </w:tcPr>
          <w:p>
            <w:pPr>
              <w:pStyle w:val="TableParagraph"/>
              <w:ind w:left="0"/>
              <w:rPr>
                <w:sz w:val="22"/>
              </w:rPr>
            </w:pPr>
          </w:p>
        </w:tc>
        <w:tc>
          <w:tcPr>
            <w:tcW w:w="1131" w:type="dxa"/>
          </w:tcPr>
          <w:p>
            <w:pPr>
              <w:pStyle w:val="TableParagraph"/>
              <w:spacing w:line="268" w:lineRule="exact"/>
              <w:ind w:left="415"/>
              <w:rPr>
                <w:sz w:val="24"/>
              </w:rPr>
            </w:pPr>
            <w:r>
              <w:rPr>
                <w:sz w:val="24"/>
              </w:rPr>
              <w:t>1.6</w:t>
            </w:r>
          </w:p>
        </w:tc>
        <w:tc>
          <w:tcPr>
            <w:tcW w:w="1825" w:type="dxa"/>
            <w:tcBorders>
              <w:right w:val="nil"/>
            </w:tcBorders>
          </w:tcPr>
          <w:p>
            <w:pPr>
              <w:pStyle w:val="TableParagraph"/>
              <w:tabs>
                <w:tab w:pos="1198" w:val="left" w:leader="none"/>
              </w:tabs>
              <w:spacing w:line="268" w:lineRule="exact"/>
              <w:rPr>
                <w:sz w:val="24"/>
              </w:rPr>
            </w:pPr>
            <w:r>
              <w:rPr>
                <w:sz w:val="24"/>
              </w:rPr>
              <w:t>Activity</w:t>
              <w:tab/>
              <w:t>Based</w:t>
            </w:r>
          </w:p>
          <w:p>
            <w:pPr>
              <w:pStyle w:val="TableParagraph"/>
              <w:spacing w:line="264" w:lineRule="exact"/>
              <w:rPr>
                <w:sz w:val="24"/>
              </w:rPr>
            </w:pPr>
            <w:r>
              <w:rPr>
                <w:sz w:val="24"/>
              </w:rPr>
              <w:t>Budgeting</w:t>
            </w:r>
          </w:p>
        </w:tc>
        <w:tc>
          <w:tcPr>
            <w:tcW w:w="1297" w:type="dxa"/>
            <w:gridSpan w:val="2"/>
            <w:tcBorders>
              <w:left w:val="nil"/>
              <w:right w:val="nil"/>
            </w:tcBorders>
          </w:tcPr>
          <w:p>
            <w:pPr>
              <w:pStyle w:val="TableParagraph"/>
              <w:spacing w:line="268" w:lineRule="exact"/>
              <w:ind w:left="268"/>
              <w:rPr>
                <w:sz w:val="24"/>
              </w:rPr>
            </w:pPr>
            <w:r>
              <w:rPr>
                <w:sz w:val="24"/>
              </w:rPr>
              <w:t>Variance</w:t>
            </w:r>
          </w:p>
        </w:tc>
        <w:tc>
          <w:tcPr>
            <w:tcW w:w="1025" w:type="dxa"/>
            <w:tcBorders>
              <w:left w:val="nil"/>
              <w:right w:val="nil"/>
            </w:tcBorders>
          </w:tcPr>
          <w:p>
            <w:pPr>
              <w:pStyle w:val="TableParagraph"/>
              <w:spacing w:line="268" w:lineRule="exact"/>
              <w:ind w:left="144"/>
              <w:rPr>
                <w:sz w:val="24"/>
              </w:rPr>
            </w:pPr>
            <w:r>
              <w:rPr>
                <w:sz w:val="24"/>
              </w:rPr>
              <w:t>Analysis</w:t>
            </w:r>
          </w:p>
        </w:tc>
        <w:tc>
          <w:tcPr>
            <w:tcW w:w="718" w:type="dxa"/>
            <w:tcBorders>
              <w:left w:val="nil"/>
            </w:tcBorders>
          </w:tcPr>
          <w:p>
            <w:pPr>
              <w:pStyle w:val="TableParagraph"/>
              <w:spacing w:line="268" w:lineRule="exact"/>
              <w:ind w:left="0" w:right="102"/>
              <w:jc w:val="right"/>
              <w:rPr>
                <w:sz w:val="24"/>
              </w:rPr>
            </w:pPr>
            <w:r>
              <w:rPr>
                <w:sz w:val="24"/>
              </w:rPr>
              <w:t>and</w:t>
            </w:r>
          </w:p>
        </w:tc>
        <w:tc>
          <w:tcPr>
            <w:tcW w:w="1587" w:type="dxa"/>
            <w:gridSpan w:val="2"/>
          </w:tcPr>
          <w:p>
            <w:pPr>
              <w:pStyle w:val="TableParagraph"/>
              <w:tabs>
                <w:tab w:pos="1130" w:val="left" w:leader="none"/>
              </w:tabs>
              <w:spacing w:line="268" w:lineRule="exact"/>
              <w:ind w:left="106"/>
              <w:rPr>
                <w:sz w:val="24"/>
              </w:rPr>
            </w:pPr>
            <w:r>
              <w:rPr>
                <w:sz w:val="24"/>
              </w:rPr>
              <w:t>Problem</w:t>
              <w:tab/>
              <w:t>and</w:t>
            </w:r>
          </w:p>
          <w:p>
            <w:pPr>
              <w:pStyle w:val="TableParagraph"/>
              <w:spacing w:line="264" w:lineRule="exact"/>
              <w:ind w:left="106"/>
              <w:rPr>
                <w:sz w:val="24"/>
              </w:rPr>
            </w:pPr>
            <w:r>
              <w:rPr>
                <w:sz w:val="24"/>
              </w:rPr>
              <w:t>Theory</w:t>
            </w:r>
          </w:p>
        </w:tc>
      </w:tr>
      <w:tr>
        <w:trPr>
          <w:trHeight w:val="551" w:hRule="atLeast"/>
        </w:trPr>
        <w:tc>
          <w:tcPr>
            <w:tcW w:w="1075" w:type="dxa"/>
            <w:vMerge/>
            <w:tcBorders>
              <w:top w:val="nil"/>
            </w:tcBorders>
          </w:tcPr>
          <w:p>
            <w:pPr>
              <w:rPr>
                <w:sz w:val="2"/>
                <w:szCs w:val="2"/>
              </w:rPr>
            </w:pPr>
          </w:p>
        </w:tc>
        <w:tc>
          <w:tcPr>
            <w:tcW w:w="1131" w:type="dxa"/>
          </w:tcPr>
          <w:p>
            <w:pPr>
              <w:pStyle w:val="TableParagraph"/>
              <w:spacing w:line="268" w:lineRule="exact"/>
              <w:ind w:left="415"/>
              <w:rPr>
                <w:sz w:val="24"/>
              </w:rPr>
            </w:pPr>
            <w:r>
              <w:rPr>
                <w:sz w:val="24"/>
              </w:rPr>
              <w:t>1.7</w:t>
            </w:r>
          </w:p>
        </w:tc>
        <w:tc>
          <w:tcPr>
            <w:tcW w:w="4865" w:type="dxa"/>
            <w:gridSpan w:val="5"/>
          </w:tcPr>
          <w:p>
            <w:pPr>
              <w:pStyle w:val="TableParagraph"/>
              <w:tabs>
                <w:tab w:pos="976" w:val="left" w:leader="none"/>
                <w:tab w:pos="1995" w:val="left" w:leader="none"/>
                <w:tab w:pos="3429" w:val="left" w:leader="none"/>
                <w:tab w:pos="3821" w:val="left" w:leader="none"/>
              </w:tabs>
              <w:spacing w:line="268" w:lineRule="exact"/>
              <w:rPr>
                <w:sz w:val="24"/>
              </w:rPr>
            </w:pPr>
            <w:r>
              <w:rPr>
                <w:sz w:val="24"/>
              </w:rPr>
              <w:t>Direct</w:t>
              <w:tab/>
              <w:t>Product</w:t>
              <w:tab/>
              <w:t>Profitability</w:t>
              <w:tab/>
              <w:t>–</w:t>
              <w:tab/>
              <w:t>Customer</w:t>
            </w:r>
          </w:p>
          <w:p>
            <w:pPr>
              <w:pStyle w:val="TableParagraph"/>
              <w:spacing w:line="264" w:lineRule="exact"/>
              <w:rPr>
                <w:sz w:val="24"/>
              </w:rPr>
            </w:pPr>
            <w:r>
              <w:rPr>
                <w:sz w:val="24"/>
              </w:rPr>
              <w:t>Profitability Analysis.</w:t>
            </w:r>
          </w:p>
        </w:tc>
        <w:tc>
          <w:tcPr>
            <w:tcW w:w="1587" w:type="dxa"/>
            <w:gridSpan w:val="2"/>
          </w:tcPr>
          <w:p>
            <w:pPr>
              <w:pStyle w:val="TableParagraph"/>
              <w:spacing w:line="268" w:lineRule="exact"/>
              <w:ind w:left="106"/>
              <w:rPr>
                <w:sz w:val="24"/>
              </w:rPr>
            </w:pPr>
            <w:r>
              <w:rPr>
                <w:sz w:val="24"/>
              </w:rPr>
              <w:t>Problem</w:t>
            </w:r>
          </w:p>
        </w:tc>
      </w:tr>
      <w:tr>
        <w:trPr>
          <w:trHeight w:val="275" w:hRule="atLeast"/>
        </w:trPr>
        <w:tc>
          <w:tcPr>
            <w:tcW w:w="8658" w:type="dxa"/>
            <w:gridSpan w:val="9"/>
          </w:tcPr>
          <w:p>
            <w:pPr>
              <w:pStyle w:val="TableParagraph"/>
              <w:spacing w:line="256" w:lineRule="exact"/>
              <w:ind w:left="1388" w:right="1378"/>
              <w:jc w:val="center"/>
              <w:rPr>
                <w:b/>
                <w:sz w:val="24"/>
              </w:rPr>
            </w:pPr>
            <w:r>
              <w:rPr>
                <w:b/>
                <w:sz w:val="24"/>
              </w:rPr>
              <w:t>Module 2 -Marginal Costing and Applications – 25 hours</w:t>
            </w:r>
          </w:p>
        </w:tc>
      </w:tr>
      <w:tr>
        <w:trPr>
          <w:trHeight w:val="1106" w:hRule="atLeast"/>
        </w:trPr>
        <w:tc>
          <w:tcPr>
            <w:tcW w:w="1075"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52"/>
              <w:ind w:left="9"/>
              <w:jc w:val="center"/>
              <w:rPr>
                <w:sz w:val="24"/>
              </w:rPr>
            </w:pPr>
            <w:r>
              <w:rPr>
                <w:sz w:val="24"/>
              </w:rPr>
              <w:t>2</w:t>
            </w:r>
          </w:p>
        </w:tc>
        <w:tc>
          <w:tcPr>
            <w:tcW w:w="1131" w:type="dxa"/>
          </w:tcPr>
          <w:p>
            <w:pPr>
              <w:pStyle w:val="TableParagraph"/>
              <w:spacing w:line="270" w:lineRule="exact"/>
              <w:ind w:left="383"/>
              <w:rPr>
                <w:sz w:val="24"/>
              </w:rPr>
            </w:pPr>
            <w:r>
              <w:rPr>
                <w:sz w:val="24"/>
              </w:rPr>
              <w:t>2.1.</w:t>
            </w:r>
          </w:p>
        </w:tc>
        <w:tc>
          <w:tcPr>
            <w:tcW w:w="4865" w:type="dxa"/>
            <w:gridSpan w:val="5"/>
          </w:tcPr>
          <w:p>
            <w:pPr>
              <w:pStyle w:val="TableParagraph"/>
              <w:spacing w:line="270" w:lineRule="exact"/>
              <w:jc w:val="both"/>
              <w:rPr>
                <w:sz w:val="24"/>
              </w:rPr>
            </w:pPr>
            <w:r>
              <w:rPr>
                <w:sz w:val="24"/>
              </w:rPr>
              <w:t>Marginal costing – Marginal Costing Equation</w:t>
            </w:r>
          </w:p>
          <w:p>
            <w:pPr>
              <w:pStyle w:val="TableParagraph"/>
              <w:spacing w:line="270" w:lineRule="atLeast"/>
              <w:ind w:right="92"/>
              <w:jc w:val="both"/>
              <w:rPr>
                <w:sz w:val="24"/>
              </w:rPr>
            </w:pPr>
            <w:r>
              <w:rPr>
                <w:sz w:val="24"/>
              </w:rPr>
              <w:t>– Break-even Point – Profit Volume Ratio – Advantages and Limitations of Marginal Costing</w:t>
            </w:r>
          </w:p>
        </w:tc>
        <w:tc>
          <w:tcPr>
            <w:tcW w:w="1071" w:type="dxa"/>
            <w:tcBorders>
              <w:right w:val="nil"/>
            </w:tcBorders>
          </w:tcPr>
          <w:p>
            <w:pPr>
              <w:pStyle w:val="TableParagraph"/>
              <w:ind w:left="106" w:right="126"/>
              <w:rPr>
                <w:sz w:val="24"/>
              </w:rPr>
            </w:pPr>
            <w:r>
              <w:rPr>
                <w:sz w:val="24"/>
              </w:rPr>
              <w:t>Problem Theory</w:t>
            </w:r>
          </w:p>
        </w:tc>
        <w:tc>
          <w:tcPr>
            <w:tcW w:w="516" w:type="dxa"/>
            <w:tcBorders>
              <w:left w:val="nil"/>
            </w:tcBorders>
          </w:tcPr>
          <w:p>
            <w:pPr>
              <w:pStyle w:val="TableParagraph"/>
              <w:spacing w:line="270" w:lineRule="exact"/>
              <w:ind w:left="44" w:right="78"/>
              <w:jc w:val="center"/>
              <w:rPr>
                <w:sz w:val="24"/>
              </w:rPr>
            </w:pPr>
            <w:r>
              <w:rPr>
                <w:sz w:val="24"/>
              </w:rPr>
              <w:t>and</w:t>
            </w:r>
          </w:p>
        </w:tc>
      </w:tr>
      <w:tr>
        <w:trPr>
          <w:trHeight w:val="551" w:hRule="atLeast"/>
        </w:trPr>
        <w:tc>
          <w:tcPr>
            <w:tcW w:w="1075" w:type="dxa"/>
            <w:vMerge/>
            <w:tcBorders>
              <w:top w:val="nil"/>
            </w:tcBorders>
          </w:tcPr>
          <w:p>
            <w:pPr>
              <w:rPr>
                <w:sz w:val="2"/>
                <w:szCs w:val="2"/>
              </w:rPr>
            </w:pPr>
          </w:p>
        </w:tc>
        <w:tc>
          <w:tcPr>
            <w:tcW w:w="1131" w:type="dxa"/>
          </w:tcPr>
          <w:p>
            <w:pPr>
              <w:pStyle w:val="TableParagraph"/>
              <w:spacing w:line="268" w:lineRule="exact"/>
              <w:ind w:left="415"/>
              <w:rPr>
                <w:sz w:val="24"/>
              </w:rPr>
            </w:pPr>
            <w:r>
              <w:rPr>
                <w:sz w:val="24"/>
              </w:rPr>
              <w:t>2.2</w:t>
            </w:r>
          </w:p>
        </w:tc>
        <w:tc>
          <w:tcPr>
            <w:tcW w:w="4865" w:type="dxa"/>
            <w:gridSpan w:val="5"/>
          </w:tcPr>
          <w:p>
            <w:pPr>
              <w:pStyle w:val="TableParagraph"/>
              <w:spacing w:line="268" w:lineRule="exact"/>
              <w:rPr>
                <w:sz w:val="24"/>
              </w:rPr>
            </w:pPr>
            <w:r>
              <w:rPr>
                <w:sz w:val="24"/>
              </w:rPr>
              <w:t>Cost volume profit analysis – Computation of</w:t>
            </w:r>
          </w:p>
          <w:p>
            <w:pPr>
              <w:pStyle w:val="TableParagraph"/>
              <w:spacing w:line="264" w:lineRule="exact"/>
              <w:rPr>
                <w:sz w:val="24"/>
              </w:rPr>
            </w:pPr>
            <w:r>
              <w:rPr>
                <w:sz w:val="24"/>
              </w:rPr>
              <w:t>PV Ratio and Break Even Point</w:t>
            </w:r>
          </w:p>
        </w:tc>
        <w:tc>
          <w:tcPr>
            <w:tcW w:w="1587" w:type="dxa"/>
            <w:gridSpan w:val="2"/>
          </w:tcPr>
          <w:p>
            <w:pPr>
              <w:pStyle w:val="TableParagraph"/>
              <w:spacing w:line="268" w:lineRule="exact"/>
              <w:ind w:left="106"/>
              <w:rPr>
                <w:sz w:val="24"/>
              </w:rPr>
            </w:pPr>
            <w:r>
              <w:rPr>
                <w:sz w:val="24"/>
              </w:rPr>
              <w:t>Problems</w:t>
            </w:r>
            <w:r>
              <w:rPr>
                <w:spacing w:val="58"/>
                <w:sz w:val="24"/>
              </w:rPr>
              <w:t> </w:t>
            </w:r>
            <w:r>
              <w:rPr>
                <w:sz w:val="24"/>
              </w:rPr>
              <w:t>and</w:t>
            </w:r>
          </w:p>
          <w:p>
            <w:pPr>
              <w:pStyle w:val="TableParagraph"/>
              <w:spacing w:line="264" w:lineRule="exact"/>
              <w:ind w:left="106"/>
              <w:rPr>
                <w:sz w:val="24"/>
              </w:rPr>
            </w:pPr>
            <w:r>
              <w:rPr>
                <w:sz w:val="24"/>
              </w:rPr>
              <w:t>Theory</w:t>
            </w:r>
          </w:p>
        </w:tc>
      </w:tr>
      <w:tr>
        <w:trPr>
          <w:trHeight w:val="1104" w:hRule="atLeast"/>
        </w:trPr>
        <w:tc>
          <w:tcPr>
            <w:tcW w:w="1075" w:type="dxa"/>
            <w:vMerge/>
            <w:tcBorders>
              <w:top w:val="nil"/>
            </w:tcBorders>
          </w:tcPr>
          <w:p>
            <w:pPr>
              <w:rPr>
                <w:sz w:val="2"/>
                <w:szCs w:val="2"/>
              </w:rPr>
            </w:pPr>
          </w:p>
        </w:tc>
        <w:tc>
          <w:tcPr>
            <w:tcW w:w="1131" w:type="dxa"/>
          </w:tcPr>
          <w:p>
            <w:pPr>
              <w:pStyle w:val="TableParagraph"/>
              <w:spacing w:line="268" w:lineRule="exact"/>
              <w:ind w:left="415"/>
              <w:rPr>
                <w:sz w:val="24"/>
              </w:rPr>
            </w:pPr>
            <w:r>
              <w:rPr>
                <w:sz w:val="24"/>
              </w:rPr>
              <w:t>2.3</w:t>
            </w:r>
          </w:p>
        </w:tc>
        <w:tc>
          <w:tcPr>
            <w:tcW w:w="4865" w:type="dxa"/>
            <w:gridSpan w:val="5"/>
          </w:tcPr>
          <w:p>
            <w:pPr>
              <w:pStyle w:val="TableParagraph"/>
              <w:rPr>
                <w:sz w:val="24"/>
              </w:rPr>
            </w:pPr>
            <w:r>
              <w:rPr>
                <w:sz w:val="24"/>
              </w:rPr>
              <w:t>Make or Buy Decision - Margin of Safety – Effect of Change of sale price on overall BEP –</w:t>
            </w:r>
          </w:p>
          <w:p>
            <w:pPr>
              <w:pStyle w:val="TableParagraph"/>
              <w:spacing w:line="270" w:lineRule="atLeast"/>
              <w:ind w:right="95"/>
              <w:rPr>
                <w:sz w:val="24"/>
              </w:rPr>
            </w:pPr>
            <w:r>
              <w:rPr>
                <w:sz w:val="24"/>
              </w:rPr>
              <w:t>Effect of change in product mix on BEP and PV Ratio</w:t>
            </w:r>
          </w:p>
        </w:tc>
        <w:tc>
          <w:tcPr>
            <w:tcW w:w="1587" w:type="dxa"/>
            <w:gridSpan w:val="2"/>
          </w:tcPr>
          <w:p>
            <w:pPr>
              <w:pStyle w:val="TableParagraph"/>
              <w:ind w:left="106"/>
              <w:rPr>
                <w:sz w:val="24"/>
              </w:rPr>
            </w:pPr>
            <w:r>
              <w:rPr>
                <w:sz w:val="24"/>
              </w:rPr>
              <w:t>Problems and Theory</w:t>
            </w:r>
          </w:p>
        </w:tc>
      </w:tr>
      <w:tr>
        <w:trPr>
          <w:trHeight w:val="827" w:hRule="atLeast"/>
        </w:trPr>
        <w:tc>
          <w:tcPr>
            <w:tcW w:w="1075" w:type="dxa"/>
            <w:vMerge/>
            <w:tcBorders>
              <w:top w:val="nil"/>
            </w:tcBorders>
          </w:tcPr>
          <w:p>
            <w:pPr>
              <w:rPr>
                <w:sz w:val="2"/>
                <w:szCs w:val="2"/>
              </w:rPr>
            </w:pPr>
          </w:p>
        </w:tc>
        <w:tc>
          <w:tcPr>
            <w:tcW w:w="1131" w:type="dxa"/>
          </w:tcPr>
          <w:p>
            <w:pPr>
              <w:pStyle w:val="TableParagraph"/>
              <w:spacing w:line="268" w:lineRule="exact"/>
              <w:ind w:left="415"/>
              <w:rPr>
                <w:sz w:val="24"/>
              </w:rPr>
            </w:pPr>
            <w:r>
              <w:rPr>
                <w:sz w:val="24"/>
              </w:rPr>
              <w:t>2.4</w:t>
            </w:r>
          </w:p>
        </w:tc>
        <w:tc>
          <w:tcPr>
            <w:tcW w:w="4865" w:type="dxa"/>
            <w:gridSpan w:val="5"/>
          </w:tcPr>
          <w:p>
            <w:pPr>
              <w:pStyle w:val="TableParagraph"/>
              <w:spacing w:line="268" w:lineRule="exact"/>
              <w:rPr>
                <w:sz w:val="24"/>
              </w:rPr>
            </w:pPr>
            <w:r>
              <w:rPr>
                <w:sz w:val="24"/>
              </w:rPr>
              <w:t>– Indifference Point Computation – Shut down</w:t>
            </w:r>
          </w:p>
          <w:p>
            <w:pPr>
              <w:pStyle w:val="TableParagraph"/>
              <w:spacing w:line="270" w:lineRule="atLeast"/>
              <w:rPr>
                <w:sz w:val="24"/>
              </w:rPr>
            </w:pPr>
            <w:r>
              <w:rPr>
                <w:sz w:val="24"/>
              </w:rPr>
              <w:t>Point – Impact of Incremental Contribution Analysis</w:t>
            </w:r>
          </w:p>
        </w:tc>
        <w:tc>
          <w:tcPr>
            <w:tcW w:w="1587" w:type="dxa"/>
            <w:gridSpan w:val="2"/>
          </w:tcPr>
          <w:p>
            <w:pPr>
              <w:pStyle w:val="TableParagraph"/>
              <w:spacing w:line="268" w:lineRule="exact"/>
              <w:ind w:left="106"/>
              <w:rPr>
                <w:sz w:val="24"/>
              </w:rPr>
            </w:pPr>
            <w:r>
              <w:rPr>
                <w:sz w:val="24"/>
              </w:rPr>
              <w:t>Problems</w:t>
            </w:r>
          </w:p>
        </w:tc>
      </w:tr>
      <w:tr>
        <w:trPr>
          <w:trHeight w:val="551" w:hRule="atLeast"/>
        </w:trPr>
        <w:tc>
          <w:tcPr>
            <w:tcW w:w="1075" w:type="dxa"/>
            <w:vMerge/>
            <w:tcBorders>
              <w:top w:val="nil"/>
            </w:tcBorders>
          </w:tcPr>
          <w:p>
            <w:pPr>
              <w:rPr>
                <w:sz w:val="2"/>
                <w:szCs w:val="2"/>
              </w:rPr>
            </w:pPr>
          </w:p>
        </w:tc>
        <w:tc>
          <w:tcPr>
            <w:tcW w:w="1131" w:type="dxa"/>
          </w:tcPr>
          <w:p>
            <w:pPr>
              <w:pStyle w:val="TableParagraph"/>
              <w:spacing w:line="268" w:lineRule="exact"/>
              <w:ind w:left="415"/>
              <w:rPr>
                <w:sz w:val="24"/>
              </w:rPr>
            </w:pPr>
            <w:r>
              <w:rPr>
                <w:sz w:val="24"/>
              </w:rPr>
              <w:t>2.5</w:t>
            </w:r>
          </w:p>
        </w:tc>
        <w:tc>
          <w:tcPr>
            <w:tcW w:w="1825" w:type="dxa"/>
            <w:tcBorders>
              <w:right w:val="nil"/>
            </w:tcBorders>
          </w:tcPr>
          <w:p>
            <w:pPr>
              <w:pStyle w:val="TableParagraph"/>
              <w:tabs>
                <w:tab w:pos="837" w:val="left" w:leader="none"/>
              </w:tabs>
              <w:spacing w:line="268" w:lineRule="exact"/>
              <w:rPr>
                <w:sz w:val="24"/>
              </w:rPr>
            </w:pPr>
            <w:r>
              <w:rPr>
                <w:sz w:val="24"/>
              </w:rPr>
              <w:t>New</w:t>
              <w:tab/>
              <w:t>Product</w:t>
            </w:r>
          </w:p>
          <w:p>
            <w:pPr>
              <w:pStyle w:val="TableParagraph"/>
              <w:spacing w:line="264" w:lineRule="exact"/>
              <w:rPr>
                <w:sz w:val="24"/>
              </w:rPr>
            </w:pPr>
            <w:r>
              <w:rPr>
                <w:sz w:val="24"/>
              </w:rPr>
              <w:t>Identification.</w:t>
            </w:r>
          </w:p>
        </w:tc>
        <w:tc>
          <w:tcPr>
            <w:tcW w:w="898" w:type="dxa"/>
            <w:tcBorders>
              <w:left w:val="nil"/>
              <w:right w:val="nil"/>
            </w:tcBorders>
          </w:tcPr>
          <w:p>
            <w:pPr>
              <w:pStyle w:val="TableParagraph"/>
              <w:spacing w:line="268" w:lineRule="exact"/>
              <w:ind w:left="46"/>
              <w:rPr>
                <w:sz w:val="24"/>
              </w:rPr>
            </w:pPr>
            <w:r>
              <w:rPr>
                <w:sz w:val="24"/>
              </w:rPr>
              <w:t>Launch</w:t>
            </w:r>
          </w:p>
        </w:tc>
        <w:tc>
          <w:tcPr>
            <w:tcW w:w="399" w:type="dxa"/>
            <w:tcBorders>
              <w:left w:val="nil"/>
              <w:right w:val="nil"/>
            </w:tcBorders>
          </w:tcPr>
          <w:p>
            <w:pPr>
              <w:pStyle w:val="TableParagraph"/>
              <w:spacing w:line="268" w:lineRule="exact"/>
              <w:ind w:left="12"/>
              <w:jc w:val="center"/>
              <w:rPr>
                <w:sz w:val="24"/>
              </w:rPr>
            </w:pPr>
            <w:r>
              <w:rPr>
                <w:sz w:val="24"/>
              </w:rPr>
              <w:t>–</w:t>
            </w:r>
          </w:p>
        </w:tc>
        <w:tc>
          <w:tcPr>
            <w:tcW w:w="1025" w:type="dxa"/>
            <w:tcBorders>
              <w:left w:val="nil"/>
              <w:right w:val="nil"/>
            </w:tcBorders>
          </w:tcPr>
          <w:p>
            <w:pPr>
              <w:pStyle w:val="TableParagraph"/>
              <w:spacing w:line="268" w:lineRule="exact"/>
              <w:ind w:left="144"/>
              <w:rPr>
                <w:sz w:val="24"/>
              </w:rPr>
            </w:pPr>
            <w:r>
              <w:rPr>
                <w:sz w:val="24"/>
              </w:rPr>
              <w:t>Export</w:t>
            </w:r>
          </w:p>
        </w:tc>
        <w:tc>
          <w:tcPr>
            <w:tcW w:w="718" w:type="dxa"/>
            <w:tcBorders>
              <w:left w:val="nil"/>
            </w:tcBorders>
          </w:tcPr>
          <w:p>
            <w:pPr>
              <w:pStyle w:val="TableParagraph"/>
              <w:spacing w:line="268" w:lineRule="exact"/>
              <w:ind w:left="0" w:right="98"/>
              <w:jc w:val="right"/>
              <w:rPr>
                <w:sz w:val="24"/>
              </w:rPr>
            </w:pPr>
            <w:r>
              <w:rPr>
                <w:sz w:val="24"/>
              </w:rPr>
              <w:t>Order</w:t>
            </w:r>
          </w:p>
        </w:tc>
        <w:tc>
          <w:tcPr>
            <w:tcW w:w="1587" w:type="dxa"/>
            <w:gridSpan w:val="2"/>
          </w:tcPr>
          <w:p>
            <w:pPr>
              <w:pStyle w:val="TableParagraph"/>
              <w:spacing w:line="268" w:lineRule="exact"/>
              <w:ind w:left="106"/>
              <w:rPr>
                <w:sz w:val="24"/>
              </w:rPr>
            </w:pPr>
            <w:r>
              <w:rPr>
                <w:sz w:val="24"/>
              </w:rPr>
              <w:t>Problems</w:t>
            </w:r>
            <w:r>
              <w:rPr>
                <w:spacing w:val="58"/>
                <w:sz w:val="24"/>
              </w:rPr>
              <w:t> </w:t>
            </w:r>
            <w:r>
              <w:rPr>
                <w:sz w:val="24"/>
              </w:rPr>
              <w:t>and</w:t>
            </w:r>
          </w:p>
          <w:p>
            <w:pPr>
              <w:pStyle w:val="TableParagraph"/>
              <w:spacing w:line="264" w:lineRule="exact"/>
              <w:ind w:left="106"/>
              <w:rPr>
                <w:sz w:val="24"/>
              </w:rPr>
            </w:pPr>
            <w:r>
              <w:rPr>
                <w:sz w:val="24"/>
              </w:rPr>
              <w:t>Theory</w:t>
            </w:r>
          </w:p>
        </w:tc>
      </w:tr>
      <w:tr>
        <w:trPr>
          <w:trHeight w:val="275" w:hRule="atLeast"/>
        </w:trPr>
        <w:tc>
          <w:tcPr>
            <w:tcW w:w="8658" w:type="dxa"/>
            <w:gridSpan w:val="9"/>
          </w:tcPr>
          <w:p>
            <w:pPr>
              <w:pStyle w:val="TableParagraph"/>
              <w:spacing w:line="256" w:lineRule="exact"/>
              <w:ind w:left="1388" w:right="1378"/>
              <w:jc w:val="center"/>
              <w:rPr>
                <w:b/>
                <w:sz w:val="24"/>
              </w:rPr>
            </w:pPr>
            <w:r>
              <w:rPr>
                <w:b/>
                <w:sz w:val="24"/>
              </w:rPr>
              <w:t>Module 3:Pricing Concepts and Decisions – 15 hours</w:t>
            </w:r>
          </w:p>
        </w:tc>
      </w:tr>
      <w:tr>
        <w:trPr>
          <w:trHeight w:val="828" w:hRule="atLeast"/>
        </w:trPr>
        <w:tc>
          <w:tcPr>
            <w:tcW w:w="1075"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93"/>
              <w:ind w:left="9"/>
              <w:jc w:val="center"/>
              <w:rPr>
                <w:sz w:val="24"/>
              </w:rPr>
            </w:pPr>
            <w:r>
              <w:rPr>
                <w:sz w:val="24"/>
              </w:rPr>
              <w:t>3</w:t>
            </w:r>
          </w:p>
        </w:tc>
        <w:tc>
          <w:tcPr>
            <w:tcW w:w="1131" w:type="dxa"/>
          </w:tcPr>
          <w:p>
            <w:pPr>
              <w:pStyle w:val="TableParagraph"/>
              <w:spacing w:line="268" w:lineRule="exact"/>
              <w:ind w:left="415"/>
              <w:rPr>
                <w:sz w:val="24"/>
              </w:rPr>
            </w:pPr>
            <w:r>
              <w:rPr>
                <w:sz w:val="24"/>
              </w:rPr>
              <w:t>3.1</w:t>
            </w:r>
          </w:p>
        </w:tc>
        <w:tc>
          <w:tcPr>
            <w:tcW w:w="4865" w:type="dxa"/>
            <w:gridSpan w:val="5"/>
          </w:tcPr>
          <w:p>
            <w:pPr>
              <w:pStyle w:val="TableParagraph"/>
              <w:ind w:right="127"/>
              <w:rPr>
                <w:sz w:val="24"/>
              </w:rPr>
            </w:pPr>
            <w:r>
              <w:rPr>
                <w:sz w:val="24"/>
              </w:rPr>
              <w:t>Pricing Methods – Cost Plus Pricing – Pricing to earn targeted Profit - Variable Cost</w:t>
            </w:r>
            <w:r>
              <w:rPr>
                <w:spacing w:val="19"/>
                <w:sz w:val="24"/>
              </w:rPr>
              <w:t> </w:t>
            </w:r>
            <w:r>
              <w:rPr>
                <w:sz w:val="24"/>
              </w:rPr>
              <w:t>Pricing –</w:t>
            </w:r>
          </w:p>
          <w:p>
            <w:pPr>
              <w:pStyle w:val="TableParagraph"/>
              <w:spacing w:line="264" w:lineRule="exact"/>
              <w:rPr>
                <w:sz w:val="24"/>
              </w:rPr>
            </w:pPr>
            <w:r>
              <w:rPr>
                <w:sz w:val="24"/>
              </w:rPr>
              <w:t>Situations where MCP is applied</w:t>
            </w:r>
          </w:p>
        </w:tc>
        <w:tc>
          <w:tcPr>
            <w:tcW w:w="1587" w:type="dxa"/>
            <w:gridSpan w:val="2"/>
          </w:tcPr>
          <w:p>
            <w:pPr>
              <w:pStyle w:val="TableParagraph"/>
              <w:ind w:left="106"/>
              <w:rPr>
                <w:sz w:val="24"/>
              </w:rPr>
            </w:pPr>
            <w:r>
              <w:rPr>
                <w:sz w:val="24"/>
              </w:rPr>
              <w:t>Problems and Theory</w:t>
            </w:r>
          </w:p>
        </w:tc>
      </w:tr>
      <w:tr>
        <w:trPr>
          <w:trHeight w:val="830" w:hRule="atLeast"/>
        </w:trPr>
        <w:tc>
          <w:tcPr>
            <w:tcW w:w="1075" w:type="dxa"/>
            <w:vMerge/>
            <w:tcBorders>
              <w:top w:val="nil"/>
            </w:tcBorders>
          </w:tcPr>
          <w:p>
            <w:pPr>
              <w:rPr>
                <w:sz w:val="2"/>
                <w:szCs w:val="2"/>
              </w:rPr>
            </w:pPr>
          </w:p>
        </w:tc>
        <w:tc>
          <w:tcPr>
            <w:tcW w:w="1131" w:type="dxa"/>
          </w:tcPr>
          <w:p>
            <w:pPr>
              <w:pStyle w:val="TableParagraph"/>
              <w:spacing w:line="270" w:lineRule="exact"/>
              <w:ind w:left="415"/>
              <w:rPr>
                <w:sz w:val="24"/>
              </w:rPr>
            </w:pPr>
            <w:r>
              <w:rPr>
                <w:sz w:val="24"/>
              </w:rPr>
              <w:t>3.2</w:t>
            </w:r>
          </w:p>
        </w:tc>
        <w:tc>
          <w:tcPr>
            <w:tcW w:w="4865" w:type="dxa"/>
            <w:gridSpan w:val="5"/>
          </w:tcPr>
          <w:p>
            <w:pPr>
              <w:pStyle w:val="TableParagraph"/>
              <w:spacing w:line="270" w:lineRule="exact"/>
              <w:rPr>
                <w:sz w:val="24"/>
              </w:rPr>
            </w:pPr>
            <w:r>
              <w:rPr>
                <w:sz w:val="24"/>
              </w:rPr>
              <w:t>Incremental Pricing – Conversion Cost </w:t>
            </w:r>
            <w:r>
              <w:rPr>
                <w:spacing w:val="26"/>
                <w:sz w:val="24"/>
              </w:rPr>
              <w:t> </w:t>
            </w:r>
            <w:r>
              <w:rPr>
                <w:sz w:val="24"/>
              </w:rPr>
              <w:t>Method</w:t>
            </w:r>
          </w:p>
          <w:p>
            <w:pPr>
              <w:pStyle w:val="TableParagraph"/>
              <w:rPr>
                <w:sz w:val="24"/>
              </w:rPr>
            </w:pPr>
            <w:r>
              <w:rPr>
                <w:sz w:val="24"/>
              </w:rPr>
              <w:t>–</w:t>
            </w:r>
            <w:r>
              <w:rPr>
                <w:spacing w:val="25"/>
                <w:sz w:val="24"/>
              </w:rPr>
              <w:t> </w:t>
            </w:r>
            <w:r>
              <w:rPr>
                <w:sz w:val="24"/>
              </w:rPr>
              <w:t>Efficiency</w:t>
            </w:r>
            <w:r>
              <w:rPr>
                <w:spacing w:val="20"/>
                <w:sz w:val="24"/>
              </w:rPr>
              <w:t> </w:t>
            </w:r>
            <w:r>
              <w:rPr>
                <w:sz w:val="24"/>
              </w:rPr>
              <w:t>Curve</w:t>
            </w:r>
            <w:r>
              <w:rPr>
                <w:spacing w:val="24"/>
                <w:sz w:val="24"/>
              </w:rPr>
              <w:t> </w:t>
            </w:r>
            <w:r>
              <w:rPr>
                <w:sz w:val="24"/>
              </w:rPr>
              <w:t>Method</w:t>
            </w:r>
            <w:r>
              <w:rPr>
                <w:spacing w:val="26"/>
                <w:sz w:val="24"/>
              </w:rPr>
              <w:t> </w:t>
            </w:r>
            <w:r>
              <w:rPr>
                <w:sz w:val="24"/>
              </w:rPr>
              <w:t>Sealed</w:t>
            </w:r>
            <w:r>
              <w:rPr>
                <w:spacing w:val="24"/>
                <w:sz w:val="24"/>
              </w:rPr>
              <w:t> </w:t>
            </w:r>
            <w:r>
              <w:rPr>
                <w:sz w:val="24"/>
              </w:rPr>
              <w:t>Bid</w:t>
            </w:r>
            <w:r>
              <w:rPr>
                <w:spacing w:val="25"/>
                <w:sz w:val="24"/>
              </w:rPr>
              <w:t> </w:t>
            </w:r>
            <w:r>
              <w:rPr>
                <w:sz w:val="24"/>
              </w:rPr>
              <w:t>Pricing</w:t>
            </w:r>
          </w:p>
          <w:p>
            <w:pPr>
              <w:pStyle w:val="TableParagraph"/>
              <w:spacing w:line="264" w:lineRule="exact"/>
              <w:rPr>
                <w:sz w:val="24"/>
              </w:rPr>
            </w:pPr>
            <w:r>
              <w:rPr>
                <w:sz w:val="24"/>
              </w:rPr>
              <w:t>–Going Rate Pricing</w:t>
            </w:r>
          </w:p>
        </w:tc>
        <w:tc>
          <w:tcPr>
            <w:tcW w:w="1587" w:type="dxa"/>
            <w:gridSpan w:val="2"/>
          </w:tcPr>
          <w:p>
            <w:pPr>
              <w:pStyle w:val="TableParagraph"/>
              <w:ind w:left="106"/>
              <w:rPr>
                <w:sz w:val="24"/>
              </w:rPr>
            </w:pPr>
            <w:r>
              <w:rPr>
                <w:sz w:val="24"/>
              </w:rPr>
              <w:t>Problems and Theory</w:t>
            </w:r>
          </w:p>
        </w:tc>
      </w:tr>
      <w:tr>
        <w:trPr>
          <w:trHeight w:val="551" w:hRule="atLeast"/>
        </w:trPr>
        <w:tc>
          <w:tcPr>
            <w:tcW w:w="1075" w:type="dxa"/>
            <w:vMerge/>
            <w:tcBorders>
              <w:top w:val="nil"/>
            </w:tcBorders>
          </w:tcPr>
          <w:p>
            <w:pPr>
              <w:rPr>
                <w:sz w:val="2"/>
                <w:szCs w:val="2"/>
              </w:rPr>
            </w:pPr>
          </w:p>
        </w:tc>
        <w:tc>
          <w:tcPr>
            <w:tcW w:w="1131" w:type="dxa"/>
          </w:tcPr>
          <w:p>
            <w:pPr>
              <w:pStyle w:val="TableParagraph"/>
              <w:spacing w:line="268" w:lineRule="exact"/>
              <w:ind w:left="415"/>
              <w:rPr>
                <w:sz w:val="24"/>
              </w:rPr>
            </w:pPr>
            <w:r>
              <w:rPr>
                <w:sz w:val="24"/>
              </w:rPr>
              <w:t>3.3</w:t>
            </w:r>
          </w:p>
        </w:tc>
        <w:tc>
          <w:tcPr>
            <w:tcW w:w="4865" w:type="dxa"/>
            <w:gridSpan w:val="5"/>
          </w:tcPr>
          <w:p>
            <w:pPr>
              <w:pStyle w:val="TableParagraph"/>
              <w:spacing w:line="268" w:lineRule="exact"/>
              <w:rPr>
                <w:sz w:val="24"/>
              </w:rPr>
            </w:pPr>
            <w:r>
              <w:rPr>
                <w:sz w:val="24"/>
              </w:rPr>
              <w:t>New Product Pricing Strategies - Skimming</w:t>
            </w:r>
          </w:p>
          <w:p>
            <w:pPr>
              <w:pStyle w:val="TableParagraph"/>
              <w:spacing w:line="264" w:lineRule="exact"/>
              <w:rPr>
                <w:sz w:val="24"/>
              </w:rPr>
            </w:pPr>
            <w:r>
              <w:rPr>
                <w:sz w:val="24"/>
              </w:rPr>
              <w:t>Price Policy – Penetration Strategy</w:t>
            </w:r>
          </w:p>
        </w:tc>
        <w:tc>
          <w:tcPr>
            <w:tcW w:w="1587" w:type="dxa"/>
            <w:gridSpan w:val="2"/>
          </w:tcPr>
          <w:p>
            <w:pPr>
              <w:pStyle w:val="TableParagraph"/>
              <w:spacing w:line="268" w:lineRule="exact"/>
              <w:ind w:left="106"/>
              <w:rPr>
                <w:sz w:val="24"/>
              </w:rPr>
            </w:pPr>
            <w:r>
              <w:rPr>
                <w:sz w:val="24"/>
              </w:rPr>
              <w:t>Problems</w:t>
            </w:r>
            <w:r>
              <w:rPr>
                <w:spacing w:val="58"/>
                <w:sz w:val="24"/>
              </w:rPr>
              <w:t> </w:t>
            </w:r>
            <w:r>
              <w:rPr>
                <w:sz w:val="24"/>
              </w:rPr>
              <w:t>and</w:t>
            </w:r>
          </w:p>
          <w:p>
            <w:pPr>
              <w:pStyle w:val="TableParagraph"/>
              <w:spacing w:line="264" w:lineRule="exact"/>
              <w:ind w:left="106"/>
              <w:rPr>
                <w:sz w:val="24"/>
              </w:rPr>
            </w:pPr>
            <w:r>
              <w:rPr>
                <w:sz w:val="24"/>
              </w:rPr>
              <w:t>Theory</w:t>
            </w:r>
          </w:p>
        </w:tc>
      </w:tr>
      <w:tr>
        <w:trPr>
          <w:trHeight w:val="827" w:hRule="atLeast"/>
        </w:trPr>
        <w:tc>
          <w:tcPr>
            <w:tcW w:w="1075" w:type="dxa"/>
            <w:vMerge/>
            <w:tcBorders>
              <w:top w:val="nil"/>
            </w:tcBorders>
          </w:tcPr>
          <w:p>
            <w:pPr>
              <w:rPr>
                <w:sz w:val="2"/>
                <w:szCs w:val="2"/>
              </w:rPr>
            </w:pPr>
          </w:p>
        </w:tc>
        <w:tc>
          <w:tcPr>
            <w:tcW w:w="1131" w:type="dxa"/>
          </w:tcPr>
          <w:p>
            <w:pPr>
              <w:pStyle w:val="TableParagraph"/>
              <w:spacing w:line="268" w:lineRule="exact"/>
              <w:ind w:left="415"/>
              <w:rPr>
                <w:sz w:val="24"/>
              </w:rPr>
            </w:pPr>
            <w:r>
              <w:rPr>
                <w:sz w:val="24"/>
              </w:rPr>
              <w:t>3.4</w:t>
            </w:r>
          </w:p>
        </w:tc>
        <w:tc>
          <w:tcPr>
            <w:tcW w:w="4865" w:type="dxa"/>
            <w:gridSpan w:val="5"/>
          </w:tcPr>
          <w:p>
            <w:pPr>
              <w:pStyle w:val="TableParagraph"/>
              <w:tabs>
                <w:tab w:pos="1412" w:val="left" w:leader="none"/>
                <w:tab w:pos="2530" w:val="left" w:leader="none"/>
                <w:tab w:pos="3128" w:val="left" w:leader="none"/>
                <w:tab w:pos="3607" w:val="left" w:leader="none"/>
                <w:tab w:pos="4511" w:val="left" w:leader="none"/>
              </w:tabs>
              <w:ind w:right="98"/>
              <w:rPr>
                <w:sz w:val="24"/>
              </w:rPr>
            </w:pPr>
            <w:r>
              <w:rPr>
                <w:sz w:val="24"/>
              </w:rPr>
              <w:t>Distributor</w:t>
              <w:tab/>
              <w:t>Discount</w:t>
              <w:tab/>
              <w:t>and</w:t>
              <w:tab/>
              <w:t>its</w:t>
              <w:tab/>
              <w:t>impact</w:t>
              <w:tab/>
            </w:r>
            <w:r>
              <w:rPr>
                <w:spacing w:val="-7"/>
                <w:sz w:val="24"/>
              </w:rPr>
              <w:t>on </w:t>
            </w:r>
            <w:r>
              <w:rPr>
                <w:sz w:val="24"/>
              </w:rPr>
              <w:t>Profitability – Pareto Analysis – Export</w:t>
            </w:r>
            <w:r>
              <w:rPr>
                <w:spacing w:val="9"/>
                <w:sz w:val="24"/>
              </w:rPr>
              <w:t> </w:t>
            </w:r>
            <w:r>
              <w:rPr>
                <w:sz w:val="24"/>
              </w:rPr>
              <w:t>Offer</w:t>
            </w:r>
          </w:p>
          <w:p>
            <w:pPr>
              <w:pStyle w:val="TableParagraph"/>
              <w:spacing w:line="264" w:lineRule="exact"/>
              <w:rPr>
                <w:sz w:val="24"/>
              </w:rPr>
            </w:pPr>
            <w:r>
              <w:rPr>
                <w:sz w:val="24"/>
              </w:rPr>
              <w:t>Pricing.</w:t>
            </w:r>
          </w:p>
        </w:tc>
        <w:tc>
          <w:tcPr>
            <w:tcW w:w="1587" w:type="dxa"/>
            <w:gridSpan w:val="2"/>
          </w:tcPr>
          <w:p>
            <w:pPr>
              <w:pStyle w:val="TableParagraph"/>
              <w:ind w:left="106"/>
              <w:rPr>
                <w:sz w:val="24"/>
              </w:rPr>
            </w:pPr>
            <w:r>
              <w:rPr>
                <w:sz w:val="24"/>
              </w:rPr>
              <w:t>Problems and Theory</w:t>
            </w:r>
          </w:p>
        </w:tc>
      </w:tr>
      <w:tr>
        <w:trPr>
          <w:trHeight w:val="275" w:hRule="atLeast"/>
        </w:trPr>
        <w:tc>
          <w:tcPr>
            <w:tcW w:w="8658" w:type="dxa"/>
            <w:gridSpan w:val="9"/>
          </w:tcPr>
          <w:p>
            <w:pPr>
              <w:pStyle w:val="TableParagraph"/>
              <w:spacing w:line="256" w:lineRule="exact"/>
              <w:ind w:left="1387" w:right="1378"/>
              <w:jc w:val="center"/>
              <w:rPr>
                <w:b/>
                <w:sz w:val="24"/>
              </w:rPr>
            </w:pPr>
            <w:r>
              <w:rPr>
                <w:b/>
                <w:sz w:val="24"/>
              </w:rPr>
              <w:t>Module 4: Standard Costing – 13 hours</w:t>
            </w:r>
          </w:p>
        </w:tc>
      </w:tr>
      <w:tr>
        <w:trPr>
          <w:trHeight w:val="1380" w:hRule="atLeast"/>
        </w:trPr>
        <w:tc>
          <w:tcPr>
            <w:tcW w:w="1075"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3"/>
              <w:ind w:left="0"/>
              <w:rPr>
                <w:b/>
                <w:sz w:val="30"/>
              </w:rPr>
            </w:pPr>
          </w:p>
          <w:p>
            <w:pPr>
              <w:pStyle w:val="TableParagraph"/>
              <w:ind w:left="9"/>
              <w:jc w:val="center"/>
              <w:rPr>
                <w:sz w:val="24"/>
              </w:rPr>
            </w:pPr>
            <w:r>
              <w:rPr>
                <w:sz w:val="24"/>
              </w:rPr>
              <w:t>4</w:t>
            </w:r>
          </w:p>
        </w:tc>
        <w:tc>
          <w:tcPr>
            <w:tcW w:w="1131" w:type="dxa"/>
          </w:tcPr>
          <w:p>
            <w:pPr>
              <w:pStyle w:val="TableParagraph"/>
              <w:spacing w:line="268" w:lineRule="exact"/>
              <w:ind w:left="415"/>
              <w:rPr>
                <w:sz w:val="24"/>
              </w:rPr>
            </w:pPr>
            <w:r>
              <w:rPr>
                <w:sz w:val="24"/>
              </w:rPr>
              <w:t>4.1</w:t>
            </w:r>
          </w:p>
        </w:tc>
        <w:tc>
          <w:tcPr>
            <w:tcW w:w="4865" w:type="dxa"/>
            <w:gridSpan w:val="5"/>
          </w:tcPr>
          <w:p>
            <w:pPr>
              <w:pStyle w:val="TableParagraph"/>
              <w:ind w:right="94"/>
              <w:jc w:val="both"/>
              <w:rPr>
                <w:sz w:val="24"/>
              </w:rPr>
            </w:pPr>
            <w:r>
              <w:rPr>
                <w:sz w:val="24"/>
              </w:rPr>
              <w:t>Standard Cost – Meaning and definition – Std costing as a control process – Types of standards - Variance – Process of</w:t>
            </w:r>
            <w:r>
              <w:rPr>
                <w:spacing w:val="40"/>
                <w:sz w:val="24"/>
              </w:rPr>
              <w:t> </w:t>
            </w:r>
            <w:r>
              <w:rPr>
                <w:sz w:val="24"/>
              </w:rPr>
              <w:t>Standard</w:t>
            </w:r>
          </w:p>
          <w:p>
            <w:pPr>
              <w:pStyle w:val="TableParagraph"/>
              <w:spacing w:line="270" w:lineRule="atLeast"/>
              <w:ind w:right="94"/>
              <w:jc w:val="both"/>
              <w:rPr>
                <w:sz w:val="24"/>
              </w:rPr>
            </w:pPr>
            <w:r>
              <w:rPr>
                <w:sz w:val="24"/>
              </w:rPr>
              <w:t>Costing – Advantages and limitations of Standard costing.</w:t>
            </w:r>
          </w:p>
        </w:tc>
        <w:tc>
          <w:tcPr>
            <w:tcW w:w="1587" w:type="dxa"/>
            <w:gridSpan w:val="2"/>
          </w:tcPr>
          <w:p>
            <w:pPr>
              <w:pStyle w:val="TableParagraph"/>
              <w:spacing w:line="268" w:lineRule="exact"/>
              <w:ind w:left="106"/>
              <w:rPr>
                <w:sz w:val="24"/>
              </w:rPr>
            </w:pPr>
            <w:r>
              <w:rPr>
                <w:sz w:val="24"/>
              </w:rPr>
              <w:t>Theory only</w:t>
            </w:r>
          </w:p>
        </w:tc>
      </w:tr>
      <w:tr>
        <w:trPr>
          <w:trHeight w:val="551" w:hRule="atLeast"/>
        </w:trPr>
        <w:tc>
          <w:tcPr>
            <w:tcW w:w="1075" w:type="dxa"/>
            <w:vMerge/>
            <w:tcBorders>
              <w:top w:val="nil"/>
            </w:tcBorders>
          </w:tcPr>
          <w:p>
            <w:pPr>
              <w:rPr>
                <w:sz w:val="2"/>
                <w:szCs w:val="2"/>
              </w:rPr>
            </w:pPr>
          </w:p>
        </w:tc>
        <w:tc>
          <w:tcPr>
            <w:tcW w:w="1131" w:type="dxa"/>
          </w:tcPr>
          <w:p>
            <w:pPr>
              <w:pStyle w:val="TableParagraph"/>
              <w:spacing w:line="268" w:lineRule="exact"/>
              <w:ind w:left="415"/>
              <w:rPr>
                <w:sz w:val="24"/>
              </w:rPr>
            </w:pPr>
            <w:r>
              <w:rPr>
                <w:sz w:val="24"/>
              </w:rPr>
              <w:t>4.2</w:t>
            </w:r>
          </w:p>
        </w:tc>
        <w:tc>
          <w:tcPr>
            <w:tcW w:w="4865" w:type="dxa"/>
            <w:gridSpan w:val="5"/>
          </w:tcPr>
          <w:p>
            <w:pPr>
              <w:pStyle w:val="TableParagraph"/>
              <w:spacing w:line="268" w:lineRule="exact"/>
              <w:rPr>
                <w:sz w:val="24"/>
              </w:rPr>
            </w:pPr>
            <w:r>
              <w:rPr>
                <w:sz w:val="24"/>
              </w:rPr>
              <w:t>Material Cost Variance- Price variance – usage</w:t>
            </w:r>
          </w:p>
          <w:p>
            <w:pPr>
              <w:pStyle w:val="TableParagraph"/>
              <w:spacing w:line="264" w:lineRule="exact"/>
              <w:rPr>
                <w:sz w:val="24"/>
              </w:rPr>
            </w:pPr>
            <w:r>
              <w:rPr>
                <w:sz w:val="24"/>
              </w:rPr>
              <w:t>variance – Mix variance – yield variance</w:t>
            </w:r>
          </w:p>
        </w:tc>
        <w:tc>
          <w:tcPr>
            <w:tcW w:w="1071" w:type="dxa"/>
            <w:tcBorders>
              <w:right w:val="nil"/>
            </w:tcBorders>
          </w:tcPr>
          <w:p>
            <w:pPr>
              <w:pStyle w:val="TableParagraph"/>
              <w:spacing w:line="268" w:lineRule="exact"/>
              <w:ind w:left="106"/>
              <w:rPr>
                <w:sz w:val="24"/>
              </w:rPr>
            </w:pPr>
            <w:r>
              <w:rPr>
                <w:sz w:val="24"/>
              </w:rPr>
              <w:t>Theory</w:t>
            </w:r>
          </w:p>
          <w:p>
            <w:pPr>
              <w:pStyle w:val="TableParagraph"/>
              <w:spacing w:line="264" w:lineRule="exact"/>
              <w:ind w:left="106"/>
              <w:rPr>
                <w:sz w:val="24"/>
              </w:rPr>
            </w:pPr>
            <w:r>
              <w:rPr>
                <w:sz w:val="24"/>
              </w:rPr>
              <w:t>Problem</w:t>
            </w:r>
          </w:p>
        </w:tc>
        <w:tc>
          <w:tcPr>
            <w:tcW w:w="516" w:type="dxa"/>
            <w:tcBorders>
              <w:left w:val="nil"/>
            </w:tcBorders>
          </w:tcPr>
          <w:p>
            <w:pPr>
              <w:pStyle w:val="TableParagraph"/>
              <w:spacing w:line="268" w:lineRule="exact"/>
              <w:ind w:left="44" w:right="78"/>
              <w:jc w:val="center"/>
              <w:rPr>
                <w:sz w:val="24"/>
              </w:rPr>
            </w:pPr>
            <w:r>
              <w:rPr>
                <w:sz w:val="24"/>
              </w:rPr>
              <w:t>and</w:t>
            </w:r>
          </w:p>
        </w:tc>
      </w:tr>
      <w:tr>
        <w:trPr>
          <w:trHeight w:val="827" w:hRule="atLeast"/>
        </w:trPr>
        <w:tc>
          <w:tcPr>
            <w:tcW w:w="1075" w:type="dxa"/>
            <w:vMerge/>
            <w:tcBorders>
              <w:top w:val="nil"/>
            </w:tcBorders>
          </w:tcPr>
          <w:p>
            <w:pPr>
              <w:rPr>
                <w:sz w:val="2"/>
                <w:szCs w:val="2"/>
              </w:rPr>
            </w:pPr>
          </w:p>
        </w:tc>
        <w:tc>
          <w:tcPr>
            <w:tcW w:w="1131" w:type="dxa"/>
          </w:tcPr>
          <w:p>
            <w:pPr>
              <w:pStyle w:val="TableParagraph"/>
              <w:spacing w:line="268" w:lineRule="exact"/>
              <w:ind w:left="415"/>
              <w:rPr>
                <w:sz w:val="24"/>
              </w:rPr>
            </w:pPr>
            <w:r>
              <w:rPr>
                <w:sz w:val="24"/>
              </w:rPr>
              <w:t>4.3</w:t>
            </w:r>
          </w:p>
        </w:tc>
        <w:tc>
          <w:tcPr>
            <w:tcW w:w="4865" w:type="dxa"/>
            <w:gridSpan w:val="5"/>
          </w:tcPr>
          <w:p>
            <w:pPr>
              <w:pStyle w:val="TableParagraph"/>
              <w:rPr>
                <w:sz w:val="24"/>
              </w:rPr>
            </w:pPr>
            <w:r>
              <w:rPr>
                <w:sz w:val="24"/>
              </w:rPr>
              <w:t>Labour Cost variance – Labour rate variance – Labour hour variance – Labour mix variance –</w:t>
            </w:r>
          </w:p>
          <w:p>
            <w:pPr>
              <w:pStyle w:val="TableParagraph"/>
              <w:spacing w:line="264" w:lineRule="exact"/>
              <w:rPr>
                <w:sz w:val="24"/>
              </w:rPr>
            </w:pPr>
            <w:r>
              <w:rPr>
                <w:sz w:val="24"/>
              </w:rPr>
              <w:t>Idle time variance</w:t>
            </w:r>
          </w:p>
        </w:tc>
        <w:tc>
          <w:tcPr>
            <w:tcW w:w="1071" w:type="dxa"/>
            <w:tcBorders>
              <w:right w:val="nil"/>
            </w:tcBorders>
          </w:tcPr>
          <w:p>
            <w:pPr>
              <w:pStyle w:val="TableParagraph"/>
              <w:ind w:left="106" w:right="126"/>
              <w:rPr>
                <w:sz w:val="24"/>
              </w:rPr>
            </w:pPr>
            <w:r>
              <w:rPr>
                <w:sz w:val="24"/>
              </w:rPr>
              <w:t>Theory Problem</w:t>
            </w:r>
          </w:p>
        </w:tc>
        <w:tc>
          <w:tcPr>
            <w:tcW w:w="516" w:type="dxa"/>
            <w:tcBorders>
              <w:left w:val="nil"/>
            </w:tcBorders>
          </w:tcPr>
          <w:p>
            <w:pPr>
              <w:pStyle w:val="TableParagraph"/>
              <w:spacing w:line="268" w:lineRule="exact"/>
              <w:ind w:left="44" w:right="78"/>
              <w:jc w:val="center"/>
              <w:rPr>
                <w:sz w:val="24"/>
              </w:rPr>
            </w:pPr>
            <w:r>
              <w:rPr>
                <w:sz w:val="24"/>
              </w:rPr>
              <w:t>and</w:t>
            </w:r>
          </w:p>
        </w:tc>
      </w:tr>
      <w:tr>
        <w:trPr>
          <w:trHeight w:val="278" w:hRule="atLeast"/>
        </w:trPr>
        <w:tc>
          <w:tcPr>
            <w:tcW w:w="8658" w:type="dxa"/>
            <w:gridSpan w:val="9"/>
          </w:tcPr>
          <w:p>
            <w:pPr>
              <w:pStyle w:val="TableParagraph"/>
              <w:spacing w:line="258" w:lineRule="exact"/>
              <w:ind w:left="1388" w:right="1375"/>
              <w:jc w:val="center"/>
              <w:rPr>
                <w:b/>
                <w:sz w:val="24"/>
              </w:rPr>
            </w:pPr>
            <w:r>
              <w:rPr>
                <w:b/>
                <w:sz w:val="24"/>
              </w:rPr>
              <w:t>Module 5: Transfer Pricing – 30 hours</w:t>
            </w:r>
          </w:p>
        </w:tc>
      </w:tr>
      <w:tr>
        <w:trPr>
          <w:trHeight w:val="551" w:hRule="atLeast"/>
        </w:trPr>
        <w:tc>
          <w:tcPr>
            <w:tcW w:w="1075" w:type="dxa"/>
            <w:vMerge w:val="restart"/>
          </w:tcPr>
          <w:p>
            <w:pPr>
              <w:pStyle w:val="TableParagraph"/>
              <w:ind w:left="0"/>
              <w:rPr>
                <w:b/>
                <w:sz w:val="26"/>
              </w:rPr>
            </w:pPr>
          </w:p>
          <w:p>
            <w:pPr>
              <w:pStyle w:val="TableParagraph"/>
              <w:spacing w:before="1"/>
              <w:ind w:left="0"/>
              <w:rPr>
                <w:b/>
                <w:sz w:val="22"/>
              </w:rPr>
            </w:pPr>
          </w:p>
          <w:p>
            <w:pPr>
              <w:pStyle w:val="TableParagraph"/>
              <w:ind w:left="9"/>
              <w:jc w:val="center"/>
              <w:rPr>
                <w:sz w:val="24"/>
              </w:rPr>
            </w:pPr>
            <w:r>
              <w:rPr>
                <w:sz w:val="24"/>
              </w:rPr>
              <w:t>5</w:t>
            </w:r>
          </w:p>
        </w:tc>
        <w:tc>
          <w:tcPr>
            <w:tcW w:w="1131" w:type="dxa"/>
          </w:tcPr>
          <w:p>
            <w:pPr>
              <w:pStyle w:val="TableParagraph"/>
              <w:spacing w:line="268" w:lineRule="exact"/>
              <w:ind w:left="415"/>
              <w:rPr>
                <w:sz w:val="24"/>
              </w:rPr>
            </w:pPr>
            <w:r>
              <w:rPr>
                <w:sz w:val="24"/>
              </w:rPr>
              <w:t>5.1</w:t>
            </w:r>
          </w:p>
        </w:tc>
        <w:tc>
          <w:tcPr>
            <w:tcW w:w="4865" w:type="dxa"/>
            <w:gridSpan w:val="5"/>
          </w:tcPr>
          <w:p>
            <w:pPr>
              <w:pStyle w:val="TableParagraph"/>
              <w:spacing w:line="268" w:lineRule="exact"/>
              <w:rPr>
                <w:sz w:val="24"/>
              </w:rPr>
            </w:pPr>
            <w:r>
              <w:rPr>
                <w:sz w:val="24"/>
              </w:rPr>
              <w:t>Concept of Transfer Pricing – Objectives –</w:t>
            </w:r>
          </w:p>
          <w:p>
            <w:pPr>
              <w:pStyle w:val="TableParagraph"/>
              <w:spacing w:line="264" w:lineRule="exact"/>
              <w:rPr>
                <w:sz w:val="24"/>
              </w:rPr>
            </w:pPr>
            <w:r>
              <w:rPr>
                <w:sz w:val="24"/>
              </w:rPr>
              <w:t>Criteria for setting Transfer Prices</w:t>
            </w:r>
          </w:p>
        </w:tc>
        <w:tc>
          <w:tcPr>
            <w:tcW w:w="1587" w:type="dxa"/>
            <w:gridSpan w:val="2"/>
          </w:tcPr>
          <w:p>
            <w:pPr>
              <w:pStyle w:val="TableParagraph"/>
              <w:spacing w:line="268" w:lineRule="exact"/>
              <w:ind w:left="106"/>
              <w:rPr>
                <w:sz w:val="24"/>
              </w:rPr>
            </w:pPr>
            <w:r>
              <w:rPr>
                <w:sz w:val="24"/>
              </w:rPr>
              <w:t>Theory only</w:t>
            </w:r>
          </w:p>
        </w:tc>
      </w:tr>
      <w:tr>
        <w:trPr>
          <w:trHeight w:val="551" w:hRule="atLeast"/>
        </w:trPr>
        <w:tc>
          <w:tcPr>
            <w:tcW w:w="1075" w:type="dxa"/>
            <w:vMerge/>
            <w:tcBorders>
              <w:top w:val="nil"/>
            </w:tcBorders>
          </w:tcPr>
          <w:p>
            <w:pPr>
              <w:rPr>
                <w:sz w:val="2"/>
                <w:szCs w:val="2"/>
              </w:rPr>
            </w:pPr>
          </w:p>
        </w:tc>
        <w:tc>
          <w:tcPr>
            <w:tcW w:w="1131" w:type="dxa"/>
          </w:tcPr>
          <w:p>
            <w:pPr>
              <w:pStyle w:val="TableParagraph"/>
              <w:spacing w:line="268" w:lineRule="exact"/>
              <w:ind w:left="415"/>
              <w:rPr>
                <w:sz w:val="24"/>
              </w:rPr>
            </w:pPr>
            <w:r>
              <w:rPr>
                <w:sz w:val="24"/>
              </w:rPr>
              <w:t>5.2</w:t>
            </w:r>
          </w:p>
        </w:tc>
        <w:tc>
          <w:tcPr>
            <w:tcW w:w="4865" w:type="dxa"/>
            <w:gridSpan w:val="5"/>
          </w:tcPr>
          <w:p>
            <w:pPr>
              <w:pStyle w:val="TableParagraph"/>
              <w:spacing w:line="268" w:lineRule="exact"/>
              <w:rPr>
                <w:sz w:val="24"/>
              </w:rPr>
            </w:pPr>
            <w:r>
              <w:rPr>
                <w:sz w:val="24"/>
              </w:rPr>
              <w:t>Cost Based TP – Market Price Based TP –</w:t>
            </w:r>
          </w:p>
          <w:p>
            <w:pPr>
              <w:pStyle w:val="TableParagraph"/>
              <w:spacing w:line="264" w:lineRule="exact"/>
              <w:rPr>
                <w:sz w:val="24"/>
              </w:rPr>
            </w:pPr>
            <w:r>
              <w:rPr>
                <w:sz w:val="24"/>
              </w:rPr>
              <w:t>Negotiated TP</w:t>
            </w:r>
          </w:p>
        </w:tc>
        <w:tc>
          <w:tcPr>
            <w:tcW w:w="1071" w:type="dxa"/>
            <w:tcBorders>
              <w:right w:val="nil"/>
            </w:tcBorders>
          </w:tcPr>
          <w:p>
            <w:pPr>
              <w:pStyle w:val="TableParagraph"/>
              <w:spacing w:line="268" w:lineRule="exact"/>
              <w:ind w:left="106"/>
              <w:rPr>
                <w:sz w:val="24"/>
              </w:rPr>
            </w:pPr>
            <w:r>
              <w:rPr>
                <w:sz w:val="24"/>
              </w:rPr>
              <w:t>Theory</w:t>
            </w:r>
          </w:p>
          <w:p>
            <w:pPr>
              <w:pStyle w:val="TableParagraph"/>
              <w:spacing w:line="264" w:lineRule="exact"/>
              <w:ind w:left="106"/>
              <w:rPr>
                <w:sz w:val="24"/>
              </w:rPr>
            </w:pPr>
            <w:r>
              <w:rPr>
                <w:sz w:val="24"/>
              </w:rPr>
              <w:t>Problems</w:t>
            </w:r>
          </w:p>
        </w:tc>
        <w:tc>
          <w:tcPr>
            <w:tcW w:w="516" w:type="dxa"/>
            <w:tcBorders>
              <w:left w:val="nil"/>
            </w:tcBorders>
          </w:tcPr>
          <w:p>
            <w:pPr>
              <w:pStyle w:val="TableParagraph"/>
              <w:spacing w:line="268" w:lineRule="exact"/>
              <w:ind w:left="44" w:right="78"/>
              <w:jc w:val="center"/>
              <w:rPr>
                <w:sz w:val="24"/>
              </w:rPr>
            </w:pPr>
            <w:r>
              <w:rPr>
                <w:sz w:val="24"/>
              </w:rPr>
              <w:t>and</w:t>
            </w:r>
          </w:p>
        </w:tc>
      </w:tr>
      <w:tr>
        <w:trPr>
          <w:trHeight w:val="275" w:hRule="atLeast"/>
        </w:trPr>
        <w:tc>
          <w:tcPr>
            <w:tcW w:w="1075" w:type="dxa"/>
            <w:vMerge/>
            <w:tcBorders>
              <w:top w:val="nil"/>
            </w:tcBorders>
          </w:tcPr>
          <w:p>
            <w:pPr>
              <w:rPr>
                <w:sz w:val="2"/>
                <w:szCs w:val="2"/>
              </w:rPr>
            </w:pPr>
          </w:p>
        </w:tc>
        <w:tc>
          <w:tcPr>
            <w:tcW w:w="1131" w:type="dxa"/>
          </w:tcPr>
          <w:p>
            <w:pPr>
              <w:pStyle w:val="TableParagraph"/>
              <w:spacing w:line="256" w:lineRule="exact"/>
              <w:ind w:left="415"/>
              <w:rPr>
                <w:sz w:val="24"/>
              </w:rPr>
            </w:pPr>
            <w:r>
              <w:rPr>
                <w:sz w:val="24"/>
              </w:rPr>
              <w:t>5.3</w:t>
            </w:r>
          </w:p>
        </w:tc>
        <w:tc>
          <w:tcPr>
            <w:tcW w:w="4865" w:type="dxa"/>
            <w:gridSpan w:val="5"/>
          </w:tcPr>
          <w:p>
            <w:pPr>
              <w:pStyle w:val="TableParagraph"/>
              <w:spacing w:line="256" w:lineRule="exact"/>
              <w:rPr>
                <w:sz w:val="24"/>
              </w:rPr>
            </w:pPr>
            <w:r>
              <w:rPr>
                <w:sz w:val="24"/>
              </w:rPr>
              <w:t>Negotiated Transfer Pricing - Advantages and</w:t>
            </w:r>
          </w:p>
        </w:tc>
        <w:tc>
          <w:tcPr>
            <w:tcW w:w="1071" w:type="dxa"/>
            <w:tcBorders>
              <w:right w:val="nil"/>
            </w:tcBorders>
          </w:tcPr>
          <w:p>
            <w:pPr>
              <w:pStyle w:val="TableParagraph"/>
              <w:spacing w:line="256" w:lineRule="exact"/>
              <w:ind w:left="106"/>
              <w:rPr>
                <w:sz w:val="24"/>
              </w:rPr>
            </w:pPr>
            <w:r>
              <w:rPr>
                <w:sz w:val="24"/>
              </w:rPr>
              <w:t>Theory</w:t>
            </w:r>
          </w:p>
        </w:tc>
        <w:tc>
          <w:tcPr>
            <w:tcW w:w="516" w:type="dxa"/>
            <w:tcBorders>
              <w:left w:val="nil"/>
            </w:tcBorders>
          </w:tcPr>
          <w:p>
            <w:pPr>
              <w:pStyle w:val="TableParagraph"/>
              <w:spacing w:line="256" w:lineRule="exact"/>
              <w:ind w:left="44" w:right="78"/>
              <w:jc w:val="center"/>
              <w:rPr>
                <w:sz w:val="24"/>
              </w:rPr>
            </w:pPr>
            <w:r>
              <w:rPr>
                <w:sz w:val="24"/>
              </w:rPr>
              <w:t>and</w:t>
            </w:r>
          </w:p>
        </w:tc>
      </w:tr>
    </w:tbl>
    <w:p>
      <w:pPr>
        <w:spacing w:after="0" w:line="256" w:lineRule="exact"/>
        <w:jc w:val="center"/>
        <w:rPr>
          <w:sz w:val="24"/>
        </w:rPr>
        <w:sectPr>
          <w:pgSz w:w="11910" w:h="16840"/>
          <w:pgMar w:header="552" w:footer="944" w:top="1300" w:bottom="1140" w:left="1120" w:right="820"/>
        </w:sectPr>
      </w:pPr>
    </w:p>
    <w:p>
      <w:pPr>
        <w:pStyle w:val="BodyText"/>
        <w:spacing w:before="10"/>
        <w:rPr>
          <w:b/>
          <w:sz w:val="10"/>
        </w:rPr>
      </w:pPr>
    </w:p>
    <w:tbl>
      <w:tblPr>
        <w:tblW w:w="0" w:type="auto"/>
        <w:jc w:val="left"/>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5"/>
        <w:gridCol w:w="1131"/>
        <w:gridCol w:w="4866"/>
        <w:gridCol w:w="1587"/>
      </w:tblGrid>
      <w:tr>
        <w:trPr>
          <w:trHeight w:val="1104" w:hRule="atLeast"/>
        </w:trPr>
        <w:tc>
          <w:tcPr>
            <w:tcW w:w="1075" w:type="dxa"/>
            <w:vMerge w:val="restart"/>
          </w:tcPr>
          <w:p>
            <w:pPr>
              <w:pStyle w:val="TableParagraph"/>
              <w:ind w:left="0"/>
              <w:rPr>
                <w:sz w:val="22"/>
              </w:rPr>
            </w:pPr>
          </w:p>
        </w:tc>
        <w:tc>
          <w:tcPr>
            <w:tcW w:w="1131" w:type="dxa"/>
          </w:tcPr>
          <w:p>
            <w:pPr>
              <w:pStyle w:val="TableParagraph"/>
              <w:ind w:left="0"/>
              <w:rPr>
                <w:sz w:val="22"/>
              </w:rPr>
            </w:pPr>
          </w:p>
        </w:tc>
        <w:tc>
          <w:tcPr>
            <w:tcW w:w="4866" w:type="dxa"/>
          </w:tcPr>
          <w:p>
            <w:pPr>
              <w:pStyle w:val="TableParagraph"/>
              <w:ind w:right="182"/>
              <w:rPr>
                <w:sz w:val="24"/>
              </w:rPr>
            </w:pPr>
            <w:r>
              <w:rPr>
                <w:sz w:val="24"/>
              </w:rPr>
              <w:t>limitations, pre conditions for negotiated transfer pricing – Meaning, advantages and limitations of Dual Rate TP System – Two Part</w:t>
            </w:r>
          </w:p>
          <w:p>
            <w:pPr>
              <w:pStyle w:val="TableParagraph"/>
              <w:spacing w:line="264" w:lineRule="exact"/>
              <w:rPr>
                <w:sz w:val="24"/>
              </w:rPr>
            </w:pPr>
            <w:r>
              <w:rPr>
                <w:sz w:val="24"/>
              </w:rPr>
              <w:t>Transfer Pricing</w:t>
            </w:r>
          </w:p>
        </w:tc>
        <w:tc>
          <w:tcPr>
            <w:tcW w:w="1587" w:type="dxa"/>
          </w:tcPr>
          <w:p>
            <w:pPr>
              <w:pStyle w:val="TableParagraph"/>
              <w:spacing w:line="268" w:lineRule="exact"/>
              <w:ind w:left="105"/>
              <w:rPr>
                <w:sz w:val="24"/>
              </w:rPr>
            </w:pPr>
            <w:r>
              <w:rPr>
                <w:sz w:val="24"/>
              </w:rPr>
              <w:t>Problems</w:t>
            </w:r>
          </w:p>
        </w:tc>
      </w:tr>
      <w:tr>
        <w:trPr>
          <w:trHeight w:val="551" w:hRule="atLeast"/>
        </w:trPr>
        <w:tc>
          <w:tcPr>
            <w:tcW w:w="1075" w:type="dxa"/>
            <w:vMerge/>
            <w:tcBorders>
              <w:top w:val="nil"/>
            </w:tcBorders>
          </w:tcPr>
          <w:p>
            <w:pPr>
              <w:rPr>
                <w:sz w:val="2"/>
                <w:szCs w:val="2"/>
              </w:rPr>
            </w:pPr>
          </w:p>
        </w:tc>
        <w:tc>
          <w:tcPr>
            <w:tcW w:w="1131" w:type="dxa"/>
          </w:tcPr>
          <w:p>
            <w:pPr>
              <w:pStyle w:val="TableParagraph"/>
              <w:spacing w:line="268" w:lineRule="exact"/>
              <w:ind w:left="415"/>
              <w:rPr>
                <w:sz w:val="24"/>
              </w:rPr>
            </w:pPr>
            <w:r>
              <w:rPr>
                <w:sz w:val="24"/>
              </w:rPr>
              <w:t>5.4</w:t>
            </w:r>
          </w:p>
        </w:tc>
        <w:tc>
          <w:tcPr>
            <w:tcW w:w="4866" w:type="dxa"/>
          </w:tcPr>
          <w:p>
            <w:pPr>
              <w:pStyle w:val="TableParagraph"/>
              <w:spacing w:line="268" w:lineRule="exact"/>
              <w:rPr>
                <w:sz w:val="24"/>
              </w:rPr>
            </w:pPr>
            <w:r>
              <w:rPr>
                <w:sz w:val="24"/>
              </w:rPr>
              <w:t>Problems involving same TP but</w:t>
            </w:r>
            <w:r>
              <w:rPr>
                <w:spacing w:val="-9"/>
                <w:sz w:val="24"/>
              </w:rPr>
              <w:t> </w:t>
            </w:r>
            <w:r>
              <w:rPr>
                <w:sz w:val="24"/>
              </w:rPr>
              <w:t>Different</w:t>
            </w:r>
          </w:p>
          <w:p>
            <w:pPr>
              <w:pStyle w:val="TableParagraph"/>
              <w:spacing w:line="264" w:lineRule="exact"/>
              <w:rPr>
                <w:sz w:val="24"/>
              </w:rPr>
            </w:pPr>
            <w:r>
              <w:rPr>
                <w:sz w:val="24"/>
              </w:rPr>
              <w:t>Output Levels – Divisional Profit</w:t>
            </w:r>
            <w:r>
              <w:rPr>
                <w:spacing w:val="-11"/>
                <w:sz w:val="24"/>
              </w:rPr>
              <w:t> </w:t>
            </w:r>
            <w:r>
              <w:rPr>
                <w:sz w:val="24"/>
              </w:rPr>
              <w:t>Analysis</w:t>
            </w:r>
          </w:p>
        </w:tc>
        <w:tc>
          <w:tcPr>
            <w:tcW w:w="1587" w:type="dxa"/>
          </w:tcPr>
          <w:p>
            <w:pPr>
              <w:pStyle w:val="TableParagraph"/>
              <w:spacing w:line="268" w:lineRule="exact"/>
              <w:ind w:left="105"/>
              <w:rPr>
                <w:sz w:val="24"/>
              </w:rPr>
            </w:pPr>
            <w:r>
              <w:rPr>
                <w:sz w:val="24"/>
              </w:rPr>
              <w:t>Problems</w:t>
            </w:r>
          </w:p>
        </w:tc>
      </w:tr>
      <w:tr>
        <w:trPr>
          <w:trHeight w:val="830" w:hRule="atLeast"/>
        </w:trPr>
        <w:tc>
          <w:tcPr>
            <w:tcW w:w="1075" w:type="dxa"/>
            <w:vMerge/>
            <w:tcBorders>
              <w:top w:val="nil"/>
            </w:tcBorders>
          </w:tcPr>
          <w:p>
            <w:pPr>
              <w:rPr>
                <w:sz w:val="2"/>
                <w:szCs w:val="2"/>
              </w:rPr>
            </w:pPr>
          </w:p>
        </w:tc>
        <w:tc>
          <w:tcPr>
            <w:tcW w:w="1131" w:type="dxa"/>
          </w:tcPr>
          <w:p>
            <w:pPr>
              <w:pStyle w:val="TableParagraph"/>
              <w:spacing w:line="268" w:lineRule="exact"/>
              <w:ind w:left="415"/>
              <w:rPr>
                <w:sz w:val="24"/>
              </w:rPr>
            </w:pPr>
            <w:r>
              <w:rPr>
                <w:sz w:val="24"/>
              </w:rPr>
              <w:t>5.5</w:t>
            </w:r>
          </w:p>
        </w:tc>
        <w:tc>
          <w:tcPr>
            <w:tcW w:w="4866" w:type="dxa"/>
          </w:tcPr>
          <w:p>
            <w:pPr>
              <w:pStyle w:val="TableParagraph"/>
              <w:rPr>
                <w:sz w:val="24"/>
              </w:rPr>
            </w:pPr>
            <w:r>
              <w:rPr>
                <w:sz w:val="24"/>
              </w:rPr>
              <w:t>Preparation of Profit Statement when different TPs and Different output levels –Impact of</w:t>
            </w:r>
          </w:p>
          <w:p>
            <w:pPr>
              <w:pStyle w:val="TableParagraph"/>
              <w:spacing w:line="266" w:lineRule="exact"/>
              <w:rPr>
                <w:sz w:val="24"/>
              </w:rPr>
            </w:pPr>
            <w:r>
              <w:rPr>
                <w:sz w:val="24"/>
              </w:rPr>
              <w:t>Opportunity Cost on TPs.</w:t>
            </w:r>
          </w:p>
        </w:tc>
        <w:tc>
          <w:tcPr>
            <w:tcW w:w="1587" w:type="dxa"/>
          </w:tcPr>
          <w:p>
            <w:pPr>
              <w:pStyle w:val="TableParagraph"/>
              <w:spacing w:line="268" w:lineRule="exact"/>
              <w:ind w:left="105"/>
              <w:rPr>
                <w:sz w:val="24"/>
              </w:rPr>
            </w:pPr>
            <w:r>
              <w:rPr>
                <w:sz w:val="24"/>
              </w:rPr>
              <w:t>Problems</w:t>
            </w:r>
          </w:p>
        </w:tc>
      </w:tr>
    </w:tbl>
    <w:p>
      <w:pPr>
        <w:pStyle w:val="BodyText"/>
        <w:spacing w:before="7"/>
        <w:rPr>
          <w:b/>
          <w:sz w:val="19"/>
        </w:rPr>
      </w:pPr>
    </w:p>
    <w:p>
      <w:pPr>
        <w:spacing w:before="90"/>
        <w:ind w:left="608" w:right="0" w:firstLine="0"/>
        <w:jc w:val="left"/>
        <w:rPr>
          <w:b/>
          <w:sz w:val="24"/>
        </w:rPr>
      </w:pPr>
      <w:r>
        <w:rPr>
          <w:b/>
          <w:sz w:val="24"/>
        </w:rPr>
        <w:t>Suggested Assignments</w:t>
      </w:r>
    </w:p>
    <w:p>
      <w:pPr>
        <w:pStyle w:val="ListParagraph"/>
        <w:numPr>
          <w:ilvl w:val="0"/>
          <w:numId w:val="42"/>
        </w:numPr>
        <w:tabs>
          <w:tab w:pos="1329" w:val="left" w:leader="none"/>
        </w:tabs>
        <w:spacing w:line="276" w:lineRule="auto" w:before="37" w:after="0"/>
        <w:ind w:left="1328" w:right="617" w:hanging="360"/>
        <w:jc w:val="left"/>
        <w:rPr>
          <w:sz w:val="24"/>
        </w:rPr>
      </w:pPr>
      <w:r>
        <w:rPr>
          <w:sz w:val="24"/>
        </w:rPr>
        <w:t>Present a comparison of traditional absorption techniques and ABC based on a practical</w:t>
      </w:r>
      <w:r>
        <w:rPr>
          <w:spacing w:val="-1"/>
          <w:sz w:val="24"/>
        </w:rPr>
        <w:t> </w:t>
      </w:r>
      <w:r>
        <w:rPr>
          <w:sz w:val="24"/>
        </w:rPr>
        <w:t>situation.</w:t>
      </w:r>
    </w:p>
    <w:p>
      <w:pPr>
        <w:pStyle w:val="ListParagraph"/>
        <w:numPr>
          <w:ilvl w:val="0"/>
          <w:numId w:val="42"/>
        </w:numPr>
        <w:tabs>
          <w:tab w:pos="1329" w:val="left" w:leader="none"/>
        </w:tabs>
        <w:spacing w:line="240" w:lineRule="auto" w:before="1" w:after="0"/>
        <w:ind w:left="1328" w:right="0" w:hanging="361"/>
        <w:jc w:val="left"/>
        <w:rPr>
          <w:sz w:val="24"/>
        </w:rPr>
      </w:pPr>
      <w:r>
        <w:rPr>
          <w:sz w:val="24"/>
        </w:rPr>
        <w:t>Comparison of Profit Statement under Absorption Costing and Marginal</w:t>
      </w:r>
      <w:r>
        <w:rPr>
          <w:spacing w:val="-7"/>
          <w:sz w:val="24"/>
        </w:rPr>
        <w:t> </w:t>
      </w:r>
      <w:r>
        <w:rPr>
          <w:sz w:val="24"/>
        </w:rPr>
        <w:t>Costing.</w:t>
      </w:r>
    </w:p>
    <w:p>
      <w:pPr>
        <w:pStyle w:val="ListParagraph"/>
        <w:numPr>
          <w:ilvl w:val="0"/>
          <w:numId w:val="42"/>
        </w:numPr>
        <w:tabs>
          <w:tab w:pos="1329" w:val="left" w:leader="none"/>
        </w:tabs>
        <w:spacing w:line="240" w:lineRule="auto" w:before="41" w:after="0"/>
        <w:ind w:left="1328" w:right="0" w:hanging="361"/>
        <w:jc w:val="left"/>
        <w:rPr>
          <w:sz w:val="24"/>
        </w:rPr>
      </w:pPr>
      <w:r>
        <w:rPr>
          <w:sz w:val="24"/>
        </w:rPr>
        <w:t>Calculation of variances in a practical situation</w:t>
      </w:r>
    </w:p>
    <w:p>
      <w:pPr>
        <w:pStyle w:val="BodyText"/>
        <w:spacing w:before="6"/>
        <w:rPr>
          <w:sz w:val="31"/>
        </w:rPr>
      </w:pPr>
    </w:p>
    <w:p>
      <w:pPr>
        <w:pStyle w:val="Heading4"/>
        <w:ind w:right="0"/>
        <w:jc w:val="left"/>
      </w:pPr>
      <w:r>
        <w:rPr/>
        <w:t>Recommended Text Books</w:t>
      </w:r>
    </w:p>
    <w:p>
      <w:pPr>
        <w:pStyle w:val="ListParagraph"/>
        <w:numPr>
          <w:ilvl w:val="0"/>
          <w:numId w:val="43"/>
        </w:numPr>
        <w:tabs>
          <w:tab w:pos="1457" w:val="left" w:leader="none"/>
          <w:tab w:pos="1458" w:val="left" w:leader="none"/>
        </w:tabs>
        <w:spacing w:line="240" w:lineRule="auto" w:before="36" w:after="0"/>
        <w:ind w:left="1458" w:right="0" w:hanging="492"/>
        <w:jc w:val="left"/>
        <w:rPr>
          <w:sz w:val="24"/>
        </w:rPr>
      </w:pPr>
      <w:r>
        <w:rPr>
          <w:sz w:val="24"/>
        </w:rPr>
        <w:t>Advanced Cost Accounting- S N Maheshwari- Sultan Chand &amp;</w:t>
      </w:r>
      <w:r>
        <w:rPr>
          <w:spacing w:val="-7"/>
          <w:sz w:val="24"/>
        </w:rPr>
        <w:t> </w:t>
      </w:r>
      <w:r>
        <w:rPr>
          <w:sz w:val="24"/>
        </w:rPr>
        <w:t>Sons</w:t>
      </w:r>
    </w:p>
    <w:p>
      <w:pPr>
        <w:pStyle w:val="ListParagraph"/>
        <w:numPr>
          <w:ilvl w:val="0"/>
          <w:numId w:val="43"/>
        </w:numPr>
        <w:tabs>
          <w:tab w:pos="1457" w:val="left" w:leader="none"/>
          <w:tab w:pos="1458" w:val="left" w:leader="none"/>
        </w:tabs>
        <w:spacing w:line="240" w:lineRule="auto" w:before="43" w:after="0"/>
        <w:ind w:left="1458" w:right="0" w:hanging="492"/>
        <w:jc w:val="left"/>
        <w:rPr>
          <w:sz w:val="24"/>
        </w:rPr>
      </w:pPr>
      <w:r>
        <w:rPr>
          <w:sz w:val="24"/>
        </w:rPr>
        <w:t>Advanced Cost Accounting- VK Saxena &amp; C D Vashist, Sultan Chand &amp;</w:t>
      </w:r>
      <w:r>
        <w:rPr>
          <w:spacing w:val="-8"/>
          <w:sz w:val="24"/>
        </w:rPr>
        <w:t> </w:t>
      </w:r>
      <w:r>
        <w:rPr>
          <w:sz w:val="24"/>
        </w:rPr>
        <w:t>Sons</w:t>
      </w:r>
    </w:p>
    <w:p>
      <w:pPr>
        <w:pStyle w:val="ListParagraph"/>
        <w:numPr>
          <w:ilvl w:val="0"/>
          <w:numId w:val="43"/>
        </w:numPr>
        <w:tabs>
          <w:tab w:pos="1517" w:val="left" w:leader="none"/>
          <w:tab w:pos="1518" w:val="left" w:leader="none"/>
        </w:tabs>
        <w:spacing w:line="240" w:lineRule="auto" w:before="41" w:after="0"/>
        <w:ind w:left="1518" w:right="0" w:hanging="552"/>
        <w:jc w:val="left"/>
        <w:rPr>
          <w:sz w:val="24"/>
        </w:rPr>
      </w:pPr>
      <w:r>
        <w:rPr>
          <w:sz w:val="24"/>
        </w:rPr>
        <w:t>Advanced Cost Accounting- Jain &amp; Narang- Kalyani Publishing</w:t>
      </w:r>
      <w:r>
        <w:rPr>
          <w:spacing w:val="-7"/>
          <w:sz w:val="24"/>
        </w:rPr>
        <w:t> </w:t>
      </w:r>
      <w:r>
        <w:rPr>
          <w:sz w:val="24"/>
        </w:rPr>
        <w:t>House</w:t>
      </w:r>
    </w:p>
    <w:p>
      <w:pPr>
        <w:pStyle w:val="ListParagraph"/>
        <w:numPr>
          <w:ilvl w:val="0"/>
          <w:numId w:val="43"/>
        </w:numPr>
        <w:tabs>
          <w:tab w:pos="1517" w:val="left" w:leader="none"/>
          <w:tab w:pos="1518" w:val="left" w:leader="none"/>
        </w:tabs>
        <w:spacing w:line="240" w:lineRule="auto" w:before="41" w:after="0"/>
        <w:ind w:left="1518" w:right="0" w:hanging="552"/>
        <w:jc w:val="left"/>
        <w:rPr>
          <w:sz w:val="24"/>
        </w:rPr>
      </w:pPr>
      <w:r>
        <w:rPr>
          <w:sz w:val="24"/>
        </w:rPr>
        <w:t>Advanced Management Accounting- B. Saravana Prasath, Padhuka</w:t>
      </w:r>
      <w:r>
        <w:rPr>
          <w:spacing w:val="-5"/>
          <w:sz w:val="24"/>
        </w:rPr>
        <w:t> </w:t>
      </w:r>
      <w:r>
        <w:rPr>
          <w:sz w:val="24"/>
        </w:rPr>
        <w:t>Publications</w:t>
      </w:r>
    </w:p>
    <w:p>
      <w:pPr>
        <w:pStyle w:val="ListParagraph"/>
        <w:numPr>
          <w:ilvl w:val="0"/>
          <w:numId w:val="43"/>
        </w:numPr>
        <w:tabs>
          <w:tab w:pos="1457" w:val="left" w:leader="none"/>
          <w:tab w:pos="1458" w:val="left" w:leader="none"/>
        </w:tabs>
        <w:spacing w:line="240" w:lineRule="auto" w:before="41" w:after="0"/>
        <w:ind w:left="1458" w:right="0" w:hanging="492"/>
        <w:jc w:val="left"/>
        <w:rPr>
          <w:sz w:val="24"/>
        </w:rPr>
      </w:pPr>
      <w:r>
        <w:rPr>
          <w:sz w:val="24"/>
        </w:rPr>
        <w:t>Cost Accounting, Ravi M Kishore, Taxmann</w:t>
      </w:r>
      <w:r>
        <w:rPr>
          <w:spacing w:val="1"/>
          <w:sz w:val="24"/>
        </w:rPr>
        <w:t> </w:t>
      </w:r>
      <w:r>
        <w:rPr>
          <w:sz w:val="24"/>
        </w:rPr>
        <w:t>Publication</w:t>
      </w:r>
    </w:p>
    <w:p>
      <w:pPr>
        <w:pStyle w:val="ListParagraph"/>
        <w:numPr>
          <w:ilvl w:val="0"/>
          <w:numId w:val="43"/>
        </w:numPr>
        <w:tabs>
          <w:tab w:pos="1385" w:val="left" w:leader="none"/>
          <w:tab w:pos="1386" w:val="left" w:leader="none"/>
        </w:tabs>
        <w:spacing w:line="240" w:lineRule="auto" w:before="43" w:after="0"/>
        <w:ind w:left="1386" w:right="0" w:hanging="420"/>
        <w:jc w:val="left"/>
        <w:rPr>
          <w:sz w:val="24"/>
        </w:rPr>
      </w:pPr>
      <w:r>
        <w:rPr>
          <w:sz w:val="24"/>
        </w:rPr>
        <w:t>Cost and Management Accounting – RK Shukla, Bharat</w:t>
      </w:r>
      <w:r>
        <w:rPr>
          <w:spacing w:val="-3"/>
          <w:sz w:val="24"/>
        </w:rPr>
        <w:t> </w:t>
      </w:r>
      <w:r>
        <w:rPr>
          <w:sz w:val="24"/>
        </w:rPr>
        <w:t>Publications</w:t>
      </w:r>
    </w:p>
    <w:p>
      <w:pPr>
        <w:pStyle w:val="BodyText"/>
        <w:spacing w:before="6"/>
        <w:rPr>
          <w:sz w:val="31"/>
        </w:rPr>
      </w:pPr>
    </w:p>
    <w:p>
      <w:pPr>
        <w:pStyle w:val="Heading4"/>
        <w:ind w:right="0"/>
        <w:jc w:val="left"/>
      </w:pPr>
      <w:r>
        <w:rPr/>
        <w:t>Additional References</w:t>
      </w:r>
    </w:p>
    <w:p>
      <w:pPr>
        <w:pStyle w:val="ListParagraph"/>
        <w:numPr>
          <w:ilvl w:val="0"/>
          <w:numId w:val="44"/>
        </w:numPr>
        <w:tabs>
          <w:tab w:pos="1329" w:val="left" w:leader="none"/>
        </w:tabs>
        <w:spacing w:line="240" w:lineRule="auto" w:before="36" w:after="0"/>
        <w:ind w:left="1328" w:right="0" w:hanging="361"/>
        <w:jc w:val="left"/>
        <w:rPr>
          <w:sz w:val="24"/>
        </w:rPr>
      </w:pPr>
      <w:r>
        <w:rPr>
          <w:sz w:val="24"/>
        </w:rPr>
        <w:t>Study Material of IPCC and Final-</w:t>
      </w:r>
      <w:r>
        <w:rPr>
          <w:spacing w:val="-5"/>
          <w:sz w:val="24"/>
        </w:rPr>
        <w:t> </w:t>
      </w:r>
      <w:r>
        <w:rPr>
          <w:sz w:val="24"/>
        </w:rPr>
        <w:t>ICAI</w:t>
      </w:r>
    </w:p>
    <w:p>
      <w:pPr>
        <w:pStyle w:val="ListParagraph"/>
        <w:numPr>
          <w:ilvl w:val="0"/>
          <w:numId w:val="44"/>
        </w:numPr>
        <w:tabs>
          <w:tab w:pos="1329" w:val="left" w:leader="none"/>
        </w:tabs>
        <w:spacing w:line="240" w:lineRule="auto" w:before="43" w:after="0"/>
        <w:ind w:left="1328" w:right="0" w:hanging="361"/>
        <w:jc w:val="left"/>
        <w:rPr>
          <w:sz w:val="24"/>
        </w:rPr>
      </w:pPr>
      <w:r>
        <w:rPr>
          <w:sz w:val="24"/>
        </w:rPr>
        <w:t>Study Material of</w:t>
      </w:r>
      <w:r>
        <w:rPr>
          <w:spacing w:val="-4"/>
          <w:sz w:val="24"/>
        </w:rPr>
        <w:t> </w:t>
      </w:r>
      <w:r>
        <w:rPr>
          <w:sz w:val="24"/>
        </w:rPr>
        <w:t>ICMA</w:t>
      </w:r>
    </w:p>
    <w:p>
      <w:pPr>
        <w:pStyle w:val="BodyText"/>
        <w:spacing w:before="6"/>
        <w:rPr>
          <w:sz w:val="31"/>
        </w:rPr>
      </w:pPr>
    </w:p>
    <w:p>
      <w:pPr>
        <w:pStyle w:val="Heading4"/>
        <w:ind w:right="0"/>
        <w:jc w:val="left"/>
      </w:pPr>
      <w:r>
        <w:rPr/>
        <w:t>Break up of Theory and Problems for Examination</w:t>
      </w:r>
    </w:p>
    <w:p>
      <w:pPr>
        <w:pStyle w:val="BodyText"/>
        <w:spacing w:line="276" w:lineRule="auto" w:before="36"/>
        <w:ind w:left="1328" w:right="4950"/>
      </w:pPr>
      <w:r>
        <w:rPr/>
        <w:t>Section A- 5 Theory 5 problems Section B – 3 Theory 5 Problems Section C- 1 Theory and 3 Problems</w:t>
      </w:r>
    </w:p>
    <w:p>
      <w:pPr>
        <w:spacing w:after="0" w:line="276" w:lineRule="auto"/>
        <w:sectPr>
          <w:pgSz w:w="11910" w:h="16840"/>
          <w:pgMar w:header="552" w:footer="944" w:top="1300" w:bottom="1140" w:left="1120" w:right="820"/>
        </w:sectPr>
      </w:pPr>
    </w:p>
    <w:p>
      <w:pPr>
        <w:pStyle w:val="BodyText"/>
        <w:rPr>
          <w:sz w:val="20"/>
        </w:rPr>
      </w:pPr>
    </w:p>
    <w:p>
      <w:pPr>
        <w:pStyle w:val="BodyText"/>
        <w:rPr>
          <w:sz w:val="20"/>
        </w:rPr>
      </w:pPr>
    </w:p>
    <w:p>
      <w:pPr>
        <w:pStyle w:val="BodyText"/>
        <w:rPr>
          <w:sz w:val="26"/>
        </w:rPr>
      </w:pPr>
    </w:p>
    <w:tbl>
      <w:tblPr>
        <w:tblW w:w="0" w:type="auto"/>
        <w:jc w:val="left"/>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1"/>
        <w:gridCol w:w="5956"/>
      </w:tblGrid>
      <w:tr>
        <w:trPr>
          <w:trHeight w:val="318" w:hRule="atLeast"/>
        </w:trPr>
        <w:tc>
          <w:tcPr>
            <w:tcW w:w="3001" w:type="dxa"/>
            <w:shd w:val="clear" w:color="auto" w:fill="D9D9D9"/>
          </w:tcPr>
          <w:p>
            <w:pPr>
              <w:pStyle w:val="TableParagraph"/>
              <w:spacing w:line="273" w:lineRule="exact"/>
              <w:rPr>
                <w:sz w:val="24"/>
              </w:rPr>
            </w:pPr>
            <w:r>
              <w:rPr>
                <w:sz w:val="24"/>
              </w:rPr>
              <w:t>Course Code</w:t>
            </w:r>
          </w:p>
        </w:tc>
        <w:tc>
          <w:tcPr>
            <w:tcW w:w="5956" w:type="dxa"/>
          </w:tcPr>
          <w:p>
            <w:pPr>
              <w:pStyle w:val="TableParagraph"/>
              <w:spacing w:before="1"/>
              <w:rPr>
                <w:b/>
                <w:sz w:val="24"/>
              </w:rPr>
            </w:pPr>
            <w:r>
              <w:rPr>
                <w:b/>
                <w:sz w:val="24"/>
              </w:rPr>
              <w:t>CM010402</w:t>
            </w:r>
          </w:p>
        </w:tc>
      </w:tr>
      <w:tr>
        <w:trPr>
          <w:trHeight w:val="316" w:hRule="atLeast"/>
        </w:trPr>
        <w:tc>
          <w:tcPr>
            <w:tcW w:w="3001" w:type="dxa"/>
            <w:shd w:val="clear" w:color="auto" w:fill="D9D9D9"/>
          </w:tcPr>
          <w:p>
            <w:pPr>
              <w:pStyle w:val="TableParagraph"/>
              <w:spacing w:line="270" w:lineRule="exact"/>
              <w:rPr>
                <w:sz w:val="24"/>
              </w:rPr>
            </w:pPr>
            <w:r>
              <w:rPr>
                <w:sz w:val="24"/>
              </w:rPr>
              <w:t>Title of the Course</w:t>
            </w:r>
          </w:p>
        </w:tc>
        <w:tc>
          <w:tcPr>
            <w:tcW w:w="5956" w:type="dxa"/>
          </w:tcPr>
          <w:p>
            <w:pPr>
              <w:pStyle w:val="TableParagraph"/>
              <w:spacing w:line="275" w:lineRule="exact"/>
              <w:rPr>
                <w:b/>
                <w:sz w:val="24"/>
              </w:rPr>
            </w:pPr>
            <w:r>
              <w:rPr>
                <w:b/>
                <w:sz w:val="24"/>
              </w:rPr>
              <w:t>INCOME TAX – ASSESSMENT &amp; PROCEDURES</w:t>
            </w:r>
          </w:p>
        </w:tc>
      </w:tr>
      <w:tr>
        <w:trPr>
          <w:trHeight w:val="318" w:hRule="atLeast"/>
        </w:trPr>
        <w:tc>
          <w:tcPr>
            <w:tcW w:w="3001" w:type="dxa"/>
            <w:shd w:val="clear" w:color="auto" w:fill="D9D9D9"/>
          </w:tcPr>
          <w:p>
            <w:pPr>
              <w:pStyle w:val="TableParagraph"/>
              <w:spacing w:line="270" w:lineRule="exact"/>
              <w:rPr>
                <w:sz w:val="24"/>
              </w:rPr>
            </w:pPr>
            <w:r>
              <w:rPr>
                <w:sz w:val="24"/>
              </w:rPr>
              <w:t>Semester</w:t>
            </w:r>
          </w:p>
        </w:tc>
        <w:tc>
          <w:tcPr>
            <w:tcW w:w="5956" w:type="dxa"/>
          </w:tcPr>
          <w:p>
            <w:pPr>
              <w:pStyle w:val="TableParagraph"/>
              <w:spacing w:line="275" w:lineRule="exact"/>
              <w:rPr>
                <w:b/>
                <w:sz w:val="24"/>
              </w:rPr>
            </w:pPr>
            <w:r>
              <w:rPr>
                <w:b/>
                <w:sz w:val="24"/>
              </w:rPr>
              <w:t>Four</w:t>
            </w:r>
          </w:p>
        </w:tc>
      </w:tr>
      <w:tr>
        <w:trPr>
          <w:trHeight w:val="316" w:hRule="atLeast"/>
        </w:trPr>
        <w:tc>
          <w:tcPr>
            <w:tcW w:w="3001" w:type="dxa"/>
            <w:shd w:val="clear" w:color="auto" w:fill="D9D9D9"/>
          </w:tcPr>
          <w:p>
            <w:pPr>
              <w:pStyle w:val="TableParagraph"/>
              <w:spacing w:line="270" w:lineRule="exact"/>
              <w:rPr>
                <w:sz w:val="24"/>
              </w:rPr>
            </w:pPr>
            <w:r>
              <w:rPr>
                <w:sz w:val="24"/>
              </w:rPr>
              <w:t>Type</w:t>
            </w:r>
          </w:p>
        </w:tc>
        <w:tc>
          <w:tcPr>
            <w:tcW w:w="5956" w:type="dxa"/>
          </w:tcPr>
          <w:p>
            <w:pPr>
              <w:pStyle w:val="TableParagraph"/>
              <w:spacing w:line="275" w:lineRule="exact"/>
              <w:rPr>
                <w:b/>
                <w:sz w:val="24"/>
              </w:rPr>
            </w:pPr>
            <w:r>
              <w:rPr>
                <w:b/>
                <w:sz w:val="24"/>
              </w:rPr>
              <w:t>Core</w:t>
            </w:r>
          </w:p>
        </w:tc>
      </w:tr>
      <w:tr>
        <w:trPr>
          <w:trHeight w:val="318" w:hRule="atLeast"/>
        </w:trPr>
        <w:tc>
          <w:tcPr>
            <w:tcW w:w="3001" w:type="dxa"/>
            <w:shd w:val="clear" w:color="auto" w:fill="D9D9D9"/>
          </w:tcPr>
          <w:p>
            <w:pPr>
              <w:pStyle w:val="TableParagraph"/>
              <w:spacing w:line="270" w:lineRule="exact"/>
              <w:rPr>
                <w:sz w:val="24"/>
              </w:rPr>
            </w:pPr>
            <w:r>
              <w:rPr>
                <w:sz w:val="24"/>
              </w:rPr>
              <w:t>Credits</w:t>
            </w:r>
          </w:p>
        </w:tc>
        <w:tc>
          <w:tcPr>
            <w:tcW w:w="5956" w:type="dxa"/>
          </w:tcPr>
          <w:p>
            <w:pPr>
              <w:pStyle w:val="TableParagraph"/>
              <w:spacing w:line="275" w:lineRule="exact"/>
              <w:rPr>
                <w:b/>
                <w:sz w:val="24"/>
              </w:rPr>
            </w:pPr>
            <w:r>
              <w:rPr>
                <w:b/>
                <w:sz w:val="24"/>
              </w:rPr>
              <w:t>4</w:t>
            </w:r>
          </w:p>
        </w:tc>
      </w:tr>
      <w:tr>
        <w:trPr>
          <w:trHeight w:val="316" w:hRule="atLeast"/>
        </w:trPr>
        <w:tc>
          <w:tcPr>
            <w:tcW w:w="3001" w:type="dxa"/>
            <w:shd w:val="clear" w:color="auto" w:fill="D9D9D9"/>
          </w:tcPr>
          <w:p>
            <w:pPr>
              <w:pStyle w:val="TableParagraph"/>
              <w:spacing w:line="270" w:lineRule="exact"/>
              <w:ind w:left="167"/>
              <w:rPr>
                <w:sz w:val="24"/>
              </w:rPr>
            </w:pPr>
            <w:r>
              <w:rPr>
                <w:sz w:val="24"/>
              </w:rPr>
              <w:t>Hours</w:t>
            </w:r>
          </w:p>
        </w:tc>
        <w:tc>
          <w:tcPr>
            <w:tcW w:w="5956" w:type="dxa"/>
          </w:tcPr>
          <w:p>
            <w:pPr>
              <w:pStyle w:val="TableParagraph"/>
              <w:spacing w:line="275" w:lineRule="exact"/>
              <w:rPr>
                <w:b/>
                <w:sz w:val="24"/>
              </w:rPr>
            </w:pPr>
            <w:r>
              <w:rPr>
                <w:b/>
                <w:sz w:val="24"/>
              </w:rPr>
              <w:t>7 per week and Total 126</w:t>
            </w:r>
          </w:p>
        </w:tc>
      </w:tr>
    </w:tbl>
    <w:p>
      <w:pPr>
        <w:pStyle w:val="BodyText"/>
        <w:spacing w:before="4"/>
        <w:rPr>
          <w:sz w:val="17"/>
        </w:rPr>
      </w:pPr>
    </w:p>
    <w:p>
      <w:pPr>
        <w:pStyle w:val="Heading4"/>
        <w:spacing w:before="90"/>
        <w:ind w:right="0"/>
        <w:jc w:val="left"/>
      </w:pPr>
      <w:r>
        <w:rPr/>
        <w:t>Objectives of the Course:</w:t>
      </w:r>
    </w:p>
    <w:p>
      <w:pPr>
        <w:pStyle w:val="BodyText"/>
        <w:spacing w:line="276" w:lineRule="auto" w:before="39"/>
        <w:ind w:left="608" w:right="619" w:firstLine="719"/>
      </w:pPr>
      <w:r>
        <w:rPr/>
        <w:t>To enable the learners to advise assessees regarding their income tax queries and to be trained to attend professional examinations in taxation.</w:t>
      </w:r>
    </w:p>
    <w:p>
      <w:pPr>
        <w:pStyle w:val="BodyText"/>
        <w:spacing w:before="10"/>
        <w:rPr>
          <w:sz w:val="26"/>
        </w:rPr>
      </w:pPr>
    </w:p>
    <w:tbl>
      <w:tblPr>
        <w:tblW w:w="0" w:type="auto"/>
        <w:jc w:val="left"/>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0"/>
        <w:gridCol w:w="4756"/>
        <w:gridCol w:w="1614"/>
        <w:gridCol w:w="1446"/>
      </w:tblGrid>
      <w:tr>
        <w:trPr>
          <w:trHeight w:val="1103" w:hRule="atLeast"/>
        </w:trPr>
        <w:tc>
          <w:tcPr>
            <w:tcW w:w="1150" w:type="dxa"/>
          </w:tcPr>
          <w:p>
            <w:pPr>
              <w:pStyle w:val="TableParagraph"/>
              <w:ind w:right="97" w:firstLine="2"/>
              <w:jc w:val="center"/>
              <w:rPr>
                <w:b/>
                <w:sz w:val="24"/>
              </w:rPr>
            </w:pPr>
            <w:r>
              <w:rPr>
                <w:b/>
                <w:sz w:val="24"/>
              </w:rPr>
              <w:t>Course Outcome</w:t>
            </w:r>
            <w:r>
              <w:rPr>
                <w:b/>
                <w:w w:val="99"/>
                <w:sz w:val="24"/>
              </w:rPr>
              <w:t> </w:t>
            </w:r>
            <w:r>
              <w:rPr>
                <w:b/>
                <w:sz w:val="24"/>
              </w:rPr>
              <w:t>No</w:t>
            </w:r>
          </w:p>
        </w:tc>
        <w:tc>
          <w:tcPr>
            <w:tcW w:w="4756" w:type="dxa"/>
          </w:tcPr>
          <w:p>
            <w:pPr>
              <w:pStyle w:val="TableParagraph"/>
              <w:spacing w:line="273" w:lineRule="exact"/>
              <w:ind w:left="1010"/>
              <w:rPr>
                <w:b/>
                <w:sz w:val="24"/>
              </w:rPr>
            </w:pPr>
            <w:r>
              <w:rPr>
                <w:b/>
                <w:sz w:val="24"/>
              </w:rPr>
              <w:t>Expected Course Outcome</w:t>
            </w:r>
          </w:p>
        </w:tc>
        <w:tc>
          <w:tcPr>
            <w:tcW w:w="1614" w:type="dxa"/>
          </w:tcPr>
          <w:p>
            <w:pPr>
              <w:pStyle w:val="TableParagraph"/>
              <w:ind w:left="524" w:right="287" w:hanging="214"/>
              <w:rPr>
                <w:b/>
                <w:sz w:val="24"/>
              </w:rPr>
            </w:pPr>
            <w:r>
              <w:rPr>
                <w:b/>
                <w:sz w:val="24"/>
              </w:rPr>
              <w:t>Cognitive Level</w:t>
            </w:r>
          </w:p>
        </w:tc>
        <w:tc>
          <w:tcPr>
            <w:tcW w:w="1446" w:type="dxa"/>
          </w:tcPr>
          <w:p>
            <w:pPr>
              <w:pStyle w:val="TableParagraph"/>
              <w:ind w:left="103" w:right="100"/>
              <w:jc w:val="center"/>
              <w:rPr>
                <w:b/>
                <w:sz w:val="24"/>
              </w:rPr>
            </w:pPr>
            <w:r>
              <w:rPr>
                <w:b/>
                <w:sz w:val="24"/>
              </w:rPr>
              <w:t>Programme Specific Outcome</w:t>
            </w:r>
          </w:p>
          <w:p>
            <w:pPr>
              <w:pStyle w:val="TableParagraph"/>
              <w:spacing w:line="259" w:lineRule="exact"/>
              <w:ind w:left="102" w:right="100"/>
              <w:jc w:val="center"/>
              <w:rPr>
                <w:b/>
                <w:sz w:val="24"/>
              </w:rPr>
            </w:pPr>
            <w:r>
              <w:rPr>
                <w:b/>
                <w:sz w:val="24"/>
              </w:rPr>
              <w:t>Linkage</w:t>
            </w:r>
          </w:p>
        </w:tc>
      </w:tr>
      <w:tr>
        <w:trPr>
          <w:trHeight w:val="551" w:hRule="atLeast"/>
        </w:trPr>
        <w:tc>
          <w:tcPr>
            <w:tcW w:w="1150" w:type="dxa"/>
          </w:tcPr>
          <w:p>
            <w:pPr>
              <w:pStyle w:val="TableParagraph"/>
              <w:spacing w:line="268" w:lineRule="exact"/>
              <w:ind w:left="6"/>
              <w:jc w:val="center"/>
              <w:rPr>
                <w:sz w:val="24"/>
              </w:rPr>
            </w:pPr>
            <w:r>
              <w:rPr>
                <w:sz w:val="24"/>
              </w:rPr>
              <w:t>1</w:t>
            </w:r>
          </w:p>
        </w:tc>
        <w:tc>
          <w:tcPr>
            <w:tcW w:w="4756" w:type="dxa"/>
          </w:tcPr>
          <w:p>
            <w:pPr>
              <w:pStyle w:val="TableParagraph"/>
              <w:spacing w:line="268" w:lineRule="exact"/>
              <w:rPr>
                <w:sz w:val="24"/>
              </w:rPr>
            </w:pPr>
            <w:r>
              <w:rPr>
                <w:sz w:val="24"/>
              </w:rPr>
              <w:t>Compute the total income and tax liability of</w:t>
            </w:r>
          </w:p>
          <w:p>
            <w:pPr>
              <w:pStyle w:val="TableParagraph"/>
              <w:spacing w:line="264" w:lineRule="exact"/>
              <w:rPr>
                <w:sz w:val="24"/>
              </w:rPr>
            </w:pPr>
            <w:r>
              <w:rPr>
                <w:sz w:val="24"/>
              </w:rPr>
              <w:t>firms and Association of Persons</w:t>
            </w:r>
          </w:p>
        </w:tc>
        <w:tc>
          <w:tcPr>
            <w:tcW w:w="1614" w:type="dxa"/>
          </w:tcPr>
          <w:p>
            <w:pPr>
              <w:pStyle w:val="TableParagraph"/>
              <w:spacing w:line="268" w:lineRule="exact"/>
              <w:ind w:right="102"/>
              <w:jc w:val="center"/>
              <w:rPr>
                <w:sz w:val="24"/>
              </w:rPr>
            </w:pPr>
            <w:r>
              <w:rPr>
                <w:sz w:val="24"/>
              </w:rPr>
              <w:t>Understand &amp;</w:t>
            </w:r>
          </w:p>
          <w:p>
            <w:pPr>
              <w:pStyle w:val="TableParagraph"/>
              <w:spacing w:line="264" w:lineRule="exact"/>
              <w:ind w:right="99"/>
              <w:jc w:val="center"/>
              <w:rPr>
                <w:sz w:val="24"/>
              </w:rPr>
            </w:pPr>
            <w:r>
              <w:rPr>
                <w:sz w:val="24"/>
              </w:rPr>
              <w:t>Apply</w:t>
            </w:r>
          </w:p>
        </w:tc>
        <w:tc>
          <w:tcPr>
            <w:tcW w:w="1446" w:type="dxa"/>
          </w:tcPr>
          <w:p>
            <w:pPr>
              <w:pStyle w:val="TableParagraph"/>
              <w:spacing w:line="273" w:lineRule="exact"/>
              <w:ind w:left="100" w:right="100"/>
              <w:jc w:val="center"/>
              <w:rPr>
                <w:b/>
                <w:sz w:val="24"/>
              </w:rPr>
            </w:pPr>
            <w:r>
              <w:rPr>
                <w:b/>
                <w:sz w:val="24"/>
              </w:rPr>
              <w:t>PSO4, 6</w:t>
            </w:r>
          </w:p>
        </w:tc>
      </w:tr>
      <w:tr>
        <w:trPr>
          <w:trHeight w:val="552" w:hRule="atLeast"/>
        </w:trPr>
        <w:tc>
          <w:tcPr>
            <w:tcW w:w="1150" w:type="dxa"/>
          </w:tcPr>
          <w:p>
            <w:pPr>
              <w:pStyle w:val="TableParagraph"/>
              <w:spacing w:line="268" w:lineRule="exact"/>
              <w:ind w:left="6"/>
              <w:jc w:val="center"/>
              <w:rPr>
                <w:sz w:val="24"/>
              </w:rPr>
            </w:pPr>
            <w:r>
              <w:rPr>
                <w:sz w:val="24"/>
              </w:rPr>
              <w:t>2</w:t>
            </w:r>
          </w:p>
        </w:tc>
        <w:tc>
          <w:tcPr>
            <w:tcW w:w="4756" w:type="dxa"/>
          </w:tcPr>
          <w:p>
            <w:pPr>
              <w:pStyle w:val="TableParagraph"/>
              <w:tabs>
                <w:tab w:pos="1481" w:val="left" w:leader="none"/>
              </w:tabs>
              <w:spacing w:line="268" w:lineRule="exact"/>
              <w:rPr>
                <w:sz w:val="24"/>
              </w:rPr>
            </w:pPr>
            <w:r>
              <w:rPr>
                <w:sz w:val="24"/>
              </w:rPr>
              <w:t>Carry </w:t>
            </w:r>
            <w:r>
              <w:rPr>
                <w:spacing w:val="48"/>
                <w:sz w:val="24"/>
              </w:rPr>
              <w:t> </w:t>
            </w:r>
            <w:r>
              <w:rPr>
                <w:sz w:val="24"/>
              </w:rPr>
              <w:t>out</w:t>
              <w:tab/>
              <w:t>assessment of companies</w:t>
            </w:r>
            <w:r>
              <w:rPr>
                <w:spacing w:val="42"/>
                <w:sz w:val="24"/>
              </w:rPr>
              <w:t> </w:t>
            </w:r>
            <w:r>
              <w:rPr>
                <w:sz w:val="24"/>
              </w:rPr>
              <w:t>and</w:t>
            </w:r>
          </w:p>
          <w:p>
            <w:pPr>
              <w:pStyle w:val="TableParagraph"/>
              <w:spacing w:line="264" w:lineRule="exact"/>
              <w:ind w:left="83"/>
              <w:rPr>
                <w:sz w:val="24"/>
              </w:rPr>
            </w:pPr>
            <w:r>
              <w:rPr>
                <w:sz w:val="24"/>
              </w:rPr>
              <w:t>determine their tax liability</w:t>
            </w:r>
          </w:p>
        </w:tc>
        <w:tc>
          <w:tcPr>
            <w:tcW w:w="1614" w:type="dxa"/>
          </w:tcPr>
          <w:p>
            <w:pPr>
              <w:pStyle w:val="TableParagraph"/>
              <w:spacing w:line="268" w:lineRule="exact"/>
              <w:ind w:right="102"/>
              <w:jc w:val="center"/>
              <w:rPr>
                <w:sz w:val="24"/>
              </w:rPr>
            </w:pPr>
            <w:r>
              <w:rPr>
                <w:sz w:val="24"/>
              </w:rPr>
              <w:t>Understand &amp;</w:t>
            </w:r>
          </w:p>
          <w:p>
            <w:pPr>
              <w:pStyle w:val="TableParagraph"/>
              <w:spacing w:line="264" w:lineRule="exact"/>
              <w:ind w:right="99"/>
              <w:jc w:val="center"/>
              <w:rPr>
                <w:sz w:val="24"/>
              </w:rPr>
            </w:pPr>
            <w:r>
              <w:rPr>
                <w:sz w:val="24"/>
              </w:rPr>
              <w:t>Apply</w:t>
            </w:r>
          </w:p>
        </w:tc>
        <w:tc>
          <w:tcPr>
            <w:tcW w:w="1446" w:type="dxa"/>
          </w:tcPr>
          <w:p>
            <w:pPr>
              <w:pStyle w:val="TableParagraph"/>
              <w:spacing w:line="273" w:lineRule="exact"/>
              <w:ind w:left="100" w:right="100"/>
              <w:jc w:val="center"/>
              <w:rPr>
                <w:b/>
                <w:sz w:val="24"/>
              </w:rPr>
            </w:pPr>
            <w:r>
              <w:rPr>
                <w:b/>
                <w:sz w:val="24"/>
              </w:rPr>
              <w:t>PSO4, 6</w:t>
            </w:r>
          </w:p>
        </w:tc>
      </w:tr>
      <w:tr>
        <w:trPr>
          <w:trHeight w:val="551" w:hRule="atLeast"/>
        </w:trPr>
        <w:tc>
          <w:tcPr>
            <w:tcW w:w="1150" w:type="dxa"/>
          </w:tcPr>
          <w:p>
            <w:pPr>
              <w:pStyle w:val="TableParagraph"/>
              <w:spacing w:line="268" w:lineRule="exact"/>
              <w:ind w:left="6"/>
              <w:jc w:val="center"/>
              <w:rPr>
                <w:sz w:val="24"/>
              </w:rPr>
            </w:pPr>
            <w:r>
              <w:rPr>
                <w:sz w:val="24"/>
              </w:rPr>
              <w:t>3</w:t>
            </w:r>
          </w:p>
        </w:tc>
        <w:tc>
          <w:tcPr>
            <w:tcW w:w="4756" w:type="dxa"/>
          </w:tcPr>
          <w:p>
            <w:pPr>
              <w:pStyle w:val="TableParagraph"/>
              <w:spacing w:line="268" w:lineRule="exact"/>
              <w:rPr>
                <w:sz w:val="24"/>
              </w:rPr>
            </w:pPr>
            <w:r>
              <w:rPr>
                <w:sz w:val="24"/>
              </w:rPr>
              <w:t>Make the assessment of co operative societies</w:t>
            </w:r>
          </w:p>
          <w:p>
            <w:pPr>
              <w:pStyle w:val="TableParagraph"/>
              <w:spacing w:line="264" w:lineRule="exact"/>
              <w:ind w:left="83"/>
              <w:rPr>
                <w:sz w:val="24"/>
              </w:rPr>
            </w:pPr>
            <w:r>
              <w:rPr>
                <w:sz w:val="24"/>
              </w:rPr>
              <w:t>and trusts.</w:t>
            </w:r>
          </w:p>
        </w:tc>
        <w:tc>
          <w:tcPr>
            <w:tcW w:w="1614" w:type="dxa"/>
          </w:tcPr>
          <w:p>
            <w:pPr>
              <w:pStyle w:val="TableParagraph"/>
              <w:spacing w:line="268" w:lineRule="exact"/>
              <w:ind w:right="102"/>
              <w:jc w:val="center"/>
              <w:rPr>
                <w:sz w:val="24"/>
              </w:rPr>
            </w:pPr>
            <w:r>
              <w:rPr>
                <w:sz w:val="24"/>
              </w:rPr>
              <w:t>Understand &amp;</w:t>
            </w:r>
          </w:p>
          <w:p>
            <w:pPr>
              <w:pStyle w:val="TableParagraph"/>
              <w:spacing w:line="264" w:lineRule="exact"/>
              <w:ind w:right="99"/>
              <w:jc w:val="center"/>
              <w:rPr>
                <w:sz w:val="24"/>
              </w:rPr>
            </w:pPr>
            <w:r>
              <w:rPr>
                <w:sz w:val="24"/>
              </w:rPr>
              <w:t>Apply</w:t>
            </w:r>
          </w:p>
        </w:tc>
        <w:tc>
          <w:tcPr>
            <w:tcW w:w="1446" w:type="dxa"/>
          </w:tcPr>
          <w:p>
            <w:pPr>
              <w:pStyle w:val="TableParagraph"/>
              <w:spacing w:line="273" w:lineRule="exact"/>
              <w:ind w:left="100" w:right="100"/>
              <w:jc w:val="center"/>
              <w:rPr>
                <w:b/>
                <w:sz w:val="24"/>
              </w:rPr>
            </w:pPr>
            <w:r>
              <w:rPr>
                <w:b/>
                <w:sz w:val="24"/>
              </w:rPr>
              <w:t>PSO4, 6</w:t>
            </w:r>
          </w:p>
        </w:tc>
      </w:tr>
      <w:tr>
        <w:trPr>
          <w:trHeight w:val="827" w:hRule="atLeast"/>
        </w:trPr>
        <w:tc>
          <w:tcPr>
            <w:tcW w:w="1150" w:type="dxa"/>
          </w:tcPr>
          <w:p>
            <w:pPr>
              <w:pStyle w:val="TableParagraph"/>
              <w:spacing w:line="268" w:lineRule="exact"/>
              <w:ind w:left="6"/>
              <w:jc w:val="center"/>
              <w:rPr>
                <w:sz w:val="24"/>
              </w:rPr>
            </w:pPr>
            <w:r>
              <w:rPr>
                <w:sz w:val="24"/>
              </w:rPr>
              <w:t>4</w:t>
            </w:r>
          </w:p>
        </w:tc>
        <w:tc>
          <w:tcPr>
            <w:tcW w:w="4756" w:type="dxa"/>
          </w:tcPr>
          <w:p>
            <w:pPr>
              <w:pStyle w:val="TableParagraph"/>
              <w:tabs>
                <w:tab w:pos="1928" w:val="left" w:leader="none"/>
                <w:tab w:pos="2873" w:val="left" w:leader="none"/>
                <w:tab w:pos="3576" w:val="left" w:leader="none"/>
              </w:tabs>
              <w:ind w:left="83" w:right="100" w:firstLine="24"/>
              <w:rPr>
                <w:sz w:val="24"/>
              </w:rPr>
            </w:pPr>
            <w:r>
              <w:rPr>
                <w:sz w:val="24"/>
              </w:rPr>
              <w:t>Understanding</w:t>
              <w:tab/>
              <w:t>about</w:t>
              <w:tab/>
              <w:t>the</w:t>
              <w:tab/>
            </w:r>
            <w:r>
              <w:rPr>
                <w:spacing w:val="-3"/>
                <w:sz w:val="24"/>
              </w:rPr>
              <w:t>assessment </w:t>
            </w:r>
            <w:r>
              <w:rPr>
                <w:sz w:val="24"/>
              </w:rPr>
              <w:t>procedures,</w:t>
            </w:r>
            <w:r>
              <w:rPr>
                <w:spacing w:val="30"/>
                <w:sz w:val="24"/>
              </w:rPr>
              <w:t> </w:t>
            </w:r>
            <w:r>
              <w:rPr>
                <w:sz w:val="24"/>
              </w:rPr>
              <w:t>TDS</w:t>
            </w:r>
            <w:r>
              <w:rPr>
                <w:spacing w:val="30"/>
                <w:sz w:val="24"/>
              </w:rPr>
              <w:t> </w:t>
            </w:r>
            <w:r>
              <w:rPr>
                <w:sz w:val="24"/>
              </w:rPr>
              <w:t>and</w:t>
            </w:r>
            <w:r>
              <w:rPr>
                <w:spacing w:val="30"/>
                <w:sz w:val="24"/>
              </w:rPr>
              <w:t> </w:t>
            </w:r>
            <w:r>
              <w:rPr>
                <w:sz w:val="24"/>
              </w:rPr>
              <w:t>advance</w:t>
            </w:r>
            <w:r>
              <w:rPr>
                <w:spacing w:val="29"/>
                <w:sz w:val="24"/>
              </w:rPr>
              <w:t> </w:t>
            </w:r>
            <w:r>
              <w:rPr>
                <w:sz w:val="24"/>
              </w:rPr>
              <w:t>payment</w:t>
            </w:r>
            <w:r>
              <w:rPr>
                <w:spacing w:val="31"/>
                <w:sz w:val="24"/>
              </w:rPr>
              <w:t> </w:t>
            </w:r>
            <w:r>
              <w:rPr>
                <w:sz w:val="24"/>
              </w:rPr>
              <w:t>of</w:t>
            </w:r>
            <w:r>
              <w:rPr>
                <w:spacing w:val="29"/>
                <w:sz w:val="24"/>
              </w:rPr>
              <w:t> </w:t>
            </w:r>
            <w:r>
              <w:rPr>
                <w:spacing w:val="-5"/>
                <w:sz w:val="24"/>
              </w:rPr>
              <w:t>tax</w:t>
            </w:r>
          </w:p>
          <w:p>
            <w:pPr>
              <w:pStyle w:val="TableParagraph"/>
              <w:spacing w:line="264" w:lineRule="exact"/>
              <w:ind w:left="83"/>
              <w:rPr>
                <w:sz w:val="24"/>
              </w:rPr>
            </w:pPr>
            <w:r>
              <w:rPr>
                <w:sz w:val="24"/>
              </w:rPr>
              <w:t>and application in various situations</w:t>
            </w:r>
          </w:p>
        </w:tc>
        <w:tc>
          <w:tcPr>
            <w:tcW w:w="1614" w:type="dxa"/>
          </w:tcPr>
          <w:p>
            <w:pPr>
              <w:pStyle w:val="TableParagraph"/>
              <w:ind w:left="505" w:right="102" w:hanging="377"/>
              <w:rPr>
                <w:sz w:val="24"/>
              </w:rPr>
            </w:pPr>
            <w:r>
              <w:rPr>
                <w:sz w:val="24"/>
              </w:rPr>
              <w:t>Understand &amp; Apply</w:t>
            </w:r>
          </w:p>
        </w:tc>
        <w:tc>
          <w:tcPr>
            <w:tcW w:w="1446" w:type="dxa"/>
          </w:tcPr>
          <w:p>
            <w:pPr>
              <w:pStyle w:val="TableParagraph"/>
              <w:spacing w:line="273" w:lineRule="exact"/>
              <w:ind w:left="100" w:right="100"/>
              <w:jc w:val="center"/>
              <w:rPr>
                <w:b/>
                <w:sz w:val="24"/>
              </w:rPr>
            </w:pPr>
            <w:r>
              <w:rPr>
                <w:b/>
                <w:sz w:val="24"/>
              </w:rPr>
              <w:t>PSO4, 6</w:t>
            </w:r>
          </w:p>
        </w:tc>
      </w:tr>
      <w:tr>
        <w:trPr>
          <w:trHeight w:val="554" w:hRule="atLeast"/>
        </w:trPr>
        <w:tc>
          <w:tcPr>
            <w:tcW w:w="1150" w:type="dxa"/>
          </w:tcPr>
          <w:p>
            <w:pPr>
              <w:pStyle w:val="TableParagraph"/>
              <w:spacing w:line="270" w:lineRule="exact"/>
              <w:ind w:left="6"/>
              <w:jc w:val="center"/>
              <w:rPr>
                <w:sz w:val="24"/>
              </w:rPr>
            </w:pPr>
            <w:r>
              <w:rPr>
                <w:sz w:val="24"/>
              </w:rPr>
              <w:t>5</w:t>
            </w:r>
          </w:p>
        </w:tc>
        <w:tc>
          <w:tcPr>
            <w:tcW w:w="4756" w:type="dxa"/>
          </w:tcPr>
          <w:p>
            <w:pPr>
              <w:pStyle w:val="TableParagraph"/>
              <w:spacing w:line="270" w:lineRule="exact"/>
              <w:rPr>
                <w:sz w:val="24"/>
              </w:rPr>
            </w:pPr>
            <w:r>
              <w:rPr>
                <w:sz w:val="24"/>
              </w:rPr>
              <w:t>Learn tax planning concepts and apply the</w:t>
            </w:r>
          </w:p>
          <w:p>
            <w:pPr>
              <w:pStyle w:val="TableParagraph"/>
              <w:spacing w:line="264" w:lineRule="exact"/>
              <w:rPr>
                <w:sz w:val="24"/>
              </w:rPr>
            </w:pPr>
            <w:r>
              <w:rPr>
                <w:sz w:val="24"/>
              </w:rPr>
              <w:t>same</w:t>
            </w:r>
          </w:p>
        </w:tc>
        <w:tc>
          <w:tcPr>
            <w:tcW w:w="1614" w:type="dxa"/>
          </w:tcPr>
          <w:p>
            <w:pPr>
              <w:pStyle w:val="TableParagraph"/>
              <w:spacing w:line="270" w:lineRule="exact"/>
              <w:ind w:right="102"/>
              <w:jc w:val="center"/>
              <w:rPr>
                <w:sz w:val="24"/>
              </w:rPr>
            </w:pPr>
            <w:r>
              <w:rPr>
                <w:sz w:val="24"/>
              </w:rPr>
              <w:t>Understand &amp;</w:t>
            </w:r>
          </w:p>
          <w:p>
            <w:pPr>
              <w:pStyle w:val="TableParagraph"/>
              <w:spacing w:line="264" w:lineRule="exact"/>
              <w:ind w:right="99"/>
              <w:jc w:val="center"/>
              <w:rPr>
                <w:sz w:val="24"/>
              </w:rPr>
            </w:pPr>
            <w:r>
              <w:rPr>
                <w:sz w:val="24"/>
              </w:rPr>
              <w:t>Apply</w:t>
            </w:r>
          </w:p>
        </w:tc>
        <w:tc>
          <w:tcPr>
            <w:tcW w:w="1446" w:type="dxa"/>
          </w:tcPr>
          <w:p>
            <w:pPr>
              <w:pStyle w:val="TableParagraph"/>
              <w:spacing w:line="275" w:lineRule="exact"/>
              <w:ind w:left="100" w:right="100"/>
              <w:jc w:val="center"/>
              <w:rPr>
                <w:b/>
                <w:sz w:val="24"/>
              </w:rPr>
            </w:pPr>
            <w:r>
              <w:rPr>
                <w:b/>
                <w:sz w:val="24"/>
              </w:rPr>
              <w:t>PSO4, 6</w:t>
            </w:r>
          </w:p>
        </w:tc>
      </w:tr>
    </w:tbl>
    <w:p>
      <w:pPr>
        <w:pStyle w:val="BodyText"/>
        <w:rPr>
          <w:sz w:val="26"/>
        </w:rPr>
      </w:pPr>
    </w:p>
    <w:p>
      <w:pPr>
        <w:pStyle w:val="BodyText"/>
        <w:rPr>
          <w:sz w:val="29"/>
        </w:rPr>
      </w:pPr>
    </w:p>
    <w:p>
      <w:pPr>
        <w:pStyle w:val="Heading4"/>
        <w:spacing w:after="42"/>
        <w:ind w:left="665"/>
      </w:pPr>
      <w:r>
        <w:rPr/>
        <w:t>Unit wise arrangement of the Course</w:t>
      </w:r>
    </w:p>
    <w:tbl>
      <w:tblPr>
        <w:tblW w:w="0" w:type="auto"/>
        <w:jc w:val="left"/>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8"/>
        <w:gridCol w:w="1117"/>
        <w:gridCol w:w="4600"/>
        <w:gridCol w:w="1002"/>
        <w:gridCol w:w="538"/>
      </w:tblGrid>
      <w:tr>
        <w:trPr>
          <w:trHeight w:val="636" w:hRule="atLeast"/>
        </w:trPr>
        <w:tc>
          <w:tcPr>
            <w:tcW w:w="1188" w:type="dxa"/>
          </w:tcPr>
          <w:p>
            <w:pPr>
              <w:pStyle w:val="TableParagraph"/>
              <w:spacing w:before="2"/>
              <w:ind w:left="198"/>
              <w:rPr>
                <w:b/>
                <w:sz w:val="24"/>
              </w:rPr>
            </w:pPr>
            <w:r>
              <w:rPr>
                <w:b/>
                <w:sz w:val="24"/>
              </w:rPr>
              <w:t>Module</w:t>
            </w:r>
          </w:p>
        </w:tc>
        <w:tc>
          <w:tcPr>
            <w:tcW w:w="1117" w:type="dxa"/>
          </w:tcPr>
          <w:p>
            <w:pPr>
              <w:pStyle w:val="TableParagraph"/>
              <w:spacing w:before="2"/>
              <w:ind w:left="220"/>
              <w:rPr>
                <w:b/>
                <w:sz w:val="24"/>
              </w:rPr>
            </w:pPr>
            <w:r>
              <w:rPr>
                <w:b/>
                <w:sz w:val="24"/>
              </w:rPr>
              <w:t>Sl. No.</w:t>
            </w:r>
          </w:p>
          <w:p>
            <w:pPr>
              <w:pStyle w:val="TableParagraph"/>
              <w:spacing w:before="40"/>
              <w:ind w:left="153"/>
              <w:rPr>
                <w:b/>
                <w:sz w:val="24"/>
              </w:rPr>
            </w:pPr>
            <w:r>
              <w:rPr>
                <w:b/>
                <w:sz w:val="24"/>
              </w:rPr>
              <w:t>of Units</w:t>
            </w:r>
          </w:p>
        </w:tc>
        <w:tc>
          <w:tcPr>
            <w:tcW w:w="4600" w:type="dxa"/>
          </w:tcPr>
          <w:p>
            <w:pPr>
              <w:pStyle w:val="TableParagraph"/>
              <w:spacing w:before="2"/>
              <w:ind w:left="1261"/>
              <w:rPr>
                <w:b/>
                <w:sz w:val="24"/>
              </w:rPr>
            </w:pPr>
            <w:r>
              <w:rPr>
                <w:b/>
                <w:sz w:val="24"/>
              </w:rPr>
              <w:t>Contents of the Unit</w:t>
            </w:r>
          </w:p>
        </w:tc>
        <w:tc>
          <w:tcPr>
            <w:tcW w:w="1540" w:type="dxa"/>
            <w:gridSpan w:val="2"/>
          </w:tcPr>
          <w:p>
            <w:pPr>
              <w:pStyle w:val="TableParagraph"/>
              <w:spacing w:before="2"/>
              <w:ind w:left="301"/>
              <w:rPr>
                <w:b/>
                <w:sz w:val="24"/>
              </w:rPr>
            </w:pPr>
            <w:r>
              <w:rPr>
                <w:b/>
                <w:sz w:val="24"/>
              </w:rPr>
              <w:t>Remarks</w:t>
            </w:r>
          </w:p>
        </w:tc>
      </w:tr>
      <w:tr>
        <w:trPr>
          <w:trHeight w:val="318" w:hRule="atLeast"/>
        </w:trPr>
        <w:tc>
          <w:tcPr>
            <w:tcW w:w="8445" w:type="dxa"/>
            <w:gridSpan w:val="5"/>
          </w:tcPr>
          <w:p>
            <w:pPr>
              <w:pStyle w:val="TableParagraph"/>
              <w:spacing w:line="275" w:lineRule="exact"/>
              <w:ind w:left="1508" w:right="1506"/>
              <w:jc w:val="center"/>
              <w:rPr>
                <w:b/>
                <w:sz w:val="24"/>
              </w:rPr>
            </w:pPr>
            <w:r>
              <w:rPr>
                <w:b/>
                <w:sz w:val="24"/>
              </w:rPr>
              <w:t>Module 1: Assessment of firms and AOPs – 35 hours</w:t>
            </w:r>
          </w:p>
        </w:tc>
      </w:tr>
      <w:tr>
        <w:trPr>
          <w:trHeight w:val="1163" w:hRule="atLeast"/>
        </w:trPr>
        <w:tc>
          <w:tcPr>
            <w:tcW w:w="1188"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
              <w:ind w:left="0"/>
              <w:rPr>
                <w:b/>
                <w:sz w:val="38"/>
              </w:rPr>
            </w:pPr>
          </w:p>
          <w:p>
            <w:pPr>
              <w:pStyle w:val="TableParagraph"/>
              <w:spacing w:before="1"/>
              <w:ind w:left="7"/>
              <w:jc w:val="center"/>
              <w:rPr>
                <w:sz w:val="24"/>
              </w:rPr>
            </w:pPr>
            <w:r>
              <w:rPr>
                <w:sz w:val="24"/>
              </w:rPr>
              <w:t>1</w:t>
            </w:r>
          </w:p>
        </w:tc>
        <w:tc>
          <w:tcPr>
            <w:tcW w:w="1117" w:type="dxa"/>
          </w:tcPr>
          <w:p>
            <w:pPr>
              <w:pStyle w:val="TableParagraph"/>
              <w:spacing w:line="270" w:lineRule="exact"/>
              <w:ind w:left="356" w:right="348"/>
              <w:jc w:val="center"/>
              <w:rPr>
                <w:sz w:val="24"/>
              </w:rPr>
            </w:pPr>
            <w:r>
              <w:rPr>
                <w:sz w:val="24"/>
              </w:rPr>
              <w:t>1.1</w:t>
            </w:r>
          </w:p>
        </w:tc>
        <w:tc>
          <w:tcPr>
            <w:tcW w:w="4600" w:type="dxa"/>
          </w:tcPr>
          <w:p>
            <w:pPr>
              <w:pStyle w:val="TableParagraph"/>
              <w:spacing w:line="276" w:lineRule="auto"/>
              <w:ind w:right="106"/>
              <w:rPr>
                <w:sz w:val="22"/>
              </w:rPr>
            </w:pPr>
            <w:r>
              <w:rPr>
                <w:sz w:val="22"/>
              </w:rPr>
              <w:t>Computation of firm‘s income –Determination of remuneration to working partners - Income of a partner from a firm – Book Profit (Legal</w:t>
            </w:r>
          </w:p>
          <w:p>
            <w:pPr>
              <w:pStyle w:val="TableParagraph"/>
              <w:spacing w:line="251" w:lineRule="exact"/>
              <w:rPr>
                <w:sz w:val="22"/>
              </w:rPr>
            </w:pPr>
            <w:r>
              <w:rPr>
                <w:sz w:val="22"/>
              </w:rPr>
              <w:t>provisions)</w:t>
            </w:r>
          </w:p>
        </w:tc>
        <w:tc>
          <w:tcPr>
            <w:tcW w:w="1002" w:type="dxa"/>
            <w:tcBorders>
              <w:right w:val="nil"/>
            </w:tcBorders>
          </w:tcPr>
          <w:p>
            <w:pPr>
              <w:pStyle w:val="TableParagraph"/>
              <w:spacing w:line="276" w:lineRule="auto"/>
              <w:ind w:left="106" w:right="57"/>
              <w:rPr>
                <w:sz w:val="24"/>
              </w:rPr>
            </w:pPr>
            <w:r>
              <w:rPr>
                <w:sz w:val="24"/>
              </w:rPr>
              <w:t>Theory Problem</w:t>
            </w:r>
          </w:p>
        </w:tc>
        <w:tc>
          <w:tcPr>
            <w:tcW w:w="538" w:type="dxa"/>
            <w:tcBorders>
              <w:left w:val="nil"/>
            </w:tcBorders>
          </w:tcPr>
          <w:p>
            <w:pPr>
              <w:pStyle w:val="TableParagraph"/>
              <w:spacing w:line="270" w:lineRule="exact"/>
              <w:ind w:left="64" w:right="82"/>
              <w:jc w:val="center"/>
              <w:rPr>
                <w:sz w:val="24"/>
              </w:rPr>
            </w:pPr>
            <w:r>
              <w:rPr>
                <w:sz w:val="24"/>
              </w:rPr>
              <w:t>and</w:t>
            </w:r>
          </w:p>
        </w:tc>
      </w:tr>
      <w:tr>
        <w:trPr>
          <w:trHeight w:val="950" w:hRule="atLeast"/>
        </w:trPr>
        <w:tc>
          <w:tcPr>
            <w:tcW w:w="1188" w:type="dxa"/>
            <w:vMerge/>
            <w:tcBorders>
              <w:top w:val="nil"/>
            </w:tcBorders>
          </w:tcPr>
          <w:p>
            <w:pPr>
              <w:rPr>
                <w:sz w:val="2"/>
                <w:szCs w:val="2"/>
              </w:rPr>
            </w:pPr>
          </w:p>
        </w:tc>
        <w:tc>
          <w:tcPr>
            <w:tcW w:w="1117" w:type="dxa"/>
          </w:tcPr>
          <w:p>
            <w:pPr>
              <w:pStyle w:val="TableParagraph"/>
              <w:spacing w:line="270" w:lineRule="exact"/>
              <w:ind w:left="356" w:right="348"/>
              <w:jc w:val="center"/>
              <w:rPr>
                <w:sz w:val="24"/>
              </w:rPr>
            </w:pPr>
            <w:r>
              <w:rPr>
                <w:sz w:val="24"/>
              </w:rPr>
              <w:t>1.2</w:t>
            </w:r>
          </w:p>
        </w:tc>
        <w:tc>
          <w:tcPr>
            <w:tcW w:w="4600" w:type="dxa"/>
          </w:tcPr>
          <w:p>
            <w:pPr>
              <w:pStyle w:val="TableParagraph"/>
              <w:spacing w:line="276" w:lineRule="auto"/>
              <w:rPr>
                <w:sz w:val="24"/>
              </w:rPr>
            </w:pPr>
            <w:r>
              <w:rPr>
                <w:sz w:val="24"/>
              </w:rPr>
              <w:t>Computation of Book Profit Taxable Income and Tax liability of a firm – Computation of</w:t>
            </w:r>
          </w:p>
          <w:p>
            <w:pPr>
              <w:pStyle w:val="TableParagraph"/>
              <w:spacing w:line="275" w:lineRule="exact"/>
              <w:rPr>
                <w:sz w:val="24"/>
              </w:rPr>
            </w:pPr>
            <w:r>
              <w:rPr>
                <w:sz w:val="24"/>
              </w:rPr>
              <w:t>Income of the partners</w:t>
            </w:r>
          </w:p>
        </w:tc>
        <w:tc>
          <w:tcPr>
            <w:tcW w:w="1002" w:type="dxa"/>
            <w:tcBorders>
              <w:right w:val="nil"/>
            </w:tcBorders>
          </w:tcPr>
          <w:p>
            <w:pPr>
              <w:pStyle w:val="TableParagraph"/>
              <w:spacing w:line="276" w:lineRule="auto"/>
              <w:ind w:left="106" w:right="57"/>
              <w:rPr>
                <w:sz w:val="24"/>
              </w:rPr>
            </w:pPr>
            <w:r>
              <w:rPr>
                <w:sz w:val="24"/>
              </w:rPr>
              <w:t>Theory Problem</w:t>
            </w:r>
          </w:p>
        </w:tc>
        <w:tc>
          <w:tcPr>
            <w:tcW w:w="538" w:type="dxa"/>
            <w:tcBorders>
              <w:left w:val="nil"/>
            </w:tcBorders>
          </w:tcPr>
          <w:p>
            <w:pPr>
              <w:pStyle w:val="TableParagraph"/>
              <w:spacing w:line="270" w:lineRule="exact"/>
              <w:ind w:left="64" w:right="82"/>
              <w:jc w:val="center"/>
              <w:rPr>
                <w:sz w:val="24"/>
              </w:rPr>
            </w:pPr>
            <w:r>
              <w:rPr>
                <w:sz w:val="24"/>
              </w:rPr>
              <w:t>and</w:t>
            </w:r>
          </w:p>
        </w:tc>
      </w:tr>
      <w:tr>
        <w:trPr>
          <w:trHeight w:val="873" w:hRule="atLeast"/>
        </w:trPr>
        <w:tc>
          <w:tcPr>
            <w:tcW w:w="1188" w:type="dxa"/>
            <w:vMerge/>
            <w:tcBorders>
              <w:top w:val="nil"/>
            </w:tcBorders>
          </w:tcPr>
          <w:p>
            <w:pPr>
              <w:rPr>
                <w:sz w:val="2"/>
                <w:szCs w:val="2"/>
              </w:rPr>
            </w:pPr>
          </w:p>
        </w:tc>
        <w:tc>
          <w:tcPr>
            <w:tcW w:w="1117" w:type="dxa"/>
          </w:tcPr>
          <w:p>
            <w:pPr>
              <w:pStyle w:val="TableParagraph"/>
              <w:spacing w:line="273" w:lineRule="exact"/>
              <w:ind w:left="356" w:right="348"/>
              <w:jc w:val="center"/>
              <w:rPr>
                <w:sz w:val="24"/>
              </w:rPr>
            </w:pPr>
            <w:r>
              <w:rPr>
                <w:sz w:val="24"/>
              </w:rPr>
              <w:t>1.3</w:t>
            </w:r>
          </w:p>
        </w:tc>
        <w:tc>
          <w:tcPr>
            <w:tcW w:w="4600" w:type="dxa"/>
          </w:tcPr>
          <w:p>
            <w:pPr>
              <w:pStyle w:val="TableParagraph"/>
              <w:spacing w:line="249" w:lineRule="exact"/>
              <w:rPr>
                <w:sz w:val="22"/>
              </w:rPr>
            </w:pPr>
            <w:r>
              <w:rPr>
                <w:sz w:val="22"/>
              </w:rPr>
              <w:t>Change in the constitution of a firm – Succession</w:t>
            </w:r>
          </w:p>
          <w:p>
            <w:pPr>
              <w:pStyle w:val="TableParagraph"/>
              <w:spacing w:line="290" w:lineRule="atLeast" w:before="1"/>
              <w:ind w:right="143"/>
              <w:rPr>
                <w:sz w:val="22"/>
              </w:rPr>
            </w:pPr>
            <w:r>
              <w:rPr>
                <w:sz w:val="22"/>
              </w:rPr>
              <w:t>of one firm by another firm – Set off of losses by a firm</w:t>
            </w:r>
          </w:p>
        </w:tc>
        <w:tc>
          <w:tcPr>
            <w:tcW w:w="1002" w:type="dxa"/>
            <w:tcBorders>
              <w:right w:val="nil"/>
            </w:tcBorders>
          </w:tcPr>
          <w:p>
            <w:pPr>
              <w:pStyle w:val="TableParagraph"/>
              <w:spacing w:line="276" w:lineRule="auto"/>
              <w:ind w:left="106" w:right="57"/>
              <w:rPr>
                <w:sz w:val="24"/>
              </w:rPr>
            </w:pPr>
            <w:r>
              <w:rPr>
                <w:sz w:val="24"/>
              </w:rPr>
              <w:t>Theory Problem</w:t>
            </w:r>
          </w:p>
        </w:tc>
        <w:tc>
          <w:tcPr>
            <w:tcW w:w="538" w:type="dxa"/>
            <w:tcBorders>
              <w:left w:val="nil"/>
            </w:tcBorders>
          </w:tcPr>
          <w:p>
            <w:pPr>
              <w:pStyle w:val="TableParagraph"/>
              <w:spacing w:line="273" w:lineRule="exact"/>
              <w:ind w:left="64" w:right="82"/>
              <w:jc w:val="center"/>
              <w:rPr>
                <w:sz w:val="24"/>
              </w:rPr>
            </w:pPr>
            <w:r>
              <w:rPr>
                <w:sz w:val="24"/>
              </w:rPr>
              <w:t>and</w:t>
            </w:r>
          </w:p>
        </w:tc>
      </w:tr>
      <w:tr>
        <w:trPr>
          <w:trHeight w:val="582" w:hRule="atLeast"/>
        </w:trPr>
        <w:tc>
          <w:tcPr>
            <w:tcW w:w="1188" w:type="dxa"/>
            <w:vMerge/>
            <w:tcBorders>
              <w:top w:val="nil"/>
            </w:tcBorders>
          </w:tcPr>
          <w:p>
            <w:pPr>
              <w:rPr>
                <w:sz w:val="2"/>
                <w:szCs w:val="2"/>
              </w:rPr>
            </w:pPr>
          </w:p>
        </w:tc>
        <w:tc>
          <w:tcPr>
            <w:tcW w:w="1117" w:type="dxa"/>
          </w:tcPr>
          <w:p>
            <w:pPr>
              <w:pStyle w:val="TableParagraph"/>
              <w:spacing w:line="270" w:lineRule="exact"/>
              <w:ind w:left="356" w:right="348"/>
              <w:jc w:val="center"/>
              <w:rPr>
                <w:sz w:val="24"/>
              </w:rPr>
            </w:pPr>
            <w:r>
              <w:rPr>
                <w:sz w:val="24"/>
              </w:rPr>
              <w:t>1.4</w:t>
            </w:r>
          </w:p>
        </w:tc>
        <w:tc>
          <w:tcPr>
            <w:tcW w:w="4600" w:type="dxa"/>
          </w:tcPr>
          <w:p>
            <w:pPr>
              <w:pStyle w:val="TableParagraph"/>
              <w:spacing w:line="247" w:lineRule="exact"/>
              <w:rPr>
                <w:sz w:val="22"/>
              </w:rPr>
            </w:pPr>
            <w:r>
              <w:rPr>
                <w:sz w:val="22"/>
              </w:rPr>
              <w:t>Assessment AoP/BoI - Computation of share of a</w:t>
            </w:r>
          </w:p>
          <w:p>
            <w:pPr>
              <w:pStyle w:val="TableParagraph"/>
              <w:spacing w:before="40"/>
              <w:rPr>
                <w:sz w:val="22"/>
              </w:rPr>
            </w:pPr>
            <w:r>
              <w:rPr>
                <w:sz w:val="22"/>
              </w:rPr>
              <w:t>member of AoP/BoI</w:t>
            </w:r>
          </w:p>
        </w:tc>
        <w:tc>
          <w:tcPr>
            <w:tcW w:w="1002" w:type="dxa"/>
            <w:tcBorders>
              <w:right w:val="nil"/>
            </w:tcBorders>
          </w:tcPr>
          <w:p>
            <w:pPr>
              <w:pStyle w:val="TableParagraph"/>
              <w:spacing w:line="270" w:lineRule="exact"/>
              <w:ind w:left="106"/>
              <w:rPr>
                <w:sz w:val="24"/>
              </w:rPr>
            </w:pPr>
            <w:r>
              <w:rPr>
                <w:sz w:val="24"/>
              </w:rPr>
              <w:t>Theory</w:t>
            </w:r>
          </w:p>
        </w:tc>
        <w:tc>
          <w:tcPr>
            <w:tcW w:w="538" w:type="dxa"/>
            <w:tcBorders>
              <w:left w:val="nil"/>
            </w:tcBorders>
          </w:tcPr>
          <w:p>
            <w:pPr>
              <w:pStyle w:val="TableParagraph"/>
              <w:spacing w:line="270" w:lineRule="exact"/>
              <w:ind w:left="64" w:right="82"/>
              <w:jc w:val="center"/>
              <w:rPr>
                <w:sz w:val="24"/>
              </w:rPr>
            </w:pPr>
            <w:r>
              <w:rPr>
                <w:sz w:val="24"/>
              </w:rPr>
              <w:t>and</w:t>
            </w:r>
          </w:p>
        </w:tc>
      </w:tr>
    </w:tbl>
    <w:p>
      <w:pPr>
        <w:spacing w:after="0" w:line="270" w:lineRule="exact"/>
        <w:jc w:val="center"/>
        <w:rPr>
          <w:sz w:val="24"/>
        </w:rPr>
        <w:sectPr>
          <w:pgSz w:w="11910" w:h="16840"/>
          <w:pgMar w:header="552" w:footer="944" w:top="1300" w:bottom="1140" w:left="1120" w:right="820"/>
        </w:sectPr>
      </w:pPr>
    </w:p>
    <w:p>
      <w:pPr>
        <w:pStyle w:val="BodyText"/>
        <w:spacing w:before="10"/>
        <w:rPr>
          <w:b/>
          <w:sz w:val="10"/>
        </w:rPr>
      </w:pPr>
    </w:p>
    <w:tbl>
      <w:tblPr>
        <w:tblW w:w="0" w:type="auto"/>
        <w:jc w:val="left"/>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8"/>
        <w:gridCol w:w="1117"/>
        <w:gridCol w:w="4600"/>
        <w:gridCol w:w="1002"/>
        <w:gridCol w:w="538"/>
      </w:tblGrid>
      <w:tr>
        <w:trPr>
          <w:trHeight w:val="316" w:hRule="atLeast"/>
        </w:trPr>
        <w:tc>
          <w:tcPr>
            <w:tcW w:w="1188" w:type="dxa"/>
          </w:tcPr>
          <w:p>
            <w:pPr>
              <w:pStyle w:val="TableParagraph"/>
              <w:ind w:left="0"/>
              <w:rPr>
                <w:sz w:val="22"/>
              </w:rPr>
            </w:pPr>
          </w:p>
        </w:tc>
        <w:tc>
          <w:tcPr>
            <w:tcW w:w="1117" w:type="dxa"/>
          </w:tcPr>
          <w:p>
            <w:pPr>
              <w:pStyle w:val="TableParagraph"/>
              <w:ind w:left="0"/>
              <w:rPr>
                <w:sz w:val="22"/>
              </w:rPr>
            </w:pPr>
          </w:p>
        </w:tc>
        <w:tc>
          <w:tcPr>
            <w:tcW w:w="4600" w:type="dxa"/>
          </w:tcPr>
          <w:p>
            <w:pPr>
              <w:pStyle w:val="TableParagraph"/>
              <w:ind w:left="0"/>
              <w:rPr>
                <w:sz w:val="22"/>
              </w:rPr>
            </w:pPr>
          </w:p>
        </w:tc>
        <w:tc>
          <w:tcPr>
            <w:tcW w:w="1540" w:type="dxa"/>
            <w:gridSpan w:val="2"/>
          </w:tcPr>
          <w:p>
            <w:pPr>
              <w:pStyle w:val="TableParagraph"/>
              <w:spacing w:line="271" w:lineRule="exact"/>
              <w:ind w:left="106"/>
              <w:rPr>
                <w:sz w:val="24"/>
              </w:rPr>
            </w:pPr>
            <w:r>
              <w:rPr>
                <w:sz w:val="24"/>
              </w:rPr>
              <w:t>Problem</w:t>
            </w:r>
          </w:p>
        </w:tc>
      </w:tr>
      <w:tr>
        <w:trPr>
          <w:trHeight w:val="318" w:hRule="atLeast"/>
        </w:trPr>
        <w:tc>
          <w:tcPr>
            <w:tcW w:w="8445" w:type="dxa"/>
            <w:gridSpan w:val="5"/>
          </w:tcPr>
          <w:p>
            <w:pPr>
              <w:pStyle w:val="TableParagraph"/>
              <w:spacing w:before="1"/>
              <w:ind w:left="1508" w:right="1502"/>
              <w:jc w:val="center"/>
              <w:rPr>
                <w:b/>
                <w:sz w:val="24"/>
              </w:rPr>
            </w:pPr>
            <w:r>
              <w:rPr>
                <w:b/>
                <w:sz w:val="24"/>
              </w:rPr>
              <w:t>Module 2: Assessment of Companies – 31 hours</w:t>
            </w:r>
          </w:p>
        </w:tc>
      </w:tr>
      <w:tr>
        <w:trPr>
          <w:trHeight w:val="633" w:hRule="atLeast"/>
        </w:trPr>
        <w:tc>
          <w:tcPr>
            <w:tcW w:w="1188" w:type="dxa"/>
            <w:vMerge w:val="restart"/>
          </w:tcPr>
          <w:p>
            <w:pPr>
              <w:pStyle w:val="TableParagraph"/>
              <w:ind w:left="0"/>
              <w:rPr>
                <w:b/>
                <w:sz w:val="26"/>
              </w:rPr>
            </w:pPr>
          </w:p>
          <w:p>
            <w:pPr>
              <w:pStyle w:val="TableParagraph"/>
              <w:ind w:left="0"/>
              <w:rPr>
                <w:b/>
                <w:sz w:val="26"/>
              </w:rPr>
            </w:pPr>
          </w:p>
          <w:p>
            <w:pPr>
              <w:pStyle w:val="TableParagraph"/>
              <w:spacing w:before="200"/>
              <w:ind w:left="7"/>
              <w:jc w:val="center"/>
              <w:rPr>
                <w:sz w:val="24"/>
              </w:rPr>
            </w:pPr>
            <w:r>
              <w:rPr>
                <w:sz w:val="24"/>
              </w:rPr>
              <w:t>2</w:t>
            </w:r>
          </w:p>
        </w:tc>
        <w:tc>
          <w:tcPr>
            <w:tcW w:w="1117" w:type="dxa"/>
          </w:tcPr>
          <w:p>
            <w:pPr>
              <w:pStyle w:val="TableParagraph"/>
              <w:spacing w:line="270" w:lineRule="exact"/>
              <w:ind w:left="356" w:right="350"/>
              <w:jc w:val="center"/>
              <w:rPr>
                <w:sz w:val="24"/>
              </w:rPr>
            </w:pPr>
            <w:r>
              <w:rPr>
                <w:sz w:val="24"/>
              </w:rPr>
              <w:t>2.1.</w:t>
            </w:r>
          </w:p>
        </w:tc>
        <w:tc>
          <w:tcPr>
            <w:tcW w:w="4600" w:type="dxa"/>
          </w:tcPr>
          <w:p>
            <w:pPr>
              <w:pStyle w:val="TableParagraph"/>
              <w:spacing w:line="247" w:lineRule="exact"/>
              <w:rPr>
                <w:sz w:val="22"/>
              </w:rPr>
            </w:pPr>
            <w:r>
              <w:rPr>
                <w:sz w:val="22"/>
              </w:rPr>
              <w:t>Types of Companies – Residence of Companies</w:t>
            </w:r>
          </w:p>
          <w:p>
            <w:pPr>
              <w:pStyle w:val="TableParagraph"/>
              <w:spacing w:before="37"/>
              <w:rPr>
                <w:sz w:val="22"/>
              </w:rPr>
            </w:pPr>
            <w:r>
              <w:rPr>
                <w:w w:val="100"/>
                <w:sz w:val="22"/>
              </w:rPr>
              <w:t>–</w:t>
            </w:r>
          </w:p>
        </w:tc>
        <w:tc>
          <w:tcPr>
            <w:tcW w:w="1002" w:type="dxa"/>
            <w:tcBorders>
              <w:right w:val="nil"/>
            </w:tcBorders>
          </w:tcPr>
          <w:p>
            <w:pPr>
              <w:pStyle w:val="TableParagraph"/>
              <w:spacing w:line="270" w:lineRule="exact"/>
              <w:ind w:left="106"/>
              <w:rPr>
                <w:sz w:val="24"/>
              </w:rPr>
            </w:pPr>
            <w:r>
              <w:rPr>
                <w:sz w:val="24"/>
              </w:rPr>
              <w:t>Theory</w:t>
            </w:r>
          </w:p>
          <w:p>
            <w:pPr>
              <w:pStyle w:val="TableParagraph"/>
              <w:spacing w:before="41"/>
              <w:ind w:left="106"/>
              <w:rPr>
                <w:sz w:val="24"/>
              </w:rPr>
            </w:pPr>
            <w:r>
              <w:rPr>
                <w:sz w:val="24"/>
              </w:rPr>
              <w:t>Problem</w:t>
            </w:r>
          </w:p>
        </w:tc>
        <w:tc>
          <w:tcPr>
            <w:tcW w:w="538" w:type="dxa"/>
            <w:tcBorders>
              <w:left w:val="nil"/>
            </w:tcBorders>
          </w:tcPr>
          <w:p>
            <w:pPr>
              <w:pStyle w:val="TableParagraph"/>
              <w:spacing w:line="270" w:lineRule="exact"/>
              <w:ind w:left="64" w:right="82"/>
              <w:jc w:val="center"/>
              <w:rPr>
                <w:sz w:val="24"/>
              </w:rPr>
            </w:pPr>
            <w:r>
              <w:rPr>
                <w:sz w:val="24"/>
              </w:rPr>
              <w:t>and</w:t>
            </w:r>
          </w:p>
        </w:tc>
      </w:tr>
      <w:tr>
        <w:trPr>
          <w:trHeight w:val="635" w:hRule="atLeast"/>
        </w:trPr>
        <w:tc>
          <w:tcPr>
            <w:tcW w:w="1188" w:type="dxa"/>
            <w:vMerge/>
            <w:tcBorders>
              <w:top w:val="nil"/>
            </w:tcBorders>
          </w:tcPr>
          <w:p>
            <w:pPr>
              <w:rPr>
                <w:sz w:val="2"/>
                <w:szCs w:val="2"/>
              </w:rPr>
            </w:pPr>
          </w:p>
        </w:tc>
        <w:tc>
          <w:tcPr>
            <w:tcW w:w="1117" w:type="dxa"/>
          </w:tcPr>
          <w:p>
            <w:pPr>
              <w:pStyle w:val="TableParagraph"/>
              <w:spacing w:line="273" w:lineRule="exact"/>
              <w:ind w:left="356" w:right="348"/>
              <w:jc w:val="center"/>
              <w:rPr>
                <w:sz w:val="24"/>
              </w:rPr>
            </w:pPr>
            <w:r>
              <w:rPr>
                <w:sz w:val="24"/>
              </w:rPr>
              <w:t>2.2</w:t>
            </w:r>
          </w:p>
        </w:tc>
        <w:tc>
          <w:tcPr>
            <w:tcW w:w="4600" w:type="dxa"/>
          </w:tcPr>
          <w:p>
            <w:pPr>
              <w:pStyle w:val="TableParagraph"/>
              <w:spacing w:line="276" w:lineRule="auto"/>
              <w:ind w:right="809"/>
              <w:rPr>
                <w:sz w:val="22"/>
              </w:rPr>
            </w:pPr>
            <w:r>
              <w:rPr>
                <w:sz w:val="22"/>
              </w:rPr>
              <w:t>Minimum Alternative Tax – Tax Credit – Marginal Relief</w:t>
            </w:r>
          </w:p>
        </w:tc>
        <w:tc>
          <w:tcPr>
            <w:tcW w:w="1002" w:type="dxa"/>
            <w:tcBorders>
              <w:right w:val="nil"/>
            </w:tcBorders>
          </w:tcPr>
          <w:p>
            <w:pPr>
              <w:pStyle w:val="TableParagraph"/>
              <w:spacing w:line="273" w:lineRule="exact"/>
              <w:ind w:left="106"/>
              <w:rPr>
                <w:sz w:val="24"/>
              </w:rPr>
            </w:pPr>
            <w:r>
              <w:rPr>
                <w:sz w:val="24"/>
              </w:rPr>
              <w:t>Theory</w:t>
            </w:r>
          </w:p>
          <w:p>
            <w:pPr>
              <w:pStyle w:val="TableParagraph"/>
              <w:spacing w:before="41"/>
              <w:ind w:left="106"/>
              <w:rPr>
                <w:sz w:val="24"/>
              </w:rPr>
            </w:pPr>
            <w:r>
              <w:rPr>
                <w:sz w:val="24"/>
              </w:rPr>
              <w:t>Problem</w:t>
            </w:r>
          </w:p>
        </w:tc>
        <w:tc>
          <w:tcPr>
            <w:tcW w:w="538" w:type="dxa"/>
            <w:tcBorders>
              <w:left w:val="nil"/>
            </w:tcBorders>
          </w:tcPr>
          <w:p>
            <w:pPr>
              <w:pStyle w:val="TableParagraph"/>
              <w:spacing w:line="273" w:lineRule="exact"/>
              <w:ind w:left="64" w:right="82"/>
              <w:jc w:val="center"/>
              <w:rPr>
                <w:sz w:val="24"/>
              </w:rPr>
            </w:pPr>
            <w:r>
              <w:rPr>
                <w:sz w:val="24"/>
              </w:rPr>
              <w:t>and</w:t>
            </w:r>
          </w:p>
        </w:tc>
      </w:tr>
      <w:tr>
        <w:trPr>
          <w:trHeight w:val="635" w:hRule="atLeast"/>
        </w:trPr>
        <w:tc>
          <w:tcPr>
            <w:tcW w:w="1188" w:type="dxa"/>
            <w:vMerge/>
            <w:tcBorders>
              <w:top w:val="nil"/>
            </w:tcBorders>
          </w:tcPr>
          <w:p>
            <w:pPr>
              <w:rPr>
                <w:sz w:val="2"/>
                <w:szCs w:val="2"/>
              </w:rPr>
            </w:pPr>
          </w:p>
        </w:tc>
        <w:tc>
          <w:tcPr>
            <w:tcW w:w="1117" w:type="dxa"/>
          </w:tcPr>
          <w:p>
            <w:pPr>
              <w:pStyle w:val="TableParagraph"/>
              <w:spacing w:line="270" w:lineRule="exact"/>
              <w:ind w:left="356" w:right="348"/>
              <w:jc w:val="center"/>
              <w:rPr>
                <w:sz w:val="24"/>
              </w:rPr>
            </w:pPr>
            <w:r>
              <w:rPr>
                <w:sz w:val="24"/>
              </w:rPr>
              <w:t>2.3</w:t>
            </w:r>
          </w:p>
        </w:tc>
        <w:tc>
          <w:tcPr>
            <w:tcW w:w="4600" w:type="dxa"/>
          </w:tcPr>
          <w:p>
            <w:pPr>
              <w:pStyle w:val="TableParagraph"/>
              <w:spacing w:line="270" w:lineRule="exact"/>
              <w:rPr>
                <w:sz w:val="24"/>
              </w:rPr>
            </w:pPr>
            <w:r>
              <w:rPr>
                <w:sz w:val="24"/>
              </w:rPr>
              <w:t>Company Assessment- Computations of</w:t>
            </w:r>
          </w:p>
          <w:p>
            <w:pPr>
              <w:pStyle w:val="TableParagraph"/>
              <w:spacing w:before="43"/>
              <w:rPr>
                <w:sz w:val="24"/>
              </w:rPr>
            </w:pPr>
            <w:r>
              <w:rPr>
                <w:sz w:val="24"/>
              </w:rPr>
              <w:t>Taxable Income and Tax Payable</w:t>
            </w:r>
          </w:p>
        </w:tc>
        <w:tc>
          <w:tcPr>
            <w:tcW w:w="1002" w:type="dxa"/>
            <w:tcBorders>
              <w:right w:val="nil"/>
            </w:tcBorders>
          </w:tcPr>
          <w:p>
            <w:pPr>
              <w:pStyle w:val="TableParagraph"/>
              <w:spacing w:line="270" w:lineRule="exact"/>
              <w:ind w:left="106"/>
              <w:rPr>
                <w:sz w:val="24"/>
              </w:rPr>
            </w:pPr>
            <w:r>
              <w:rPr>
                <w:sz w:val="24"/>
              </w:rPr>
              <w:t>Theory</w:t>
            </w:r>
          </w:p>
          <w:p>
            <w:pPr>
              <w:pStyle w:val="TableParagraph"/>
              <w:spacing w:before="43"/>
              <w:ind w:left="106"/>
              <w:rPr>
                <w:sz w:val="24"/>
              </w:rPr>
            </w:pPr>
            <w:r>
              <w:rPr>
                <w:sz w:val="24"/>
              </w:rPr>
              <w:t>Problem</w:t>
            </w:r>
          </w:p>
        </w:tc>
        <w:tc>
          <w:tcPr>
            <w:tcW w:w="538" w:type="dxa"/>
            <w:tcBorders>
              <w:left w:val="nil"/>
            </w:tcBorders>
          </w:tcPr>
          <w:p>
            <w:pPr>
              <w:pStyle w:val="TableParagraph"/>
              <w:spacing w:line="270" w:lineRule="exact"/>
              <w:ind w:left="64" w:right="82"/>
              <w:jc w:val="center"/>
              <w:rPr>
                <w:sz w:val="24"/>
              </w:rPr>
            </w:pPr>
            <w:r>
              <w:rPr>
                <w:sz w:val="24"/>
              </w:rPr>
              <w:t>and</w:t>
            </w:r>
          </w:p>
        </w:tc>
      </w:tr>
      <w:tr>
        <w:trPr>
          <w:trHeight w:val="316" w:hRule="atLeast"/>
        </w:trPr>
        <w:tc>
          <w:tcPr>
            <w:tcW w:w="8445" w:type="dxa"/>
            <w:gridSpan w:val="5"/>
          </w:tcPr>
          <w:p>
            <w:pPr>
              <w:pStyle w:val="TableParagraph"/>
              <w:spacing w:line="275" w:lineRule="exact"/>
              <w:ind w:left="642"/>
              <w:rPr>
                <w:b/>
                <w:sz w:val="24"/>
              </w:rPr>
            </w:pPr>
            <w:r>
              <w:rPr>
                <w:b/>
                <w:sz w:val="24"/>
              </w:rPr>
              <w:t>Module 3: Assessment of Co operative Societies and Trusts – 30 hours</w:t>
            </w:r>
          </w:p>
        </w:tc>
      </w:tr>
      <w:tr>
        <w:trPr>
          <w:trHeight w:val="318" w:hRule="atLeast"/>
        </w:trPr>
        <w:tc>
          <w:tcPr>
            <w:tcW w:w="1188"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63"/>
              <w:ind w:left="7"/>
              <w:jc w:val="center"/>
              <w:rPr>
                <w:sz w:val="24"/>
              </w:rPr>
            </w:pPr>
            <w:r>
              <w:rPr>
                <w:sz w:val="24"/>
              </w:rPr>
              <w:t>3</w:t>
            </w:r>
          </w:p>
        </w:tc>
        <w:tc>
          <w:tcPr>
            <w:tcW w:w="1117" w:type="dxa"/>
          </w:tcPr>
          <w:p>
            <w:pPr>
              <w:pStyle w:val="TableParagraph"/>
              <w:spacing w:line="270" w:lineRule="exact"/>
              <w:ind w:left="356" w:right="348"/>
              <w:jc w:val="center"/>
              <w:rPr>
                <w:sz w:val="24"/>
              </w:rPr>
            </w:pPr>
            <w:r>
              <w:rPr>
                <w:sz w:val="24"/>
              </w:rPr>
              <w:t>3.1</w:t>
            </w:r>
          </w:p>
        </w:tc>
        <w:tc>
          <w:tcPr>
            <w:tcW w:w="4600" w:type="dxa"/>
          </w:tcPr>
          <w:p>
            <w:pPr>
              <w:pStyle w:val="TableParagraph"/>
              <w:spacing w:line="247" w:lineRule="exact"/>
              <w:rPr>
                <w:sz w:val="22"/>
              </w:rPr>
            </w:pPr>
            <w:r>
              <w:rPr>
                <w:sz w:val="22"/>
              </w:rPr>
              <w:t>Deductions under section 80 P</w:t>
            </w:r>
          </w:p>
        </w:tc>
        <w:tc>
          <w:tcPr>
            <w:tcW w:w="1540" w:type="dxa"/>
            <w:gridSpan w:val="2"/>
          </w:tcPr>
          <w:p>
            <w:pPr>
              <w:pStyle w:val="TableParagraph"/>
              <w:spacing w:line="270" w:lineRule="exact"/>
              <w:ind w:left="106"/>
              <w:rPr>
                <w:sz w:val="24"/>
              </w:rPr>
            </w:pPr>
            <w:r>
              <w:rPr>
                <w:sz w:val="24"/>
              </w:rPr>
              <w:t>Theory</w:t>
            </w:r>
          </w:p>
        </w:tc>
      </w:tr>
      <w:tr>
        <w:trPr>
          <w:trHeight w:val="950" w:hRule="atLeast"/>
        </w:trPr>
        <w:tc>
          <w:tcPr>
            <w:tcW w:w="1188" w:type="dxa"/>
            <w:vMerge/>
            <w:tcBorders>
              <w:top w:val="nil"/>
            </w:tcBorders>
          </w:tcPr>
          <w:p>
            <w:pPr>
              <w:rPr>
                <w:sz w:val="2"/>
                <w:szCs w:val="2"/>
              </w:rPr>
            </w:pPr>
          </w:p>
        </w:tc>
        <w:tc>
          <w:tcPr>
            <w:tcW w:w="1117" w:type="dxa"/>
          </w:tcPr>
          <w:p>
            <w:pPr>
              <w:pStyle w:val="TableParagraph"/>
              <w:spacing w:line="271" w:lineRule="exact"/>
              <w:ind w:left="356" w:right="348"/>
              <w:jc w:val="center"/>
              <w:rPr>
                <w:sz w:val="24"/>
              </w:rPr>
            </w:pPr>
            <w:r>
              <w:rPr>
                <w:sz w:val="24"/>
              </w:rPr>
              <w:t>3.2</w:t>
            </w:r>
          </w:p>
        </w:tc>
        <w:tc>
          <w:tcPr>
            <w:tcW w:w="4600" w:type="dxa"/>
          </w:tcPr>
          <w:p>
            <w:pPr>
              <w:pStyle w:val="TableParagraph"/>
              <w:spacing w:line="276" w:lineRule="auto"/>
              <w:rPr>
                <w:sz w:val="24"/>
              </w:rPr>
            </w:pPr>
            <w:r>
              <w:rPr>
                <w:sz w:val="24"/>
              </w:rPr>
              <w:t>Rates of tax applicable to Co – operative Societies – Computation of total income and</w:t>
            </w:r>
          </w:p>
          <w:p>
            <w:pPr>
              <w:pStyle w:val="TableParagraph"/>
              <w:spacing w:line="275" w:lineRule="exact"/>
              <w:rPr>
                <w:sz w:val="24"/>
              </w:rPr>
            </w:pPr>
            <w:r>
              <w:rPr>
                <w:sz w:val="24"/>
              </w:rPr>
              <w:t>tax liability of co operative societies</w:t>
            </w:r>
          </w:p>
        </w:tc>
        <w:tc>
          <w:tcPr>
            <w:tcW w:w="1002" w:type="dxa"/>
            <w:tcBorders>
              <w:right w:val="nil"/>
            </w:tcBorders>
          </w:tcPr>
          <w:p>
            <w:pPr>
              <w:pStyle w:val="TableParagraph"/>
              <w:spacing w:line="276" w:lineRule="auto"/>
              <w:ind w:left="106" w:right="57"/>
              <w:rPr>
                <w:sz w:val="24"/>
              </w:rPr>
            </w:pPr>
            <w:r>
              <w:rPr>
                <w:sz w:val="24"/>
              </w:rPr>
              <w:t>Theory Problem</w:t>
            </w:r>
          </w:p>
        </w:tc>
        <w:tc>
          <w:tcPr>
            <w:tcW w:w="538" w:type="dxa"/>
            <w:tcBorders>
              <w:left w:val="nil"/>
            </w:tcBorders>
          </w:tcPr>
          <w:p>
            <w:pPr>
              <w:pStyle w:val="TableParagraph"/>
              <w:spacing w:line="271" w:lineRule="exact"/>
              <w:ind w:left="64" w:right="82"/>
              <w:jc w:val="center"/>
              <w:rPr>
                <w:sz w:val="24"/>
              </w:rPr>
            </w:pPr>
            <w:r>
              <w:rPr>
                <w:sz w:val="24"/>
              </w:rPr>
              <w:t>and</w:t>
            </w:r>
          </w:p>
        </w:tc>
      </w:tr>
      <w:tr>
        <w:trPr>
          <w:trHeight w:val="1905" w:hRule="atLeast"/>
        </w:trPr>
        <w:tc>
          <w:tcPr>
            <w:tcW w:w="1188" w:type="dxa"/>
            <w:vMerge/>
            <w:tcBorders>
              <w:top w:val="nil"/>
            </w:tcBorders>
          </w:tcPr>
          <w:p>
            <w:pPr>
              <w:rPr>
                <w:sz w:val="2"/>
                <w:szCs w:val="2"/>
              </w:rPr>
            </w:pPr>
          </w:p>
        </w:tc>
        <w:tc>
          <w:tcPr>
            <w:tcW w:w="1117" w:type="dxa"/>
          </w:tcPr>
          <w:p>
            <w:pPr>
              <w:pStyle w:val="TableParagraph"/>
              <w:spacing w:line="273" w:lineRule="exact"/>
              <w:ind w:left="356" w:right="348"/>
              <w:jc w:val="center"/>
              <w:rPr>
                <w:sz w:val="24"/>
              </w:rPr>
            </w:pPr>
            <w:r>
              <w:rPr>
                <w:sz w:val="24"/>
              </w:rPr>
              <w:t>3.3</w:t>
            </w:r>
          </w:p>
        </w:tc>
        <w:tc>
          <w:tcPr>
            <w:tcW w:w="4600" w:type="dxa"/>
          </w:tcPr>
          <w:p>
            <w:pPr>
              <w:pStyle w:val="TableParagraph"/>
              <w:spacing w:line="276" w:lineRule="auto"/>
              <w:ind w:right="96"/>
              <w:jc w:val="both"/>
              <w:rPr>
                <w:sz w:val="24"/>
              </w:rPr>
            </w:pPr>
            <w:r>
              <w:rPr>
                <w:sz w:val="24"/>
              </w:rPr>
              <w:t>Trust; definition – types of trusts – Charitable or religious trusts – Income exempt in case of charitable or religious trusts – Accumulation of income and its investment – consequences of</w:t>
            </w:r>
            <w:r>
              <w:rPr>
                <w:spacing w:val="35"/>
                <w:sz w:val="24"/>
              </w:rPr>
              <w:t> </w:t>
            </w:r>
            <w:r>
              <w:rPr>
                <w:sz w:val="24"/>
              </w:rPr>
              <w:t>mis-utilization</w:t>
            </w:r>
          </w:p>
          <w:p>
            <w:pPr>
              <w:pStyle w:val="TableParagraph"/>
              <w:spacing w:line="276" w:lineRule="exact"/>
              <w:jc w:val="both"/>
              <w:rPr>
                <w:sz w:val="24"/>
              </w:rPr>
            </w:pPr>
            <w:r>
              <w:rPr>
                <w:sz w:val="24"/>
              </w:rPr>
              <w:t>of accumulated income –</w:t>
            </w:r>
          </w:p>
        </w:tc>
        <w:tc>
          <w:tcPr>
            <w:tcW w:w="1540" w:type="dxa"/>
            <w:gridSpan w:val="2"/>
          </w:tcPr>
          <w:p>
            <w:pPr>
              <w:pStyle w:val="TableParagraph"/>
              <w:spacing w:line="273" w:lineRule="exact"/>
              <w:ind w:left="106"/>
              <w:rPr>
                <w:sz w:val="24"/>
              </w:rPr>
            </w:pPr>
            <w:r>
              <w:rPr>
                <w:sz w:val="24"/>
              </w:rPr>
              <w:t>Theory</w:t>
            </w:r>
          </w:p>
        </w:tc>
      </w:tr>
      <w:tr>
        <w:trPr>
          <w:trHeight w:val="636" w:hRule="atLeast"/>
        </w:trPr>
        <w:tc>
          <w:tcPr>
            <w:tcW w:w="1188" w:type="dxa"/>
            <w:vMerge/>
            <w:tcBorders>
              <w:top w:val="nil"/>
            </w:tcBorders>
          </w:tcPr>
          <w:p>
            <w:pPr>
              <w:rPr>
                <w:sz w:val="2"/>
                <w:szCs w:val="2"/>
              </w:rPr>
            </w:pPr>
          </w:p>
        </w:tc>
        <w:tc>
          <w:tcPr>
            <w:tcW w:w="1117" w:type="dxa"/>
          </w:tcPr>
          <w:p>
            <w:pPr>
              <w:pStyle w:val="TableParagraph"/>
              <w:spacing w:line="270" w:lineRule="exact"/>
              <w:ind w:left="356" w:right="348"/>
              <w:jc w:val="center"/>
              <w:rPr>
                <w:sz w:val="24"/>
              </w:rPr>
            </w:pPr>
            <w:r>
              <w:rPr>
                <w:sz w:val="24"/>
              </w:rPr>
              <w:t>3.4</w:t>
            </w:r>
          </w:p>
        </w:tc>
        <w:tc>
          <w:tcPr>
            <w:tcW w:w="4600" w:type="dxa"/>
          </w:tcPr>
          <w:p>
            <w:pPr>
              <w:pStyle w:val="TableParagraph"/>
              <w:spacing w:line="270" w:lineRule="exact"/>
              <w:rPr>
                <w:sz w:val="24"/>
              </w:rPr>
            </w:pPr>
            <w:r>
              <w:rPr>
                <w:sz w:val="24"/>
              </w:rPr>
              <w:t>Computation of total Income and tax liability</w:t>
            </w:r>
          </w:p>
          <w:p>
            <w:pPr>
              <w:pStyle w:val="TableParagraph"/>
              <w:spacing w:before="41"/>
              <w:rPr>
                <w:sz w:val="24"/>
              </w:rPr>
            </w:pPr>
            <w:r>
              <w:rPr>
                <w:sz w:val="24"/>
              </w:rPr>
              <w:t>of co-operative societies</w:t>
            </w:r>
          </w:p>
        </w:tc>
        <w:tc>
          <w:tcPr>
            <w:tcW w:w="1002" w:type="dxa"/>
            <w:tcBorders>
              <w:right w:val="nil"/>
            </w:tcBorders>
          </w:tcPr>
          <w:p>
            <w:pPr>
              <w:pStyle w:val="TableParagraph"/>
              <w:spacing w:line="270" w:lineRule="exact"/>
              <w:ind w:left="106"/>
              <w:rPr>
                <w:sz w:val="24"/>
              </w:rPr>
            </w:pPr>
            <w:r>
              <w:rPr>
                <w:sz w:val="24"/>
              </w:rPr>
              <w:t>Theory</w:t>
            </w:r>
          </w:p>
          <w:p>
            <w:pPr>
              <w:pStyle w:val="TableParagraph"/>
              <w:spacing w:before="41"/>
              <w:ind w:left="106"/>
              <w:rPr>
                <w:sz w:val="24"/>
              </w:rPr>
            </w:pPr>
            <w:r>
              <w:rPr>
                <w:sz w:val="24"/>
              </w:rPr>
              <w:t>Problem</w:t>
            </w:r>
          </w:p>
        </w:tc>
        <w:tc>
          <w:tcPr>
            <w:tcW w:w="538" w:type="dxa"/>
            <w:tcBorders>
              <w:left w:val="nil"/>
            </w:tcBorders>
          </w:tcPr>
          <w:p>
            <w:pPr>
              <w:pStyle w:val="TableParagraph"/>
              <w:spacing w:line="270" w:lineRule="exact"/>
              <w:ind w:left="64" w:right="82"/>
              <w:jc w:val="center"/>
              <w:rPr>
                <w:sz w:val="24"/>
              </w:rPr>
            </w:pPr>
            <w:r>
              <w:rPr>
                <w:sz w:val="24"/>
              </w:rPr>
              <w:t>and</w:t>
            </w:r>
          </w:p>
        </w:tc>
      </w:tr>
      <w:tr>
        <w:trPr>
          <w:trHeight w:val="1585" w:hRule="atLeast"/>
        </w:trPr>
        <w:tc>
          <w:tcPr>
            <w:tcW w:w="1188" w:type="dxa"/>
            <w:vMerge/>
            <w:tcBorders>
              <w:top w:val="nil"/>
            </w:tcBorders>
          </w:tcPr>
          <w:p>
            <w:pPr>
              <w:rPr>
                <w:sz w:val="2"/>
                <w:szCs w:val="2"/>
              </w:rPr>
            </w:pPr>
          </w:p>
        </w:tc>
        <w:tc>
          <w:tcPr>
            <w:tcW w:w="1117" w:type="dxa"/>
          </w:tcPr>
          <w:p>
            <w:pPr>
              <w:pStyle w:val="TableParagraph"/>
              <w:spacing w:line="270" w:lineRule="exact"/>
              <w:ind w:left="356" w:right="348"/>
              <w:jc w:val="center"/>
              <w:rPr>
                <w:sz w:val="24"/>
              </w:rPr>
            </w:pPr>
            <w:r>
              <w:rPr>
                <w:sz w:val="24"/>
              </w:rPr>
              <w:t>3.5</w:t>
            </w:r>
          </w:p>
        </w:tc>
        <w:tc>
          <w:tcPr>
            <w:tcW w:w="4600" w:type="dxa"/>
          </w:tcPr>
          <w:p>
            <w:pPr>
              <w:pStyle w:val="TableParagraph"/>
              <w:spacing w:line="276" w:lineRule="auto"/>
              <w:ind w:right="96"/>
              <w:jc w:val="both"/>
              <w:rPr>
                <w:sz w:val="24"/>
              </w:rPr>
            </w:pPr>
            <w:r>
              <w:rPr>
                <w:sz w:val="24"/>
              </w:rPr>
              <w:t>Conditions for availing exemption under section 11 and 12 – Income deemed to have been used for the benefit of the founder – Tax on anonymous donations –</w:t>
            </w:r>
            <w:r>
              <w:rPr>
                <w:spacing w:val="50"/>
                <w:sz w:val="24"/>
              </w:rPr>
              <w:t> </w:t>
            </w:r>
            <w:r>
              <w:rPr>
                <w:sz w:val="24"/>
              </w:rPr>
              <w:t>Computation</w:t>
            </w:r>
          </w:p>
          <w:p>
            <w:pPr>
              <w:pStyle w:val="TableParagraph"/>
              <w:jc w:val="both"/>
              <w:rPr>
                <w:sz w:val="24"/>
              </w:rPr>
            </w:pPr>
            <w:r>
              <w:rPr>
                <w:sz w:val="24"/>
              </w:rPr>
              <w:t>of total income and tax</w:t>
            </w:r>
          </w:p>
        </w:tc>
        <w:tc>
          <w:tcPr>
            <w:tcW w:w="1540" w:type="dxa"/>
            <w:gridSpan w:val="2"/>
          </w:tcPr>
          <w:p>
            <w:pPr>
              <w:pStyle w:val="TableParagraph"/>
              <w:spacing w:line="276" w:lineRule="auto"/>
              <w:ind w:left="106" w:right="304"/>
              <w:rPr>
                <w:sz w:val="24"/>
              </w:rPr>
            </w:pPr>
            <w:r>
              <w:rPr>
                <w:sz w:val="24"/>
              </w:rPr>
              <w:t>Theory and Problem</w:t>
            </w:r>
          </w:p>
        </w:tc>
      </w:tr>
      <w:tr>
        <w:trPr>
          <w:trHeight w:val="316" w:hRule="atLeast"/>
        </w:trPr>
        <w:tc>
          <w:tcPr>
            <w:tcW w:w="8445" w:type="dxa"/>
            <w:gridSpan w:val="5"/>
          </w:tcPr>
          <w:p>
            <w:pPr>
              <w:pStyle w:val="TableParagraph"/>
              <w:spacing w:line="275" w:lineRule="exact"/>
              <w:ind w:left="462"/>
              <w:rPr>
                <w:b/>
                <w:sz w:val="24"/>
              </w:rPr>
            </w:pPr>
            <w:r>
              <w:rPr>
                <w:b/>
                <w:sz w:val="24"/>
              </w:rPr>
              <w:t>Module 4: Income Tax Authorities and Assessment Procedures –15 hours</w:t>
            </w:r>
          </w:p>
        </w:tc>
      </w:tr>
      <w:tr>
        <w:trPr>
          <w:trHeight w:val="635" w:hRule="atLeast"/>
        </w:trPr>
        <w:tc>
          <w:tcPr>
            <w:tcW w:w="1188"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6"/>
              <w:ind w:left="0"/>
              <w:rPr>
                <w:b/>
                <w:sz w:val="24"/>
              </w:rPr>
            </w:pPr>
          </w:p>
          <w:p>
            <w:pPr>
              <w:pStyle w:val="TableParagraph"/>
              <w:ind w:left="7"/>
              <w:jc w:val="center"/>
              <w:rPr>
                <w:sz w:val="24"/>
              </w:rPr>
            </w:pPr>
            <w:r>
              <w:rPr>
                <w:sz w:val="24"/>
              </w:rPr>
              <w:t>4</w:t>
            </w:r>
          </w:p>
        </w:tc>
        <w:tc>
          <w:tcPr>
            <w:tcW w:w="1117" w:type="dxa"/>
          </w:tcPr>
          <w:p>
            <w:pPr>
              <w:pStyle w:val="TableParagraph"/>
              <w:spacing w:line="273" w:lineRule="exact"/>
              <w:ind w:left="356" w:right="348"/>
              <w:jc w:val="center"/>
              <w:rPr>
                <w:sz w:val="24"/>
              </w:rPr>
            </w:pPr>
            <w:r>
              <w:rPr>
                <w:sz w:val="24"/>
              </w:rPr>
              <w:t>4.1</w:t>
            </w:r>
          </w:p>
        </w:tc>
        <w:tc>
          <w:tcPr>
            <w:tcW w:w="4600" w:type="dxa"/>
          </w:tcPr>
          <w:p>
            <w:pPr>
              <w:pStyle w:val="TableParagraph"/>
              <w:spacing w:line="273" w:lineRule="exact"/>
              <w:rPr>
                <w:sz w:val="24"/>
              </w:rPr>
            </w:pPr>
            <w:r>
              <w:rPr>
                <w:sz w:val="24"/>
              </w:rPr>
              <w:t>Income tax authorities – General and specific</w:t>
            </w:r>
          </w:p>
          <w:p>
            <w:pPr>
              <w:pStyle w:val="TableParagraph"/>
              <w:spacing w:before="41"/>
              <w:rPr>
                <w:sz w:val="24"/>
              </w:rPr>
            </w:pPr>
            <w:r>
              <w:rPr>
                <w:sz w:val="24"/>
              </w:rPr>
              <w:t>powers of Income Tax Authorities</w:t>
            </w:r>
          </w:p>
        </w:tc>
        <w:tc>
          <w:tcPr>
            <w:tcW w:w="1540" w:type="dxa"/>
            <w:gridSpan w:val="2"/>
          </w:tcPr>
          <w:p>
            <w:pPr>
              <w:pStyle w:val="TableParagraph"/>
              <w:spacing w:line="273" w:lineRule="exact"/>
              <w:ind w:left="106"/>
              <w:rPr>
                <w:sz w:val="24"/>
              </w:rPr>
            </w:pPr>
            <w:r>
              <w:rPr>
                <w:sz w:val="24"/>
              </w:rPr>
              <w:t>Theory</w:t>
            </w:r>
          </w:p>
        </w:tc>
      </w:tr>
      <w:tr>
        <w:trPr>
          <w:trHeight w:val="1164" w:hRule="atLeast"/>
        </w:trPr>
        <w:tc>
          <w:tcPr>
            <w:tcW w:w="1188" w:type="dxa"/>
            <w:vMerge/>
            <w:tcBorders>
              <w:top w:val="nil"/>
            </w:tcBorders>
          </w:tcPr>
          <w:p>
            <w:pPr>
              <w:rPr>
                <w:sz w:val="2"/>
                <w:szCs w:val="2"/>
              </w:rPr>
            </w:pPr>
          </w:p>
        </w:tc>
        <w:tc>
          <w:tcPr>
            <w:tcW w:w="1117" w:type="dxa"/>
          </w:tcPr>
          <w:p>
            <w:pPr>
              <w:pStyle w:val="TableParagraph"/>
              <w:spacing w:line="271" w:lineRule="exact"/>
              <w:ind w:left="356" w:right="348"/>
              <w:jc w:val="center"/>
              <w:rPr>
                <w:sz w:val="24"/>
              </w:rPr>
            </w:pPr>
            <w:r>
              <w:rPr>
                <w:sz w:val="24"/>
              </w:rPr>
              <w:t>4.2</w:t>
            </w:r>
          </w:p>
        </w:tc>
        <w:tc>
          <w:tcPr>
            <w:tcW w:w="4600" w:type="dxa"/>
          </w:tcPr>
          <w:p>
            <w:pPr>
              <w:pStyle w:val="TableParagraph"/>
              <w:spacing w:line="276" w:lineRule="auto"/>
              <w:ind w:right="238"/>
              <w:jc w:val="both"/>
              <w:rPr>
                <w:sz w:val="22"/>
              </w:rPr>
            </w:pPr>
            <w:r>
              <w:rPr>
                <w:sz w:val="22"/>
              </w:rPr>
              <w:t>Voluntary Return of Income – Return of Loss – Belated Return – Revised Return – Compulsory Return – Defective Return – Forms of Return of</w:t>
            </w:r>
          </w:p>
          <w:p>
            <w:pPr>
              <w:pStyle w:val="TableParagraph"/>
              <w:rPr>
                <w:sz w:val="22"/>
              </w:rPr>
            </w:pPr>
            <w:r>
              <w:rPr>
                <w:sz w:val="22"/>
              </w:rPr>
              <w:t>Income</w:t>
            </w:r>
          </w:p>
        </w:tc>
        <w:tc>
          <w:tcPr>
            <w:tcW w:w="1540" w:type="dxa"/>
            <w:gridSpan w:val="2"/>
          </w:tcPr>
          <w:p>
            <w:pPr>
              <w:pStyle w:val="TableParagraph"/>
              <w:spacing w:line="271" w:lineRule="exact"/>
              <w:ind w:left="106"/>
              <w:rPr>
                <w:sz w:val="24"/>
              </w:rPr>
            </w:pPr>
            <w:r>
              <w:rPr>
                <w:sz w:val="24"/>
              </w:rPr>
              <w:t>Theory</w:t>
            </w:r>
          </w:p>
        </w:tc>
      </w:tr>
      <w:tr>
        <w:trPr>
          <w:trHeight w:val="873" w:hRule="atLeast"/>
        </w:trPr>
        <w:tc>
          <w:tcPr>
            <w:tcW w:w="1188" w:type="dxa"/>
            <w:vMerge/>
            <w:tcBorders>
              <w:top w:val="nil"/>
            </w:tcBorders>
          </w:tcPr>
          <w:p>
            <w:pPr>
              <w:rPr>
                <w:sz w:val="2"/>
                <w:szCs w:val="2"/>
              </w:rPr>
            </w:pPr>
          </w:p>
        </w:tc>
        <w:tc>
          <w:tcPr>
            <w:tcW w:w="1117" w:type="dxa"/>
          </w:tcPr>
          <w:p>
            <w:pPr>
              <w:pStyle w:val="TableParagraph"/>
              <w:spacing w:line="270" w:lineRule="exact"/>
              <w:ind w:left="356" w:right="348"/>
              <w:jc w:val="center"/>
              <w:rPr>
                <w:sz w:val="24"/>
              </w:rPr>
            </w:pPr>
            <w:r>
              <w:rPr>
                <w:sz w:val="24"/>
              </w:rPr>
              <w:t>4.3</w:t>
            </w:r>
          </w:p>
        </w:tc>
        <w:tc>
          <w:tcPr>
            <w:tcW w:w="4600" w:type="dxa"/>
          </w:tcPr>
          <w:p>
            <w:pPr>
              <w:pStyle w:val="TableParagraph"/>
              <w:spacing w:line="247" w:lineRule="exact"/>
              <w:rPr>
                <w:sz w:val="22"/>
              </w:rPr>
            </w:pPr>
            <w:r>
              <w:rPr>
                <w:sz w:val="22"/>
              </w:rPr>
              <w:t>Filing of Return through TRP - e – filing of</w:t>
            </w:r>
          </w:p>
          <w:p>
            <w:pPr>
              <w:pStyle w:val="TableParagraph"/>
              <w:spacing w:line="290" w:lineRule="atLeast" w:before="2"/>
              <w:ind w:right="106"/>
              <w:rPr>
                <w:sz w:val="22"/>
              </w:rPr>
            </w:pPr>
            <w:r>
              <w:rPr>
                <w:sz w:val="22"/>
              </w:rPr>
              <w:t>return – PAN – TAN – TIN - Interest for default in furnishing Return of Income</w:t>
            </w:r>
          </w:p>
        </w:tc>
        <w:tc>
          <w:tcPr>
            <w:tcW w:w="1540" w:type="dxa"/>
            <w:gridSpan w:val="2"/>
          </w:tcPr>
          <w:p>
            <w:pPr>
              <w:pStyle w:val="TableParagraph"/>
              <w:spacing w:line="270" w:lineRule="exact"/>
              <w:ind w:left="106"/>
              <w:rPr>
                <w:sz w:val="24"/>
              </w:rPr>
            </w:pPr>
            <w:r>
              <w:rPr>
                <w:sz w:val="24"/>
              </w:rPr>
              <w:t>Theory</w:t>
            </w:r>
          </w:p>
        </w:tc>
      </w:tr>
      <w:tr>
        <w:trPr>
          <w:trHeight w:val="1454" w:hRule="atLeast"/>
        </w:trPr>
        <w:tc>
          <w:tcPr>
            <w:tcW w:w="1188" w:type="dxa"/>
            <w:vMerge/>
            <w:tcBorders>
              <w:top w:val="nil"/>
            </w:tcBorders>
          </w:tcPr>
          <w:p>
            <w:pPr>
              <w:rPr>
                <w:sz w:val="2"/>
                <w:szCs w:val="2"/>
              </w:rPr>
            </w:pPr>
          </w:p>
        </w:tc>
        <w:tc>
          <w:tcPr>
            <w:tcW w:w="1117" w:type="dxa"/>
          </w:tcPr>
          <w:p>
            <w:pPr>
              <w:pStyle w:val="TableParagraph"/>
              <w:spacing w:line="270" w:lineRule="exact"/>
              <w:ind w:left="356" w:right="348"/>
              <w:jc w:val="center"/>
              <w:rPr>
                <w:sz w:val="24"/>
              </w:rPr>
            </w:pPr>
            <w:r>
              <w:rPr>
                <w:sz w:val="24"/>
              </w:rPr>
              <w:t>4.4</w:t>
            </w:r>
          </w:p>
        </w:tc>
        <w:tc>
          <w:tcPr>
            <w:tcW w:w="4600" w:type="dxa"/>
          </w:tcPr>
          <w:p>
            <w:pPr>
              <w:pStyle w:val="TableParagraph"/>
              <w:spacing w:line="276" w:lineRule="auto"/>
              <w:ind w:right="381"/>
              <w:rPr>
                <w:sz w:val="22"/>
              </w:rPr>
            </w:pPr>
            <w:r>
              <w:rPr>
                <w:sz w:val="22"/>
              </w:rPr>
              <w:t>Self assessment – Assessment on the basis of Return – Regular assessment – Assessment on the basis of evidence – Best Judgement Assessment –Re assessment – Precautionary</w:t>
            </w:r>
          </w:p>
          <w:p>
            <w:pPr>
              <w:pStyle w:val="TableParagraph"/>
              <w:rPr>
                <w:sz w:val="22"/>
              </w:rPr>
            </w:pPr>
            <w:r>
              <w:rPr>
                <w:sz w:val="22"/>
              </w:rPr>
              <w:t>Assessment –</w:t>
            </w:r>
          </w:p>
        </w:tc>
        <w:tc>
          <w:tcPr>
            <w:tcW w:w="1540" w:type="dxa"/>
            <w:gridSpan w:val="2"/>
          </w:tcPr>
          <w:p>
            <w:pPr>
              <w:pStyle w:val="TableParagraph"/>
              <w:spacing w:line="270" w:lineRule="exact"/>
              <w:ind w:left="106"/>
              <w:rPr>
                <w:sz w:val="24"/>
              </w:rPr>
            </w:pPr>
            <w:r>
              <w:rPr>
                <w:sz w:val="24"/>
              </w:rPr>
              <w:t>Theory</w:t>
            </w:r>
          </w:p>
        </w:tc>
      </w:tr>
      <w:tr>
        <w:trPr>
          <w:trHeight w:val="582" w:hRule="atLeast"/>
        </w:trPr>
        <w:tc>
          <w:tcPr>
            <w:tcW w:w="1188" w:type="dxa"/>
            <w:vMerge/>
            <w:tcBorders>
              <w:top w:val="nil"/>
            </w:tcBorders>
          </w:tcPr>
          <w:p>
            <w:pPr>
              <w:rPr>
                <w:sz w:val="2"/>
                <w:szCs w:val="2"/>
              </w:rPr>
            </w:pPr>
          </w:p>
        </w:tc>
        <w:tc>
          <w:tcPr>
            <w:tcW w:w="1117" w:type="dxa"/>
          </w:tcPr>
          <w:p>
            <w:pPr>
              <w:pStyle w:val="TableParagraph"/>
              <w:spacing w:line="270" w:lineRule="exact"/>
              <w:ind w:left="356" w:right="348"/>
              <w:jc w:val="center"/>
              <w:rPr>
                <w:sz w:val="24"/>
              </w:rPr>
            </w:pPr>
            <w:r>
              <w:rPr>
                <w:sz w:val="24"/>
              </w:rPr>
              <w:t>4.5</w:t>
            </w:r>
          </w:p>
        </w:tc>
        <w:tc>
          <w:tcPr>
            <w:tcW w:w="4600" w:type="dxa"/>
          </w:tcPr>
          <w:p>
            <w:pPr>
              <w:pStyle w:val="TableParagraph"/>
              <w:spacing w:line="247" w:lineRule="exact"/>
              <w:rPr>
                <w:sz w:val="22"/>
              </w:rPr>
            </w:pPr>
            <w:r>
              <w:rPr>
                <w:sz w:val="22"/>
              </w:rPr>
              <w:t>Rectification of mistake – Notice of Demand-</w:t>
            </w:r>
          </w:p>
          <w:p>
            <w:pPr>
              <w:pStyle w:val="TableParagraph"/>
              <w:spacing w:before="40"/>
              <w:rPr>
                <w:sz w:val="22"/>
              </w:rPr>
            </w:pPr>
            <w:r>
              <w:rPr>
                <w:sz w:val="22"/>
              </w:rPr>
              <w:t>Returns through Tax Return Preparers</w:t>
            </w:r>
          </w:p>
        </w:tc>
        <w:tc>
          <w:tcPr>
            <w:tcW w:w="1540" w:type="dxa"/>
            <w:gridSpan w:val="2"/>
          </w:tcPr>
          <w:p>
            <w:pPr>
              <w:pStyle w:val="TableParagraph"/>
              <w:spacing w:line="270" w:lineRule="exact"/>
              <w:ind w:left="106"/>
              <w:rPr>
                <w:sz w:val="24"/>
              </w:rPr>
            </w:pPr>
            <w:r>
              <w:rPr>
                <w:sz w:val="24"/>
              </w:rPr>
              <w:t>Theory</w:t>
            </w:r>
          </w:p>
        </w:tc>
      </w:tr>
      <w:tr>
        <w:trPr>
          <w:trHeight w:val="316" w:hRule="atLeast"/>
        </w:trPr>
        <w:tc>
          <w:tcPr>
            <w:tcW w:w="1188" w:type="dxa"/>
            <w:vMerge/>
            <w:tcBorders>
              <w:top w:val="nil"/>
            </w:tcBorders>
          </w:tcPr>
          <w:p>
            <w:pPr>
              <w:rPr>
                <w:sz w:val="2"/>
                <w:szCs w:val="2"/>
              </w:rPr>
            </w:pPr>
          </w:p>
        </w:tc>
        <w:tc>
          <w:tcPr>
            <w:tcW w:w="1117" w:type="dxa"/>
          </w:tcPr>
          <w:p>
            <w:pPr>
              <w:pStyle w:val="TableParagraph"/>
              <w:spacing w:line="270" w:lineRule="exact"/>
              <w:ind w:left="356" w:right="347"/>
              <w:jc w:val="center"/>
              <w:rPr>
                <w:sz w:val="24"/>
              </w:rPr>
            </w:pPr>
            <w:r>
              <w:rPr>
                <w:sz w:val="24"/>
              </w:rPr>
              <w:t>4.6</w:t>
            </w:r>
          </w:p>
        </w:tc>
        <w:tc>
          <w:tcPr>
            <w:tcW w:w="4600" w:type="dxa"/>
          </w:tcPr>
          <w:p>
            <w:pPr>
              <w:pStyle w:val="TableParagraph"/>
              <w:spacing w:line="270" w:lineRule="exact"/>
              <w:rPr>
                <w:sz w:val="24"/>
              </w:rPr>
            </w:pPr>
            <w:r>
              <w:rPr>
                <w:sz w:val="24"/>
              </w:rPr>
              <w:t>Deduction and Collection of Tax at</w:t>
            </w:r>
            <w:r>
              <w:rPr>
                <w:spacing w:val="57"/>
                <w:sz w:val="24"/>
              </w:rPr>
              <w:t> </w:t>
            </w:r>
            <w:r>
              <w:rPr>
                <w:sz w:val="24"/>
              </w:rPr>
              <w:t>Source-</w:t>
            </w:r>
          </w:p>
        </w:tc>
        <w:tc>
          <w:tcPr>
            <w:tcW w:w="1540" w:type="dxa"/>
            <w:gridSpan w:val="2"/>
          </w:tcPr>
          <w:p>
            <w:pPr>
              <w:pStyle w:val="TableParagraph"/>
              <w:spacing w:line="270" w:lineRule="exact"/>
              <w:ind w:left="106"/>
              <w:rPr>
                <w:sz w:val="24"/>
              </w:rPr>
            </w:pPr>
            <w:r>
              <w:rPr>
                <w:sz w:val="24"/>
              </w:rPr>
              <w:t>Theory</w:t>
            </w:r>
          </w:p>
        </w:tc>
      </w:tr>
    </w:tbl>
    <w:p>
      <w:pPr>
        <w:spacing w:after="0" w:line="270"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8"/>
        <w:gridCol w:w="1117"/>
        <w:gridCol w:w="4600"/>
        <w:gridCol w:w="1539"/>
      </w:tblGrid>
      <w:tr>
        <w:trPr>
          <w:trHeight w:val="952" w:hRule="atLeast"/>
        </w:trPr>
        <w:tc>
          <w:tcPr>
            <w:tcW w:w="1188" w:type="dxa"/>
            <w:vMerge w:val="restart"/>
          </w:tcPr>
          <w:p>
            <w:pPr>
              <w:pStyle w:val="TableParagraph"/>
              <w:ind w:left="0"/>
              <w:rPr>
                <w:sz w:val="22"/>
              </w:rPr>
            </w:pPr>
          </w:p>
        </w:tc>
        <w:tc>
          <w:tcPr>
            <w:tcW w:w="1117" w:type="dxa"/>
          </w:tcPr>
          <w:p>
            <w:pPr>
              <w:pStyle w:val="TableParagraph"/>
              <w:ind w:left="0"/>
              <w:rPr>
                <w:sz w:val="22"/>
              </w:rPr>
            </w:pPr>
          </w:p>
        </w:tc>
        <w:tc>
          <w:tcPr>
            <w:tcW w:w="4600" w:type="dxa"/>
          </w:tcPr>
          <w:p>
            <w:pPr>
              <w:pStyle w:val="TableParagraph"/>
              <w:spacing w:line="276" w:lineRule="auto"/>
              <w:ind w:right="106"/>
              <w:rPr>
                <w:sz w:val="24"/>
              </w:rPr>
            </w:pPr>
            <w:r>
              <w:rPr>
                <w:sz w:val="24"/>
              </w:rPr>
              <w:t>Advance Payment of Tax- Interest on short fall of advance tax - Refund of Tax - Double</w:t>
            </w:r>
          </w:p>
          <w:p>
            <w:pPr>
              <w:pStyle w:val="TableParagraph"/>
              <w:rPr>
                <w:sz w:val="24"/>
              </w:rPr>
            </w:pPr>
            <w:r>
              <w:rPr>
                <w:sz w:val="24"/>
              </w:rPr>
              <w:t>taxation avoidance</w:t>
            </w:r>
          </w:p>
        </w:tc>
        <w:tc>
          <w:tcPr>
            <w:tcW w:w="1539" w:type="dxa"/>
          </w:tcPr>
          <w:p>
            <w:pPr>
              <w:pStyle w:val="TableParagraph"/>
              <w:ind w:left="0"/>
              <w:rPr>
                <w:sz w:val="22"/>
              </w:rPr>
            </w:pPr>
          </w:p>
        </w:tc>
      </w:tr>
      <w:tr>
        <w:trPr>
          <w:trHeight w:val="1902" w:hRule="atLeast"/>
        </w:trPr>
        <w:tc>
          <w:tcPr>
            <w:tcW w:w="1188" w:type="dxa"/>
            <w:vMerge/>
            <w:tcBorders>
              <w:top w:val="nil"/>
            </w:tcBorders>
          </w:tcPr>
          <w:p>
            <w:pPr>
              <w:rPr>
                <w:sz w:val="2"/>
                <w:szCs w:val="2"/>
              </w:rPr>
            </w:pPr>
          </w:p>
        </w:tc>
        <w:tc>
          <w:tcPr>
            <w:tcW w:w="1117" w:type="dxa"/>
          </w:tcPr>
          <w:p>
            <w:pPr>
              <w:pStyle w:val="TableParagraph"/>
              <w:spacing w:line="270" w:lineRule="exact"/>
              <w:ind w:left="356" w:right="348"/>
              <w:jc w:val="center"/>
              <w:rPr>
                <w:sz w:val="24"/>
              </w:rPr>
            </w:pPr>
            <w:r>
              <w:rPr>
                <w:sz w:val="24"/>
              </w:rPr>
              <w:t>4.6</w:t>
            </w:r>
          </w:p>
        </w:tc>
        <w:tc>
          <w:tcPr>
            <w:tcW w:w="4600" w:type="dxa"/>
          </w:tcPr>
          <w:p>
            <w:pPr>
              <w:pStyle w:val="TableParagraph"/>
              <w:spacing w:line="276" w:lineRule="auto"/>
              <w:ind w:right="99"/>
              <w:jc w:val="both"/>
              <w:rPr>
                <w:sz w:val="24"/>
              </w:rPr>
            </w:pPr>
            <w:r>
              <w:rPr>
                <w:sz w:val="24"/>
              </w:rPr>
              <w:t>Problems in Deduction and Collection of Tax at Source- Problems in Advance Payment of Tax- Interest on short fall of advance tax including Interest under 234A, B and C – Double taxation avoidance</w:t>
            </w:r>
          </w:p>
        </w:tc>
        <w:tc>
          <w:tcPr>
            <w:tcW w:w="1539" w:type="dxa"/>
          </w:tcPr>
          <w:p>
            <w:pPr>
              <w:pStyle w:val="TableParagraph"/>
              <w:spacing w:line="270" w:lineRule="exact"/>
              <w:ind w:left="106"/>
              <w:rPr>
                <w:sz w:val="24"/>
              </w:rPr>
            </w:pPr>
            <w:r>
              <w:rPr>
                <w:sz w:val="24"/>
              </w:rPr>
              <w:t>Problems</w:t>
            </w:r>
          </w:p>
        </w:tc>
      </w:tr>
      <w:tr>
        <w:trPr>
          <w:trHeight w:val="292" w:hRule="atLeast"/>
        </w:trPr>
        <w:tc>
          <w:tcPr>
            <w:tcW w:w="8444" w:type="dxa"/>
            <w:gridSpan w:val="4"/>
          </w:tcPr>
          <w:p>
            <w:pPr>
              <w:pStyle w:val="TableParagraph"/>
              <w:spacing w:before="1"/>
              <w:ind w:left="2545" w:right="2536"/>
              <w:jc w:val="center"/>
              <w:rPr>
                <w:b/>
                <w:sz w:val="22"/>
              </w:rPr>
            </w:pPr>
            <w:r>
              <w:rPr>
                <w:b/>
                <w:sz w:val="22"/>
              </w:rPr>
              <w:t>Module 5- Tax Planning – 15 hours</w:t>
            </w:r>
          </w:p>
        </w:tc>
      </w:tr>
      <w:tr>
        <w:trPr>
          <w:trHeight w:val="580" w:hRule="atLeast"/>
        </w:trPr>
        <w:tc>
          <w:tcPr>
            <w:tcW w:w="1188" w:type="dxa"/>
            <w:vMerge w:val="restart"/>
          </w:tcPr>
          <w:p>
            <w:pPr>
              <w:pStyle w:val="TableParagraph"/>
              <w:ind w:left="0"/>
              <w:rPr>
                <w:b/>
                <w:sz w:val="26"/>
              </w:rPr>
            </w:pPr>
          </w:p>
          <w:p>
            <w:pPr>
              <w:pStyle w:val="TableParagraph"/>
              <w:ind w:left="0"/>
              <w:rPr>
                <w:b/>
                <w:sz w:val="26"/>
              </w:rPr>
            </w:pPr>
          </w:p>
          <w:p>
            <w:pPr>
              <w:pStyle w:val="TableParagraph"/>
              <w:spacing w:before="7"/>
              <w:ind w:left="0"/>
              <w:rPr>
                <w:b/>
                <w:sz w:val="26"/>
              </w:rPr>
            </w:pPr>
          </w:p>
          <w:p>
            <w:pPr>
              <w:pStyle w:val="TableParagraph"/>
              <w:ind w:left="7"/>
              <w:jc w:val="center"/>
              <w:rPr>
                <w:sz w:val="24"/>
              </w:rPr>
            </w:pPr>
            <w:r>
              <w:rPr>
                <w:sz w:val="24"/>
              </w:rPr>
              <w:t>5</w:t>
            </w:r>
          </w:p>
        </w:tc>
        <w:tc>
          <w:tcPr>
            <w:tcW w:w="1117" w:type="dxa"/>
          </w:tcPr>
          <w:p>
            <w:pPr>
              <w:pStyle w:val="TableParagraph"/>
              <w:spacing w:line="271" w:lineRule="exact"/>
              <w:ind w:left="356" w:right="348"/>
              <w:jc w:val="center"/>
              <w:rPr>
                <w:sz w:val="24"/>
              </w:rPr>
            </w:pPr>
            <w:r>
              <w:rPr>
                <w:sz w:val="24"/>
              </w:rPr>
              <w:t>5.1</w:t>
            </w:r>
          </w:p>
        </w:tc>
        <w:tc>
          <w:tcPr>
            <w:tcW w:w="4600" w:type="dxa"/>
          </w:tcPr>
          <w:p>
            <w:pPr>
              <w:pStyle w:val="TableParagraph"/>
              <w:spacing w:line="247" w:lineRule="exact"/>
              <w:rPr>
                <w:sz w:val="22"/>
              </w:rPr>
            </w:pPr>
            <w:r>
              <w:rPr>
                <w:sz w:val="22"/>
              </w:rPr>
              <w:t>Tax Planning -Tax Avoidance- Tax Evasion-Tax</w:t>
            </w:r>
          </w:p>
          <w:p>
            <w:pPr>
              <w:pStyle w:val="TableParagraph"/>
              <w:spacing w:before="37"/>
              <w:rPr>
                <w:sz w:val="22"/>
              </w:rPr>
            </w:pPr>
            <w:r>
              <w:rPr>
                <w:sz w:val="22"/>
              </w:rPr>
              <w:t>Management- Need of Tax Planning</w:t>
            </w:r>
          </w:p>
        </w:tc>
        <w:tc>
          <w:tcPr>
            <w:tcW w:w="1539" w:type="dxa"/>
          </w:tcPr>
          <w:p>
            <w:pPr>
              <w:pStyle w:val="TableParagraph"/>
              <w:spacing w:line="271" w:lineRule="exact"/>
              <w:ind w:left="106"/>
              <w:rPr>
                <w:sz w:val="24"/>
              </w:rPr>
            </w:pPr>
            <w:r>
              <w:rPr>
                <w:sz w:val="24"/>
              </w:rPr>
              <w:t>Theory</w:t>
            </w:r>
          </w:p>
        </w:tc>
      </w:tr>
      <w:tr>
        <w:trPr>
          <w:trHeight w:val="582" w:hRule="atLeast"/>
        </w:trPr>
        <w:tc>
          <w:tcPr>
            <w:tcW w:w="1188" w:type="dxa"/>
            <w:vMerge/>
            <w:tcBorders>
              <w:top w:val="nil"/>
            </w:tcBorders>
          </w:tcPr>
          <w:p>
            <w:pPr>
              <w:rPr>
                <w:sz w:val="2"/>
                <w:szCs w:val="2"/>
              </w:rPr>
            </w:pPr>
          </w:p>
        </w:tc>
        <w:tc>
          <w:tcPr>
            <w:tcW w:w="1117" w:type="dxa"/>
          </w:tcPr>
          <w:p>
            <w:pPr>
              <w:pStyle w:val="TableParagraph"/>
              <w:spacing w:line="273" w:lineRule="exact"/>
              <w:ind w:left="356" w:right="348"/>
              <w:jc w:val="center"/>
              <w:rPr>
                <w:sz w:val="24"/>
              </w:rPr>
            </w:pPr>
            <w:r>
              <w:rPr>
                <w:sz w:val="24"/>
              </w:rPr>
              <w:t>5.2</w:t>
            </w:r>
          </w:p>
        </w:tc>
        <w:tc>
          <w:tcPr>
            <w:tcW w:w="4600" w:type="dxa"/>
          </w:tcPr>
          <w:p>
            <w:pPr>
              <w:pStyle w:val="TableParagraph"/>
              <w:spacing w:line="249" w:lineRule="exact"/>
              <w:rPr>
                <w:sz w:val="22"/>
              </w:rPr>
            </w:pPr>
            <w:r>
              <w:rPr>
                <w:sz w:val="22"/>
              </w:rPr>
              <w:t>- Tax Planning of individuals – Advantages and</w:t>
            </w:r>
          </w:p>
          <w:p>
            <w:pPr>
              <w:pStyle w:val="TableParagraph"/>
              <w:spacing w:before="37"/>
              <w:rPr>
                <w:sz w:val="22"/>
              </w:rPr>
            </w:pPr>
            <w:r>
              <w:rPr>
                <w:sz w:val="22"/>
              </w:rPr>
              <w:t>Limitations of Tax Planning.</w:t>
            </w:r>
          </w:p>
        </w:tc>
        <w:tc>
          <w:tcPr>
            <w:tcW w:w="1539" w:type="dxa"/>
          </w:tcPr>
          <w:p>
            <w:pPr>
              <w:pStyle w:val="TableParagraph"/>
              <w:spacing w:line="273" w:lineRule="exact"/>
              <w:ind w:left="106"/>
              <w:rPr>
                <w:sz w:val="24"/>
              </w:rPr>
            </w:pPr>
            <w:r>
              <w:rPr>
                <w:sz w:val="24"/>
              </w:rPr>
              <w:t>Theory</w:t>
            </w:r>
          </w:p>
        </w:tc>
      </w:tr>
      <w:tr>
        <w:trPr>
          <w:trHeight w:val="952" w:hRule="atLeast"/>
        </w:trPr>
        <w:tc>
          <w:tcPr>
            <w:tcW w:w="1188" w:type="dxa"/>
            <w:vMerge/>
            <w:tcBorders>
              <w:top w:val="nil"/>
            </w:tcBorders>
          </w:tcPr>
          <w:p>
            <w:pPr>
              <w:rPr>
                <w:sz w:val="2"/>
                <w:szCs w:val="2"/>
              </w:rPr>
            </w:pPr>
          </w:p>
        </w:tc>
        <w:tc>
          <w:tcPr>
            <w:tcW w:w="1117" w:type="dxa"/>
          </w:tcPr>
          <w:p>
            <w:pPr>
              <w:pStyle w:val="TableParagraph"/>
              <w:spacing w:line="270" w:lineRule="exact"/>
              <w:ind w:left="356" w:right="348"/>
              <w:jc w:val="center"/>
              <w:rPr>
                <w:sz w:val="24"/>
              </w:rPr>
            </w:pPr>
            <w:r>
              <w:rPr>
                <w:sz w:val="24"/>
              </w:rPr>
              <w:t>5.3</w:t>
            </w:r>
          </w:p>
        </w:tc>
        <w:tc>
          <w:tcPr>
            <w:tcW w:w="4600" w:type="dxa"/>
          </w:tcPr>
          <w:p>
            <w:pPr>
              <w:pStyle w:val="TableParagraph"/>
              <w:spacing w:line="270" w:lineRule="exact"/>
              <w:rPr>
                <w:sz w:val="24"/>
              </w:rPr>
            </w:pPr>
            <w:r>
              <w:rPr>
                <w:sz w:val="24"/>
              </w:rPr>
              <w:t>Tax planning tips for individual assessees</w:t>
            </w:r>
          </w:p>
        </w:tc>
        <w:tc>
          <w:tcPr>
            <w:tcW w:w="1539" w:type="dxa"/>
          </w:tcPr>
          <w:p>
            <w:pPr>
              <w:pStyle w:val="TableParagraph"/>
              <w:spacing w:line="276" w:lineRule="auto"/>
              <w:ind w:left="106" w:right="303"/>
              <w:rPr>
                <w:sz w:val="24"/>
              </w:rPr>
            </w:pPr>
            <w:r>
              <w:rPr>
                <w:sz w:val="24"/>
              </w:rPr>
              <w:t>Theory and Case type</w:t>
            </w:r>
          </w:p>
          <w:p>
            <w:pPr>
              <w:pStyle w:val="TableParagraph"/>
              <w:ind w:left="106"/>
              <w:rPr>
                <w:sz w:val="24"/>
              </w:rPr>
            </w:pPr>
            <w:r>
              <w:rPr>
                <w:sz w:val="24"/>
              </w:rPr>
              <w:t>problems</w:t>
            </w:r>
          </w:p>
        </w:tc>
      </w:tr>
    </w:tbl>
    <w:p>
      <w:pPr>
        <w:pStyle w:val="BodyText"/>
        <w:spacing w:before="7"/>
        <w:rPr>
          <w:b/>
          <w:sz w:val="19"/>
        </w:rPr>
      </w:pPr>
    </w:p>
    <w:p>
      <w:pPr>
        <w:spacing w:before="90"/>
        <w:ind w:left="608" w:right="0" w:firstLine="0"/>
        <w:jc w:val="left"/>
        <w:rPr>
          <w:b/>
          <w:sz w:val="24"/>
        </w:rPr>
      </w:pPr>
      <w:r>
        <w:rPr>
          <w:b/>
          <w:sz w:val="24"/>
        </w:rPr>
        <w:t>Suggested Assignments</w:t>
      </w:r>
    </w:p>
    <w:p>
      <w:pPr>
        <w:pStyle w:val="ListParagraph"/>
        <w:numPr>
          <w:ilvl w:val="0"/>
          <w:numId w:val="45"/>
        </w:numPr>
        <w:tabs>
          <w:tab w:pos="1329" w:val="left" w:leader="none"/>
        </w:tabs>
        <w:spacing w:line="240" w:lineRule="auto" w:before="39" w:after="0"/>
        <w:ind w:left="1328" w:right="0" w:hanging="361"/>
        <w:jc w:val="left"/>
        <w:rPr>
          <w:sz w:val="24"/>
        </w:rPr>
      </w:pPr>
      <w:r>
        <w:rPr>
          <w:sz w:val="24"/>
        </w:rPr>
        <w:t>Calculation of taxable income and liability of partnership firm and</w:t>
      </w:r>
      <w:r>
        <w:rPr>
          <w:spacing w:val="-8"/>
          <w:sz w:val="24"/>
        </w:rPr>
        <w:t> </w:t>
      </w:r>
      <w:r>
        <w:rPr>
          <w:sz w:val="24"/>
        </w:rPr>
        <w:t>partners</w:t>
      </w:r>
    </w:p>
    <w:p>
      <w:pPr>
        <w:pStyle w:val="ListParagraph"/>
        <w:numPr>
          <w:ilvl w:val="0"/>
          <w:numId w:val="45"/>
        </w:numPr>
        <w:tabs>
          <w:tab w:pos="1329" w:val="left" w:leader="none"/>
        </w:tabs>
        <w:spacing w:line="240" w:lineRule="auto" w:before="41" w:after="0"/>
        <w:ind w:left="1328" w:right="0" w:hanging="361"/>
        <w:jc w:val="left"/>
        <w:rPr>
          <w:sz w:val="24"/>
        </w:rPr>
      </w:pPr>
      <w:r>
        <w:rPr>
          <w:sz w:val="24"/>
        </w:rPr>
        <w:t>Case Studies of Tax Planning</w:t>
      </w:r>
    </w:p>
    <w:p>
      <w:pPr>
        <w:pStyle w:val="ListParagraph"/>
        <w:numPr>
          <w:ilvl w:val="0"/>
          <w:numId w:val="45"/>
        </w:numPr>
        <w:tabs>
          <w:tab w:pos="1329" w:val="left" w:leader="none"/>
        </w:tabs>
        <w:spacing w:line="240" w:lineRule="auto" w:before="41" w:after="0"/>
        <w:ind w:left="1328" w:right="0" w:hanging="361"/>
        <w:jc w:val="left"/>
        <w:rPr>
          <w:sz w:val="24"/>
        </w:rPr>
      </w:pPr>
      <w:r>
        <w:rPr>
          <w:sz w:val="24"/>
        </w:rPr>
        <w:t>Training in filing of return and report on the</w:t>
      </w:r>
      <w:r>
        <w:rPr>
          <w:spacing w:val="-7"/>
          <w:sz w:val="24"/>
        </w:rPr>
        <w:t> </w:t>
      </w:r>
      <w:r>
        <w:rPr>
          <w:sz w:val="24"/>
        </w:rPr>
        <w:t>same</w:t>
      </w:r>
    </w:p>
    <w:p>
      <w:pPr>
        <w:pStyle w:val="ListParagraph"/>
        <w:numPr>
          <w:ilvl w:val="0"/>
          <w:numId w:val="45"/>
        </w:numPr>
        <w:tabs>
          <w:tab w:pos="1329" w:val="left" w:leader="none"/>
        </w:tabs>
        <w:spacing w:line="278" w:lineRule="auto" w:before="40" w:after="0"/>
        <w:ind w:left="1328" w:right="613" w:hanging="360"/>
        <w:jc w:val="left"/>
        <w:rPr>
          <w:sz w:val="24"/>
        </w:rPr>
      </w:pPr>
      <w:r>
        <w:rPr>
          <w:sz w:val="24"/>
        </w:rPr>
        <w:t>Present a report on procedure for obtaining PAN, various formats of returns and category of assesses to whom the returns are</w:t>
      </w:r>
      <w:r>
        <w:rPr>
          <w:spacing w:val="-8"/>
          <w:sz w:val="24"/>
        </w:rPr>
        <w:t> </w:t>
      </w:r>
      <w:r>
        <w:rPr>
          <w:sz w:val="24"/>
        </w:rPr>
        <w:t>applicable</w:t>
      </w:r>
    </w:p>
    <w:p>
      <w:pPr>
        <w:pStyle w:val="BodyText"/>
        <w:spacing w:before="7"/>
        <w:rPr>
          <w:sz w:val="27"/>
        </w:rPr>
      </w:pPr>
    </w:p>
    <w:p>
      <w:pPr>
        <w:pStyle w:val="Heading4"/>
        <w:ind w:right="0"/>
        <w:jc w:val="left"/>
      </w:pPr>
      <w:r>
        <w:rPr/>
        <w:t>Suggested Text Books</w:t>
      </w:r>
    </w:p>
    <w:p>
      <w:pPr>
        <w:pStyle w:val="ListParagraph"/>
        <w:numPr>
          <w:ilvl w:val="0"/>
          <w:numId w:val="46"/>
        </w:numPr>
        <w:tabs>
          <w:tab w:pos="1240" w:val="left" w:leader="none"/>
        </w:tabs>
        <w:spacing w:line="278" w:lineRule="auto" w:before="36" w:after="0"/>
        <w:ind w:left="1239" w:right="615" w:hanging="360"/>
        <w:jc w:val="left"/>
        <w:rPr>
          <w:sz w:val="24"/>
        </w:rPr>
      </w:pPr>
      <w:r>
        <w:rPr>
          <w:sz w:val="24"/>
        </w:rPr>
        <w:t>Direct Taxes Law and Practice- Dr H C Mehrotra and Dr S P Goyal- Sahitya Bhawan</w:t>
      </w:r>
      <w:r>
        <w:rPr>
          <w:spacing w:val="-1"/>
          <w:sz w:val="24"/>
        </w:rPr>
        <w:t> </w:t>
      </w:r>
      <w:r>
        <w:rPr>
          <w:sz w:val="24"/>
        </w:rPr>
        <w:t>Publications</w:t>
      </w:r>
    </w:p>
    <w:p>
      <w:pPr>
        <w:pStyle w:val="ListParagraph"/>
        <w:numPr>
          <w:ilvl w:val="0"/>
          <w:numId w:val="46"/>
        </w:numPr>
        <w:tabs>
          <w:tab w:pos="1240" w:val="left" w:leader="none"/>
        </w:tabs>
        <w:spacing w:line="276" w:lineRule="auto" w:before="0" w:after="0"/>
        <w:ind w:left="1239" w:right="621" w:hanging="360"/>
        <w:jc w:val="left"/>
        <w:rPr>
          <w:sz w:val="24"/>
        </w:rPr>
      </w:pPr>
      <w:r>
        <w:rPr>
          <w:sz w:val="24"/>
        </w:rPr>
        <w:t>Direct Taxes Law and Practice- Dr. Girish Ahuja ;Dr. Ravi Gupta, Bharat Law House Pvt. Ltd</w:t>
      </w:r>
    </w:p>
    <w:p>
      <w:pPr>
        <w:pStyle w:val="ListParagraph"/>
        <w:numPr>
          <w:ilvl w:val="0"/>
          <w:numId w:val="46"/>
        </w:numPr>
        <w:tabs>
          <w:tab w:pos="1240" w:val="left" w:leader="none"/>
        </w:tabs>
        <w:spacing w:line="275" w:lineRule="exact" w:before="0" w:after="0"/>
        <w:ind w:left="1239" w:right="0" w:hanging="361"/>
        <w:jc w:val="left"/>
        <w:rPr>
          <w:sz w:val="24"/>
        </w:rPr>
      </w:pPr>
      <w:r>
        <w:rPr>
          <w:sz w:val="24"/>
        </w:rPr>
        <w:t>Direct Taxes Sri T N Manoharan- Snow White</w:t>
      </w:r>
      <w:r>
        <w:rPr>
          <w:spacing w:val="-4"/>
          <w:sz w:val="24"/>
        </w:rPr>
        <w:t> </w:t>
      </w:r>
      <w:r>
        <w:rPr>
          <w:sz w:val="24"/>
        </w:rPr>
        <w:t>Publications</w:t>
      </w:r>
    </w:p>
    <w:p>
      <w:pPr>
        <w:pStyle w:val="BodyText"/>
        <w:spacing w:before="4"/>
        <w:rPr>
          <w:sz w:val="31"/>
        </w:rPr>
      </w:pPr>
    </w:p>
    <w:p>
      <w:pPr>
        <w:pStyle w:val="Heading4"/>
        <w:ind w:right="0"/>
        <w:jc w:val="left"/>
      </w:pPr>
      <w:r>
        <w:rPr/>
        <w:t>Reference</w:t>
      </w:r>
    </w:p>
    <w:p>
      <w:pPr>
        <w:pStyle w:val="ListParagraph"/>
        <w:numPr>
          <w:ilvl w:val="1"/>
          <w:numId w:val="46"/>
        </w:numPr>
        <w:tabs>
          <w:tab w:pos="1329" w:val="left" w:leader="none"/>
        </w:tabs>
        <w:spacing w:line="240" w:lineRule="auto" w:before="36" w:after="0"/>
        <w:ind w:left="1328" w:right="0" w:hanging="361"/>
        <w:jc w:val="left"/>
        <w:rPr>
          <w:sz w:val="24"/>
        </w:rPr>
      </w:pPr>
      <w:r>
        <w:rPr>
          <w:sz w:val="24"/>
        </w:rPr>
        <w:t>Direct Taxes Law and Practice- Singhania V K, Taxmann Publications</w:t>
      </w:r>
      <w:r>
        <w:rPr>
          <w:spacing w:val="-2"/>
          <w:sz w:val="24"/>
        </w:rPr>
        <w:t> </w:t>
      </w:r>
      <w:r>
        <w:rPr>
          <w:sz w:val="24"/>
        </w:rPr>
        <w:t>Ltd.</w:t>
      </w:r>
    </w:p>
    <w:p>
      <w:pPr>
        <w:pStyle w:val="ListParagraph"/>
        <w:numPr>
          <w:ilvl w:val="1"/>
          <w:numId w:val="46"/>
        </w:numPr>
        <w:tabs>
          <w:tab w:pos="1329" w:val="left" w:leader="none"/>
        </w:tabs>
        <w:spacing w:line="240" w:lineRule="auto" w:before="41" w:after="0"/>
        <w:ind w:left="1328" w:right="0" w:hanging="361"/>
        <w:jc w:val="left"/>
        <w:rPr>
          <w:sz w:val="24"/>
        </w:rPr>
      </w:pPr>
      <w:r>
        <w:rPr>
          <w:sz w:val="24"/>
        </w:rPr>
        <w:t>Direct Taxes – Law and Practice, Bhagwathi Prasad- Wishwa</w:t>
      </w:r>
      <w:r>
        <w:rPr>
          <w:spacing w:val="2"/>
          <w:sz w:val="24"/>
        </w:rPr>
        <w:t> </w:t>
      </w:r>
      <w:r>
        <w:rPr>
          <w:sz w:val="24"/>
        </w:rPr>
        <w:t>Prakashana.</w:t>
      </w:r>
    </w:p>
    <w:p>
      <w:pPr>
        <w:pStyle w:val="ListParagraph"/>
        <w:numPr>
          <w:ilvl w:val="1"/>
          <w:numId w:val="46"/>
        </w:numPr>
        <w:tabs>
          <w:tab w:pos="1329" w:val="left" w:leader="none"/>
        </w:tabs>
        <w:spacing w:line="240" w:lineRule="auto" w:before="41" w:after="0"/>
        <w:ind w:left="1328" w:right="0" w:hanging="361"/>
        <w:jc w:val="left"/>
        <w:rPr>
          <w:sz w:val="24"/>
        </w:rPr>
      </w:pPr>
      <w:r>
        <w:rPr>
          <w:sz w:val="24"/>
        </w:rPr>
        <w:t>Study material for IPCC and Final on Direct Taxation by</w:t>
      </w:r>
      <w:r>
        <w:rPr>
          <w:spacing w:val="-11"/>
          <w:sz w:val="24"/>
        </w:rPr>
        <w:t> </w:t>
      </w:r>
      <w:r>
        <w:rPr>
          <w:sz w:val="24"/>
        </w:rPr>
        <w:t>ICAI</w:t>
      </w:r>
    </w:p>
    <w:p>
      <w:pPr>
        <w:pStyle w:val="ListParagraph"/>
        <w:numPr>
          <w:ilvl w:val="1"/>
          <w:numId w:val="46"/>
        </w:numPr>
        <w:tabs>
          <w:tab w:pos="1329" w:val="left" w:leader="none"/>
        </w:tabs>
        <w:spacing w:line="240" w:lineRule="auto" w:before="43" w:after="0"/>
        <w:ind w:left="1328" w:right="0" w:hanging="361"/>
        <w:jc w:val="left"/>
        <w:rPr>
          <w:sz w:val="24"/>
        </w:rPr>
      </w:pPr>
      <w:r>
        <w:rPr>
          <w:sz w:val="24"/>
        </w:rPr>
        <w:t>Study material on Direct Taxes by</w:t>
      </w:r>
      <w:r>
        <w:rPr>
          <w:spacing w:val="-10"/>
          <w:sz w:val="24"/>
        </w:rPr>
        <w:t> </w:t>
      </w:r>
      <w:r>
        <w:rPr>
          <w:sz w:val="24"/>
        </w:rPr>
        <w:t>ICMAI</w:t>
      </w:r>
    </w:p>
    <w:p>
      <w:pPr>
        <w:pStyle w:val="ListParagraph"/>
        <w:numPr>
          <w:ilvl w:val="1"/>
          <w:numId w:val="46"/>
        </w:numPr>
        <w:tabs>
          <w:tab w:pos="1329" w:val="left" w:leader="none"/>
        </w:tabs>
        <w:spacing w:line="240" w:lineRule="auto" w:before="41" w:after="0"/>
        <w:ind w:left="1328" w:right="0" w:hanging="361"/>
        <w:jc w:val="left"/>
        <w:rPr>
          <w:sz w:val="24"/>
        </w:rPr>
      </w:pPr>
      <w:r>
        <w:rPr>
          <w:sz w:val="24"/>
        </w:rPr>
        <w:t>Income Tax Act and</w:t>
      </w:r>
      <w:r>
        <w:rPr>
          <w:spacing w:val="1"/>
          <w:sz w:val="24"/>
        </w:rPr>
        <w:t> </w:t>
      </w:r>
      <w:r>
        <w:rPr>
          <w:sz w:val="24"/>
        </w:rPr>
        <w:t>Rules</w:t>
      </w:r>
    </w:p>
    <w:p>
      <w:pPr>
        <w:pStyle w:val="BodyText"/>
        <w:spacing w:before="6"/>
        <w:rPr>
          <w:sz w:val="31"/>
        </w:rPr>
      </w:pPr>
    </w:p>
    <w:p>
      <w:pPr>
        <w:pStyle w:val="Heading4"/>
        <w:ind w:right="0"/>
        <w:jc w:val="left"/>
      </w:pPr>
      <w:r>
        <w:rPr/>
        <w:t>Break up of Theory and Problems for Examination</w:t>
      </w:r>
    </w:p>
    <w:p>
      <w:pPr>
        <w:pStyle w:val="BodyText"/>
        <w:tabs>
          <w:tab w:pos="2588" w:val="left" w:leader="none"/>
        </w:tabs>
        <w:spacing w:line="276" w:lineRule="auto" w:before="39"/>
        <w:ind w:left="1328" w:right="4950"/>
      </w:pPr>
      <w:r>
        <w:rPr/>
        <w:t>Section</w:t>
      </w:r>
      <w:r>
        <w:rPr>
          <w:spacing w:val="-1"/>
        </w:rPr>
        <w:t> </w:t>
      </w:r>
      <w:r>
        <w:rPr/>
        <w:t>A-</w:t>
        <w:tab/>
        <w:t>6 Theory 4 problems Section B – 4 Theory 4 Problems Section</w:t>
      </w:r>
      <w:r>
        <w:rPr>
          <w:spacing w:val="-1"/>
        </w:rPr>
        <w:t> </w:t>
      </w:r>
      <w:r>
        <w:rPr/>
        <w:t>C-</w:t>
        <w:tab/>
        <w:t>1 Theory and 3</w:t>
      </w:r>
      <w:r>
        <w:rPr>
          <w:spacing w:val="5"/>
        </w:rPr>
        <w:t> </w:t>
      </w:r>
      <w:r>
        <w:rPr>
          <w:spacing w:val="-3"/>
        </w:rPr>
        <w:t>Problems</w:t>
      </w:r>
    </w:p>
    <w:p>
      <w:pPr>
        <w:spacing w:after="0" w:line="276" w:lineRule="auto"/>
        <w:sectPr>
          <w:pgSz w:w="11910" w:h="16840"/>
          <w:pgMar w:header="552" w:footer="944" w:top="1300" w:bottom="1140" w:left="1120" w:right="820"/>
        </w:sectPr>
      </w:pPr>
    </w:p>
    <w:p>
      <w:pPr>
        <w:pStyle w:val="Heading3"/>
        <w:spacing w:line="424" w:lineRule="auto"/>
        <w:ind w:left="2617" w:right="1756" w:hanging="863"/>
        <w:jc w:val="left"/>
      </w:pPr>
      <w:r>
        <w:rPr/>
        <w:t>ELECTIVE COURSES (Two courses in the semester) Group 1- Finance and Taxation Stream</w:t>
      </w:r>
    </w:p>
    <w:p>
      <w:pPr>
        <w:pStyle w:val="BodyText"/>
        <w:spacing w:after="1"/>
        <w:rPr>
          <w:b/>
          <w:sz w:val="15"/>
        </w:rPr>
      </w:pPr>
    </w:p>
    <w:tbl>
      <w:tblPr>
        <w:tblW w:w="0" w:type="auto"/>
        <w:jc w:val="left"/>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3"/>
        <w:gridCol w:w="5209"/>
      </w:tblGrid>
      <w:tr>
        <w:trPr>
          <w:trHeight w:val="318" w:hRule="atLeast"/>
        </w:trPr>
        <w:tc>
          <w:tcPr>
            <w:tcW w:w="2713" w:type="dxa"/>
            <w:shd w:val="clear" w:color="auto" w:fill="D9D9D9"/>
          </w:tcPr>
          <w:p>
            <w:pPr>
              <w:pStyle w:val="TableParagraph"/>
              <w:spacing w:line="270" w:lineRule="exact"/>
              <w:rPr>
                <w:sz w:val="24"/>
              </w:rPr>
            </w:pPr>
            <w:r>
              <w:rPr>
                <w:sz w:val="24"/>
              </w:rPr>
              <w:t>Course Code</w:t>
            </w:r>
          </w:p>
        </w:tc>
        <w:tc>
          <w:tcPr>
            <w:tcW w:w="5209" w:type="dxa"/>
          </w:tcPr>
          <w:p>
            <w:pPr>
              <w:pStyle w:val="TableParagraph"/>
              <w:spacing w:line="275" w:lineRule="exact"/>
              <w:rPr>
                <w:b/>
                <w:sz w:val="24"/>
              </w:rPr>
            </w:pPr>
            <w:r>
              <w:rPr>
                <w:b/>
                <w:sz w:val="24"/>
              </w:rPr>
              <w:t>CM800401</w:t>
            </w:r>
          </w:p>
        </w:tc>
      </w:tr>
      <w:tr>
        <w:trPr>
          <w:trHeight w:val="316" w:hRule="atLeast"/>
        </w:trPr>
        <w:tc>
          <w:tcPr>
            <w:tcW w:w="2713" w:type="dxa"/>
            <w:shd w:val="clear" w:color="auto" w:fill="D9D9D9"/>
          </w:tcPr>
          <w:p>
            <w:pPr>
              <w:pStyle w:val="TableParagraph"/>
              <w:spacing w:line="270" w:lineRule="exact"/>
              <w:rPr>
                <w:sz w:val="24"/>
              </w:rPr>
            </w:pPr>
            <w:r>
              <w:rPr>
                <w:sz w:val="24"/>
              </w:rPr>
              <w:t>Title of the Course</w:t>
            </w:r>
          </w:p>
        </w:tc>
        <w:tc>
          <w:tcPr>
            <w:tcW w:w="5209" w:type="dxa"/>
          </w:tcPr>
          <w:p>
            <w:pPr>
              <w:pStyle w:val="TableParagraph"/>
              <w:spacing w:line="275" w:lineRule="exact"/>
              <w:rPr>
                <w:b/>
                <w:sz w:val="24"/>
              </w:rPr>
            </w:pPr>
            <w:r>
              <w:rPr>
                <w:b/>
                <w:sz w:val="24"/>
              </w:rPr>
              <w:t>DERIVATIVES AND RISK MANAGEMENT</w:t>
            </w:r>
          </w:p>
        </w:tc>
      </w:tr>
      <w:tr>
        <w:trPr>
          <w:trHeight w:val="316" w:hRule="atLeast"/>
        </w:trPr>
        <w:tc>
          <w:tcPr>
            <w:tcW w:w="2713" w:type="dxa"/>
            <w:shd w:val="clear" w:color="auto" w:fill="D9D9D9"/>
          </w:tcPr>
          <w:p>
            <w:pPr>
              <w:pStyle w:val="TableParagraph"/>
              <w:spacing w:line="270" w:lineRule="exact"/>
              <w:rPr>
                <w:sz w:val="24"/>
              </w:rPr>
            </w:pPr>
            <w:r>
              <w:rPr>
                <w:sz w:val="24"/>
              </w:rPr>
              <w:t>Semester</w:t>
            </w:r>
          </w:p>
        </w:tc>
        <w:tc>
          <w:tcPr>
            <w:tcW w:w="5209" w:type="dxa"/>
          </w:tcPr>
          <w:p>
            <w:pPr>
              <w:pStyle w:val="TableParagraph"/>
              <w:spacing w:line="275" w:lineRule="exact"/>
              <w:rPr>
                <w:b/>
                <w:sz w:val="24"/>
              </w:rPr>
            </w:pPr>
            <w:r>
              <w:rPr>
                <w:b/>
                <w:sz w:val="24"/>
              </w:rPr>
              <w:t>Four</w:t>
            </w:r>
          </w:p>
        </w:tc>
      </w:tr>
      <w:tr>
        <w:trPr>
          <w:trHeight w:val="318" w:hRule="atLeast"/>
        </w:trPr>
        <w:tc>
          <w:tcPr>
            <w:tcW w:w="2713" w:type="dxa"/>
            <w:shd w:val="clear" w:color="auto" w:fill="D9D9D9"/>
          </w:tcPr>
          <w:p>
            <w:pPr>
              <w:pStyle w:val="TableParagraph"/>
              <w:spacing w:line="273" w:lineRule="exact"/>
              <w:rPr>
                <w:sz w:val="24"/>
              </w:rPr>
            </w:pPr>
            <w:r>
              <w:rPr>
                <w:sz w:val="24"/>
              </w:rPr>
              <w:t>Type</w:t>
            </w:r>
          </w:p>
        </w:tc>
        <w:tc>
          <w:tcPr>
            <w:tcW w:w="5209" w:type="dxa"/>
          </w:tcPr>
          <w:p>
            <w:pPr>
              <w:pStyle w:val="TableParagraph"/>
              <w:spacing w:before="1"/>
              <w:rPr>
                <w:b/>
                <w:sz w:val="24"/>
              </w:rPr>
            </w:pPr>
            <w:r>
              <w:rPr>
                <w:b/>
                <w:sz w:val="24"/>
              </w:rPr>
              <w:t>Core-Elective</w:t>
            </w:r>
          </w:p>
        </w:tc>
      </w:tr>
      <w:tr>
        <w:trPr>
          <w:trHeight w:val="316" w:hRule="atLeast"/>
        </w:trPr>
        <w:tc>
          <w:tcPr>
            <w:tcW w:w="2713" w:type="dxa"/>
            <w:shd w:val="clear" w:color="auto" w:fill="D9D9D9"/>
          </w:tcPr>
          <w:p>
            <w:pPr>
              <w:pStyle w:val="TableParagraph"/>
              <w:spacing w:line="270" w:lineRule="exact"/>
              <w:rPr>
                <w:sz w:val="24"/>
              </w:rPr>
            </w:pPr>
            <w:r>
              <w:rPr>
                <w:sz w:val="24"/>
              </w:rPr>
              <w:t>Credits</w:t>
            </w:r>
          </w:p>
        </w:tc>
        <w:tc>
          <w:tcPr>
            <w:tcW w:w="5209" w:type="dxa"/>
          </w:tcPr>
          <w:p>
            <w:pPr>
              <w:pStyle w:val="TableParagraph"/>
              <w:spacing w:line="275" w:lineRule="exact"/>
              <w:rPr>
                <w:b/>
                <w:sz w:val="24"/>
              </w:rPr>
            </w:pPr>
            <w:r>
              <w:rPr>
                <w:b/>
                <w:sz w:val="24"/>
              </w:rPr>
              <w:t>4</w:t>
            </w:r>
          </w:p>
        </w:tc>
      </w:tr>
      <w:tr>
        <w:trPr>
          <w:trHeight w:val="319" w:hRule="atLeast"/>
        </w:trPr>
        <w:tc>
          <w:tcPr>
            <w:tcW w:w="2713" w:type="dxa"/>
            <w:shd w:val="clear" w:color="auto" w:fill="D9D9D9"/>
          </w:tcPr>
          <w:p>
            <w:pPr>
              <w:pStyle w:val="TableParagraph"/>
              <w:spacing w:line="270" w:lineRule="exact"/>
              <w:ind w:left="167"/>
              <w:rPr>
                <w:sz w:val="24"/>
              </w:rPr>
            </w:pPr>
            <w:r>
              <w:rPr>
                <w:sz w:val="24"/>
              </w:rPr>
              <w:t>Hours</w:t>
            </w:r>
          </w:p>
        </w:tc>
        <w:tc>
          <w:tcPr>
            <w:tcW w:w="5209" w:type="dxa"/>
          </w:tcPr>
          <w:p>
            <w:pPr>
              <w:pStyle w:val="TableParagraph"/>
              <w:spacing w:line="275" w:lineRule="exact"/>
              <w:rPr>
                <w:b/>
                <w:sz w:val="24"/>
              </w:rPr>
            </w:pPr>
            <w:r>
              <w:rPr>
                <w:b/>
                <w:sz w:val="24"/>
              </w:rPr>
              <w:t>6 per week and Total 108</w:t>
            </w:r>
          </w:p>
        </w:tc>
      </w:tr>
    </w:tbl>
    <w:p>
      <w:pPr>
        <w:pStyle w:val="BodyText"/>
        <w:spacing w:before="4"/>
        <w:rPr>
          <w:b/>
          <w:sz w:val="17"/>
        </w:rPr>
      </w:pPr>
    </w:p>
    <w:p>
      <w:pPr>
        <w:pStyle w:val="Heading4"/>
        <w:spacing w:before="90"/>
        <w:ind w:right="0"/>
        <w:jc w:val="both"/>
      </w:pPr>
      <w:r>
        <w:rPr/>
        <w:t>Objectives of the Course:</w:t>
      </w:r>
    </w:p>
    <w:p>
      <w:pPr>
        <w:pStyle w:val="BodyText"/>
        <w:spacing w:line="276" w:lineRule="auto" w:before="36" w:after="6"/>
        <w:ind w:left="608" w:right="621" w:firstLine="719"/>
        <w:jc w:val="both"/>
      </w:pPr>
      <w:r>
        <w:rPr/>
        <w:t>To familiarize the students with the derivative markets and its evolution, compare and evaluate the performance of different forward, futures and options contracts and understand the various future and option pricing models.</w:t>
      </w:r>
    </w:p>
    <w:tbl>
      <w:tblPr>
        <w:tblW w:w="0" w:type="auto"/>
        <w:jc w:val="left"/>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6"/>
        <w:gridCol w:w="4494"/>
        <w:gridCol w:w="1383"/>
        <w:gridCol w:w="1442"/>
      </w:tblGrid>
      <w:tr>
        <w:trPr>
          <w:trHeight w:val="1103" w:hRule="atLeast"/>
        </w:trPr>
        <w:tc>
          <w:tcPr>
            <w:tcW w:w="1296" w:type="dxa"/>
          </w:tcPr>
          <w:p>
            <w:pPr>
              <w:pStyle w:val="TableParagraph"/>
              <w:ind w:left="182" w:right="169" w:hanging="3"/>
              <w:jc w:val="center"/>
              <w:rPr>
                <w:b/>
                <w:sz w:val="24"/>
              </w:rPr>
            </w:pPr>
            <w:r>
              <w:rPr>
                <w:b/>
                <w:sz w:val="24"/>
              </w:rPr>
              <w:t>Course Outcome No</w:t>
            </w:r>
          </w:p>
        </w:tc>
        <w:tc>
          <w:tcPr>
            <w:tcW w:w="4494" w:type="dxa"/>
          </w:tcPr>
          <w:p>
            <w:pPr>
              <w:pStyle w:val="TableParagraph"/>
              <w:spacing w:line="273" w:lineRule="exact"/>
              <w:ind w:left="878"/>
              <w:rPr>
                <w:b/>
                <w:sz w:val="24"/>
              </w:rPr>
            </w:pPr>
            <w:r>
              <w:rPr>
                <w:b/>
                <w:sz w:val="24"/>
              </w:rPr>
              <w:t>Expected Course Outcome</w:t>
            </w:r>
          </w:p>
        </w:tc>
        <w:tc>
          <w:tcPr>
            <w:tcW w:w="1383" w:type="dxa"/>
          </w:tcPr>
          <w:p>
            <w:pPr>
              <w:pStyle w:val="TableParagraph"/>
              <w:ind w:left="409" w:right="171" w:hanging="214"/>
              <w:rPr>
                <w:b/>
                <w:sz w:val="24"/>
              </w:rPr>
            </w:pPr>
            <w:r>
              <w:rPr>
                <w:b/>
                <w:sz w:val="24"/>
              </w:rPr>
              <w:t>Cognitive Level</w:t>
            </w:r>
          </w:p>
        </w:tc>
        <w:tc>
          <w:tcPr>
            <w:tcW w:w="1442" w:type="dxa"/>
          </w:tcPr>
          <w:p>
            <w:pPr>
              <w:pStyle w:val="TableParagraph"/>
              <w:ind w:right="98"/>
              <w:jc w:val="center"/>
              <w:rPr>
                <w:b/>
                <w:sz w:val="24"/>
              </w:rPr>
            </w:pPr>
            <w:r>
              <w:rPr>
                <w:b/>
                <w:spacing w:val="-1"/>
                <w:sz w:val="24"/>
              </w:rPr>
              <w:t>Programme </w:t>
            </w:r>
            <w:r>
              <w:rPr>
                <w:b/>
                <w:sz w:val="24"/>
              </w:rPr>
              <w:t>Specific</w:t>
            </w:r>
          </w:p>
          <w:p>
            <w:pPr>
              <w:pStyle w:val="TableParagraph"/>
              <w:spacing w:line="270" w:lineRule="atLeast"/>
              <w:ind w:right="97"/>
              <w:jc w:val="center"/>
              <w:rPr>
                <w:b/>
                <w:sz w:val="24"/>
              </w:rPr>
            </w:pPr>
            <w:r>
              <w:rPr>
                <w:b/>
                <w:sz w:val="24"/>
              </w:rPr>
              <w:t>Outcome</w:t>
            </w:r>
            <w:r>
              <w:rPr>
                <w:b/>
                <w:w w:val="99"/>
                <w:sz w:val="24"/>
              </w:rPr>
              <w:t> </w:t>
            </w:r>
            <w:r>
              <w:rPr>
                <w:b/>
                <w:sz w:val="24"/>
              </w:rPr>
              <w:t>Linkage</w:t>
            </w:r>
          </w:p>
        </w:tc>
      </w:tr>
      <w:tr>
        <w:trPr>
          <w:trHeight w:val="828" w:hRule="atLeast"/>
        </w:trPr>
        <w:tc>
          <w:tcPr>
            <w:tcW w:w="1296" w:type="dxa"/>
          </w:tcPr>
          <w:p>
            <w:pPr>
              <w:pStyle w:val="TableParagraph"/>
              <w:spacing w:line="267" w:lineRule="exact"/>
              <w:ind w:left="9"/>
              <w:jc w:val="center"/>
              <w:rPr>
                <w:sz w:val="24"/>
              </w:rPr>
            </w:pPr>
            <w:r>
              <w:rPr>
                <w:sz w:val="24"/>
              </w:rPr>
              <w:t>1</w:t>
            </w:r>
          </w:p>
        </w:tc>
        <w:tc>
          <w:tcPr>
            <w:tcW w:w="4494" w:type="dxa"/>
          </w:tcPr>
          <w:p>
            <w:pPr>
              <w:pStyle w:val="TableParagraph"/>
              <w:spacing w:line="267" w:lineRule="exact"/>
              <w:rPr>
                <w:sz w:val="24"/>
              </w:rPr>
            </w:pPr>
            <w:r>
              <w:rPr>
                <w:sz w:val="24"/>
              </w:rPr>
              <w:t>Knowledge about the derivative market in</w:t>
            </w:r>
          </w:p>
          <w:p>
            <w:pPr>
              <w:pStyle w:val="TableParagraph"/>
              <w:spacing w:line="270" w:lineRule="atLeast"/>
              <w:ind w:right="171"/>
              <w:rPr>
                <w:sz w:val="24"/>
              </w:rPr>
            </w:pPr>
            <w:r>
              <w:rPr>
                <w:sz w:val="24"/>
              </w:rPr>
              <w:t>India, its evolution, types, players, risks involved and basic quantitative foundations</w:t>
            </w:r>
          </w:p>
        </w:tc>
        <w:tc>
          <w:tcPr>
            <w:tcW w:w="1383" w:type="dxa"/>
          </w:tcPr>
          <w:p>
            <w:pPr>
              <w:pStyle w:val="TableParagraph"/>
              <w:ind w:left="186" w:right="136" w:hanging="22"/>
              <w:rPr>
                <w:sz w:val="24"/>
              </w:rPr>
            </w:pPr>
            <w:r>
              <w:rPr>
                <w:sz w:val="24"/>
              </w:rPr>
              <w:t>Remember and Apply</w:t>
            </w:r>
          </w:p>
        </w:tc>
        <w:tc>
          <w:tcPr>
            <w:tcW w:w="1442" w:type="dxa"/>
          </w:tcPr>
          <w:p>
            <w:pPr>
              <w:pStyle w:val="TableParagraph"/>
              <w:spacing w:line="272" w:lineRule="exact"/>
              <w:ind w:left="104" w:right="98"/>
              <w:jc w:val="center"/>
              <w:rPr>
                <w:b/>
                <w:sz w:val="24"/>
              </w:rPr>
            </w:pPr>
            <w:r>
              <w:rPr>
                <w:b/>
                <w:sz w:val="24"/>
              </w:rPr>
              <w:t>PSO4, 6</w:t>
            </w:r>
          </w:p>
        </w:tc>
      </w:tr>
      <w:tr>
        <w:trPr>
          <w:trHeight w:val="827" w:hRule="atLeast"/>
        </w:trPr>
        <w:tc>
          <w:tcPr>
            <w:tcW w:w="1296" w:type="dxa"/>
          </w:tcPr>
          <w:p>
            <w:pPr>
              <w:pStyle w:val="TableParagraph"/>
              <w:spacing w:line="268" w:lineRule="exact"/>
              <w:ind w:left="9"/>
              <w:jc w:val="center"/>
              <w:rPr>
                <w:sz w:val="24"/>
              </w:rPr>
            </w:pPr>
            <w:r>
              <w:rPr>
                <w:sz w:val="24"/>
              </w:rPr>
              <w:t>2</w:t>
            </w:r>
          </w:p>
        </w:tc>
        <w:tc>
          <w:tcPr>
            <w:tcW w:w="4494" w:type="dxa"/>
          </w:tcPr>
          <w:p>
            <w:pPr>
              <w:pStyle w:val="TableParagraph"/>
              <w:spacing w:line="268" w:lineRule="exact"/>
              <w:rPr>
                <w:sz w:val="24"/>
              </w:rPr>
            </w:pPr>
            <w:r>
              <w:rPr>
                <w:sz w:val="24"/>
              </w:rPr>
              <w:t>Analyze the implications of Risk in the</w:t>
            </w:r>
          </w:p>
          <w:p>
            <w:pPr>
              <w:pStyle w:val="TableParagraph"/>
              <w:spacing w:line="270" w:lineRule="atLeast"/>
              <w:ind w:right="410"/>
              <w:rPr>
                <w:sz w:val="24"/>
              </w:rPr>
            </w:pPr>
            <w:r>
              <w:rPr>
                <w:sz w:val="24"/>
              </w:rPr>
              <w:t>perception of individuals and Institutions and measurement of risks</w:t>
            </w:r>
          </w:p>
        </w:tc>
        <w:tc>
          <w:tcPr>
            <w:tcW w:w="1383" w:type="dxa"/>
          </w:tcPr>
          <w:p>
            <w:pPr>
              <w:pStyle w:val="TableParagraph"/>
              <w:ind w:left="186" w:right="160" w:firstLine="110"/>
              <w:rPr>
                <w:sz w:val="24"/>
              </w:rPr>
            </w:pPr>
            <w:r>
              <w:rPr>
                <w:sz w:val="24"/>
              </w:rPr>
              <w:t>Analyse and Apply</w:t>
            </w:r>
          </w:p>
        </w:tc>
        <w:tc>
          <w:tcPr>
            <w:tcW w:w="1442" w:type="dxa"/>
          </w:tcPr>
          <w:p>
            <w:pPr>
              <w:pStyle w:val="TableParagraph"/>
              <w:spacing w:line="273" w:lineRule="exact"/>
              <w:ind w:left="104" w:right="98"/>
              <w:jc w:val="center"/>
              <w:rPr>
                <w:b/>
                <w:sz w:val="24"/>
              </w:rPr>
            </w:pPr>
            <w:r>
              <w:rPr>
                <w:b/>
                <w:sz w:val="24"/>
              </w:rPr>
              <w:t>PSO4, 6</w:t>
            </w:r>
          </w:p>
        </w:tc>
      </w:tr>
      <w:tr>
        <w:trPr>
          <w:trHeight w:val="551" w:hRule="atLeast"/>
        </w:trPr>
        <w:tc>
          <w:tcPr>
            <w:tcW w:w="1296" w:type="dxa"/>
          </w:tcPr>
          <w:p>
            <w:pPr>
              <w:pStyle w:val="TableParagraph"/>
              <w:spacing w:line="270" w:lineRule="exact"/>
              <w:ind w:left="9"/>
              <w:jc w:val="center"/>
              <w:rPr>
                <w:sz w:val="24"/>
              </w:rPr>
            </w:pPr>
            <w:r>
              <w:rPr>
                <w:sz w:val="24"/>
              </w:rPr>
              <w:t>3</w:t>
            </w:r>
          </w:p>
        </w:tc>
        <w:tc>
          <w:tcPr>
            <w:tcW w:w="4494" w:type="dxa"/>
          </w:tcPr>
          <w:p>
            <w:pPr>
              <w:pStyle w:val="TableParagraph"/>
              <w:spacing w:line="270" w:lineRule="exact"/>
              <w:rPr>
                <w:sz w:val="24"/>
              </w:rPr>
            </w:pPr>
            <w:r>
              <w:rPr>
                <w:sz w:val="24"/>
              </w:rPr>
              <w:t>Understand and explain the concept of</w:t>
            </w:r>
          </w:p>
          <w:p>
            <w:pPr>
              <w:pStyle w:val="TableParagraph"/>
              <w:spacing w:line="261" w:lineRule="exact"/>
              <w:rPr>
                <w:sz w:val="24"/>
              </w:rPr>
            </w:pPr>
            <w:r>
              <w:rPr>
                <w:sz w:val="24"/>
              </w:rPr>
              <w:t>forward market and its function ,</w:t>
            </w:r>
          </w:p>
        </w:tc>
        <w:tc>
          <w:tcPr>
            <w:tcW w:w="1383" w:type="dxa"/>
          </w:tcPr>
          <w:p>
            <w:pPr>
              <w:pStyle w:val="TableParagraph"/>
              <w:spacing w:line="270" w:lineRule="exact"/>
              <w:ind w:left="136"/>
              <w:rPr>
                <w:sz w:val="24"/>
              </w:rPr>
            </w:pPr>
            <w:r>
              <w:rPr>
                <w:sz w:val="24"/>
              </w:rPr>
              <w:t>Understand</w:t>
            </w:r>
          </w:p>
        </w:tc>
        <w:tc>
          <w:tcPr>
            <w:tcW w:w="1442" w:type="dxa"/>
          </w:tcPr>
          <w:p>
            <w:pPr>
              <w:pStyle w:val="TableParagraph"/>
              <w:spacing w:line="275" w:lineRule="exact"/>
              <w:ind w:left="104" w:right="98"/>
              <w:jc w:val="center"/>
              <w:rPr>
                <w:b/>
                <w:sz w:val="24"/>
              </w:rPr>
            </w:pPr>
            <w:r>
              <w:rPr>
                <w:b/>
                <w:sz w:val="24"/>
              </w:rPr>
              <w:t>PSO4, 6</w:t>
            </w:r>
          </w:p>
        </w:tc>
      </w:tr>
      <w:tr>
        <w:trPr>
          <w:trHeight w:val="553" w:hRule="atLeast"/>
        </w:trPr>
        <w:tc>
          <w:tcPr>
            <w:tcW w:w="1296" w:type="dxa"/>
          </w:tcPr>
          <w:p>
            <w:pPr>
              <w:pStyle w:val="TableParagraph"/>
              <w:spacing w:line="270" w:lineRule="exact"/>
              <w:ind w:left="9"/>
              <w:jc w:val="center"/>
              <w:rPr>
                <w:sz w:val="24"/>
              </w:rPr>
            </w:pPr>
            <w:r>
              <w:rPr>
                <w:sz w:val="24"/>
              </w:rPr>
              <w:t>4</w:t>
            </w:r>
          </w:p>
        </w:tc>
        <w:tc>
          <w:tcPr>
            <w:tcW w:w="4494" w:type="dxa"/>
          </w:tcPr>
          <w:p>
            <w:pPr>
              <w:pStyle w:val="TableParagraph"/>
              <w:spacing w:line="270" w:lineRule="exact"/>
              <w:rPr>
                <w:sz w:val="24"/>
              </w:rPr>
            </w:pPr>
            <w:r>
              <w:rPr>
                <w:sz w:val="24"/>
              </w:rPr>
              <w:t>Analyse the operation and pricing of</w:t>
            </w:r>
          </w:p>
          <w:p>
            <w:pPr>
              <w:pStyle w:val="TableParagraph"/>
              <w:spacing w:line="264" w:lineRule="exact"/>
              <w:rPr>
                <w:sz w:val="24"/>
              </w:rPr>
            </w:pPr>
            <w:r>
              <w:rPr>
                <w:sz w:val="24"/>
              </w:rPr>
              <w:t>various types of futures</w:t>
            </w:r>
          </w:p>
        </w:tc>
        <w:tc>
          <w:tcPr>
            <w:tcW w:w="1383" w:type="dxa"/>
          </w:tcPr>
          <w:p>
            <w:pPr>
              <w:pStyle w:val="TableParagraph"/>
              <w:spacing w:line="270" w:lineRule="exact"/>
              <w:ind w:left="268"/>
              <w:rPr>
                <w:sz w:val="24"/>
              </w:rPr>
            </w:pPr>
            <w:r>
              <w:rPr>
                <w:sz w:val="24"/>
              </w:rPr>
              <w:t>Analyse,</w:t>
            </w:r>
          </w:p>
          <w:p>
            <w:pPr>
              <w:pStyle w:val="TableParagraph"/>
              <w:spacing w:line="264" w:lineRule="exact"/>
              <w:ind w:left="282"/>
              <w:rPr>
                <w:sz w:val="24"/>
              </w:rPr>
            </w:pPr>
            <w:r>
              <w:rPr>
                <w:sz w:val="24"/>
              </w:rPr>
              <w:t>Creative</w:t>
            </w:r>
          </w:p>
        </w:tc>
        <w:tc>
          <w:tcPr>
            <w:tcW w:w="1442" w:type="dxa"/>
          </w:tcPr>
          <w:p>
            <w:pPr>
              <w:pStyle w:val="TableParagraph"/>
              <w:spacing w:line="275" w:lineRule="exact"/>
              <w:ind w:left="104" w:right="98"/>
              <w:jc w:val="center"/>
              <w:rPr>
                <w:b/>
                <w:sz w:val="24"/>
              </w:rPr>
            </w:pPr>
            <w:r>
              <w:rPr>
                <w:b/>
                <w:sz w:val="24"/>
              </w:rPr>
              <w:t>PSO4, 6</w:t>
            </w:r>
          </w:p>
        </w:tc>
      </w:tr>
      <w:tr>
        <w:trPr>
          <w:trHeight w:val="828" w:hRule="atLeast"/>
        </w:trPr>
        <w:tc>
          <w:tcPr>
            <w:tcW w:w="1296" w:type="dxa"/>
          </w:tcPr>
          <w:p>
            <w:pPr>
              <w:pStyle w:val="TableParagraph"/>
              <w:spacing w:line="268" w:lineRule="exact"/>
              <w:ind w:left="9"/>
              <w:jc w:val="center"/>
              <w:rPr>
                <w:sz w:val="24"/>
              </w:rPr>
            </w:pPr>
            <w:r>
              <w:rPr>
                <w:sz w:val="24"/>
              </w:rPr>
              <w:t>5</w:t>
            </w:r>
          </w:p>
        </w:tc>
        <w:tc>
          <w:tcPr>
            <w:tcW w:w="4494" w:type="dxa"/>
          </w:tcPr>
          <w:p>
            <w:pPr>
              <w:pStyle w:val="TableParagraph"/>
              <w:ind w:right="264"/>
              <w:rPr>
                <w:sz w:val="24"/>
              </w:rPr>
            </w:pPr>
            <w:r>
              <w:rPr>
                <w:sz w:val="24"/>
              </w:rPr>
              <w:t>Understand the concepts and methodology of option trading and apply the models of</w:t>
            </w:r>
          </w:p>
          <w:p>
            <w:pPr>
              <w:pStyle w:val="TableParagraph"/>
              <w:spacing w:line="264" w:lineRule="exact"/>
              <w:rPr>
                <w:sz w:val="24"/>
              </w:rPr>
            </w:pPr>
            <w:r>
              <w:rPr>
                <w:sz w:val="24"/>
              </w:rPr>
              <w:t>pricing the option contracts</w:t>
            </w:r>
          </w:p>
        </w:tc>
        <w:tc>
          <w:tcPr>
            <w:tcW w:w="1383" w:type="dxa"/>
          </w:tcPr>
          <w:p>
            <w:pPr>
              <w:pStyle w:val="TableParagraph"/>
              <w:ind w:right="99"/>
              <w:jc w:val="center"/>
              <w:rPr>
                <w:sz w:val="24"/>
              </w:rPr>
            </w:pPr>
            <w:r>
              <w:rPr>
                <w:sz w:val="24"/>
              </w:rPr>
              <w:t>Understand, analyse and</w:t>
            </w:r>
          </w:p>
          <w:p>
            <w:pPr>
              <w:pStyle w:val="TableParagraph"/>
              <w:spacing w:line="264" w:lineRule="exact"/>
              <w:ind w:left="102" w:right="99"/>
              <w:jc w:val="center"/>
              <w:rPr>
                <w:sz w:val="24"/>
              </w:rPr>
            </w:pPr>
            <w:r>
              <w:rPr>
                <w:sz w:val="24"/>
              </w:rPr>
              <w:t>Creative</w:t>
            </w:r>
          </w:p>
        </w:tc>
        <w:tc>
          <w:tcPr>
            <w:tcW w:w="1442" w:type="dxa"/>
          </w:tcPr>
          <w:p>
            <w:pPr>
              <w:pStyle w:val="TableParagraph"/>
              <w:spacing w:line="273" w:lineRule="exact"/>
              <w:ind w:left="104" w:right="98"/>
              <w:jc w:val="center"/>
              <w:rPr>
                <w:b/>
                <w:sz w:val="24"/>
              </w:rPr>
            </w:pPr>
            <w:r>
              <w:rPr>
                <w:b/>
                <w:sz w:val="24"/>
              </w:rPr>
              <w:t>PSO4, 6</w:t>
            </w:r>
          </w:p>
        </w:tc>
      </w:tr>
      <w:tr>
        <w:trPr>
          <w:trHeight w:val="551" w:hRule="atLeast"/>
        </w:trPr>
        <w:tc>
          <w:tcPr>
            <w:tcW w:w="1296" w:type="dxa"/>
          </w:tcPr>
          <w:p>
            <w:pPr>
              <w:pStyle w:val="TableParagraph"/>
              <w:spacing w:line="268" w:lineRule="exact"/>
              <w:ind w:left="9"/>
              <w:jc w:val="center"/>
              <w:rPr>
                <w:sz w:val="24"/>
              </w:rPr>
            </w:pPr>
            <w:r>
              <w:rPr>
                <w:sz w:val="24"/>
              </w:rPr>
              <w:t>6</w:t>
            </w:r>
          </w:p>
        </w:tc>
        <w:tc>
          <w:tcPr>
            <w:tcW w:w="4494" w:type="dxa"/>
          </w:tcPr>
          <w:p>
            <w:pPr>
              <w:pStyle w:val="TableParagraph"/>
              <w:spacing w:line="268" w:lineRule="exact"/>
              <w:rPr>
                <w:sz w:val="24"/>
              </w:rPr>
            </w:pPr>
            <w:r>
              <w:rPr>
                <w:sz w:val="24"/>
              </w:rPr>
              <w:t>Develop an idea of exchanges through</w:t>
            </w:r>
          </w:p>
          <w:p>
            <w:pPr>
              <w:pStyle w:val="TableParagraph"/>
              <w:spacing w:line="264" w:lineRule="exact"/>
              <w:rPr>
                <w:sz w:val="24"/>
              </w:rPr>
            </w:pPr>
            <w:r>
              <w:rPr>
                <w:sz w:val="24"/>
              </w:rPr>
              <w:t>swaps</w:t>
            </w:r>
          </w:p>
        </w:tc>
        <w:tc>
          <w:tcPr>
            <w:tcW w:w="1383" w:type="dxa"/>
          </w:tcPr>
          <w:p>
            <w:pPr>
              <w:pStyle w:val="TableParagraph"/>
              <w:spacing w:line="268" w:lineRule="exact"/>
              <w:ind w:left="138"/>
              <w:rPr>
                <w:sz w:val="24"/>
              </w:rPr>
            </w:pPr>
            <w:r>
              <w:rPr>
                <w:sz w:val="24"/>
              </w:rPr>
              <w:t>Understand</w:t>
            </w:r>
          </w:p>
          <w:p>
            <w:pPr>
              <w:pStyle w:val="TableParagraph"/>
              <w:spacing w:line="264" w:lineRule="exact"/>
              <w:ind w:left="220"/>
              <w:rPr>
                <w:sz w:val="24"/>
              </w:rPr>
            </w:pPr>
            <w:r>
              <w:rPr>
                <w:sz w:val="24"/>
              </w:rPr>
              <w:t>and apply</w:t>
            </w:r>
          </w:p>
        </w:tc>
        <w:tc>
          <w:tcPr>
            <w:tcW w:w="1442" w:type="dxa"/>
          </w:tcPr>
          <w:p>
            <w:pPr>
              <w:pStyle w:val="TableParagraph"/>
              <w:spacing w:line="273" w:lineRule="exact"/>
              <w:ind w:left="104" w:right="98"/>
              <w:jc w:val="center"/>
              <w:rPr>
                <w:b/>
                <w:sz w:val="24"/>
              </w:rPr>
            </w:pPr>
            <w:r>
              <w:rPr>
                <w:b/>
                <w:sz w:val="24"/>
              </w:rPr>
              <w:t>PSO4, 6</w:t>
            </w:r>
          </w:p>
        </w:tc>
      </w:tr>
    </w:tbl>
    <w:p>
      <w:pPr>
        <w:pStyle w:val="BodyText"/>
        <w:rPr>
          <w:sz w:val="26"/>
        </w:rPr>
      </w:pPr>
    </w:p>
    <w:p>
      <w:pPr>
        <w:pStyle w:val="BodyText"/>
        <w:spacing w:before="10"/>
        <w:rPr>
          <w:sz w:val="26"/>
        </w:rPr>
      </w:pPr>
    </w:p>
    <w:p>
      <w:pPr>
        <w:pStyle w:val="Heading4"/>
        <w:ind w:left="663"/>
      </w:pPr>
      <w:r>
        <w:rPr/>
        <w:t>Unit wise Distribution of the Course</w:t>
      </w:r>
    </w:p>
    <w:p>
      <w:pPr>
        <w:pStyle w:val="BodyText"/>
        <w:rPr>
          <w:b/>
          <w:sz w:val="20"/>
        </w:rPr>
      </w:pPr>
    </w:p>
    <w:p>
      <w:pPr>
        <w:pStyle w:val="BodyText"/>
        <w:spacing w:before="2" w:after="1"/>
        <w:rPr>
          <w:b/>
          <w:sz w:val="11"/>
        </w:rPr>
      </w:pPr>
    </w:p>
    <w:tbl>
      <w:tblPr>
        <w:tblW w:w="0" w:type="auto"/>
        <w:jc w:val="left"/>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1117"/>
        <w:gridCol w:w="5094"/>
        <w:gridCol w:w="1579"/>
      </w:tblGrid>
      <w:tr>
        <w:trPr>
          <w:trHeight w:val="551" w:hRule="atLeast"/>
        </w:trPr>
        <w:tc>
          <w:tcPr>
            <w:tcW w:w="1008" w:type="dxa"/>
          </w:tcPr>
          <w:p>
            <w:pPr>
              <w:pStyle w:val="TableParagraph"/>
              <w:spacing w:line="273" w:lineRule="exact"/>
              <w:ind w:left="110"/>
              <w:rPr>
                <w:b/>
                <w:sz w:val="24"/>
              </w:rPr>
            </w:pPr>
            <w:r>
              <w:rPr>
                <w:b/>
                <w:sz w:val="24"/>
              </w:rPr>
              <w:t>Module</w:t>
            </w:r>
          </w:p>
        </w:tc>
        <w:tc>
          <w:tcPr>
            <w:tcW w:w="1117" w:type="dxa"/>
          </w:tcPr>
          <w:p>
            <w:pPr>
              <w:pStyle w:val="TableParagraph"/>
              <w:spacing w:line="276" w:lineRule="exact"/>
              <w:ind w:left="153" w:right="127" w:firstLine="67"/>
              <w:rPr>
                <w:b/>
                <w:sz w:val="24"/>
              </w:rPr>
            </w:pPr>
            <w:r>
              <w:rPr>
                <w:b/>
                <w:sz w:val="24"/>
              </w:rPr>
              <w:t>Sl. No. of Units</w:t>
            </w:r>
          </w:p>
        </w:tc>
        <w:tc>
          <w:tcPr>
            <w:tcW w:w="5094" w:type="dxa"/>
          </w:tcPr>
          <w:p>
            <w:pPr>
              <w:pStyle w:val="TableParagraph"/>
              <w:spacing w:line="273" w:lineRule="exact"/>
              <w:ind w:left="1508"/>
              <w:rPr>
                <w:b/>
                <w:sz w:val="24"/>
              </w:rPr>
            </w:pPr>
            <w:r>
              <w:rPr>
                <w:b/>
                <w:sz w:val="24"/>
              </w:rPr>
              <w:t>Contents of the Unit</w:t>
            </w:r>
          </w:p>
        </w:tc>
        <w:tc>
          <w:tcPr>
            <w:tcW w:w="1579" w:type="dxa"/>
          </w:tcPr>
          <w:p>
            <w:pPr>
              <w:pStyle w:val="TableParagraph"/>
              <w:spacing w:line="273" w:lineRule="exact"/>
              <w:ind w:left="320"/>
              <w:rPr>
                <w:b/>
                <w:sz w:val="24"/>
              </w:rPr>
            </w:pPr>
            <w:r>
              <w:rPr>
                <w:b/>
                <w:sz w:val="24"/>
              </w:rPr>
              <w:t>Remarks</w:t>
            </w:r>
          </w:p>
        </w:tc>
      </w:tr>
      <w:tr>
        <w:trPr>
          <w:trHeight w:val="275" w:hRule="atLeast"/>
        </w:trPr>
        <w:tc>
          <w:tcPr>
            <w:tcW w:w="8798" w:type="dxa"/>
            <w:gridSpan w:val="4"/>
          </w:tcPr>
          <w:p>
            <w:pPr>
              <w:pStyle w:val="TableParagraph"/>
              <w:spacing w:line="255" w:lineRule="exact"/>
              <w:ind w:left="1866" w:right="1861"/>
              <w:jc w:val="center"/>
              <w:rPr>
                <w:b/>
                <w:sz w:val="24"/>
              </w:rPr>
            </w:pPr>
            <w:r>
              <w:rPr>
                <w:b/>
                <w:sz w:val="24"/>
              </w:rPr>
              <w:t>Module 1: Introduction to Derivatives – 10 hours</w:t>
            </w:r>
          </w:p>
        </w:tc>
      </w:tr>
      <w:tr>
        <w:trPr>
          <w:trHeight w:val="828" w:hRule="atLeast"/>
        </w:trPr>
        <w:tc>
          <w:tcPr>
            <w:tcW w:w="1008" w:type="dxa"/>
            <w:vMerge w:val="restart"/>
          </w:tcPr>
          <w:p>
            <w:pPr>
              <w:pStyle w:val="TableParagraph"/>
              <w:ind w:left="0"/>
              <w:rPr>
                <w:b/>
                <w:sz w:val="26"/>
              </w:rPr>
            </w:pPr>
          </w:p>
          <w:p>
            <w:pPr>
              <w:pStyle w:val="TableParagraph"/>
              <w:spacing w:before="9"/>
              <w:ind w:left="0"/>
              <w:rPr>
                <w:b/>
                <w:sz w:val="33"/>
              </w:rPr>
            </w:pPr>
          </w:p>
          <w:p>
            <w:pPr>
              <w:pStyle w:val="TableParagraph"/>
              <w:ind w:left="9"/>
              <w:jc w:val="center"/>
              <w:rPr>
                <w:sz w:val="24"/>
              </w:rPr>
            </w:pPr>
            <w:r>
              <w:rPr>
                <w:sz w:val="24"/>
              </w:rPr>
              <w:t>1</w:t>
            </w:r>
          </w:p>
        </w:tc>
        <w:tc>
          <w:tcPr>
            <w:tcW w:w="1117" w:type="dxa"/>
          </w:tcPr>
          <w:p>
            <w:pPr>
              <w:pStyle w:val="TableParagraph"/>
              <w:spacing w:line="268" w:lineRule="exact"/>
              <w:ind w:left="356" w:right="348"/>
              <w:jc w:val="center"/>
              <w:rPr>
                <w:sz w:val="24"/>
              </w:rPr>
            </w:pPr>
            <w:r>
              <w:rPr>
                <w:sz w:val="24"/>
              </w:rPr>
              <w:t>1.1</w:t>
            </w:r>
          </w:p>
        </w:tc>
        <w:tc>
          <w:tcPr>
            <w:tcW w:w="5094" w:type="dxa"/>
          </w:tcPr>
          <w:p>
            <w:pPr>
              <w:pStyle w:val="TableParagraph"/>
              <w:spacing w:line="268" w:lineRule="exact"/>
              <w:rPr>
                <w:sz w:val="24"/>
              </w:rPr>
            </w:pPr>
            <w:r>
              <w:rPr>
                <w:sz w:val="24"/>
              </w:rPr>
              <w:t>Derivatives – meaning – types of derivatives –</w:t>
            </w:r>
          </w:p>
          <w:p>
            <w:pPr>
              <w:pStyle w:val="TableParagraph"/>
              <w:spacing w:line="270" w:lineRule="atLeast"/>
              <w:ind w:right="598"/>
              <w:rPr>
                <w:sz w:val="24"/>
              </w:rPr>
            </w:pPr>
            <w:r>
              <w:rPr>
                <w:sz w:val="24"/>
              </w:rPr>
              <w:t>evolution – economic benefit of derivatives – classification of derivatives – limitations</w:t>
            </w:r>
          </w:p>
        </w:tc>
        <w:tc>
          <w:tcPr>
            <w:tcW w:w="1579" w:type="dxa"/>
          </w:tcPr>
          <w:p>
            <w:pPr>
              <w:pStyle w:val="TableParagraph"/>
              <w:spacing w:line="268" w:lineRule="exact"/>
              <w:rPr>
                <w:sz w:val="24"/>
              </w:rPr>
            </w:pPr>
            <w:r>
              <w:rPr>
                <w:sz w:val="24"/>
              </w:rPr>
              <w:t>Theory</w:t>
            </w:r>
          </w:p>
        </w:tc>
      </w:tr>
      <w:tr>
        <w:trPr>
          <w:trHeight w:val="830" w:hRule="atLeast"/>
        </w:trPr>
        <w:tc>
          <w:tcPr>
            <w:tcW w:w="1008" w:type="dxa"/>
            <w:vMerge/>
            <w:tcBorders>
              <w:top w:val="nil"/>
            </w:tcBorders>
          </w:tcPr>
          <w:p>
            <w:pPr>
              <w:rPr>
                <w:sz w:val="2"/>
                <w:szCs w:val="2"/>
              </w:rPr>
            </w:pPr>
          </w:p>
        </w:tc>
        <w:tc>
          <w:tcPr>
            <w:tcW w:w="1117" w:type="dxa"/>
          </w:tcPr>
          <w:p>
            <w:pPr>
              <w:pStyle w:val="TableParagraph"/>
              <w:spacing w:line="270" w:lineRule="exact"/>
              <w:ind w:left="356" w:right="348"/>
              <w:jc w:val="center"/>
              <w:rPr>
                <w:sz w:val="24"/>
              </w:rPr>
            </w:pPr>
            <w:r>
              <w:rPr>
                <w:sz w:val="24"/>
              </w:rPr>
              <w:t>1.2</w:t>
            </w:r>
          </w:p>
        </w:tc>
        <w:tc>
          <w:tcPr>
            <w:tcW w:w="5094" w:type="dxa"/>
          </w:tcPr>
          <w:p>
            <w:pPr>
              <w:pStyle w:val="TableParagraph"/>
              <w:rPr>
                <w:sz w:val="24"/>
              </w:rPr>
            </w:pPr>
            <w:r>
              <w:rPr>
                <w:sz w:val="24"/>
              </w:rPr>
              <w:t>derivatives market – history of derivatives – participants in derivatives market – functions of</w:t>
            </w:r>
          </w:p>
          <w:p>
            <w:pPr>
              <w:pStyle w:val="TableParagraph"/>
              <w:spacing w:line="264" w:lineRule="exact"/>
              <w:rPr>
                <w:sz w:val="24"/>
              </w:rPr>
            </w:pPr>
            <w:r>
              <w:rPr>
                <w:sz w:val="24"/>
              </w:rPr>
              <w:t>derivatives market –</w:t>
            </w:r>
          </w:p>
        </w:tc>
        <w:tc>
          <w:tcPr>
            <w:tcW w:w="1579" w:type="dxa"/>
          </w:tcPr>
          <w:p>
            <w:pPr>
              <w:pStyle w:val="TableParagraph"/>
              <w:spacing w:line="270" w:lineRule="exact"/>
              <w:rPr>
                <w:sz w:val="24"/>
              </w:rPr>
            </w:pPr>
            <w:r>
              <w:rPr>
                <w:sz w:val="24"/>
              </w:rPr>
              <w:t>Theory</w:t>
            </w:r>
          </w:p>
        </w:tc>
      </w:tr>
    </w:tbl>
    <w:p>
      <w:pPr>
        <w:spacing w:after="0" w:line="270"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1117"/>
        <w:gridCol w:w="5094"/>
        <w:gridCol w:w="1069"/>
        <w:gridCol w:w="511"/>
      </w:tblGrid>
      <w:tr>
        <w:trPr>
          <w:trHeight w:val="828" w:hRule="atLeast"/>
        </w:trPr>
        <w:tc>
          <w:tcPr>
            <w:tcW w:w="1008" w:type="dxa"/>
            <w:vMerge w:val="restart"/>
          </w:tcPr>
          <w:p>
            <w:pPr>
              <w:pStyle w:val="TableParagraph"/>
              <w:ind w:left="0"/>
              <w:rPr>
                <w:sz w:val="22"/>
              </w:rPr>
            </w:pPr>
          </w:p>
        </w:tc>
        <w:tc>
          <w:tcPr>
            <w:tcW w:w="1117" w:type="dxa"/>
          </w:tcPr>
          <w:p>
            <w:pPr>
              <w:pStyle w:val="TableParagraph"/>
              <w:spacing w:line="268" w:lineRule="exact"/>
              <w:ind w:left="356" w:right="348"/>
              <w:jc w:val="center"/>
              <w:rPr>
                <w:sz w:val="24"/>
              </w:rPr>
            </w:pPr>
            <w:r>
              <w:rPr>
                <w:sz w:val="24"/>
              </w:rPr>
              <w:t>1.3</w:t>
            </w:r>
          </w:p>
        </w:tc>
        <w:tc>
          <w:tcPr>
            <w:tcW w:w="5094" w:type="dxa"/>
          </w:tcPr>
          <w:p>
            <w:pPr>
              <w:pStyle w:val="TableParagraph"/>
              <w:ind w:right="278"/>
              <w:rPr>
                <w:sz w:val="24"/>
              </w:rPr>
            </w:pPr>
            <w:r>
              <w:rPr>
                <w:sz w:val="24"/>
              </w:rPr>
              <w:t>derivatives market in India – evolution, growth and development- Legal framework for</w:t>
            </w:r>
            <w:r>
              <w:rPr>
                <w:spacing w:val="51"/>
                <w:sz w:val="24"/>
              </w:rPr>
              <w:t> </w:t>
            </w:r>
            <w:r>
              <w:rPr>
                <w:sz w:val="24"/>
              </w:rPr>
              <w:t>Indian</w:t>
            </w:r>
          </w:p>
          <w:p>
            <w:pPr>
              <w:pStyle w:val="TableParagraph"/>
              <w:spacing w:line="264" w:lineRule="exact"/>
              <w:rPr>
                <w:sz w:val="24"/>
              </w:rPr>
            </w:pPr>
            <w:r>
              <w:rPr>
                <w:sz w:val="24"/>
              </w:rPr>
              <w:t>derivative markets</w:t>
            </w:r>
          </w:p>
        </w:tc>
        <w:tc>
          <w:tcPr>
            <w:tcW w:w="1580" w:type="dxa"/>
            <w:gridSpan w:val="2"/>
          </w:tcPr>
          <w:p>
            <w:pPr>
              <w:pStyle w:val="TableParagraph"/>
              <w:spacing w:line="268" w:lineRule="exact"/>
              <w:rPr>
                <w:sz w:val="24"/>
              </w:rPr>
            </w:pPr>
            <w:r>
              <w:rPr>
                <w:sz w:val="24"/>
              </w:rPr>
              <w:t>Theory</w:t>
            </w:r>
          </w:p>
        </w:tc>
      </w:tr>
      <w:tr>
        <w:trPr>
          <w:trHeight w:val="827" w:hRule="atLeast"/>
        </w:trPr>
        <w:tc>
          <w:tcPr>
            <w:tcW w:w="1008" w:type="dxa"/>
            <w:vMerge/>
            <w:tcBorders>
              <w:top w:val="nil"/>
            </w:tcBorders>
          </w:tcPr>
          <w:p>
            <w:pPr>
              <w:rPr>
                <w:sz w:val="2"/>
                <w:szCs w:val="2"/>
              </w:rPr>
            </w:pPr>
          </w:p>
        </w:tc>
        <w:tc>
          <w:tcPr>
            <w:tcW w:w="1117" w:type="dxa"/>
          </w:tcPr>
          <w:p>
            <w:pPr>
              <w:pStyle w:val="TableParagraph"/>
              <w:spacing w:line="268" w:lineRule="exact"/>
              <w:ind w:left="356" w:right="348"/>
              <w:jc w:val="center"/>
              <w:rPr>
                <w:sz w:val="24"/>
              </w:rPr>
            </w:pPr>
            <w:r>
              <w:rPr>
                <w:sz w:val="24"/>
              </w:rPr>
              <w:t>1.4</w:t>
            </w:r>
          </w:p>
        </w:tc>
        <w:tc>
          <w:tcPr>
            <w:tcW w:w="5094" w:type="dxa"/>
          </w:tcPr>
          <w:p>
            <w:pPr>
              <w:pStyle w:val="TableParagraph"/>
              <w:ind w:right="511"/>
              <w:rPr>
                <w:sz w:val="24"/>
              </w:rPr>
            </w:pPr>
            <w:r>
              <w:rPr>
                <w:sz w:val="24"/>
              </w:rPr>
              <w:t>quantitative foundations for derivatives – time value money – discounting and compounding</w:t>
            </w:r>
          </w:p>
          <w:p>
            <w:pPr>
              <w:pStyle w:val="TableParagraph"/>
              <w:spacing w:line="264" w:lineRule="exact"/>
              <w:rPr>
                <w:sz w:val="24"/>
              </w:rPr>
            </w:pPr>
            <w:r>
              <w:rPr>
                <w:sz w:val="24"/>
              </w:rPr>
              <w:t>techniques – continuous compounding</w:t>
            </w:r>
          </w:p>
        </w:tc>
        <w:tc>
          <w:tcPr>
            <w:tcW w:w="1069" w:type="dxa"/>
            <w:tcBorders>
              <w:right w:val="nil"/>
            </w:tcBorders>
          </w:tcPr>
          <w:p>
            <w:pPr>
              <w:pStyle w:val="TableParagraph"/>
              <w:ind w:right="30"/>
              <w:rPr>
                <w:sz w:val="24"/>
              </w:rPr>
            </w:pPr>
            <w:r>
              <w:rPr>
                <w:sz w:val="24"/>
              </w:rPr>
              <w:t>Theory Problems</w:t>
            </w:r>
          </w:p>
        </w:tc>
        <w:tc>
          <w:tcPr>
            <w:tcW w:w="511" w:type="dxa"/>
            <w:tcBorders>
              <w:left w:val="nil"/>
            </w:tcBorders>
          </w:tcPr>
          <w:p>
            <w:pPr>
              <w:pStyle w:val="TableParagraph"/>
              <w:spacing w:line="268" w:lineRule="exact"/>
              <w:ind w:left="38" w:right="80"/>
              <w:jc w:val="center"/>
              <w:rPr>
                <w:sz w:val="24"/>
              </w:rPr>
            </w:pPr>
            <w:r>
              <w:rPr>
                <w:sz w:val="24"/>
              </w:rPr>
              <w:t>and</w:t>
            </w:r>
          </w:p>
        </w:tc>
      </w:tr>
      <w:tr>
        <w:trPr>
          <w:trHeight w:val="275" w:hRule="atLeast"/>
        </w:trPr>
        <w:tc>
          <w:tcPr>
            <w:tcW w:w="8799" w:type="dxa"/>
            <w:gridSpan w:val="5"/>
          </w:tcPr>
          <w:p>
            <w:pPr>
              <w:pStyle w:val="TableParagraph"/>
              <w:spacing w:line="256" w:lineRule="exact"/>
              <w:ind w:left="2271" w:right="2264"/>
              <w:jc w:val="center"/>
              <w:rPr>
                <w:b/>
                <w:sz w:val="24"/>
              </w:rPr>
            </w:pPr>
            <w:r>
              <w:rPr>
                <w:b/>
                <w:sz w:val="24"/>
              </w:rPr>
              <w:t>Module 2: Risk – 10 hours</w:t>
            </w:r>
          </w:p>
        </w:tc>
      </w:tr>
      <w:tr>
        <w:trPr>
          <w:trHeight w:val="830" w:hRule="atLeast"/>
        </w:trPr>
        <w:tc>
          <w:tcPr>
            <w:tcW w:w="1008" w:type="dxa"/>
            <w:vMerge w:val="restart"/>
          </w:tcPr>
          <w:p>
            <w:pPr>
              <w:pStyle w:val="TableParagraph"/>
              <w:ind w:left="0"/>
              <w:rPr>
                <w:b/>
                <w:sz w:val="26"/>
              </w:rPr>
            </w:pPr>
          </w:p>
          <w:p>
            <w:pPr>
              <w:pStyle w:val="TableParagraph"/>
              <w:spacing w:before="9"/>
              <w:ind w:left="0"/>
              <w:rPr>
                <w:b/>
                <w:sz w:val="33"/>
              </w:rPr>
            </w:pPr>
          </w:p>
          <w:p>
            <w:pPr>
              <w:pStyle w:val="TableParagraph"/>
              <w:ind w:left="9"/>
              <w:jc w:val="center"/>
              <w:rPr>
                <w:sz w:val="24"/>
              </w:rPr>
            </w:pPr>
            <w:r>
              <w:rPr>
                <w:sz w:val="24"/>
              </w:rPr>
              <w:t>2</w:t>
            </w:r>
          </w:p>
        </w:tc>
        <w:tc>
          <w:tcPr>
            <w:tcW w:w="1117" w:type="dxa"/>
          </w:tcPr>
          <w:p>
            <w:pPr>
              <w:pStyle w:val="TableParagraph"/>
              <w:spacing w:line="270" w:lineRule="exact"/>
              <w:ind w:left="356" w:right="350"/>
              <w:jc w:val="center"/>
              <w:rPr>
                <w:sz w:val="24"/>
              </w:rPr>
            </w:pPr>
            <w:r>
              <w:rPr>
                <w:sz w:val="24"/>
              </w:rPr>
              <w:t>2.1.</w:t>
            </w:r>
          </w:p>
        </w:tc>
        <w:tc>
          <w:tcPr>
            <w:tcW w:w="5094" w:type="dxa"/>
          </w:tcPr>
          <w:p>
            <w:pPr>
              <w:pStyle w:val="TableParagraph"/>
              <w:spacing w:line="270" w:lineRule="exact"/>
              <w:rPr>
                <w:sz w:val="24"/>
              </w:rPr>
            </w:pPr>
            <w:r>
              <w:rPr>
                <w:sz w:val="24"/>
              </w:rPr>
              <w:t>Risk in different markets (Commodity, Currency,</w:t>
            </w:r>
          </w:p>
          <w:p>
            <w:pPr>
              <w:pStyle w:val="TableParagraph"/>
              <w:spacing w:line="270" w:lineRule="atLeast"/>
              <w:ind w:right="278"/>
              <w:rPr>
                <w:sz w:val="24"/>
              </w:rPr>
            </w:pPr>
            <w:r>
              <w:rPr>
                <w:sz w:val="24"/>
              </w:rPr>
              <w:t>and security market) – implications of risk – risk perception of individual and institutions –</w:t>
            </w:r>
          </w:p>
        </w:tc>
        <w:tc>
          <w:tcPr>
            <w:tcW w:w="1580" w:type="dxa"/>
            <w:gridSpan w:val="2"/>
          </w:tcPr>
          <w:p>
            <w:pPr>
              <w:pStyle w:val="TableParagraph"/>
              <w:spacing w:line="270" w:lineRule="exact"/>
              <w:rPr>
                <w:sz w:val="24"/>
              </w:rPr>
            </w:pPr>
            <w:r>
              <w:rPr>
                <w:sz w:val="24"/>
              </w:rPr>
              <w:t>Theory</w:t>
            </w:r>
          </w:p>
        </w:tc>
      </w:tr>
      <w:tr>
        <w:trPr>
          <w:trHeight w:val="828" w:hRule="atLeast"/>
        </w:trPr>
        <w:tc>
          <w:tcPr>
            <w:tcW w:w="1008" w:type="dxa"/>
            <w:vMerge/>
            <w:tcBorders>
              <w:top w:val="nil"/>
            </w:tcBorders>
          </w:tcPr>
          <w:p>
            <w:pPr>
              <w:rPr>
                <w:sz w:val="2"/>
                <w:szCs w:val="2"/>
              </w:rPr>
            </w:pPr>
          </w:p>
        </w:tc>
        <w:tc>
          <w:tcPr>
            <w:tcW w:w="1117" w:type="dxa"/>
          </w:tcPr>
          <w:p>
            <w:pPr>
              <w:pStyle w:val="TableParagraph"/>
              <w:spacing w:line="268" w:lineRule="exact"/>
              <w:ind w:left="356" w:right="348"/>
              <w:jc w:val="center"/>
              <w:rPr>
                <w:sz w:val="24"/>
              </w:rPr>
            </w:pPr>
            <w:r>
              <w:rPr>
                <w:sz w:val="24"/>
              </w:rPr>
              <w:t>2.2</w:t>
            </w:r>
          </w:p>
        </w:tc>
        <w:tc>
          <w:tcPr>
            <w:tcW w:w="5094" w:type="dxa"/>
          </w:tcPr>
          <w:p>
            <w:pPr>
              <w:pStyle w:val="TableParagraph"/>
              <w:spacing w:line="268" w:lineRule="exact"/>
              <w:rPr>
                <w:sz w:val="24"/>
              </w:rPr>
            </w:pPr>
            <w:r>
              <w:rPr>
                <w:sz w:val="24"/>
              </w:rPr>
              <w:t>Measurement of risk – Value at Risk –</w:t>
            </w:r>
          </w:p>
          <w:p>
            <w:pPr>
              <w:pStyle w:val="TableParagraph"/>
              <w:spacing w:line="270" w:lineRule="atLeast"/>
              <w:ind w:right="264"/>
              <w:rPr>
                <w:sz w:val="24"/>
              </w:rPr>
            </w:pPr>
            <w:r>
              <w:rPr>
                <w:sz w:val="24"/>
              </w:rPr>
              <w:t>Applications, uses and limitations of VaR – Risk Management using derivatives</w:t>
            </w:r>
          </w:p>
        </w:tc>
        <w:tc>
          <w:tcPr>
            <w:tcW w:w="1069" w:type="dxa"/>
            <w:tcBorders>
              <w:right w:val="nil"/>
            </w:tcBorders>
          </w:tcPr>
          <w:p>
            <w:pPr>
              <w:pStyle w:val="TableParagraph"/>
              <w:ind w:right="30"/>
              <w:rPr>
                <w:sz w:val="24"/>
              </w:rPr>
            </w:pPr>
            <w:r>
              <w:rPr>
                <w:sz w:val="24"/>
              </w:rPr>
              <w:t>Theory Problems</w:t>
            </w:r>
          </w:p>
        </w:tc>
        <w:tc>
          <w:tcPr>
            <w:tcW w:w="511" w:type="dxa"/>
            <w:tcBorders>
              <w:left w:val="nil"/>
            </w:tcBorders>
          </w:tcPr>
          <w:p>
            <w:pPr>
              <w:pStyle w:val="TableParagraph"/>
              <w:spacing w:line="268" w:lineRule="exact"/>
              <w:ind w:left="38" w:right="80"/>
              <w:jc w:val="center"/>
              <w:rPr>
                <w:sz w:val="24"/>
              </w:rPr>
            </w:pPr>
            <w:r>
              <w:rPr>
                <w:sz w:val="24"/>
              </w:rPr>
              <w:t>and</w:t>
            </w:r>
          </w:p>
        </w:tc>
      </w:tr>
      <w:tr>
        <w:trPr>
          <w:trHeight w:val="275" w:hRule="atLeast"/>
        </w:trPr>
        <w:tc>
          <w:tcPr>
            <w:tcW w:w="8799" w:type="dxa"/>
            <w:gridSpan w:val="5"/>
          </w:tcPr>
          <w:p>
            <w:pPr>
              <w:pStyle w:val="TableParagraph"/>
              <w:spacing w:line="256" w:lineRule="exact"/>
              <w:ind w:left="2271" w:right="2264"/>
              <w:jc w:val="center"/>
              <w:rPr>
                <w:b/>
                <w:sz w:val="24"/>
              </w:rPr>
            </w:pPr>
            <w:r>
              <w:rPr>
                <w:b/>
                <w:sz w:val="24"/>
              </w:rPr>
              <w:t>Module 3: Forward Contracts – 20 hours</w:t>
            </w:r>
          </w:p>
        </w:tc>
      </w:tr>
      <w:tr>
        <w:trPr>
          <w:trHeight w:val="1103" w:hRule="atLeast"/>
        </w:trPr>
        <w:tc>
          <w:tcPr>
            <w:tcW w:w="1008"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
              <w:ind w:left="0"/>
              <w:rPr>
                <w:b/>
                <w:sz w:val="28"/>
              </w:rPr>
            </w:pPr>
          </w:p>
          <w:p>
            <w:pPr>
              <w:pStyle w:val="TableParagraph"/>
              <w:ind w:left="9"/>
              <w:jc w:val="center"/>
              <w:rPr>
                <w:sz w:val="24"/>
              </w:rPr>
            </w:pPr>
            <w:r>
              <w:rPr>
                <w:sz w:val="24"/>
              </w:rPr>
              <w:t>3</w:t>
            </w:r>
          </w:p>
        </w:tc>
        <w:tc>
          <w:tcPr>
            <w:tcW w:w="1117" w:type="dxa"/>
          </w:tcPr>
          <w:p>
            <w:pPr>
              <w:pStyle w:val="TableParagraph"/>
              <w:spacing w:line="268" w:lineRule="exact"/>
              <w:ind w:left="356" w:right="348"/>
              <w:jc w:val="center"/>
              <w:rPr>
                <w:sz w:val="24"/>
              </w:rPr>
            </w:pPr>
            <w:r>
              <w:rPr>
                <w:sz w:val="24"/>
              </w:rPr>
              <w:t>3.1</w:t>
            </w:r>
          </w:p>
        </w:tc>
        <w:tc>
          <w:tcPr>
            <w:tcW w:w="5094" w:type="dxa"/>
          </w:tcPr>
          <w:p>
            <w:pPr>
              <w:pStyle w:val="TableParagraph"/>
              <w:spacing w:line="268" w:lineRule="exact"/>
              <w:rPr>
                <w:sz w:val="24"/>
              </w:rPr>
            </w:pPr>
            <w:r>
              <w:rPr>
                <w:sz w:val="24"/>
              </w:rPr>
              <w:t>Forward – meaning – features of forward contract</w:t>
            </w:r>
          </w:p>
          <w:p>
            <w:pPr>
              <w:pStyle w:val="TableParagraph"/>
              <w:spacing w:line="270" w:lineRule="atLeast"/>
              <w:ind w:right="265"/>
              <w:rPr>
                <w:sz w:val="24"/>
              </w:rPr>
            </w:pPr>
            <w:r>
              <w:rPr>
                <w:sz w:val="24"/>
              </w:rPr>
              <w:t>– classification of forward contract – Forward prices – determination of forward prices (Theory and Problems)</w:t>
            </w:r>
          </w:p>
        </w:tc>
        <w:tc>
          <w:tcPr>
            <w:tcW w:w="1069" w:type="dxa"/>
            <w:tcBorders>
              <w:right w:val="nil"/>
            </w:tcBorders>
          </w:tcPr>
          <w:p>
            <w:pPr>
              <w:pStyle w:val="TableParagraph"/>
              <w:ind w:right="30"/>
              <w:rPr>
                <w:sz w:val="24"/>
              </w:rPr>
            </w:pPr>
            <w:r>
              <w:rPr>
                <w:sz w:val="24"/>
              </w:rPr>
              <w:t>Theory Problems</w:t>
            </w:r>
          </w:p>
        </w:tc>
        <w:tc>
          <w:tcPr>
            <w:tcW w:w="511" w:type="dxa"/>
            <w:tcBorders>
              <w:left w:val="nil"/>
            </w:tcBorders>
          </w:tcPr>
          <w:p>
            <w:pPr>
              <w:pStyle w:val="TableParagraph"/>
              <w:spacing w:line="268" w:lineRule="exact"/>
              <w:ind w:left="38" w:right="80"/>
              <w:jc w:val="center"/>
              <w:rPr>
                <w:sz w:val="24"/>
              </w:rPr>
            </w:pPr>
            <w:r>
              <w:rPr>
                <w:sz w:val="24"/>
              </w:rPr>
              <w:t>and</w:t>
            </w:r>
          </w:p>
        </w:tc>
      </w:tr>
      <w:tr>
        <w:trPr>
          <w:trHeight w:val="827" w:hRule="atLeast"/>
        </w:trPr>
        <w:tc>
          <w:tcPr>
            <w:tcW w:w="1008" w:type="dxa"/>
            <w:vMerge/>
            <w:tcBorders>
              <w:top w:val="nil"/>
            </w:tcBorders>
          </w:tcPr>
          <w:p>
            <w:pPr>
              <w:rPr>
                <w:sz w:val="2"/>
                <w:szCs w:val="2"/>
              </w:rPr>
            </w:pPr>
          </w:p>
        </w:tc>
        <w:tc>
          <w:tcPr>
            <w:tcW w:w="1117" w:type="dxa"/>
          </w:tcPr>
          <w:p>
            <w:pPr>
              <w:pStyle w:val="TableParagraph"/>
              <w:spacing w:line="268" w:lineRule="exact"/>
              <w:ind w:left="356" w:right="348"/>
              <w:jc w:val="center"/>
              <w:rPr>
                <w:sz w:val="24"/>
              </w:rPr>
            </w:pPr>
            <w:r>
              <w:rPr>
                <w:sz w:val="24"/>
              </w:rPr>
              <w:t>3.2</w:t>
            </w:r>
          </w:p>
        </w:tc>
        <w:tc>
          <w:tcPr>
            <w:tcW w:w="5094" w:type="dxa"/>
          </w:tcPr>
          <w:p>
            <w:pPr>
              <w:pStyle w:val="TableParagraph"/>
              <w:ind w:right="252"/>
              <w:rPr>
                <w:sz w:val="24"/>
              </w:rPr>
            </w:pPr>
            <w:r>
              <w:rPr>
                <w:sz w:val="24"/>
              </w:rPr>
              <w:t>Currency forwards – exchange rate quotation – direct and indirect rate – bid and offer rate – spot</w:t>
            </w:r>
          </w:p>
          <w:p>
            <w:pPr>
              <w:pStyle w:val="TableParagraph"/>
              <w:spacing w:line="264" w:lineRule="exact"/>
              <w:rPr>
                <w:sz w:val="24"/>
              </w:rPr>
            </w:pPr>
            <w:r>
              <w:rPr>
                <w:sz w:val="24"/>
              </w:rPr>
              <w:t>rate and forward rate – foreign exchange risk –</w:t>
            </w:r>
          </w:p>
        </w:tc>
        <w:tc>
          <w:tcPr>
            <w:tcW w:w="1580" w:type="dxa"/>
            <w:gridSpan w:val="2"/>
          </w:tcPr>
          <w:p>
            <w:pPr>
              <w:pStyle w:val="TableParagraph"/>
              <w:spacing w:line="268" w:lineRule="exact"/>
              <w:rPr>
                <w:sz w:val="24"/>
              </w:rPr>
            </w:pPr>
            <w:r>
              <w:rPr>
                <w:sz w:val="24"/>
              </w:rPr>
              <w:t>Theory</w:t>
            </w:r>
          </w:p>
        </w:tc>
      </w:tr>
      <w:tr>
        <w:trPr>
          <w:trHeight w:val="1380" w:hRule="atLeast"/>
        </w:trPr>
        <w:tc>
          <w:tcPr>
            <w:tcW w:w="1008" w:type="dxa"/>
            <w:vMerge/>
            <w:tcBorders>
              <w:top w:val="nil"/>
            </w:tcBorders>
          </w:tcPr>
          <w:p>
            <w:pPr>
              <w:rPr>
                <w:sz w:val="2"/>
                <w:szCs w:val="2"/>
              </w:rPr>
            </w:pPr>
          </w:p>
        </w:tc>
        <w:tc>
          <w:tcPr>
            <w:tcW w:w="1117" w:type="dxa"/>
          </w:tcPr>
          <w:p>
            <w:pPr>
              <w:pStyle w:val="TableParagraph"/>
              <w:spacing w:line="268" w:lineRule="exact"/>
              <w:ind w:left="356" w:right="348"/>
              <w:jc w:val="center"/>
              <w:rPr>
                <w:sz w:val="24"/>
              </w:rPr>
            </w:pPr>
            <w:r>
              <w:rPr>
                <w:sz w:val="24"/>
              </w:rPr>
              <w:t>3.3</w:t>
            </w:r>
          </w:p>
        </w:tc>
        <w:tc>
          <w:tcPr>
            <w:tcW w:w="5094" w:type="dxa"/>
          </w:tcPr>
          <w:p>
            <w:pPr>
              <w:pStyle w:val="TableParagraph"/>
              <w:ind w:right="118"/>
              <w:rPr>
                <w:sz w:val="24"/>
              </w:rPr>
            </w:pPr>
            <w:r>
              <w:rPr>
                <w:sz w:val="24"/>
              </w:rPr>
              <w:t>Hedging through forwards – speculation – Interest rate parity- Covered interest arbitrage- option forward deals – closing forward contracts – currency forwards and banks – advantages and</w:t>
            </w:r>
          </w:p>
          <w:p>
            <w:pPr>
              <w:pStyle w:val="TableParagraph"/>
              <w:spacing w:line="264" w:lineRule="exact"/>
              <w:rPr>
                <w:sz w:val="24"/>
              </w:rPr>
            </w:pPr>
            <w:r>
              <w:rPr>
                <w:sz w:val="24"/>
              </w:rPr>
              <w:t>disadvantages of forwards.</w:t>
            </w:r>
          </w:p>
        </w:tc>
        <w:tc>
          <w:tcPr>
            <w:tcW w:w="1580" w:type="dxa"/>
            <w:gridSpan w:val="2"/>
          </w:tcPr>
          <w:p>
            <w:pPr>
              <w:pStyle w:val="TableParagraph"/>
              <w:spacing w:line="268" w:lineRule="exact"/>
              <w:rPr>
                <w:sz w:val="24"/>
              </w:rPr>
            </w:pPr>
            <w:r>
              <w:rPr>
                <w:sz w:val="24"/>
              </w:rPr>
              <w:t>Theory</w:t>
            </w:r>
          </w:p>
        </w:tc>
      </w:tr>
      <w:tr>
        <w:trPr>
          <w:trHeight w:val="275" w:hRule="atLeast"/>
        </w:trPr>
        <w:tc>
          <w:tcPr>
            <w:tcW w:w="8799" w:type="dxa"/>
            <w:gridSpan w:val="5"/>
          </w:tcPr>
          <w:p>
            <w:pPr>
              <w:pStyle w:val="TableParagraph"/>
              <w:spacing w:line="256" w:lineRule="exact"/>
              <w:ind w:left="2268" w:right="2264"/>
              <w:jc w:val="center"/>
              <w:rPr>
                <w:b/>
                <w:sz w:val="24"/>
              </w:rPr>
            </w:pPr>
            <w:r>
              <w:rPr>
                <w:b/>
                <w:sz w:val="24"/>
              </w:rPr>
              <w:t>Module 4: Futures Contracts – 30 hours</w:t>
            </w:r>
          </w:p>
        </w:tc>
      </w:tr>
      <w:tr>
        <w:trPr>
          <w:trHeight w:val="830" w:hRule="atLeast"/>
        </w:trPr>
        <w:tc>
          <w:tcPr>
            <w:tcW w:w="1008"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0"/>
              <w:ind w:left="0"/>
              <w:rPr>
                <w:b/>
                <w:sz w:val="22"/>
              </w:rPr>
            </w:pPr>
          </w:p>
          <w:p>
            <w:pPr>
              <w:pStyle w:val="TableParagraph"/>
              <w:ind w:left="9"/>
              <w:jc w:val="center"/>
              <w:rPr>
                <w:sz w:val="24"/>
              </w:rPr>
            </w:pPr>
            <w:r>
              <w:rPr>
                <w:sz w:val="24"/>
              </w:rPr>
              <w:t>4</w:t>
            </w:r>
          </w:p>
        </w:tc>
        <w:tc>
          <w:tcPr>
            <w:tcW w:w="1117" w:type="dxa"/>
          </w:tcPr>
          <w:p>
            <w:pPr>
              <w:pStyle w:val="TableParagraph"/>
              <w:spacing w:line="270" w:lineRule="exact"/>
              <w:ind w:left="356" w:right="348"/>
              <w:jc w:val="center"/>
              <w:rPr>
                <w:sz w:val="24"/>
              </w:rPr>
            </w:pPr>
            <w:r>
              <w:rPr>
                <w:sz w:val="24"/>
              </w:rPr>
              <w:t>4.1</w:t>
            </w:r>
          </w:p>
        </w:tc>
        <w:tc>
          <w:tcPr>
            <w:tcW w:w="5094" w:type="dxa"/>
          </w:tcPr>
          <w:p>
            <w:pPr>
              <w:pStyle w:val="TableParagraph"/>
              <w:ind w:right="165"/>
              <w:rPr>
                <w:sz w:val="24"/>
              </w:rPr>
            </w:pPr>
            <w:r>
              <w:rPr>
                <w:sz w:val="24"/>
              </w:rPr>
              <w:t>Futures contract – features – forward vs. futures – delivery terms – long and short positions – open</w:t>
            </w:r>
          </w:p>
          <w:p>
            <w:pPr>
              <w:pStyle w:val="TableParagraph"/>
              <w:spacing w:line="264" w:lineRule="exact"/>
              <w:rPr>
                <w:sz w:val="24"/>
              </w:rPr>
            </w:pPr>
            <w:r>
              <w:rPr>
                <w:sz w:val="24"/>
              </w:rPr>
              <w:t>interest – types of futures – uses of futures –</w:t>
            </w:r>
          </w:p>
        </w:tc>
        <w:tc>
          <w:tcPr>
            <w:tcW w:w="1580" w:type="dxa"/>
            <w:gridSpan w:val="2"/>
          </w:tcPr>
          <w:p>
            <w:pPr>
              <w:pStyle w:val="TableParagraph"/>
              <w:spacing w:line="270" w:lineRule="exact"/>
              <w:rPr>
                <w:sz w:val="24"/>
              </w:rPr>
            </w:pPr>
            <w:r>
              <w:rPr>
                <w:sz w:val="24"/>
              </w:rPr>
              <w:t>Theory</w:t>
            </w:r>
          </w:p>
        </w:tc>
      </w:tr>
      <w:tr>
        <w:trPr>
          <w:trHeight w:val="551" w:hRule="atLeast"/>
        </w:trPr>
        <w:tc>
          <w:tcPr>
            <w:tcW w:w="1008" w:type="dxa"/>
            <w:vMerge/>
            <w:tcBorders>
              <w:top w:val="nil"/>
            </w:tcBorders>
          </w:tcPr>
          <w:p>
            <w:pPr>
              <w:rPr>
                <w:sz w:val="2"/>
                <w:szCs w:val="2"/>
              </w:rPr>
            </w:pPr>
          </w:p>
        </w:tc>
        <w:tc>
          <w:tcPr>
            <w:tcW w:w="1117" w:type="dxa"/>
          </w:tcPr>
          <w:p>
            <w:pPr>
              <w:pStyle w:val="TableParagraph"/>
              <w:spacing w:line="268" w:lineRule="exact"/>
              <w:ind w:left="356" w:right="348"/>
              <w:jc w:val="center"/>
              <w:rPr>
                <w:sz w:val="24"/>
              </w:rPr>
            </w:pPr>
            <w:r>
              <w:rPr>
                <w:sz w:val="24"/>
              </w:rPr>
              <w:t>4.2</w:t>
            </w:r>
          </w:p>
        </w:tc>
        <w:tc>
          <w:tcPr>
            <w:tcW w:w="5094" w:type="dxa"/>
          </w:tcPr>
          <w:p>
            <w:pPr>
              <w:pStyle w:val="TableParagraph"/>
              <w:spacing w:line="268" w:lineRule="exact"/>
              <w:rPr>
                <w:sz w:val="24"/>
              </w:rPr>
            </w:pPr>
            <w:r>
              <w:rPr>
                <w:sz w:val="24"/>
              </w:rPr>
              <w:t>trading mechanism – margin money requirements</w:t>
            </w:r>
          </w:p>
          <w:p>
            <w:pPr>
              <w:pStyle w:val="TableParagraph"/>
              <w:spacing w:line="264" w:lineRule="exact"/>
              <w:rPr>
                <w:sz w:val="24"/>
              </w:rPr>
            </w:pPr>
            <w:r>
              <w:rPr>
                <w:sz w:val="24"/>
              </w:rPr>
              <w:t>– basic concepts of futures pricing</w:t>
            </w:r>
          </w:p>
        </w:tc>
        <w:tc>
          <w:tcPr>
            <w:tcW w:w="1580" w:type="dxa"/>
            <w:gridSpan w:val="2"/>
          </w:tcPr>
          <w:p>
            <w:pPr>
              <w:pStyle w:val="TableParagraph"/>
              <w:spacing w:line="268" w:lineRule="exact"/>
              <w:rPr>
                <w:sz w:val="24"/>
              </w:rPr>
            </w:pPr>
            <w:r>
              <w:rPr>
                <w:sz w:val="24"/>
              </w:rPr>
              <w:t>Theory</w:t>
            </w:r>
          </w:p>
        </w:tc>
      </w:tr>
      <w:tr>
        <w:trPr>
          <w:trHeight w:val="1104" w:hRule="atLeast"/>
        </w:trPr>
        <w:tc>
          <w:tcPr>
            <w:tcW w:w="1008" w:type="dxa"/>
            <w:vMerge/>
            <w:tcBorders>
              <w:top w:val="nil"/>
            </w:tcBorders>
          </w:tcPr>
          <w:p>
            <w:pPr>
              <w:rPr>
                <w:sz w:val="2"/>
                <w:szCs w:val="2"/>
              </w:rPr>
            </w:pPr>
          </w:p>
        </w:tc>
        <w:tc>
          <w:tcPr>
            <w:tcW w:w="1117" w:type="dxa"/>
          </w:tcPr>
          <w:p>
            <w:pPr>
              <w:pStyle w:val="TableParagraph"/>
              <w:spacing w:line="268" w:lineRule="exact"/>
              <w:ind w:left="356" w:right="348"/>
              <w:jc w:val="center"/>
              <w:rPr>
                <w:sz w:val="24"/>
              </w:rPr>
            </w:pPr>
            <w:r>
              <w:rPr>
                <w:sz w:val="24"/>
              </w:rPr>
              <w:t>4.3</w:t>
            </w:r>
          </w:p>
        </w:tc>
        <w:tc>
          <w:tcPr>
            <w:tcW w:w="5094" w:type="dxa"/>
          </w:tcPr>
          <w:p>
            <w:pPr>
              <w:pStyle w:val="TableParagraph"/>
              <w:ind w:right="96"/>
              <w:jc w:val="both"/>
              <w:rPr>
                <w:sz w:val="24"/>
              </w:rPr>
            </w:pPr>
            <w:r>
              <w:rPr>
                <w:sz w:val="24"/>
              </w:rPr>
              <w:t>models of futures pricing – cost of carry model in perfect market environment and imperfect market environments (theory and problems) – deviations</w:t>
            </w:r>
          </w:p>
          <w:p>
            <w:pPr>
              <w:pStyle w:val="TableParagraph"/>
              <w:spacing w:line="264" w:lineRule="exact"/>
              <w:jc w:val="both"/>
              <w:rPr>
                <w:sz w:val="24"/>
              </w:rPr>
            </w:pPr>
            <w:r>
              <w:rPr>
                <w:sz w:val="24"/>
              </w:rPr>
              <w:t>from cost of carry model</w:t>
            </w:r>
          </w:p>
        </w:tc>
        <w:tc>
          <w:tcPr>
            <w:tcW w:w="1580" w:type="dxa"/>
            <w:gridSpan w:val="2"/>
          </w:tcPr>
          <w:p>
            <w:pPr>
              <w:pStyle w:val="TableParagraph"/>
              <w:spacing w:line="268" w:lineRule="exact"/>
              <w:rPr>
                <w:sz w:val="24"/>
              </w:rPr>
            </w:pPr>
            <w:r>
              <w:rPr>
                <w:sz w:val="24"/>
              </w:rPr>
              <w:t>Theory</w:t>
            </w:r>
          </w:p>
        </w:tc>
      </w:tr>
      <w:tr>
        <w:trPr>
          <w:trHeight w:val="551" w:hRule="atLeast"/>
        </w:trPr>
        <w:tc>
          <w:tcPr>
            <w:tcW w:w="1008" w:type="dxa"/>
            <w:vMerge/>
            <w:tcBorders>
              <w:top w:val="nil"/>
            </w:tcBorders>
          </w:tcPr>
          <w:p>
            <w:pPr>
              <w:rPr>
                <w:sz w:val="2"/>
                <w:szCs w:val="2"/>
              </w:rPr>
            </w:pPr>
          </w:p>
        </w:tc>
        <w:tc>
          <w:tcPr>
            <w:tcW w:w="1117" w:type="dxa"/>
          </w:tcPr>
          <w:p>
            <w:pPr>
              <w:pStyle w:val="TableParagraph"/>
              <w:spacing w:line="268" w:lineRule="exact"/>
              <w:ind w:left="356" w:right="348"/>
              <w:jc w:val="center"/>
              <w:rPr>
                <w:sz w:val="24"/>
              </w:rPr>
            </w:pPr>
            <w:r>
              <w:rPr>
                <w:sz w:val="24"/>
              </w:rPr>
              <w:t>4.4</w:t>
            </w:r>
          </w:p>
        </w:tc>
        <w:tc>
          <w:tcPr>
            <w:tcW w:w="5094" w:type="dxa"/>
          </w:tcPr>
          <w:p>
            <w:pPr>
              <w:pStyle w:val="TableParagraph"/>
              <w:tabs>
                <w:tab w:pos="1592" w:val="left" w:leader="none"/>
                <w:tab w:pos="2555" w:val="left" w:leader="none"/>
                <w:tab w:pos="3532" w:val="left" w:leader="none"/>
              </w:tabs>
              <w:spacing w:line="268" w:lineRule="exact"/>
              <w:rPr>
                <w:sz w:val="24"/>
              </w:rPr>
            </w:pPr>
            <w:r>
              <w:rPr>
                <w:sz w:val="24"/>
              </w:rPr>
              <w:t>Expectations</w:t>
              <w:tab/>
              <w:t>model–</w:t>
              <w:tab/>
              <w:t>Normal</w:t>
              <w:tab/>
              <w:t>Backwardation</w:t>
            </w:r>
          </w:p>
          <w:p>
            <w:pPr>
              <w:pStyle w:val="TableParagraph"/>
              <w:spacing w:line="264" w:lineRule="exact"/>
              <w:rPr>
                <w:sz w:val="24"/>
              </w:rPr>
            </w:pPr>
            <w:r>
              <w:rPr>
                <w:sz w:val="24"/>
              </w:rPr>
              <w:t>model –</w:t>
            </w:r>
          </w:p>
        </w:tc>
        <w:tc>
          <w:tcPr>
            <w:tcW w:w="1580" w:type="dxa"/>
            <w:gridSpan w:val="2"/>
          </w:tcPr>
          <w:p>
            <w:pPr>
              <w:pStyle w:val="TableParagraph"/>
              <w:spacing w:line="268" w:lineRule="exact"/>
              <w:rPr>
                <w:sz w:val="24"/>
              </w:rPr>
            </w:pPr>
            <w:r>
              <w:rPr>
                <w:sz w:val="24"/>
              </w:rPr>
              <w:t>Theory</w:t>
            </w:r>
          </w:p>
        </w:tc>
      </w:tr>
      <w:tr>
        <w:trPr>
          <w:trHeight w:val="827" w:hRule="atLeast"/>
        </w:trPr>
        <w:tc>
          <w:tcPr>
            <w:tcW w:w="1008" w:type="dxa"/>
            <w:vMerge/>
            <w:tcBorders>
              <w:top w:val="nil"/>
            </w:tcBorders>
          </w:tcPr>
          <w:p>
            <w:pPr>
              <w:rPr>
                <w:sz w:val="2"/>
                <w:szCs w:val="2"/>
              </w:rPr>
            </w:pPr>
          </w:p>
        </w:tc>
        <w:tc>
          <w:tcPr>
            <w:tcW w:w="1117" w:type="dxa"/>
          </w:tcPr>
          <w:p>
            <w:pPr>
              <w:pStyle w:val="TableParagraph"/>
              <w:spacing w:line="268" w:lineRule="exact"/>
              <w:ind w:left="356" w:right="348"/>
              <w:jc w:val="center"/>
              <w:rPr>
                <w:sz w:val="24"/>
              </w:rPr>
            </w:pPr>
            <w:r>
              <w:rPr>
                <w:sz w:val="24"/>
              </w:rPr>
              <w:t>4.5</w:t>
            </w:r>
          </w:p>
        </w:tc>
        <w:tc>
          <w:tcPr>
            <w:tcW w:w="5094" w:type="dxa"/>
          </w:tcPr>
          <w:p>
            <w:pPr>
              <w:pStyle w:val="TableParagraph"/>
              <w:ind w:right="371"/>
              <w:rPr>
                <w:sz w:val="24"/>
              </w:rPr>
            </w:pPr>
            <w:r>
              <w:rPr>
                <w:sz w:val="24"/>
              </w:rPr>
              <w:t>Commodity futures trading mechanism – Commodity futures market in India – Important</w:t>
            </w:r>
          </w:p>
          <w:p>
            <w:pPr>
              <w:pStyle w:val="TableParagraph"/>
              <w:spacing w:line="264" w:lineRule="exact"/>
              <w:rPr>
                <w:sz w:val="24"/>
              </w:rPr>
            </w:pPr>
            <w:r>
              <w:rPr>
                <w:sz w:val="24"/>
              </w:rPr>
              <w:t>commodity exchanges in India –</w:t>
            </w:r>
          </w:p>
        </w:tc>
        <w:tc>
          <w:tcPr>
            <w:tcW w:w="1580" w:type="dxa"/>
            <w:gridSpan w:val="2"/>
          </w:tcPr>
          <w:p>
            <w:pPr>
              <w:pStyle w:val="TableParagraph"/>
              <w:spacing w:line="268" w:lineRule="exact"/>
              <w:rPr>
                <w:sz w:val="24"/>
              </w:rPr>
            </w:pPr>
            <w:r>
              <w:rPr>
                <w:sz w:val="24"/>
              </w:rPr>
              <w:t>Theory</w:t>
            </w:r>
          </w:p>
        </w:tc>
      </w:tr>
      <w:tr>
        <w:trPr>
          <w:trHeight w:val="551" w:hRule="atLeast"/>
        </w:trPr>
        <w:tc>
          <w:tcPr>
            <w:tcW w:w="1008" w:type="dxa"/>
            <w:vMerge/>
            <w:tcBorders>
              <w:top w:val="nil"/>
            </w:tcBorders>
          </w:tcPr>
          <w:p>
            <w:pPr>
              <w:rPr>
                <w:sz w:val="2"/>
                <w:szCs w:val="2"/>
              </w:rPr>
            </w:pPr>
          </w:p>
        </w:tc>
        <w:tc>
          <w:tcPr>
            <w:tcW w:w="1117" w:type="dxa"/>
          </w:tcPr>
          <w:p>
            <w:pPr>
              <w:pStyle w:val="TableParagraph"/>
              <w:spacing w:line="268" w:lineRule="exact"/>
              <w:ind w:left="356" w:right="348"/>
              <w:jc w:val="center"/>
              <w:rPr>
                <w:sz w:val="24"/>
              </w:rPr>
            </w:pPr>
            <w:r>
              <w:rPr>
                <w:sz w:val="24"/>
              </w:rPr>
              <w:t>4.6</w:t>
            </w:r>
          </w:p>
        </w:tc>
        <w:tc>
          <w:tcPr>
            <w:tcW w:w="5094" w:type="dxa"/>
          </w:tcPr>
          <w:p>
            <w:pPr>
              <w:pStyle w:val="TableParagraph"/>
              <w:spacing w:line="268" w:lineRule="exact"/>
              <w:rPr>
                <w:sz w:val="24"/>
              </w:rPr>
            </w:pPr>
            <w:r>
              <w:rPr>
                <w:sz w:val="24"/>
              </w:rPr>
              <w:t>Currency futures – clearing and settlement – use</w:t>
            </w:r>
          </w:p>
          <w:p>
            <w:pPr>
              <w:pStyle w:val="TableParagraph"/>
              <w:spacing w:line="264" w:lineRule="exact"/>
              <w:rPr>
                <w:sz w:val="24"/>
              </w:rPr>
            </w:pPr>
            <w:r>
              <w:rPr>
                <w:sz w:val="24"/>
              </w:rPr>
              <w:t>of currency futures –</w:t>
            </w:r>
          </w:p>
        </w:tc>
        <w:tc>
          <w:tcPr>
            <w:tcW w:w="1580" w:type="dxa"/>
            <w:gridSpan w:val="2"/>
          </w:tcPr>
          <w:p>
            <w:pPr>
              <w:pStyle w:val="TableParagraph"/>
              <w:spacing w:line="268" w:lineRule="exact"/>
              <w:rPr>
                <w:sz w:val="24"/>
              </w:rPr>
            </w:pPr>
            <w:r>
              <w:rPr>
                <w:sz w:val="24"/>
              </w:rPr>
              <w:t>Theory</w:t>
            </w:r>
          </w:p>
        </w:tc>
      </w:tr>
      <w:tr>
        <w:trPr>
          <w:trHeight w:val="275" w:hRule="atLeast"/>
        </w:trPr>
        <w:tc>
          <w:tcPr>
            <w:tcW w:w="1008" w:type="dxa"/>
            <w:vMerge/>
            <w:tcBorders>
              <w:top w:val="nil"/>
            </w:tcBorders>
          </w:tcPr>
          <w:p>
            <w:pPr>
              <w:rPr>
                <w:sz w:val="2"/>
                <w:szCs w:val="2"/>
              </w:rPr>
            </w:pPr>
          </w:p>
        </w:tc>
        <w:tc>
          <w:tcPr>
            <w:tcW w:w="1117" w:type="dxa"/>
          </w:tcPr>
          <w:p>
            <w:pPr>
              <w:pStyle w:val="TableParagraph"/>
              <w:spacing w:line="256" w:lineRule="exact"/>
              <w:ind w:left="356" w:right="348"/>
              <w:jc w:val="center"/>
              <w:rPr>
                <w:sz w:val="24"/>
              </w:rPr>
            </w:pPr>
            <w:r>
              <w:rPr>
                <w:sz w:val="24"/>
              </w:rPr>
              <w:t>4.7</w:t>
            </w:r>
          </w:p>
        </w:tc>
        <w:tc>
          <w:tcPr>
            <w:tcW w:w="5094" w:type="dxa"/>
          </w:tcPr>
          <w:p>
            <w:pPr>
              <w:pStyle w:val="TableParagraph"/>
              <w:spacing w:line="256" w:lineRule="exact"/>
              <w:rPr>
                <w:sz w:val="24"/>
              </w:rPr>
            </w:pPr>
            <w:r>
              <w:rPr>
                <w:sz w:val="24"/>
              </w:rPr>
              <w:t>Interest rate futures- Functions</w:t>
            </w:r>
          </w:p>
        </w:tc>
        <w:tc>
          <w:tcPr>
            <w:tcW w:w="1580" w:type="dxa"/>
            <w:gridSpan w:val="2"/>
          </w:tcPr>
          <w:p>
            <w:pPr>
              <w:pStyle w:val="TableParagraph"/>
              <w:spacing w:line="256" w:lineRule="exact"/>
              <w:rPr>
                <w:sz w:val="24"/>
              </w:rPr>
            </w:pPr>
            <w:r>
              <w:rPr>
                <w:sz w:val="24"/>
              </w:rPr>
              <w:t>Theory</w:t>
            </w:r>
          </w:p>
        </w:tc>
      </w:tr>
      <w:tr>
        <w:trPr>
          <w:trHeight w:val="830" w:hRule="atLeast"/>
        </w:trPr>
        <w:tc>
          <w:tcPr>
            <w:tcW w:w="1008" w:type="dxa"/>
            <w:vMerge/>
            <w:tcBorders>
              <w:top w:val="nil"/>
            </w:tcBorders>
          </w:tcPr>
          <w:p>
            <w:pPr>
              <w:rPr>
                <w:sz w:val="2"/>
                <w:szCs w:val="2"/>
              </w:rPr>
            </w:pPr>
          </w:p>
        </w:tc>
        <w:tc>
          <w:tcPr>
            <w:tcW w:w="1117" w:type="dxa"/>
          </w:tcPr>
          <w:p>
            <w:pPr>
              <w:pStyle w:val="TableParagraph"/>
              <w:spacing w:line="270" w:lineRule="exact"/>
              <w:ind w:left="356" w:right="348"/>
              <w:jc w:val="center"/>
              <w:rPr>
                <w:sz w:val="24"/>
              </w:rPr>
            </w:pPr>
            <w:r>
              <w:rPr>
                <w:sz w:val="24"/>
              </w:rPr>
              <w:t>4.8</w:t>
            </w:r>
          </w:p>
        </w:tc>
        <w:tc>
          <w:tcPr>
            <w:tcW w:w="5094" w:type="dxa"/>
          </w:tcPr>
          <w:p>
            <w:pPr>
              <w:pStyle w:val="TableParagraph"/>
              <w:spacing w:line="270" w:lineRule="exact"/>
              <w:rPr>
                <w:sz w:val="24"/>
              </w:rPr>
            </w:pPr>
            <w:r>
              <w:rPr>
                <w:sz w:val="24"/>
              </w:rPr>
              <w:t>Operation of stock / index futures in India –</w:t>
            </w:r>
          </w:p>
          <w:p>
            <w:pPr>
              <w:pStyle w:val="TableParagraph"/>
              <w:spacing w:line="270" w:lineRule="atLeast"/>
              <w:ind w:right="278"/>
              <w:rPr>
                <w:sz w:val="24"/>
              </w:rPr>
            </w:pPr>
            <w:r>
              <w:rPr>
                <w:sz w:val="24"/>
              </w:rPr>
              <w:t>specifications of futures contracts traded in BSE and NSE –</w:t>
            </w:r>
          </w:p>
        </w:tc>
        <w:tc>
          <w:tcPr>
            <w:tcW w:w="1580" w:type="dxa"/>
            <w:gridSpan w:val="2"/>
          </w:tcPr>
          <w:p>
            <w:pPr>
              <w:pStyle w:val="TableParagraph"/>
              <w:spacing w:line="270" w:lineRule="exact"/>
              <w:rPr>
                <w:sz w:val="24"/>
              </w:rPr>
            </w:pPr>
            <w:r>
              <w:rPr>
                <w:sz w:val="24"/>
              </w:rPr>
              <w:t>Theory</w:t>
            </w:r>
          </w:p>
        </w:tc>
      </w:tr>
      <w:tr>
        <w:trPr>
          <w:trHeight w:val="551" w:hRule="atLeast"/>
        </w:trPr>
        <w:tc>
          <w:tcPr>
            <w:tcW w:w="1008" w:type="dxa"/>
            <w:vMerge/>
            <w:tcBorders>
              <w:top w:val="nil"/>
            </w:tcBorders>
          </w:tcPr>
          <w:p>
            <w:pPr>
              <w:rPr>
                <w:sz w:val="2"/>
                <w:szCs w:val="2"/>
              </w:rPr>
            </w:pPr>
          </w:p>
        </w:tc>
        <w:tc>
          <w:tcPr>
            <w:tcW w:w="1117" w:type="dxa"/>
          </w:tcPr>
          <w:p>
            <w:pPr>
              <w:pStyle w:val="TableParagraph"/>
              <w:spacing w:line="268" w:lineRule="exact"/>
              <w:ind w:left="356" w:right="348"/>
              <w:jc w:val="center"/>
              <w:rPr>
                <w:sz w:val="24"/>
              </w:rPr>
            </w:pPr>
            <w:r>
              <w:rPr>
                <w:sz w:val="24"/>
              </w:rPr>
              <w:t>4.9</w:t>
            </w:r>
          </w:p>
        </w:tc>
        <w:tc>
          <w:tcPr>
            <w:tcW w:w="5094" w:type="dxa"/>
          </w:tcPr>
          <w:p>
            <w:pPr>
              <w:pStyle w:val="TableParagraph"/>
              <w:spacing w:line="268" w:lineRule="exact"/>
              <w:rPr>
                <w:sz w:val="24"/>
              </w:rPr>
            </w:pPr>
            <w:r>
              <w:rPr>
                <w:sz w:val="24"/>
              </w:rPr>
              <w:t>Problems involving various types of futures-</w:t>
            </w:r>
          </w:p>
        </w:tc>
        <w:tc>
          <w:tcPr>
            <w:tcW w:w="1069" w:type="dxa"/>
            <w:tcBorders>
              <w:right w:val="nil"/>
            </w:tcBorders>
          </w:tcPr>
          <w:p>
            <w:pPr>
              <w:pStyle w:val="TableParagraph"/>
              <w:spacing w:line="268" w:lineRule="exact"/>
              <w:rPr>
                <w:sz w:val="24"/>
              </w:rPr>
            </w:pPr>
            <w:r>
              <w:rPr>
                <w:sz w:val="24"/>
              </w:rPr>
              <w:t>Theory</w:t>
            </w:r>
          </w:p>
          <w:p>
            <w:pPr>
              <w:pStyle w:val="TableParagraph"/>
              <w:spacing w:line="264" w:lineRule="exact"/>
              <w:rPr>
                <w:sz w:val="24"/>
              </w:rPr>
            </w:pPr>
            <w:r>
              <w:rPr>
                <w:sz w:val="24"/>
              </w:rPr>
              <w:t>Problems</w:t>
            </w:r>
          </w:p>
        </w:tc>
        <w:tc>
          <w:tcPr>
            <w:tcW w:w="511" w:type="dxa"/>
            <w:tcBorders>
              <w:left w:val="nil"/>
            </w:tcBorders>
          </w:tcPr>
          <w:p>
            <w:pPr>
              <w:pStyle w:val="TableParagraph"/>
              <w:spacing w:line="268" w:lineRule="exact"/>
              <w:ind w:left="38" w:right="80"/>
              <w:jc w:val="center"/>
              <w:rPr>
                <w:sz w:val="24"/>
              </w:rPr>
            </w:pPr>
            <w:r>
              <w:rPr>
                <w:sz w:val="24"/>
              </w:rPr>
              <w:t>and</w:t>
            </w:r>
          </w:p>
        </w:tc>
      </w:tr>
    </w:tbl>
    <w:p>
      <w:pPr>
        <w:spacing w:after="0" w:line="268" w:lineRule="exact"/>
        <w:jc w:val="center"/>
        <w:rPr>
          <w:sz w:val="24"/>
        </w:rPr>
        <w:sectPr>
          <w:pgSz w:w="11910" w:h="16840"/>
          <w:pgMar w:header="552" w:footer="944" w:top="1300" w:bottom="1140" w:left="1120" w:right="820"/>
        </w:sectPr>
      </w:pPr>
    </w:p>
    <w:p>
      <w:pPr>
        <w:pStyle w:val="BodyText"/>
        <w:spacing w:before="10"/>
        <w:rPr>
          <w:b/>
          <w:sz w:val="10"/>
        </w:rPr>
      </w:pPr>
    </w:p>
    <w:tbl>
      <w:tblPr>
        <w:tblW w:w="0" w:type="auto"/>
        <w:jc w:val="left"/>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1117"/>
        <w:gridCol w:w="5094"/>
        <w:gridCol w:w="1069"/>
        <w:gridCol w:w="511"/>
      </w:tblGrid>
      <w:tr>
        <w:trPr>
          <w:trHeight w:val="276" w:hRule="atLeast"/>
        </w:trPr>
        <w:tc>
          <w:tcPr>
            <w:tcW w:w="8799" w:type="dxa"/>
            <w:gridSpan w:val="5"/>
          </w:tcPr>
          <w:p>
            <w:pPr>
              <w:pStyle w:val="TableParagraph"/>
              <w:spacing w:line="256" w:lineRule="exact"/>
              <w:ind w:left="2271" w:right="2262"/>
              <w:jc w:val="center"/>
              <w:rPr>
                <w:b/>
                <w:sz w:val="24"/>
              </w:rPr>
            </w:pPr>
            <w:r>
              <w:rPr>
                <w:b/>
                <w:sz w:val="24"/>
              </w:rPr>
              <w:t>Module 5: Options and Swaps – 30 hours</w:t>
            </w:r>
          </w:p>
        </w:tc>
      </w:tr>
      <w:tr>
        <w:trPr>
          <w:trHeight w:val="1655" w:hRule="atLeast"/>
        </w:trPr>
        <w:tc>
          <w:tcPr>
            <w:tcW w:w="1008"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29"/>
              <w:ind w:left="9"/>
              <w:jc w:val="center"/>
              <w:rPr>
                <w:sz w:val="24"/>
              </w:rPr>
            </w:pPr>
            <w:r>
              <w:rPr>
                <w:sz w:val="24"/>
              </w:rPr>
              <w:t>5</w:t>
            </w:r>
          </w:p>
        </w:tc>
        <w:tc>
          <w:tcPr>
            <w:tcW w:w="1117" w:type="dxa"/>
          </w:tcPr>
          <w:p>
            <w:pPr>
              <w:pStyle w:val="TableParagraph"/>
              <w:spacing w:line="268" w:lineRule="exact"/>
              <w:ind w:left="356" w:right="348"/>
              <w:jc w:val="center"/>
              <w:rPr>
                <w:sz w:val="24"/>
              </w:rPr>
            </w:pPr>
            <w:r>
              <w:rPr>
                <w:sz w:val="24"/>
              </w:rPr>
              <w:t>5.1</w:t>
            </w:r>
          </w:p>
        </w:tc>
        <w:tc>
          <w:tcPr>
            <w:tcW w:w="5094" w:type="dxa"/>
          </w:tcPr>
          <w:p>
            <w:pPr>
              <w:pStyle w:val="TableParagraph"/>
              <w:ind w:right="96"/>
              <w:jc w:val="both"/>
              <w:rPr>
                <w:sz w:val="24"/>
              </w:rPr>
            </w:pPr>
            <w:r>
              <w:rPr>
                <w:sz w:val="24"/>
              </w:rPr>
              <w:t>Options – types – uses – basic concepts &amp; terminologies – value of options – intrinsic value and time value – option positions – pay off – combination of options – Tunnels, spreads-exotic</w:t>
            </w:r>
          </w:p>
          <w:p>
            <w:pPr>
              <w:pStyle w:val="TableParagraph"/>
              <w:spacing w:line="270" w:lineRule="atLeast"/>
              <w:ind w:right="101"/>
              <w:jc w:val="both"/>
              <w:rPr>
                <w:sz w:val="24"/>
              </w:rPr>
            </w:pPr>
            <w:r>
              <w:rPr>
                <w:sz w:val="24"/>
              </w:rPr>
              <w:t>options , lookback, barrier, compound, </w:t>
            </w:r>
            <w:r>
              <w:rPr>
                <w:spacing w:val="-4"/>
                <w:sz w:val="24"/>
              </w:rPr>
              <w:t>Asian</w:t>
            </w:r>
            <w:r>
              <w:rPr>
                <w:spacing w:val="52"/>
                <w:sz w:val="24"/>
              </w:rPr>
              <w:t> </w:t>
            </w:r>
            <w:r>
              <w:rPr>
                <w:sz w:val="24"/>
              </w:rPr>
              <w:t>options</w:t>
            </w:r>
          </w:p>
        </w:tc>
        <w:tc>
          <w:tcPr>
            <w:tcW w:w="1580" w:type="dxa"/>
            <w:gridSpan w:val="2"/>
          </w:tcPr>
          <w:p>
            <w:pPr>
              <w:pStyle w:val="TableParagraph"/>
              <w:spacing w:line="268" w:lineRule="exact"/>
              <w:rPr>
                <w:sz w:val="24"/>
              </w:rPr>
            </w:pPr>
            <w:r>
              <w:rPr>
                <w:sz w:val="24"/>
              </w:rPr>
              <w:t>Theory</w:t>
            </w:r>
          </w:p>
        </w:tc>
      </w:tr>
      <w:tr>
        <w:trPr>
          <w:trHeight w:val="827" w:hRule="atLeast"/>
        </w:trPr>
        <w:tc>
          <w:tcPr>
            <w:tcW w:w="1008" w:type="dxa"/>
            <w:vMerge/>
            <w:tcBorders>
              <w:top w:val="nil"/>
            </w:tcBorders>
          </w:tcPr>
          <w:p>
            <w:pPr>
              <w:rPr>
                <w:sz w:val="2"/>
                <w:szCs w:val="2"/>
              </w:rPr>
            </w:pPr>
          </w:p>
        </w:tc>
        <w:tc>
          <w:tcPr>
            <w:tcW w:w="1117" w:type="dxa"/>
          </w:tcPr>
          <w:p>
            <w:pPr>
              <w:pStyle w:val="TableParagraph"/>
              <w:spacing w:line="267" w:lineRule="exact"/>
              <w:ind w:left="356" w:right="348"/>
              <w:jc w:val="center"/>
              <w:rPr>
                <w:sz w:val="24"/>
              </w:rPr>
            </w:pPr>
            <w:r>
              <w:rPr>
                <w:sz w:val="24"/>
              </w:rPr>
              <w:t>5.2</w:t>
            </w:r>
          </w:p>
        </w:tc>
        <w:tc>
          <w:tcPr>
            <w:tcW w:w="5094" w:type="dxa"/>
          </w:tcPr>
          <w:p>
            <w:pPr>
              <w:pStyle w:val="TableParagraph"/>
              <w:ind w:right="637"/>
              <w:rPr>
                <w:sz w:val="24"/>
              </w:rPr>
            </w:pPr>
            <w:r>
              <w:rPr>
                <w:sz w:val="24"/>
              </w:rPr>
              <w:t>Option trading – option trading strategies – Basics, Spreads and Combinations- Straddle,</w:t>
            </w:r>
          </w:p>
          <w:p>
            <w:pPr>
              <w:pStyle w:val="TableParagraph"/>
              <w:spacing w:line="264" w:lineRule="exact"/>
              <w:rPr>
                <w:sz w:val="24"/>
              </w:rPr>
            </w:pPr>
            <w:r>
              <w:rPr>
                <w:sz w:val="24"/>
              </w:rPr>
              <w:t>Strangle, Straps and Strips, Butterfly</w:t>
            </w:r>
          </w:p>
        </w:tc>
        <w:tc>
          <w:tcPr>
            <w:tcW w:w="1580" w:type="dxa"/>
            <w:gridSpan w:val="2"/>
          </w:tcPr>
          <w:p>
            <w:pPr>
              <w:pStyle w:val="TableParagraph"/>
              <w:spacing w:line="267" w:lineRule="exact"/>
              <w:rPr>
                <w:sz w:val="24"/>
              </w:rPr>
            </w:pPr>
            <w:r>
              <w:rPr>
                <w:sz w:val="24"/>
              </w:rPr>
              <w:t>Theory</w:t>
            </w:r>
          </w:p>
        </w:tc>
      </w:tr>
      <w:tr>
        <w:trPr>
          <w:trHeight w:val="830" w:hRule="atLeast"/>
        </w:trPr>
        <w:tc>
          <w:tcPr>
            <w:tcW w:w="1008" w:type="dxa"/>
            <w:vMerge/>
            <w:tcBorders>
              <w:top w:val="nil"/>
            </w:tcBorders>
          </w:tcPr>
          <w:p>
            <w:pPr>
              <w:rPr>
                <w:sz w:val="2"/>
                <w:szCs w:val="2"/>
              </w:rPr>
            </w:pPr>
          </w:p>
        </w:tc>
        <w:tc>
          <w:tcPr>
            <w:tcW w:w="1117" w:type="dxa"/>
          </w:tcPr>
          <w:p>
            <w:pPr>
              <w:pStyle w:val="TableParagraph"/>
              <w:spacing w:line="270" w:lineRule="exact"/>
              <w:ind w:left="356" w:right="348"/>
              <w:jc w:val="center"/>
              <w:rPr>
                <w:sz w:val="24"/>
              </w:rPr>
            </w:pPr>
            <w:r>
              <w:rPr>
                <w:sz w:val="24"/>
              </w:rPr>
              <w:t>5.3</w:t>
            </w:r>
          </w:p>
        </w:tc>
        <w:tc>
          <w:tcPr>
            <w:tcW w:w="5094" w:type="dxa"/>
          </w:tcPr>
          <w:p>
            <w:pPr>
              <w:pStyle w:val="TableParagraph"/>
              <w:spacing w:line="270" w:lineRule="exact"/>
              <w:rPr>
                <w:sz w:val="24"/>
              </w:rPr>
            </w:pPr>
            <w:r>
              <w:rPr>
                <w:sz w:val="24"/>
              </w:rPr>
              <w:t>Options trading in India – specifications of</w:t>
            </w:r>
          </w:p>
          <w:p>
            <w:pPr>
              <w:pStyle w:val="TableParagraph"/>
              <w:spacing w:line="270" w:lineRule="atLeast"/>
              <w:ind w:right="817"/>
              <w:rPr>
                <w:sz w:val="24"/>
              </w:rPr>
            </w:pPr>
            <w:r>
              <w:rPr>
                <w:sz w:val="24"/>
              </w:rPr>
              <w:t>options contracts traded in BSE and NSE – Options in commodity markets</w:t>
            </w:r>
          </w:p>
        </w:tc>
        <w:tc>
          <w:tcPr>
            <w:tcW w:w="1580" w:type="dxa"/>
            <w:gridSpan w:val="2"/>
          </w:tcPr>
          <w:p>
            <w:pPr>
              <w:pStyle w:val="TableParagraph"/>
              <w:spacing w:line="270" w:lineRule="exact"/>
              <w:rPr>
                <w:sz w:val="24"/>
              </w:rPr>
            </w:pPr>
            <w:r>
              <w:rPr>
                <w:sz w:val="24"/>
              </w:rPr>
              <w:t>Theory</w:t>
            </w:r>
          </w:p>
        </w:tc>
      </w:tr>
      <w:tr>
        <w:trPr>
          <w:trHeight w:val="551" w:hRule="atLeast"/>
        </w:trPr>
        <w:tc>
          <w:tcPr>
            <w:tcW w:w="1008" w:type="dxa"/>
            <w:vMerge/>
            <w:tcBorders>
              <w:top w:val="nil"/>
            </w:tcBorders>
          </w:tcPr>
          <w:p>
            <w:pPr>
              <w:rPr>
                <w:sz w:val="2"/>
                <w:szCs w:val="2"/>
              </w:rPr>
            </w:pPr>
          </w:p>
        </w:tc>
        <w:tc>
          <w:tcPr>
            <w:tcW w:w="1117" w:type="dxa"/>
          </w:tcPr>
          <w:p>
            <w:pPr>
              <w:pStyle w:val="TableParagraph"/>
              <w:spacing w:line="268" w:lineRule="exact"/>
              <w:ind w:left="356" w:right="348"/>
              <w:jc w:val="center"/>
              <w:rPr>
                <w:sz w:val="24"/>
              </w:rPr>
            </w:pPr>
            <w:r>
              <w:rPr>
                <w:sz w:val="24"/>
              </w:rPr>
              <w:t>5.4</w:t>
            </w:r>
          </w:p>
        </w:tc>
        <w:tc>
          <w:tcPr>
            <w:tcW w:w="5094" w:type="dxa"/>
          </w:tcPr>
          <w:p>
            <w:pPr>
              <w:pStyle w:val="TableParagraph"/>
              <w:spacing w:line="268" w:lineRule="exact"/>
              <w:rPr>
                <w:sz w:val="24"/>
              </w:rPr>
            </w:pPr>
            <w:r>
              <w:rPr>
                <w:sz w:val="24"/>
              </w:rPr>
              <w:t>Numerical problems related to exercise of options,</w:t>
            </w:r>
          </w:p>
          <w:p>
            <w:pPr>
              <w:pStyle w:val="TableParagraph"/>
              <w:spacing w:line="264" w:lineRule="exact"/>
              <w:rPr>
                <w:sz w:val="24"/>
              </w:rPr>
            </w:pPr>
            <w:r>
              <w:rPr>
                <w:sz w:val="24"/>
              </w:rPr>
              <w:t>profits or loss to investors etc</w:t>
            </w:r>
          </w:p>
        </w:tc>
        <w:tc>
          <w:tcPr>
            <w:tcW w:w="1069" w:type="dxa"/>
            <w:tcBorders>
              <w:right w:val="nil"/>
            </w:tcBorders>
          </w:tcPr>
          <w:p>
            <w:pPr>
              <w:pStyle w:val="TableParagraph"/>
              <w:spacing w:line="268" w:lineRule="exact"/>
              <w:rPr>
                <w:sz w:val="24"/>
              </w:rPr>
            </w:pPr>
            <w:r>
              <w:rPr>
                <w:sz w:val="24"/>
              </w:rPr>
              <w:t>Theory</w:t>
            </w:r>
          </w:p>
          <w:p>
            <w:pPr>
              <w:pStyle w:val="TableParagraph"/>
              <w:spacing w:line="264" w:lineRule="exact"/>
              <w:rPr>
                <w:sz w:val="24"/>
              </w:rPr>
            </w:pPr>
            <w:r>
              <w:rPr>
                <w:sz w:val="24"/>
              </w:rPr>
              <w:t>Problems</w:t>
            </w:r>
          </w:p>
        </w:tc>
        <w:tc>
          <w:tcPr>
            <w:tcW w:w="511" w:type="dxa"/>
            <w:tcBorders>
              <w:left w:val="nil"/>
            </w:tcBorders>
          </w:tcPr>
          <w:p>
            <w:pPr>
              <w:pStyle w:val="TableParagraph"/>
              <w:spacing w:line="268" w:lineRule="exact"/>
              <w:ind w:left="38" w:right="80"/>
              <w:jc w:val="center"/>
              <w:rPr>
                <w:sz w:val="24"/>
              </w:rPr>
            </w:pPr>
            <w:r>
              <w:rPr>
                <w:sz w:val="24"/>
              </w:rPr>
              <w:t>and</w:t>
            </w:r>
          </w:p>
        </w:tc>
      </w:tr>
      <w:tr>
        <w:trPr>
          <w:trHeight w:val="551" w:hRule="atLeast"/>
        </w:trPr>
        <w:tc>
          <w:tcPr>
            <w:tcW w:w="1008" w:type="dxa"/>
            <w:vMerge/>
            <w:tcBorders>
              <w:top w:val="nil"/>
            </w:tcBorders>
          </w:tcPr>
          <w:p>
            <w:pPr>
              <w:rPr>
                <w:sz w:val="2"/>
                <w:szCs w:val="2"/>
              </w:rPr>
            </w:pPr>
          </w:p>
        </w:tc>
        <w:tc>
          <w:tcPr>
            <w:tcW w:w="1117" w:type="dxa"/>
          </w:tcPr>
          <w:p>
            <w:pPr>
              <w:pStyle w:val="TableParagraph"/>
              <w:spacing w:line="268" w:lineRule="exact"/>
              <w:ind w:left="356" w:right="348"/>
              <w:jc w:val="center"/>
              <w:rPr>
                <w:sz w:val="24"/>
              </w:rPr>
            </w:pPr>
            <w:r>
              <w:rPr>
                <w:sz w:val="24"/>
              </w:rPr>
              <w:t>5.5</w:t>
            </w:r>
          </w:p>
        </w:tc>
        <w:tc>
          <w:tcPr>
            <w:tcW w:w="5094" w:type="dxa"/>
          </w:tcPr>
          <w:p>
            <w:pPr>
              <w:pStyle w:val="TableParagraph"/>
              <w:spacing w:line="268" w:lineRule="exact"/>
              <w:rPr>
                <w:sz w:val="24"/>
              </w:rPr>
            </w:pPr>
            <w:r>
              <w:rPr>
                <w:sz w:val="24"/>
              </w:rPr>
              <w:t>Option pricing – determinants of option pricing –</w:t>
            </w:r>
          </w:p>
          <w:p>
            <w:pPr>
              <w:pStyle w:val="TableParagraph"/>
              <w:spacing w:line="264" w:lineRule="exact"/>
              <w:rPr>
                <w:sz w:val="24"/>
              </w:rPr>
            </w:pPr>
            <w:r>
              <w:rPr>
                <w:sz w:val="24"/>
              </w:rPr>
              <w:t>put call parity theory</w:t>
            </w:r>
          </w:p>
        </w:tc>
        <w:tc>
          <w:tcPr>
            <w:tcW w:w="1069" w:type="dxa"/>
            <w:tcBorders>
              <w:right w:val="nil"/>
            </w:tcBorders>
          </w:tcPr>
          <w:p>
            <w:pPr>
              <w:pStyle w:val="TableParagraph"/>
              <w:spacing w:line="268" w:lineRule="exact"/>
              <w:rPr>
                <w:sz w:val="24"/>
              </w:rPr>
            </w:pPr>
            <w:r>
              <w:rPr>
                <w:sz w:val="24"/>
              </w:rPr>
              <w:t>Theory</w:t>
            </w:r>
          </w:p>
          <w:p>
            <w:pPr>
              <w:pStyle w:val="TableParagraph"/>
              <w:spacing w:line="264" w:lineRule="exact"/>
              <w:rPr>
                <w:sz w:val="24"/>
              </w:rPr>
            </w:pPr>
            <w:r>
              <w:rPr>
                <w:sz w:val="24"/>
              </w:rPr>
              <w:t>Problems</w:t>
            </w:r>
          </w:p>
        </w:tc>
        <w:tc>
          <w:tcPr>
            <w:tcW w:w="511" w:type="dxa"/>
            <w:tcBorders>
              <w:left w:val="nil"/>
            </w:tcBorders>
          </w:tcPr>
          <w:p>
            <w:pPr>
              <w:pStyle w:val="TableParagraph"/>
              <w:spacing w:line="268" w:lineRule="exact"/>
              <w:ind w:left="38" w:right="80"/>
              <w:jc w:val="center"/>
              <w:rPr>
                <w:sz w:val="24"/>
              </w:rPr>
            </w:pPr>
            <w:r>
              <w:rPr>
                <w:sz w:val="24"/>
              </w:rPr>
              <w:t>and</w:t>
            </w:r>
          </w:p>
        </w:tc>
      </w:tr>
      <w:tr>
        <w:trPr>
          <w:trHeight w:val="1103" w:hRule="atLeast"/>
        </w:trPr>
        <w:tc>
          <w:tcPr>
            <w:tcW w:w="1008" w:type="dxa"/>
            <w:vMerge/>
            <w:tcBorders>
              <w:top w:val="nil"/>
            </w:tcBorders>
          </w:tcPr>
          <w:p>
            <w:pPr>
              <w:rPr>
                <w:sz w:val="2"/>
                <w:szCs w:val="2"/>
              </w:rPr>
            </w:pPr>
          </w:p>
        </w:tc>
        <w:tc>
          <w:tcPr>
            <w:tcW w:w="1117" w:type="dxa"/>
          </w:tcPr>
          <w:p>
            <w:pPr>
              <w:pStyle w:val="TableParagraph"/>
              <w:spacing w:line="268" w:lineRule="exact"/>
              <w:ind w:left="356" w:right="348"/>
              <w:jc w:val="center"/>
              <w:rPr>
                <w:sz w:val="24"/>
              </w:rPr>
            </w:pPr>
            <w:r>
              <w:rPr>
                <w:sz w:val="24"/>
              </w:rPr>
              <w:t>5.6</w:t>
            </w:r>
          </w:p>
        </w:tc>
        <w:tc>
          <w:tcPr>
            <w:tcW w:w="5094" w:type="dxa"/>
          </w:tcPr>
          <w:p>
            <w:pPr>
              <w:pStyle w:val="TableParagraph"/>
              <w:ind w:right="124"/>
              <w:rPr>
                <w:sz w:val="24"/>
              </w:rPr>
            </w:pPr>
            <w:r>
              <w:rPr>
                <w:sz w:val="24"/>
              </w:rPr>
              <w:t>models of option pricing – Black-Scholes model – assumptions – notations – calculation of option price – Pricing of European options and American</w:t>
            </w:r>
          </w:p>
          <w:p>
            <w:pPr>
              <w:pStyle w:val="TableParagraph"/>
              <w:spacing w:line="264" w:lineRule="exact"/>
              <w:rPr>
                <w:sz w:val="24"/>
              </w:rPr>
            </w:pPr>
            <w:r>
              <w:rPr>
                <w:sz w:val="24"/>
              </w:rPr>
              <w:t>options (theory and problems)</w:t>
            </w:r>
            <w:r>
              <w:rPr>
                <w:spacing w:val="57"/>
                <w:sz w:val="24"/>
              </w:rPr>
              <w:t> </w:t>
            </w:r>
            <w:r>
              <w:rPr>
                <w:sz w:val="24"/>
              </w:rPr>
              <w:t>–</w:t>
            </w:r>
          </w:p>
        </w:tc>
        <w:tc>
          <w:tcPr>
            <w:tcW w:w="1069" w:type="dxa"/>
            <w:tcBorders>
              <w:right w:val="nil"/>
            </w:tcBorders>
          </w:tcPr>
          <w:p>
            <w:pPr>
              <w:pStyle w:val="TableParagraph"/>
              <w:ind w:right="30"/>
              <w:rPr>
                <w:sz w:val="24"/>
              </w:rPr>
            </w:pPr>
            <w:r>
              <w:rPr>
                <w:sz w:val="24"/>
              </w:rPr>
              <w:t>Theory Problems</w:t>
            </w:r>
          </w:p>
        </w:tc>
        <w:tc>
          <w:tcPr>
            <w:tcW w:w="511" w:type="dxa"/>
            <w:tcBorders>
              <w:left w:val="nil"/>
            </w:tcBorders>
          </w:tcPr>
          <w:p>
            <w:pPr>
              <w:pStyle w:val="TableParagraph"/>
              <w:spacing w:line="268" w:lineRule="exact"/>
              <w:ind w:left="38" w:right="80"/>
              <w:jc w:val="center"/>
              <w:rPr>
                <w:sz w:val="24"/>
              </w:rPr>
            </w:pPr>
            <w:r>
              <w:rPr>
                <w:sz w:val="24"/>
              </w:rPr>
              <w:t>and</w:t>
            </w:r>
          </w:p>
        </w:tc>
      </w:tr>
      <w:tr>
        <w:trPr>
          <w:trHeight w:val="552" w:hRule="atLeast"/>
        </w:trPr>
        <w:tc>
          <w:tcPr>
            <w:tcW w:w="1008" w:type="dxa"/>
            <w:vMerge/>
            <w:tcBorders>
              <w:top w:val="nil"/>
            </w:tcBorders>
          </w:tcPr>
          <w:p>
            <w:pPr>
              <w:rPr>
                <w:sz w:val="2"/>
                <w:szCs w:val="2"/>
              </w:rPr>
            </w:pPr>
          </w:p>
        </w:tc>
        <w:tc>
          <w:tcPr>
            <w:tcW w:w="1117" w:type="dxa"/>
          </w:tcPr>
          <w:p>
            <w:pPr>
              <w:pStyle w:val="TableParagraph"/>
              <w:spacing w:line="268" w:lineRule="exact"/>
              <w:ind w:left="356" w:right="348"/>
              <w:jc w:val="center"/>
              <w:rPr>
                <w:sz w:val="24"/>
              </w:rPr>
            </w:pPr>
            <w:r>
              <w:rPr>
                <w:sz w:val="24"/>
              </w:rPr>
              <w:t>5.7</w:t>
            </w:r>
          </w:p>
        </w:tc>
        <w:tc>
          <w:tcPr>
            <w:tcW w:w="5094" w:type="dxa"/>
          </w:tcPr>
          <w:p>
            <w:pPr>
              <w:pStyle w:val="TableParagraph"/>
              <w:spacing w:line="268" w:lineRule="exact"/>
              <w:rPr>
                <w:sz w:val="24"/>
              </w:rPr>
            </w:pPr>
            <w:r>
              <w:rPr>
                <w:sz w:val="24"/>
              </w:rPr>
              <w:t>Binomial model of option pricing – assumptions –</w:t>
            </w:r>
          </w:p>
          <w:p>
            <w:pPr>
              <w:pStyle w:val="TableParagraph"/>
              <w:spacing w:line="264" w:lineRule="exact"/>
              <w:rPr>
                <w:sz w:val="24"/>
              </w:rPr>
            </w:pPr>
            <w:r>
              <w:rPr>
                <w:sz w:val="24"/>
              </w:rPr>
              <w:t>methodology (theory and problems) –</w:t>
            </w:r>
          </w:p>
        </w:tc>
        <w:tc>
          <w:tcPr>
            <w:tcW w:w="1069" w:type="dxa"/>
            <w:tcBorders>
              <w:right w:val="nil"/>
            </w:tcBorders>
          </w:tcPr>
          <w:p>
            <w:pPr>
              <w:pStyle w:val="TableParagraph"/>
              <w:spacing w:line="268" w:lineRule="exact"/>
              <w:rPr>
                <w:sz w:val="24"/>
              </w:rPr>
            </w:pPr>
            <w:r>
              <w:rPr>
                <w:sz w:val="24"/>
              </w:rPr>
              <w:t>Theory</w:t>
            </w:r>
          </w:p>
          <w:p>
            <w:pPr>
              <w:pStyle w:val="TableParagraph"/>
              <w:spacing w:line="264" w:lineRule="exact"/>
              <w:rPr>
                <w:sz w:val="24"/>
              </w:rPr>
            </w:pPr>
            <w:r>
              <w:rPr>
                <w:sz w:val="24"/>
              </w:rPr>
              <w:t>Problems</w:t>
            </w:r>
          </w:p>
        </w:tc>
        <w:tc>
          <w:tcPr>
            <w:tcW w:w="511" w:type="dxa"/>
            <w:tcBorders>
              <w:left w:val="nil"/>
            </w:tcBorders>
          </w:tcPr>
          <w:p>
            <w:pPr>
              <w:pStyle w:val="TableParagraph"/>
              <w:spacing w:line="268" w:lineRule="exact"/>
              <w:ind w:left="38" w:right="80"/>
              <w:jc w:val="center"/>
              <w:rPr>
                <w:sz w:val="24"/>
              </w:rPr>
            </w:pPr>
            <w:r>
              <w:rPr>
                <w:sz w:val="24"/>
              </w:rPr>
              <w:t>and</w:t>
            </w:r>
          </w:p>
        </w:tc>
      </w:tr>
      <w:tr>
        <w:trPr>
          <w:trHeight w:val="275" w:hRule="atLeast"/>
        </w:trPr>
        <w:tc>
          <w:tcPr>
            <w:tcW w:w="8799" w:type="dxa"/>
            <w:gridSpan w:val="5"/>
          </w:tcPr>
          <w:p>
            <w:pPr>
              <w:pStyle w:val="TableParagraph"/>
              <w:spacing w:line="256" w:lineRule="exact"/>
              <w:ind w:left="2271" w:right="2264"/>
              <w:jc w:val="center"/>
              <w:rPr>
                <w:b/>
                <w:sz w:val="24"/>
              </w:rPr>
            </w:pPr>
            <w:r>
              <w:rPr>
                <w:b/>
                <w:sz w:val="24"/>
              </w:rPr>
              <w:t>Module 6: Swaps – 8 hours</w:t>
            </w:r>
          </w:p>
        </w:tc>
      </w:tr>
      <w:tr>
        <w:trPr>
          <w:trHeight w:val="551" w:hRule="atLeast"/>
        </w:trPr>
        <w:tc>
          <w:tcPr>
            <w:tcW w:w="1008" w:type="dxa"/>
            <w:vMerge w:val="restart"/>
          </w:tcPr>
          <w:p>
            <w:pPr>
              <w:pStyle w:val="TableParagraph"/>
              <w:ind w:left="0"/>
              <w:rPr>
                <w:b/>
                <w:sz w:val="26"/>
              </w:rPr>
            </w:pPr>
          </w:p>
          <w:p>
            <w:pPr>
              <w:pStyle w:val="TableParagraph"/>
              <w:spacing w:before="8"/>
              <w:ind w:left="0"/>
              <w:rPr>
                <w:b/>
                <w:sz w:val="21"/>
              </w:rPr>
            </w:pPr>
          </w:p>
          <w:p>
            <w:pPr>
              <w:pStyle w:val="TableParagraph"/>
              <w:ind w:left="9"/>
              <w:jc w:val="center"/>
              <w:rPr>
                <w:sz w:val="24"/>
              </w:rPr>
            </w:pPr>
            <w:r>
              <w:rPr>
                <w:sz w:val="24"/>
              </w:rPr>
              <w:t>6</w:t>
            </w:r>
          </w:p>
        </w:tc>
        <w:tc>
          <w:tcPr>
            <w:tcW w:w="1117" w:type="dxa"/>
          </w:tcPr>
          <w:p>
            <w:pPr>
              <w:pStyle w:val="TableParagraph"/>
              <w:spacing w:line="268" w:lineRule="exact"/>
              <w:ind w:left="356" w:right="348"/>
              <w:jc w:val="center"/>
              <w:rPr>
                <w:sz w:val="24"/>
              </w:rPr>
            </w:pPr>
            <w:r>
              <w:rPr>
                <w:sz w:val="24"/>
              </w:rPr>
              <w:t>6.1</w:t>
            </w:r>
          </w:p>
        </w:tc>
        <w:tc>
          <w:tcPr>
            <w:tcW w:w="5094" w:type="dxa"/>
          </w:tcPr>
          <w:p>
            <w:pPr>
              <w:pStyle w:val="TableParagraph"/>
              <w:spacing w:line="268" w:lineRule="exact"/>
              <w:rPr>
                <w:sz w:val="24"/>
              </w:rPr>
            </w:pPr>
            <w:r>
              <w:rPr>
                <w:sz w:val="24"/>
              </w:rPr>
              <w:t>Swaps – features – classification – Interest rate</w:t>
            </w:r>
          </w:p>
          <w:p>
            <w:pPr>
              <w:pStyle w:val="TableParagraph"/>
              <w:spacing w:line="264" w:lineRule="exact"/>
              <w:rPr>
                <w:sz w:val="24"/>
              </w:rPr>
            </w:pPr>
            <w:r>
              <w:rPr>
                <w:sz w:val="24"/>
              </w:rPr>
              <w:t>and Currency Swaps- Mechanism of swaps-</w:t>
            </w:r>
          </w:p>
        </w:tc>
        <w:tc>
          <w:tcPr>
            <w:tcW w:w="1580" w:type="dxa"/>
            <w:gridSpan w:val="2"/>
          </w:tcPr>
          <w:p>
            <w:pPr>
              <w:pStyle w:val="TableParagraph"/>
              <w:spacing w:line="268" w:lineRule="exact"/>
              <w:rPr>
                <w:sz w:val="24"/>
              </w:rPr>
            </w:pPr>
            <w:r>
              <w:rPr>
                <w:sz w:val="24"/>
              </w:rPr>
              <w:t>Theory</w:t>
            </w:r>
          </w:p>
        </w:tc>
      </w:tr>
      <w:tr>
        <w:trPr>
          <w:trHeight w:val="830" w:hRule="atLeast"/>
        </w:trPr>
        <w:tc>
          <w:tcPr>
            <w:tcW w:w="1008" w:type="dxa"/>
            <w:vMerge/>
            <w:tcBorders>
              <w:top w:val="nil"/>
            </w:tcBorders>
          </w:tcPr>
          <w:p>
            <w:pPr>
              <w:rPr>
                <w:sz w:val="2"/>
                <w:szCs w:val="2"/>
              </w:rPr>
            </w:pPr>
          </w:p>
        </w:tc>
        <w:tc>
          <w:tcPr>
            <w:tcW w:w="1117" w:type="dxa"/>
          </w:tcPr>
          <w:p>
            <w:pPr>
              <w:pStyle w:val="TableParagraph"/>
              <w:spacing w:line="270" w:lineRule="exact"/>
              <w:ind w:left="356" w:right="348"/>
              <w:jc w:val="center"/>
              <w:rPr>
                <w:sz w:val="24"/>
              </w:rPr>
            </w:pPr>
            <w:r>
              <w:rPr>
                <w:sz w:val="24"/>
              </w:rPr>
              <w:t>6.2</w:t>
            </w:r>
          </w:p>
        </w:tc>
        <w:tc>
          <w:tcPr>
            <w:tcW w:w="5094" w:type="dxa"/>
          </w:tcPr>
          <w:p>
            <w:pPr>
              <w:pStyle w:val="TableParagraph"/>
              <w:spacing w:line="270" w:lineRule="exact"/>
              <w:rPr>
                <w:sz w:val="24"/>
              </w:rPr>
            </w:pPr>
            <w:r>
              <w:rPr>
                <w:sz w:val="24"/>
              </w:rPr>
              <w:t>Swapping through intermediaries – economic</w:t>
            </w:r>
          </w:p>
          <w:p>
            <w:pPr>
              <w:pStyle w:val="TableParagraph"/>
              <w:spacing w:line="270" w:lineRule="atLeast"/>
              <w:ind w:right="351"/>
              <w:rPr>
                <w:sz w:val="24"/>
              </w:rPr>
            </w:pPr>
            <w:r>
              <w:rPr>
                <w:sz w:val="24"/>
              </w:rPr>
              <w:t>motives for swaps-Swaptions – Advantages and Disadvantages of swaps</w:t>
            </w:r>
          </w:p>
        </w:tc>
        <w:tc>
          <w:tcPr>
            <w:tcW w:w="1580" w:type="dxa"/>
            <w:gridSpan w:val="2"/>
          </w:tcPr>
          <w:p>
            <w:pPr>
              <w:pStyle w:val="TableParagraph"/>
              <w:spacing w:line="270" w:lineRule="exact"/>
              <w:rPr>
                <w:sz w:val="24"/>
              </w:rPr>
            </w:pPr>
            <w:r>
              <w:rPr>
                <w:sz w:val="24"/>
              </w:rPr>
              <w:t>Theory</w:t>
            </w:r>
          </w:p>
        </w:tc>
      </w:tr>
    </w:tbl>
    <w:p>
      <w:pPr>
        <w:pStyle w:val="BodyText"/>
        <w:spacing w:before="7"/>
        <w:rPr>
          <w:b/>
          <w:sz w:val="19"/>
        </w:rPr>
      </w:pPr>
    </w:p>
    <w:p>
      <w:pPr>
        <w:spacing w:before="90"/>
        <w:ind w:left="608" w:right="0" w:firstLine="0"/>
        <w:jc w:val="left"/>
        <w:rPr>
          <w:b/>
          <w:sz w:val="24"/>
        </w:rPr>
      </w:pPr>
      <w:r>
        <w:rPr>
          <w:b/>
          <w:sz w:val="24"/>
        </w:rPr>
        <w:t>Suggested Assignments:</w:t>
      </w:r>
    </w:p>
    <w:p>
      <w:pPr>
        <w:pStyle w:val="ListParagraph"/>
        <w:numPr>
          <w:ilvl w:val="0"/>
          <w:numId w:val="47"/>
        </w:numPr>
        <w:tabs>
          <w:tab w:pos="1329" w:val="left" w:leader="none"/>
        </w:tabs>
        <w:spacing w:line="240" w:lineRule="auto" w:before="36" w:after="0"/>
        <w:ind w:left="1328" w:right="0" w:hanging="361"/>
        <w:jc w:val="left"/>
        <w:rPr>
          <w:sz w:val="24"/>
        </w:rPr>
      </w:pPr>
      <w:r>
        <w:rPr>
          <w:sz w:val="24"/>
        </w:rPr>
        <w:t>Evaluate the performance of different derivatives</w:t>
      </w:r>
      <w:r>
        <w:rPr>
          <w:spacing w:val="-2"/>
          <w:sz w:val="24"/>
        </w:rPr>
        <w:t> </w:t>
      </w:r>
      <w:r>
        <w:rPr>
          <w:sz w:val="24"/>
        </w:rPr>
        <w:t>market</w:t>
      </w:r>
    </w:p>
    <w:p>
      <w:pPr>
        <w:pStyle w:val="ListParagraph"/>
        <w:numPr>
          <w:ilvl w:val="0"/>
          <w:numId w:val="47"/>
        </w:numPr>
        <w:tabs>
          <w:tab w:pos="1329" w:val="left" w:leader="none"/>
        </w:tabs>
        <w:spacing w:line="240" w:lineRule="auto" w:before="41" w:after="0"/>
        <w:ind w:left="1328" w:right="0" w:hanging="361"/>
        <w:jc w:val="left"/>
        <w:rPr>
          <w:sz w:val="24"/>
        </w:rPr>
      </w:pPr>
      <w:r>
        <w:rPr>
          <w:sz w:val="24"/>
        </w:rPr>
        <w:t>Check the efficiency of option pricing using real data from the</w:t>
      </w:r>
      <w:r>
        <w:rPr>
          <w:spacing w:val="-13"/>
          <w:sz w:val="24"/>
        </w:rPr>
        <w:t> </w:t>
      </w:r>
      <w:r>
        <w:rPr>
          <w:sz w:val="24"/>
        </w:rPr>
        <w:t>market</w:t>
      </w:r>
    </w:p>
    <w:p>
      <w:pPr>
        <w:pStyle w:val="BodyText"/>
        <w:spacing w:before="9"/>
        <w:rPr>
          <w:sz w:val="31"/>
        </w:rPr>
      </w:pPr>
    </w:p>
    <w:p>
      <w:pPr>
        <w:pStyle w:val="Heading4"/>
        <w:ind w:right="0"/>
        <w:jc w:val="left"/>
      </w:pPr>
      <w:r>
        <w:rPr/>
        <w:t>Recommended Text Books</w:t>
      </w:r>
    </w:p>
    <w:p>
      <w:pPr>
        <w:pStyle w:val="ListParagraph"/>
        <w:numPr>
          <w:ilvl w:val="0"/>
          <w:numId w:val="48"/>
        </w:numPr>
        <w:tabs>
          <w:tab w:pos="1329" w:val="left" w:leader="none"/>
        </w:tabs>
        <w:spacing w:line="240" w:lineRule="auto" w:before="36" w:after="0"/>
        <w:ind w:left="1328" w:right="0" w:hanging="361"/>
        <w:jc w:val="left"/>
        <w:rPr>
          <w:sz w:val="24"/>
        </w:rPr>
      </w:pPr>
      <w:r>
        <w:rPr>
          <w:sz w:val="24"/>
        </w:rPr>
        <w:t>Commodities and Financial Derivatives, S. Kevin, PHI Learning Pvt.</w:t>
      </w:r>
      <w:r>
        <w:rPr>
          <w:spacing w:val="-8"/>
          <w:sz w:val="24"/>
        </w:rPr>
        <w:t> </w:t>
      </w:r>
      <w:r>
        <w:rPr>
          <w:sz w:val="24"/>
        </w:rPr>
        <w:t>Ltd</w:t>
      </w:r>
    </w:p>
    <w:p>
      <w:pPr>
        <w:pStyle w:val="ListParagraph"/>
        <w:numPr>
          <w:ilvl w:val="0"/>
          <w:numId w:val="48"/>
        </w:numPr>
        <w:tabs>
          <w:tab w:pos="1329" w:val="left" w:leader="none"/>
        </w:tabs>
        <w:spacing w:line="240" w:lineRule="auto" w:before="41" w:after="0"/>
        <w:ind w:left="1328" w:right="0" w:hanging="361"/>
        <w:jc w:val="left"/>
        <w:rPr>
          <w:sz w:val="24"/>
        </w:rPr>
      </w:pPr>
      <w:r>
        <w:rPr>
          <w:sz w:val="24"/>
        </w:rPr>
        <w:t>Financial Derivatives, SSS Kumar, PHI Learning Pvt. Ltd.</w:t>
      </w:r>
    </w:p>
    <w:p>
      <w:pPr>
        <w:pStyle w:val="ListParagraph"/>
        <w:numPr>
          <w:ilvl w:val="0"/>
          <w:numId w:val="48"/>
        </w:numPr>
        <w:tabs>
          <w:tab w:pos="1329" w:val="left" w:leader="none"/>
          <w:tab w:pos="3271" w:val="left" w:leader="none"/>
          <w:tab w:pos="8411" w:val="left" w:leader="none"/>
        </w:tabs>
        <w:spacing w:line="276" w:lineRule="auto" w:before="43" w:after="0"/>
        <w:ind w:left="1328" w:right="623" w:hanging="360"/>
        <w:jc w:val="left"/>
        <w:rPr>
          <w:sz w:val="24"/>
        </w:rPr>
      </w:pPr>
      <w:r>
        <w:rPr>
          <w:sz w:val="24"/>
        </w:rPr>
        <w:t>Fundamentals  </w:t>
      </w:r>
      <w:r>
        <w:rPr>
          <w:spacing w:val="16"/>
          <w:sz w:val="24"/>
        </w:rPr>
        <w:t> </w:t>
      </w:r>
      <w:r>
        <w:rPr>
          <w:sz w:val="24"/>
        </w:rPr>
        <w:t>of</w:t>
        <w:tab/>
        <w:t>Financial   Derivatives,   Prafulla  </w:t>
      </w:r>
      <w:r>
        <w:rPr>
          <w:spacing w:val="50"/>
          <w:sz w:val="24"/>
        </w:rPr>
        <w:t> </w:t>
      </w:r>
      <w:r>
        <w:rPr>
          <w:sz w:val="24"/>
        </w:rPr>
        <w:t>Kumar  </w:t>
      </w:r>
      <w:r>
        <w:rPr>
          <w:spacing w:val="16"/>
          <w:sz w:val="24"/>
        </w:rPr>
        <w:t> </w:t>
      </w:r>
      <w:r>
        <w:rPr>
          <w:sz w:val="24"/>
        </w:rPr>
        <w:t>Swain,</w:t>
        <w:tab/>
      </w:r>
      <w:r>
        <w:rPr>
          <w:spacing w:val="-4"/>
          <w:sz w:val="24"/>
        </w:rPr>
        <w:t>Himalaya </w:t>
      </w:r>
      <w:r>
        <w:rPr>
          <w:sz w:val="24"/>
        </w:rPr>
        <w:t>Publishing</w:t>
      </w:r>
      <w:r>
        <w:rPr>
          <w:spacing w:val="-2"/>
          <w:sz w:val="24"/>
        </w:rPr>
        <w:t> </w:t>
      </w:r>
      <w:r>
        <w:rPr>
          <w:sz w:val="24"/>
        </w:rPr>
        <w:t>House</w:t>
      </w:r>
    </w:p>
    <w:p>
      <w:pPr>
        <w:pStyle w:val="ListParagraph"/>
        <w:numPr>
          <w:ilvl w:val="0"/>
          <w:numId w:val="48"/>
        </w:numPr>
        <w:tabs>
          <w:tab w:pos="1329" w:val="left" w:leader="none"/>
        </w:tabs>
        <w:spacing w:line="276" w:lineRule="auto" w:before="0" w:after="0"/>
        <w:ind w:left="1328" w:right="622" w:hanging="360"/>
        <w:jc w:val="left"/>
        <w:rPr>
          <w:sz w:val="24"/>
        </w:rPr>
      </w:pPr>
      <w:r>
        <w:rPr>
          <w:sz w:val="24"/>
        </w:rPr>
        <w:t>Financial Derivatives- Theory, Concepts and Problems, S L Gupta, Prentice Hall of India.</w:t>
      </w:r>
    </w:p>
    <w:p>
      <w:pPr>
        <w:pStyle w:val="ListParagraph"/>
        <w:numPr>
          <w:ilvl w:val="0"/>
          <w:numId w:val="48"/>
        </w:numPr>
        <w:tabs>
          <w:tab w:pos="1329" w:val="left" w:leader="none"/>
        </w:tabs>
        <w:spacing w:line="240" w:lineRule="auto" w:before="0" w:after="0"/>
        <w:ind w:left="1328" w:right="0" w:hanging="361"/>
        <w:jc w:val="left"/>
        <w:rPr>
          <w:sz w:val="24"/>
        </w:rPr>
      </w:pPr>
      <w:r>
        <w:rPr>
          <w:sz w:val="24"/>
        </w:rPr>
        <w:t>Fundamentals of Financial Derivatives, N R Parasuraman, Wiley</w:t>
      </w:r>
      <w:r>
        <w:rPr>
          <w:spacing w:val="-2"/>
          <w:sz w:val="24"/>
        </w:rPr>
        <w:t> </w:t>
      </w:r>
      <w:r>
        <w:rPr>
          <w:sz w:val="24"/>
        </w:rPr>
        <w:t>India.</w:t>
      </w:r>
    </w:p>
    <w:p>
      <w:pPr>
        <w:pStyle w:val="BodyText"/>
        <w:spacing w:before="6"/>
        <w:rPr>
          <w:sz w:val="31"/>
        </w:rPr>
      </w:pPr>
    </w:p>
    <w:p>
      <w:pPr>
        <w:pStyle w:val="Heading4"/>
        <w:ind w:right="0"/>
        <w:jc w:val="left"/>
      </w:pPr>
      <w:r>
        <w:rPr/>
        <w:t>References</w:t>
      </w:r>
    </w:p>
    <w:p>
      <w:pPr>
        <w:pStyle w:val="ListParagraph"/>
        <w:numPr>
          <w:ilvl w:val="0"/>
          <w:numId w:val="49"/>
        </w:numPr>
        <w:tabs>
          <w:tab w:pos="1329" w:val="left" w:leader="none"/>
        </w:tabs>
        <w:spacing w:line="240" w:lineRule="auto" w:before="37" w:after="0"/>
        <w:ind w:left="1328" w:right="0" w:hanging="361"/>
        <w:jc w:val="left"/>
        <w:rPr>
          <w:sz w:val="24"/>
        </w:rPr>
      </w:pPr>
      <w:r>
        <w:rPr>
          <w:sz w:val="24"/>
        </w:rPr>
        <w:t>Options , Futures and Other Derivative securities, John C. Hull,</w:t>
      </w:r>
      <w:r>
        <w:rPr>
          <w:spacing w:val="-4"/>
          <w:sz w:val="24"/>
        </w:rPr>
        <w:t> </w:t>
      </w:r>
      <w:r>
        <w:rPr>
          <w:sz w:val="24"/>
        </w:rPr>
        <w:t>PHI</w:t>
      </w:r>
    </w:p>
    <w:p>
      <w:pPr>
        <w:pStyle w:val="ListParagraph"/>
        <w:numPr>
          <w:ilvl w:val="0"/>
          <w:numId w:val="49"/>
        </w:numPr>
        <w:tabs>
          <w:tab w:pos="1329" w:val="left" w:leader="none"/>
        </w:tabs>
        <w:spacing w:line="276" w:lineRule="auto" w:before="43" w:after="0"/>
        <w:ind w:left="1328" w:right="622" w:hanging="360"/>
        <w:jc w:val="left"/>
        <w:rPr>
          <w:sz w:val="24"/>
        </w:rPr>
      </w:pPr>
      <w:r>
        <w:rPr>
          <w:sz w:val="24"/>
        </w:rPr>
        <w:t>Financial Derivatives, An Introduction to Futures, Forwards, Options and Swaps, Keith Redhead,</w:t>
      </w:r>
      <w:r>
        <w:rPr>
          <w:spacing w:val="-1"/>
          <w:sz w:val="24"/>
        </w:rPr>
        <w:t> </w:t>
      </w:r>
      <w:r>
        <w:rPr>
          <w:sz w:val="24"/>
        </w:rPr>
        <w:t>PHI</w:t>
      </w:r>
    </w:p>
    <w:p>
      <w:pPr>
        <w:spacing w:after="0" w:line="276" w:lineRule="auto"/>
        <w:jc w:val="left"/>
        <w:rPr>
          <w:sz w:val="24"/>
        </w:rPr>
        <w:sectPr>
          <w:pgSz w:w="11910" w:h="16840"/>
          <w:pgMar w:header="552" w:footer="944" w:top="1300" w:bottom="1140" w:left="1120" w:right="820"/>
        </w:sectPr>
      </w:pPr>
    </w:p>
    <w:p>
      <w:pPr>
        <w:pStyle w:val="Heading4"/>
        <w:spacing w:before="125"/>
        <w:ind w:right="0"/>
        <w:jc w:val="left"/>
      </w:pPr>
      <w:r>
        <w:rPr/>
        <w:t>Break up of Theory and Problems for Examination</w:t>
      </w:r>
    </w:p>
    <w:p>
      <w:pPr>
        <w:pStyle w:val="BodyText"/>
        <w:spacing w:before="7"/>
        <w:rPr>
          <w:b/>
          <w:sz w:val="30"/>
        </w:rPr>
      </w:pPr>
    </w:p>
    <w:p>
      <w:pPr>
        <w:pStyle w:val="BodyText"/>
        <w:tabs>
          <w:tab w:pos="2600" w:val="left" w:leader="none"/>
        </w:tabs>
        <w:spacing w:line="276" w:lineRule="auto"/>
        <w:ind w:left="1328" w:right="5149"/>
      </w:pPr>
      <w:r>
        <w:rPr/>
        <w:t>Section</w:t>
      </w:r>
      <w:r>
        <w:rPr>
          <w:spacing w:val="-1"/>
        </w:rPr>
        <w:t> </w:t>
      </w:r>
      <w:r>
        <w:rPr/>
        <w:t>A-</w:t>
        <w:tab/>
        <w:t>8 Theory 2 problems Section B – 5 Theory 3 Problems Section C- 3 Theory and 1</w:t>
      </w:r>
      <w:r>
        <w:rPr>
          <w:spacing w:val="3"/>
        </w:rPr>
        <w:t> </w:t>
      </w:r>
      <w:r>
        <w:rPr>
          <w:spacing w:val="-3"/>
        </w:rPr>
        <w:t>Problem</w:t>
      </w:r>
    </w:p>
    <w:p>
      <w:pPr>
        <w:spacing w:after="0" w:line="276" w:lineRule="auto"/>
        <w:sectPr>
          <w:pgSz w:w="11910" w:h="16840"/>
          <w:pgMar w:header="552" w:footer="944" w:top="1300" w:bottom="1140" w:left="1120" w:right="820"/>
        </w:sectPr>
      </w:pPr>
    </w:p>
    <w:p>
      <w:pPr>
        <w:pStyle w:val="BodyText"/>
        <w:rPr>
          <w:sz w:val="20"/>
        </w:rPr>
      </w:pPr>
    </w:p>
    <w:p>
      <w:pPr>
        <w:pStyle w:val="BodyText"/>
        <w:spacing w:before="5"/>
        <w:rPr>
          <w:sz w:val="18"/>
        </w:rPr>
      </w:pPr>
    </w:p>
    <w:tbl>
      <w:tblPr>
        <w:tblW w:w="0" w:type="auto"/>
        <w:jc w:val="lef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3"/>
        <w:gridCol w:w="6661"/>
      </w:tblGrid>
      <w:tr>
        <w:trPr>
          <w:trHeight w:val="318" w:hRule="atLeast"/>
        </w:trPr>
        <w:tc>
          <w:tcPr>
            <w:tcW w:w="2103" w:type="dxa"/>
            <w:shd w:val="clear" w:color="auto" w:fill="D9D9D9"/>
          </w:tcPr>
          <w:p>
            <w:pPr>
              <w:pStyle w:val="TableParagraph"/>
              <w:spacing w:line="270" w:lineRule="exact"/>
              <w:rPr>
                <w:sz w:val="24"/>
              </w:rPr>
            </w:pPr>
            <w:r>
              <w:rPr>
                <w:sz w:val="24"/>
              </w:rPr>
              <w:t>Course Code</w:t>
            </w:r>
          </w:p>
        </w:tc>
        <w:tc>
          <w:tcPr>
            <w:tcW w:w="6661" w:type="dxa"/>
          </w:tcPr>
          <w:p>
            <w:pPr>
              <w:pStyle w:val="TableParagraph"/>
              <w:spacing w:line="275" w:lineRule="exact"/>
              <w:rPr>
                <w:b/>
                <w:sz w:val="24"/>
              </w:rPr>
            </w:pPr>
            <w:r>
              <w:rPr>
                <w:b/>
                <w:sz w:val="24"/>
              </w:rPr>
              <w:t>CM800402</w:t>
            </w:r>
          </w:p>
        </w:tc>
      </w:tr>
      <w:tr>
        <w:trPr>
          <w:trHeight w:val="633" w:hRule="atLeast"/>
        </w:trPr>
        <w:tc>
          <w:tcPr>
            <w:tcW w:w="2103" w:type="dxa"/>
            <w:shd w:val="clear" w:color="auto" w:fill="D9D9D9"/>
          </w:tcPr>
          <w:p>
            <w:pPr>
              <w:pStyle w:val="TableParagraph"/>
              <w:spacing w:line="270" w:lineRule="exact"/>
              <w:rPr>
                <w:sz w:val="24"/>
              </w:rPr>
            </w:pPr>
            <w:r>
              <w:rPr>
                <w:sz w:val="24"/>
              </w:rPr>
              <w:t>Title of the Course</w:t>
            </w:r>
          </w:p>
        </w:tc>
        <w:tc>
          <w:tcPr>
            <w:tcW w:w="6661" w:type="dxa"/>
          </w:tcPr>
          <w:p>
            <w:pPr>
              <w:pStyle w:val="TableParagraph"/>
              <w:spacing w:line="275" w:lineRule="exact"/>
              <w:rPr>
                <w:b/>
                <w:sz w:val="24"/>
              </w:rPr>
            </w:pPr>
            <w:r>
              <w:rPr>
                <w:b/>
                <w:sz w:val="24"/>
              </w:rPr>
              <w:t>PERSONAL INVESTMENT AND BEHAVIOURAL</w:t>
            </w:r>
          </w:p>
          <w:p>
            <w:pPr>
              <w:pStyle w:val="TableParagraph"/>
              <w:spacing w:before="41"/>
              <w:rPr>
                <w:b/>
                <w:sz w:val="24"/>
              </w:rPr>
            </w:pPr>
            <w:r>
              <w:rPr>
                <w:b/>
                <w:sz w:val="24"/>
              </w:rPr>
              <w:t>FINANCE</w:t>
            </w:r>
          </w:p>
        </w:tc>
      </w:tr>
      <w:tr>
        <w:trPr>
          <w:trHeight w:val="318" w:hRule="atLeast"/>
        </w:trPr>
        <w:tc>
          <w:tcPr>
            <w:tcW w:w="2103" w:type="dxa"/>
            <w:shd w:val="clear" w:color="auto" w:fill="D9D9D9"/>
          </w:tcPr>
          <w:p>
            <w:pPr>
              <w:pStyle w:val="TableParagraph"/>
              <w:spacing w:line="270" w:lineRule="exact"/>
              <w:rPr>
                <w:sz w:val="24"/>
              </w:rPr>
            </w:pPr>
            <w:r>
              <w:rPr>
                <w:sz w:val="24"/>
              </w:rPr>
              <w:t>Semester</w:t>
            </w:r>
          </w:p>
        </w:tc>
        <w:tc>
          <w:tcPr>
            <w:tcW w:w="6661" w:type="dxa"/>
          </w:tcPr>
          <w:p>
            <w:pPr>
              <w:pStyle w:val="TableParagraph"/>
              <w:spacing w:line="275" w:lineRule="exact"/>
              <w:rPr>
                <w:b/>
                <w:sz w:val="24"/>
              </w:rPr>
            </w:pPr>
            <w:r>
              <w:rPr>
                <w:b/>
                <w:sz w:val="24"/>
              </w:rPr>
              <w:t>Four</w:t>
            </w:r>
          </w:p>
        </w:tc>
      </w:tr>
      <w:tr>
        <w:trPr>
          <w:trHeight w:val="316" w:hRule="atLeast"/>
        </w:trPr>
        <w:tc>
          <w:tcPr>
            <w:tcW w:w="2103" w:type="dxa"/>
            <w:shd w:val="clear" w:color="auto" w:fill="D9D9D9"/>
          </w:tcPr>
          <w:p>
            <w:pPr>
              <w:pStyle w:val="TableParagraph"/>
              <w:spacing w:line="270" w:lineRule="exact"/>
              <w:rPr>
                <w:sz w:val="24"/>
              </w:rPr>
            </w:pPr>
            <w:r>
              <w:rPr>
                <w:sz w:val="24"/>
              </w:rPr>
              <w:t>Type</w:t>
            </w:r>
          </w:p>
        </w:tc>
        <w:tc>
          <w:tcPr>
            <w:tcW w:w="6661" w:type="dxa"/>
          </w:tcPr>
          <w:p>
            <w:pPr>
              <w:pStyle w:val="TableParagraph"/>
              <w:spacing w:line="275" w:lineRule="exact"/>
              <w:rPr>
                <w:b/>
                <w:sz w:val="24"/>
              </w:rPr>
            </w:pPr>
            <w:r>
              <w:rPr>
                <w:b/>
                <w:sz w:val="24"/>
              </w:rPr>
              <w:t>Core</w:t>
            </w:r>
          </w:p>
        </w:tc>
      </w:tr>
      <w:tr>
        <w:trPr>
          <w:trHeight w:val="318" w:hRule="atLeast"/>
        </w:trPr>
        <w:tc>
          <w:tcPr>
            <w:tcW w:w="2103" w:type="dxa"/>
            <w:shd w:val="clear" w:color="auto" w:fill="D9D9D9"/>
          </w:tcPr>
          <w:p>
            <w:pPr>
              <w:pStyle w:val="TableParagraph"/>
              <w:spacing w:line="270" w:lineRule="exact"/>
              <w:rPr>
                <w:sz w:val="24"/>
              </w:rPr>
            </w:pPr>
            <w:r>
              <w:rPr>
                <w:sz w:val="24"/>
              </w:rPr>
              <w:t>Credits</w:t>
            </w:r>
          </w:p>
        </w:tc>
        <w:tc>
          <w:tcPr>
            <w:tcW w:w="6661" w:type="dxa"/>
          </w:tcPr>
          <w:p>
            <w:pPr>
              <w:pStyle w:val="TableParagraph"/>
              <w:spacing w:line="275" w:lineRule="exact"/>
              <w:rPr>
                <w:b/>
                <w:sz w:val="24"/>
              </w:rPr>
            </w:pPr>
            <w:r>
              <w:rPr>
                <w:b/>
                <w:sz w:val="24"/>
              </w:rPr>
              <w:t>4</w:t>
            </w:r>
          </w:p>
        </w:tc>
      </w:tr>
      <w:tr>
        <w:trPr>
          <w:trHeight w:val="316" w:hRule="atLeast"/>
        </w:trPr>
        <w:tc>
          <w:tcPr>
            <w:tcW w:w="2103" w:type="dxa"/>
            <w:shd w:val="clear" w:color="auto" w:fill="D9D9D9"/>
          </w:tcPr>
          <w:p>
            <w:pPr>
              <w:pStyle w:val="TableParagraph"/>
              <w:spacing w:line="270" w:lineRule="exact"/>
              <w:ind w:left="167"/>
              <w:rPr>
                <w:sz w:val="24"/>
              </w:rPr>
            </w:pPr>
            <w:r>
              <w:rPr>
                <w:sz w:val="24"/>
              </w:rPr>
              <w:t>Hours</w:t>
            </w:r>
          </w:p>
        </w:tc>
        <w:tc>
          <w:tcPr>
            <w:tcW w:w="6661" w:type="dxa"/>
          </w:tcPr>
          <w:p>
            <w:pPr>
              <w:pStyle w:val="TableParagraph"/>
              <w:spacing w:line="275" w:lineRule="exact"/>
              <w:rPr>
                <w:b/>
                <w:sz w:val="24"/>
              </w:rPr>
            </w:pPr>
            <w:r>
              <w:rPr>
                <w:b/>
                <w:sz w:val="24"/>
              </w:rPr>
              <w:t>6 per week and Total 108</w:t>
            </w:r>
          </w:p>
        </w:tc>
      </w:tr>
    </w:tbl>
    <w:p>
      <w:pPr>
        <w:pStyle w:val="BodyText"/>
        <w:spacing w:before="5"/>
        <w:rPr>
          <w:sz w:val="19"/>
        </w:rPr>
      </w:pPr>
    </w:p>
    <w:p>
      <w:pPr>
        <w:spacing w:before="92"/>
        <w:ind w:left="608" w:right="0" w:firstLine="0"/>
        <w:jc w:val="both"/>
        <w:rPr>
          <w:b/>
          <w:sz w:val="22"/>
        </w:rPr>
      </w:pPr>
      <w:r>
        <w:rPr>
          <w:b/>
          <w:sz w:val="22"/>
        </w:rPr>
        <w:t>Objectives of the Course:</w:t>
      </w:r>
    </w:p>
    <w:p>
      <w:pPr>
        <w:pStyle w:val="BodyText"/>
        <w:spacing w:line="276" w:lineRule="auto" w:before="36"/>
        <w:ind w:left="608" w:right="616" w:firstLine="719"/>
        <w:jc w:val="both"/>
      </w:pPr>
      <w:r>
        <w:rPr/>
        <w:t>To equip the student to manage their personal finance, introduce the students the role of human behaviour in financial decision making and identify persistent or systematic behavioural factors/biases that influence investment behaviour.</w:t>
      </w:r>
    </w:p>
    <w:p>
      <w:pPr>
        <w:pStyle w:val="BodyText"/>
        <w:spacing w:before="9" w:after="1"/>
        <w:rPr>
          <w:sz w:val="26"/>
        </w:rPr>
      </w:pPr>
    </w:p>
    <w:tbl>
      <w:tblPr>
        <w:tblW w:w="0" w:type="auto"/>
        <w:jc w:val="left"/>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4441"/>
        <w:gridCol w:w="1630"/>
        <w:gridCol w:w="1485"/>
      </w:tblGrid>
      <w:tr>
        <w:trPr>
          <w:trHeight w:val="1103" w:hRule="atLeast"/>
        </w:trPr>
        <w:tc>
          <w:tcPr>
            <w:tcW w:w="1200" w:type="dxa"/>
          </w:tcPr>
          <w:p>
            <w:pPr>
              <w:pStyle w:val="TableParagraph"/>
              <w:ind w:left="134" w:right="121" w:hanging="3"/>
              <w:jc w:val="center"/>
              <w:rPr>
                <w:b/>
                <w:sz w:val="24"/>
              </w:rPr>
            </w:pPr>
            <w:r>
              <w:rPr>
                <w:b/>
                <w:sz w:val="24"/>
              </w:rPr>
              <w:t>Course Outcome No</w:t>
            </w:r>
          </w:p>
        </w:tc>
        <w:tc>
          <w:tcPr>
            <w:tcW w:w="4441" w:type="dxa"/>
          </w:tcPr>
          <w:p>
            <w:pPr>
              <w:pStyle w:val="TableParagraph"/>
              <w:spacing w:line="273" w:lineRule="exact"/>
              <w:ind w:left="852"/>
              <w:rPr>
                <w:b/>
                <w:sz w:val="24"/>
              </w:rPr>
            </w:pPr>
            <w:r>
              <w:rPr>
                <w:b/>
                <w:sz w:val="24"/>
              </w:rPr>
              <w:t>Expected Course Outcome</w:t>
            </w:r>
          </w:p>
        </w:tc>
        <w:tc>
          <w:tcPr>
            <w:tcW w:w="1630" w:type="dxa"/>
          </w:tcPr>
          <w:p>
            <w:pPr>
              <w:pStyle w:val="TableParagraph"/>
              <w:ind w:left="534" w:right="293" w:hanging="214"/>
              <w:rPr>
                <w:b/>
                <w:sz w:val="24"/>
              </w:rPr>
            </w:pPr>
            <w:r>
              <w:rPr>
                <w:b/>
                <w:sz w:val="24"/>
              </w:rPr>
              <w:t>Cognitive Level</w:t>
            </w:r>
          </w:p>
        </w:tc>
        <w:tc>
          <w:tcPr>
            <w:tcW w:w="1485" w:type="dxa"/>
          </w:tcPr>
          <w:p>
            <w:pPr>
              <w:pStyle w:val="TableParagraph"/>
              <w:spacing w:line="276" w:lineRule="exact"/>
              <w:ind w:left="129" w:right="119"/>
              <w:jc w:val="center"/>
              <w:rPr>
                <w:b/>
                <w:sz w:val="24"/>
              </w:rPr>
            </w:pPr>
            <w:r>
              <w:rPr>
                <w:b/>
                <w:sz w:val="24"/>
              </w:rPr>
              <w:t>Programme Specific Outcome Linkage</w:t>
            </w:r>
          </w:p>
        </w:tc>
      </w:tr>
      <w:tr>
        <w:trPr>
          <w:trHeight w:val="1103" w:hRule="atLeast"/>
        </w:trPr>
        <w:tc>
          <w:tcPr>
            <w:tcW w:w="1200" w:type="dxa"/>
          </w:tcPr>
          <w:p>
            <w:pPr>
              <w:pStyle w:val="TableParagraph"/>
              <w:spacing w:line="267" w:lineRule="exact"/>
              <w:ind w:left="539"/>
              <w:rPr>
                <w:sz w:val="24"/>
              </w:rPr>
            </w:pPr>
            <w:r>
              <w:rPr>
                <w:sz w:val="24"/>
              </w:rPr>
              <w:t>1</w:t>
            </w:r>
          </w:p>
        </w:tc>
        <w:tc>
          <w:tcPr>
            <w:tcW w:w="4441" w:type="dxa"/>
          </w:tcPr>
          <w:p>
            <w:pPr>
              <w:pStyle w:val="TableParagraph"/>
              <w:ind w:right="98"/>
              <w:jc w:val="both"/>
              <w:rPr>
                <w:sz w:val="24"/>
              </w:rPr>
            </w:pPr>
            <w:r>
              <w:rPr>
                <w:sz w:val="24"/>
              </w:rPr>
              <w:t>Understand the meaning and significance of Financial literacy, Financial Discipline &amp; Financial Competency, the role of</w:t>
            </w:r>
            <w:r>
              <w:rPr>
                <w:spacing w:val="8"/>
                <w:sz w:val="24"/>
              </w:rPr>
              <w:t> </w:t>
            </w:r>
            <w:r>
              <w:rPr>
                <w:sz w:val="24"/>
              </w:rPr>
              <w:t>family</w:t>
            </w:r>
          </w:p>
          <w:p>
            <w:pPr>
              <w:pStyle w:val="TableParagraph"/>
              <w:spacing w:line="264" w:lineRule="exact"/>
              <w:jc w:val="both"/>
              <w:rPr>
                <w:sz w:val="24"/>
              </w:rPr>
            </w:pPr>
            <w:r>
              <w:rPr>
                <w:sz w:val="24"/>
              </w:rPr>
              <w:t>and parents in financial socialisation</w:t>
            </w:r>
          </w:p>
        </w:tc>
        <w:tc>
          <w:tcPr>
            <w:tcW w:w="1630" w:type="dxa"/>
          </w:tcPr>
          <w:p>
            <w:pPr>
              <w:pStyle w:val="TableParagraph"/>
              <w:ind w:left="191" w:right="162" w:firstLine="69"/>
              <w:rPr>
                <w:sz w:val="24"/>
              </w:rPr>
            </w:pPr>
            <w:r>
              <w:rPr>
                <w:sz w:val="24"/>
              </w:rPr>
              <w:t>Understand and Evaluate</w:t>
            </w:r>
          </w:p>
        </w:tc>
        <w:tc>
          <w:tcPr>
            <w:tcW w:w="1485" w:type="dxa"/>
          </w:tcPr>
          <w:p>
            <w:pPr>
              <w:pStyle w:val="TableParagraph"/>
              <w:spacing w:line="272" w:lineRule="exact"/>
              <w:ind w:left="0" w:right="319"/>
              <w:jc w:val="right"/>
              <w:rPr>
                <w:b/>
                <w:sz w:val="24"/>
              </w:rPr>
            </w:pPr>
            <w:r>
              <w:rPr>
                <w:b/>
                <w:sz w:val="24"/>
              </w:rPr>
              <w:t>PSO4, 6</w:t>
            </w:r>
          </w:p>
        </w:tc>
      </w:tr>
      <w:tr>
        <w:trPr>
          <w:trHeight w:val="1931" w:hRule="atLeast"/>
        </w:trPr>
        <w:tc>
          <w:tcPr>
            <w:tcW w:w="1200" w:type="dxa"/>
          </w:tcPr>
          <w:p>
            <w:pPr>
              <w:pStyle w:val="TableParagraph"/>
              <w:spacing w:line="268" w:lineRule="exact"/>
              <w:ind w:left="539"/>
              <w:rPr>
                <w:sz w:val="24"/>
              </w:rPr>
            </w:pPr>
            <w:r>
              <w:rPr>
                <w:sz w:val="24"/>
              </w:rPr>
              <w:t>2</w:t>
            </w:r>
          </w:p>
        </w:tc>
        <w:tc>
          <w:tcPr>
            <w:tcW w:w="4441" w:type="dxa"/>
          </w:tcPr>
          <w:p>
            <w:pPr>
              <w:pStyle w:val="TableParagraph"/>
              <w:ind w:right="98"/>
              <w:jc w:val="both"/>
              <w:rPr>
                <w:sz w:val="24"/>
              </w:rPr>
            </w:pPr>
            <w:r>
              <w:rPr>
                <w:sz w:val="24"/>
              </w:rPr>
              <w:t>Understand and Evaluate the Significance of savings on financial destiny and it relationship with Consumerism and </w:t>
            </w:r>
            <w:r>
              <w:rPr>
                <w:spacing w:val="-6"/>
                <w:sz w:val="24"/>
              </w:rPr>
              <w:t>to </w:t>
            </w:r>
            <w:r>
              <w:rPr>
                <w:sz w:val="24"/>
              </w:rPr>
              <w:t>understand the different elements/steps in Personal Financial Planning to attain Financial Well Being and Evaluate</w:t>
            </w:r>
            <w:r>
              <w:rPr>
                <w:spacing w:val="24"/>
                <w:sz w:val="24"/>
              </w:rPr>
              <w:t> </w:t>
            </w:r>
            <w:r>
              <w:rPr>
                <w:sz w:val="24"/>
              </w:rPr>
              <w:t>the</w:t>
            </w:r>
          </w:p>
          <w:p>
            <w:pPr>
              <w:pStyle w:val="TableParagraph"/>
              <w:spacing w:line="264" w:lineRule="exact"/>
              <w:jc w:val="both"/>
              <w:rPr>
                <w:sz w:val="24"/>
              </w:rPr>
            </w:pPr>
            <w:r>
              <w:rPr>
                <w:sz w:val="24"/>
              </w:rPr>
              <w:t>different retail investment avenues.</w:t>
            </w:r>
          </w:p>
        </w:tc>
        <w:tc>
          <w:tcPr>
            <w:tcW w:w="1630" w:type="dxa"/>
          </w:tcPr>
          <w:p>
            <w:pPr>
              <w:pStyle w:val="TableParagraph"/>
              <w:ind w:left="270" w:right="80" w:hanging="164"/>
              <w:rPr>
                <w:sz w:val="24"/>
              </w:rPr>
            </w:pPr>
            <w:r>
              <w:rPr>
                <w:sz w:val="24"/>
              </w:rPr>
              <w:t>Understanding &amp; Evaluate</w:t>
            </w:r>
          </w:p>
        </w:tc>
        <w:tc>
          <w:tcPr>
            <w:tcW w:w="1485" w:type="dxa"/>
          </w:tcPr>
          <w:p>
            <w:pPr>
              <w:pStyle w:val="TableParagraph"/>
              <w:spacing w:line="273" w:lineRule="exact"/>
              <w:ind w:left="0" w:right="319"/>
              <w:jc w:val="right"/>
              <w:rPr>
                <w:b/>
                <w:sz w:val="24"/>
              </w:rPr>
            </w:pPr>
            <w:r>
              <w:rPr>
                <w:b/>
                <w:sz w:val="24"/>
              </w:rPr>
              <w:t>PSO4, 6</w:t>
            </w:r>
          </w:p>
        </w:tc>
      </w:tr>
      <w:tr>
        <w:trPr>
          <w:trHeight w:val="551" w:hRule="atLeast"/>
        </w:trPr>
        <w:tc>
          <w:tcPr>
            <w:tcW w:w="1200" w:type="dxa"/>
          </w:tcPr>
          <w:p>
            <w:pPr>
              <w:pStyle w:val="TableParagraph"/>
              <w:spacing w:line="270" w:lineRule="exact"/>
              <w:ind w:left="539"/>
              <w:rPr>
                <w:sz w:val="24"/>
              </w:rPr>
            </w:pPr>
            <w:r>
              <w:rPr>
                <w:sz w:val="24"/>
              </w:rPr>
              <w:t>3</w:t>
            </w:r>
          </w:p>
        </w:tc>
        <w:tc>
          <w:tcPr>
            <w:tcW w:w="4441" w:type="dxa"/>
          </w:tcPr>
          <w:p>
            <w:pPr>
              <w:pStyle w:val="TableParagraph"/>
              <w:spacing w:line="269" w:lineRule="exact"/>
              <w:rPr>
                <w:sz w:val="24"/>
              </w:rPr>
            </w:pPr>
            <w:r>
              <w:rPr>
                <w:sz w:val="24"/>
              </w:rPr>
              <w:t>Know the meaning of Behavioural Finance,</w:t>
            </w:r>
          </w:p>
          <w:p>
            <w:pPr>
              <w:pStyle w:val="TableParagraph"/>
              <w:spacing w:line="263" w:lineRule="exact"/>
              <w:rPr>
                <w:sz w:val="24"/>
              </w:rPr>
            </w:pPr>
            <w:r>
              <w:rPr>
                <w:sz w:val="24"/>
              </w:rPr>
              <w:t>its evolution and related theories</w:t>
            </w:r>
          </w:p>
        </w:tc>
        <w:tc>
          <w:tcPr>
            <w:tcW w:w="1630" w:type="dxa"/>
          </w:tcPr>
          <w:p>
            <w:pPr>
              <w:pStyle w:val="TableParagraph"/>
              <w:spacing w:line="269" w:lineRule="exact"/>
              <w:ind w:left="84" w:right="74"/>
              <w:jc w:val="center"/>
              <w:rPr>
                <w:sz w:val="24"/>
              </w:rPr>
            </w:pPr>
            <w:r>
              <w:rPr>
                <w:sz w:val="24"/>
              </w:rPr>
              <w:t>Understand &amp;</w:t>
            </w:r>
          </w:p>
          <w:p>
            <w:pPr>
              <w:pStyle w:val="TableParagraph"/>
              <w:spacing w:line="263" w:lineRule="exact"/>
              <w:ind w:left="84" w:right="77"/>
              <w:jc w:val="center"/>
              <w:rPr>
                <w:sz w:val="24"/>
              </w:rPr>
            </w:pPr>
            <w:r>
              <w:rPr>
                <w:sz w:val="24"/>
              </w:rPr>
              <w:t>Remember</w:t>
            </w:r>
          </w:p>
        </w:tc>
        <w:tc>
          <w:tcPr>
            <w:tcW w:w="1485" w:type="dxa"/>
          </w:tcPr>
          <w:p>
            <w:pPr>
              <w:pStyle w:val="TableParagraph"/>
              <w:spacing w:line="275" w:lineRule="exact"/>
              <w:ind w:left="0" w:right="319"/>
              <w:jc w:val="right"/>
              <w:rPr>
                <w:b/>
                <w:sz w:val="24"/>
              </w:rPr>
            </w:pPr>
            <w:r>
              <w:rPr>
                <w:b/>
                <w:sz w:val="24"/>
              </w:rPr>
              <w:t>PSO4, 6</w:t>
            </w:r>
          </w:p>
        </w:tc>
      </w:tr>
      <w:tr>
        <w:trPr>
          <w:trHeight w:val="554" w:hRule="atLeast"/>
        </w:trPr>
        <w:tc>
          <w:tcPr>
            <w:tcW w:w="1200" w:type="dxa"/>
          </w:tcPr>
          <w:p>
            <w:pPr>
              <w:pStyle w:val="TableParagraph"/>
              <w:spacing w:line="270" w:lineRule="exact"/>
              <w:ind w:left="539"/>
              <w:rPr>
                <w:sz w:val="24"/>
              </w:rPr>
            </w:pPr>
            <w:r>
              <w:rPr>
                <w:sz w:val="24"/>
              </w:rPr>
              <w:t>4</w:t>
            </w:r>
          </w:p>
        </w:tc>
        <w:tc>
          <w:tcPr>
            <w:tcW w:w="4441" w:type="dxa"/>
          </w:tcPr>
          <w:p>
            <w:pPr>
              <w:pStyle w:val="TableParagraph"/>
              <w:spacing w:line="270" w:lineRule="exact"/>
              <w:rPr>
                <w:sz w:val="24"/>
              </w:rPr>
            </w:pPr>
            <w:r>
              <w:rPr>
                <w:sz w:val="24"/>
              </w:rPr>
              <w:t>To understand different Heuristics, Biases</w:t>
            </w:r>
          </w:p>
          <w:p>
            <w:pPr>
              <w:pStyle w:val="TableParagraph"/>
              <w:spacing w:line="264" w:lineRule="exact"/>
              <w:rPr>
                <w:sz w:val="24"/>
              </w:rPr>
            </w:pPr>
            <w:r>
              <w:rPr>
                <w:sz w:val="24"/>
              </w:rPr>
              <w:t>and other Irrational Investment Behaviours</w:t>
            </w:r>
          </w:p>
        </w:tc>
        <w:tc>
          <w:tcPr>
            <w:tcW w:w="1630" w:type="dxa"/>
          </w:tcPr>
          <w:p>
            <w:pPr>
              <w:pStyle w:val="TableParagraph"/>
              <w:spacing w:line="270" w:lineRule="exact"/>
              <w:rPr>
                <w:sz w:val="24"/>
              </w:rPr>
            </w:pPr>
            <w:r>
              <w:rPr>
                <w:sz w:val="24"/>
              </w:rPr>
              <w:t>Understanding</w:t>
            </w:r>
          </w:p>
          <w:p>
            <w:pPr>
              <w:pStyle w:val="TableParagraph"/>
              <w:spacing w:line="264" w:lineRule="exact"/>
              <w:ind w:left="210"/>
              <w:rPr>
                <w:sz w:val="24"/>
              </w:rPr>
            </w:pPr>
            <w:r>
              <w:rPr>
                <w:sz w:val="24"/>
              </w:rPr>
              <w:t>and evaluate</w:t>
            </w:r>
          </w:p>
        </w:tc>
        <w:tc>
          <w:tcPr>
            <w:tcW w:w="1485" w:type="dxa"/>
          </w:tcPr>
          <w:p>
            <w:pPr>
              <w:pStyle w:val="TableParagraph"/>
              <w:spacing w:line="275" w:lineRule="exact"/>
              <w:ind w:left="0" w:right="319"/>
              <w:jc w:val="right"/>
              <w:rPr>
                <w:b/>
                <w:sz w:val="24"/>
              </w:rPr>
            </w:pPr>
            <w:r>
              <w:rPr>
                <w:b/>
                <w:sz w:val="24"/>
              </w:rPr>
              <w:t>PSO4, 6</w:t>
            </w:r>
          </w:p>
        </w:tc>
      </w:tr>
      <w:tr>
        <w:trPr>
          <w:trHeight w:val="827" w:hRule="atLeast"/>
        </w:trPr>
        <w:tc>
          <w:tcPr>
            <w:tcW w:w="1200" w:type="dxa"/>
          </w:tcPr>
          <w:p>
            <w:pPr>
              <w:pStyle w:val="TableParagraph"/>
              <w:spacing w:line="268" w:lineRule="exact"/>
              <w:ind w:left="539"/>
              <w:rPr>
                <w:sz w:val="24"/>
              </w:rPr>
            </w:pPr>
            <w:r>
              <w:rPr>
                <w:sz w:val="24"/>
              </w:rPr>
              <w:t>5</w:t>
            </w:r>
          </w:p>
        </w:tc>
        <w:tc>
          <w:tcPr>
            <w:tcW w:w="4441" w:type="dxa"/>
          </w:tcPr>
          <w:p>
            <w:pPr>
              <w:pStyle w:val="TableParagraph"/>
              <w:spacing w:line="268" w:lineRule="exact"/>
              <w:rPr>
                <w:sz w:val="24"/>
              </w:rPr>
            </w:pPr>
            <w:r>
              <w:rPr>
                <w:sz w:val="24"/>
              </w:rPr>
              <w:t>Understand the relationship between</w:t>
            </w:r>
            <w:r>
              <w:rPr>
                <w:spacing w:val="58"/>
                <w:sz w:val="24"/>
              </w:rPr>
              <w:t> </w:t>
            </w:r>
            <w:r>
              <w:rPr>
                <w:sz w:val="24"/>
              </w:rPr>
              <w:t>biases</w:t>
            </w:r>
          </w:p>
          <w:p>
            <w:pPr>
              <w:pStyle w:val="TableParagraph"/>
              <w:spacing w:line="270" w:lineRule="atLeast"/>
              <w:rPr>
                <w:sz w:val="24"/>
              </w:rPr>
            </w:pPr>
            <w:r>
              <w:rPr>
                <w:sz w:val="24"/>
              </w:rPr>
              <w:t>and to adopt techniques to lower the impact of biases</w:t>
            </w:r>
          </w:p>
        </w:tc>
        <w:tc>
          <w:tcPr>
            <w:tcW w:w="1630" w:type="dxa"/>
          </w:tcPr>
          <w:p>
            <w:pPr>
              <w:pStyle w:val="TableParagraph"/>
              <w:ind w:left="513" w:right="108" w:hanging="375"/>
              <w:rPr>
                <w:sz w:val="24"/>
              </w:rPr>
            </w:pPr>
            <w:r>
              <w:rPr>
                <w:sz w:val="24"/>
              </w:rPr>
              <w:t>Understand &amp; Apply</w:t>
            </w:r>
          </w:p>
        </w:tc>
        <w:tc>
          <w:tcPr>
            <w:tcW w:w="1485" w:type="dxa"/>
          </w:tcPr>
          <w:p>
            <w:pPr>
              <w:pStyle w:val="TableParagraph"/>
              <w:spacing w:line="273" w:lineRule="exact"/>
              <w:ind w:left="0" w:right="319"/>
              <w:jc w:val="right"/>
              <w:rPr>
                <w:b/>
                <w:sz w:val="24"/>
              </w:rPr>
            </w:pPr>
            <w:r>
              <w:rPr>
                <w:b/>
                <w:sz w:val="24"/>
              </w:rPr>
              <w:t>PSO4, 6</w:t>
            </w:r>
          </w:p>
        </w:tc>
      </w:tr>
    </w:tbl>
    <w:p>
      <w:pPr>
        <w:pStyle w:val="BodyText"/>
        <w:rPr>
          <w:sz w:val="26"/>
        </w:rPr>
      </w:pPr>
    </w:p>
    <w:p>
      <w:pPr>
        <w:pStyle w:val="BodyText"/>
        <w:spacing w:before="8"/>
        <w:rPr>
          <w:sz w:val="26"/>
        </w:rPr>
      </w:pPr>
    </w:p>
    <w:p>
      <w:pPr>
        <w:pStyle w:val="Heading4"/>
        <w:ind w:left="662"/>
      </w:pPr>
      <w:r>
        <w:rPr/>
        <w:t>Unit wise arrangement of the Course:</w:t>
      </w:r>
    </w:p>
    <w:p>
      <w:pPr>
        <w:pStyle w:val="BodyText"/>
        <w:rPr>
          <w:b/>
          <w:sz w:val="20"/>
        </w:rPr>
      </w:pPr>
    </w:p>
    <w:p>
      <w:pPr>
        <w:pStyle w:val="BodyText"/>
        <w:spacing w:before="4" w:after="1"/>
        <w:rPr>
          <w:b/>
          <w:sz w:val="11"/>
        </w:rPr>
      </w:pPr>
    </w:p>
    <w:tbl>
      <w:tblPr>
        <w:tblW w:w="0" w:type="auto"/>
        <w:jc w:val="left"/>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160"/>
        <w:gridCol w:w="4525"/>
        <w:gridCol w:w="1889"/>
      </w:tblGrid>
      <w:tr>
        <w:trPr>
          <w:trHeight w:val="551" w:hRule="atLeast"/>
        </w:trPr>
        <w:tc>
          <w:tcPr>
            <w:tcW w:w="1080" w:type="dxa"/>
          </w:tcPr>
          <w:p>
            <w:pPr>
              <w:pStyle w:val="TableParagraph"/>
              <w:spacing w:line="273" w:lineRule="exact"/>
              <w:ind w:left="143"/>
              <w:rPr>
                <w:b/>
                <w:sz w:val="24"/>
              </w:rPr>
            </w:pPr>
            <w:r>
              <w:rPr>
                <w:b/>
                <w:sz w:val="24"/>
              </w:rPr>
              <w:t>Module</w:t>
            </w:r>
          </w:p>
        </w:tc>
        <w:tc>
          <w:tcPr>
            <w:tcW w:w="1160" w:type="dxa"/>
          </w:tcPr>
          <w:p>
            <w:pPr>
              <w:pStyle w:val="TableParagraph"/>
              <w:spacing w:line="276" w:lineRule="exact"/>
              <w:ind w:left="304" w:right="87" w:hanging="195"/>
              <w:rPr>
                <w:b/>
                <w:sz w:val="24"/>
              </w:rPr>
            </w:pPr>
            <w:r>
              <w:rPr>
                <w:b/>
                <w:sz w:val="24"/>
              </w:rPr>
              <w:t>Sl. No. of Units</w:t>
            </w:r>
          </w:p>
        </w:tc>
        <w:tc>
          <w:tcPr>
            <w:tcW w:w="4525" w:type="dxa"/>
          </w:tcPr>
          <w:p>
            <w:pPr>
              <w:pStyle w:val="TableParagraph"/>
              <w:spacing w:line="273" w:lineRule="exact"/>
              <w:ind w:left="85" w:right="80"/>
              <w:jc w:val="center"/>
              <w:rPr>
                <w:b/>
                <w:sz w:val="24"/>
              </w:rPr>
            </w:pPr>
            <w:r>
              <w:rPr>
                <w:b/>
                <w:sz w:val="24"/>
              </w:rPr>
              <w:t>Contents of the Unit</w:t>
            </w:r>
          </w:p>
        </w:tc>
        <w:tc>
          <w:tcPr>
            <w:tcW w:w="1889" w:type="dxa"/>
          </w:tcPr>
          <w:p>
            <w:pPr>
              <w:pStyle w:val="TableParagraph"/>
              <w:spacing w:line="273" w:lineRule="exact"/>
              <w:ind w:left="417"/>
              <w:rPr>
                <w:b/>
                <w:sz w:val="24"/>
              </w:rPr>
            </w:pPr>
            <w:r>
              <w:rPr>
                <w:b/>
                <w:sz w:val="24"/>
              </w:rPr>
              <w:t>Remarks</w:t>
            </w:r>
          </w:p>
        </w:tc>
      </w:tr>
      <w:tr>
        <w:trPr>
          <w:trHeight w:val="276" w:hRule="atLeast"/>
        </w:trPr>
        <w:tc>
          <w:tcPr>
            <w:tcW w:w="8654" w:type="dxa"/>
            <w:gridSpan w:val="4"/>
          </w:tcPr>
          <w:p>
            <w:pPr>
              <w:pStyle w:val="TableParagraph"/>
              <w:spacing w:line="256" w:lineRule="exact"/>
              <w:ind w:left="633"/>
              <w:rPr>
                <w:b/>
                <w:sz w:val="24"/>
              </w:rPr>
            </w:pPr>
            <w:r>
              <w:rPr>
                <w:b/>
                <w:sz w:val="24"/>
              </w:rPr>
              <w:t>Module 1: Introduction to Household Financial Management – 18 hours</w:t>
            </w:r>
          </w:p>
        </w:tc>
      </w:tr>
      <w:tr>
        <w:trPr>
          <w:trHeight w:val="827" w:hRule="atLeast"/>
        </w:trPr>
        <w:tc>
          <w:tcPr>
            <w:tcW w:w="1080" w:type="dxa"/>
            <w:vMerge w:val="restart"/>
          </w:tcPr>
          <w:p>
            <w:pPr>
              <w:pStyle w:val="TableParagraph"/>
              <w:ind w:left="0"/>
              <w:rPr>
                <w:b/>
                <w:sz w:val="26"/>
              </w:rPr>
            </w:pPr>
          </w:p>
          <w:p>
            <w:pPr>
              <w:pStyle w:val="TableParagraph"/>
              <w:ind w:left="0"/>
              <w:rPr>
                <w:b/>
                <w:sz w:val="26"/>
              </w:rPr>
            </w:pPr>
          </w:p>
          <w:p>
            <w:pPr>
              <w:pStyle w:val="TableParagraph"/>
              <w:spacing w:line="271" w:lineRule="exact" w:before="226"/>
              <w:ind w:left="4"/>
              <w:jc w:val="center"/>
              <w:rPr>
                <w:sz w:val="24"/>
              </w:rPr>
            </w:pPr>
            <w:r>
              <w:rPr>
                <w:sz w:val="24"/>
              </w:rPr>
              <w:t>1</w:t>
            </w:r>
          </w:p>
        </w:tc>
        <w:tc>
          <w:tcPr>
            <w:tcW w:w="1160" w:type="dxa"/>
          </w:tcPr>
          <w:p>
            <w:pPr>
              <w:pStyle w:val="TableParagraph"/>
              <w:spacing w:line="268" w:lineRule="exact"/>
              <w:ind w:left="90" w:right="82"/>
              <w:jc w:val="center"/>
              <w:rPr>
                <w:sz w:val="24"/>
              </w:rPr>
            </w:pPr>
            <w:r>
              <w:rPr>
                <w:sz w:val="24"/>
              </w:rPr>
              <w:t>1.1</w:t>
            </w:r>
          </w:p>
        </w:tc>
        <w:tc>
          <w:tcPr>
            <w:tcW w:w="4525" w:type="dxa"/>
          </w:tcPr>
          <w:p>
            <w:pPr>
              <w:pStyle w:val="TableParagraph"/>
              <w:ind w:right="276"/>
              <w:rPr>
                <w:sz w:val="24"/>
              </w:rPr>
            </w:pPr>
            <w:r>
              <w:rPr>
                <w:sz w:val="24"/>
              </w:rPr>
              <w:t>Financial literacy - meaning - components of financial literacy - Methodology</w:t>
            </w:r>
            <w:r>
              <w:rPr>
                <w:spacing w:val="49"/>
                <w:sz w:val="24"/>
              </w:rPr>
              <w:t> </w:t>
            </w:r>
            <w:r>
              <w:rPr>
                <w:spacing w:val="-4"/>
                <w:sz w:val="24"/>
              </w:rPr>
              <w:t>for</w:t>
            </w:r>
          </w:p>
          <w:p>
            <w:pPr>
              <w:pStyle w:val="TableParagraph"/>
              <w:spacing w:line="264" w:lineRule="exact"/>
              <w:rPr>
                <w:sz w:val="24"/>
              </w:rPr>
            </w:pPr>
            <w:r>
              <w:rPr>
                <w:sz w:val="24"/>
              </w:rPr>
              <w:t>assessing financial literacy –</w:t>
            </w:r>
          </w:p>
        </w:tc>
        <w:tc>
          <w:tcPr>
            <w:tcW w:w="1889" w:type="dxa"/>
          </w:tcPr>
          <w:p>
            <w:pPr>
              <w:pStyle w:val="TableParagraph"/>
              <w:tabs>
                <w:tab w:pos="1042" w:val="left" w:leader="none"/>
              </w:tabs>
              <w:ind w:right="96"/>
              <w:rPr>
                <w:sz w:val="24"/>
              </w:rPr>
            </w:pPr>
            <w:r>
              <w:rPr>
                <w:sz w:val="24"/>
              </w:rPr>
              <w:t>Short</w:t>
              <w:tab/>
            </w:r>
            <w:r>
              <w:rPr>
                <w:spacing w:val="-4"/>
                <w:sz w:val="24"/>
              </w:rPr>
              <w:t>answer, </w:t>
            </w:r>
            <w:r>
              <w:rPr>
                <w:sz w:val="24"/>
              </w:rPr>
              <w:t>Short Essay</w:t>
            </w:r>
          </w:p>
        </w:tc>
      </w:tr>
      <w:tr>
        <w:trPr>
          <w:trHeight w:val="277" w:hRule="atLeast"/>
        </w:trPr>
        <w:tc>
          <w:tcPr>
            <w:tcW w:w="1080" w:type="dxa"/>
            <w:vMerge/>
            <w:tcBorders>
              <w:top w:val="nil"/>
            </w:tcBorders>
          </w:tcPr>
          <w:p>
            <w:pPr>
              <w:rPr>
                <w:sz w:val="2"/>
                <w:szCs w:val="2"/>
              </w:rPr>
            </w:pPr>
          </w:p>
        </w:tc>
        <w:tc>
          <w:tcPr>
            <w:tcW w:w="1160" w:type="dxa"/>
          </w:tcPr>
          <w:p>
            <w:pPr>
              <w:pStyle w:val="TableParagraph"/>
              <w:spacing w:line="258" w:lineRule="exact"/>
              <w:ind w:left="90" w:right="82"/>
              <w:jc w:val="center"/>
              <w:rPr>
                <w:sz w:val="24"/>
              </w:rPr>
            </w:pPr>
            <w:r>
              <w:rPr>
                <w:sz w:val="24"/>
              </w:rPr>
              <w:t>1.2</w:t>
            </w:r>
          </w:p>
        </w:tc>
        <w:tc>
          <w:tcPr>
            <w:tcW w:w="4525" w:type="dxa"/>
          </w:tcPr>
          <w:p>
            <w:pPr>
              <w:pStyle w:val="TableParagraph"/>
              <w:spacing w:line="258" w:lineRule="exact"/>
              <w:ind w:left="89" w:right="80"/>
              <w:jc w:val="center"/>
              <w:rPr>
                <w:sz w:val="24"/>
              </w:rPr>
            </w:pPr>
            <w:r>
              <w:rPr>
                <w:sz w:val="24"/>
              </w:rPr>
              <w:t>Financial Discipline - Financial Competency</w:t>
            </w:r>
          </w:p>
        </w:tc>
        <w:tc>
          <w:tcPr>
            <w:tcW w:w="1889" w:type="dxa"/>
          </w:tcPr>
          <w:p>
            <w:pPr>
              <w:pStyle w:val="TableParagraph"/>
              <w:tabs>
                <w:tab w:pos="1042" w:val="left" w:leader="none"/>
              </w:tabs>
              <w:spacing w:line="258" w:lineRule="exact"/>
              <w:rPr>
                <w:sz w:val="24"/>
              </w:rPr>
            </w:pPr>
            <w:r>
              <w:rPr>
                <w:sz w:val="24"/>
              </w:rPr>
              <w:t>Short</w:t>
              <w:tab/>
              <w:t>answer,</w:t>
            </w:r>
          </w:p>
        </w:tc>
      </w:tr>
    </w:tbl>
    <w:p>
      <w:pPr>
        <w:spacing w:after="0" w:line="258"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160"/>
        <w:gridCol w:w="2639"/>
        <w:gridCol w:w="1456"/>
        <w:gridCol w:w="431"/>
        <w:gridCol w:w="1374"/>
        <w:gridCol w:w="514"/>
      </w:tblGrid>
      <w:tr>
        <w:trPr>
          <w:trHeight w:val="552" w:hRule="atLeast"/>
        </w:trPr>
        <w:tc>
          <w:tcPr>
            <w:tcW w:w="1080" w:type="dxa"/>
            <w:vMerge w:val="restart"/>
          </w:tcPr>
          <w:p>
            <w:pPr>
              <w:pStyle w:val="TableParagraph"/>
              <w:ind w:left="0"/>
              <w:rPr>
                <w:sz w:val="22"/>
              </w:rPr>
            </w:pPr>
          </w:p>
        </w:tc>
        <w:tc>
          <w:tcPr>
            <w:tcW w:w="1160" w:type="dxa"/>
          </w:tcPr>
          <w:p>
            <w:pPr>
              <w:pStyle w:val="TableParagraph"/>
              <w:ind w:left="0"/>
              <w:rPr>
                <w:sz w:val="22"/>
              </w:rPr>
            </w:pPr>
          </w:p>
        </w:tc>
        <w:tc>
          <w:tcPr>
            <w:tcW w:w="2639" w:type="dxa"/>
            <w:tcBorders>
              <w:right w:val="nil"/>
            </w:tcBorders>
          </w:tcPr>
          <w:p>
            <w:pPr>
              <w:pStyle w:val="TableParagraph"/>
              <w:tabs>
                <w:tab w:pos="431" w:val="left" w:leader="none"/>
                <w:tab w:pos="1566" w:val="left" w:leader="none"/>
              </w:tabs>
              <w:spacing w:line="268" w:lineRule="exact"/>
              <w:rPr>
                <w:sz w:val="24"/>
              </w:rPr>
            </w:pPr>
            <w:r>
              <w:rPr>
                <w:sz w:val="24"/>
              </w:rPr>
              <w:t>-</w:t>
              <w:tab/>
              <w:t>Financial</w:t>
              <w:tab/>
              <w:t>capability</w:t>
            </w:r>
          </w:p>
          <w:p>
            <w:pPr>
              <w:pStyle w:val="TableParagraph"/>
              <w:spacing w:line="264" w:lineRule="exact"/>
              <w:rPr>
                <w:sz w:val="24"/>
              </w:rPr>
            </w:pPr>
            <w:r>
              <w:rPr>
                <w:sz w:val="24"/>
              </w:rPr>
              <w:t>Financial capability</w:t>
            </w:r>
          </w:p>
        </w:tc>
        <w:tc>
          <w:tcPr>
            <w:tcW w:w="1456" w:type="dxa"/>
            <w:tcBorders>
              <w:left w:val="nil"/>
              <w:right w:val="nil"/>
            </w:tcBorders>
          </w:tcPr>
          <w:p>
            <w:pPr>
              <w:pStyle w:val="TableParagraph"/>
              <w:spacing w:line="268" w:lineRule="exact"/>
              <w:ind w:left="125"/>
              <w:rPr>
                <w:sz w:val="24"/>
              </w:rPr>
            </w:pPr>
            <w:r>
              <w:rPr>
                <w:sz w:val="24"/>
              </w:rPr>
              <w:t>-Assessment</w:t>
            </w:r>
          </w:p>
        </w:tc>
        <w:tc>
          <w:tcPr>
            <w:tcW w:w="431" w:type="dxa"/>
            <w:tcBorders>
              <w:left w:val="nil"/>
            </w:tcBorders>
          </w:tcPr>
          <w:p>
            <w:pPr>
              <w:pStyle w:val="TableParagraph"/>
              <w:spacing w:line="268" w:lineRule="exact"/>
              <w:ind w:left="126"/>
              <w:rPr>
                <w:sz w:val="24"/>
              </w:rPr>
            </w:pPr>
            <w:r>
              <w:rPr>
                <w:sz w:val="24"/>
              </w:rPr>
              <w:t>of</w:t>
            </w:r>
          </w:p>
        </w:tc>
        <w:tc>
          <w:tcPr>
            <w:tcW w:w="1374" w:type="dxa"/>
            <w:tcBorders>
              <w:right w:val="nil"/>
            </w:tcBorders>
          </w:tcPr>
          <w:p>
            <w:pPr>
              <w:pStyle w:val="TableParagraph"/>
              <w:spacing w:line="268" w:lineRule="exact"/>
              <w:ind w:left="106"/>
              <w:rPr>
                <w:sz w:val="24"/>
              </w:rPr>
            </w:pPr>
            <w:r>
              <w:rPr>
                <w:sz w:val="24"/>
              </w:rPr>
              <w:t>Short Essay</w:t>
            </w:r>
          </w:p>
          <w:p>
            <w:pPr>
              <w:pStyle w:val="TableParagraph"/>
              <w:spacing w:line="264" w:lineRule="exact"/>
              <w:ind w:left="106"/>
              <w:rPr>
                <w:sz w:val="24"/>
              </w:rPr>
            </w:pPr>
            <w:r>
              <w:rPr>
                <w:sz w:val="24"/>
              </w:rPr>
              <w:t>Long Essay</w:t>
            </w:r>
          </w:p>
        </w:tc>
        <w:tc>
          <w:tcPr>
            <w:tcW w:w="514" w:type="dxa"/>
            <w:tcBorders>
              <w:left w:val="nil"/>
            </w:tcBorders>
          </w:tcPr>
          <w:p>
            <w:pPr>
              <w:pStyle w:val="TableParagraph"/>
              <w:spacing w:line="268" w:lineRule="exact"/>
              <w:ind w:left="63"/>
              <w:rPr>
                <w:sz w:val="24"/>
              </w:rPr>
            </w:pPr>
            <w:r>
              <w:rPr>
                <w:sz w:val="24"/>
              </w:rPr>
              <w:t>and</w:t>
            </w:r>
          </w:p>
        </w:tc>
      </w:tr>
      <w:tr>
        <w:trPr>
          <w:trHeight w:val="1379"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1.3</w:t>
            </w:r>
          </w:p>
        </w:tc>
        <w:tc>
          <w:tcPr>
            <w:tcW w:w="4526" w:type="dxa"/>
            <w:gridSpan w:val="3"/>
          </w:tcPr>
          <w:p>
            <w:pPr>
              <w:pStyle w:val="TableParagraph"/>
              <w:ind w:right="99"/>
              <w:jc w:val="both"/>
              <w:rPr>
                <w:sz w:val="24"/>
              </w:rPr>
            </w:pPr>
            <w:r>
              <w:rPr>
                <w:sz w:val="24"/>
              </w:rPr>
              <w:t>Family Financial Socialisation - Role of parents in financial socialisation - Significance of family financial socialisation on financial capability and financial</w:t>
            </w:r>
          </w:p>
          <w:p>
            <w:pPr>
              <w:pStyle w:val="TableParagraph"/>
              <w:spacing w:line="264" w:lineRule="exact"/>
              <w:rPr>
                <w:sz w:val="24"/>
              </w:rPr>
            </w:pPr>
            <w:r>
              <w:rPr>
                <w:sz w:val="24"/>
              </w:rPr>
              <w:t>competency</w:t>
            </w:r>
          </w:p>
        </w:tc>
        <w:tc>
          <w:tcPr>
            <w:tcW w:w="1888" w:type="dxa"/>
            <w:gridSpan w:val="2"/>
          </w:tcPr>
          <w:p>
            <w:pPr>
              <w:pStyle w:val="TableParagraph"/>
              <w:ind w:left="106" w:right="96"/>
              <w:jc w:val="both"/>
              <w:rPr>
                <w:sz w:val="24"/>
              </w:rPr>
            </w:pPr>
            <w:r>
              <w:rPr>
                <w:sz w:val="24"/>
              </w:rPr>
              <w:t>Short answer, Short Essay and Long Essay</w:t>
            </w:r>
          </w:p>
        </w:tc>
      </w:tr>
      <w:tr>
        <w:trPr>
          <w:trHeight w:val="827" w:hRule="atLeast"/>
        </w:trPr>
        <w:tc>
          <w:tcPr>
            <w:tcW w:w="1080" w:type="dxa"/>
            <w:vMerge/>
            <w:tcBorders>
              <w:top w:val="nil"/>
            </w:tcBorders>
          </w:tcPr>
          <w:p>
            <w:pPr>
              <w:rPr>
                <w:sz w:val="2"/>
                <w:szCs w:val="2"/>
              </w:rPr>
            </w:pPr>
          </w:p>
        </w:tc>
        <w:tc>
          <w:tcPr>
            <w:tcW w:w="1160" w:type="dxa"/>
          </w:tcPr>
          <w:p>
            <w:pPr>
              <w:pStyle w:val="TableParagraph"/>
              <w:spacing w:line="268" w:lineRule="exact"/>
              <w:ind w:left="90" w:right="84"/>
              <w:jc w:val="center"/>
              <w:rPr>
                <w:sz w:val="24"/>
              </w:rPr>
            </w:pPr>
            <w:r>
              <w:rPr>
                <w:sz w:val="24"/>
              </w:rPr>
              <w:t>1.4.</w:t>
            </w:r>
          </w:p>
        </w:tc>
        <w:tc>
          <w:tcPr>
            <w:tcW w:w="4526" w:type="dxa"/>
            <w:gridSpan w:val="3"/>
          </w:tcPr>
          <w:p>
            <w:pPr>
              <w:pStyle w:val="TableParagraph"/>
              <w:ind w:right="103"/>
              <w:rPr>
                <w:sz w:val="24"/>
              </w:rPr>
            </w:pPr>
            <w:r>
              <w:rPr>
                <w:sz w:val="24"/>
              </w:rPr>
              <w:t>Financial distress of families and its causes - Significance of savings on financial destiny</w:t>
            </w:r>
          </w:p>
          <w:p>
            <w:pPr>
              <w:pStyle w:val="TableParagraph"/>
              <w:spacing w:line="264" w:lineRule="exact"/>
              <w:rPr>
                <w:sz w:val="24"/>
              </w:rPr>
            </w:pPr>
            <w:r>
              <w:rPr>
                <w:sz w:val="24"/>
              </w:rPr>
              <w:t>of individuals and families –</w:t>
            </w:r>
          </w:p>
        </w:tc>
        <w:tc>
          <w:tcPr>
            <w:tcW w:w="1888" w:type="dxa"/>
            <w:gridSpan w:val="2"/>
          </w:tcPr>
          <w:p>
            <w:pPr>
              <w:pStyle w:val="TableParagraph"/>
              <w:tabs>
                <w:tab w:pos="1041" w:val="left" w:leader="none"/>
              </w:tabs>
              <w:ind w:left="106" w:right="95"/>
              <w:rPr>
                <w:sz w:val="24"/>
              </w:rPr>
            </w:pPr>
            <w:r>
              <w:rPr>
                <w:sz w:val="24"/>
              </w:rPr>
              <w:t>Short</w:t>
              <w:tab/>
            </w:r>
            <w:r>
              <w:rPr>
                <w:spacing w:val="-4"/>
                <w:sz w:val="24"/>
              </w:rPr>
              <w:t>answer, </w:t>
            </w:r>
            <w:r>
              <w:rPr>
                <w:sz w:val="24"/>
              </w:rPr>
              <w:t>Short Essay</w:t>
            </w:r>
            <w:r>
              <w:rPr>
                <w:spacing w:val="8"/>
                <w:sz w:val="24"/>
              </w:rPr>
              <w:t> </w:t>
            </w:r>
            <w:r>
              <w:rPr>
                <w:spacing w:val="-6"/>
                <w:sz w:val="24"/>
              </w:rPr>
              <w:t>and</w:t>
            </w:r>
          </w:p>
          <w:p>
            <w:pPr>
              <w:pStyle w:val="TableParagraph"/>
              <w:spacing w:line="264" w:lineRule="exact"/>
              <w:ind w:left="106"/>
              <w:rPr>
                <w:sz w:val="24"/>
              </w:rPr>
            </w:pPr>
            <w:r>
              <w:rPr>
                <w:sz w:val="24"/>
              </w:rPr>
              <w:t>Long Essay</w:t>
            </w:r>
          </w:p>
        </w:tc>
      </w:tr>
      <w:tr>
        <w:trPr>
          <w:trHeight w:val="830" w:hRule="atLeast"/>
        </w:trPr>
        <w:tc>
          <w:tcPr>
            <w:tcW w:w="1080" w:type="dxa"/>
            <w:vMerge/>
            <w:tcBorders>
              <w:top w:val="nil"/>
            </w:tcBorders>
          </w:tcPr>
          <w:p>
            <w:pPr>
              <w:rPr>
                <w:sz w:val="2"/>
                <w:szCs w:val="2"/>
              </w:rPr>
            </w:pPr>
          </w:p>
        </w:tc>
        <w:tc>
          <w:tcPr>
            <w:tcW w:w="1160" w:type="dxa"/>
          </w:tcPr>
          <w:p>
            <w:pPr>
              <w:pStyle w:val="TableParagraph"/>
              <w:spacing w:line="270" w:lineRule="exact"/>
              <w:ind w:left="90" w:right="84"/>
              <w:jc w:val="center"/>
              <w:rPr>
                <w:sz w:val="24"/>
              </w:rPr>
            </w:pPr>
            <w:r>
              <w:rPr>
                <w:sz w:val="24"/>
              </w:rPr>
              <w:t>1.5.</w:t>
            </w:r>
          </w:p>
        </w:tc>
        <w:tc>
          <w:tcPr>
            <w:tcW w:w="4526" w:type="dxa"/>
            <w:gridSpan w:val="3"/>
          </w:tcPr>
          <w:p>
            <w:pPr>
              <w:pStyle w:val="TableParagraph"/>
              <w:spacing w:line="270" w:lineRule="exact"/>
              <w:rPr>
                <w:sz w:val="24"/>
              </w:rPr>
            </w:pPr>
            <w:r>
              <w:rPr>
                <w:sz w:val="24"/>
              </w:rPr>
              <w:t>Trends in Domestic Savings in India - Effect</w:t>
            </w:r>
          </w:p>
          <w:p>
            <w:pPr>
              <w:pStyle w:val="TableParagraph"/>
              <w:tabs>
                <w:tab w:pos="512" w:val="left" w:leader="none"/>
                <w:tab w:pos="2052" w:val="left" w:leader="none"/>
                <w:tab w:pos="2606" w:val="left" w:leader="none"/>
                <w:tab w:pos="3693" w:val="left" w:leader="none"/>
              </w:tabs>
              <w:spacing w:line="270" w:lineRule="atLeast"/>
              <w:ind w:right="100"/>
              <w:rPr>
                <w:sz w:val="24"/>
              </w:rPr>
            </w:pPr>
            <w:r>
              <w:rPr>
                <w:sz w:val="24"/>
              </w:rPr>
              <w:t>of</w:t>
              <w:tab/>
              <w:t>Consumerism</w:t>
              <w:tab/>
              <w:t>and</w:t>
              <w:tab/>
              <w:t>changing</w:t>
              <w:tab/>
            </w:r>
            <w:r>
              <w:rPr>
                <w:spacing w:val="-3"/>
                <w:sz w:val="24"/>
              </w:rPr>
              <w:t>attitude </w:t>
            </w:r>
            <w:r>
              <w:rPr>
                <w:sz w:val="24"/>
              </w:rPr>
              <w:t>towards life on domestic</w:t>
            </w:r>
            <w:r>
              <w:rPr>
                <w:spacing w:val="-2"/>
                <w:sz w:val="24"/>
              </w:rPr>
              <w:t> </w:t>
            </w:r>
            <w:r>
              <w:rPr>
                <w:sz w:val="24"/>
              </w:rPr>
              <w:t>savings</w:t>
            </w:r>
          </w:p>
        </w:tc>
        <w:tc>
          <w:tcPr>
            <w:tcW w:w="1888" w:type="dxa"/>
            <w:gridSpan w:val="2"/>
          </w:tcPr>
          <w:p>
            <w:pPr>
              <w:pStyle w:val="TableParagraph"/>
              <w:tabs>
                <w:tab w:pos="1041" w:val="left" w:leader="none"/>
              </w:tabs>
              <w:ind w:left="106" w:right="96"/>
              <w:rPr>
                <w:sz w:val="24"/>
              </w:rPr>
            </w:pPr>
            <w:r>
              <w:rPr>
                <w:sz w:val="24"/>
              </w:rPr>
              <w:t>Short</w:t>
              <w:tab/>
            </w:r>
            <w:r>
              <w:rPr>
                <w:spacing w:val="-4"/>
                <w:sz w:val="24"/>
              </w:rPr>
              <w:t>answer, </w:t>
            </w:r>
            <w:r>
              <w:rPr>
                <w:sz w:val="24"/>
              </w:rPr>
              <w:t>Short Essay</w:t>
            </w:r>
          </w:p>
        </w:tc>
      </w:tr>
      <w:tr>
        <w:trPr>
          <w:trHeight w:val="275" w:hRule="atLeast"/>
        </w:trPr>
        <w:tc>
          <w:tcPr>
            <w:tcW w:w="8654" w:type="dxa"/>
            <w:gridSpan w:val="7"/>
          </w:tcPr>
          <w:p>
            <w:pPr>
              <w:pStyle w:val="TableParagraph"/>
              <w:spacing w:line="256" w:lineRule="exact"/>
              <w:ind w:left="959"/>
              <w:rPr>
                <w:b/>
                <w:sz w:val="24"/>
              </w:rPr>
            </w:pPr>
            <w:r>
              <w:rPr>
                <w:b/>
                <w:sz w:val="24"/>
              </w:rPr>
              <w:t>Module 2: Savings, Investment &amp; Financial Wellbeing – 20 hours</w:t>
            </w:r>
          </w:p>
        </w:tc>
      </w:tr>
      <w:tr>
        <w:trPr>
          <w:trHeight w:val="1655" w:hRule="atLeast"/>
        </w:trPr>
        <w:tc>
          <w:tcPr>
            <w:tcW w:w="1080"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9"/>
              </w:rPr>
            </w:pPr>
          </w:p>
          <w:p>
            <w:pPr>
              <w:pStyle w:val="TableParagraph"/>
              <w:ind w:left="337" w:right="330"/>
              <w:jc w:val="center"/>
              <w:rPr>
                <w:sz w:val="24"/>
              </w:rPr>
            </w:pPr>
            <w:r>
              <w:rPr>
                <w:sz w:val="24"/>
              </w:rPr>
              <w:t>2.</w:t>
            </w:r>
          </w:p>
        </w:tc>
        <w:tc>
          <w:tcPr>
            <w:tcW w:w="1160" w:type="dxa"/>
          </w:tcPr>
          <w:p>
            <w:pPr>
              <w:pStyle w:val="TableParagraph"/>
              <w:spacing w:line="268" w:lineRule="exact"/>
              <w:ind w:left="90" w:right="84"/>
              <w:jc w:val="center"/>
              <w:rPr>
                <w:sz w:val="24"/>
              </w:rPr>
            </w:pPr>
            <w:r>
              <w:rPr>
                <w:sz w:val="24"/>
              </w:rPr>
              <w:t>2.1.</w:t>
            </w:r>
          </w:p>
        </w:tc>
        <w:tc>
          <w:tcPr>
            <w:tcW w:w="4526" w:type="dxa"/>
            <w:gridSpan w:val="3"/>
          </w:tcPr>
          <w:p>
            <w:pPr>
              <w:pStyle w:val="TableParagraph"/>
              <w:ind w:right="423"/>
              <w:rPr>
                <w:sz w:val="24"/>
              </w:rPr>
            </w:pPr>
            <w:r>
              <w:rPr>
                <w:sz w:val="24"/>
              </w:rPr>
              <w:t>Retail Investment Avenues: Avenues like Mutual fund, SIP,SWPs, Post Office schemes- Pension Plans-Micro finance options- Crypto Currencies- Crowd Funding- Other options – All Investment</w:t>
            </w:r>
          </w:p>
          <w:p>
            <w:pPr>
              <w:pStyle w:val="TableParagraph"/>
              <w:spacing w:line="264" w:lineRule="exact"/>
              <w:rPr>
                <w:sz w:val="24"/>
              </w:rPr>
            </w:pPr>
            <w:r>
              <w:rPr>
                <w:sz w:val="24"/>
              </w:rPr>
              <w:t>Avenues</w:t>
            </w:r>
          </w:p>
        </w:tc>
        <w:tc>
          <w:tcPr>
            <w:tcW w:w="1888" w:type="dxa"/>
            <w:gridSpan w:val="2"/>
          </w:tcPr>
          <w:p>
            <w:pPr>
              <w:pStyle w:val="TableParagraph"/>
              <w:ind w:left="106" w:right="96"/>
              <w:jc w:val="both"/>
              <w:rPr>
                <w:sz w:val="24"/>
              </w:rPr>
            </w:pPr>
            <w:r>
              <w:rPr>
                <w:sz w:val="24"/>
              </w:rPr>
              <w:t>Short answer, Short Essay and Long Essay</w:t>
            </w:r>
          </w:p>
        </w:tc>
      </w:tr>
      <w:tr>
        <w:trPr>
          <w:trHeight w:val="827"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2.2</w:t>
            </w:r>
          </w:p>
        </w:tc>
        <w:tc>
          <w:tcPr>
            <w:tcW w:w="4526" w:type="dxa"/>
            <w:gridSpan w:val="3"/>
          </w:tcPr>
          <w:p>
            <w:pPr>
              <w:pStyle w:val="TableParagraph"/>
              <w:ind w:right="433"/>
              <w:rPr>
                <w:sz w:val="24"/>
              </w:rPr>
            </w:pPr>
            <w:r>
              <w:rPr>
                <w:sz w:val="24"/>
              </w:rPr>
              <w:t>Psychographic Models (Barnewall's Two Way Model, Bailard, Biehl, And Kaiser</w:t>
            </w:r>
          </w:p>
          <w:p>
            <w:pPr>
              <w:pStyle w:val="TableParagraph"/>
              <w:spacing w:line="264" w:lineRule="exact"/>
              <w:rPr>
                <w:sz w:val="24"/>
              </w:rPr>
            </w:pPr>
            <w:r>
              <w:rPr>
                <w:sz w:val="24"/>
              </w:rPr>
              <w:t>Five-Way Model)</w:t>
            </w:r>
          </w:p>
        </w:tc>
        <w:tc>
          <w:tcPr>
            <w:tcW w:w="1888" w:type="dxa"/>
            <w:gridSpan w:val="2"/>
          </w:tcPr>
          <w:p>
            <w:pPr>
              <w:pStyle w:val="TableParagraph"/>
              <w:tabs>
                <w:tab w:pos="1041" w:val="left" w:leader="none"/>
              </w:tabs>
              <w:ind w:left="106" w:right="96"/>
              <w:rPr>
                <w:sz w:val="24"/>
              </w:rPr>
            </w:pPr>
            <w:r>
              <w:rPr>
                <w:sz w:val="24"/>
              </w:rPr>
              <w:t>Short</w:t>
              <w:tab/>
            </w:r>
            <w:r>
              <w:rPr>
                <w:spacing w:val="-4"/>
                <w:sz w:val="24"/>
              </w:rPr>
              <w:t>answer, </w:t>
            </w:r>
            <w:r>
              <w:rPr>
                <w:sz w:val="24"/>
              </w:rPr>
              <w:t>Short Essay</w:t>
            </w:r>
            <w:r>
              <w:rPr>
                <w:spacing w:val="7"/>
                <w:sz w:val="24"/>
              </w:rPr>
              <w:t> </w:t>
            </w:r>
            <w:r>
              <w:rPr>
                <w:spacing w:val="-6"/>
                <w:sz w:val="24"/>
              </w:rPr>
              <w:t>and</w:t>
            </w:r>
          </w:p>
          <w:p>
            <w:pPr>
              <w:pStyle w:val="TableParagraph"/>
              <w:spacing w:line="264" w:lineRule="exact"/>
              <w:ind w:left="106"/>
              <w:rPr>
                <w:sz w:val="24"/>
              </w:rPr>
            </w:pPr>
            <w:r>
              <w:rPr>
                <w:sz w:val="24"/>
              </w:rPr>
              <w:t>Long Essay</w:t>
            </w:r>
          </w:p>
        </w:tc>
      </w:tr>
      <w:tr>
        <w:trPr>
          <w:trHeight w:val="1655"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2.3</w:t>
            </w:r>
          </w:p>
        </w:tc>
        <w:tc>
          <w:tcPr>
            <w:tcW w:w="4526" w:type="dxa"/>
            <w:gridSpan w:val="3"/>
          </w:tcPr>
          <w:p>
            <w:pPr>
              <w:pStyle w:val="TableParagraph"/>
              <w:ind w:right="202"/>
              <w:rPr>
                <w:sz w:val="24"/>
              </w:rPr>
            </w:pPr>
            <w:r>
              <w:rPr>
                <w:sz w:val="24"/>
              </w:rPr>
              <w:t>Personal Financial Planning- House hold Budget- Analyzing house hold budget- Contingency Planning -Evaluating Personal Financial Position – Saving ratio- Expense ratio – Total Assets – Total Liability-</w:t>
            </w:r>
          </w:p>
          <w:p>
            <w:pPr>
              <w:pStyle w:val="TableParagraph"/>
              <w:spacing w:line="264" w:lineRule="exact"/>
              <w:rPr>
                <w:sz w:val="24"/>
              </w:rPr>
            </w:pPr>
            <w:r>
              <w:rPr>
                <w:sz w:val="24"/>
              </w:rPr>
              <w:t>Leverage Ratio – Net worth</w:t>
            </w:r>
          </w:p>
        </w:tc>
        <w:tc>
          <w:tcPr>
            <w:tcW w:w="1888" w:type="dxa"/>
            <w:gridSpan w:val="2"/>
          </w:tcPr>
          <w:p>
            <w:pPr>
              <w:pStyle w:val="TableParagraph"/>
              <w:tabs>
                <w:tab w:pos="1041" w:val="left" w:leader="none"/>
              </w:tabs>
              <w:ind w:left="106" w:right="96"/>
              <w:rPr>
                <w:sz w:val="24"/>
              </w:rPr>
            </w:pPr>
            <w:r>
              <w:rPr>
                <w:sz w:val="24"/>
              </w:rPr>
              <w:t>Short</w:t>
              <w:tab/>
            </w:r>
            <w:r>
              <w:rPr>
                <w:spacing w:val="-4"/>
                <w:sz w:val="24"/>
              </w:rPr>
              <w:t>answer, </w:t>
            </w:r>
            <w:r>
              <w:rPr>
                <w:sz w:val="24"/>
              </w:rPr>
              <w:t>Short Essay</w:t>
            </w:r>
          </w:p>
        </w:tc>
      </w:tr>
      <w:tr>
        <w:trPr>
          <w:trHeight w:val="827"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2.4</w:t>
            </w:r>
          </w:p>
        </w:tc>
        <w:tc>
          <w:tcPr>
            <w:tcW w:w="4526" w:type="dxa"/>
            <w:gridSpan w:val="3"/>
          </w:tcPr>
          <w:p>
            <w:pPr>
              <w:pStyle w:val="TableParagraph"/>
              <w:spacing w:before="131"/>
              <w:ind w:right="683"/>
              <w:rPr>
                <w:sz w:val="24"/>
              </w:rPr>
            </w:pPr>
            <w:r>
              <w:rPr>
                <w:sz w:val="24"/>
              </w:rPr>
              <w:t>Personal loans- Insurance, Financial Advisory Services – Need and Scope -</w:t>
            </w:r>
          </w:p>
        </w:tc>
        <w:tc>
          <w:tcPr>
            <w:tcW w:w="1888" w:type="dxa"/>
            <w:gridSpan w:val="2"/>
          </w:tcPr>
          <w:p>
            <w:pPr>
              <w:pStyle w:val="TableParagraph"/>
              <w:tabs>
                <w:tab w:pos="1041" w:val="left" w:leader="none"/>
              </w:tabs>
              <w:spacing w:line="268" w:lineRule="exact"/>
              <w:ind w:left="106"/>
              <w:rPr>
                <w:sz w:val="24"/>
              </w:rPr>
            </w:pPr>
            <w:r>
              <w:rPr>
                <w:sz w:val="24"/>
              </w:rPr>
              <w:t>Short</w:t>
              <w:tab/>
              <w:t>answer,</w:t>
            </w:r>
          </w:p>
          <w:p>
            <w:pPr>
              <w:pStyle w:val="TableParagraph"/>
              <w:spacing w:line="270" w:lineRule="atLeast"/>
              <w:ind w:left="106" w:right="95"/>
              <w:rPr>
                <w:sz w:val="24"/>
              </w:rPr>
            </w:pPr>
            <w:r>
              <w:rPr>
                <w:sz w:val="24"/>
              </w:rPr>
              <w:t>Short Essay and Long Essay</w:t>
            </w:r>
          </w:p>
        </w:tc>
      </w:tr>
      <w:tr>
        <w:trPr>
          <w:trHeight w:val="1932"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2.5</w:t>
            </w:r>
          </w:p>
        </w:tc>
        <w:tc>
          <w:tcPr>
            <w:tcW w:w="4526" w:type="dxa"/>
            <w:gridSpan w:val="3"/>
          </w:tcPr>
          <w:p>
            <w:pPr>
              <w:pStyle w:val="TableParagraph"/>
              <w:spacing w:line="268" w:lineRule="exact"/>
              <w:rPr>
                <w:sz w:val="24"/>
              </w:rPr>
            </w:pPr>
            <w:r>
              <w:rPr>
                <w:sz w:val="24"/>
              </w:rPr>
              <w:t>Savings and Credit behaviour of individuals</w:t>
            </w:r>
          </w:p>
          <w:p>
            <w:pPr>
              <w:pStyle w:val="TableParagraph"/>
              <w:ind w:right="103"/>
              <w:rPr>
                <w:sz w:val="24"/>
              </w:rPr>
            </w:pPr>
            <w:r>
              <w:rPr>
                <w:sz w:val="24"/>
              </w:rPr>
              <w:t>– Factors affecting saving and credit behaviour - - Financial Well being – Meaning – Significance – Factors affecting financial well being – Models for studying</w:t>
            </w:r>
          </w:p>
          <w:p>
            <w:pPr>
              <w:pStyle w:val="TableParagraph"/>
              <w:spacing w:line="270" w:lineRule="atLeast"/>
              <w:ind w:right="203"/>
              <w:rPr>
                <w:sz w:val="24"/>
              </w:rPr>
            </w:pPr>
            <w:r>
              <w:rPr>
                <w:sz w:val="24"/>
              </w:rPr>
              <w:t>financial well being – Economic well being and its relation with financial well being.</w:t>
            </w:r>
          </w:p>
        </w:tc>
        <w:tc>
          <w:tcPr>
            <w:tcW w:w="1888" w:type="dxa"/>
            <w:gridSpan w:val="2"/>
          </w:tcPr>
          <w:p>
            <w:pPr>
              <w:pStyle w:val="TableParagraph"/>
              <w:ind w:left="106" w:right="96"/>
              <w:jc w:val="both"/>
              <w:rPr>
                <w:sz w:val="24"/>
              </w:rPr>
            </w:pPr>
            <w:r>
              <w:rPr>
                <w:sz w:val="24"/>
              </w:rPr>
              <w:t>Short answer, Short Essay and Long Essay</w:t>
            </w:r>
          </w:p>
        </w:tc>
      </w:tr>
      <w:tr>
        <w:trPr>
          <w:trHeight w:val="275" w:hRule="atLeast"/>
        </w:trPr>
        <w:tc>
          <w:tcPr>
            <w:tcW w:w="8654" w:type="dxa"/>
            <w:gridSpan w:val="7"/>
          </w:tcPr>
          <w:p>
            <w:pPr>
              <w:pStyle w:val="TableParagraph"/>
              <w:spacing w:line="256" w:lineRule="exact"/>
              <w:ind w:left="724"/>
              <w:rPr>
                <w:b/>
                <w:sz w:val="24"/>
              </w:rPr>
            </w:pPr>
            <w:r>
              <w:rPr>
                <w:b/>
                <w:sz w:val="24"/>
              </w:rPr>
              <w:t>Module 3: Behavioural Issues in Financial Decision making – 25 hours</w:t>
            </w:r>
          </w:p>
        </w:tc>
      </w:tr>
      <w:tr>
        <w:trPr>
          <w:trHeight w:val="1106" w:hRule="atLeast"/>
        </w:trPr>
        <w:tc>
          <w:tcPr>
            <w:tcW w:w="1080"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3"/>
              <w:ind w:left="0"/>
              <w:rPr>
                <w:b/>
                <w:sz w:val="26"/>
              </w:rPr>
            </w:pPr>
          </w:p>
          <w:p>
            <w:pPr>
              <w:pStyle w:val="TableParagraph"/>
              <w:ind w:left="337" w:right="330"/>
              <w:jc w:val="center"/>
              <w:rPr>
                <w:sz w:val="24"/>
              </w:rPr>
            </w:pPr>
            <w:r>
              <w:rPr>
                <w:sz w:val="24"/>
              </w:rPr>
              <w:t>3.</w:t>
            </w:r>
          </w:p>
        </w:tc>
        <w:tc>
          <w:tcPr>
            <w:tcW w:w="1160" w:type="dxa"/>
          </w:tcPr>
          <w:p>
            <w:pPr>
              <w:pStyle w:val="TableParagraph"/>
              <w:spacing w:line="270" w:lineRule="exact"/>
              <w:ind w:left="90" w:right="82"/>
              <w:jc w:val="center"/>
              <w:rPr>
                <w:sz w:val="24"/>
              </w:rPr>
            </w:pPr>
            <w:r>
              <w:rPr>
                <w:sz w:val="24"/>
              </w:rPr>
              <w:t>3.1</w:t>
            </w:r>
          </w:p>
        </w:tc>
        <w:tc>
          <w:tcPr>
            <w:tcW w:w="4526" w:type="dxa"/>
            <w:gridSpan w:val="3"/>
          </w:tcPr>
          <w:p>
            <w:pPr>
              <w:pStyle w:val="TableParagraph"/>
              <w:ind w:right="90"/>
              <w:rPr>
                <w:sz w:val="24"/>
              </w:rPr>
            </w:pPr>
            <w:r>
              <w:rPr>
                <w:sz w:val="24"/>
              </w:rPr>
              <w:t>Behaviour and decision making - Financial Decision Making - Expected Value - utility - The Expected Utility theory - Criticism of</w:t>
            </w:r>
          </w:p>
          <w:p>
            <w:pPr>
              <w:pStyle w:val="TableParagraph"/>
              <w:spacing w:line="264" w:lineRule="exact"/>
              <w:rPr>
                <w:sz w:val="24"/>
              </w:rPr>
            </w:pPr>
            <w:r>
              <w:rPr>
                <w:sz w:val="24"/>
              </w:rPr>
              <w:t>expected utility theory - Criticisms of EMH</w:t>
            </w:r>
          </w:p>
        </w:tc>
        <w:tc>
          <w:tcPr>
            <w:tcW w:w="1888" w:type="dxa"/>
            <w:gridSpan w:val="2"/>
          </w:tcPr>
          <w:p>
            <w:pPr>
              <w:pStyle w:val="TableParagraph"/>
              <w:ind w:left="106" w:right="96"/>
              <w:jc w:val="both"/>
              <w:rPr>
                <w:sz w:val="24"/>
              </w:rPr>
            </w:pPr>
            <w:r>
              <w:rPr>
                <w:sz w:val="24"/>
              </w:rPr>
              <w:t>Short answer, Short Essay and Long Essay</w:t>
            </w:r>
          </w:p>
        </w:tc>
      </w:tr>
      <w:tr>
        <w:trPr>
          <w:trHeight w:val="1379"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3.2</w:t>
            </w:r>
          </w:p>
        </w:tc>
        <w:tc>
          <w:tcPr>
            <w:tcW w:w="4526" w:type="dxa"/>
            <w:gridSpan w:val="3"/>
          </w:tcPr>
          <w:p>
            <w:pPr>
              <w:pStyle w:val="TableParagraph"/>
              <w:rPr>
                <w:sz w:val="24"/>
              </w:rPr>
            </w:pPr>
            <w:r>
              <w:rPr>
                <w:sz w:val="24"/>
              </w:rPr>
              <w:t>Evolution of Behavioural Finance (BF) – Micro &amp; Macro Behavioural Finance - Assumptions of Behavioural Finance –</w:t>
            </w:r>
          </w:p>
          <w:p>
            <w:pPr>
              <w:pStyle w:val="TableParagraph"/>
              <w:spacing w:line="270" w:lineRule="atLeast"/>
              <w:ind w:right="369"/>
              <w:rPr>
                <w:sz w:val="24"/>
              </w:rPr>
            </w:pPr>
            <w:r>
              <w:rPr>
                <w:sz w:val="24"/>
              </w:rPr>
              <w:t>Building Blocks of Behavioural Finance - uses of Behavioural Finance</w:t>
            </w:r>
          </w:p>
        </w:tc>
        <w:tc>
          <w:tcPr>
            <w:tcW w:w="1888" w:type="dxa"/>
            <w:gridSpan w:val="2"/>
          </w:tcPr>
          <w:p>
            <w:pPr>
              <w:pStyle w:val="TableParagraph"/>
              <w:ind w:left="106" w:right="96"/>
              <w:jc w:val="both"/>
              <w:rPr>
                <w:sz w:val="24"/>
              </w:rPr>
            </w:pPr>
            <w:r>
              <w:rPr>
                <w:sz w:val="24"/>
              </w:rPr>
              <w:t>Short answer, Short Essay and Long Essay</w:t>
            </w:r>
          </w:p>
        </w:tc>
      </w:tr>
      <w:tr>
        <w:trPr>
          <w:trHeight w:val="275" w:hRule="atLeast"/>
        </w:trPr>
        <w:tc>
          <w:tcPr>
            <w:tcW w:w="1080" w:type="dxa"/>
            <w:vMerge/>
            <w:tcBorders>
              <w:top w:val="nil"/>
            </w:tcBorders>
          </w:tcPr>
          <w:p>
            <w:pPr>
              <w:rPr>
                <w:sz w:val="2"/>
                <w:szCs w:val="2"/>
              </w:rPr>
            </w:pPr>
          </w:p>
        </w:tc>
        <w:tc>
          <w:tcPr>
            <w:tcW w:w="1160" w:type="dxa"/>
          </w:tcPr>
          <w:p>
            <w:pPr>
              <w:pStyle w:val="TableParagraph"/>
              <w:spacing w:line="256" w:lineRule="exact"/>
              <w:ind w:left="90" w:right="82"/>
              <w:jc w:val="center"/>
              <w:rPr>
                <w:sz w:val="24"/>
              </w:rPr>
            </w:pPr>
            <w:r>
              <w:rPr>
                <w:sz w:val="24"/>
              </w:rPr>
              <w:t>3.3</w:t>
            </w:r>
          </w:p>
        </w:tc>
        <w:tc>
          <w:tcPr>
            <w:tcW w:w="4526" w:type="dxa"/>
            <w:gridSpan w:val="3"/>
          </w:tcPr>
          <w:p>
            <w:pPr>
              <w:pStyle w:val="TableParagraph"/>
              <w:spacing w:line="256" w:lineRule="exact"/>
              <w:rPr>
                <w:sz w:val="24"/>
              </w:rPr>
            </w:pPr>
            <w:r>
              <w:rPr>
                <w:sz w:val="24"/>
              </w:rPr>
              <w:t>Discounting - Hyperbolic Discounting</w:t>
            </w:r>
          </w:p>
        </w:tc>
        <w:tc>
          <w:tcPr>
            <w:tcW w:w="1888" w:type="dxa"/>
            <w:gridSpan w:val="2"/>
          </w:tcPr>
          <w:p>
            <w:pPr>
              <w:pStyle w:val="TableParagraph"/>
              <w:tabs>
                <w:tab w:pos="1041" w:val="left" w:leader="none"/>
              </w:tabs>
              <w:spacing w:line="256" w:lineRule="exact"/>
              <w:ind w:left="106"/>
              <w:rPr>
                <w:sz w:val="24"/>
              </w:rPr>
            </w:pPr>
            <w:r>
              <w:rPr>
                <w:sz w:val="24"/>
              </w:rPr>
              <w:t>Short</w:t>
              <w:tab/>
              <w:t>answer,</w:t>
            </w:r>
          </w:p>
        </w:tc>
      </w:tr>
    </w:tbl>
    <w:p>
      <w:pPr>
        <w:spacing w:after="0" w:line="256"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160"/>
        <w:gridCol w:w="4525"/>
        <w:gridCol w:w="1889"/>
      </w:tblGrid>
      <w:tr>
        <w:trPr>
          <w:trHeight w:val="552" w:hRule="atLeast"/>
        </w:trPr>
        <w:tc>
          <w:tcPr>
            <w:tcW w:w="1080" w:type="dxa"/>
            <w:vMerge w:val="restart"/>
          </w:tcPr>
          <w:p>
            <w:pPr>
              <w:pStyle w:val="TableParagraph"/>
              <w:ind w:left="0"/>
              <w:rPr>
                <w:sz w:val="22"/>
              </w:rPr>
            </w:pPr>
          </w:p>
        </w:tc>
        <w:tc>
          <w:tcPr>
            <w:tcW w:w="1160" w:type="dxa"/>
          </w:tcPr>
          <w:p>
            <w:pPr>
              <w:pStyle w:val="TableParagraph"/>
              <w:ind w:left="0"/>
              <w:rPr>
                <w:sz w:val="22"/>
              </w:rPr>
            </w:pPr>
          </w:p>
        </w:tc>
        <w:tc>
          <w:tcPr>
            <w:tcW w:w="4525" w:type="dxa"/>
          </w:tcPr>
          <w:p>
            <w:pPr>
              <w:pStyle w:val="TableParagraph"/>
              <w:spacing w:line="268" w:lineRule="exact"/>
              <w:rPr>
                <w:sz w:val="24"/>
              </w:rPr>
            </w:pPr>
            <w:r>
              <w:rPr>
                <w:sz w:val="24"/>
              </w:rPr>
              <w:t>Factors - foundations of behaviour-</w:t>
            </w:r>
          </w:p>
          <w:p>
            <w:pPr>
              <w:pStyle w:val="TableParagraph"/>
              <w:spacing w:line="264" w:lineRule="exact"/>
              <w:rPr>
                <w:sz w:val="24"/>
              </w:rPr>
            </w:pPr>
            <w:r>
              <w:rPr>
                <w:sz w:val="24"/>
              </w:rPr>
              <w:t>behavioural models-</w:t>
            </w:r>
          </w:p>
        </w:tc>
        <w:tc>
          <w:tcPr>
            <w:tcW w:w="1889" w:type="dxa"/>
          </w:tcPr>
          <w:p>
            <w:pPr>
              <w:pStyle w:val="TableParagraph"/>
              <w:spacing w:line="268" w:lineRule="exact"/>
              <w:rPr>
                <w:sz w:val="24"/>
              </w:rPr>
            </w:pPr>
            <w:r>
              <w:rPr>
                <w:sz w:val="24"/>
              </w:rPr>
              <w:t>Short Essay and</w:t>
            </w:r>
          </w:p>
          <w:p>
            <w:pPr>
              <w:pStyle w:val="TableParagraph"/>
              <w:spacing w:line="264" w:lineRule="exact"/>
              <w:rPr>
                <w:sz w:val="24"/>
              </w:rPr>
            </w:pPr>
            <w:r>
              <w:rPr>
                <w:sz w:val="24"/>
              </w:rPr>
              <w:t>Long Essay</w:t>
            </w:r>
          </w:p>
        </w:tc>
      </w:tr>
      <w:tr>
        <w:trPr>
          <w:trHeight w:val="551"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3.4</w:t>
            </w:r>
          </w:p>
        </w:tc>
        <w:tc>
          <w:tcPr>
            <w:tcW w:w="4525" w:type="dxa"/>
          </w:tcPr>
          <w:p>
            <w:pPr>
              <w:pStyle w:val="TableParagraph"/>
              <w:spacing w:line="268" w:lineRule="exact"/>
              <w:rPr>
                <w:sz w:val="24"/>
              </w:rPr>
            </w:pPr>
            <w:r>
              <w:rPr>
                <w:sz w:val="24"/>
              </w:rPr>
              <w:t>Prospect theory- application of prospect</w:t>
            </w:r>
          </w:p>
          <w:p>
            <w:pPr>
              <w:pStyle w:val="TableParagraph"/>
              <w:spacing w:line="264" w:lineRule="exact"/>
              <w:rPr>
                <w:sz w:val="24"/>
              </w:rPr>
            </w:pPr>
            <w:r>
              <w:rPr>
                <w:sz w:val="24"/>
              </w:rPr>
              <w:t>theory</w:t>
            </w:r>
          </w:p>
        </w:tc>
        <w:tc>
          <w:tcPr>
            <w:tcW w:w="1889" w:type="dxa"/>
          </w:tcPr>
          <w:p>
            <w:pPr>
              <w:pStyle w:val="TableParagraph"/>
              <w:tabs>
                <w:tab w:pos="1042" w:val="left" w:leader="none"/>
              </w:tabs>
              <w:spacing w:line="268" w:lineRule="exact"/>
              <w:rPr>
                <w:sz w:val="24"/>
              </w:rPr>
            </w:pPr>
            <w:r>
              <w:rPr>
                <w:sz w:val="24"/>
              </w:rPr>
              <w:t>Short</w:t>
              <w:tab/>
              <w:t>answer,</w:t>
            </w:r>
          </w:p>
          <w:p>
            <w:pPr>
              <w:pStyle w:val="TableParagraph"/>
              <w:spacing w:line="264" w:lineRule="exact"/>
              <w:rPr>
                <w:sz w:val="24"/>
              </w:rPr>
            </w:pPr>
            <w:r>
              <w:rPr>
                <w:sz w:val="24"/>
              </w:rPr>
              <w:t>Short Essay</w:t>
            </w:r>
          </w:p>
        </w:tc>
      </w:tr>
      <w:tr>
        <w:trPr>
          <w:trHeight w:val="275" w:hRule="atLeast"/>
        </w:trPr>
        <w:tc>
          <w:tcPr>
            <w:tcW w:w="8654" w:type="dxa"/>
            <w:gridSpan w:val="4"/>
          </w:tcPr>
          <w:p>
            <w:pPr>
              <w:pStyle w:val="TableParagraph"/>
              <w:spacing w:line="256" w:lineRule="exact"/>
              <w:ind w:left="1146"/>
              <w:rPr>
                <w:b/>
                <w:sz w:val="24"/>
              </w:rPr>
            </w:pPr>
            <w:r>
              <w:rPr>
                <w:b/>
                <w:sz w:val="24"/>
              </w:rPr>
              <w:t>Module 4: Influence of Bias on Financial Decision Making – 30 hours</w:t>
            </w:r>
          </w:p>
        </w:tc>
      </w:tr>
      <w:tr>
        <w:trPr>
          <w:trHeight w:val="1106" w:hRule="atLeast"/>
        </w:trPr>
        <w:tc>
          <w:tcPr>
            <w:tcW w:w="1080"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7"/>
              <w:ind w:left="0"/>
              <w:rPr>
                <w:b/>
                <w:sz w:val="35"/>
              </w:rPr>
            </w:pPr>
          </w:p>
          <w:p>
            <w:pPr>
              <w:pStyle w:val="TableParagraph"/>
              <w:ind w:left="337" w:right="330"/>
              <w:jc w:val="center"/>
              <w:rPr>
                <w:sz w:val="24"/>
              </w:rPr>
            </w:pPr>
            <w:r>
              <w:rPr>
                <w:sz w:val="24"/>
              </w:rPr>
              <w:t>4.</w:t>
            </w:r>
          </w:p>
        </w:tc>
        <w:tc>
          <w:tcPr>
            <w:tcW w:w="1160" w:type="dxa"/>
          </w:tcPr>
          <w:p>
            <w:pPr>
              <w:pStyle w:val="TableParagraph"/>
              <w:spacing w:line="270" w:lineRule="exact"/>
              <w:ind w:left="90" w:right="82"/>
              <w:jc w:val="center"/>
              <w:rPr>
                <w:sz w:val="24"/>
              </w:rPr>
            </w:pPr>
            <w:r>
              <w:rPr>
                <w:sz w:val="24"/>
              </w:rPr>
              <w:t>4.1</w:t>
            </w:r>
          </w:p>
        </w:tc>
        <w:tc>
          <w:tcPr>
            <w:tcW w:w="4525" w:type="dxa"/>
          </w:tcPr>
          <w:p>
            <w:pPr>
              <w:pStyle w:val="TableParagraph"/>
              <w:ind w:right="97"/>
              <w:jc w:val="both"/>
              <w:rPr>
                <w:sz w:val="24"/>
              </w:rPr>
            </w:pPr>
            <w:r>
              <w:rPr>
                <w:sz w:val="24"/>
              </w:rPr>
              <w:t>Asymmetric Information – Egocentricity - Human Behavioural Theories - Heuristics (Representativeness Heuristic,</w:t>
            </w:r>
            <w:r>
              <w:rPr>
                <w:spacing w:val="54"/>
                <w:sz w:val="24"/>
              </w:rPr>
              <w:t> </w:t>
            </w:r>
            <w:r>
              <w:rPr>
                <w:sz w:val="24"/>
              </w:rPr>
              <w:t>Availability</w:t>
            </w:r>
          </w:p>
          <w:p>
            <w:pPr>
              <w:pStyle w:val="TableParagraph"/>
              <w:spacing w:line="264" w:lineRule="exact"/>
              <w:jc w:val="both"/>
              <w:rPr>
                <w:sz w:val="24"/>
              </w:rPr>
            </w:pPr>
            <w:r>
              <w:rPr>
                <w:sz w:val="24"/>
              </w:rPr>
              <w:t>Heuristic) - Deficient Market Hypothesis.</w:t>
            </w:r>
          </w:p>
        </w:tc>
        <w:tc>
          <w:tcPr>
            <w:tcW w:w="1889" w:type="dxa"/>
          </w:tcPr>
          <w:p>
            <w:pPr>
              <w:pStyle w:val="TableParagraph"/>
              <w:ind w:right="96"/>
              <w:jc w:val="both"/>
              <w:rPr>
                <w:sz w:val="24"/>
              </w:rPr>
            </w:pPr>
            <w:r>
              <w:rPr>
                <w:sz w:val="24"/>
              </w:rPr>
              <w:t>Short answer, Short Essay and Long Essay</w:t>
            </w:r>
          </w:p>
        </w:tc>
      </w:tr>
      <w:tr>
        <w:trPr>
          <w:trHeight w:val="828"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4.2</w:t>
            </w:r>
          </w:p>
        </w:tc>
        <w:tc>
          <w:tcPr>
            <w:tcW w:w="4525" w:type="dxa"/>
          </w:tcPr>
          <w:p>
            <w:pPr>
              <w:pStyle w:val="TableParagraph"/>
              <w:tabs>
                <w:tab w:pos="966" w:val="left" w:leader="none"/>
                <w:tab w:pos="1278" w:val="left" w:leader="none"/>
                <w:tab w:pos="2514" w:val="left" w:leader="none"/>
                <w:tab w:pos="3173" w:val="left" w:leader="none"/>
              </w:tabs>
              <w:ind w:right="99"/>
              <w:rPr>
                <w:sz w:val="24"/>
              </w:rPr>
            </w:pPr>
            <w:r>
              <w:rPr>
                <w:sz w:val="24"/>
              </w:rPr>
              <w:t>Biases</w:t>
              <w:tab/>
              <w:t>-</w:t>
              <w:tab/>
              <w:t>Emotional</w:t>
              <w:tab/>
              <w:t>Bias</w:t>
              <w:tab/>
            </w:r>
            <w:r>
              <w:rPr>
                <w:spacing w:val="-3"/>
                <w:sz w:val="24"/>
              </w:rPr>
              <w:t>(Endowment </w:t>
            </w:r>
            <w:r>
              <w:rPr>
                <w:sz w:val="24"/>
              </w:rPr>
              <w:t>Effect, Loss Aversion, Disposition</w:t>
            </w:r>
            <w:r>
              <w:rPr>
                <w:spacing w:val="37"/>
                <w:sz w:val="24"/>
              </w:rPr>
              <w:t> </w:t>
            </w:r>
            <w:r>
              <w:rPr>
                <w:spacing w:val="-3"/>
                <w:sz w:val="24"/>
              </w:rPr>
              <w:t>Effect,</w:t>
            </w:r>
          </w:p>
          <w:p>
            <w:pPr>
              <w:pStyle w:val="TableParagraph"/>
              <w:spacing w:line="264" w:lineRule="exact"/>
              <w:rPr>
                <w:sz w:val="24"/>
              </w:rPr>
            </w:pPr>
            <w:r>
              <w:rPr>
                <w:sz w:val="24"/>
              </w:rPr>
              <w:t>Statistical Bias),</w:t>
            </w:r>
          </w:p>
        </w:tc>
        <w:tc>
          <w:tcPr>
            <w:tcW w:w="1889" w:type="dxa"/>
          </w:tcPr>
          <w:p>
            <w:pPr>
              <w:pStyle w:val="TableParagraph"/>
              <w:tabs>
                <w:tab w:pos="1042" w:val="left" w:leader="none"/>
              </w:tabs>
              <w:ind w:right="96"/>
              <w:rPr>
                <w:sz w:val="24"/>
              </w:rPr>
            </w:pPr>
            <w:r>
              <w:rPr>
                <w:sz w:val="24"/>
              </w:rPr>
              <w:t>Short</w:t>
              <w:tab/>
            </w:r>
            <w:r>
              <w:rPr>
                <w:spacing w:val="-4"/>
                <w:sz w:val="24"/>
              </w:rPr>
              <w:t>answer, </w:t>
            </w:r>
            <w:r>
              <w:rPr>
                <w:sz w:val="24"/>
              </w:rPr>
              <w:t>Short Essay</w:t>
            </w:r>
            <w:r>
              <w:rPr>
                <w:spacing w:val="7"/>
                <w:sz w:val="24"/>
              </w:rPr>
              <w:t> </w:t>
            </w:r>
            <w:r>
              <w:rPr>
                <w:spacing w:val="-6"/>
                <w:sz w:val="24"/>
              </w:rPr>
              <w:t>and</w:t>
            </w:r>
          </w:p>
          <w:p>
            <w:pPr>
              <w:pStyle w:val="TableParagraph"/>
              <w:spacing w:line="264" w:lineRule="exact"/>
              <w:rPr>
                <w:sz w:val="24"/>
              </w:rPr>
            </w:pPr>
            <w:r>
              <w:rPr>
                <w:sz w:val="24"/>
              </w:rPr>
              <w:t>Long Essay</w:t>
            </w:r>
          </w:p>
        </w:tc>
      </w:tr>
      <w:tr>
        <w:trPr>
          <w:trHeight w:val="827"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4.3</w:t>
            </w:r>
          </w:p>
        </w:tc>
        <w:tc>
          <w:tcPr>
            <w:tcW w:w="4525" w:type="dxa"/>
          </w:tcPr>
          <w:p>
            <w:pPr>
              <w:pStyle w:val="TableParagraph"/>
              <w:tabs>
                <w:tab w:pos="1409" w:val="left" w:leader="none"/>
                <w:tab w:pos="1752" w:val="left" w:leader="none"/>
                <w:tab w:pos="2194" w:val="left" w:leader="none"/>
                <w:tab w:pos="2820" w:val="left" w:leader="none"/>
                <w:tab w:pos="3926" w:val="left" w:leader="none"/>
              </w:tabs>
              <w:ind w:right="101"/>
              <w:rPr>
                <w:sz w:val="24"/>
              </w:rPr>
            </w:pPr>
            <w:r>
              <w:rPr>
                <w:sz w:val="24"/>
              </w:rPr>
              <w:t>Cognitive</w:t>
              <w:tab/>
              <w:t>Bias</w:t>
              <w:tab/>
              <w:t>(Confirmation</w:t>
              <w:tab/>
            </w:r>
            <w:r>
              <w:rPr>
                <w:spacing w:val="-5"/>
                <w:sz w:val="24"/>
              </w:rPr>
              <w:t>Bias, </w:t>
            </w:r>
            <w:r>
              <w:rPr>
                <w:sz w:val="24"/>
              </w:rPr>
              <w:t>Familiarity</w:t>
              <w:tab/>
              <w:tab/>
              <w:t>Bias,</w:t>
              <w:tab/>
            </w:r>
            <w:r>
              <w:rPr>
                <w:spacing w:val="-1"/>
                <w:sz w:val="24"/>
              </w:rPr>
              <w:t>Overconfidence,</w:t>
            </w:r>
          </w:p>
          <w:p>
            <w:pPr>
              <w:pStyle w:val="TableParagraph"/>
              <w:spacing w:line="264" w:lineRule="exact"/>
              <w:rPr>
                <w:sz w:val="24"/>
              </w:rPr>
            </w:pPr>
            <w:r>
              <w:rPr>
                <w:sz w:val="24"/>
              </w:rPr>
              <w:t>Anchoring, Reference Price Effect).</w:t>
            </w:r>
          </w:p>
        </w:tc>
        <w:tc>
          <w:tcPr>
            <w:tcW w:w="1889" w:type="dxa"/>
          </w:tcPr>
          <w:p>
            <w:pPr>
              <w:pStyle w:val="TableParagraph"/>
              <w:tabs>
                <w:tab w:pos="1043" w:val="left" w:leader="none"/>
              </w:tabs>
              <w:ind w:right="96"/>
              <w:rPr>
                <w:sz w:val="24"/>
              </w:rPr>
            </w:pPr>
            <w:r>
              <w:rPr>
                <w:sz w:val="24"/>
              </w:rPr>
              <w:t>Short</w:t>
              <w:tab/>
            </w:r>
            <w:r>
              <w:rPr>
                <w:spacing w:val="-4"/>
                <w:sz w:val="24"/>
              </w:rPr>
              <w:t>answer, </w:t>
            </w:r>
            <w:r>
              <w:rPr>
                <w:sz w:val="24"/>
              </w:rPr>
              <w:t>Short Essay</w:t>
            </w:r>
            <w:r>
              <w:rPr>
                <w:spacing w:val="7"/>
                <w:sz w:val="24"/>
              </w:rPr>
              <w:t> </w:t>
            </w:r>
            <w:r>
              <w:rPr>
                <w:spacing w:val="-6"/>
                <w:sz w:val="24"/>
              </w:rPr>
              <w:t>and</w:t>
            </w:r>
          </w:p>
          <w:p>
            <w:pPr>
              <w:pStyle w:val="TableParagraph"/>
              <w:spacing w:line="264" w:lineRule="exact"/>
              <w:rPr>
                <w:sz w:val="24"/>
              </w:rPr>
            </w:pPr>
            <w:r>
              <w:rPr>
                <w:sz w:val="24"/>
              </w:rPr>
              <w:t>Long Essay</w:t>
            </w:r>
          </w:p>
        </w:tc>
      </w:tr>
      <w:tr>
        <w:trPr>
          <w:trHeight w:val="827"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4.4</w:t>
            </w:r>
          </w:p>
        </w:tc>
        <w:tc>
          <w:tcPr>
            <w:tcW w:w="4525" w:type="dxa"/>
          </w:tcPr>
          <w:p>
            <w:pPr>
              <w:pStyle w:val="TableParagraph"/>
              <w:tabs>
                <w:tab w:pos="920" w:val="left" w:leader="none"/>
                <w:tab w:pos="2081" w:val="left" w:leader="none"/>
                <w:tab w:pos="3412" w:val="left" w:leader="none"/>
              </w:tabs>
              <w:spacing w:line="268" w:lineRule="exact"/>
              <w:rPr>
                <w:sz w:val="24"/>
              </w:rPr>
            </w:pPr>
            <w:r>
              <w:rPr>
                <w:sz w:val="24"/>
              </w:rPr>
              <w:t>Other</w:t>
              <w:tab/>
              <w:t>Irrational</w:t>
              <w:tab/>
              <w:t>Investment</w:t>
              <w:tab/>
              <w:t>Behaviour</w:t>
            </w:r>
          </w:p>
          <w:p>
            <w:pPr>
              <w:pStyle w:val="TableParagraph"/>
              <w:tabs>
                <w:tab w:pos="1446" w:val="left" w:leader="none"/>
                <w:tab w:pos="2163" w:val="left" w:leader="none"/>
                <w:tab w:pos="3767" w:val="left" w:leader="none"/>
              </w:tabs>
              <w:spacing w:line="270" w:lineRule="atLeast"/>
              <w:ind w:right="100"/>
              <w:rPr>
                <w:sz w:val="24"/>
              </w:rPr>
            </w:pPr>
            <w:r>
              <w:rPr>
                <w:sz w:val="24"/>
              </w:rPr>
              <w:t>Groupthink</w:t>
              <w:tab/>
              <w:t>Bias,</w:t>
              <w:tab/>
              <w:t>House-Money</w:t>
              <w:tab/>
            </w:r>
            <w:r>
              <w:rPr>
                <w:spacing w:val="-4"/>
                <w:sz w:val="24"/>
              </w:rPr>
              <w:t>Effect, </w:t>
            </w:r>
            <w:r>
              <w:rPr>
                <w:sz w:val="24"/>
              </w:rPr>
              <w:t>Herd Behavior, The Story of Dotcom</w:t>
            </w:r>
            <w:r>
              <w:rPr>
                <w:spacing w:val="-8"/>
                <w:sz w:val="24"/>
              </w:rPr>
              <w:t> </w:t>
            </w:r>
            <w:r>
              <w:rPr>
                <w:sz w:val="24"/>
              </w:rPr>
              <w:t>Herd,</w:t>
            </w:r>
          </w:p>
        </w:tc>
        <w:tc>
          <w:tcPr>
            <w:tcW w:w="1889" w:type="dxa"/>
          </w:tcPr>
          <w:p>
            <w:pPr>
              <w:pStyle w:val="TableParagraph"/>
              <w:tabs>
                <w:tab w:pos="1042" w:val="left" w:leader="none"/>
              </w:tabs>
              <w:spacing w:line="268" w:lineRule="exact"/>
              <w:rPr>
                <w:sz w:val="24"/>
              </w:rPr>
            </w:pPr>
            <w:r>
              <w:rPr>
                <w:sz w:val="24"/>
              </w:rPr>
              <w:t>Short</w:t>
              <w:tab/>
              <w:t>answer,</w:t>
            </w:r>
          </w:p>
          <w:p>
            <w:pPr>
              <w:pStyle w:val="TableParagraph"/>
              <w:spacing w:line="270" w:lineRule="atLeast"/>
              <w:ind w:right="101"/>
              <w:rPr>
                <w:sz w:val="24"/>
              </w:rPr>
            </w:pPr>
            <w:r>
              <w:rPr>
                <w:sz w:val="24"/>
              </w:rPr>
              <w:t>Short Essay and Long Essay</w:t>
            </w:r>
          </w:p>
        </w:tc>
      </w:tr>
      <w:tr>
        <w:trPr>
          <w:trHeight w:val="827"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4.5</w:t>
            </w:r>
          </w:p>
        </w:tc>
        <w:tc>
          <w:tcPr>
            <w:tcW w:w="4525" w:type="dxa"/>
          </w:tcPr>
          <w:p>
            <w:pPr>
              <w:pStyle w:val="TableParagraph"/>
              <w:tabs>
                <w:tab w:pos="1456" w:val="left" w:leader="none"/>
                <w:tab w:pos="2594" w:val="left" w:leader="none"/>
                <w:tab w:pos="3101" w:val="left" w:leader="none"/>
                <w:tab w:pos="3928" w:val="left" w:leader="none"/>
              </w:tabs>
              <w:ind w:right="98"/>
              <w:rPr>
                <w:sz w:val="24"/>
              </w:rPr>
            </w:pPr>
            <w:r>
              <w:rPr>
                <w:sz w:val="24"/>
              </w:rPr>
              <w:t>Thought</w:t>
              <w:tab/>
              <w:t>Contagion,</w:t>
              <w:tab/>
              <w:tab/>
            </w:r>
            <w:r>
              <w:rPr>
                <w:spacing w:val="-1"/>
                <w:sz w:val="24"/>
              </w:rPr>
              <w:t>Overreaction, </w:t>
            </w:r>
            <w:r>
              <w:rPr>
                <w:sz w:val="24"/>
              </w:rPr>
              <w:t>Gambler's</w:t>
              <w:tab/>
              <w:t>Fallacy,</w:t>
              <w:tab/>
              <w:t>Hot-Hand</w:t>
              <w:tab/>
            </w:r>
            <w:r>
              <w:rPr>
                <w:spacing w:val="-5"/>
                <w:sz w:val="24"/>
              </w:rPr>
              <w:t>Bias,</w:t>
            </w:r>
          </w:p>
          <w:p>
            <w:pPr>
              <w:pStyle w:val="TableParagraph"/>
              <w:spacing w:line="264" w:lineRule="exact"/>
              <w:rPr>
                <w:sz w:val="24"/>
              </w:rPr>
            </w:pPr>
            <w:r>
              <w:rPr>
                <w:sz w:val="24"/>
              </w:rPr>
              <w:t>Procrastination, Conservatism,</w:t>
            </w:r>
            <w:r>
              <w:rPr>
                <w:spacing w:val="-7"/>
                <w:sz w:val="24"/>
              </w:rPr>
              <w:t> </w:t>
            </w:r>
            <w:r>
              <w:rPr>
                <w:sz w:val="24"/>
              </w:rPr>
              <w:t>Superstition.</w:t>
            </w:r>
          </w:p>
        </w:tc>
        <w:tc>
          <w:tcPr>
            <w:tcW w:w="1889" w:type="dxa"/>
          </w:tcPr>
          <w:p>
            <w:pPr>
              <w:pStyle w:val="TableParagraph"/>
              <w:tabs>
                <w:tab w:pos="1042" w:val="left" w:leader="none"/>
              </w:tabs>
              <w:ind w:right="96"/>
              <w:rPr>
                <w:sz w:val="24"/>
              </w:rPr>
            </w:pPr>
            <w:r>
              <w:rPr>
                <w:sz w:val="24"/>
              </w:rPr>
              <w:t>Short</w:t>
              <w:tab/>
            </w:r>
            <w:r>
              <w:rPr>
                <w:spacing w:val="-4"/>
                <w:sz w:val="24"/>
              </w:rPr>
              <w:t>answer, </w:t>
            </w:r>
            <w:r>
              <w:rPr>
                <w:sz w:val="24"/>
              </w:rPr>
              <w:t>Short Essay</w:t>
            </w:r>
            <w:r>
              <w:rPr>
                <w:spacing w:val="7"/>
                <w:sz w:val="24"/>
              </w:rPr>
              <w:t> </w:t>
            </w:r>
            <w:r>
              <w:rPr>
                <w:spacing w:val="-6"/>
                <w:sz w:val="24"/>
              </w:rPr>
              <w:t>and</w:t>
            </w:r>
          </w:p>
          <w:p>
            <w:pPr>
              <w:pStyle w:val="TableParagraph"/>
              <w:spacing w:line="264" w:lineRule="exact"/>
              <w:rPr>
                <w:sz w:val="24"/>
              </w:rPr>
            </w:pPr>
            <w:r>
              <w:rPr>
                <w:sz w:val="24"/>
              </w:rPr>
              <w:t>Long Essay</w:t>
            </w:r>
          </w:p>
        </w:tc>
      </w:tr>
      <w:tr>
        <w:trPr>
          <w:trHeight w:val="827"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4.6</w:t>
            </w:r>
          </w:p>
        </w:tc>
        <w:tc>
          <w:tcPr>
            <w:tcW w:w="4525" w:type="dxa"/>
          </w:tcPr>
          <w:p>
            <w:pPr>
              <w:pStyle w:val="TableParagraph"/>
              <w:spacing w:line="268" w:lineRule="exact"/>
              <w:rPr>
                <w:sz w:val="24"/>
              </w:rPr>
            </w:pPr>
            <w:r>
              <w:rPr>
                <w:sz w:val="24"/>
              </w:rPr>
              <w:t>Framing - Loss Aversion - Regret Aversion</w:t>
            </w:r>
          </w:p>
          <w:p>
            <w:pPr>
              <w:pStyle w:val="TableParagraph"/>
              <w:spacing w:line="276" w:lineRule="exact" w:before="3"/>
              <w:ind w:right="868"/>
              <w:rPr>
                <w:sz w:val="24"/>
              </w:rPr>
            </w:pPr>
            <w:r>
              <w:rPr>
                <w:sz w:val="24"/>
              </w:rPr>
              <w:t>- Mental Accounting - Self Control - Sensation Seeking</w:t>
            </w:r>
          </w:p>
        </w:tc>
        <w:tc>
          <w:tcPr>
            <w:tcW w:w="1889" w:type="dxa"/>
          </w:tcPr>
          <w:p>
            <w:pPr>
              <w:pStyle w:val="TableParagraph"/>
              <w:tabs>
                <w:tab w:pos="1042" w:val="left" w:leader="none"/>
              </w:tabs>
              <w:ind w:right="96"/>
              <w:rPr>
                <w:sz w:val="24"/>
              </w:rPr>
            </w:pPr>
            <w:r>
              <w:rPr>
                <w:sz w:val="24"/>
              </w:rPr>
              <w:t>Short</w:t>
              <w:tab/>
            </w:r>
            <w:r>
              <w:rPr>
                <w:spacing w:val="-4"/>
                <w:sz w:val="24"/>
              </w:rPr>
              <w:t>answer, </w:t>
            </w:r>
            <w:r>
              <w:rPr>
                <w:sz w:val="24"/>
              </w:rPr>
              <w:t>Short Essay</w:t>
            </w:r>
            <w:r>
              <w:rPr>
                <w:spacing w:val="7"/>
                <w:sz w:val="24"/>
              </w:rPr>
              <w:t> </w:t>
            </w:r>
            <w:r>
              <w:rPr>
                <w:spacing w:val="-6"/>
                <w:sz w:val="24"/>
              </w:rPr>
              <w:t>and</w:t>
            </w:r>
          </w:p>
          <w:p>
            <w:pPr>
              <w:pStyle w:val="TableParagraph"/>
              <w:spacing w:line="264" w:lineRule="exact"/>
              <w:rPr>
                <w:sz w:val="24"/>
              </w:rPr>
            </w:pPr>
            <w:r>
              <w:rPr>
                <w:sz w:val="24"/>
              </w:rPr>
              <w:t>Long Essay</w:t>
            </w:r>
          </w:p>
        </w:tc>
      </w:tr>
      <w:tr>
        <w:trPr>
          <w:trHeight w:val="275" w:hRule="atLeast"/>
        </w:trPr>
        <w:tc>
          <w:tcPr>
            <w:tcW w:w="8654" w:type="dxa"/>
            <w:gridSpan w:val="4"/>
          </w:tcPr>
          <w:p>
            <w:pPr>
              <w:pStyle w:val="TableParagraph"/>
              <w:spacing w:line="256" w:lineRule="exact"/>
              <w:ind w:left="1864" w:right="1859"/>
              <w:jc w:val="center"/>
              <w:rPr>
                <w:b/>
                <w:sz w:val="24"/>
              </w:rPr>
            </w:pPr>
            <w:r>
              <w:rPr>
                <w:b/>
                <w:sz w:val="24"/>
              </w:rPr>
              <w:t>Module 5: Ways to Overcome Biases – 15 hours</w:t>
            </w:r>
          </w:p>
        </w:tc>
      </w:tr>
      <w:tr>
        <w:trPr>
          <w:trHeight w:val="830" w:hRule="atLeast"/>
        </w:trPr>
        <w:tc>
          <w:tcPr>
            <w:tcW w:w="1080" w:type="dxa"/>
            <w:vMerge w:val="restart"/>
          </w:tcPr>
          <w:p>
            <w:pPr>
              <w:pStyle w:val="TableParagraph"/>
              <w:ind w:left="0"/>
              <w:rPr>
                <w:b/>
                <w:sz w:val="26"/>
              </w:rPr>
            </w:pPr>
          </w:p>
          <w:p>
            <w:pPr>
              <w:pStyle w:val="TableParagraph"/>
              <w:ind w:left="0"/>
              <w:rPr>
                <w:b/>
                <w:sz w:val="26"/>
              </w:rPr>
            </w:pPr>
          </w:p>
          <w:p>
            <w:pPr>
              <w:pStyle w:val="TableParagraph"/>
              <w:spacing w:before="9"/>
              <w:ind w:left="0"/>
              <w:rPr>
                <w:b/>
                <w:sz w:val="31"/>
              </w:rPr>
            </w:pPr>
          </w:p>
          <w:p>
            <w:pPr>
              <w:pStyle w:val="TableParagraph"/>
              <w:ind w:left="4"/>
              <w:jc w:val="center"/>
              <w:rPr>
                <w:sz w:val="24"/>
              </w:rPr>
            </w:pPr>
            <w:r>
              <w:rPr>
                <w:sz w:val="24"/>
              </w:rPr>
              <w:t>5</w:t>
            </w:r>
          </w:p>
        </w:tc>
        <w:tc>
          <w:tcPr>
            <w:tcW w:w="1160" w:type="dxa"/>
          </w:tcPr>
          <w:p>
            <w:pPr>
              <w:pStyle w:val="TableParagraph"/>
              <w:spacing w:line="270" w:lineRule="exact"/>
              <w:ind w:left="90" w:right="82"/>
              <w:jc w:val="center"/>
              <w:rPr>
                <w:sz w:val="24"/>
              </w:rPr>
            </w:pPr>
            <w:r>
              <w:rPr>
                <w:sz w:val="24"/>
              </w:rPr>
              <w:t>5.1</w:t>
            </w:r>
          </w:p>
        </w:tc>
        <w:tc>
          <w:tcPr>
            <w:tcW w:w="4525" w:type="dxa"/>
          </w:tcPr>
          <w:p>
            <w:pPr>
              <w:pStyle w:val="TableParagraph"/>
              <w:ind w:right="276"/>
              <w:rPr>
                <w:sz w:val="24"/>
              </w:rPr>
            </w:pPr>
            <w:r>
              <w:rPr>
                <w:sz w:val="24"/>
              </w:rPr>
              <w:t>Interaction Between Biases - Outcomes Of Biases - Intermediate Outcomes - Final</w:t>
            </w:r>
          </w:p>
          <w:p>
            <w:pPr>
              <w:pStyle w:val="TableParagraph"/>
              <w:spacing w:line="264" w:lineRule="exact"/>
              <w:rPr>
                <w:sz w:val="24"/>
              </w:rPr>
            </w:pPr>
            <w:r>
              <w:rPr>
                <w:sz w:val="24"/>
              </w:rPr>
              <w:t>Outcomes</w:t>
            </w:r>
          </w:p>
        </w:tc>
        <w:tc>
          <w:tcPr>
            <w:tcW w:w="1889" w:type="dxa"/>
          </w:tcPr>
          <w:p>
            <w:pPr>
              <w:pStyle w:val="TableParagraph"/>
              <w:tabs>
                <w:tab w:pos="1042" w:val="left" w:leader="none"/>
              </w:tabs>
              <w:ind w:right="96"/>
              <w:rPr>
                <w:sz w:val="24"/>
              </w:rPr>
            </w:pPr>
            <w:r>
              <w:rPr>
                <w:sz w:val="24"/>
              </w:rPr>
              <w:t>Short</w:t>
              <w:tab/>
            </w:r>
            <w:r>
              <w:rPr>
                <w:spacing w:val="-4"/>
                <w:sz w:val="24"/>
              </w:rPr>
              <w:t>answer, </w:t>
            </w:r>
            <w:r>
              <w:rPr>
                <w:sz w:val="24"/>
              </w:rPr>
              <w:t>Short Essay</w:t>
            </w:r>
            <w:r>
              <w:rPr>
                <w:spacing w:val="7"/>
                <w:sz w:val="24"/>
              </w:rPr>
              <w:t> </w:t>
            </w:r>
            <w:r>
              <w:rPr>
                <w:spacing w:val="-6"/>
                <w:sz w:val="24"/>
              </w:rPr>
              <w:t>and</w:t>
            </w:r>
          </w:p>
          <w:p>
            <w:pPr>
              <w:pStyle w:val="TableParagraph"/>
              <w:spacing w:line="264" w:lineRule="exact"/>
              <w:rPr>
                <w:sz w:val="24"/>
              </w:rPr>
            </w:pPr>
            <w:r>
              <w:rPr>
                <w:sz w:val="24"/>
              </w:rPr>
              <w:t>Long Essay</w:t>
            </w:r>
          </w:p>
        </w:tc>
      </w:tr>
      <w:tr>
        <w:trPr>
          <w:trHeight w:val="1379"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5.2</w:t>
            </w:r>
          </w:p>
        </w:tc>
        <w:tc>
          <w:tcPr>
            <w:tcW w:w="4525" w:type="dxa"/>
          </w:tcPr>
          <w:p>
            <w:pPr>
              <w:pStyle w:val="TableParagraph"/>
              <w:ind w:right="276"/>
              <w:rPr>
                <w:sz w:val="24"/>
              </w:rPr>
            </w:pPr>
            <w:r>
              <w:rPr>
                <w:sz w:val="24"/>
              </w:rPr>
              <w:t>Dealing With Biases - Overcoming The Biases - Debiasing (Identification of Potential Bias, Considering Techniques to Lower the Impact, Evaluation of Selected</w:t>
            </w:r>
          </w:p>
          <w:p>
            <w:pPr>
              <w:pStyle w:val="TableParagraph"/>
              <w:spacing w:line="264" w:lineRule="exact"/>
              <w:rPr>
                <w:sz w:val="24"/>
              </w:rPr>
            </w:pPr>
            <w:r>
              <w:rPr>
                <w:sz w:val="24"/>
              </w:rPr>
              <w:t>Technique)</w:t>
            </w:r>
          </w:p>
        </w:tc>
        <w:tc>
          <w:tcPr>
            <w:tcW w:w="1889" w:type="dxa"/>
          </w:tcPr>
          <w:p>
            <w:pPr>
              <w:pStyle w:val="TableParagraph"/>
              <w:ind w:right="96"/>
              <w:jc w:val="both"/>
              <w:rPr>
                <w:sz w:val="24"/>
              </w:rPr>
            </w:pPr>
            <w:r>
              <w:rPr>
                <w:sz w:val="24"/>
              </w:rPr>
              <w:t>Short answer, Short Essay and Long Essay</w:t>
            </w:r>
          </w:p>
        </w:tc>
      </w:tr>
    </w:tbl>
    <w:p>
      <w:pPr>
        <w:pStyle w:val="BodyText"/>
        <w:spacing w:before="8"/>
        <w:rPr>
          <w:b/>
          <w:sz w:val="19"/>
        </w:rPr>
      </w:pPr>
    </w:p>
    <w:p>
      <w:pPr>
        <w:spacing w:before="90"/>
        <w:ind w:left="608" w:right="0" w:firstLine="0"/>
        <w:jc w:val="left"/>
        <w:rPr>
          <w:b/>
          <w:sz w:val="24"/>
        </w:rPr>
      </w:pPr>
      <w:r>
        <w:rPr>
          <w:b/>
          <w:sz w:val="24"/>
        </w:rPr>
        <w:t>Suggested Assignments</w:t>
      </w:r>
    </w:p>
    <w:p>
      <w:pPr>
        <w:pStyle w:val="ListParagraph"/>
        <w:numPr>
          <w:ilvl w:val="0"/>
          <w:numId w:val="50"/>
        </w:numPr>
        <w:tabs>
          <w:tab w:pos="1329" w:val="left" w:leader="none"/>
        </w:tabs>
        <w:spacing w:line="278" w:lineRule="auto" w:before="36" w:after="0"/>
        <w:ind w:left="1328" w:right="617" w:hanging="360"/>
        <w:jc w:val="left"/>
        <w:rPr>
          <w:sz w:val="24"/>
        </w:rPr>
      </w:pPr>
      <w:r>
        <w:rPr>
          <w:sz w:val="24"/>
        </w:rPr>
        <w:t>Conduct a survey regarding the attitude of the people towards savings, investment and enjoying the present</w:t>
      </w:r>
      <w:r>
        <w:rPr>
          <w:spacing w:val="-5"/>
          <w:sz w:val="24"/>
        </w:rPr>
        <w:t> </w:t>
      </w:r>
      <w:r>
        <w:rPr>
          <w:sz w:val="24"/>
        </w:rPr>
        <w:t>life</w:t>
      </w:r>
    </w:p>
    <w:p>
      <w:pPr>
        <w:pStyle w:val="ListParagraph"/>
        <w:numPr>
          <w:ilvl w:val="0"/>
          <w:numId w:val="50"/>
        </w:numPr>
        <w:tabs>
          <w:tab w:pos="1329" w:val="left" w:leader="none"/>
        </w:tabs>
        <w:spacing w:line="276" w:lineRule="auto" w:before="0" w:after="0"/>
        <w:ind w:left="1328" w:right="620" w:hanging="360"/>
        <w:jc w:val="left"/>
        <w:rPr>
          <w:sz w:val="24"/>
        </w:rPr>
      </w:pPr>
      <w:r>
        <w:rPr>
          <w:sz w:val="24"/>
        </w:rPr>
        <w:t>Conduct a survey about the level of awareness of people about different investment avenues and their perceptions about such</w:t>
      </w:r>
      <w:r>
        <w:rPr>
          <w:spacing w:val="-2"/>
          <w:sz w:val="24"/>
        </w:rPr>
        <w:t> </w:t>
      </w:r>
      <w:r>
        <w:rPr>
          <w:sz w:val="24"/>
        </w:rPr>
        <w:t>avenues.</w:t>
      </w:r>
    </w:p>
    <w:p>
      <w:pPr>
        <w:pStyle w:val="ListParagraph"/>
        <w:numPr>
          <w:ilvl w:val="0"/>
          <w:numId w:val="50"/>
        </w:numPr>
        <w:tabs>
          <w:tab w:pos="1329" w:val="left" w:leader="none"/>
        </w:tabs>
        <w:spacing w:line="275" w:lineRule="exact" w:before="0" w:after="0"/>
        <w:ind w:left="1328" w:right="0" w:hanging="361"/>
        <w:jc w:val="left"/>
        <w:rPr>
          <w:sz w:val="24"/>
        </w:rPr>
      </w:pPr>
      <w:r>
        <w:rPr>
          <w:sz w:val="24"/>
        </w:rPr>
        <w:t>Identify various biases in categories of investors by conducting a</w:t>
      </w:r>
      <w:r>
        <w:rPr>
          <w:spacing w:val="-11"/>
          <w:sz w:val="24"/>
        </w:rPr>
        <w:t> </w:t>
      </w:r>
      <w:r>
        <w:rPr>
          <w:sz w:val="24"/>
        </w:rPr>
        <w:t>survey.</w:t>
      </w:r>
    </w:p>
    <w:p>
      <w:pPr>
        <w:pStyle w:val="BodyText"/>
        <w:spacing w:before="4"/>
        <w:rPr>
          <w:sz w:val="31"/>
        </w:rPr>
      </w:pPr>
    </w:p>
    <w:p>
      <w:pPr>
        <w:pStyle w:val="Heading4"/>
        <w:ind w:right="0"/>
        <w:jc w:val="left"/>
      </w:pPr>
      <w:r>
        <w:rPr/>
        <w:t>Recommended Text Books</w:t>
      </w:r>
    </w:p>
    <w:p>
      <w:pPr>
        <w:pStyle w:val="ListParagraph"/>
        <w:numPr>
          <w:ilvl w:val="0"/>
          <w:numId w:val="51"/>
        </w:numPr>
        <w:tabs>
          <w:tab w:pos="1329" w:val="left" w:leader="none"/>
        </w:tabs>
        <w:spacing w:line="268" w:lineRule="auto" w:before="34" w:after="0"/>
        <w:ind w:left="1328" w:right="625" w:hanging="360"/>
        <w:jc w:val="left"/>
        <w:rPr>
          <w:sz w:val="24"/>
        </w:rPr>
      </w:pPr>
      <w:r>
        <w:rPr>
          <w:sz w:val="24"/>
        </w:rPr>
        <w:t>Personal Finance , Jack R Kapoor, Les R Dlabay, Robert J Hughes McGraw Hill Education (India) Pvt Ltd, New</w:t>
      </w:r>
      <w:r>
        <w:rPr>
          <w:spacing w:val="1"/>
          <w:sz w:val="24"/>
        </w:rPr>
        <w:t> </w:t>
      </w:r>
      <w:r>
        <w:rPr>
          <w:sz w:val="24"/>
        </w:rPr>
        <w:t>Delhi</w:t>
      </w:r>
    </w:p>
    <w:p>
      <w:pPr>
        <w:pStyle w:val="ListParagraph"/>
        <w:numPr>
          <w:ilvl w:val="0"/>
          <w:numId w:val="51"/>
        </w:numPr>
        <w:tabs>
          <w:tab w:pos="1329" w:val="left" w:leader="none"/>
        </w:tabs>
        <w:spacing w:line="268" w:lineRule="auto" w:before="6" w:after="0"/>
        <w:ind w:left="1328" w:right="618" w:hanging="360"/>
        <w:jc w:val="left"/>
        <w:rPr>
          <w:sz w:val="24"/>
        </w:rPr>
      </w:pPr>
      <w:r>
        <w:rPr>
          <w:sz w:val="24"/>
        </w:rPr>
        <w:t>Tvede, Lars, (2002), </w:t>
      </w:r>
      <w:hyperlink r:id="rId9">
        <w:r>
          <w:rPr>
            <w:sz w:val="24"/>
          </w:rPr>
          <w:t>The Psychology of Finance: Understanding the Behavioural</w:t>
        </w:r>
      </w:hyperlink>
      <w:hyperlink r:id="rId9">
        <w:r>
          <w:rPr>
            <w:sz w:val="24"/>
          </w:rPr>
          <w:t> Dynamics of Markets</w:t>
        </w:r>
      </w:hyperlink>
      <w:r>
        <w:rPr>
          <w:sz w:val="24"/>
        </w:rPr>
        <w:t>,</w:t>
      </w:r>
      <w:r>
        <w:rPr>
          <w:spacing w:val="-1"/>
          <w:sz w:val="24"/>
        </w:rPr>
        <w:t> </w:t>
      </w:r>
      <w:r>
        <w:rPr>
          <w:sz w:val="24"/>
        </w:rPr>
        <w:t>Weily</w:t>
      </w:r>
    </w:p>
    <w:p>
      <w:pPr>
        <w:spacing w:after="0" w:line="268" w:lineRule="auto"/>
        <w:jc w:val="left"/>
        <w:rPr>
          <w:sz w:val="24"/>
        </w:rPr>
        <w:sectPr>
          <w:pgSz w:w="11910" w:h="16840"/>
          <w:pgMar w:header="552" w:footer="944" w:top="1300" w:bottom="1140" w:left="1120" w:right="820"/>
        </w:sectPr>
      </w:pPr>
    </w:p>
    <w:p>
      <w:pPr>
        <w:pStyle w:val="ListParagraph"/>
        <w:numPr>
          <w:ilvl w:val="0"/>
          <w:numId w:val="51"/>
        </w:numPr>
        <w:tabs>
          <w:tab w:pos="1329" w:val="left" w:leader="none"/>
        </w:tabs>
        <w:spacing w:line="268" w:lineRule="auto" w:before="118" w:after="0"/>
        <w:ind w:left="1328" w:right="617" w:hanging="360"/>
        <w:jc w:val="left"/>
        <w:rPr>
          <w:sz w:val="24"/>
        </w:rPr>
      </w:pPr>
      <w:r>
        <w:rPr>
          <w:sz w:val="24"/>
        </w:rPr>
        <w:t>Monitor, James, (2002). </w:t>
      </w:r>
      <w:hyperlink r:id="rId10">
        <w:r>
          <w:rPr>
            <w:sz w:val="24"/>
          </w:rPr>
          <w:t>Behavioural Finance: Insights into Irrational Minds and</w:t>
        </w:r>
      </w:hyperlink>
      <w:hyperlink r:id="rId10">
        <w:r>
          <w:rPr>
            <w:sz w:val="24"/>
          </w:rPr>
          <w:t> Markets,</w:t>
        </w:r>
      </w:hyperlink>
      <w:r>
        <w:rPr>
          <w:sz w:val="24"/>
        </w:rPr>
        <w:t> Oxford University</w:t>
      </w:r>
      <w:r>
        <w:rPr>
          <w:spacing w:val="-6"/>
          <w:sz w:val="24"/>
        </w:rPr>
        <w:t> </w:t>
      </w:r>
      <w:r>
        <w:rPr>
          <w:sz w:val="24"/>
        </w:rPr>
        <w:t>Press.</w:t>
      </w:r>
    </w:p>
    <w:p>
      <w:pPr>
        <w:pStyle w:val="ListParagraph"/>
        <w:numPr>
          <w:ilvl w:val="0"/>
          <w:numId w:val="51"/>
        </w:numPr>
        <w:tabs>
          <w:tab w:pos="1329" w:val="left" w:leader="none"/>
        </w:tabs>
        <w:spacing w:line="268" w:lineRule="auto" w:before="6" w:after="0"/>
        <w:ind w:left="1328" w:right="624" w:hanging="360"/>
        <w:jc w:val="left"/>
        <w:rPr>
          <w:sz w:val="24"/>
        </w:rPr>
      </w:pPr>
      <w:r>
        <w:rPr>
          <w:sz w:val="24"/>
        </w:rPr>
        <w:t>Sulphey, M. M.: Introduction to Behavioural Finance, PHI Learning P. Ltd., New Delhi</w:t>
      </w:r>
    </w:p>
    <w:p>
      <w:pPr>
        <w:pStyle w:val="ListParagraph"/>
        <w:numPr>
          <w:ilvl w:val="0"/>
          <w:numId w:val="51"/>
        </w:numPr>
        <w:tabs>
          <w:tab w:pos="1329" w:val="left" w:leader="none"/>
        </w:tabs>
        <w:spacing w:line="268" w:lineRule="auto" w:before="5" w:after="0"/>
        <w:ind w:left="1328" w:right="622" w:hanging="360"/>
        <w:jc w:val="left"/>
        <w:rPr>
          <w:sz w:val="24"/>
        </w:rPr>
      </w:pPr>
      <w:r>
        <w:rPr>
          <w:sz w:val="24"/>
        </w:rPr>
        <w:t>Lucy A. Akert and Richard Deaves, Understanding Behavioural Finance, Cengage Learning.</w:t>
      </w:r>
    </w:p>
    <w:p>
      <w:pPr>
        <w:pStyle w:val="BodyText"/>
        <w:spacing w:before="9"/>
        <w:rPr>
          <w:sz w:val="28"/>
        </w:rPr>
      </w:pPr>
    </w:p>
    <w:p>
      <w:pPr>
        <w:pStyle w:val="Heading4"/>
        <w:ind w:right="0"/>
        <w:jc w:val="left"/>
      </w:pPr>
      <w:r>
        <w:rPr/>
        <w:t>Additional References</w:t>
      </w:r>
    </w:p>
    <w:p>
      <w:pPr>
        <w:pStyle w:val="ListParagraph"/>
        <w:numPr>
          <w:ilvl w:val="0"/>
          <w:numId w:val="52"/>
        </w:numPr>
        <w:tabs>
          <w:tab w:pos="1252" w:val="left" w:leader="none"/>
        </w:tabs>
        <w:spacing w:line="240" w:lineRule="auto" w:before="35" w:after="0"/>
        <w:ind w:left="1251" w:right="0" w:hanging="361"/>
        <w:jc w:val="left"/>
        <w:rPr>
          <w:sz w:val="24"/>
        </w:rPr>
      </w:pPr>
      <w:r>
        <w:rPr>
          <w:sz w:val="24"/>
        </w:rPr>
        <w:t>Personal Finance: Turning Money into Wealth and Student Workbook, Arthur</w:t>
      </w:r>
      <w:r>
        <w:rPr>
          <w:spacing w:val="-4"/>
          <w:sz w:val="24"/>
        </w:rPr>
        <w:t> </w:t>
      </w:r>
      <w:r>
        <w:rPr>
          <w:sz w:val="24"/>
        </w:rPr>
        <w:t>J.</w:t>
      </w:r>
    </w:p>
    <w:p>
      <w:pPr>
        <w:pStyle w:val="ListParagraph"/>
        <w:numPr>
          <w:ilvl w:val="0"/>
          <w:numId w:val="52"/>
        </w:numPr>
        <w:tabs>
          <w:tab w:pos="1252" w:val="left" w:leader="none"/>
        </w:tabs>
        <w:spacing w:line="268" w:lineRule="auto" w:before="35" w:after="0"/>
        <w:ind w:left="1251" w:right="624" w:hanging="360"/>
        <w:jc w:val="left"/>
        <w:rPr>
          <w:sz w:val="24"/>
        </w:rPr>
      </w:pPr>
      <w:r>
        <w:rPr>
          <w:sz w:val="24"/>
        </w:rPr>
        <w:t>Keown, Prentice Hall Thaler, Richard H. (1993), Advances in Behavioral Finance, Russell Sage Foundation</w:t>
      </w:r>
    </w:p>
    <w:p>
      <w:pPr>
        <w:pStyle w:val="ListParagraph"/>
        <w:numPr>
          <w:ilvl w:val="0"/>
          <w:numId w:val="52"/>
        </w:numPr>
        <w:tabs>
          <w:tab w:pos="1252" w:val="left" w:leader="none"/>
        </w:tabs>
        <w:spacing w:line="268" w:lineRule="auto" w:before="6" w:after="0"/>
        <w:ind w:left="1251" w:right="617" w:hanging="360"/>
        <w:jc w:val="left"/>
        <w:rPr>
          <w:sz w:val="24"/>
        </w:rPr>
      </w:pPr>
      <w:r>
        <w:rPr>
          <w:sz w:val="24"/>
        </w:rPr>
        <w:t>Shefrin, Hersh, (2000). </w:t>
      </w:r>
      <w:hyperlink r:id="rId11">
        <w:r>
          <w:rPr>
            <w:sz w:val="24"/>
          </w:rPr>
          <w:t>Beyond Greed and Fear: Understanding Behavioral Finance</w:t>
        </w:r>
      </w:hyperlink>
      <w:hyperlink r:id="rId11">
        <w:r>
          <w:rPr>
            <w:sz w:val="24"/>
          </w:rPr>
          <w:t> and the Psychology of Investing,</w:t>
        </w:r>
      </w:hyperlink>
      <w:r>
        <w:rPr>
          <w:sz w:val="24"/>
        </w:rPr>
        <w:t> Harvard Business School</w:t>
      </w:r>
      <w:r>
        <w:rPr>
          <w:spacing w:val="-6"/>
          <w:sz w:val="24"/>
        </w:rPr>
        <w:t> </w:t>
      </w:r>
      <w:r>
        <w:rPr>
          <w:sz w:val="24"/>
        </w:rPr>
        <w:t>Press.</w:t>
      </w:r>
    </w:p>
    <w:p>
      <w:pPr>
        <w:pStyle w:val="ListParagraph"/>
        <w:numPr>
          <w:ilvl w:val="0"/>
          <w:numId w:val="52"/>
        </w:numPr>
        <w:tabs>
          <w:tab w:pos="1252" w:val="left" w:leader="none"/>
        </w:tabs>
        <w:spacing w:line="268" w:lineRule="auto" w:before="6" w:after="0"/>
        <w:ind w:left="1251" w:right="622" w:hanging="360"/>
        <w:jc w:val="left"/>
        <w:rPr>
          <w:sz w:val="24"/>
        </w:rPr>
      </w:pPr>
      <w:r>
        <w:rPr>
          <w:sz w:val="24"/>
        </w:rPr>
        <w:t>Shleifer, Andrei, (2000). </w:t>
      </w:r>
      <w:hyperlink r:id="rId12">
        <w:r>
          <w:rPr>
            <w:sz w:val="24"/>
          </w:rPr>
          <w:t>Inefficient Markets: An Introduction to Behavioral</w:t>
        </w:r>
      </w:hyperlink>
      <w:hyperlink r:id="rId12">
        <w:r>
          <w:rPr>
            <w:sz w:val="24"/>
          </w:rPr>
          <w:t> Finance,</w:t>
        </w:r>
      </w:hyperlink>
      <w:r>
        <w:rPr>
          <w:sz w:val="24"/>
        </w:rPr>
        <w:t> Oxford University</w:t>
      </w:r>
      <w:r>
        <w:rPr>
          <w:spacing w:val="-6"/>
          <w:sz w:val="24"/>
        </w:rPr>
        <w:t> </w:t>
      </w:r>
      <w:r>
        <w:rPr>
          <w:sz w:val="24"/>
        </w:rPr>
        <w:t>Press.</w:t>
      </w:r>
    </w:p>
    <w:p>
      <w:pPr>
        <w:pStyle w:val="ListParagraph"/>
        <w:numPr>
          <w:ilvl w:val="0"/>
          <w:numId w:val="52"/>
        </w:numPr>
        <w:tabs>
          <w:tab w:pos="1252" w:val="left" w:leader="none"/>
        </w:tabs>
        <w:spacing w:line="268" w:lineRule="auto" w:before="5" w:after="0"/>
        <w:ind w:left="1251" w:right="621" w:hanging="360"/>
        <w:jc w:val="left"/>
        <w:rPr>
          <w:sz w:val="24"/>
        </w:rPr>
      </w:pPr>
      <w:r>
        <w:rPr>
          <w:sz w:val="24"/>
        </w:rPr>
        <w:t>Singhal, Vijay, Beyond the Random Walk: A Guide to Stock Market Anomalies and Low-Risk Investing, Oxford University</w:t>
      </w:r>
      <w:r>
        <w:rPr>
          <w:spacing w:val="-1"/>
          <w:sz w:val="24"/>
        </w:rPr>
        <w:t> </w:t>
      </w:r>
      <w:r>
        <w:rPr>
          <w:sz w:val="24"/>
        </w:rPr>
        <w:t>Press.</w:t>
      </w:r>
    </w:p>
    <w:p>
      <w:pPr>
        <w:pStyle w:val="ListParagraph"/>
        <w:numPr>
          <w:ilvl w:val="0"/>
          <w:numId w:val="52"/>
        </w:numPr>
        <w:tabs>
          <w:tab w:pos="1252" w:val="left" w:leader="none"/>
        </w:tabs>
        <w:spacing w:line="268" w:lineRule="auto" w:before="6" w:after="0"/>
        <w:ind w:left="1251" w:right="618" w:hanging="360"/>
        <w:jc w:val="left"/>
        <w:rPr>
          <w:sz w:val="24"/>
        </w:rPr>
      </w:pPr>
      <w:r>
        <w:rPr>
          <w:sz w:val="24"/>
        </w:rPr>
        <w:t>Thaler, Richard &amp;Barberis, Nicholas. (2002) </w:t>
      </w:r>
      <w:r>
        <w:rPr>
          <w:i/>
          <w:sz w:val="24"/>
        </w:rPr>
        <w:t>A Survey of Behavioral Finance</w:t>
      </w:r>
      <w:r>
        <w:rPr>
          <w:sz w:val="24"/>
        </w:rPr>
        <w:t>, </w:t>
      </w:r>
      <w:hyperlink r:id="rId13">
        <w:r>
          <w:rPr>
            <w:sz w:val="24"/>
          </w:rPr>
          <w:t>http://dx.doi.org/10.2139/ssrn.327880</w:t>
        </w:r>
      </w:hyperlink>
    </w:p>
    <w:p>
      <w:pPr>
        <w:pStyle w:val="ListParagraph"/>
        <w:numPr>
          <w:ilvl w:val="0"/>
          <w:numId w:val="52"/>
        </w:numPr>
        <w:tabs>
          <w:tab w:pos="1252" w:val="left" w:leader="none"/>
        </w:tabs>
        <w:spacing w:line="266" w:lineRule="auto" w:before="8" w:after="0"/>
        <w:ind w:left="1251" w:right="616" w:hanging="360"/>
        <w:jc w:val="left"/>
        <w:rPr>
          <w:sz w:val="24"/>
        </w:rPr>
      </w:pPr>
      <w:r>
        <w:rPr>
          <w:sz w:val="24"/>
        </w:rPr>
        <w:t>More Than You Know Finding Financial Wisdom in Unconventional Places (By Michael J. Mauboussin Columbia University</w:t>
      </w:r>
      <w:r>
        <w:rPr>
          <w:spacing w:val="-6"/>
          <w:sz w:val="24"/>
        </w:rPr>
        <w:t> </w:t>
      </w:r>
      <w:r>
        <w:rPr>
          <w:sz w:val="24"/>
        </w:rPr>
        <w:t>Press)</w:t>
      </w:r>
    </w:p>
    <w:p>
      <w:pPr>
        <w:pStyle w:val="ListParagraph"/>
        <w:numPr>
          <w:ilvl w:val="0"/>
          <w:numId w:val="52"/>
        </w:numPr>
        <w:tabs>
          <w:tab w:pos="1252" w:val="left" w:leader="none"/>
        </w:tabs>
        <w:spacing w:line="240" w:lineRule="auto" w:before="12" w:after="0"/>
        <w:ind w:left="1251" w:right="0" w:hanging="361"/>
        <w:jc w:val="left"/>
        <w:rPr>
          <w:i/>
          <w:sz w:val="24"/>
        </w:rPr>
      </w:pPr>
      <w:r>
        <w:rPr>
          <w:sz w:val="24"/>
        </w:rPr>
        <w:t>Kahneman,</w:t>
      </w:r>
      <w:r>
        <w:rPr>
          <w:spacing w:val="28"/>
          <w:sz w:val="24"/>
        </w:rPr>
        <w:t> </w:t>
      </w:r>
      <w:r>
        <w:rPr>
          <w:sz w:val="24"/>
        </w:rPr>
        <w:t>Daniel</w:t>
      </w:r>
      <w:r>
        <w:rPr>
          <w:spacing w:val="32"/>
          <w:sz w:val="24"/>
        </w:rPr>
        <w:t> </w:t>
      </w:r>
      <w:r>
        <w:rPr>
          <w:sz w:val="24"/>
        </w:rPr>
        <w:t>&amp;</w:t>
      </w:r>
      <w:r>
        <w:rPr>
          <w:spacing w:val="28"/>
          <w:sz w:val="24"/>
        </w:rPr>
        <w:t> </w:t>
      </w:r>
      <w:r>
        <w:rPr>
          <w:sz w:val="24"/>
        </w:rPr>
        <w:t>Tversky,</w:t>
      </w:r>
      <w:r>
        <w:rPr>
          <w:spacing w:val="27"/>
          <w:sz w:val="24"/>
        </w:rPr>
        <w:t> </w:t>
      </w:r>
      <w:r>
        <w:rPr>
          <w:sz w:val="24"/>
        </w:rPr>
        <w:t>Amos.</w:t>
      </w:r>
      <w:r>
        <w:rPr>
          <w:spacing w:val="29"/>
          <w:sz w:val="24"/>
        </w:rPr>
        <w:t> </w:t>
      </w:r>
      <w:r>
        <w:rPr>
          <w:sz w:val="24"/>
        </w:rPr>
        <w:t>(2000).</w:t>
      </w:r>
      <w:r>
        <w:rPr>
          <w:spacing w:val="31"/>
          <w:sz w:val="24"/>
        </w:rPr>
        <w:t> </w:t>
      </w:r>
      <w:r>
        <w:rPr>
          <w:i/>
          <w:sz w:val="24"/>
        </w:rPr>
        <w:t>Choices,</w:t>
      </w:r>
      <w:r>
        <w:rPr>
          <w:i/>
          <w:spacing w:val="27"/>
          <w:sz w:val="24"/>
        </w:rPr>
        <w:t> </w:t>
      </w:r>
      <w:r>
        <w:rPr>
          <w:i/>
          <w:sz w:val="24"/>
        </w:rPr>
        <w:t>Values</w:t>
      </w:r>
      <w:r>
        <w:rPr>
          <w:i/>
          <w:spacing w:val="29"/>
          <w:sz w:val="24"/>
        </w:rPr>
        <w:t> </w:t>
      </w:r>
      <w:r>
        <w:rPr>
          <w:i/>
          <w:sz w:val="24"/>
        </w:rPr>
        <w:t>and</w:t>
      </w:r>
      <w:r>
        <w:rPr>
          <w:i/>
          <w:spacing w:val="29"/>
          <w:sz w:val="24"/>
        </w:rPr>
        <w:t> </w:t>
      </w:r>
      <w:r>
        <w:rPr>
          <w:i/>
          <w:sz w:val="24"/>
        </w:rPr>
        <w:t>Frames.</w:t>
      </w:r>
    </w:p>
    <w:p>
      <w:pPr>
        <w:pStyle w:val="BodyText"/>
        <w:spacing w:before="36"/>
        <w:ind w:left="1251"/>
      </w:pPr>
      <w:r>
        <w:rPr/>
        <w:t>Cambridge University Press</w:t>
      </w:r>
    </w:p>
    <w:p>
      <w:pPr>
        <w:pStyle w:val="ListParagraph"/>
        <w:numPr>
          <w:ilvl w:val="0"/>
          <w:numId w:val="52"/>
        </w:numPr>
        <w:tabs>
          <w:tab w:pos="1252" w:val="left" w:leader="none"/>
        </w:tabs>
        <w:spacing w:line="268" w:lineRule="auto" w:before="40" w:after="0"/>
        <w:ind w:left="1251" w:right="616" w:hanging="360"/>
        <w:jc w:val="left"/>
        <w:rPr>
          <w:sz w:val="24"/>
        </w:rPr>
      </w:pPr>
      <w:r>
        <w:rPr>
          <w:sz w:val="24"/>
        </w:rPr>
        <w:t>Julie Berkenmair, Financial Capability and Asset Development, Research, Education Policy and Practice, Oxford University</w:t>
      </w:r>
      <w:r>
        <w:rPr>
          <w:spacing w:val="-9"/>
          <w:sz w:val="24"/>
        </w:rPr>
        <w:t> </w:t>
      </w:r>
      <w:r>
        <w:rPr>
          <w:sz w:val="24"/>
        </w:rPr>
        <w:t>Press</w:t>
      </w:r>
    </w:p>
    <w:p>
      <w:pPr>
        <w:pStyle w:val="ListParagraph"/>
        <w:numPr>
          <w:ilvl w:val="0"/>
          <w:numId w:val="52"/>
        </w:numPr>
        <w:tabs>
          <w:tab w:pos="1252" w:val="left" w:leader="none"/>
        </w:tabs>
        <w:spacing w:line="268" w:lineRule="auto" w:before="5" w:after="0"/>
        <w:ind w:left="1251" w:right="619" w:hanging="360"/>
        <w:jc w:val="left"/>
        <w:rPr>
          <w:sz w:val="24"/>
        </w:rPr>
      </w:pPr>
      <w:r>
        <w:rPr>
          <w:sz w:val="24"/>
        </w:rPr>
        <w:t>Albert Bandura, Social Foundations of Thought &amp; Action- A Social Cognitive Theory, Prentice Hall</w:t>
      </w:r>
    </w:p>
    <w:p>
      <w:pPr>
        <w:spacing w:after="0" w:line="268" w:lineRule="auto"/>
        <w:jc w:val="left"/>
        <w:rPr>
          <w:sz w:val="24"/>
        </w:rPr>
        <w:sectPr>
          <w:pgSz w:w="11910" w:h="16840"/>
          <w:pgMar w:header="552" w:footer="944" w:top="1300" w:bottom="1140" w:left="1120" w:right="820"/>
        </w:sectPr>
      </w:pPr>
    </w:p>
    <w:p>
      <w:pPr>
        <w:pStyle w:val="Heading3"/>
        <w:ind w:left="663"/>
      </w:pPr>
      <w:r>
        <w:rPr/>
        <w:t>Group 2- Marketing and International Business</w:t>
      </w:r>
    </w:p>
    <w:p>
      <w:pPr>
        <w:pStyle w:val="BodyText"/>
        <w:rPr>
          <w:b/>
          <w:sz w:val="20"/>
        </w:rPr>
      </w:pPr>
    </w:p>
    <w:p>
      <w:pPr>
        <w:pStyle w:val="BodyText"/>
        <w:spacing w:before="8"/>
        <w:rPr>
          <w:b/>
          <w:sz w:val="16"/>
        </w:rPr>
      </w:pPr>
    </w:p>
    <w:tbl>
      <w:tblPr>
        <w:tblW w:w="0" w:type="auto"/>
        <w:jc w:val="left"/>
        <w:tblInd w:w="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7"/>
        <w:gridCol w:w="4501"/>
      </w:tblGrid>
      <w:tr>
        <w:trPr>
          <w:trHeight w:val="316" w:hRule="atLeast"/>
        </w:trPr>
        <w:tc>
          <w:tcPr>
            <w:tcW w:w="3077" w:type="dxa"/>
            <w:shd w:val="clear" w:color="auto" w:fill="D9D9D9"/>
          </w:tcPr>
          <w:p>
            <w:pPr>
              <w:pStyle w:val="TableParagraph"/>
              <w:spacing w:line="270" w:lineRule="exact"/>
              <w:rPr>
                <w:sz w:val="24"/>
              </w:rPr>
            </w:pPr>
            <w:r>
              <w:rPr>
                <w:sz w:val="24"/>
              </w:rPr>
              <w:t>Course Code</w:t>
            </w:r>
          </w:p>
        </w:tc>
        <w:tc>
          <w:tcPr>
            <w:tcW w:w="4501" w:type="dxa"/>
          </w:tcPr>
          <w:p>
            <w:pPr>
              <w:pStyle w:val="TableParagraph"/>
              <w:spacing w:line="275" w:lineRule="exact"/>
              <w:ind w:left="108"/>
              <w:rPr>
                <w:b/>
                <w:sz w:val="24"/>
              </w:rPr>
            </w:pPr>
            <w:r>
              <w:rPr>
                <w:b/>
                <w:sz w:val="24"/>
              </w:rPr>
              <w:t>CM810401</w:t>
            </w:r>
          </w:p>
        </w:tc>
      </w:tr>
      <w:tr>
        <w:trPr>
          <w:trHeight w:val="316" w:hRule="atLeast"/>
        </w:trPr>
        <w:tc>
          <w:tcPr>
            <w:tcW w:w="3077" w:type="dxa"/>
            <w:shd w:val="clear" w:color="auto" w:fill="D9D9D9"/>
          </w:tcPr>
          <w:p>
            <w:pPr>
              <w:pStyle w:val="TableParagraph"/>
              <w:spacing w:line="270" w:lineRule="exact"/>
              <w:rPr>
                <w:sz w:val="24"/>
              </w:rPr>
            </w:pPr>
            <w:r>
              <w:rPr>
                <w:sz w:val="24"/>
              </w:rPr>
              <w:t>Title of the Course</w:t>
            </w:r>
          </w:p>
        </w:tc>
        <w:tc>
          <w:tcPr>
            <w:tcW w:w="4501" w:type="dxa"/>
          </w:tcPr>
          <w:p>
            <w:pPr>
              <w:pStyle w:val="TableParagraph"/>
              <w:spacing w:line="275" w:lineRule="exact"/>
              <w:ind w:left="108"/>
              <w:rPr>
                <w:b/>
                <w:sz w:val="24"/>
              </w:rPr>
            </w:pPr>
            <w:r>
              <w:rPr>
                <w:b/>
                <w:sz w:val="24"/>
              </w:rPr>
              <w:t>RETAIL AND RURAL MARKETING</w:t>
            </w:r>
          </w:p>
        </w:tc>
      </w:tr>
      <w:tr>
        <w:trPr>
          <w:trHeight w:val="318" w:hRule="atLeast"/>
        </w:trPr>
        <w:tc>
          <w:tcPr>
            <w:tcW w:w="3077" w:type="dxa"/>
            <w:shd w:val="clear" w:color="auto" w:fill="D9D9D9"/>
          </w:tcPr>
          <w:p>
            <w:pPr>
              <w:pStyle w:val="TableParagraph"/>
              <w:spacing w:line="273" w:lineRule="exact"/>
              <w:rPr>
                <w:sz w:val="24"/>
              </w:rPr>
            </w:pPr>
            <w:r>
              <w:rPr>
                <w:sz w:val="24"/>
              </w:rPr>
              <w:t>Semester</w:t>
            </w:r>
          </w:p>
        </w:tc>
        <w:tc>
          <w:tcPr>
            <w:tcW w:w="4501" w:type="dxa"/>
          </w:tcPr>
          <w:p>
            <w:pPr>
              <w:pStyle w:val="TableParagraph"/>
              <w:spacing w:before="1"/>
              <w:ind w:left="108"/>
              <w:rPr>
                <w:b/>
                <w:sz w:val="24"/>
              </w:rPr>
            </w:pPr>
            <w:r>
              <w:rPr>
                <w:b/>
                <w:sz w:val="24"/>
              </w:rPr>
              <w:t>Four</w:t>
            </w:r>
          </w:p>
        </w:tc>
      </w:tr>
      <w:tr>
        <w:trPr>
          <w:trHeight w:val="316" w:hRule="atLeast"/>
        </w:trPr>
        <w:tc>
          <w:tcPr>
            <w:tcW w:w="3077" w:type="dxa"/>
            <w:shd w:val="clear" w:color="auto" w:fill="D9D9D9"/>
          </w:tcPr>
          <w:p>
            <w:pPr>
              <w:pStyle w:val="TableParagraph"/>
              <w:spacing w:line="270" w:lineRule="exact"/>
              <w:rPr>
                <w:sz w:val="24"/>
              </w:rPr>
            </w:pPr>
            <w:r>
              <w:rPr>
                <w:sz w:val="24"/>
              </w:rPr>
              <w:t>Type</w:t>
            </w:r>
          </w:p>
        </w:tc>
        <w:tc>
          <w:tcPr>
            <w:tcW w:w="4501" w:type="dxa"/>
          </w:tcPr>
          <w:p>
            <w:pPr>
              <w:pStyle w:val="TableParagraph"/>
              <w:spacing w:line="275" w:lineRule="exact"/>
              <w:ind w:left="108"/>
              <w:rPr>
                <w:b/>
                <w:sz w:val="24"/>
              </w:rPr>
            </w:pPr>
            <w:r>
              <w:rPr>
                <w:b/>
                <w:sz w:val="24"/>
              </w:rPr>
              <w:t>Core-Elective</w:t>
            </w:r>
          </w:p>
        </w:tc>
      </w:tr>
      <w:tr>
        <w:trPr>
          <w:trHeight w:val="318" w:hRule="atLeast"/>
        </w:trPr>
        <w:tc>
          <w:tcPr>
            <w:tcW w:w="3077" w:type="dxa"/>
            <w:shd w:val="clear" w:color="auto" w:fill="D9D9D9"/>
          </w:tcPr>
          <w:p>
            <w:pPr>
              <w:pStyle w:val="TableParagraph"/>
              <w:spacing w:line="270" w:lineRule="exact"/>
              <w:rPr>
                <w:sz w:val="24"/>
              </w:rPr>
            </w:pPr>
            <w:r>
              <w:rPr>
                <w:sz w:val="24"/>
              </w:rPr>
              <w:t>Credits</w:t>
            </w:r>
          </w:p>
        </w:tc>
        <w:tc>
          <w:tcPr>
            <w:tcW w:w="4501" w:type="dxa"/>
          </w:tcPr>
          <w:p>
            <w:pPr>
              <w:pStyle w:val="TableParagraph"/>
              <w:spacing w:line="275" w:lineRule="exact"/>
              <w:ind w:left="108"/>
              <w:rPr>
                <w:b/>
                <w:sz w:val="24"/>
              </w:rPr>
            </w:pPr>
            <w:r>
              <w:rPr>
                <w:b/>
                <w:sz w:val="24"/>
              </w:rPr>
              <w:t>4</w:t>
            </w:r>
          </w:p>
        </w:tc>
      </w:tr>
      <w:tr>
        <w:trPr>
          <w:trHeight w:val="316" w:hRule="atLeast"/>
        </w:trPr>
        <w:tc>
          <w:tcPr>
            <w:tcW w:w="3077" w:type="dxa"/>
            <w:shd w:val="clear" w:color="auto" w:fill="D9D9D9"/>
          </w:tcPr>
          <w:p>
            <w:pPr>
              <w:pStyle w:val="TableParagraph"/>
              <w:spacing w:line="270" w:lineRule="exact"/>
              <w:ind w:left="167"/>
              <w:rPr>
                <w:sz w:val="24"/>
              </w:rPr>
            </w:pPr>
            <w:r>
              <w:rPr>
                <w:sz w:val="24"/>
              </w:rPr>
              <w:t>Hours</w:t>
            </w:r>
          </w:p>
        </w:tc>
        <w:tc>
          <w:tcPr>
            <w:tcW w:w="4501" w:type="dxa"/>
          </w:tcPr>
          <w:p>
            <w:pPr>
              <w:pStyle w:val="TableParagraph"/>
              <w:spacing w:line="275" w:lineRule="exact"/>
              <w:ind w:left="108"/>
              <w:rPr>
                <w:b/>
                <w:sz w:val="24"/>
              </w:rPr>
            </w:pPr>
            <w:r>
              <w:rPr>
                <w:b/>
                <w:sz w:val="24"/>
              </w:rPr>
              <w:t>6 per week and Total 108 hours</w:t>
            </w:r>
          </w:p>
        </w:tc>
      </w:tr>
    </w:tbl>
    <w:p>
      <w:pPr>
        <w:pStyle w:val="BodyText"/>
        <w:spacing w:before="7"/>
        <w:rPr>
          <w:b/>
          <w:sz w:val="19"/>
        </w:rPr>
      </w:pPr>
    </w:p>
    <w:p>
      <w:pPr>
        <w:pStyle w:val="Heading4"/>
        <w:spacing w:before="90"/>
        <w:ind w:right="0"/>
        <w:jc w:val="left"/>
      </w:pPr>
      <w:r>
        <w:rPr/>
        <w:t>Objective of the</w:t>
      </w:r>
      <w:r>
        <w:rPr>
          <w:spacing w:val="-6"/>
        </w:rPr>
        <w:t> </w:t>
      </w:r>
      <w:r>
        <w:rPr/>
        <w:t>Course:</w:t>
      </w:r>
    </w:p>
    <w:p>
      <w:pPr>
        <w:pStyle w:val="BodyText"/>
        <w:spacing w:line="276" w:lineRule="auto" w:before="39" w:after="5"/>
        <w:ind w:left="608" w:right="178" w:firstLine="719"/>
      </w:pPr>
      <w:r>
        <w:rPr/>
        <w:t>To familiarise the students with the concepts, structure, issues and developments in retail and rural</w:t>
      </w:r>
      <w:r>
        <w:rPr>
          <w:spacing w:val="-1"/>
        </w:rPr>
        <w:t> </w:t>
      </w:r>
      <w:r>
        <w:rPr/>
        <w:t>marketing.</w:t>
      </w:r>
    </w:p>
    <w:tbl>
      <w:tblPr>
        <w:tblW w:w="0" w:type="auto"/>
        <w:jc w:val="lef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8"/>
        <w:gridCol w:w="4523"/>
        <w:gridCol w:w="1386"/>
        <w:gridCol w:w="1443"/>
      </w:tblGrid>
      <w:tr>
        <w:trPr>
          <w:trHeight w:val="1103" w:hRule="atLeast"/>
        </w:trPr>
        <w:tc>
          <w:tcPr>
            <w:tcW w:w="1188" w:type="dxa"/>
          </w:tcPr>
          <w:p>
            <w:pPr>
              <w:pStyle w:val="TableParagraph"/>
              <w:ind w:left="127" w:right="116" w:firstLine="2"/>
              <w:jc w:val="center"/>
              <w:rPr>
                <w:b/>
                <w:sz w:val="24"/>
              </w:rPr>
            </w:pPr>
            <w:r>
              <w:rPr>
                <w:b/>
                <w:sz w:val="24"/>
              </w:rPr>
              <w:t>Course Outcome No</w:t>
            </w:r>
          </w:p>
        </w:tc>
        <w:tc>
          <w:tcPr>
            <w:tcW w:w="4523" w:type="dxa"/>
          </w:tcPr>
          <w:p>
            <w:pPr>
              <w:pStyle w:val="TableParagraph"/>
              <w:spacing w:line="273" w:lineRule="exact"/>
              <w:ind w:left="893"/>
              <w:rPr>
                <w:b/>
                <w:sz w:val="24"/>
              </w:rPr>
            </w:pPr>
            <w:r>
              <w:rPr>
                <w:b/>
                <w:sz w:val="24"/>
              </w:rPr>
              <w:t>Expected Course Outcome</w:t>
            </w:r>
          </w:p>
        </w:tc>
        <w:tc>
          <w:tcPr>
            <w:tcW w:w="1386" w:type="dxa"/>
          </w:tcPr>
          <w:p>
            <w:pPr>
              <w:pStyle w:val="TableParagraph"/>
              <w:ind w:left="412" w:right="171" w:hanging="214"/>
              <w:rPr>
                <w:b/>
                <w:sz w:val="24"/>
              </w:rPr>
            </w:pPr>
            <w:r>
              <w:rPr>
                <w:b/>
                <w:sz w:val="24"/>
              </w:rPr>
              <w:t>Cognitive Level</w:t>
            </w:r>
          </w:p>
        </w:tc>
        <w:tc>
          <w:tcPr>
            <w:tcW w:w="1443" w:type="dxa"/>
          </w:tcPr>
          <w:p>
            <w:pPr>
              <w:pStyle w:val="TableParagraph"/>
              <w:ind w:left="105" w:right="98"/>
              <w:jc w:val="center"/>
              <w:rPr>
                <w:b/>
                <w:sz w:val="24"/>
              </w:rPr>
            </w:pPr>
            <w:r>
              <w:rPr>
                <w:b/>
                <w:spacing w:val="-1"/>
                <w:sz w:val="24"/>
              </w:rPr>
              <w:t>Programme </w:t>
            </w:r>
            <w:r>
              <w:rPr>
                <w:b/>
                <w:sz w:val="24"/>
              </w:rPr>
              <w:t>Specific</w:t>
            </w:r>
          </w:p>
          <w:p>
            <w:pPr>
              <w:pStyle w:val="TableParagraph"/>
              <w:spacing w:line="270" w:lineRule="atLeast"/>
              <w:ind w:left="105" w:right="97"/>
              <w:jc w:val="center"/>
              <w:rPr>
                <w:b/>
                <w:sz w:val="24"/>
              </w:rPr>
            </w:pPr>
            <w:r>
              <w:rPr>
                <w:b/>
                <w:spacing w:val="-1"/>
                <w:sz w:val="24"/>
              </w:rPr>
              <w:t>Outcome </w:t>
            </w:r>
            <w:r>
              <w:rPr>
                <w:b/>
                <w:sz w:val="24"/>
              </w:rPr>
              <w:t>Linkage</w:t>
            </w:r>
          </w:p>
        </w:tc>
      </w:tr>
      <w:tr>
        <w:trPr>
          <w:trHeight w:val="551" w:hRule="atLeast"/>
        </w:trPr>
        <w:tc>
          <w:tcPr>
            <w:tcW w:w="1188" w:type="dxa"/>
          </w:tcPr>
          <w:p>
            <w:pPr>
              <w:pStyle w:val="TableParagraph"/>
              <w:spacing w:line="267" w:lineRule="exact"/>
              <w:ind w:left="532"/>
              <w:rPr>
                <w:sz w:val="24"/>
              </w:rPr>
            </w:pPr>
            <w:r>
              <w:rPr>
                <w:sz w:val="24"/>
              </w:rPr>
              <w:t>1</w:t>
            </w:r>
          </w:p>
        </w:tc>
        <w:tc>
          <w:tcPr>
            <w:tcW w:w="4523" w:type="dxa"/>
          </w:tcPr>
          <w:p>
            <w:pPr>
              <w:pStyle w:val="TableParagraph"/>
              <w:spacing w:line="267" w:lineRule="exact"/>
              <w:rPr>
                <w:sz w:val="24"/>
              </w:rPr>
            </w:pPr>
            <w:r>
              <w:rPr>
                <w:sz w:val="24"/>
              </w:rPr>
              <w:t>Understanding on the concept and structure</w:t>
            </w:r>
          </w:p>
          <w:p>
            <w:pPr>
              <w:pStyle w:val="TableParagraph"/>
              <w:spacing w:line="264" w:lineRule="exact"/>
              <w:rPr>
                <w:sz w:val="24"/>
              </w:rPr>
            </w:pPr>
            <w:r>
              <w:rPr>
                <w:sz w:val="24"/>
              </w:rPr>
              <w:t>of retail marketing and its status in India</w:t>
            </w:r>
          </w:p>
        </w:tc>
        <w:tc>
          <w:tcPr>
            <w:tcW w:w="1386" w:type="dxa"/>
          </w:tcPr>
          <w:p>
            <w:pPr>
              <w:pStyle w:val="TableParagraph"/>
              <w:spacing w:line="267" w:lineRule="exact"/>
              <w:ind w:left="116" w:right="112"/>
              <w:jc w:val="center"/>
              <w:rPr>
                <w:sz w:val="24"/>
              </w:rPr>
            </w:pPr>
            <w:r>
              <w:rPr>
                <w:sz w:val="24"/>
              </w:rPr>
              <w:t>Understand</w:t>
            </w:r>
          </w:p>
        </w:tc>
        <w:tc>
          <w:tcPr>
            <w:tcW w:w="1443" w:type="dxa"/>
          </w:tcPr>
          <w:p>
            <w:pPr>
              <w:pStyle w:val="TableParagraph"/>
              <w:spacing w:line="272" w:lineRule="exact"/>
              <w:ind w:left="305"/>
              <w:rPr>
                <w:b/>
                <w:sz w:val="24"/>
              </w:rPr>
            </w:pPr>
            <w:r>
              <w:rPr>
                <w:b/>
                <w:sz w:val="24"/>
              </w:rPr>
              <w:t>PSO1, 4</w:t>
            </w:r>
          </w:p>
        </w:tc>
      </w:tr>
      <w:tr>
        <w:trPr>
          <w:trHeight w:val="830" w:hRule="atLeast"/>
        </w:trPr>
        <w:tc>
          <w:tcPr>
            <w:tcW w:w="1188" w:type="dxa"/>
          </w:tcPr>
          <w:p>
            <w:pPr>
              <w:pStyle w:val="TableParagraph"/>
              <w:spacing w:line="270" w:lineRule="exact"/>
              <w:ind w:left="532"/>
              <w:rPr>
                <w:sz w:val="24"/>
              </w:rPr>
            </w:pPr>
            <w:r>
              <w:rPr>
                <w:sz w:val="24"/>
              </w:rPr>
              <w:t>2</w:t>
            </w:r>
          </w:p>
        </w:tc>
        <w:tc>
          <w:tcPr>
            <w:tcW w:w="4523" w:type="dxa"/>
          </w:tcPr>
          <w:p>
            <w:pPr>
              <w:pStyle w:val="TableParagraph"/>
              <w:ind w:right="194"/>
              <w:rPr>
                <w:sz w:val="24"/>
              </w:rPr>
            </w:pPr>
            <w:r>
              <w:rPr>
                <w:sz w:val="24"/>
              </w:rPr>
              <w:t>Idea regarding the various formats prevailing in retail sector and the setting up</w:t>
            </w:r>
          </w:p>
          <w:p>
            <w:pPr>
              <w:pStyle w:val="TableParagraph"/>
              <w:spacing w:line="264" w:lineRule="exact"/>
              <w:rPr>
                <w:sz w:val="24"/>
              </w:rPr>
            </w:pPr>
            <w:r>
              <w:rPr>
                <w:sz w:val="24"/>
              </w:rPr>
              <w:t>and functioning of retail stores</w:t>
            </w:r>
          </w:p>
        </w:tc>
        <w:tc>
          <w:tcPr>
            <w:tcW w:w="1386" w:type="dxa"/>
          </w:tcPr>
          <w:p>
            <w:pPr>
              <w:pStyle w:val="TableParagraph"/>
              <w:spacing w:line="270" w:lineRule="exact"/>
              <w:ind w:left="116" w:right="112"/>
              <w:jc w:val="center"/>
              <w:rPr>
                <w:sz w:val="24"/>
              </w:rPr>
            </w:pPr>
            <w:r>
              <w:rPr>
                <w:sz w:val="24"/>
              </w:rPr>
              <w:t>Understand</w:t>
            </w:r>
          </w:p>
        </w:tc>
        <w:tc>
          <w:tcPr>
            <w:tcW w:w="1443" w:type="dxa"/>
          </w:tcPr>
          <w:p>
            <w:pPr>
              <w:pStyle w:val="TableParagraph"/>
              <w:spacing w:line="275" w:lineRule="exact"/>
              <w:ind w:left="305"/>
              <w:rPr>
                <w:b/>
                <w:sz w:val="24"/>
              </w:rPr>
            </w:pPr>
            <w:r>
              <w:rPr>
                <w:b/>
                <w:sz w:val="24"/>
              </w:rPr>
              <w:t>PSO1, 4</w:t>
            </w:r>
          </w:p>
        </w:tc>
      </w:tr>
      <w:tr>
        <w:trPr>
          <w:trHeight w:val="827" w:hRule="atLeast"/>
        </w:trPr>
        <w:tc>
          <w:tcPr>
            <w:tcW w:w="1188" w:type="dxa"/>
          </w:tcPr>
          <w:p>
            <w:pPr>
              <w:pStyle w:val="TableParagraph"/>
              <w:spacing w:line="268" w:lineRule="exact"/>
              <w:ind w:left="532"/>
              <w:rPr>
                <w:sz w:val="24"/>
              </w:rPr>
            </w:pPr>
            <w:r>
              <w:rPr>
                <w:sz w:val="24"/>
              </w:rPr>
              <w:t>3</w:t>
            </w:r>
          </w:p>
        </w:tc>
        <w:tc>
          <w:tcPr>
            <w:tcW w:w="4523" w:type="dxa"/>
          </w:tcPr>
          <w:p>
            <w:pPr>
              <w:pStyle w:val="TableParagraph"/>
              <w:ind w:right="194"/>
              <w:rPr>
                <w:sz w:val="24"/>
              </w:rPr>
            </w:pPr>
            <w:r>
              <w:rPr>
                <w:sz w:val="24"/>
              </w:rPr>
              <w:t>Understand the marketing mix available for retail marketing and the various aspects of</w:t>
            </w:r>
          </w:p>
          <w:p>
            <w:pPr>
              <w:pStyle w:val="TableParagraph"/>
              <w:spacing w:line="264" w:lineRule="exact"/>
              <w:rPr>
                <w:sz w:val="24"/>
              </w:rPr>
            </w:pPr>
            <w:r>
              <w:rPr>
                <w:sz w:val="24"/>
              </w:rPr>
              <w:t>HRM applicable for retailing</w:t>
            </w:r>
          </w:p>
        </w:tc>
        <w:tc>
          <w:tcPr>
            <w:tcW w:w="1386" w:type="dxa"/>
          </w:tcPr>
          <w:p>
            <w:pPr>
              <w:pStyle w:val="TableParagraph"/>
              <w:ind w:left="220" w:right="111" w:hanging="82"/>
              <w:rPr>
                <w:sz w:val="24"/>
              </w:rPr>
            </w:pPr>
            <w:r>
              <w:rPr>
                <w:sz w:val="24"/>
              </w:rPr>
              <w:t>Understand and apply</w:t>
            </w:r>
          </w:p>
        </w:tc>
        <w:tc>
          <w:tcPr>
            <w:tcW w:w="1443" w:type="dxa"/>
          </w:tcPr>
          <w:p>
            <w:pPr>
              <w:pStyle w:val="TableParagraph"/>
              <w:spacing w:line="273" w:lineRule="exact"/>
              <w:ind w:left="305"/>
              <w:rPr>
                <w:b/>
                <w:sz w:val="24"/>
              </w:rPr>
            </w:pPr>
            <w:r>
              <w:rPr>
                <w:b/>
                <w:sz w:val="24"/>
              </w:rPr>
              <w:t>PSO1, 4</w:t>
            </w:r>
          </w:p>
        </w:tc>
      </w:tr>
      <w:tr>
        <w:trPr>
          <w:trHeight w:val="551" w:hRule="atLeast"/>
        </w:trPr>
        <w:tc>
          <w:tcPr>
            <w:tcW w:w="1188" w:type="dxa"/>
          </w:tcPr>
          <w:p>
            <w:pPr>
              <w:pStyle w:val="TableParagraph"/>
              <w:spacing w:line="268" w:lineRule="exact"/>
              <w:ind w:left="532"/>
              <w:rPr>
                <w:sz w:val="24"/>
              </w:rPr>
            </w:pPr>
            <w:r>
              <w:rPr>
                <w:sz w:val="24"/>
              </w:rPr>
              <w:t>4</w:t>
            </w:r>
          </w:p>
        </w:tc>
        <w:tc>
          <w:tcPr>
            <w:tcW w:w="4523" w:type="dxa"/>
          </w:tcPr>
          <w:p>
            <w:pPr>
              <w:pStyle w:val="TableParagraph"/>
              <w:spacing w:line="268" w:lineRule="exact"/>
              <w:rPr>
                <w:sz w:val="24"/>
              </w:rPr>
            </w:pPr>
            <w:r>
              <w:rPr>
                <w:sz w:val="24"/>
              </w:rPr>
              <w:t>Develop an idea on emerging trends of</w:t>
            </w:r>
          </w:p>
          <w:p>
            <w:pPr>
              <w:pStyle w:val="TableParagraph"/>
              <w:spacing w:line="264" w:lineRule="exact"/>
              <w:rPr>
                <w:sz w:val="24"/>
              </w:rPr>
            </w:pPr>
            <w:r>
              <w:rPr>
                <w:sz w:val="24"/>
              </w:rPr>
              <w:t>retailing in India</w:t>
            </w:r>
          </w:p>
        </w:tc>
        <w:tc>
          <w:tcPr>
            <w:tcW w:w="1386" w:type="dxa"/>
          </w:tcPr>
          <w:p>
            <w:pPr>
              <w:pStyle w:val="TableParagraph"/>
              <w:spacing w:line="268" w:lineRule="exact"/>
              <w:ind w:left="116" w:right="112"/>
              <w:jc w:val="center"/>
              <w:rPr>
                <w:sz w:val="24"/>
              </w:rPr>
            </w:pPr>
            <w:r>
              <w:rPr>
                <w:sz w:val="24"/>
              </w:rPr>
              <w:t>Understand</w:t>
            </w:r>
          </w:p>
        </w:tc>
        <w:tc>
          <w:tcPr>
            <w:tcW w:w="1443" w:type="dxa"/>
          </w:tcPr>
          <w:p>
            <w:pPr>
              <w:pStyle w:val="TableParagraph"/>
              <w:spacing w:line="273" w:lineRule="exact"/>
              <w:ind w:left="305"/>
              <w:rPr>
                <w:b/>
                <w:sz w:val="24"/>
              </w:rPr>
            </w:pPr>
            <w:r>
              <w:rPr>
                <w:b/>
                <w:sz w:val="24"/>
              </w:rPr>
              <w:t>PSO1, 4</w:t>
            </w:r>
          </w:p>
        </w:tc>
      </w:tr>
      <w:tr>
        <w:trPr>
          <w:trHeight w:val="1103" w:hRule="atLeast"/>
        </w:trPr>
        <w:tc>
          <w:tcPr>
            <w:tcW w:w="1188" w:type="dxa"/>
          </w:tcPr>
          <w:p>
            <w:pPr>
              <w:pStyle w:val="TableParagraph"/>
              <w:spacing w:line="268" w:lineRule="exact"/>
              <w:ind w:left="532"/>
              <w:rPr>
                <w:sz w:val="24"/>
              </w:rPr>
            </w:pPr>
            <w:r>
              <w:rPr>
                <w:sz w:val="24"/>
              </w:rPr>
              <w:t>5</w:t>
            </w:r>
          </w:p>
        </w:tc>
        <w:tc>
          <w:tcPr>
            <w:tcW w:w="4523" w:type="dxa"/>
          </w:tcPr>
          <w:p>
            <w:pPr>
              <w:pStyle w:val="TableParagraph"/>
              <w:ind w:right="307"/>
              <w:rPr>
                <w:sz w:val="24"/>
              </w:rPr>
            </w:pPr>
            <w:r>
              <w:rPr>
                <w:sz w:val="24"/>
              </w:rPr>
              <w:t>understanding regarding rural markets and marketing, its structure in India and the process and importance of agricultural</w:t>
            </w:r>
          </w:p>
          <w:p>
            <w:pPr>
              <w:pStyle w:val="TableParagraph"/>
              <w:spacing w:line="264" w:lineRule="exact"/>
              <w:rPr>
                <w:sz w:val="24"/>
              </w:rPr>
            </w:pPr>
            <w:r>
              <w:rPr>
                <w:sz w:val="24"/>
              </w:rPr>
              <w:t>marketing</w:t>
            </w:r>
          </w:p>
        </w:tc>
        <w:tc>
          <w:tcPr>
            <w:tcW w:w="1386" w:type="dxa"/>
          </w:tcPr>
          <w:p>
            <w:pPr>
              <w:pStyle w:val="TableParagraph"/>
              <w:spacing w:line="268" w:lineRule="exact"/>
              <w:ind w:left="116" w:right="111"/>
              <w:jc w:val="center"/>
              <w:rPr>
                <w:sz w:val="24"/>
              </w:rPr>
            </w:pPr>
            <w:r>
              <w:rPr>
                <w:sz w:val="24"/>
              </w:rPr>
              <w:t>Understand</w:t>
            </w:r>
          </w:p>
        </w:tc>
        <w:tc>
          <w:tcPr>
            <w:tcW w:w="1443" w:type="dxa"/>
          </w:tcPr>
          <w:p>
            <w:pPr>
              <w:pStyle w:val="TableParagraph"/>
              <w:spacing w:line="273" w:lineRule="exact"/>
              <w:ind w:left="305"/>
              <w:rPr>
                <w:b/>
                <w:sz w:val="24"/>
              </w:rPr>
            </w:pPr>
            <w:r>
              <w:rPr>
                <w:b/>
                <w:sz w:val="24"/>
              </w:rPr>
              <w:t>PSO1, 4</w:t>
            </w:r>
          </w:p>
        </w:tc>
      </w:tr>
      <w:tr>
        <w:trPr>
          <w:trHeight w:val="1104" w:hRule="atLeast"/>
        </w:trPr>
        <w:tc>
          <w:tcPr>
            <w:tcW w:w="1188" w:type="dxa"/>
          </w:tcPr>
          <w:p>
            <w:pPr>
              <w:pStyle w:val="TableParagraph"/>
              <w:spacing w:line="268" w:lineRule="exact"/>
              <w:ind w:left="503"/>
              <w:rPr>
                <w:sz w:val="24"/>
              </w:rPr>
            </w:pPr>
            <w:r>
              <w:rPr>
                <w:sz w:val="24"/>
              </w:rPr>
              <w:t>6.</w:t>
            </w:r>
          </w:p>
        </w:tc>
        <w:tc>
          <w:tcPr>
            <w:tcW w:w="4523" w:type="dxa"/>
          </w:tcPr>
          <w:p>
            <w:pPr>
              <w:pStyle w:val="TableParagraph"/>
              <w:ind w:right="287"/>
              <w:rPr>
                <w:sz w:val="24"/>
              </w:rPr>
            </w:pPr>
            <w:r>
              <w:rPr>
                <w:sz w:val="24"/>
              </w:rPr>
              <w:t>Understand the elements of marketing mix applicable in rural marketing, the role of FMCG in rural markets and also the</w:t>
            </w:r>
          </w:p>
          <w:p>
            <w:pPr>
              <w:pStyle w:val="TableParagraph"/>
              <w:spacing w:line="264" w:lineRule="exact"/>
              <w:rPr>
                <w:sz w:val="24"/>
              </w:rPr>
            </w:pPr>
            <w:r>
              <w:rPr>
                <w:sz w:val="24"/>
              </w:rPr>
              <w:t>emerging trends in rural markets in India.</w:t>
            </w:r>
          </w:p>
        </w:tc>
        <w:tc>
          <w:tcPr>
            <w:tcW w:w="1386" w:type="dxa"/>
          </w:tcPr>
          <w:p>
            <w:pPr>
              <w:pStyle w:val="TableParagraph"/>
              <w:spacing w:line="268" w:lineRule="exact"/>
              <w:ind w:left="116" w:right="112"/>
              <w:jc w:val="center"/>
              <w:rPr>
                <w:sz w:val="24"/>
              </w:rPr>
            </w:pPr>
            <w:r>
              <w:rPr>
                <w:sz w:val="24"/>
              </w:rPr>
              <w:t>Understand</w:t>
            </w:r>
          </w:p>
        </w:tc>
        <w:tc>
          <w:tcPr>
            <w:tcW w:w="1443" w:type="dxa"/>
          </w:tcPr>
          <w:p>
            <w:pPr>
              <w:pStyle w:val="TableParagraph"/>
              <w:spacing w:line="273" w:lineRule="exact"/>
              <w:ind w:left="305"/>
              <w:rPr>
                <w:b/>
                <w:sz w:val="24"/>
              </w:rPr>
            </w:pPr>
            <w:r>
              <w:rPr>
                <w:b/>
                <w:sz w:val="24"/>
              </w:rPr>
              <w:t>PSO1, 4</w:t>
            </w:r>
          </w:p>
        </w:tc>
      </w:tr>
    </w:tbl>
    <w:p>
      <w:pPr>
        <w:pStyle w:val="BodyText"/>
        <w:rPr>
          <w:sz w:val="26"/>
        </w:rPr>
      </w:pPr>
    </w:p>
    <w:p>
      <w:pPr>
        <w:pStyle w:val="BodyText"/>
        <w:spacing w:before="2"/>
        <w:rPr>
          <w:sz w:val="29"/>
        </w:rPr>
      </w:pPr>
    </w:p>
    <w:p>
      <w:pPr>
        <w:pStyle w:val="Heading4"/>
        <w:spacing w:after="42"/>
        <w:ind w:left="3481" w:right="0"/>
        <w:jc w:val="left"/>
      </w:pPr>
      <w:r>
        <w:rPr/>
        <w:t>Unit wise arrangement of the course</w:t>
      </w: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160"/>
        <w:gridCol w:w="4066"/>
        <w:gridCol w:w="2701"/>
      </w:tblGrid>
      <w:tr>
        <w:trPr>
          <w:trHeight w:val="551" w:hRule="atLeast"/>
        </w:trPr>
        <w:tc>
          <w:tcPr>
            <w:tcW w:w="1080" w:type="dxa"/>
          </w:tcPr>
          <w:p>
            <w:pPr>
              <w:pStyle w:val="TableParagraph"/>
              <w:spacing w:line="273" w:lineRule="exact"/>
              <w:ind w:left="146"/>
              <w:rPr>
                <w:b/>
                <w:sz w:val="24"/>
              </w:rPr>
            </w:pPr>
            <w:r>
              <w:rPr>
                <w:b/>
                <w:sz w:val="24"/>
              </w:rPr>
              <w:t>Module</w:t>
            </w:r>
          </w:p>
        </w:tc>
        <w:tc>
          <w:tcPr>
            <w:tcW w:w="1160" w:type="dxa"/>
          </w:tcPr>
          <w:p>
            <w:pPr>
              <w:pStyle w:val="TableParagraph"/>
              <w:spacing w:line="276" w:lineRule="exact"/>
              <w:ind w:left="304" w:right="87" w:hanging="195"/>
              <w:rPr>
                <w:b/>
                <w:sz w:val="24"/>
              </w:rPr>
            </w:pPr>
            <w:r>
              <w:rPr>
                <w:b/>
                <w:sz w:val="24"/>
              </w:rPr>
              <w:t>Sl. No. of Units</w:t>
            </w:r>
          </w:p>
        </w:tc>
        <w:tc>
          <w:tcPr>
            <w:tcW w:w="4066" w:type="dxa"/>
          </w:tcPr>
          <w:p>
            <w:pPr>
              <w:pStyle w:val="TableParagraph"/>
              <w:spacing w:line="273" w:lineRule="exact"/>
              <w:ind w:left="995"/>
              <w:rPr>
                <w:b/>
                <w:sz w:val="24"/>
              </w:rPr>
            </w:pPr>
            <w:r>
              <w:rPr>
                <w:b/>
                <w:sz w:val="24"/>
              </w:rPr>
              <w:t>Contents of the Unit</w:t>
            </w:r>
          </w:p>
        </w:tc>
        <w:tc>
          <w:tcPr>
            <w:tcW w:w="2701" w:type="dxa"/>
          </w:tcPr>
          <w:p>
            <w:pPr>
              <w:pStyle w:val="TableParagraph"/>
              <w:spacing w:line="273" w:lineRule="exact"/>
              <w:ind w:left="90" w:right="84"/>
              <w:jc w:val="center"/>
              <w:rPr>
                <w:b/>
                <w:sz w:val="24"/>
              </w:rPr>
            </w:pPr>
            <w:r>
              <w:rPr>
                <w:b/>
                <w:sz w:val="24"/>
              </w:rPr>
              <w:t>Remarks</w:t>
            </w:r>
          </w:p>
        </w:tc>
      </w:tr>
      <w:tr>
        <w:trPr>
          <w:trHeight w:val="275" w:hRule="atLeast"/>
        </w:trPr>
        <w:tc>
          <w:tcPr>
            <w:tcW w:w="9007" w:type="dxa"/>
            <w:gridSpan w:val="4"/>
          </w:tcPr>
          <w:p>
            <w:pPr>
              <w:pStyle w:val="TableParagraph"/>
              <w:spacing w:line="255" w:lineRule="exact"/>
              <w:ind w:left="1238" w:right="1234"/>
              <w:jc w:val="center"/>
              <w:rPr>
                <w:b/>
                <w:sz w:val="24"/>
              </w:rPr>
            </w:pPr>
            <w:r>
              <w:rPr>
                <w:b/>
                <w:sz w:val="24"/>
              </w:rPr>
              <w:t>Module 1. Introduction to Retail Marketing -18</w:t>
            </w:r>
            <w:r>
              <w:rPr>
                <w:b/>
                <w:spacing w:val="57"/>
                <w:sz w:val="24"/>
              </w:rPr>
              <w:t> </w:t>
            </w:r>
            <w:r>
              <w:rPr>
                <w:b/>
                <w:sz w:val="24"/>
              </w:rPr>
              <w:t>hours</w:t>
            </w:r>
          </w:p>
        </w:tc>
      </w:tr>
      <w:tr>
        <w:trPr>
          <w:trHeight w:val="551" w:hRule="atLeast"/>
        </w:trPr>
        <w:tc>
          <w:tcPr>
            <w:tcW w:w="1080" w:type="dxa"/>
            <w:vMerge w:val="restart"/>
          </w:tcPr>
          <w:p>
            <w:pPr>
              <w:pStyle w:val="TableParagraph"/>
              <w:ind w:left="0"/>
              <w:rPr>
                <w:b/>
                <w:sz w:val="26"/>
              </w:rPr>
            </w:pPr>
          </w:p>
          <w:p>
            <w:pPr>
              <w:pStyle w:val="TableParagraph"/>
              <w:ind w:left="0"/>
              <w:rPr>
                <w:b/>
                <w:sz w:val="26"/>
              </w:rPr>
            </w:pPr>
          </w:p>
          <w:p>
            <w:pPr>
              <w:pStyle w:val="TableParagraph"/>
              <w:spacing w:before="4"/>
              <w:ind w:left="0"/>
              <w:rPr>
                <w:b/>
                <w:sz w:val="20"/>
              </w:rPr>
            </w:pPr>
          </w:p>
          <w:p>
            <w:pPr>
              <w:pStyle w:val="TableParagraph"/>
              <w:ind w:left="9"/>
              <w:jc w:val="center"/>
              <w:rPr>
                <w:sz w:val="24"/>
              </w:rPr>
            </w:pPr>
            <w:r>
              <w:rPr>
                <w:sz w:val="24"/>
              </w:rPr>
              <w:t>1</w:t>
            </w:r>
          </w:p>
        </w:tc>
        <w:tc>
          <w:tcPr>
            <w:tcW w:w="1160" w:type="dxa"/>
          </w:tcPr>
          <w:p>
            <w:pPr>
              <w:pStyle w:val="TableParagraph"/>
              <w:spacing w:line="268" w:lineRule="exact"/>
              <w:rPr>
                <w:sz w:val="24"/>
              </w:rPr>
            </w:pPr>
            <w:r>
              <w:rPr>
                <w:sz w:val="24"/>
              </w:rPr>
              <w:t>1.1</w:t>
            </w:r>
          </w:p>
        </w:tc>
        <w:tc>
          <w:tcPr>
            <w:tcW w:w="4066" w:type="dxa"/>
          </w:tcPr>
          <w:p>
            <w:pPr>
              <w:pStyle w:val="TableParagraph"/>
              <w:spacing w:line="268" w:lineRule="exact"/>
              <w:rPr>
                <w:sz w:val="24"/>
              </w:rPr>
            </w:pPr>
            <w:r>
              <w:rPr>
                <w:sz w:val="24"/>
              </w:rPr>
              <w:t>Introduction to retailing- Meaning and</w:t>
            </w:r>
          </w:p>
          <w:p>
            <w:pPr>
              <w:pStyle w:val="TableParagraph"/>
              <w:spacing w:line="264" w:lineRule="exact"/>
              <w:rPr>
                <w:sz w:val="24"/>
              </w:rPr>
            </w:pPr>
            <w:r>
              <w:rPr>
                <w:sz w:val="24"/>
              </w:rPr>
              <w:t>characteristics- Functions of retailing</w:t>
            </w:r>
          </w:p>
        </w:tc>
        <w:tc>
          <w:tcPr>
            <w:tcW w:w="2701" w:type="dxa"/>
          </w:tcPr>
          <w:p>
            <w:pPr>
              <w:pStyle w:val="TableParagraph"/>
              <w:spacing w:line="268" w:lineRule="exact"/>
              <w:rPr>
                <w:sz w:val="24"/>
              </w:rPr>
            </w:pPr>
            <w:r>
              <w:rPr>
                <w:sz w:val="24"/>
              </w:rPr>
              <w:t>Short answer, short</w:t>
            </w:r>
          </w:p>
          <w:p>
            <w:pPr>
              <w:pStyle w:val="TableParagraph"/>
              <w:spacing w:line="264" w:lineRule="exact"/>
              <w:rPr>
                <w:sz w:val="24"/>
              </w:rPr>
            </w:pPr>
            <w:r>
              <w:rPr>
                <w:sz w:val="24"/>
              </w:rPr>
              <w:t>essay,</w:t>
            </w:r>
          </w:p>
        </w:tc>
      </w:tr>
      <w:tr>
        <w:trPr>
          <w:trHeight w:val="554" w:hRule="atLeast"/>
        </w:trPr>
        <w:tc>
          <w:tcPr>
            <w:tcW w:w="1080" w:type="dxa"/>
            <w:vMerge/>
            <w:tcBorders>
              <w:top w:val="nil"/>
            </w:tcBorders>
          </w:tcPr>
          <w:p>
            <w:pPr>
              <w:rPr>
                <w:sz w:val="2"/>
                <w:szCs w:val="2"/>
              </w:rPr>
            </w:pPr>
          </w:p>
        </w:tc>
        <w:tc>
          <w:tcPr>
            <w:tcW w:w="1160" w:type="dxa"/>
          </w:tcPr>
          <w:p>
            <w:pPr>
              <w:pStyle w:val="TableParagraph"/>
              <w:spacing w:line="271" w:lineRule="exact"/>
              <w:rPr>
                <w:sz w:val="24"/>
              </w:rPr>
            </w:pPr>
            <w:r>
              <w:rPr>
                <w:sz w:val="24"/>
              </w:rPr>
              <w:t>1.2</w:t>
            </w:r>
          </w:p>
        </w:tc>
        <w:tc>
          <w:tcPr>
            <w:tcW w:w="4066" w:type="dxa"/>
          </w:tcPr>
          <w:p>
            <w:pPr>
              <w:pStyle w:val="TableParagraph"/>
              <w:spacing w:line="271" w:lineRule="exact"/>
              <w:rPr>
                <w:sz w:val="24"/>
              </w:rPr>
            </w:pPr>
            <w:r>
              <w:rPr>
                <w:sz w:val="24"/>
              </w:rPr>
              <w:t>types of retailing- Traditional and</w:t>
            </w:r>
          </w:p>
          <w:p>
            <w:pPr>
              <w:pStyle w:val="TableParagraph"/>
              <w:spacing w:line="264" w:lineRule="exact"/>
              <w:rPr>
                <w:sz w:val="24"/>
              </w:rPr>
            </w:pPr>
            <w:r>
              <w:rPr>
                <w:sz w:val="24"/>
              </w:rPr>
              <w:t>non-traditional retailing</w:t>
            </w:r>
          </w:p>
        </w:tc>
        <w:tc>
          <w:tcPr>
            <w:tcW w:w="2701" w:type="dxa"/>
          </w:tcPr>
          <w:p>
            <w:pPr>
              <w:pStyle w:val="TableParagraph"/>
              <w:spacing w:line="271" w:lineRule="exact"/>
              <w:rPr>
                <w:sz w:val="24"/>
              </w:rPr>
            </w:pPr>
            <w:r>
              <w:rPr>
                <w:sz w:val="24"/>
              </w:rPr>
              <w:t>Short answer, short</w:t>
            </w:r>
          </w:p>
          <w:p>
            <w:pPr>
              <w:pStyle w:val="TableParagraph"/>
              <w:spacing w:line="264" w:lineRule="exact"/>
              <w:rPr>
                <w:sz w:val="24"/>
              </w:rPr>
            </w:pPr>
            <w:r>
              <w:rPr>
                <w:sz w:val="24"/>
              </w:rPr>
              <w:t>essay, long essay</w:t>
            </w:r>
          </w:p>
        </w:tc>
      </w:tr>
      <w:tr>
        <w:trPr>
          <w:trHeight w:val="827" w:hRule="atLeast"/>
        </w:trPr>
        <w:tc>
          <w:tcPr>
            <w:tcW w:w="1080" w:type="dxa"/>
            <w:vMerge/>
            <w:tcBorders>
              <w:top w:val="nil"/>
            </w:tcBorders>
          </w:tcPr>
          <w:p>
            <w:pPr>
              <w:rPr>
                <w:sz w:val="2"/>
                <w:szCs w:val="2"/>
              </w:rPr>
            </w:pPr>
          </w:p>
        </w:tc>
        <w:tc>
          <w:tcPr>
            <w:tcW w:w="1160" w:type="dxa"/>
          </w:tcPr>
          <w:p>
            <w:pPr>
              <w:pStyle w:val="TableParagraph"/>
              <w:spacing w:line="268" w:lineRule="exact"/>
              <w:rPr>
                <w:sz w:val="24"/>
              </w:rPr>
            </w:pPr>
            <w:r>
              <w:rPr>
                <w:sz w:val="24"/>
              </w:rPr>
              <w:t>1.3</w:t>
            </w:r>
          </w:p>
        </w:tc>
        <w:tc>
          <w:tcPr>
            <w:tcW w:w="4066" w:type="dxa"/>
          </w:tcPr>
          <w:p>
            <w:pPr>
              <w:pStyle w:val="TableParagraph"/>
              <w:rPr>
                <w:sz w:val="24"/>
              </w:rPr>
            </w:pPr>
            <w:r>
              <w:rPr>
                <w:sz w:val="24"/>
              </w:rPr>
              <w:t>Retail management decision-Retail Planning process-</w:t>
            </w:r>
          </w:p>
        </w:tc>
        <w:tc>
          <w:tcPr>
            <w:tcW w:w="2701" w:type="dxa"/>
          </w:tcPr>
          <w:p>
            <w:pPr>
              <w:pStyle w:val="TableParagraph"/>
              <w:spacing w:line="268" w:lineRule="exact"/>
              <w:ind w:left="90" w:right="121"/>
              <w:jc w:val="center"/>
              <w:rPr>
                <w:sz w:val="24"/>
              </w:rPr>
            </w:pPr>
            <w:r>
              <w:rPr>
                <w:sz w:val="24"/>
              </w:rPr>
              <w:t>Short answer, short essay</w:t>
            </w:r>
          </w:p>
        </w:tc>
      </w:tr>
    </w:tbl>
    <w:p>
      <w:pPr>
        <w:spacing w:after="0" w:line="268" w:lineRule="exact"/>
        <w:jc w:val="center"/>
        <w:rPr>
          <w:sz w:val="24"/>
        </w:rPr>
        <w:sectPr>
          <w:pgSz w:w="11910" w:h="16840"/>
          <w:pgMar w:header="552" w:footer="944" w:top="1300" w:bottom="1140" w:left="1120" w:right="820"/>
        </w:sectPr>
      </w:pPr>
    </w:p>
    <w:p>
      <w:pPr>
        <w:pStyle w:val="BodyText"/>
        <w:spacing w:before="10"/>
        <w:rPr>
          <w:b/>
          <w:sz w:val="10"/>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160"/>
        <w:gridCol w:w="4066"/>
        <w:gridCol w:w="2701"/>
      </w:tblGrid>
      <w:tr>
        <w:trPr>
          <w:trHeight w:val="828" w:hRule="atLeast"/>
        </w:trPr>
        <w:tc>
          <w:tcPr>
            <w:tcW w:w="1080" w:type="dxa"/>
            <w:vMerge w:val="restart"/>
          </w:tcPr>
          <w:p>
            <w:pPr>
              <w:pStyle w:val="TableParagraph"/>
              <w:ind w:left="0"/>
              <w:rPr>
                <w:sz w:val="22"/>
              </w:rPr>
            </w:pPr>
          </w:p>
        </w:tc>
        <w:tc>
          <w:tcPr>
            <w:tcW w:w="1160" w:type="dxa"/>
          </w:tcPr>
          <w:p>
            <w:pPr>
              <w:pStyle w:val="TableParagraph"/>
              <w:spacing w:line="268" w:lineRule="exact"/>
              <w:rPr>
                <w:sz w:val="24"/>
              </w:rPr>
            </w:pPr>
            <w:r>
              <w:rPr>
                <w:sz w:val="24"/>
              </w:rPr>
              <w:t>1.4</w:t>
            </w:r>
          </w:p>
        </w:tc>
        <w:tc>
          <w:tcPr>
            <w:tcW w:w="4066" w:type="dxa"/>
          </w:tcPr>
          <w:p>
            <w:pPr>
              <w:pStyle w:val="TableParagraph"/>
              <w:ind w:right="210"/>
              <w:rPr>
                <w:sz w:val="24"/>
              </w:rPr>
            </w:pPr>
            <w:r>
              <w:rPr>
                <w:sz w:val="24"/>
              </w:rPr>
              <w:t>Retail management in India- Organized and Unorganized - Indian</w:t>
            </w:r>
          </w:p>
          <w:p>
            <w:pPr>
              <w:pStyle w:val="TableParagraph"/>
              <w:spacing w:line="264" w:lineRule="exact"/>
              <w:rPr>
                <w:sz w:val="24"/>
              </w:rPr>
            </w:pPr>
            <w:r>
              <w:rPr>
                <w:sz w:val="24"/>
              </w:rPr>
              <w:t>retail industry</w:t>
            </w:r>
          </w:p>
        </w:tc>
        <w:tc>
          <w:tcPr>
            <w:tcW w:w="2701" w:type="dxa"/>
          </w:tcPr>
          <w:p>
            <w:pPr>
              <w:pStyle w:val="TableParagraph"/>
              <w:ind w:right="704"/>
              <w:rPr>
                <w:sz w:val="24"/>
              </w:rPr>
            </w:pPr>
            <w:r>
              <w:rPr>
                <w:sz w:val="24"/>
              </w:rPr>
              <w:t>Short answer, short essay, long essay</w:t>
            </w:r>
          </w:p>
        </w:tc>
      </w:tr>
      <w:tr>
        <w:trPr>
          <w:trHeight w:val="827" w:hRule="atLeast"/>
        </w:trPr>
        <w:tc>
          <w:tcPr>
            <w:tcW w:w="1080" w:type="dxa"/>
            <w:vMerge/>
            <w:tcBorders>
              <w:top w:val="nil"/>
            </w:tcBorders>
          </w:tcPr>
          <w:p>
            <w:pPr>
              <w:rPr>
                <w:sz w:val="2"/>
                <w:szCs w:val="2"/>
              </w:rPr>
            </w:pPr>
          </w:p>
        </w:tc>
        <w:tc>
          <w:tcPr>
            <w:tcW w:w="1160" w:type="dxa"/>
          </w:tcPr>
          <w:p>
            <w:pPr>
              <w:pStyle w:val="TableParagraph"/>
              <w:spacing w:line="268" w:lineRule="exact"/>
              <w:rPr>
                <w:sz w:val="24"/>
              </w:rPr>
            </w:pPr>
            <w:r>
              <w:rPr>
                <w:sz w:val="24"/>
              </w:rPr>
              <w:t>1.5</w:t>
            </w:r>
          </w:p>
        </w:tc>
        <w:tc>
          <w:tcPr>
            <w:tcW w:w="4066" w:type="dxa"/>
          </w:tcPr>
          <w:p>
            <w:pPr>
              <w:pStyle w:val="TableParagraph"/>
              <w:ind w:right="136"/>
              <w:rPr>
                <w:sz w:val="24"/>
              </w:rPr>
            </w:pPr>
            <w:r>
              <w:rPr>
                <w:spacing w:val="5"/>
                <w:sz w:val="24"/>
              </w:rPr>
              <w:t>Global </w:t>
            </w:r>
            <w:r>
              <w:rPr>
                <w:spacing w:val="6"/>
                <w:sz w:val="24"/>
              </w:rPr>
              <w:t>trends </w:t>
            </w:r>
            <w:r>
              <w:rPr>
                <w:spacing w:val="4"/>
                <w:sz w:val="24"/>
              </w:rPr>
              <w:t>in </w:t>
            </w:r>
            <w:r>
              <w:rPr>
                <w:spacing w:val="6"/>
                <w:sz w:val="24"/>
              </w:rPr>
              <w:t>retailing </w:t>
            </w:r>
            <w:r>
              <w:rPr>
                <w:sz w:val="24"/>
              </w:rPr>
              <w:t>– </w:t>
            </w:r>
            <w:r>
              <w:rPr>
                <w:spacing w:val="5"/>
                <w:sz w:val="24"/>
              </w:rPr>
              <w:t>Macro </w:t>
            </w:r>
            <w:r>
              <w:rPr>
                <w:spacing w:val="4"/>
                <w:sz w:val="24"/>
              </w:rPr>
              <w:t>and </w:t>
            </w:r>
            <w:r>
              <w:rPr>
                <w:spacing w:val="6"/>
                <w:sz w:val="24"/>
              </w:rPr>
              <w:t>micro environmental</w:t>
            </w:r>
            <w:r>
              <w:rPr>
                <w:spacing w:val="47"/>
                <w:sz w:val="24"/>
              </w:rPr>
              <w:t> </w:t>
            </w:r>
            <w:r>
              <w:rPr>
                <w:spacing w:val="7"/>
                <w:sz w:val="24"/>
              </w:rPr>
              <w:t>influences-</w:t>
            </w:r>
          </w:p>
          <w:p>
            <w:pPr>
              <w:pStyle w:val="TableParagraph"/>
              <w:spacing w:line="264" w:lineRule="exact"/>
              <w:rPr>
                <w:sz w:val="24"/>
              </w:rPr>
            </w:pPr>
            <w:r>
              <w:rPr>
                <w:sz w:val="24"/>
              </w:rPr>
              <w:t>- Emerging trends and challenges-</w:t>
            </w:r>
          </w:p>
        </w:tc>
        <w:tc>
          <w:tcPr>
            <w:tcW w:w="2701" w:type="dxa"/>
          </w:tcPr>
          <w:p>
            <w:pPr>
              <w:pStyle w:val="TableParagraph"/>
              <w:ind w:right="704"/>
              <w:rPr>
                <w:sz w:val="24"/>
              </w:rPr>
            </w:pPr>
            <w:r>
              <w:rPr>
                <w:sz w:val="24"/>
              </w:rPr>
              <w:t>Short answer, short essay, long essay</w:t>
            </w:r>
          </w:p>
        </w:tc>
      </w:tr>
      <w:tr>
        <w:trPr>
          <w:trHeight w:val="275" w:hRule="atLeast"/>
        </w:trPr>
        <w:tc>
          <w:tcPr>
            <w:tcW w:w="9007" w:type="dxa"/>
            <w:gridSpan w:val="4"/>
          </w:tcPr>
          <w:p>
            <w:pPr>
              <w:pStyle w:val="TableParagraph"/>
              <w:spacing w:line="256" w:lineRule="exact"/>
              <w:ind w:left="1239" w:right="1234"/>
              <w:jc w:val="center"/>
              <w:rPr>
                <w:b/>
                <w:sz w:val="24"/>
              </w:rPr>
            </w:pPr>
            <w:r>
              <w:rPr>
                <w:b/>
                <w:sz w:val="24"/>
              </w:rPr>
              <w:t>Module 2. </w:t>
            </w:r>
            <w:r>
              <w:rPr>
                <w:b/>
                <w:spacing w:val="5"/>
                <w:sz w:val="24"/>
              </w:rPr>
              <w:t>Retail </w:t>
            </w:r>
            <w:r>
              <w:rPr>
                <w:b/>
                <w:spacing w:val="6"/>
                <w:sz w:val="24"/>
              </w:rPr>
              <w:t>formats </w:t>
            </w:r>
            <w:r>
              <w:rPr>
                <w:b/>
                <w:spacing w:val="4"/>
                <w:sz w:val="24"/>
              </w:rPr>
              <w:t>and </w:t>
            </w:r>
            <w:r>
              <w:rPr>
                <w:b/>
                <w:spacing w:val="6"/>
                <w:sz w:val="24"/>
              </w:rPr>
              <w:t>store operations </w:t>
            </w:r>
            <w:r>
              <w:rPr>
                <w:b/>
                <w:sz w:val="24"/>
              </w:rPr>
              <w:t>– 15</w:t>
            </w:r>
            <w:r>
              <w:rPr>
                <w:b/>
                <w:spacing w:val="59"/>
                <w:sz w:val="24"/>
              </w:rPr>
              <w:t> </w:t>
            </w:r>
            <w:r>
              <w:rPr>
                <w:b/>
                <w:sz w:val="24"/>
              </w:rPr>
              <w:t>hours</w:t>
            </w:r>
          </w:p>
        </w:tc>
      </w:tr>
      <w:tr>
        <w:trPr>
          <w:trHeight w:val="830" w:hRule="atLeast"/>
        </w:trPr>
        <w:tc>
          <w:tcPr>
            <w:tcW w:w="1080"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88"/>
              <w:ind w:left="340" w:right="329"/>
              <w:jc w:val="center"/>
              <w:rPr>
                <w:b/>
                <w:sz w:val="24"/>
              </w:rPr>
            </w:pPr>
            <w:r>
              <w:rPr>
                <w:sz w:val="24"/>
              </w:rPr>
              <w:t>2</w:t>
            </w:r>
            <w:r>
              <w:rPr>
                <w:b/>
                <w:sz w:val="24"/>
              </w:rPr>
              <w:t>.</w:t>
            </w:r>
          </w:p>
        </w:tc>
        <w:tc>
          <w:tcPr>
            <w:tcW w:w="1160" w:type="dxa"/>
          </w:tcPr>
          <w:p>
            <w:pPr>
              <w:pStyle w:val="TableParagraph"/>
              <w:spacing w:line="270" w:lineRule="exact"/>
              <w:rPr>
                <w:sz w:val="24"/>
              </w:rPr>
            </w:pPr>
            <w:r>
              <w:rPr>
                <w:sz w:val="24"/>
              </w:rPr>
              <w:t>2.1.</w:t>
            </w:r>
          </w:p>
        </w:tc>
        <w:tc>
          <w:tcPr>
            <w:tcW w:w="4066" w:type="dxa"/>
          </w:tcPr>
          <w:p>
            <w:pPr>
              <w:pStyle w:val="TableParagraph"/>
              <w:spacing w:line="270" w:lineRule="exact"/>
              <w:rPr>
                <w:sz w:val="24"/>
              </w:rPr>
            </w:pPr>
            <w:r>
              <w:rPr>
                <w:sz w:val="24"/>
              </w:rPr>
              <w:t>Retail formats- Different types of</w:t>
            </w:r>
          </w:p>
          <w:p>
            <w:pPr>
              <w:pStyle w:val="TableParagraph"/>
              <w:spacing w:line="270" w:lineRule="atLeast"/>
              <w:ind w:right="210"/>
              <w:rPr>
                <w:sz w:val="24"/>
              </w:rPr>
            </w:pPr>
            <w:r>
              <w:rPr>
                <w:spacing w:val="5"/>
                <w:sz w:val="24"/>
              </w:rPr>
              <w:t>retail </w:t>
            </w:r>
            <w:r>
              <w:rPr>
                <w:spacing w:val="6"/>
                <w:sz w:val="24"/>
              </w:rPr>
              <w:t>format- </w:t>
            </w:r>
            <w:r>
              <w:rPr>
                <w:spacing w:val="5"/>
                <w:sz w:val="24"/>
              </w:rPr>
              <w:t>Target </w:t>
            </w:r>
            <w:r>
              <w:rPr>
                <w:spacing w:val="6"/>
                <w:sz w:val="24"/>
              </w:rPr>
              <w:t>market </w:t>
            </w:r>
            <w:r>
              <w:rPr>
                <w:spacing w:val="4"/>
                <w:sz w:val="24"/>
              </w:rPr>
              <w:t>and </w:t>
            </w:r>
            <w:r>
              <w:rPr>
                <w:spacing w:val="5"/>
                <w:sz w:val="24"/>
              </w:rPr>
              <w:t>store </w:t>
            </w:r>
            <w:r>
              <w:rPr>
                <w:spacing w:val="7"/>
                <w:sz w:val="24"/>
              </w:rPr>
              <w:t>location-Trading </w:t>
            </w:r>
            <w:r>
              <w:rPr>
                <w:spacing w:val="5"/>
                <w:sz w:val="24"/>
              </w:rPr>
              <w:t>area</w:t>
            </w:r>
            <w:r>
              <w:rPr>
                <w:spacing w:val="43"/>
                <w:sz w:val="24"/>
              </w:rPr>
              <w:t> </w:t>
            </w:r>
            <w:r>
              <w:rPr>
                <w:spacing w:val="6"/>
                <w:sz w:val="24"/>
              </w:rPr>
              <w:t>analysis</w:t>
            </w:r>
          </w:p>
        </w:tc>
        <w:tc>
          <w:tcPr>
            <w:tcW w:w="2701" w:type="dxa"/>
          </w:tcPr>
          <w:p>
            <w:pPr>
              <w:pStyle w:val="TableParagraph"/>
              <w:ind w:right="704"/>
              <w:rPr>
                <w:sz w:val="24"/>
              </w:rPr>
            </w:pPr>
            <w:r>
              <w:rPr>
                <w:sz w:val="24"/>
              </w:rPr>
              <w:t>Short answer, short essay, long essay</w:t>
            </w:r>
          </w:p>
        </w:tc>
      </w:tr>
      <w:tr>
        <w:trPr>
          <w:trHeight w:val="1380" w:hRule="atLeast"/>
        </w:trPr>
        <w:tc>
          <w:tcPr>
            <w:tcW w:w="1080" w:type="dxa"/>
            <w:vMerge/>
            <w:tcBorders>
              <w:top w:val="nil"/>
            </w:tcBorders>
          </w:tcPr>
          <w:p>
            <w:pPr>
              <w:rPr>
                <w:sz w:val="2"/>
                <w:szCs w:val="2"/>
              </w:rPr>
            </w:pPr>
          </w:p>
        </w:tc>
        <w:tc>
          <w:tcPr>
            <w:tcW w:w="1160" w:type="dxa"/>
          </w:tcPr>
          <w:p>
            <w:pPr>
              <w:pStyle w:val="TableParagraph"/>
              <w:spacing w:line="268" w:lineRule="exact"/>
              <w:rPr>
                <w:sz w:val="24"/>
              </w:rPr>
            </w:pPr>
            <w:r>
              <w:rPr>
                <w:sz w:val="24"/>
              </w:rPr>
              <w:t>2.2</w:t>
            </w:r>
          </w:p>
        </w:tc>
        <w:tc>
          <w:tcPr>
            <w:tcW w:w="4066" w:type="dxa"/>
          </w:tcPr>
          <w:p>
            <w:pPr>
              <w:pStyle w:val="TableParagraph"/>
              <w:ind w:right="137"/>
              <w:rPr>
                <w:sz w:val="24"/>
              </w:rPr>
            </w:pPr>
            <w:r>
              <w:rPr>
                <w:spacing w:val="6"/>
                <w:sz w:val="24"/>
              </w:rPr>
              <w:t>Positioning </w:t>
            </w:r>
            <w:r>
              <w:rPr>
                <w:spacing w:val="4"/>
                <w:sz w:val="24"/>
              </w:rPr>
              <w:t>of </w:t>
            </w:r>
            <w:r>
              <w:rPr>
                <w:spacing w:val="5"/>
                <w:sz w:val="24"/>
              </w:rPr>
              <w:t>retail </w:t>
            </w:r>
            <w:r>
              <w:rPr>
                <w:spacing w:val="7"/>
                <w:sz w:val="24"/>
              </w:rPr>
              <w:t>shops- </w:t>
            </w:r>
            <w:r>
              <w:rPr>
                <w:spacing w:val="5"/>
                <w:sz w:val="24"/>
              </w:rPr>
              <w:t>retail store image </w:t>
            </w:r>
            <w:r>
              <w:rPr>
                <w:sz w:val="24"/>
              </w:rPr>
              <w:t>- </w:t>
            </w:r>
            <w:r>
              <w:rPr>
                <w:spacing w:val="5"/>
                <w:sz w:val="24"/>
              </w:rPr>
              <w:t>Store layout and </w:t>
            </w:r>
            <w:r>
              <w:rPr>
                <w:spacing w:val="6"/>
                <w:sz w:val="24"/>
              </w:rPr>
              <w:t>design- </w:t>
            </w:r>
            <w:r>
              <w:rPr>
                <w:sz w:val="24"/>
              </w:rPr>
              <w:t>- Store display and ambience</w:t>
            </w:r>
            <w:r>
              <w:rPr>
                <w:spacing w:val="18"/>
                <w:sz w:val="24"/>
              </w:rPr>
              <w:t> </w:t>
            </w:r>
            <w:r>
              <w:rPr>
                <w:sz w:val="24"/>
              </w:rPr>
              <w:t>–</w:t>
            </w:r>
          </w:p>
          <w:p>
            <w:pPr>
              <w:pStyle w:val="TableParagraph"/>
              <w:spacing w:line="270" w:lineRule="atLeast"/>
              <w:ind w:right="1289"/>
              <w:rPr>
                <w:sz w:val="24"/>
              </w:rPr>
            </w:pPr>
            <w:r>
              <w:rPr>
                <w:sz w:val="24"/>
              </w:rPr>
              <w:t>Retail Signage – Types and characteristics</w:t>
            </w:r>
          </w:p>
        </w:tc>
        <w:tc>
          <w:tcPr>
            <w:tcW w:w="2701" w:type="dxa"/>
          </w:tcPr>
          <w:p>
            <w:pPr>
              <w:pStyle w:val="TableParagraph"/>
              <w:ind w:right="704"/>
              <w:rPr>
                <w:sz w:val="24"/>
              </w:rPr>
            </w:pPr>
            <w:r>
              <w:rPr>
                <w:sz w:val="24"/>
              </w:rPr>
              <w:t>Short answer, short essay, long essay</w:t>
            </w:r>
          </w:p>
        </w:tc>
      </w:tr>
      <w:tr>
        <w:trPr>
          <w:trHeight w:val="827" w:hRule="atLeast"/>
        </w:trPr>
        <w:tc>
          <w:tcPr>
            <w:tcW w:w="1080" w:type="dxa"/>
            <w:vMerge/>
            <w:tcBorders>
              <w:top w:val="nil"/>
            </w:tcBorders>
          </w:tcPr>
          <w:p>
            <w:pPr>
              <w:rPr>
                <w:sz w:val="2"/>
                <w:szCs w:val="2"/>
              </w:rPr>
            </w:pPr>
          </w:p>
        </w:tc>
        <w:tc>
          <w:tcPr>
            <w:tcW w:w="1160" w:type="dxa"/>
          </w:tcPr>
          <w:p>
            <w:pPr>
              <w:pStyle w:val="TableParagraph"/>
              <w:spacing w:line="268" w:lineRule="exact"/>
              <w:rPr>
                <w:sz w:val="24"/>
              </w:rPr>
            </w:pPr>
            <w:r>
              <w:rPr>
                <w:sz w:val="24"/>
              </w:rPr>
              <w:t>2.3</w:t>
            </w:r>
          </w:p>
        </w:tc>
        <w:tc>
          <w:tcPr>
            <w:tcW w:w="4066" w:type="dxa"/>
          </w:tcPr>
          <w:p>
            <w:pPr>
              <w:pStyle w:val="TableParagraph"/>
              <w:spacing w:line="268" w:lineRule="exact"/>
              <w:rPr>
                <w:sz w:val="24"/>
              </w:rPr>
            </w:pPr>
            <w:r>
              <w:rPr>
                <w:sz w:val="24"/>
              </w:rPr>
              <w:t>Components of retail store operations</w:t>
            </w:r>
          </w:p>
          <w:p>
            <w:pPr>
              <w:pStyle w:val="TableParagraph"/>
              <w:spacing w:line="270" w:lineRule="atLeast"/>
              <w:ind w:right="476"/>
              <w:rPr>
                <w:sz w:val="24"/>
              </w:rPr>
            </w:pPr>
            <w:r>
              <w:rPr>
                <w:sz w:val="24"/>
              </w:rPr>
              <w:t>–Duties and responsibilities of store manager</w:t>
            </w:r>
          </w:p>
        </w:tc>
        <w:tc>
          <w:tcPr>
            <w:tcW w:w="2701" w:type="dxa"/>
          </w:tcPr>
          <w:p>
            <w:pPr>
              <w:pStyle w:val="TableParagraph"/>
              <w:ind w:right="704"/>
              <w:rPr>
                <w:sz w:val="24"/>
              </w:rPr>
            </w:pPr>
            <w:r>
              <w:rPr>
                <w:sz w:val="24"/>
              </w:rPr>
              <w:t>Short answer, short essay,</w:t>
            </w:r>
          </w:p>
        </w:tc>
      </w:tr>
      <w:tr>
        <w:trPr>
          <w:trHeight w:val="275" w:hRule="atLeast"/>
        </w:trPr>
        <w:tc>
          <w:tcPr>
            <w:tcW w:w="9007" w:type="dxa"/>
            <w:gridSpan w:val="4"/>
          </w:tcPr>
          <w:p>
            <w:pPr>
              <w:pStyle w:val="TableParagraph"/>
              <w:spacing w:line="256" w:lineRule="exact"/>
              <w:ind w:left="1239" w:right="1234"/>
              <w:jc w:val="center"/>
              <w:rPr>
                <w:b/>
                <w:sz w:val="24"/>
              </w:rPr>
            </w:pPr>
            <w:r>
              <w:rPr>
                <w:b/>
                <w:sz w:val="24"/>
              </w:rPr>
              <w:t>Module 3. Retail Marketing Mix – 20 hours</w:t>
            </w:r>
          </w:p>
        </w:tc>
      </w:tr>
      <w:tr>
        <w:trPr>
          <w:trHeight w:val="1103" w:hRule="atLeast"/>
        </w:trPr>
        <w:tc>
          <w:tcPr>
            <w:tcW w:w="1080"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6"/>
              <w:ind w:left="0"/>
              <w:rPr>
                <w:b/>
                <w:sz w:val="32"/>
              </w:rPr>
            </w:pPr>
          </w:p>
          <w:p>
            <w:pPr>
              <w:pStyle w:val="TableParagraph"/>
              <w:ind w:left="9"/>
              <w:jc w:val="center"/>
              <w:rPr>
                <w:sz w:val="24"/>
              </w:rPr>
            </w:pPr>
            <w:r>
              <w:rPr>
                <w:sz w:val="24"/>
              </w:rPr>
              <w:t>3</w:t>
            </w:r>
          </w:p>
        </w:tc>
        <w:tc>
          <w:tcPr>
            <w:tcW w:w="1160" w:type="dxa"/>
          </w:tcPr>
          <w:p>
            <w:pPr>
              <w:pStyle w:val="TableParagraph"/>
              <w:spacing w:line="268" w:lineRule="exact"/>
              <w:rPr>
                <w:sz w:val="24"/>
              </w:rPr>
            </w:pPr>
            <w:r>
              <w:rPr>
                <w:sz w:val="24"/>
              </w:rPr>
              <w:t>3.1</w:t>
            </w:r>
          </w:p>
        </w:tc>
        <w:tc>
          <w:tcPr>
            <w:tcW w:w="4066" w:type="dxa"/>
          </w:tcPr>
          <w:p>
            <w:pPr>
              <w:pStyle w:val="TableParagraph"/>
              <w:ind w:right="275"/>
              <w:rPr>
                <w:sz w:val="24"/>
              </w:rPr>
            </w:pPr>
            <w:r>
              <w:rPr>
                <w:sz w:val="24"/>
              </w:rPr>
              <w:t>Retail marketing mix- Merchandise management- service retailing and</w:t>
            </w:r>
          </w:p>
          <w:p>
            <w:pPr>
              <w:pStyle w:val="TableParagraph"/>
              <w:spacing w:line="270" w:lineRule="atLeast"/>
              <w:ind w:right="210"/>
              <w:rPr>
                <w:sz w:val="24"/>
              </w:rPr>
            </w:pPr>
            <w:r>
              <w:rPr>
                <w:sz w:val="24"/>
              </w:rPr>
              <w:t>product retailing- retail branding- pricing for retailing</w:t>
            </w:r>
          </w:p>
        </w:tc>
        <w:tc>
          <w:tcPr>
            <w:tcW w:w="2701" w:type="dxa"/>
          </w:tcPr>
          <w:p>
            <w:pPr>
              <w:pStyle w:val="TableParagraph"/>
              <w:ind w:right="704"/>
              <w:rPr>
                <w:sz w:val="24"/>
              </w:rPr>
            </w:pPr>
            <w:r>
              <w:rPr>
                <w:sz w:val="24"/>
              </w:rPr>
              <w:t>Short answer, short essay,</w:t>
            </w:r>
          </w:p>
        </w:tc>
      </w:tr>
      <w:tr>
        <w:trPr>
          <w:trHeight w:val="1655" w:hRule="atLeast"/>
        </w:trPr>
        <w:tc>
          <w:tcPr>
            <w:tcW w:w="1080" w:type="dxa"/>
            <w:vMerge/>
            <w:tcBorders>
              <w:top w:val="nil"/>
            </w:tcBorders>
          </w:tcPr>
          <w:p>
            <w:pPr>
              <w:rPr>
                <w:sz w:val="2"/>
                <w:szCs w:val="2"/>
              </w:rPr>
            </w:pPr>
          </w:p>
        </w:tc>
        <w:tc>
          <w:tcPr>
            <w:tcW w:w="1160" w:type="dxa"/>
          </w:tcPr>
          <w:p>
            <w:pPr>
              <w:pStyle w:val="TableParagraph"/>
              <w:spacing w:line="268" w:lineRule="exact"/>
              <w:rPr>
                <w:sz w:val="24"/>
              </w:rPr>
            </w:pPr>
            <w:r>
              <w:rPr>
                <w:sz w:val="24"/>
              </w:rPr>
              <w:t>3.2</w:t>
            </w:r>
          </w:p>
        </w:tc>
        <w:tc>
          <w:tcPr>
            <w:tcW w:w="4066" w:type="dxa"/>
          </w:tcPr>
          <w:p>
            <w:pPr>
              <w:pStyle w:val="TableParagraph"/>
              <w:ind w:right="143"/>
              <w:rPr>
                <w:sz w:val="24"/>
              </w:rPr>
            </w:pPr>
            <w:r>
              <w:rPr>
                <w:sz w:val="24"/>
              </w:rPr>
              <w:t>Retail promotion- retail promotional mix strategy. Retail sales promotional schemes -logistics- logistics competitive strategy-Scope of logistics – Retail marketing</w:t>
            </w:r>
          </w:p>
          <w:p>
            <w:pPr>
              <w:pStyle w:val="TableParagraph"/>
              <w:spacing w:line="264" w:lineRule="exact"/>
              <w:rPr>
                <w:sz w:val="24"/>
              </w:rPr>
            </w:pPr>
            <w:r>
              <w:rPr>
                <w:sz w:val="24"/>
              </w:rPr>
              <w:t>strategies</w:t>
            </w:r>
          </w:p>
        </w:tc>
        <w:tc>
          <w:tcPr>
            <w:tcW w:w="2701" w:type="dxa"/>
          </w:tcPr>
          <w:p>
            <w:pPr>
              <w:pStyle w:val="TableParagraph"/>
              <w:ind w:right="704"/>
              <w:rPr>
                <w:sz w:val="24"/>
              </w:rPr>
            </w:pPr>
            <w:r>
              <w:rPr>
                <w:sz w:val="24"/>
              </w:rPr>
              <w:t>Short answer, short essay, long essay</w:t>
            </w:r>
          </w:p>
        </w:tc>
      </w:tr>
      <w:tr>
        <w:trPr>
          <w:trHeight w:val="1379" w:hRule="atLeast"/>
        </w:trPr>
        <w:tc>
          <w:tcPr>
            <w:tcW w:w="1080" w:type="dxa"/>
            <w:vMerge/>
            <w:tcBorders>
              <w:top w:val="nil"/>
            </w:tcBorders>
          </w:tcPr>
          <w:p>
            <w:pPr>
              <w:rPr>
                <w:sz w:val="2"/>
                <w:szCs w:val="2"/>
              </w:rPr>
            </w:pPr>
          </w:p>
        </w:tc>
        <w:tc>
          <w:tcPr>
            <w:tcW w:w="1160" w:type="dxa"/>
          </w:tcPr>
          <w:p>
            <w:pPr>
              <w:pStyle w:val="TableParagraph"/>
              <w:spacing w:line="268" w:lineRule="exact"/>
              <w:rPr>
                <w:sz w:val="24"/>
              </w:rPr>
            </w:pPr>
            <w:r>
              <w:rPr>
                <w:sz w:val="24"/>
              </w:rPr>
              <w:t>3.3</w:t>
            </w:r>
          </w:p>
        </w:tc>
        <w:tc>
          <w:tcPr>
            <w:tcW w:w="4066" w:type="dxa"/>
          </w:tcPr>
          <w:p>
            <w:pPr>
              <w:pStyle w:val="TableParagraph"/>
              <w:ind w:right="510"/>
              <w:rPr>
                <w:sz w:val="24"/>
              </w:rPr>
            </w:pPr>
            <w:r>
              <w:rPr>
                <w:spacing w:val="5"/>
                <w:sz w:val="24"/>
              </w:rPr>
              <w:t>Retail </w:t>
            </w:r>
            <w:r>
              <w:rPr>
                <w:spacing w:val="6"/>
                <w:sz w:val="24"/>
              </w:rPr>
              <w:t>shoppers behaviour </w:t>
            </w:r>
            <w:r>
              <w:rPr>
                <w:sz w:val="24"/>
              </w:rPr>
              <w:t>– </w:t>
            </w:r>
            <w:r>
              <w:rPr>
                <w:spacing w:val="6"/>
                <w:sz w:val="24"/>
              </w:rPr>
              <w:t>Shopping process </w:t>
            </w:r>
            <w:r>
              <w:rPr>
                <w:sz w:val="24"/>
              </w:rPr>
              <w:t>– </w:t>
            </w:r>
            <w:r>
              <w:rPr>
                <w:spacing w:val="6"/>
                <w:sz w:val="24"/>
              </w:rPr>
              <w:t>influences </w:t>
            </w:r>
            <w:r>
              <w:rPr>
                <w:spacing w:val="4"/>
                <w:sz w:val="24"/>
              </w:rPr>
              <w:t>of </w:t>
            </w:r>
            <w:r>
              <w:rPr>
                <w:spacing w:val="6"/>
                <w:sz w:val="24"/>
              </w:rPr>
              <w:t>shopper‘s attitude- perception </w:t>
            </w:r>
            <w:r>
              <w:rPr>
                <w:sz w:val="24"/>
              </w:rPr>
              <w:t>– </w:t>
            </w:r>
            <w:r>
              <w:rPr>
                <w:spacing w:val="6"/>
                <w:sz w:val="24"/>
              </w:rPr>
              <w:t>personality </w:t>
            </w:r>
            <w:r>
              <w:rPr>
                <w:spacing w:val="5"/>
                <w:sz w:val="24"/>
              </w:rPr>
              <w:t>and </w:t>
            </w:r>
            <w:r>
              <w:rPr>
                <w:spacing w:val="6"/>
                <w:sz w:val="24"/>
              </w:rPr>
              <w:t>life style </w:t>
            </w:r>
            <w:r>
              <w:rPr>
                <w:spacing w:val="4"/>
                <w:sz w:val="24"/>
              </w:rPr>
              <w:t>in</w:t>
            </w:r>
            <w:r>
              <w:rPr>
                <w:spacing w:val="57"/>
                <w:sz w:val="24"/>
              </w:rPr>
              <w:t> </w:t>
            </w:r>
            <w:r>
              <w:rPr>
                <w:spacing w:val="5"/>
                <w:sz w:val="24"/>
              </w:rPr>
              <w:t>retail</w:t>
            </w:r>
          </w:p>
          <w:p>
            <w:pPr>
              <w:pStyle w:val="TableParagraph"/>
              <w:spacing w:line="264" w:lineRule="exact"/>
              <w:rPr>
                <w:sz w:val="24"/>
              </w:rPr>
            </w:pPr>
            <w:r>
              <w:rPr>
                <w:sz w:val="24"/>
              </w:rPr>
              <w:t>shopping behaviour-</w:t>
            </w:r>
          </w:p>
        </w:tc>
        <w:tc>
          <w:tcPr>
            <w:tcW w:w="2701" w:type="dxa"/>
          </w:tcPr>
          <w:p>
            <w:pPr>
              <w:pStyle w:val="TableParagraph"/>
              <w:ind w:right="704"/>
              <w:rPr>
                <w:sz w:val="24"/>
              </w:rPr>
            </w:pPr>
            <w:r>
              <w:rPr>
                <w:sz w:val="24"/>
              </w:rPr>
              <w:t>Short answer, short essay,</w:t>
            </w:r>
          </w:p>
        </w:tc>
      </w:tr>
      <w:tr>
        <w:trPr>
          <w:trHeight w:val="1656" w:hRule="atLeast"/>
        </w:trPr>
        <w:tc>
          <w:tcPr>
            <w:tcW w:w="1080" w:type="dxa"/>
            <w:vMerge/>
            <w:tcBorders>
              <w:top w:val="nil"/>
            </w:tcBorders>
          </w:tcPr>
          <w:p>
            <w:pPr>
              <w:rPr>
                <w:sz w:val="2"/>
                <w:szCs w:val="2"/>
              </w:rPr>
            </w:pPr>
          </w:p>
        </w:tc>
        <w:tc>
          <w:tcPr>
            <w:tcW w:w="1160" w:type="dxa"/>
          </w:tcPr>
          <w:p>
            <w:pPr>
              <w:pStyle w:val="TableParagraph"/>
              <w:spacing w:line="271" w:lineRule="exact"/>
              <w:rPr>
                <w:sz w:val="24"/>
              </w:rPr>
            </w:pPr>
            <w:r>
              <w:rPr>
                <w:sz w:val="24"/>
              </w:rPr>
              <w:t>3.4</w:t>
            </w:r>
          </w:p>
        </w:tc>
        <w:tc>
          <w:tcPr>
            <w:tcW w:w="4066" w:type="dxa"/>
          </w:tcPr>
          <w:p>
            <w:pPr>
              <w:pStyle w:val="TableParagraph"/>
              <w:ind w:right="128"/>
              <w:rPr>
                <w:sz w:val="24"/>
              </w:rPr>
            </w:pPr>
            <w:r>
              <w:rPr>
                <w:sz w:val="24"/>
              </w:rPr>
              <w:t>Handling complaints- Delivering value of retail shoppers -HRM function in retailing- Motivating retail employees- Building employee commitment- Issues in Retail</w:t>
            </w:r>
          </w:p>
          <w:p>
            <w:pPr>
              <w:pStyle w:val="TableParagraph"/>
              <w:spacing w:line="262" w:lineRule="exact"/>
              <w:rPr>
                <w:sz w:val="24"/>
              </w:rPr>
            </w:pPr>
            <w:r>
              <w:rPr>
                <w:sz w:val="24"/>
              </w:rPr>
              <w:t>Human Resource Management</w:t>
            </w:r>
          </w:p>
        </w:tc>
        <w:tc>
          <w:tcPr>
            <w:tcW w:w="2701" w:type="dxa"/>
          </w:tcPr>
          <w:p>
            <w:pPr>
              <w:pStyle w:val="TableParagraph"/>
              <w:spacing w:line="237" w:lineRule="auto"/>
              <w:ind w:right="704"/>
              <w:rPr>
                <w:sz w:val="24"/>
              </w:rPr>
            </w:pPr>
            <w:r>
              <w:rPr>
                <w:sz w:val="24"/>
              </w:rPr>
              <w:t>Short answer, short essay, long essay</w:t>
            </w:r>
          </w:p>
        </w:tc>
      </w:tr>
      <w:tr>
        <w:trPr>
          <w:trHeight w:val="278" w:hRule="atLeast"/>
        </w:trPr>
        <w:tc>
          <w:tcPr>
            <w:tcW w:w="9007" w:type="dxa"/>
            <w:gridSpan w:val="4"/>
          </w:tcPr>
          <w:p>
            <w:pPr>
              <w:pStyle w:val="TableParagraph"/>
              <w:spacing w:line="258" w:lineRule="exact"/>
              <w:ind w:left="1242" w:right="1234"/>
              <w:jc w:val="center"/>
              <w:rPr>
                <w:b/>
                <w:sz w:val="24"/>
              </w:rPr>
            </w:pPr>
            <w:r>
              <w:rPr>
                <w:b/>
                <w:sz w:val="24"/>
              </w:rPr>
              <w:t>Module 4- Trends and Prospects of Retailing in India- 10 hours</w:t>
            </w:r>
          </w:p>
        </w:tc>
      </w:tr>
      <w:tr>
        <w:trPr>
          <w:trHeight w:val="1380" w:hRule="atLeast"/>
        </w:trPr>
        <w:tc>
          <w:tcPr>
            <w:tcW w:w="1080"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04"/>
              <w:ind w:left="9"/>
              <w:jc w:val="center"/>
              <w:rPr>
                <w:sz w:val="24"/>
              </w:rPr>
            </w:pPr>
            <w:r>
              <w:rPr>
                <w:sz w:val="24"/>
              </w:rPr>
              <w:t>4</w:t>
            </w:r>
          </w:p>
        </w:tc>
        <w:tc>
          <w:tcPr>
            <w:tcW w:w="1160" w:type="dxa"/>
          </w:tcPr>
          <w:p>
            <w:pPr>
              <w:pStyle w:val="TableParagraph"/>
              <w:spacing w:line="268" w:lineRule="exact"/>
              <w:rPr>
                <w:sz w:val="24"/>
              </w:rPr>
            </w:pPr>
            <w:r>
              <w:rPr>
                <w:sz w:val="24"/>
              </w:rPr>
              <w:t>4.1</w:t>
            </w:r>
          </w:p>
        </w:tc>
        <w:tc>
          <w:tcPr>
            <w:tcW w:w="4066" w:type="dxa"/>
          </w:tcPr>
          <w:p>
            <w:pPr>
              <w:pStyle w:val="TableParagraph"/>
              <w:ind w:right="376"/>
              <w:rPr>
                <w:sz w:val="24"/>
              </w:rPr>
            </w:pPr>
            <w:r>
              <w:rPr>
                <w:spacing w:val="6"/>
                <w:sz w:val="24"/>
              </w:rPr>
              <w:t>Concept </w:t>
            </w:r>
            <w:r>
              <w:rPr>
                <w:spacing w:val="4"/>
                <w:sz w:val="24"/>
              </w:rPr>
              <w:t>and </w:t>
            </w:r>
            <w:r>
              <w:rPr>
                <w:spacing w:val="6"/>
                <w:sz w:val="24"/>
              </w:rPr>
              <w:t>Definition </w:t>
            </w:r>
            <w:r>
              <w:rPr>
                <w:spacing w:val="3"/>
                <w:sz w:val="24"/>
              </w:rPr>
              <w:t>of </w:t>
            </w:r>
            <w:r>
              <w:rPr>
                <w:spacing w:val="8"/>
                <w:sz w:val="24"/>
              </w:rPr>
              <w:t>E- </w:t>
            </w:r>
            <w:r>
              <w:rPr>
                <w:spacing w:val="6"/>
                <w:sz w:val="24"/>
              </w:rPr>
              <w:t>Retailing: Different Models </w:t>
            </w:r>
            <w:r>
              <w:rPr>
                <w:spacing w:val="4"/>
                <w:sz w:val="24"/>
              </w:rPr>
              <w:t>of </w:t>
            </w:r>
            <w:r>
              <w:rPr>
                <w:sz w:val="24"/>
              </w:rPr>
              <w:t>E </w:t>
            </w:r>
            <w:r>
              <w:rPr>
                <w:spacing w:val="6"/>
                <w:sz w:val="24"/>
              </w:rPr>
              <w:t>Retailing; Model </w:t>
            </w:r>
            <w:r>
              <w:rPr>
                <w:spacing w:val="5"/>
                <w:sz w:val="24"/>
              </w:rPr>
              <w:t>for Web based </w:t>
            </w:r>
            <w:r>
              <w:rPr>
                <w:spacing w:val="6"/>
                <w:sz w:val="24"/>
              </w:rPr>
              <w:t>Information System </w:t>
            </w:r>
            <w:r>
              <w:rPr>
                <w:spacing w:val="3"/>
                <w:sz w:val="24"/>
              </w:rPr>
              <w:t>in </w:t>
            </w:r>
            <w:r>
              <w:rPr>
                <w:spacing w:val="6"/>
                <w:sz w:val="24"/>
              </w:rPr>
              <w:t>E-</w:t>
            </w:r>
            <w:r>
              <w:rPr>
                <w:spacing w:val="58"/>
                <w:sz w:val="24"/>
              </w:rPr>
              <w:t> </w:t>
            </w:r>
            <w:r>
              <w:rPr>
                <w:spacing w:val="6"/>
                <w:sz w:val="24"/>
              </w:rPr>
              <w:t>retailing</w:t>
            </w:r>
          </w:p>
        </w:tc>
        <w:tc>
          <w:tcPr>
            <w:tcW w:w="2701" w:type="dxa"/>
          </w:tcPr>
          <w:p>
            <w:pPr>
              <w:pStyle w:val="TableParagraph"/>
              <w:ind w:right="704"/>
              <w:rPr>
                <w:sz w:val="24"/>
              </w:rPr>
            </w:pPr>
            <w:r>
              <w:rPr>
                <w:sz w:val="24"/>
              </w:rPr>
              <w:t>Short answer, short essay, long essay</w:t>
            </w:r>
          </w:p>
        </w:tc>
      </w:tr>
      <w:tr>
        <w:trPr>
          <w:trHeight w:val="1103" w:hRule="atLeast"/>
        </w:trPr>
        <w:tc>
          <w:tcPr>
            <w:tcW w:w="1080" w:type="dxa"/>
            <w:vMerge/>
            <w:tcBorders>
              <w:top w:val="nil"/>
            </w:tcBorders>
          </w:tcPr>
          <w:p>
            <w:pPr>
              <w:rPr>
                <w:sz w:val="2"/>
                <w:szCs w:val="2"/>
              </w:rPr>
            </w:pPr>
          </w:p>
        </w:tc>
        <w:tc>
          <w:tcPr>
            <w:tcW w:w="1160" w:type="dxa"/>
          </w:tcPr>
          <w:p>
            <w:pPr>
              <w:pStyle w:val="TableParagraph"/>
              <w:spacing w:line="268" w:lineRule="exact"/>
              <w:rPr>
                <w:sz w:val="24"/>
              </w:rPr>
            </w:pPr>
            <w:r>
              <w:rPr>
                <w:sz w:val="24"/>
              </w:rPr>
              <w:t>4.2</w:t>
            </w:r>
          </w:p>
        </w:tc>
        <w:tc>
          <w:tcPr>
            <w:tcW w:w="4066" w:type="dxa"/>
          </w:tcPr>
          <w:p>
            <w:pPr>
              <w:pStyle w:val="TableParagraph"/>
              <w:ind w:right="686"/>
              <w:rPr>
                <w:sz w:val="24"/>
              </w:rPr>
            </w:pPr>
            <w:r>
              <w:rPr>
                <w:sz w:val="24"/>
              </w:rPr>
              <w:t>Performance of retail sector in India- FDI in retailing in India- Challenges and Prospects of</w:t>
            </w:r>
          </w:p>
          <w:p>
            <w:pPr>
              <w:pStyle w:val="TableParagraph"/>
              <w:spacing w:line="264" w:lineRule="exact"/>
              <w:rPr>
                <w:sz w:val="24"/>
              </w:rPr>
            </w:pPr>
            <w:r>
              <w:rPr>
                <w:sz w:val="24"/>
              </w:rPr>
              <w:t>Retailing in India</w:t>
            </w:r>
          </w:p>
        </w:tc>
        <w:tc>
          <w:tcPr>
            <w:tcW w:w="2701" w:type="dxa"/>
          </w:tcPr>
          <w:p>
            <w:pPr>
              <w:pStyle w:val="TableParagraph"/>
              <w:ind w:right="704"/>
              <w:rPr>
                <w:sz w:val="24"/>
              </w:rPr>
            </w:pPr>
            <w:r>
              <w:rPr>
                <w:sz w:val="24"/>
              </w:rPr>
              <w:t>Short answer, short essay, long essay</w:t>
            </w:r>
          </w:p>
        </w:tc>
      </w:tr>
    </w:tbl>
    <w:p>
      <w:pPr>
        <w:spacing w:after="0"/>
        <w:rPr>
          <w:sz w:val="24"/>
        </w:rPr>
        <w:sectPr>
          <w:pgSz w:w="11910" w:h="16840"/>
          <w:pgMar w:header="552" w:footer="944" w:top="1300" w:bottom="1140" w:left="1120" w:right="820"/>
        </w:sectPr>
      </w:pPr>
    </w:p>
    <w:p>
      <w:pPr>
        <w:pStyle w:val="BodyText"/>
        <w:spacing w:before="10"/>
        <w:rPr>
          <w:b/>
          <w:sz w:val="10"/>
        </w:rPr>
      </w:pPr>
    </w:p>
    <w:tbl>
      <w:tblPr>
        <w:tblW w:w="0" w:type="auto"/>
        <w:jc w:val="left"/>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160"/>
        <w:gridCol w:w="4066"/>
        <w:gridCol w:w="2701"/>
      </w:tblGrid>
      <w:tr>
        <w:trPr>
          <w:trHeight w:val="276" w:hRule="atLeast"/>
        </w:trPr>
        <w:tc>
          <w:tcPr>
            <w:tcW w:w="9007" w:type="dxa"/>
            <w:gridSpan w:val="4"/>
          </w:tcPr>
          <w:p>
            <w:pPr>
              <w:pStyle w:val="TableParagraph"/>
              <w:spacing w:line="256" w:lineRule="exact"/>
              <w:ind w:left="926"/>
              <w:rPr>
                <w:b/>
                <w:sz w:val="24"/>
              </w:rPr>
            </w:pPr>
            <w:r>
              <w:rPr>
                <w:b/>
                <w:sz w:val="24"/>
              </w:rPr>
              <w:t>Module 5. Fundamentals of Rural and Agricultural Marketing – 24</w:t>
            </w:r>
          </w:p>
        </w:tc>
      </w:tr>
      <w:tr>
        <w:trPr>
          <w:trHeight w:val="827" w:hRule="atLeast"/>
        </w:trPr>
        <w:tc>
          <w:tcPr>
            <w:tcW w:w="1080"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7"/>
              <w:ind w:left="0"/>
              <w:rPr>
                <w:b/>
                <w:sz w:val="24"/>
              </w:rPr>
            </w:pPr>
          </w:p>
          <w:p>
            <w:pPr>
              <w:pStyle w:val="TableParagraph"/>
              <w:ind w:left="9"/>
              <w:jc w:val="center"/>
              <w:rPr>
                <w:sz w:val="24"/>
              </w:rPr>
            </w:pPr>
            <w:r>
              <w:rPr>
                <w:sz w:val="24"/>
              </w:rPr>
              <w:t>5</w:t>
            </w:r>
          </w:p>
        </w:tc>
        <w:tc>
          <w:tcPr>
            <w:tcW w:w="1160" w:type="dxa"/>
          </w:tcPr>
          <w:p>
            <w:pPr>
              <w:pStyle w:val="TableParagraph"/>
              <w:spacing w:line="268" w:lineRule="exact"/>
              <w:rPr>
                <w:sz w:val="24"/>
              </w:rPr>
            </w:pPr>
            <w:r>
              <w:rPr>
                <w:sz w:val="24"/>
              </w:rPr>
              <w:t>5.1</w:t>
            </w:r>
          </w:p>
        </w:tc>
        <w:tc>
          <w:tcPr>
            <w:tcW w:w="4066" w:type="dxa"/>
          </w:tcPr>
          <w:p>
            <w:pPr>
              <w:pStyle w:val="TableParagraph"/>
              <w:spacing w:line="268" w:lineRule="exact"/>
              <w:rPr>
                <w:sz w:val="24"/>
              </w:rPr>
            </w:pPr>
            <w:r>
              <w:rPr>
                <w:sz w:val="24"/>
              </w:rPr>
              <w:t>Rural Market – Nature and</w:t>
            </w:r>
          </w:p>
          <w:p>
            <w:pPr>
              <w:pStyle w:val="TableParagraph"/>
              <w:spacing w:line="270" w:lineRule="atLeast"/>
              <w:rPr>
                <w:sz w:val="24"/>
              </w:rPr>
            </w:pPr>
            <w:r>
              <w:rPr>
                <w:sz w:val="24"/>
              </w:rPr>
              <w:t>Characteristics- Significance- Rural Marketing – Urban VS Rural Market</w:t>
            </w:r>
          </w:p>
        </w:tc>
        <w:tc>
          <w:tcPr>
            <w:tcW w:w="2701" w:type="dxa"/>
          </w:tcPr>
          <w:p>
            <w:pPr>
              <w:pStyle w:val="TableParagraph"/>
              <w:ind w:right="704"/>
              <w:rPr>
                <w:sz w:val="24"/>
              </w:rPr>
            </w:pPr>
            <w:r>
              <w:rPr>
                <w:sz w:val="24"/>
              </w:rPr>
              <w:t>Short answer, short essay,</w:t>
            </w:r>
          </w:p>
        </w:tc>
      </w:tr>
      <w:tr>
        <w:trPr>
          <w:trHeight w:val="1379" w:hRule="atLeast"/>
        </w:trPr>
        <w:tc>
          <w:tcPr>
            <w:tcW w:w="1080" w:type="dxa"/>
            <w:vMerge/>
            <w:tcBorders>
              <w:top w:val="nil"/>
            </w:tcBorders>
          </w:tcPr>
          <w:p>
            <w:pPr>
              <w:rPr>
                <w:sz w:val="2"/>
                <w:szCs w:val="2"/>
              </w:rPr>
            </w:pPr>
          </w:p>
        </w:tc>
        <w:tc>
          <w:tcPr>
            <w:tcW w:w="1160" w:type="dxa"/>
          </w:tcPr>
          <w:p>
            <w:pPr>
              <w:pStyle w:val="TableParagraph"/>
              <w:spacing w:line="268" w:lineRule="exact"/>
              <w:rPr>
                <w:sz w:val="24"/>
              </w:rPr>
            </w:pPr>
            <w:r>
              <w:rPr>
                <w:sz w:val="24"/>
              </w:rPr>
              <w:t>5.2</w:t>
            </w:r>
          </w:p>
        </w:tc>
        <w:tc>
          <w:tcPr>
            <w:tcW w:w="4066" w:type="dxa"/>
          </w:tcPr>
          <w:p>
            <w:pPr>
              <w:pStyle w:val="TableParagraph"/>
              <w:ind w:right="343"/>
              <w:rPr>
                <w:sz w:val="24"/>
              </w:rPr>
            </w:pPr>
            <w:r>
              <w:rPr>
                <w:sz w:val="24"/>
              </w:rPr>
              <w:t>Rural Marketing environment- Demographic characteristics- Factors contributing to the growth and</w:t>
            </w:r>
          </w:p>
          <w:p>
            <w:pPr>
              <w:pStyle w:val="TableParagraph"/>
              <w:spacing w:line="270" w:lineRule="atLeast"/>
              <w:ind w:right="602"/>
              <w:rPr>
                <w:sz w:val="24"/>
              </w:rPr>
            </w:pPr>
            <w:r>
              <w:rPr>
                <w:sz w:val="24"/>
              </w:rPr>
              <w:t>development of rural marketing in India- Problems of rural marketing</w:t>
            </w:r>
          </w:p>
        </w:tc>
        <w:tc>
          <w:tcPr>
            <w:tcW w:w="2701" w:type="dxa"/>
          </w:tcPr>
          <w:p>
            <w:pPr>
              <w:pStyle w:val="TableParagraph"/>
              <w:ind w:right="704"/>
              <w:rPr>
                <w:sz w:val="24"/>
              </w:rPr>
            </w:pPr>
            <w:r>
              <w:rPr>
                <w:sz w:val="24"/>
              </w:rPr>
              <w:t>Short answer, short essay, long essay</w:t>
            </w:r>
          </w:p>
        </w:tc>
      </w:tr>
      <w:tr>
        <w:trPr>
          <w:trHeight w:val="1382" w:hRule="atLeast"/>
        </w:trPr>
        <w:tc>
          <w:tcPr>
            <w:tcW w:w="1080" w:type="dxa"/>
            <w:vMerge/>
            <w:tcBorders>
              <w:top w:val="nil"/>
            </w:tcBorders>
          </w:tcPr>
          <w:p>
            <w:pPr>
              <w:rPr>
                <w:sz w:val="2"/>
                <w:szCs w:val="2"/>
              </w:rPr>
            </w:pPr>
          </w:p>
        </w:tc>
        <w:tc>
          <w:tcPr>
            <w:tcW w:w="1160" w:type="dxa"/>
          </w:tcPr>
          <w:p>
            <w:pPr>
              <w:pStyle w:val="TableParagraph"/>
              <w:spacing w:line="270" w:lineRule="exact"/>
              <w:rPr>
                <w:sz w:val="24"/>
              </w:rPr>
            </w:pPr>
            <w:r>
              <w:rPr>
                <w:sz w:val="24"/>
              </w:rPr>
              <w:t>5.3</w:t>
            </w:r>
          </w:p>
        </w:tc>
        <w:tc>
          <w:tcPr>
            <w:tcW w:w="4066" w:type="dxa"/>
          </w:tcPr>
          <w:p>
            <w:pPr>
              <w:pStyle w:val="TableParagraph"/>
              <w:ind w:right="288"/>
              <w:rPr>
                <w:sz w:val="24"/>
              </w:rPr>
            </w:pPr>
            <w:r>
              <w:rPr>
                <w:sz w:val="24"/>
              </w:rPr>
              <w:t>Agricultural marketing- Nature and type of agricultural produce- Types of agricultural markets- Agricultural Marketing- Functions of agricultural</w:t>
            </w:r>
          </w:p>
          <w:p>
            <w:pPr>
              <w:pStyle w:val="TableParagraph"/>
              <w:spacing w:line="264" w:lineRule="exact"/>
              <w:rPr>
                <w:sz w:val="24"/>
              </w:rPr>
            </w:pPr>
            <w:r>
              <w:rPr>
                <w:sz w:val="24"/>
              </w:rPr>
              <w:t>marketing</w:t>
            </w:r>
          </w:p>
        </w:tc>
        <w:tc>
          <w:tcPr>
            <w:tcW w:w="2701" w:type="dxa"/>
          </w:tcPr>
          <w:p>
            <w:pPr>
              <w:pStyle w:val="TableParagraph"/>
              <w:ind w:right="704"/>
              <w:rPr>
                <w:sz w:val="24"/>
              </w:rPr>
            </w:pPr>
            <w:r>
              <w:rPr>
                <w:sz w:val="24"/>
              </w:rPr>
              <w:t>Short answer, short essay, long essay</w:t>
            </w:r>
          </w:p>
        </w:tc>
      </w:tr>
      <w:tr>
        <w:trPr>
          <w:trHeight w:val="827" w:hRule="atLeast"/>
        </w:trPr>
        <w:tc>
          <w:tcPr>
            <w:tcW w:w="1080" w:type="dxa"/>
            <w:vMerge/>
            <w:tcBorders>
              <w:top w:val="nil"/>
            </w:tcBorders>
          </w:tcPr>
          <w:p>
            <w:pPr>
              <w:rPr>
                <w:sz w:val="2"/>
                <w:szCs w:val="2"/>
              </w:rPr>
            </w:pPr>
          </w:p>
        </w:tc>
        <w:tc>
          <w:tcPr>
            <w:tcW w:w="1160" w:type="dxa"/>
          </w:tcPr>
          <w:p>
            <w:pPr>
              <w:pStyle w:val="TableParagraph"/>
              <w:spacing w:line="268" w:lineRule="exact"/>
              <w:rPr>
                <w:sz w:val="24"/>
              </w:rPr>
            </w:pPr>
            <w:r>
              <w:rPr>
                <w:sz w:val="24"/>
              </w:rPr>
              <w:t>5.4</w:t>
            </w:r>
          </w:p>
        </w:tc>
        <w:tc>
          <w:tcPr>
            <w:tcW w:w="4066" w:type="dxa"/>
          </w:tcPr>
          <w:p>
            <w:pPr>
              <w:pStyle w:val="TableParagraph"/>
              <w:spacing w:line="268" w:lineRule="exact"/>
              <w:rPr>
                <w:sz w:val="24"/>
              </w:rPr>
            </w:pPr>
            <w:r>
              <w:rPr>
                <w:sz w:val="24"/>
              </w:rPr>
              <w:t>Functionaries in agricultural marketing</w:t>
            </w:r>
          </w:p>
          <w:p>
            <w:pPr>
              <w:pStyle w:val="TableParagraph"/>
              <w:spacing w:line="270" w:lineRule="atLeast"/>
              <w:ind w:right="354"/>
              <w:rPr>
                <w:sz w:val="24"/>
              </w:rPr>
            </w:pPr>
            <w:r>
              <w:rPr>
                <w:sz w:val="24"/>
              </w:rPr>
              <w:t>– Methods of sale in agricultural marketing- contract farming concept-</w:t>
            </w:r>
          </w:p>
        </w:tc>
        <w:tc>
          <w:tcPr>
            <w:tcW w:w="2701" w:type="dxa"/>
          </w:tcPr>
          <w:p>
            <w:pPr>
              <w:pStyle w:val="TableParagraph"/>
              <w:spacing w:line="268" w:lineRule="exact"/>
              <w:rPr>
                <w:sz w:val="24"/>
              </w:rPr>
            </w:pPr>
            <w:r>
              <w:rPr>
                <w:sz w:val="24"/>
              </w:rPr>
              <w:t>Short answer, short essay</w:t>
            </w:r>
          </w:p>
        </w:tc>
      </w:tr>
      <w:tr>
        <w:trPr>
          <w:trHeight w:val="551" w:hRule="atLeast"/>
        </w:trPr>
        <w:tc>
          <w:tcPr>
            <w:tcW w:w="9007" w:type="dxa"/>
            <w:gridSpan w:val="4"/>
          </w:tcPr>
          <w:p>
            <w:pPr>
              <w:pStyle w:val="TableParagraph"/>
              <w:spacing w:line="276" w:lineRule="exact"/>
              <w:ind w:left="4207" w:hanging="3836"/>
              <w:rPr>
                <w:b/>
                <w:sz w:val="24"/>
              </w:rPr>
            </w:pPr>
            <w:r>
              <w:rPr>
                <w:b/>
                <w:sz w:val="24"/>
              </w:rPr>
              <w:t>Module 6. Rural Marketing Mix and Emerging Trends in Rural Marketing - 21 hours</w:t>
            </w:r>
          </w:p>
        </w:tc>
      </w:tr>
      <w:tr>
        <w:trPr>
          <w:trHeight w:val="827" w:hRule="atLeast"/>
        </w:trPr>
        <w:tc>
          <w:tcPr>
            <w:tcW w:w="1080"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68"/>
              <w:ind w:left="9"/>
              <w:jc w:val="center"/>
              <w:rPr>
                <w:sz w:val="24"/>
              </w:rPr>
            </w:pPr>
            <w:r>
              <w:rPr>
                <w:sz w:val="24"/>
              </w:rPr>
              <w:t>6</w:t>
            </w:r>
          </w:p>
        </w:tc>
        <w:tc>
          <w:tcPr>
            <w:tcW w:w="1160" w:type="dxa"/>
          </w:tcPr>
          <w:p>
            <w:pPr>
              <w:pStyle w:val="TableParagraph"/>
              <w:spacing w:line="267" w:lineRule="exact"/>
              <w:rPr>
                <w:sz w:val="24"/>
              </w:rPr>
            </w:pPr>
            <w:r>
              <w:rPr>
                <w:sz w:val="24"/>
              </w:rPr>
              <w:t>6.1</w:t>
            </w:r>
          </w:p>
        </w:tc>
        <w:tc>
          <w:tcPr>
            <w:tcW w:w="4066" w:type="dxa"/>
          </w:tcPr>
          <w:p>
            <w:pPr>
              <w:pStyle w:val="TableParagraph"/>
              <w:spacing w:line="267" w:lineRule="exact"/>
              <w:rPr>
                <w:sz w:val="24"/>
              </w:rPr>
            </w:pPr>
            <w:r>
              <w:rPr>
                <w:sz w:val="24"/>
              </w:rPr>
              <w:t>Rural consumer behaviour- features-</w:t>
            </w:r>
          </w:p>
          <w:p>
            <w:pPr>
              <w:pStyle w:val="TableParagraph"/>
              <w:spacing w:line="270" w:lineRule="atLeast"/>
              <w:ind w:right="875"/>
              <w:rPr>
                <w:sz w:val="24"/>
              </w:rPr>
            </w:pPr>
            <w:r>
              <w:rPr>
                <w:sz w:val="24"/>
              </w:rPr>
              <w:t>factors affecting rural consumer behaviour-</w:t>
            </w:r>
          </w:p>
        </w:tc>
        <w:tc>
          <w:tcPr>
            <w:tcW w:w="2701" w:type="dxa"/>
          </w:tcPr>
          <w:p>
            <w:pPr>
              <w:pStyle w:val="TableParagraph"/>
              <w:ind w:right="704"/>
              <w:rPr>
                <w:sz w:val="24"/>
              </w:rPr>
            </w:pPr>
            <w:r>
              <w:rPr>
                <w:sz w:val="24"/>
              </w:rPr>
              <w:t>Short answer, short essay, long essay</w:t>
            </w:r>
          </w:p>
        </w:tc>
      </w:tr>
      <w:tr>
        <w:trPr>
          <w:trHeight w:val="1932" w:hRule="atLeast"/>
        </w:trPr>
        <w:tc>
          <w:tcPr>
            <w:tcW w:w="1080" w:type="dxa"/>
            <w:vMerge/>
            <w:tcBorders>
              <w:top w:val="nil"/>
            </w:tcBorders>
          </w:tcPr>
          <w:p>
            <w:pPr>
              <w:rPr>
                <w:sz w:val="2"/>
                <w:szCs w:val="2"/>
              </w:rPr>
            </w:pPr>
          </w:p>
        </w:tc>
        <w:tc>
          <w:tcPr>
            <w:tcW w:w="1160" w:type="dxa"/>
          </w:tcPr>
          <w:p>
            <w:pPr>
              <w:pStyle w:val="TableParagraph"/>
              <w:spacing w:line="268" w:lineRule="exact"/>
              <w:rPr>
                <w:sz w:val="24"/>
              </w:rPr>
            </w:pPr>
            <w:r>
              <w:rPr>
                <w:sz w:val="24"/>
              </w:rPr>
              <w:t>6.2</w:t>
            </w:r>
          </w:p>
        </w:tc>
        <w:tc>
          <w:tcPr>
            <w:tcW w:w="4066" w:type="dxa"/>
          </w:tcPr>
          <w:p>
            <w:pPr>
              <w:pStyle w:val="TableParagraph"/>
              <w:ind w:right="143"/>
              <w:rPr>
                <w:sz w:val="24"/>
              </w:rPr>
            </w:pPr>
            <w:r>
              <w:rPr>
                <w:sz w:val="24"/>
              </w:rPr>
              <w:t>Market segmentation for rural markets- Product strategy and product mix decision for rural marketing- Pricing strategies for rural marketing- Promotional measures in rural market -</w:t>
            </w:r>
          </w:p>
          <w:p>
            <w:pPr>
              <w:pStyle w:val="TableParagraph"/>
              <w:spacing w:line="270" w:lineRule="atLeast"/>
              <w:ind w:right="549"/>
              <w:rPr>
                <w:sz w:val="24"/>
              </w:rPr>
            </w:pPr>
            <w:r>
              <w:rPr>
                <w:sz w:val="24"/>
              </w:rPr>
              <w:t>Logistics and Distribution methods applicable for rural market</w:t>
            </w:r>
          </w:p>
        </w:tc>
        <w:tc>
          <w:tcPr>
            <w:tcW w:w="2701" w:type="dxa"/>
          </w:tcPr>
          <w:p>
            <w:pPr>
              <w:pStyle w:val="TableParagraph"/>
              <w:spacing w:line="268" w:lineRule="exact"/>
              <w:rPr>
                <w:sz w:val="24"/>
              </w:rPr>
            </w:pPr>
            <w:r>
              <w:rPr>
                <w:sz w:val="24"/>
              </w:rPr>
              <w:t>Short answer, short essay</w:t>
            </w:r>
          </w:p>
        </w:tc>
      </w:tr>
      <w:tr>
        <w:trPr>
          <w:trHeight w:val="1103" w:hRule="atLeast"/>
        </w:trPr>
        <w:tc>
          <w:tcPr>
            <w:tcW w:w="1080" w:type="dxa"/>
            <w:vMerge/>
            <w:tcBorders>
              <w:top w:val="nil"/>
            </w:tcBorders>
          </w:tcPr>
          <w:p>
            <w:pPr>
              <w:rPr>
                <w:sz w:val="2"/>
                <w:szCs w:val="2"/>
              </w:rPr>
            </w:pPr>
          </w:p>
        </w:tc>
        <w:tc>
          <w:tcPr>
            <w:tcW w:w="1160" w:type="dxa"/>
          </w:tcPr>
          <w:p>
            <w:pPr>
              <w:pStyle w:val="TableParagraph"/>
              <w:spacing w:line="268" w:lineRule="exact"/>
              <w:rPr>
                <w:sz w:val="24"/>
              </w:rPr>
            </w:pPr>
            <w:r>
              <w:rPr>
                <w:sz w:val="24"/>
              </w:rPr>
              <w:t>6.3</w:t>
            </w:r>
          </w:p>
        </w:tc>
        <w:tc>
          <w:tcPr>
            <w:tcW w:w="4066" w:type="dxa"/>
          </w:tcPr>
          <w:p>
            <w:pPr>
              <w:pStyle w:val="TableParagraph"/>
              <w:ind w:right="276"/>
              <w:rPr>
                <w:sz w:val="24"/>
              </w:rPr>
            </w:pPr>
            <w:r>
              <w:rPr>
                <w:sz w:val="24"/>
              </w:rPr>
              <w:t>FMCG sector in rural marketing- Marketing channels for FMCG- Rural</w:t>
            </w:r>
          </w:p>
          <w:p>
            <w:pPr>
              <w:pStyle w:val="TableParagraph"/>
              <w:spacing w:line="270" w:lineRule="atLeast"/>
              <w:ind w:right="556"/>
              <w:rPr>
                <w:sz w:val="24"/>
              </w:rPr>
            </w:pPr>
            <w:r>
              <w:rPr>
                <w:sz w:val="24"/>
              </w:rPr>
              <w:t>Marketing of consumer durables in India</w:t>
            </w:r>
          </w:p>
        </w:tc>
        <w:tc>
          <w:tcPr>
            <w:tcW w:w="2701" w:type="dxa"/>
          </w:tcPr>
          <w:p>
            <w:pPr>
              <w:pStyle w:val="TableParagraph"/>
              <w:spacing w:line="268" w:lineRule="exact"/>
              <w:rPr>
                <w:sz w:val="24"/>
              </w:rPr>
            </w:pPr>
            <w:r>
              <w:rPr>
                <w:sz w:val="24"/>
              </w:rPr>
              <w:t>Short answer, short essay</w:t>
            </w:r>
          </w:p>
        </w:tc>
      </w:tr>
      <w:tr>
        <w:trPr>
          <w:trHeight w:val="1380" w:hRule="atLeast"/>
        </w:trPr>
        <w:tc>
          <w:tcPr>
            <w:tcW w:w="1080" w:type="dxa"/>
            <w:vMerge/>
            <w:tcBorders>
              <w:top w:val="nil"/>
            </w:tcBorders>
          </w:tcPr>
          <w:p>
            <w:pPr>
              <w:rPr>
                <w:sz w:val="2"/>
                <w:szCs w:val="2"/>
              </w:rPr>
            </w:pPr>
          </w:p>
        </w:tc>
        <w:tc>
          <w:tcPr>
            <w:tcW w:w="1160" w:type="dxa"/>
          </w:tcPr>
          <w:p>
            <w:pPr>
              <w:pStyle w:val="TableParagraph"/>
              <w:spacing w:line="267" w:lineRule="exact"/>
              <w:rPr>
                <w:sz w:val="24"/>
              </w:rPr>
            </w:pPr>
            <w:r>
              <w:rPr>
                <w:sz w:val="24"/>
              </w:rPr>
              <w:t>6.4</w:t>
            </w:r>
          </w:p>
        </w:tc>
        <w:tc>
          <w:tcPr>
            <w:tcW w:w="4066" w:type="dxa"/>
          </w:tcPr>
          <w:p>
            <w:pPr>
              <w:pStyle w:val="TableParagraph"/>
              <w:ind w:right="170"/>
              <w:rPr>
                <w:sz w:val="24"/>
              </w:rPr>
            </w:pPr>
            <w:r>
              <w:rPr>
                <w:sz w:val="24"/>
              </w:rPr>
              <w:t>Emerging trends in rural marketing- Increasing role of corporate houses in rural and agri- sectors- Digitalising Indian rural markets- e-rural marketing</w:t>
            </w:r>
          </w:p>
          <w:p>
            <w:pPr>
              <w:pStyle w:val="TableParagraph"/>
              <w:spacing w:line="264" w:lineRule="exact"/>
              <w:rPr>
                <w:sz w:val="24"/>
              </w:rPr>
            </w:pPr>
            <w:r>
              <w:rPr>
                <w:w w:val="99"/>
                <w:sz w:val="24"/>
              </w:rPr>
              <w:t>-</w:t>
            </w:r>
          </w:p>
        </w:tc>
        <w:tc>
          <w:tcPr>
            <w:tcW w:w="2701" w:type="dxa"/>
          </w:tcPr>
          <w:p>
            <w:pPr>
              <w:pStyle w:val="TableParagraph"/>
              <w:ind w:right="704"/>
              <w:rPr>
                <w:sz w:val="24"/>
              </w:rPr>
            </w:pPr>
            <w:r>
              <w:rPr>
                <w:sz w:val="24"/>
              </w:rPr>
              <w:t>Short answer, short essay, long essay</w:t>
            </w:r>
          </w:p>
        </w:tc>
      </w:tr>
    </w:tbl>
    <w:p>
      <w:pPr>
        <w:pStyle w:val="BodyText"/>
        <w:spacing w:before="10"/>
        <w:rPr>
          <w:b/>
          <w:sz w:val="19"/>
        </w:rPr>
      </w:pPr>
    </w:p>
    <w:p>
      <w:pPr>
        <w:spacing w:before="90"/>
        <w:ind w:left="608" w:right="0" w:firstLine="0"/>
        <w:jc w:val="left"/>
        <w:rPr>
          <w:b/>
          <w:sz w:val="24"/>
        </w:rPr>
      </w:pPr>
      <w:r>
        <w:rPr>
          <w:b/>
          <w:sz w:val="24"/>
        </w:rPr>
        <w:t>Suggested Assignment:</w:t>
      </w:r>
    </w:p>
    <w:p>
      <w:pPr>
        <w:pStyle w:val="ListParagraph"/>
        <w:numPr>
          <w:ilvl w:val="0"/>
          <w:numId w:val="53"/>
        </w:numPr>
        <w:tabs>
          <w:tab w:pos="1329" w:val="left" w:leader="none"/>
        </w:tabs>
        <w:spacing w:line="240" w:lineRule="auto" w:before="36" w:after="0"/>
        <w:ind w:left="1328" w:right="0" w:hanging="361"/>
        <w:jc w:val="left"/>
        <w:rPr>
          <w:sz w:val="24"/>
        </w:rPr>
      </w:pPr>
      <w:r>
        <w:rPr>
          <w:sz w:val="24"/>
        </w:rPr>
        <w:t>To present the rural market structure applicable in near by</w:t>
      </w:r>
      <w:r>
        <w:rPr>
          <w:spacing w:val="-7"/>
          <w:sz w:val="24"/>
        </w:rPr>
        <w:t> </w:t>
      </w:r>
      <w:r>
        <w:rPr>
          <w:sz w:val="24"/>
        </w:rPr>
        <w:t>villages.</w:t>
      </w:r>
    </w:p>
    <w:p>
      <w:pPr>
        <w:pStyle w:val="ListParagraph"/>
        <w:numPr>
          <w:ilvl w:val="0"/>
          <w:numId w:val="53"/>
        </w:numPr>
        <w:tabs>
          <w:tab w:pos="1329" w:val="left" w:leader="none"/>
        </w:tabs>
        <w:spacing w:line="240" w:lineRule="auto" w:before="40" w:after="0"/>
        <w:ind w:left="1328" w:right="0" w:hanging="361"/>
        <w:jc w:val="left"/>
        <w:rPr>
          <w:sz w:val="24"/>
        </w:rPr>
      </w:pPr>
      <w:r>
        <w:rPr>
          <w:sz w:val="24"/>
        </w:rPr>
        <w:t>To compare the modes of functioning of various retail outlets in nearby</w:t>
      </w:r>
      <w:r>
        <w:rPr>
          <w:spacing w:val="-10"/>
          <w:sz w:val="24"/>
        </w:rPr>
        <w:t> </w:t>
      </w:r>
      <w:r>
        <w:rPr>
          <w:sz w:val="24"/>
        </w:rPr>
        <w:t>localities</w:t>
      </w:r>
    </w:p>
    <w:p>
      <w:pPr>
        <w:pStyle w:val="ListParagraph"/>
        <w:numPr>
          <w:ilvl w:val="0"/>
          <w:numId w:val="53"/>
        </w:numPr>
        <w:tabs>
          <w:tab w:pos="1329" w:val="left" w:leader="none"/>
        </w:tabs>
        <w:spacing w:line="240" w:lineRule="auto" w:before="41" w:after="0"/>
        <w:ind w:left="1328" w:right="0" w:hanging="361"/>
        <w:jc w:val="left"/>
        <w:rPr>
          <w:sz w:val="24"/>
        </w:rPr>
      </w:pPr>
      <w:r>
        <w:rPr>
          <w:sz w:val="24"/>
        </w:rPr>
        <w:t>New product designs and marketing mix for rural</w:t>
      </w:r>
      <w:r>
        <w:rPr>
          <w:spacing w:val="-1"/>
          <w:sz w:val="24"/>
        </w:rPr>
        <w:t> </w:t>
      </w:r>
      <w:r>
        <w:rPr>
          <w:sz w:val="24"/>
        </w:rPr>
        <w:t>markets</w:t>
      </w:r>
    </w:p>
    <w:p>
      <w:pPr>
        <w:pStyle w:val="BodyText"/>
        <w:spacing w:before="9"/>
        <w:rPr>
          <w:sz w:val="31"/>
        </w:rPr>
      </w:pPr>
    </w:p>
    <w:p>
      <w:pPr>
        <w:pStyle w:val="Heading4"/>
        <w:ind w:right="0"/>
        <w:jc w:val="left"/>
      </w:pPr>
      <w:r>
        <w:rPr/>
        <w:t>Recommended Text Books</w:t>
      </w:r>
    </w:p>
    <w:p>
      <w:pPr>
        <w:pStyle w:val="ListParagraph"/>
        <w:numPr>
          <w:ilvl w:val="0"/>
          <w:numId w:val="54"/>
        </w:numPr>
        <w:tabs>
          <w:tab w:pos="1317" w:val="left" w:leader="none"/>
        </w:tabs>
        <w:spacing w:line="240" w:lineRule="auto" w:before="36" w:after="0"/>
        <w:ind w:left="1316" w:right="0" w:hanging="339"/>
        <w:jc w:val="left"/>
        <w:rPr>
          <w:sz w:val="24"/>
        </w:rPr>
      </w:pPr>
      <w:r>
        <w:rPr>
          <w:sz w:val="24"/>
        </w:rPr>
        <w:t>Dr L Natarajan Retail Marketing ,Margham</w:t>
      </w:r>
      <w:r>
        <w:rPr>
          <w:spacing w:val="-5"/>
          <w:sz w:val="24"/>
        </w:rPr>
        <w:t> </w:t>
      </w:r>
      <w:r>
        <w:rPr>
          <w:sz w:val="24"/>
        </w:rPr>
        <w:t>Publications</w:t>
      </w:r>
    </w:p>
    <w:p>
      <w:pPr>
        <w:pStyle w:val="ListParagraph"/>
        <w:numPr>
          <w:ilvl w:val="0"/>
          <w:numId w:val="54"/>
        </w:numPr>
        <w:tabs>
          <w:tab w:pos="1317" w:val="left" w:leader="none"/>
        </w:tabs>
        <w:spacing w:line="240" w:lineRule="auto" w:before="41" w:after="0"/>
        <w:ind w:left="1316" w:right="0" w:hanging="339"/>
        <w:jc w:val="left"/>
        <w:rPr>
          <w:sz w:val="24"/>
        </w:rPr>
      </w:pPr>
      <w:r>
        <w:rPr>
          <w:sz w:val="24"/>
        </w:rPr>
        <w:t>David Gilbert - Retail Marketing management – Prentice Hall of</w:t>
      </w:r>
      <w:r>
        <w:rPr>
          <w:spacing w:val="-6"/>
          <w:sz w:val="24"/>
        </w:rPr>
        <w:t> </w:t>
      </w:r>
      <w:r>
        <w:rPr>
          <w:sz w:val="24"/>
        </w:rPr>
        <w:t>India</w:t>
      </w:r>
    </w:p>
    <w:p>
      <w:pPr>
        <w:pStyle w:val="ListParagraph"/>
        <w:numPr>
          <w:ilvl w:val="0"/>
          <w:numId w:val="54"/>
        </w:numPr>
        <w:tabs>
          <w:tab w:pos="1317" w:val="left" w:leader="none"/>
        </w:tabs>
        <w:spacing w:line="240" w:lineRule="auto" w:before="43" w:after="0"/>
        <w:ind w:left="1316" w:right="0" w:hanging="339"/>
        <w:jc w:val="left"/>
        <w:rPr>
          <w:sz w:val="24"/>
        </w:rPr>
      </w:pPr>
      <w:r>
        <w:rPr>
          <w:sz w:val="24"/>
        </w:rPr>
        <w:t>Badri R V and Badi N V, Rural Marketing , Himalaya Publishing</w:t>
      </w:r>
      <w:r>
        <w:rPr>
          <w:spacing w:val="-5"/>
          <w:sz w:val="24"/>
        </w:rPr>
        <w:t> </w:t>
      </w:r>
      <w:r>
        <w:rPr>
          <w:sz w:val="24"/>
        </w:rPr>
        <w:t>House</w:t>
      </w:r>
    </w:p>
    <w:p>
      <w:pPr>
        <w:spacing w:after="0" w:line="240" w:lineRule="auto"/>
        <w:jc w:val="left"/>
        <w:rPr>
          <w:sz w:val="24"/>
        </w:rPr>
        <w:sectPr>
          <w:pgSz w:w="11910" w:h="16840"/>
          <w:pgMar w:header="552" w:footer="944" w:top="1300" w:bottom="1140" w:left="1120" w:right="820"/>
        </w:sectPr>
      </w:pPr>
    </w:p>
    <w:p>
      <w:pPr>
        <w:pStyle w:val="ListParagraph"/>
        <w:numPr>
          <w:ilvl w:val="0"/>
          <w:numId w:val="54"/>
        </w:numPr>
        <w:tabs>
          <w:tab w:pos="1317" w:val="left" w:leader="none"/>
        </w:tabs>
        <w:spacing w:line="276" w:lineRule="auto" w:before="120" w:after="0"/>
        <w:ind w:left="1338" w:right="618" w:hanging="360"/>
        <w:jc w:val="left"/>
        <w:rPr>
          <w:sz w:val="24"/>
        </w:rPr>
      </w:pPr>
      <w:r>
        <w:rPr>
          <w:sz w:val="24"/>
        </w:rPr>
        <w:t>Habeeb U R and Rahman K S- Rural marketing in India , Himalaya Publishing House</w:t>
      </w:r>
    </w:p>
    <w:p>
      <w:pPr>
        <w:pStyle w:val="ListParagraph"/>
        <w:numPr>
          <w:ilvl w:val="0"/>
          <w:numId w:val="54"/>
        </w:numPr>
        <w:tabs>
          <w:tab w:pos="1317" w:val="left" w:leader="none"/>
        </w:tabs>
        <w:spacing w:line="278" w:lineRule="auto" w:before="0" w:after="0"/>
        <w:ind w:left="1338" w:right="615" w:hanging="360"/>
        <w:jc w:val="left"/>
        <w:rPr>
          <w:sz w:val="24"/>
        </w:rPr>
      </w:pPr>
      <w:r>
        <w:rPr>
          <w:sz w:val="24"/>
        </w:rPr>
        <w:t>CSG Krishnamacharya and Lalitha Ramakrishna – Rural Marketing – Pearson Education Asia –</w:t>
      </w:r>
      <w:r>
        <w:rPr>
          <w:spacing w:val="-1"/>
          <w:sz w:val="24"/>
        </w:rPr>
        <w:t> </w:t>
      </w:r>
      <w:r>
        <w:rPr>
          <w:sz w:val="24"/>
        </w:rPr>
        <w:t>OUP</w:t>
      </w:r>
    </w:p>
    <w:p>
      <w:pPr>
        <w:pStyle w:val="ListParagraph"/>
        <w:numPr>
          <w:ilvl w:val="0"/>
          <w:numId w:val="54"/>
        </w:numPr>
        <w:tabs>
          <w:tab w:pos="1317" w:val="left" w:leader="none"/>
        </w:tabs>
        <w:spacing w:line="276" w:lineRule="auto" w:before="0" w:after="0"/>
        <w:ind w:left="1338" w:right="622" w:hanging="360"/>
        <w:jc w:val="left"/>
        <w:rPr>
          <w:sz w:val="24"/>
        </w:rPr>
      </w:pPr>
      <w:r>
        <w:rPr>
          <w:sz w:val="24"/>
        </w:rPr>
        <w:t>Acharya S S and Agarwal N L – Agricultural Marketing In India, Oxford and IBH Publishing</w:t>
      </w:r>
      <w:r>
        <w:rPr>
          <w:spacing w:val="-2"/>
          <w:sz w:val="24"/>
        </w:rPr>
        <w:t> </w:t>
      </w:r>
      <w:r>
        <w:rPr>
          <w:sz w:val="24"/>
        </w:rPr>
        <w:t>company</w:t>
      </w:r>
    </w:p>
    <w:p>
      <w:pPr>
        <w:pStyle w:val="BodyText"/>
        <w:spacing w:before="7"/>
        <w:rPr>
          <w:sz w:val="27"/>
        </w:rPr>
      </w:pPr>
    </w:p>
    <w:p>
      <w:pPr>
        <w:pStyle w:val="Heading4"/>
        <w:ind w:right="0"/>
        <w:jc w:val="left"/>
      </w:pPr>
      <w:r>
        <w:rPr/>
        <w:t>References</w:t>
      </w:r>
    </w:p>
    <w:p>
      <w:pPr>
        <w:pStyle w:val="ListParagraph"/>
        <w:numPr>
          <w:ilvl w:val="0"/>
          <w:numId w:val="55"/>
        </w:numPr>
        <w:tabs>
          <w:tab w:pos="1247" w:val="left" w:leader="none"/>
        </w:tabs>
        <w:spacing w:line="276" w:lineRule="auto" w:before="36" w:after="0"/>
        <w:ind w:left="1328" w:right="617" w:hanging="360"/>
        <w:jc w:val="left"/>
        <w:rPr>
          <w:sz w:val="24"/>
        </w:rPr>
      </w:pPr>
      <w:r>
        <w:rPr>
          <w:sz w:val="24"/>
        </w:rPr>
        <w:t>Barry Berman and Joel R Evans Retail Management: A Strategic Approach, Mc Millan Publishing</w:t>
      </w:r>
      <w:r>
        <w:rPr>
          <w:spacing w:val="-3"/>
          <w:sz w:val="24"/>
        </w:rPr>
        <w:t> </w:t>
      </w:r>
      <w:r>
        <w:rPr>
          <w:sz w:val="24"/>
        </w:rPr>
        <w:t>Company</w:t>
      </w:r>
    </w:p>
    <w:p>
      <w:pPr>
        <w:pStyle w:val="ListParagraph"/>
        <w:numPr>
          <w:ilvl w:val="0"/>
          <w:numId w:val="55"/>
        </w:numPr>
        <w:tabs>
          <w:tab w:pos="1288" w:val="left" w:leader="none"/>
        </w:tabs>
        <w:spacing w:line="278" w:lineRule="auto" w:before="0" w:after="0"/>
        <w:ind w:left="1328" w:right="614" w:hanging="360"/>
        <w:jc w:val="left"/>
        <w:rPr>
          <w:sz w:val="24"/>
        </w:rPr>
      </w:pPr>
      <w:r>
        <w:rPr>
          <w:sz w:val="24"/>
        </w:rPr>
        <w:t>Jesko Perrey and Dennis Spillecke, Retail Marketing and Branding – Wiley Publications</w:t>
      </w:r>
    </w:p>
    <w:p>
      <w:pPr>
        <w:pStyle w:val="ListParagraph"/>
        <w:numPr>
          <w:ilvl w:val="0"/>
          <w:numId w:val="55"/>
        </w:numPr>
        <w:tabs>
          <w:tab w:pos="1290" w:val="left" w:leader="none"/>
        </w:tabs>
        <w:spacing w:line="276" w:lineRule="auto" w:before="0" w:after="0"/>
        <w:ind w:left="1328" w:right="620" w:hanging="360"/>
        <w:jc w:val="left"/>
        <w:rPr>
          <w:sz w:val="24"/>
        </w:rPr>
      </w:pPr>
      <w:r>
        <w:rPr>
          <w:sz w:val="24"/>
        </w:rPr>
        <w:t>A K Singh and SK Pandey Rural Marketing: Indian Perspective, New Age International</w:t>
      </w:r>
    </w:p>
    <w:p>
      <w:pPr>
        <w:pStyle w:val="ListParagraph"/>
        <w:numPr>
          <w:ilvl w:val="0"/>
          <w:numId w:val="55"/>
        </w:numPr>
        <w:tabs>
          <w:tab w:pos="1254" w:val="left" w:leader="none"/>
        </w:tabs>
        <w:spacing w:line="278" w:lineRule="auto" w:before="0" w:after="0"/>
        <w:ind w:left="1328" w:right="617" w:hanging="360"/>
        <w:jc w:val="left"/>
        <w:rPr>
          <w:sz w:val="24"/>
        </w:rPr>
      </w:pPr>
      <w:r>
        <w:rPr>
          <w:sz w:val="24"/>
        </w:rPr>
        <w:t>Balaram Dogra and Karminder Ghuman. Rural Marketing: Concepts and Cases, Tata Mc Graw</w:t>
      </w:r>
      <w:r>
        <w:rPr>
          <w:spacing w:val="-3"/>
          <w:sz w:val="24"/>
        </w:rPr>
        <w:t> </w:t>
      </w:r>
      <w:r>
        <w:rPr>
          <w:sz w:val="24"/>
        </w:rPr>
        <w:t>Hill</w:t>
      </w:r>
    </w:p>
    <w:p>
      <w:pPr>
        <w:spacing w:after="0" w:line="278" w:lineRule="auto"/>
        <w:jc w:val="left"/>
        <w:rPr>
          <w:sz w:val="24"/>
        </w:rPr>
        <w:sectPr>
          <w:pgSz w:w="11910" w:h="16840"/>
          <w:pgMar w:header="552" w:footer="944" w:top="1300" w:bottom="1140" w:left="1120" w:right="820"/>
        </w:sectPr>
      </w:pPr>
    </w:p>
    <w:p>
      <w:pPr>
        <w:pStyle w:val="BodyText"/>
        <w:spacing w:before="10"/>
        <w:rPr>
          <w:sz w:val="10"/>
        </w:rPr>
      </w:pPr>
    </w:p>
    <w:tbl>
      <w:tblPr>
        <w:tblW w:w="0" w:type="auto"/>
        <w:jc w:val="left"/>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1"/>
        <w:gridCol w:w="5956"/>
      </w:tblGrid>
      <w:tr>
        <w:trPr>
          <w:trHeight w:val="369" w:hRule="atLeast"/>
        </w:trPr>
        <w:tc>
          <w:tcPr>
            <w:tcW w:w="3001" w:type="dxa"/>
            <w:shd w:val="clear" w:color="auto" w:fill="D9D9D9"/>
          </w:tcPr>
          <w:p>
            <w:pPr>
              <w:pStyle w:val="TableParagraph"/>
              <w:spacing w:line="315" w:lineRule="exact"/>
              <w:rPr>
                <w:sz w:val="28"/>
              </w:rPr>
            </w:pPr>
            <w:r>
              <w:rPr>
                <w:sz w:val="28"/>
              </w:rPr>
              <w:t>Course Code</w:t>
            </w:r>
          </w:p>
        </w:tc>
        <w:tc>
          <w:tcPr>
            <w:tcW w:w="5956" w:type="dxa"/>
          </w:tcPr>
          <w:p>
            <w:pPr>
              <w:pStyle w:val="TableParagraph"/>
              <w:spacing w:line="320" w:lineRule="exact"/>
              <w:rPr>
                <w:b/>
                <w:sz w:val="28"/>
              </w:rPr>
            </w:pPr>
            <w:r>
              <w:rPr>
                <w:b/>
                <w:sz w:val="28"/>
              </w:rPr>
              <w:t>CM810402</w:t>
            </w:r>
          </w:p>
        </w:tc>
      </w:tr>
      <w:tr>
        <w:trPr>
          <w:trHeight w:val="371" w:hRule="atLeast"/>
        </w:trPr>
        <w:tc>
          <w:tcPr>
            <w:tcW w:w="3001" w:type="dxa"/>
            <w:shd w:val="clear" w:color="auto" w:fill="D9D9D9"/>
          </w:tcPr>
          <w:p>
            <w:pPr>
              <w:pStyle w:val="TableParagraph"/>
              <w:spacing w:line="317" w:lineRule="exact"/>
              <w:rPr>
                <w:sz w:val="28"/>
              </w:rPr>
            </w:pPr>
            <w:r>
              <w:rPr>
                <w:sz w:val="28"/>
              </w:rPr>
              <w:t>Title of the Course</w:t>
            </w:r>
          </w:p>
        </w:tc>
        <w:tc>
          <w:tcPr>
            <w:tcW w:w="5956" w:type="dxa"/>
          </w:tcPr>
          <w:p>
            <w:pPr>
              <w:pStyle w:val="TableParagraph"/>
              <w:spacing w:before="1"/>
              <w:rPr>
                <w:b/>
                <w:sz w:val="24"/>
              </w:rPr>
            </w:pPr>
            <w:r>
              <w:rPr>
                <w:b/>
                <w:sz w:val="24"/>
              </w:rPr>
              <w:t>INTERNATIONAL MARKETING</w:t>
            </w:r>
          </w:p>
        </w:tc>
      </w:tr>
      <w:tr>
        <w:trPr>
          <w:trHeight w:val="369" w:hRule="atLeast"/>
        </w:trPr>
        <w:tc>
          <w:tcPr>
            <w:tcW w:w="3001" w:type="dxa"/>
            <w:shd w:val="clear" w:color="auto" w:fill="D9D9D9"/>
          </w:tcPr>
          <w:p>
            <w:pPr>
              <w:pStyle w:val="TableParagraph"/>
              <w:spacing w:line="315" w:lineRule="exact"/>
              <w:rPr>
                <w:sz w:val="28"/>
              </w:rPr>
            </w:pPr>
            <w:r>
              <w:rPr>
                <w:sz w:val="28"/>
              </w:rPr>
              <w:t>Semester</w:t>
            </w:r>
          </w:p>
        </w:tc>
        <w:tc>
          <w:tcPr>
            <w:tcW w:w="5956" w:type="dxa"/>
          </w:tcPr>
          <w:p>
            <w:pPr>
              <w:pStyle w:val="TableParagraph"/>
              <w:spacing w:line="320" w:lineRule="exact"/>
              <w:rPr>
                <w:b/>
                <w:sz w:val="28"/>
              </w:rPr>
            </w:pPr>
            <w:r>
              <w:rPr>
                <w:b/>
                <w:sz w:val="28"/>
              </w:rPr>
              <w:t>Four</w:t>
            </w:r>
          </w:p>
        </w:tc>
      </w:tr>
      <w:tr>
        <w:trPr>
          <w:trHeight w:val="371" w:hRule="atLeast"/>
        </w:trPr>
        <w:tc>
          <w:tcPr>
            <w:tcW w:w="3001" w:type="dxa"/>
            <w:shd w:val="clear" w:color="auto" w:fill="D9D9D9"/>
          </w:tcPr>
          <w:p>
            <w:pPr>
              <w:pStyle w:val="TableParagraph"/>
              <w:spacing w:line="317" w:lineRule="exact"/>
              <w:rPr>
                <w:sz w:val="28"/>
              </w:rPr>
            </w:pPr>
            <w:r>
              <w:rPr>
                <w:sz w:val="28"/>
              </w:rPr>
              <w:t>Type</w:t>
            </w:r>
          </w:p>
        </w:tc>
        <w:tc>
          <w:tcPr>
            <w:tcW w:w="5956" w:type="dxa"/>
          </w:tcPr>
          <w:p>
            <w:pPr>
              <w:pStyle w:val="TableParagraph"/>
              <w:rPr>
                <w:b/>
                <w:sz w:val="28"/>
              </w:rPr>
            </w:pPr>
            <w:r>
              <w:rPr>
                <w:b/>
                <w:sz w:val="28"/>
              </w:rPr>
              <w:t>Core-Elective</w:t>
            </w:r>
          </w:p>
        </w:tc>
      </w:tr>
      <w:tr>
        <w:trPr>
          <w:trHeight w:val="369" w:hRule="atLeast"/>
        </w:trPr>
        <w:tc>
          <w:tcPr>
            <w:tcW w:w="3001" w:type="dxa"/>
            <w:shd w:val="clear" w:color="auto" w:fill="D9D9D9"/>
          </w:tcPr>
          <w:p>
            <w:pPr>
              <w:pStyle w:val="TableParagraph"/>
              <w:spacing w:line="315" w:lineRule="exact"/>
              <w:rPr>
                <w:sz w:val="28"/>
              </w:rPr>
            </w:pPr>
            <w:r>
              <w:rPr>
                <w:sz w:val="28"/>
              </w:rPr>
              <w:t>Credits</w:t>
            </w:r>
          </w:p>
        </w:tc>
        <w:tc>
          <w:tcPr>
            <w:tcW w:w="5956" w:type="dxa"/>
          </w:tcPr>
          <w:p>
            <w:pPr>
              <w:pStyle w:val="TableParagraph"/>
              <w:spacing w:line="320" w:lineRule="exact"/>
              <w:rPr>
                <w:b/>
                <w:sz w:val="28"/>
              </w:rPr>
            </w:pPr>
            <w:r>
              <w:rPr>
                <w:b/>
                <w:w w:val="100"/>
                <w:sz w:val="28"/>
              </w:rPr>
              <w:t>4</w:t>
            </w:r>
          </w:p>
        </w:tc>
      </w:tr>
      <w:tr>
        <w:trPr>
          <w:trHeight w:val="371" w:hRule="atLeast"/>
        </w:trPr>
        <w:tc>
          <w:tcPr>
            <w:tcW w:w="3001" w:type="dxa"/>
            <w:shd w:val="clear" w:color="auto" w:fill="D9D9D9"/>
          </w:tcPr>
          <w:p>
            <w:pPr>
              <w:pStyle w:val="TableParagraph"/>
              <w:spacing w:line="315" w:lineRule="exact"/>
              <w:ind w:left="177"/>
              <w:rPr>
                <w:sz w:val="28"/>
              </w:rPr>
            </w:pPr>
            <w:r>
              <w:rPr>
                <w:sz w:val="28"/>
              </w:rPr>
              <w:t>Hours</w:t>
            </w:r>
          </w:p>
        </w:tc>
        <w:tc>
          <w:tcPr>
            <w:tcW w:w="5956" w:type="dxa"/>
          </w:tcPr>
          <w:p>
            <w:pPr>
              <w:pStyle w:val="TableParagraph"/>
              <w:spacing w:line="320" w:lineRule="exact"/>
              <w:rPr>
                <w:b/>
                <w:sz w:val="28"/>
              </w:rPr>
            </w:pPr>
            <w:r>
              <w:rPr>
                <w:b/>
                <w:sz w:val="28"/>
              </w:rPr>
              <w:t>6 per week and Total 108</w:t>
            </w:r>
          </w:p>
        </w:tc>
      </w:tr>
    </w:tbl>
    <w:p>
      <w:pPr>
        <w:pStyle w:val="BodyText"/>
        <w:rPr>
          <w:sz w:val="20"/>
        </w:rPr>
      </w:pPr>
    </w:p>
    <w:p>
      <w:pPr>
        <w:pStyle w:val="BodyText"/>
        <w:spacing w:before="5"/>
        <w:rPr>
          <w:sz w:val="22"/>
        </w:rPr>
      </w:pPr>
    </w:p>
    <w:p>
      <w:pPr>
        <w:pStyle w:val="Heading4"/>
        <w:ind w:right="0"/>
        <w:jc w:val="left"/>
      </w:pPr>
      <w:r>
        <w:rPr/>
        <w:t>Objective of the Course:</w:t>
      </w:r>
    </w:p>
    <w:p>
      <w:pPr>
        <w:pStyle w:val="BodyText"/>
        <w:spacing w:line="276" w:lineRule="auto" w:before="40" w:after="4"/>
        <w:ind w:left="608" w:right="745" w:firstLine="719"/>
      </w:pPr>
      <w:r>
        <w:rPr/>
        <w:t>To familiarise the learners with the issues and developments in international marketing and understand the marketing mix applicable.</w:t>
      </w:r>
    </w:p>
    <w:tbl>
      <w:tblPr>
        <w:tblW w:w="0" w:type="auto"/>
        <w:jc w:val="left"/>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2"/>
        <w:gridCol w:w="5247"/>
        <w:gridCol w:w="1330"/>
        <w:gridCol w:w="1457"/>
      </w:tblGrid>
      <w:tr>
        <w:trPr>
          <w:trHeight w:val="1103" w:hRule="atLeast"/>
        </w:trPr>
        <w:tc>
          <w:tcPr>
            <w:tcW w:w="1152" w:type="dxa"/>
          </w:tcPr>
          <w:p>
            <w:pPr>
              <w:pStyle w:val="TableParagraph"/>
              <w:ind w:right="99" w:firstLine="2"/>
              <w:jc w:val="center"/>
              <w:rPr>
                <w:b/>
                <w:sz w:val="24"/>
              </w:rPr>
            </w:pPr>
            <w:r>
              <w:rPr>
                <w:b/>
                <w:sz w:val="24"/>
              </w:rPr>
              <w:t>Course Outcome</w:t>
            </w:r>
            <w:r>
              <w:rPr>
                <w:b/>
                <w:w w:val="99"/>
                <w:sz w:val="24"/>
              </w:rPr>
              <w:t> </w:t>
            </w:r>
            <w:r>
              <w:rPr>
                <w:b/>
                <w:sz w:val="24"/>
              </w:rPr>
              <w:t>No</w:t>
            </w:r>
          </w:p>
        </w:tc>
        <w:tc>
          <w:tcPr>
            <w:tcW w:w="5247" w:type="dxa"/>
          </w:tcPr>
          <w:p>
            <w:pPr>
              <w:pStyle w:val="TableParagraph"/>
              <w:spacing w:line="273" w:lineRule="exact"/>
              <w:ind w:left="1255"/>
              <w:rPr>
                <w:b/>
                <w:sz w:val="24"/>
              </w:rPr>
            </w:pPr>
            <w:r>
              <w:rPr>
                <w:b/>
                <w:sz w:val="24"/>
              </w:rPr>
              <w:t>Expected Course Outcome</w:t>
            </w:r>
          </w:p>
        </w:tc>
        <w:tc>
          <w:tcPr>
            <w:tcW w:w="1330" w:type="dxa"/>
          </w:tcPr>
          <w:p>
            <w:pPr>
              <w:pStyle w:val="TableParagraph"/>
              <w:ind w:left="384" w:right="144" w:hanging="215"/>
              <w:rPr>
                <w:b/>
                <w:sz w:val="24"/>
              </w:rPr>
            </w:pPr>
            <w:r>
              <w:rPr>
                <w:b/>
                <w:sz w:val="24"/>
              </w:rPr>
              <w:t>Cognitive Level</w:t>
            </w:r>
          </w:p>
        </w:tc>
        <w:tc>
          <w:tcPr>
            <w:tcW w:w="1457" w:type="dxa"/>
          </w:tcPr>
          <w:p>
            <w:pPr>
              <w:pStyle w:val="TableParagraph"/>
              <w:ind w:left="115" w:right="105"/>
              <w:jc w:val="center"/>
              <w:rPr>
                <w:b/>
                <w:sz w:val="24"/>
              </w:rPr>
            </w:pPr>
            <w:r>
              <w:rPr>
                <w:b/>
                <w:sz w:val="24"/>
              </w:rPr>
              <w:t>Programme Specific Outcome</w:t>
            </w:r>
          </w:p>
          <w:p>
            <w:pPr>
              <w:pStyle w:val="TableParagraph"/>
              <w:spacing w:line="259" w:lineRule="exact"/>
              <w:ind w:left="115" w:right="105"/>
              <w:jc w:val="center"/>
              <w:rPr>
                <w:b/>
                <w:sz w:val="24"/>
              </w:rPr>
            </w:pPr>
            <w:r>
              <w:rPr>
                <w:b/>
                <w:sz w:val="24"/>
              </w:rPr>
              <w:t>Linkage</w:t>
            </w:r>
          </w:p>
        </w:tc>
      </w:tr>
      <w:tr>
        <w:trPr>
          <w:trHeight w:val="551" w:hRule="atLeast"/>
        </w:trPr>
        <w:tc>
          <w:tcPr>
            <w:tcW w:w="1152" w:type="dxa"/>
          </w:tcPr>
          <w:p>
            <w:pPr>
              <w:pStyle w:val="TableParagraph"/>
              <w:spacing w:line="268" w:lineRule="exact"/>
              <w:ind w:left="4"/>
              <w:jc w:val="center"/>
              <w:rPr>
                <w:sz w:val="24"/>
              </w:rPr>
            </w:pPr>
            <w:r>
              <w:rPr>
                <w:sz w:val="24"/>
              </w:rPr>
              <w:t>1</w:t>
            </w:r>
          </w:p>
        </w:tc>
        <w:tc>
          <w:tcPr>
            <w:tcW w:w="5247" w:type="dxa"/>
          </w:tcPr>
          <w:p>
            <w:pPr>
              <w:pStyle w:val="TableParagraph"/>
              <w:spacing w:line="268" w:lineRule="exact"/>
              <w:rPr>
                <w:sz w:val="24"/>
              </w:rPr>
            </w:pPr>
            <w:r>
              <w:rPr>
                <w:sz w:val="24"/>
              </w:rPr>
              <w:t>Understanding on international marketing and</w:t>
            </w:r>
          </w:p>
          <w:p>
            <w:pPr>
              <w:pStyle w:val="TableParagraph"/>
              <w:spacing w:line="264" w:lineRule="exact"/>
              <w:rPr>
                <w:sz w:val="24"/>
              </w:rPr>
            </w:pPr>
            <w:r>
              <w:rPr>
                <w:sz w:val="24"/>
              </w:rPr>
              <w:t>environment.</w:t>
            </w:r>
          </w:p>
        </w:tc>
        <w:tc>
          <w:tcPr>
            <w:tcW w:w="1330" w:type="dxa"/>
          </w:tcPr>
          <w:p>
            <w:pPr>
              <w:pStyle w:val="TableParagraph"/>
              <w:spacing w:line="268" w:lineRule="exact"/>
              <w:ind w:left="86" w:right="86"/>
              <w:jc w:val="center"/>
              <w:rPr>
                <w:sz w:val="24"/>
              </w:rPr>
            </w:pPr>
            <w:r>
              <w:rPr>
                <w:sz w:val="24"/>
              </w:rPr>
              <w:t>Understand</w:t>
            </w:r>
          </w:p>
        </w:tc>
        <w:tc>
          <w:tcPr>
            <w:tcW w:w="1457" w:type="dxa"/>
          </w:tcPr>
          <w:p>
            <w:pPr>
              <w:pStyle w:val="TableParagraph"/>
              <w:spacing w:line="268" w:lineRule="exact"/>
              <w:ind w:left="108"/>
              <w:rPr>
                <w:sz w:val="24"/>
              </w:rPr>
            </w:pPr>
            <w:r>
              <w:rPr>
                <w:sz w:val="24"/>
              </w:rPr>
              <w:t>PSO1, 4</w:t>
            </w:r>
          </w:p>
        </w:tc>
      </w:tr>
      <w:tr>
        <w:trPr>
          <w:trHeight w:val="830" w:hRule="atLeast"/>
        </w:trPr>
        <w:tc>
          <w:tcPr>
            <w:tcW w:w="1152" w:type="dxa"/>
          </w:tcPr>
          <w:p>
            <w:pPr>
              <w:pStyle w:val="TableParagraph"/>
              <w:spacing w:line="270" w:lineRule="exact"/>
              <w:ind w:left="4"/>
              <w:jc w:val="center"/>
              <w:rPr>
                <w:sz w:val="24"/>
              </w:rPr>
            </w:pPr>
            <w:r>
              <w:rPr>
                <w:sz w:val="24"/>
              </w:rPr>
              <w:t>2</w:t>
            </w:r>
          </w:p>
        </w:tc>
        <w:tc>
          <w:tcPr>
            <w:tcW w:w="5247" w:type="dxa"/>
          </w:tcPr>
          <w:p>
            <w:pPr>
              <w:pStyle w:val="TableParagraph"/>
              <w:ind w:right="497"/>
              <w:rPr>
                <w:sz w:val="24"/>
              </w:rPr>
            </w:pPr>
            <w:r>
              <w:rPr>
                <w:sz w:val="24"/>
              </w:rPr>
              <w:t>To understand the various aspects in connection with product planning and development in</w:t>
            </w:r>
          </w:p>
          <w:p>
            <w:pPr>
              <w:pStyle w:val="TableParagraph"/>
              <w:spacing w:line="264" w:lineRule="exact"/>
              <w:rPr>
                <w:sz w:val="24"/>
              </w:rPr>
            </w:pPr>
            <w:r>
              <w:rPr>
                <w:sz w:val="24"/>
              </w:rPr>
              <w:t>international scenario.</w:t>
            </w:r>
          </w:p>
        </w:tc>
        <w:tc>
          <w:tcPr>
            <w:tcW w:w="1330" w:type="dxa"/>
          </w:tcPr>
          <w:p>
            <w:pPr>
              <w:pStyle w:val="TableParagraph"/>
              <w:spacing w:line="270" w:lineRule="exact"/>
              <w:ind w:left="86" w:right="86"/>
              <w:jc w:val="center"/>
              <w:rPr>
                <w:sz w:val="24"/>
              </w:rPr>
            </w:pPr>
            <w:r>
              <w:rPr>
                <w:sz w:val="24"/>
              </w:rPr>
              <w:t>Understand</w:t>
            </w:r>
          </w:p>
        </w:tc>
        <w:tc>
          <w:tcPr>
            <w:tcW w:w="1457" w:type="dxa"/>
          </w:tcPr>
          <w:p>
            <w:pPr>
              <w:pStyle w:val="TableParagraph"/>
              <w:spacing w:line="270" w:lineRule="exact"/>
              <w:ind w:left="108"/>
              <w:rPr>
                <w:sz w:val="24"/>
              </w:rPr>
            </w:pPr>
            <w:r>
              <w:rPr>
                <w:sz w:val="24"/>
              </w:rPr>
              <w:t>PSO 1, 4</w:t>
            </w:r>
          </w:p>
        </w:tc>
      </w:tr>
      <w:tr>
        <w:trPr>
          <w:trHeight w:val="827" w:hRule="atLeast"/>
        </w:trPr>
        <w:tc>
          <w:tcPr>
            <w:tcW w:w="1152" w:type="dxa"/>
          </w:tcPr>
          <w:p>
            <w:pPr>
              <w:pStyle w:val="TableParagraph"/>
              <w:spacing w:line="268" w:lineRule="exact"/>
              <w:ind w:left="4"/>
              <w:jc w:val="center"/>
              <w:rPr>
                <w:sz w:val="24"/>
              </w:rPr>
            </w:pPr>
            <w:r>
              <w:rPr>
                <w:sz w:val="24"/>
              </w:rPr>
              <w:t>3</w:t>
            </w:r>
          </w:p>
        </w:tc>
        <w:tc>
          <w:tcPr>
            <w:tcW w:w="5247" w:type="dxa"/>
          </w:tcPr>
          <w:p>
            <w:pPr>
              <w:pStyle w:val="TableParagraph"/>
              <w:rPr>
                <w:sz w:val="24"/>
              </w:rPr>
            </w:pPr>
            <w:r>
              <w:rPr>
                <w:sz w:val="24"/>
              </w:rPr>
              <w:t>Get an idea regarding Segmentation, targeting, positioning in global market and international</w:t>
            </w:r>
          </w:p>
          <w:p>
            <w:pPr>
              <w:pStyle w:val="TableParagraph"/>
              <w:spacing w:line="264" w:lineRule="exact"/>
              <w:rPr>
                <w:sz w:val="24"/>
              </w:rPr>
            </w:pPr>
            <w:r>
              <w:rPr>
                <w:sz w:val="24"/>
              </w:rPr>
              <w:t>pricing strategies</w:t>
            </w:r>
          </w:p>
        </w:tc>
        <w:tc>
          <w:tcPr>
            <w:tcW w:w="1330" w:type="dxa"/>
          </w:tcPr>
          <w:p>
            <w:pPr>
              <w:pStyle w:val="TableParagraph"/>
              <w:ind w:left="108"/>
              <w:rPr>
                <w:sz w:val="24"/>
              </w:rPr>
            </w:pPr>
            <w:r>
              <w:rPr>
                <w:sz w:val="24"/>
              </w:rPr>
              <w:t>Understand and apply</w:t>
            </w:r>
          </w:p>
        </w:tc>
        <w:tc>
          <w:tcPr>
            <w:tcW w:w="1457" w:type="dxa"/>
          </w:tcPr>
          <w:p>
            <w:pPr>
              <w:pStyle w:val="TableParagraph"/>
              <w:spacing w:line="268" w:lineRule="exact"/>
              <w:ind w:left="108"/>
              <w:rPr>
                <w:sz w:val="24"/>
              </w:rPr>
            </w:pPr>
            <w:r>
              <w:rPr>
                <w:sz w:val="24"/>
              </w:rPr>
              <w:t>PSO1, 4</w:t>
            </w:r>
          </w:p>
        </w:tc>
      </w:tr>
      <w:tr>
        <w:trPr>
          <w:trHeight w:val="827" w:hRule="atLeast"/>
        </w:trPr>
        <w:tc>
          <w:tcPr>
            <w:tcW w:w="1152" w:type="dxa"/>
          </w:tcPr>
          <w:p>
            <w:pPr>
              <w:pStyle w:val="TableParagraph"/>
              <w:spacing w:line="268" w:lineRule="exact"/>
              <w:ind w:left="4"/>
              <w:jc w:val="center"/>
              <w:rPr>
                <w:sz w:val="24"/>
              </w:rPr>
            </w:pPr>
            <w:r>
              <w:rPr>
                <w:sz w:val="24"/>
              </w:rPr>
              <w:t>4</w:t>
            </w:r>
          </w:p>
        </w:tc>
        <w:tc>
          <w:tcPr>
            <w:tcW w:w="5247" w:type="dxa"/>
          </w:tcPr>
          <w:p>
            <w:pPr>
              <w:pStyle w:val="TableParagraph"/>
              <w:rPr>
                <w:sz w:val="24"/>
              </w:rPr>
            </w:pPr>
            <w:r>
              <w:rPr>
                <w:sz w:val="24"/>
              </w:rPr>
              <w:t>Acquaintance with international logistics, mode of entry and promotional measures</w:t>
            </w:r>
          </w:p>
        </w:tc>
        <w:tc>
          <w:tcPr>
            <w:tcW w:w="1330" w:type="dxa"/>
          </w:tcPr>
          <w:p>
            <w:pPr>
              <w:pStyle w:val="TableParagraph"/>
              <w:spacing w:before="3"/>
              <w:ind w:left="0"/>
              <w:rPr>
                <w:sz w:val="23"/>
              </w:rPr>
            </w:pPr>
          </w:p>
          <w:p>
            <w:pPr>
              <w:pStyle w:val="TableParagraph"/>
              <w:ind w:left="86" w:right="86"/>
              <w:jc w:val="center"/>
              <w:rPr>
                <w:sz w:val="24"/>
              </w:rPr>
            </w:pPr>
            <w:r>
              <w:rPr>
                <w:sz w:val="24"/>
              </w:rPr>
              <w:t>Understand</w:t>
            </w:r>
          </w:p>
        </w:tc>
        <w:tc>
          <w:tcPr>
            <w:tcW w:w="1457" w:type="dxa"/>
          </w:tcPr>
          <w:p>
            <w:pPr>
              <w:pStyle w:val="TableParagraph"/>
              <w:spacing w:line="268" w:lineRule="exact"/>
              <w:ind w:left="108"/>
              <w:rPr>
                <w:sz w:val="24"/>
              </w:rPr>
            </w:pPr>
            <w:r>
              <w:rPr>
                <w:sz w:val="24"/>
              </w:rPr>
              <w:t>PSO1, 4</w:t>
            </w:r>
          </w:p>
        </w:tc>
      </w:tr>
      <w:tr>
        <w:trPr>
          <w:trHeight w:val="1103" w:hRule="atLeast"/>
        </w:trPr>
        <w:tc>
          <w:tcPr>
            <w:tcW w:w="1152" w:type="dxa"/>
          </w:tcPr>
          <w:p>
            <w:pPr>
              <w:pStyle w:val="TableParagraph"/>
              <w:spacing w:line="268" w:lineRule="exact"/>
              <w:ind w:left="4"/>
              <w:jc w:val="center"/>
              <w:rPr>
                <w:sz w:val="24"/>
              </w:rPr>
            </w:pPr>
            <w:r>
              <w:rPr>
                <w:sz w:val="24"/>
              </w:rPr>
              <w:t>5</w:t>
            </w:r>
          </w:p>
        </w:tc>
        <w:tc>
          <w:tcPr>
            <w:tcW w:w="5247" w:type="dxa"/>
          </w:tcPr>
          <w:p>
            <w:pPr>
              <w:pStyle w:val="TableParagraph"/>
              <w:rPr>
                <w:sz w:val="24"/>
              </w:rPr>
            </w:pPr>
            <w:r>
              <w:rPr>
                <w:sz w:val="24"/>
              </w:rPr>
              <w:t>Develop an understanding regarding research in international marketing and terms of payments as well as inco terms</w:t>
            </w:r>
          </w:p>
        </w:tc>
        <w:tc>
          <w:tcPr>
            <w:tcW w:w="1330" w:type="dxa"/>
          </w:tcPr>
          <w:p>
            <w:pPr>
              <w:pStyle w:val="TableParagraph"/>
              <w:spacing w:line="268" w:lineRule="exact"/>
              <w:ind w:left="86" w:right="86"/>
              <w:jc w:val="center"/>
              <w:rPr>
                <w:sz w:val="24"/>
              </w:rPr>
            </w:pPr>
            <w:r>
              <w:rPr>
                <w:sz w:val="24"/>
              </w:rPr>
              <w:t>Understand</w:t>
            </w:r>
          </w:p>
        </w:tc>
        <w:tc>
          <w:tcPr>
            <w:tcW w:w="1457" w:type="dxa"/>
          </w:tcPr>
          <w:p>
            <w:pPr>
              <w:pStyle w:val="TableParagraph"/>
              <w:spacing w:line="268" w:lineRule="exact"/>
              <w:ind w:left="108"/>
              <w:rPr>
                <w:sz w:val="24"/>
              </w:rPr>
            </w:pPr>
            <w:r>
              <w:rPr>
                <w:sz w:val="24"/>
              </w:rPr>
              <w:t>PSO1, 4</w:t>
            </w:r>
          </w:p>
        </w:tc>
      </w:tr>
      <w:tr>
        <w:trPr>
          <w:trHeight w:val="828" w:hRule="atLeast"/>
        </w:trPr>
        <w:tc>
          <w:tcPr>
            <w:tcW w:w="1152" w:type="dxa"/>
          </w:tcPr>
          <w:p>
            <w:pPr>
              <w:pStyle w:val="TableParagraph"/>
              <w:spacing w:line="268" w:lineRule="exact"/>
              <w:ind w:left="464" w:right="457"/>
              <w:jc w:val="center"/>
              <w:rPr>
                <w:sz w:val="24"/>
              </w:rPr>
            </w:pPr>
            <w:r>
              <w:rPr>
                <w:sz w:val="24"/>
              </w:rPr>
              <w:t>6.</w:t>
            </w:r>
          </w:p>
        </w:tc>
        <w:tc>
          <w:tcPr>
            <w:tcW w:w="5247" w:type="dxa"/>
          </w:tcPr>
          <w:p>
            <w:pPr>
              <w:pStyle w:val="TableParagraph"/>
              <w:spacing w:line="268" w:lineRule="exact"/>
              <w:ind w:left="227"/>
              <w:rPr>
                <w:sz w:val="24"/>
              </w:rPr>
            </w:pPr>
            <w:r>
              <w:rPr>
                <w:sz w:val="24"/>
              </w:rPr>
              <w:t>Get an overview on risk in international market,</w:t>
            </w:r>
          </w:p>
          <w:p>
            <w:pPr>
              <w:pStyle w:val="TableParagraph"/>
              <w:spacing w:line="270" w:lineRule="atLeast"/>
              <w:ind w:right="538"/>
              <w:rPr>
                <w:sz w:val="24"/>
              </w:rPr>
            </w:pPr>
            <w:r>
              <w:rPr>
                <w:sz w:val="24"/>
              </w:rPr>
              <w:t>aspects of international marketing and global e- marketing .</w:t>
            </w:r>
          </w:p>
        </w:tc>
        <w:tc>
          <w:tcPr>
            <w:tcW w:w="1330" w:type="dxa"/>
          </w:tcPr>
          <w:p>
            <w:pPr>
              <w:pStyle w:val="TableParagraph"/>
              <w:spacing w:line="268" w:lineRule="exact"/>
              <w:ind w:left="86" w:right="86"/>
              <w:jc w:val="center"/>
              <w:rPr>
                <w:sz w:val="24"/>
              </w:rPr>
            </w:pPr>
            <w:r>
              <w:rPr>
                <w:sz w:val="24"/>
              </w:rPr>
              <w:t>Understand</w:t>
            </w:r>
          </w:p>
        </w:tc>
        <w:tc>
          <w:tcPr>
            <w:tcW w:w="1457" w:type="dxa"/>
          </w:tcPr>
          <w:p>
            <w:pPr>
              <w:pStyle w:val="TableParagraph"/>
              <w:spacing w:line="268" w:lineRule="exact"/>
              <w:ind w:left="108"/>
              <w:rPr>
                <w:sz w:val="24"/>
              </w:rPr>
            </w:pPr>
            <w:r>
              <w:rPr>
                <w:sz w:val="24"/>
              </w:rPr>
              <w:t>PSO1, 4</w:t>
            </w:r>
          </w:p>
        </w:tc>
      </w:tr>
    </w:tbl>
    <w:p>
      <w:pPr>
        <w:pStyle w:val="BodyText"/>
        <w:spacing w:before="5"/>
        <w:rPr>
          <w:sz w:val="27"/>
        </w:rPr>
      </w:pPr>
    </w:p>
    <w:p>
      <w:pPr>
        <w:pStyle w:val="Heading4"/>
        <w:spacing w:after="45"/>
        <w:ind w:left="664"/>
      </w:pPr>
      <w:r>
        <w:rPr/>
        <w:t>Unit wise arrangement of the course</w:t>
      </w: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2"/>
        <w:gridCol w:w="1159"/>
        <w:gridCol w:w="4987"/>
        <w:gridCol w:w="1970"/>
      </w:tblGrid>
      <w:tr>
        <w:trPr>
          <w:trHeight w:val="633" w:hRule="atLeast"/>
        </w:trPr>
        <w:tc>
          <w:tcPr>
            <w:tcW w:w="1082" w:type="dxa"/>
          </w:tcPr>
          <w:p>
            <w:pPr>
              <w:pStyle w:val="TableParagraph"/>
              <w:spacing w:line="275" w:lineRule="exact"/>
              <w:ind w:left="146"/>
              <w:rPr>
                <w:b/>
                <w:sz w:val="24"/>
              </w:rPr>
            </w:pPr>
            <w:r>
              <w:rPr>
                <w:b/>
                <w:sz w:val="24"/>
              </w:rPr>
              <w:t>Module</w:t>
            </w:r>
          </w:p>
        </w:tc>
        <w:tc>
          <w:tcPr>
            <w:tcW w:w="1159" w:type="dxa"/>
          </w:tcPr>
          <w:p>
            <w:pPr>
              <w:pStyle w:val="TableParagraph"/>
              <w:spacing w:line="275" w:lineRule="exact"/>
              <w:ind w:left="90" w:right="84"/>
              <w:jc w:val="center"/>
              <w:rPr>
                <w:b/>
                <w:sz w:val="24"/>
              </w:rPr>
            </w:pPr>
            <w:r>
              <w:rPr>
                <w:b/>
                <w:sz w:val="24"/>
              </w:rPr>
              <w:t>Sl. No. of</w:t>
            </w:r>
          </w:p>
          <w:p>
            <w:pPr>
              <w:pStyle w:val="TableParagraph"/>
              <w:spacing w:before="41"/>
              <w:ind w:left="90" w:right="82"/>
              <w:jc w:val="center"/>
              <w:rPr>
                <w:b/>
                <w:sz w:val="24"/>
              </w:rPr>
            </w:pPr>
            <w:r>
              <w:rPr>
                <w:b/>
                <w:sz w:val="24"/>
              </w:rPr>
              <w:t>Units</w:t>
            </w:r>
          </w:p>
        </w:tc>
        <w:tc>
          <w:tcPr>
            <w:tcW w:w="4987" w:type="dxa"/>
          </w:tcPr>
          <w:p>
            <w:pPr>
              <w:pStyle w:val="TableParagraph"/>
              <w:spacing w:line="275" w:lineRule="exact"/>
              <w:ind w:left="1455"/>
              <w:rPr>
                <w:b/>
                <w:sz w:val="24"/>
              </w:rPr>
            </w:pPr>
            <w:r>
              <w:rPr>
                <w:b/>
                <w:sz w:val="24"/>
              </w:rPr>
              <w:t>Contents of the Unit</w:t>
            </w:r>
          </w:p>
        </w:tc>
        <w:tc>
          <w:tcPr>
            <w:tcW w:w="1970" w:type="dxa"/>
          </w:tcPr>
          <w:p>
            <w:pPr>
              <w:pStyle w:val="TableParagraph"/>
              <w:spacing w:line="275" w:lineRule="exact"/>
              <w:ind w:left="520"/>
              <w:rPr>
                <w:b/>
                <w:sz w:val="24"/>
              </w:rPr>
            </w:pPr>
            <w:r>
              <w:rPr>
                <w:b/>
                <w:sz w:val="24"/>
              </w:rPr>
              <w:t>Remarks</w:t>
            </w:r>
          </w:p>
        </w:tc>
      </w:tr>
      <w:tr>
        <w:trPr>
          <w:trHeight w:val="318" w:hRule="atLeast"/>
        </w:trPr>
        <w:tc>
          <w:tcPr>
            <w:tcW w:w="9198" w:type="dxa"/>
            <w:gridSpan w:val="4"/>
          </w:tcPr>
          <w:p>
            <w:pPr>
              <w:pStyle w:val="TableParagraph"/>
              <w:spacing w:before="1"/>
              <w:ind w:left="9"/>
              <w:jc w:val="center"/>
              <w:rPr>
                <w:b/>
                <w:sz w:val="24"/>
              </w:rPr>
            </w:pPr>
            <w:r>
              <w:rPr>
                <w:b/>
                <w:sz w:val="24"/>
              </w:rPr>
              <w:t>Module 1. Introduction to International Marketing -15</w:t>
            </w:r>
            <w:r>
              <w:rPr>
                <w:b/>
                <w:spacing w:val="57"/>
                <w:sz w:val="24"/>
              </w:rPr>
              <w:t> </w:t>
            </w:r>
            <w:r>
              <w:rPr>
                <w:b/>
                <w:sz w:val="24"/>
              </w:rPr>
              <w:t>hours</w:t>
            </w:r>
          </w:p>
        </w:tc>
      </w:tr>
      <w:tr>
        <w:trPr>
          <w:trHeight w:val="1269" w:hRule="atLeast"/>
        </w:trPr>
        <w:tc>
          <w:tcPr>
            <w:tcW w:w="1082" w:type="dxa"/>
            <w:vMerge w:val="restart"/>
          </w:tcPr>
          <w:p>
            <w:pPr>
              <w:pStyle w:val="TableParagraph"/>
              <w:ind w:left="0"/>
              <w:rPr>
                <w:b/>
                <w:sz w:val="26"/>
              </w:rPr>
            </w:pPr>
          </w:p>
          <w:p>
            <w:pPr>
              <w:pStyle w:val="TableParagraph"/>
              <w:ind w:left="0"/>
              <w:rPr>
                <w:b/>
                <w:sz w:val="26"/>
              </w:rPr>
            </w:pPr>
          </w:p>
          <w:p>
            <w:pPr>
              <w:pStyle w:val="TableParagraph"/>
              <w:spacing w:before="9"/>
              <w:ind w:left="0"/>
              <w:rPr>
                <w:b/>
                <w:sz w:val="30"/>
              </w:rPr>
            </w:pPr>
          </w:p>
          <w:p>
            <w:pPr>
              <w:pStyle w:val="TableParagraph"/>
              <w:rPr>
                <w:sz w:val="24"/>
              </w:rPr>
            </w:pPr>
            <w:r>
              <w:rPr>
                <w:sz w:val="24"/>
              </w:rPr>
              <w:t>1</w:t>
            </w:r>
          </w:p>
        </w:tc>
        <w:tc>
          <w:tcPr>
            <w:tcW w:w="1159" w:type="dxa"/>
          </w:tcPr>
          <w:p>
            <w:pPr>
              <w:pStyle w:val="TableParagraph"/>
              <w:spacing w:line="270" w:lineRule="exact"/>
              <w:ind w:left="108"/>
              <w:rPr>
                <w:sz w:val="24"/>
              </w:rPr>
            </w:pPr>
            <w:r>
              <w:rPr>
                <w:sz w:val="24"/>
              </w:rPr>
              <w:t>1.1</w:t>
            </w:r>
          </w:p>
        </w:tc>
        <w:tc>
          <w:tcPr>
            <w:tcW w:w="4987" w:type="dxa"/>
          </w:tcPr>
          <w:p>
            <w:pPr>
              <w:pStyle w:val="TableParagraph"/>
              <w:spacing w:line="276" w:lineRule="auto"/>
              <w:ind w:left="106"/>
              <w:rPr>
                <w:sz w:val="24"/>
              </w:rPr>
            </w:pPr>
            <w:r>
              <w:rPr>
                <w:sz w:val="24"/>
              </w:rPr>
              <w:t>International Marketing – Meaning and scope- Domestic Marketing Vs International Marketing</w:t>
            </w:r>
          </w:p>
          <w:p>
            <w:pPr>
              <w:pStyle w:val="TableParagraph"/>
              <w:spacing w:line="275" w:lineRule="exact"/>
              <w:ind w:left="106"/>
              <w:rPr>
                <w:sz w:val="24"/>
              </w:rPr>
            </w:pPr>
            <w:r>
              <w:rPr>
                <w:sz w:val="24"/>
              </w:rPr>
              <w:t>- Aspects of the Domestic and foreign</w:t>
            </w:r>
          </w:p>
          <w:p>
            <w:pPr>
              <w:pStyle w:val="TableParagraph"/>
              <w:spacing w:before="37"/>
              <w:ind w:left="106"/>
              <w:rPr>
                <w:sz w:val="24"/>
              </w:rPr>
            </w:pPr>
            <w:r>
              <w:rPr>
                <w:sz w:val="24"/>
              </w:rPr>
              <w:t>environments - – Developing Global</w:t>
            </w:r>
            <w:r>
              <w:rPr>
                <w:spacing w:val="51"/>
                <w:sz w:val="24"/>
              </w:rPr>
              <w:t> </w:t>
            </w:r>
            <w:r>
              <w:rPr>
                <w:sz w:val="24"/>
              </w:rPr>
              <w:t>awareness</w:t>
            </w:r>
          </w:p>
        </w:tc>
        <w:tc>
          <w:tcPr>
            <w:tcW w:w="1970" w:type="dxa"/>
          </w:tcPr>
          <w:p>
            <w:pPr>
              <w:pStyle w:val="TableParagraph"/>
              <w:spacing w:line="276" w:lineRule="auto"/>
              <w:ind w:left="110" w:right="223"/>
              <w:rPr>
                <w:sz w:val="24"/>
              </w:rPr>
            </w:pPr>
            <w:r>
              <w:rPr>
                <w:sz w:val="24"/>
              </w:rPr>
              <w:t>Short answer, short essay, long essay</w:t>
            </w:r>
          </w:p>
        </w:tc>
      </w:tr>
      <w:tr>
        <w:trPr>
          <w:trHeight w:val="952" w:hRule="atLeast"/>
        </w:trPr>
        <w:tc>
          <w:tcPr>
            <w:tcW w:w="1082" w:type="dxa"/>
            <w:vMerge/>
            <w:tcBorders>
              <w:top w:val="nil"/>
            </w:tcBorders>
          </w:tcPr>
          <w:p>
            <w:pPr>
              <w:rPr>
                <w:sz w:val="2"/>
                <w:szCs w:val="2"/>
              </w:rPr>
            </w:pPr>
          </w:p>
        </w:tc>
        <w:tc>
          <w:tcPr>
            <w:tcW w:w="1159" w:type="dxa"/>
          </w:tcPr>
          <w:p>
            <w:pPr>
              <w:pStyle w:val="TableParagraph"/>
              <w:spacing w:line="270" w:lineRule="exact"/>
              <w:ind w:left="108"/>
              <w:rPr>
                <w:sz w:val="24"/>
              </w:rPr>
            </w:pPr>
            <w:r>
              <w:rPr>
                <w:sz w:val="24"/>
              </w:rPr>
              <w:t>1.2</w:t>
            </w:r>
          </w:p>
        </w:tc>
        <w:tc>
          <w:tcPr>
            <w:tcW w:w="4987" w:type="dxa"/>
          </w:tcPr>
          <w:p>
            <w:pPr>
              <w:pStyle w:val="TableParagraph"/>
              <w:spacing w:line="276" w:lineRule="auto"/>
              <w:ind w:left="106"/>
              <w:rPr>
                <w:sz w:val="24"/>
              </w:rPr>
            </w:pPr>
            <w:r>
              <w:rPr>
                <w:sz w:val="24"/>
              </w:rPr>
              <w:t>Principles of International Marketing- Stages of International Marketing – Strategic Orientation</w:t>
            </w:r>
          </w:p>
          <w:p>
            <w:pPr>
              <w:pStyle w:val="TableParagraph"/>
              <w:ind w:left="106"/>
              <w:rPr>
                <w:sz w:val="24"/>
              </w:rPr>
            </w:pPr>
            <w:r>
              <w:rPr>
                <w:sz w:val="24"/>
              </w:rPr>
              <w:t>–Ethno centric, poly centric, regio centric and</w:t>
            </w:r>
          </w:p>
        </w:tc>
        <w:tc>
          <w:tcPr>
            <w:tcW w:w="1970" w:type="dxa"/>
          </w:tcPr>
          <w:p>
            <w:pPr>
              <w:pStyle w:val="TableParagraph"/>
              <w:spacing w:line="276" w:lineRule="auto"/>
              <w:ind w:left="110" w:right="223"/>
              <w:rPr>
                <w:sz w:val="24"/>
              </w:rPr>
            </w:pPr>
            <w:r>
              <w:rPr>
                <w:sz w:val="24"/>
              </w:rPr>
              <w:t>Short answer, short essay, long</w:t>
            </w:r>
          </w:p>
          <w:p>
            <w:pPr>
              <w:pStyle w:val="TableParagraph"/>
              <w:ind w:left="110"/>
              <w:rPr>
                <w:sz w:val="24"/>
              </w:rPr>
            </w:pPr>
            <w:r>
              <w:rPr>
                <w:sz w:val="24"/>
              </w:rPr>
              <w:t>essay</w:t>
            </w:r>
          </w:p>
        </w:tc>
      </w:tr>
    </w:tbl>
    <w:p>
      <w:pPr>
        <w:spacing w:after="0"/>
        <w:rPr>
          <w:sz w:val="24"/>
        </w:rPr>
        <w:sectPr>
          <w:pgSz w:w="11910" w:h="16840"/>
          <w:pgMar w:header="552" w:footer="944" w:top="1300" w:bottom="1140" w:left="1120" w:right="820"/>
        </w:sectPr>
      </w:pPr>
    </w:p>
    <w:p>
      <w:pPr>
        <w:pStyle w:val="BodyText"/>
        <w:spacing w:before="10"/>
        <w:rPr>
          <w:b/>
          <w:sz w:val="10"/>
        </w:rPr>
      </w:pP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2"/>
        <w:gridCol w:w="1159"/>
        <w:gridCol w:w="4987"/>
        <w:gridCol w:w="1970"/>
      </w:tblGrid>
      <w:tr>
        <w:trPr>
          <w:trHeight w:val="636" w:hRule="atLeast"/>
        </w:trPr>
        <w:tc>
          <w:tcPr>
            <w:tcW w:w="1082" w:type="dxa"/>
            <w:vMerge w:val="restart"/>
          </w:tcPr>
          <w:p>
            <w:pPr>
              <w:pStyle w:val="TableParagraph"/>
              <w:ind w:left="0"/>
              <w:rPr>
                <w:sz w:val="22"/>
              </w:rPr>
            </w:pPr>
          </w:p>
        </w:tc>
        <w:tc>
          <w:tcPr>
            <w:tcW w:w="1159" w:type="dxa"/>
          </w:tcPr>
          <w:p>
            <w:pPr>
              <w:pStyle w:val="TableParagraph"/>
              <w:ind w:left="0"/>
              <w:rPr>
                <w:sz w:val="22"/>
              </w:rPr>
            </w:pPr>
          </w:p>
        </w:tc>
        <w:tc>
          <w:tcPr>
            <w:tcW w:w="4987" w:type="dxa"/>
          </w:tcPr>
          <w:p>
            <w:pPr>
              <w:pStyle w:val="TableParagraph"/>
              <w:spacing w:line="271" w:lineRule="exact"/>
              <w:ind w:left="106"/>
              <w:rPr>
                <w:sz w:val="24"/>
              </w:rPr>
            </w:pPr>
            <w:r>
              <w:rPr>
                <w:sz w:val="24"/>
              </w:rPr>
              <w:t>geo centric orientations- Domestic Market</w:t>
            </w:r>
          </w:p>
          <w:p>
            <w:pPr>
              <w:pStyle w:val="TableParagraph"/>
              <w:spacing w:before="41"/>
              <w:ind w:left="106"/>
              <w:rPr>
                <w:sz w:val="24"/>
              </w:rPr>
            </w:pPr>
            <w:r>
              <w:rPr>
                <w:sz w:val="24"/>
              </w:rPr>
              <w:t>Extension – Multidomestic Market Orientation</w:t>
            </w:r>
          </w:p>
        </w:tc>
        <w:tc>
          <w:tcPr>
            <w:tcW w:w="1970" w:type="dxa"/>
          </w:tcPr>
          <w:p>
            <w:pPr>
              <w:pStyle w:val="TableParagraph"/>
              <w:ind w:left="0"/>
              <w:rPr>
                <w:sz w:val="22"/>
              </w:rPr>
            </w:pPr>
          </w:p>
        </w:tc>
      </w:tr>
      <w:tr>
        <w:trPr>
          <w:trHeight w:val="952" w:hRule="atLeast"/>
        </w:trPr>
        <w:tc>
          <w:tcPr>
            <w:tcW w:w="1082" w:type="dxa"/>
            <w:vMerge/>
            <w:tcBorders>
              <w:top w:val="nil"/>
            </w:tcBorders>
          </w:tcPr>
          <w:p>
            <w:pPr>
              <w:rPr>
                <w:sz w:val="2"/>
                <w:szCs w:val="2"/>
              </w:rPr>
            </w:pPr>
          </w:p>
        </w:tc>
        <w:tc>
          <w:tcPr>
            <w:tcW w:w="1159" w:type="dxa"/>
          </w:tcPr>
          <w:p>
            <w:pPr>
              <w:pStyle w:val="TableParagraph"/>
              <w:spacing w:line="270" w:lineRule="exact"/>
              <w:ind w:left="108"/>
              <w:rPr>
                <w:sz w:val="24"/>
              </w:rPr>
            </w:pPr>
            <w:r>
              <w:rPr>
                <w:sz w:val="24"/>
              </w:rPr>
              <w:t>1.3</w:t>
            </w:r>
          </w:p>
        </w:tc>
        <w:tc>
          <w:tcPr>
            <w:tcW w:w="4987" w:type="dxa"/>
          </w:tcPr>
          <w:p>
            <w:pPr>
              <w:pStyle w:val="TableParagraph"/>
              <w:spacing w:line="276" w:lineRule="auto"/>
              <w:ind w:left="106" w:right="119"/>
              <w:rPr>
                <w:sz w:val="24"/>
              </w:rPr>
            </w:pPr>
            <w:r>
              <w:rPr>
                <w:sz w:val="24"/>
              </w:rPr>
              <w:t>Benefits of international marketing- International Marketing Environment-Driving and restraining</w:t>
            </w:r>
          </w:p>
          <w:p>
            <w:pPr>
              <w:pStyle w:val="TableParagraph"/>
              <w:spacing w:line="275" w:lineRule="exact"/>
              <w:ind w:left="106"/>
              <w:rPr>
                <w:sz w:val="24"/>
              </w:rPr>
            </w:pPr>
            <w:r>
              <w:rPr>
                <w:sz w:val="24"/>
              </w:rPr>
              <w:t>forces for international marketing</w:t>
            </w:r>
          </w:p>
        </w:tc>
        <w:tc>
          <w:tcPr>
            <w:tcW w:w="1970" w:type="dxa"/>
          </w:tcPr>
          <w:p>
            <w:pPr>
              <w:pStyle w:val="TableParagraph"/>
              <w:spacing w:line="276" w:lineRule="auto"/>
              <w:ind w:left="110" w:right="223"/>
              <w:rPr>
                <w:sz w:val="24"/>
              </w:rPr>
            </w:pPr>
            <w:r>
              <w:rPr>
                <w:sz w:val="24"/>
              </w:rPr>
              <w:t>Short answer, short essay, long</w:t>
            </w:r>
          </w:p>
          <w:p>
            <w:pPr>
              <w:pStyle w:val="TableParagraph"/>
              <w:spacing w:line="275" w:lineRule="exact"/>
              <w:ind w:left="110"/>
              <w:rPr>
                <w:sz w:val="24"/>
              </w:rPr>
            </w:pPr>
            <w:r>
              <w:rPr>
                <w:sz w:val="24"/>
              </w:rPr>
              <w:t>essay</w:t>
            </w:r>
          </w:p>
        </w:tc>
      </w:tr>
      <w:tr>
        <w:trPr>
          <w:trHeight w:val="633" w:hRule="atLeast"/>
        </w:trPr>
        <w:tc>
          <w:tcPr>
            <w:tcW w:w="9198" w:type="dxa"/>
            <w:gridSpan w:val="4"/>
          </w:tcPr>
          <w:p>
            <w:pPr>
              <w:pStyle w:val="TableParagraph"/>
              <w:spacing w:line="275" w:lineRule="exact"/>
              <w:ind w:left="1"/>
              <w:jc w:val="center"/>
              <w:rPr>
                <w:b/>
                <w:sz w:val="24"/>
              </w:rPr>
            </w:pPr>
            <w:r>
              <w:rPr>
                <w:b/>
                <w:sz w:val="24"/>
              </w:rPr>
              <w:t>Module 2. Segmentation, Positioning and International Product Policy and</w:t>
            </w:r>
          </w:p>
          <w:p>
            <w:pPr>
              <w:pStyle w:val="TableParagraph"/>
              <w:tabs>
                <w:tab w:pos="1190" w:val="left" w:leader="none"/>
              </w:tabs>
              <w:spacing w:before="41"/>
              <w:ind w:left="11"/>
              <w:jc w:val="center"/>
              <w:rPr>
                <w:b/>
                <w:sz w:val="24"/>
              </w:rPr>
            </w:pPr>
            <w:r>
              <w:rPr>
                <w:b/>
                <w:spacing w:val="5"/>
                <w:sz w:val="24"/>
              </w:rPr>
              <w:t>Planning</w:t>
              <w:tab/>
            </w:r>
            <w:r>
              <w:rPr>
                <w:b/>
                <w:sz w:val="24"/>
              </w:rPr>
              <w:t>– 18</w:t>
            </w:r>
            <w:r>
              <w:rPr>
                <w:b/>
                <w:spacing w:val="59"/>
                <w:sz w:val="24"/>
              </w:rPr>
              <w:t> </w:t>
            </w:r>
            <w:r>
              <w:rPr>
                <w:b/>
                <w:sz w:val="24"/>
              </w:rPr>
              <w:t>hours</w:t>
            </w:r>
          </w:p>
        </w:tc>
      </w:tr>
      <w:tr>
        <w:trPr>
          <w:trHeight w:val="952" w:hRule="atLeast"/>
        </w:trPr>
        <w:tc>
          <w:tcPr>
            <w:tcW w:w="1082"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99"/>
              <w:rPr>
                <w:sz w:val="24"/>
              </w:rPr>
            </w:pPr>
            <w:r>
              <w:rPr>
                <w:sz w:val="24"/>
              </w:rPr>
              <w:t>2.</w:t>
            </w:r>
          </w:p>
        </w:tc>
        <w:tc>
          <w:tcPr>
            <w:tcW w:w="1159" w:type="dxa"/>
          </w:tcPr>
          <w:p>
            <w:pPr>
              <w:pStyle w:val="TableParagraph"/>
              <w:spacing w:line="270" w:lineRule="exact"/>
              <w:ind w:left="108"/>
              <w:rPr>
                <w:sz w:val="24"/>
              </w:rPr>
            </w:pPr>
            <w:r>
              <w:rPr>
                <w:sz w:val="24"/>
              </w:rPr>
              <w:t>2.1</w:t>
            </w:r>
          </w:p>
        </w:tc>
        <w:tc>
          <w:tcPr>
            <w:tcW w:w="4987" w:type="dxa"/>
          </w:tcPr>
          <w:p>
            <w:pPr>
              <w:pStyle w:val="TableParagraph"/>
              <w:spacing w:line="270" w:lineRule="exact"/>
              <w:ind w:left="106"/>
              <w:rPr>
                <w:sz w:val="24"/>
              </w:rPr>
            </w:pPr>
            <w:r>
              <w:rPr>
                <w:spacing w:val="5"/>
                <w:sz w:val="24"/>
              </w:rPr>
              <w:t>Global </w:t>
            </w:r>
            <w:r>
              <w:rPr>
                <w:spacing w:val="6"/>
                <w:sz w:val="24"/>
              </w:rPr>
              <w:t>Market </w:t>
            </w:r>
            <w:r>
              <w:rPr>
                <w:spacing w:val="7"/>
                <w:sz w:val="24"/>
              </w:rPr>
              <w:t>Segmentation- </w:t>
            </w:r>
            <w:r>
              <w:rPr>
                <w:spacing w:val="6"/>
                <w:sz w:val="24"/>
              </w:rPr>
              <w:t>Types </w:t>
            </w:r>
            <w:r>
              <w:rPr>
                <w:sz w:val="24"/>
              </w:rPr>
              <w:t>–</w:t>
            </w:r>
            <w:r>
              <w:rPr>
                <w:spacing w:val="59"/>
                <w:sz w:val="24"/>
              </w:rPr>
              <w:t> </w:t>
            </w:r>
            <w:r>
              <w:rPr>
                <w:spacing w:val="6"/>
                <w:sz w:val="24"/>
              </w:rPr>
              <w:t>Global</w:t>
            </w:r>
          </w:p>
          <w:p>
            <w:pPr>
              <w:pStyle w:val="TableParagraph"/>
              <w:spacing w:line="310" w:lineRule="atLeast" w:before="9"/>
              <w:ind w:left="106" w:right="591"/>
              <w:rPr>
                <w:sz w:val="24"/>
              </w:rPr>
            </w:pPr>
            <w:r>
              <w:rPr>
                <w:sz w:val="24"/>
              </w:rPr>
              <w:t>Targeting- Factors determining targets- Global product positioning-</w:t>
            </w:r>
          </w:p>
        </w:tc>
        <w:tc>
          <w:tcPr>
            <w:tcW w:w="1970" w:type="dxa"/>
          </w:tcPr>
          <w:p>
            <w:pPr>
              <w:pStyle w:val="TableParagraph"/>
              <w:spacing w:line="270" w:lineRule="exact"/>
              <w:ind w:left="110"/>
              <w:rPr>
                <w:sz w:val="24"/>
              </w:rPr>
            </w:pPr>
            <w:r>
              <w:rPr>
                <w:sz w:val="24"/>
              </w:rPr>
              <w:t>Short answer,</w:t>
            </w:r>
          </w:p>
          <w:p>
            <w:pPr>
              <w:pStyle w:val="TableParagraph"/>
              <w:spacing w:line="310" w:lineRule="atLeast" w:before="9"/>
              <w:ind w:left="110" w:right="223"/>
              <w:rPr>
                <w:sz w:val="24"/>
              </w:rPr>
            </w:pPr>
            <w:r>
              <w:rPr>
                <w:sz w:val="24"/>
              </w:rPr>
              <w:t>short essay, long essay</w:t>
            </w:r>
          </w:p>
        </w:tc>
      </w:tr>
      <w:tr>
        <w:trPr>
          <w:trHeight w:val="1586" w:hRule="atLeast"/>
        </w:trPr>
        <w:tc>
          <w:tcPr>
            <w:tcW w:w="1082" w:type="dxa"/>
            <w:vMerge/>
            <w:tcBorders>
              <w:top w:val="nil"/>
            </w:tcBorders>
          </w:tcPr>
          <w:p>
            <w:pPr>
              <w:rPr>
                <w:sz w:val="2"/>
                <w:szCs w:val="2"/>
              </w:rPr>
            </w:pPr>
          </w:p>
        </w:tc>
        <w:tc>
          <w:tcPr>
            <w:tcW w:w="1159" w:type="dxa"/>
          </w:tcPr>
          <w:p>
            <w:pPr>
              <w:pStyle w:val="TableParagraph"/>
              <w:spacing w:line="271" w:lineRule="exact"/>
              <w:ind w:left="108"/>
              <w:rPr>
                <w:sz w:val="24"/>
              </w:rPr>
            </w:pPr>
            <w:r>
              <w:rPr>
                <w:sz w:val="24"/>
              </w:rPr>
              <w:t>2.2.</w:t>
            </w:r>
          </w:p>
        </w:tc>
        <w:tc>
          <w:tcPr>
            <w:tcW w:w="4987" w:type="dxa"/>
          </w:tcPr>
          <w:p>
            <w:pPr>
              <w:pStyle w:val="TableParagraph"/>
              <w:spacing w:line="276" w:lineRule="auto"/>
              <w:ind w:left="106" w:right="139" w:firstLine="67"/>
              <w:rPr>
                <w:sz w:val="24"/>
              </w:rPr>
            </w:pPr>
            <w:r>
              <w:rPr>
                <w:spacing w:val="6"/>
                <w:sz w:val="24"/>
              </w:rPr>
              <w:t>Products: National </w:t>
            </w:r>
            <w:r>
              <w:rPr>
                <w:spacing w:val="4"/>
                <w:sz w:val="24"/>
              </w:rPr>
              <w:t>and  </w:t>
            </w:r>
            <w:r>
              <w:rPr>
                <w:spacing w:val="6"/>
                <w:sz w:val="24"/>
              </w:rPr>
              <w:t>International,  </w:t>
            </w:r>
            <w:r>
              <w:rPr>
                <w:spacing w:val="5"/>
                <w:sz w:val="24"/>
              </w:rPr>
              <w:t>the </w:t>
            </w:r>
            <w:r>
              <w:rPr>
                <w:spacing w:val="4"/>
                <w:sz w:val="24"/>
              </w:rPr>
              <w:t>new </w:t>
            </w:r>
            <w:r>
              <w:rPr>
                <w:spacing w:val="6"/>
                <w:sz w:val="24"/>
              </w:rPr>
              <w:t>Product Development, International </w:t>
            </w:r>
            <w:r>
              <w:rPr>
                <w:spacing w:val="5"/>
                <w:sz w:val="24"/>
              </w:rPr>
              <w:t>Product </w:t>
            </w:r>
            <w:r>
              <w:rPr>
                <w:spacing w:val="6"/>
                <w:sz w:val="24"/>
              </w:rPr>
              <w:t>Planning-Need </w:t>
            </w:r>
            <w:r>
              <w:rPr>
                <w:spacing w:val="5"/>
                <w:sz w:val="24"/>
              </w:rPr>
              <w:t>for product </w:t>
            </w:r>
            <w:r>
              <w:rPr>
                <w:spacing w:val="7"/>
                <w:sz w:val="24"/>
              </w:rPr>
              <w:t>planning- </w:t>
            </w:r>
            <w:r>
              <w:rPr>
                <w:spacing w:val="5"/>
                <w:sz w:val="24"/>
              </w:rPr>
              <w:t>Product </w:t>
            </w:r>
            <w:r>
              <w:rPr>
                <w:spacing w:val="6"/>
                <w:sz w:val="24"/>
              </w:rPr>
              <w:t>design considerations </w:t>
            </w:r>
            <w:r>
              <w:rPr>
                <w:spacing w:val="3"/>
                <w:sz w:val="24"/>
              </w:rPr>
              <w:t>in</w:t>
            </w:r>
            <w:r>
              <w:rPr>
                <w:spacing w:val="6"/>
                <w:sz w:val="24"/>
              </w:rPr>
              <w:t> international</w:t>
            </w:r>
          </w:p>
          <w:p>
            <w:pPr>
              <w:pStyle w:val="TableParagraph"/>
              <w:ind w:left="106"/>
              <w:rPr>
                <w:sz w:val="24"/>
              </w:rPr>
            </w:pPr>
            <w:r>
              <w:rPr>
                <w:sz w:val="24"/>
              </w:rPr>
              <w:t>market</w:t>
            </w:r>
          </w:p>
        </w:tc>
        <w:tc>
          <w:tcPr>
            <w:tcW w:w="1970" w:type="dxa"/>
          </w:tcPr>
          <w:p>
            <w:pPr>
              <w:pStyle w:val="TableParagraph"/>
              <w:spacing w:line="276" w:lineRule="auto"/>
              <w:ind w:left="110" w:right="223"/>
              <w:rPr>
                <w:sz w:val="24"/>
              </w:rPr>
            </w:pPr>
            <w:r>
              <w:rPr>
                <w:sz w:val="24"/>
              </w:rPr>
              <w:t>Short answer, short essay, long essay</w:t>
            </w:r>
          </w:p>
        </w:tc>
      </w:tr>
      <w:tr>
        <w:trPr>
          <w:trHeight w:val="1588" w:hRule="atLeast"/>
        </w:trPr>
        <w:tc>
          <w:tcPr>
            <w:tcW w:w="1082" w:type="dxa"/>
            <w:vMerge/>
            <w:tcBorders>
              <w:top w:val="nil"/>
            </w:tcBorders>
          </w:tcPr>
          <w:p>
            <w:pPr>
              <w:rPr>
                <w:sz w:val="2"/>
                <w:szCs w:val="2"/>
              </w:rPr>
            </w:pPr>
          </w:p>
        </w:tc>
        <w:tc>
          <w:tcPr>
            <w:tcW w:w="1159" w:type="dxa"/>
          </w:tcPr>
          <w:p>
            <w:pPr>
              <w:pStyle w:val="TableParagraph"/>
              <w:spacing w:line="273" w:lineRule="exact"/>
              <w:ind w:left="108"/>
              <w:rPr>
                <w:sz w:val="24"/>
              </w:rPr>
            </w:pPr>
            <w:r>
              <w:rPr>
                <w:sz w:val="24"/>
              </w:rPr>
              <w:t>2.3</w:t>
            </w:r>
          </w:p>
        </w:tc>
        <w:tc>
          <w:tcPr>
            <w:tcW w:w="4987" w:type="dxa"/>
          </w:tcPr>
          <w:p>
            <w:pPr>
              <w:pStyle w:val="TableParagraph"/>
              <w:spacing w:line="276" w:lineRule="auto"/>
              <w:ind w:left="106" w:right="119"/>
              <w:rPr>
                <w:sz w:val="24"/>
              </w:rPr>
            </w:pPr>
            <w:r>
              <w:rPr>
                <w:sz w:val="24"/>
              </w:rPr>
              <w:t>Product Adaptation and Standardization, - Product Life Cycle in International Market- International Product strategies based on PLC- Product standardisation Vs Product</w:t>
            </w:r>
          </w:p>
          <w:p>
            <w:pPr>
              <w:pStyle w:val="TableParagraph"/>
              <w:ind w:left="106"/>
              <w:rPr>
                <w:sz w:val="24"/>
              </w:rPr>
            </w:pPr>
            <w:r>
              <w:rPr>
                <w:sz w:val="24"/>
              </w:rPr>
              <w:t>adaptation-product modification-</w:t>
            </w:r>
          </w:p>
        </w:tc>
        <w:tc>
          <w:tcPr>
            <w:tcW w:w="1970" w:type="dxa"/>
          </w:tcPr>
          <w:p>
            <w:pPr>
              <w:pStyle w:val="TableParagraph"/>
              <w:spacing w:line="276" w:lineRule="auto"/>
              <w:ind w:left="110" w:right="223"/>
              <w:rPr>
                <w:sz w:val="24"/>
              </w:rPr>
            </w:pPr>
            <w:r>
              <w:rPr>
                <w:sz w:val="24"/>
              </w:rPr>
              <w:t>Short answer, short essay, long essay</w:t>
            </w:r>
          </w:p>
        </w:tc>
      </w:tr>
      <w:tr>
        <w:trPr>
          <w:trHeight w:val="1269" w:hRule="atLeast"/>
        </w:trPr>
        <w:tc>
          <w:tcPr>
            <w:tcW w:w="1082" w:type="dxa"/>
            <w:vMerge/>
            <w:tcBorders>
              <w:top w:val="nil"/>
            </w:tcBorders>
          </w:tcPr>
          <w:p>
            <w:pPr>
              <w:rPr>
                <w:sz w:val="2"/>
                <w:szCs w:val="2"/>
              </w:rPr>
            </w:pPr>
          </w:p>
        </w:tc>
        <w:tc>
          <w:tcPr>
            <w:tcW w:w="1159" w:type="dxa"/>
          </w:tcPr>
          <w:p>
            <w:pPr>
              <w:pStyle w:val="TableParagraph"/>
              <w:spacing w:line="270" w:lineRule="exact"/>
              <w:ind w:left="108"/>
              <w:rPr>
                <w:sz w:val="24"/>
              </w:rPr>
            </w:pPr>
            <w:r>
              <w:rPr>
                <w:sz w:val="24"/>
              </w:rPr>
              <w:t>2.4</w:t>
            </w:r>
          </w:p>
        </w:tc>
        <w:tc>
          <w:tcPr>
            <w:tcW w:w="4987" w:type="dxa"/>
          </w:tcPr>
          <w:p>
            <w:pPr>
              <w:pStyle w:val="TableParagraph"/>
              <w:spacing w:line="276" w:lineRule="auto"/>
              <w:ind w:left="106" w:right="397"/>
              <w:rPr>
                <w:sz w:val="24"/>
              </w:rPr>
            </w:pPr>
            <w:r>
              <w:rPr>
                <w:sz w:val="24"/>
              </w:rPr>
              <w:t>Branding decisions and alternatives- Brand consolidation – marketing strategies regarding branding- brand characteristics-</w:t>
            </w:r>
          </w:p>
          <w:p>
            <w:pPr>
              <w:pStyle w:val="TableParagraph"/>
              <w:ind w:left="106"/>
              <w:rPr>
                <w:sz w:val="24"/>
              </w:rPr>
            </w:pPr>
            <w:r>
              <w:rPr>
                <w:sz w:val="24"/>
              </w:rPr>
              <w:t>brand protection</w:t>
            </w:r>
          </w:p>
        </w:tc>
        <w:tc>
          <w:tcPr>
            <w:tcW w:w="1970" w:type="dxa"/>
          </w:tcPr>
          <w:p>
            <w:pPr>
              <w:pStyle w:val="TableParagraph"/>
              <w:spacing w:line="276" w:lineRule="auto"/>
              <w:ind w:left="110" w:right="510"/>
              <w:rPr>
                <w:sz w:val="24"/>
              </w:rPr>
            </w:pPr>
            <w:r>
              <w:rPr>
                <w:sz w:val="24"/>
              </w:rPr>
              <w:t>Short answer, short essay,</w:t>
            </w:r>
          </w:p>
        </w:tc>
      </w:tr>
      <w:tr>
        <w:trPr>
          <w:trHeight w:val="1269" w:hRule="atLeast"/>
        </w:trPr>
        <w:tc>
          <w:tcPr>
            <w:tcW w:w="1082" w:type="dxa"/>
            <w:vMerge/>
            <w:tcBorders>
              <w:top w:val="nil"/>
            </w:tcBorders>
          </w:tcPr>
          <w:p>
            <w:pPr>
              <w:rPr>
                <w:sz w:val="2"/>
                <w:szCs w:val="2"/>
              </w:rPr>
            </w:pPr>
          </w:p>
        </w:tc>
        <w:tc>
          <w:tcPr>
            <w:tcW w:w="1159" w:type="dxa"/>
          </w:tcPr>
          <w:p>
            <w:pPr>
              <w:pStyle w:val="TableParagraph"/>
              <w:spacing w:line="270" w:lineRule="exact"/>
              <w:ind w:left="108"/>
              <w:rPr>
                <w:sz w:val="24"/>
              </w:rPr>
            </w:pPr>
            <w:r>
              <w:rPr>
                <w:sz w:val="24"/>
              </w:rPr>
              <w:t>2.4</w:t>
            </w:r>
          </w:p>
        </w:tc>
        <w:tc>
          <w:tcPr>
            <w:tcW w:w="4987" w:type="dxa"/>
          </w:tcPr>
          <w:p>
            <w:pPr>
              <w:pStyle w:val="TableParagraph"/>
              <w:spacing w:line="276" w:lineRule="auto"/>
              <w:ind w:left="106" w:right="119"/>
              <w:rPr>
                <w:sz w:val="24"/>
              </w:rPr>
            </w:pPr>
            <w:r>
              <w:rPr>
                <w:sz w:val="24"/>
              </w:rPr>
              <w:t>Packaging-Domestic vs Export Packaging- Criteria for International or export packing- Mandatory and optional packing</w:t>
            </w:r>
          </w:p>
          <w:p>
            <w:pPr>
              <w:pStyle w:val="TableParagraph"/>
              <w:ind w:left="106"/>
              <w:rPr>
                <w:sz w:val="24"/>
              </w:rPr>
            </w:pPr>
            <w:r>
              <w:rPr>
                <w:sz w:val="24"/>
              </w:rPr>
              <w:t>modifications-</w:t>
            </w:r>
          </w:p>
        </w:tc>
        <w:tc>
          <w:tcPr>
            <w:tcW w:w="1970" w:type="dxa"/>
          </w:tcPr>
          <w:p>
            <w:pPr>
              <w:pStyle w:val="TableParagraph"/>
              <w:spacing w:line="276" w:lineRule="auto"/>
              <w:ind w:left="110" w:right="510"/>
              <w:rPr>
                <w:sz w:val="24"/>
              </w:rPr>
            </w:pPr>
            <w:r>
              <w:rPr>
                <w:sz w:val="24"/>
              </w:rPr>
              <w:t>Short answer, short essay,</w:t>
            </w:r>
          </w:p>
        </w:tc>
      </w:tr>
      <w:tr>
        <w:trPr>
          <w:trHeight w:val="316" w:hRule="atLeast"/>
        </w:trPr>
        <w:tc>
          <w:tcPr>
            <w:tcW w:w="9198" w:type="dxa"/>
            <w:gridSpan w:val="4"/>
          </w:tcPr>
          <w:p>
            <w:pPr>
              <w:pStyle w:val="TableParagraph"/>
              <w:spacing w:line="275" w:lineRule="exact"/>
              <w:ind w:left="8"/>
              <w:jc w:val="center"/>
              <w:rPr>
                <w:b/>
                <w:sz w:val="24"/>
              </w:rPr>
            </w:pPr>
            <w:r>
              <w:rPr>
                <w:b/>
                <w:sz w:val="24"/>
              </w:rPr>
              <w:t>Module 3. International Pricing Strategies – 20 hours</w:t>
            </w:r>
          </w:p>
        </w:tc>
      </w:tr>
      <w:tr>
        <w:trPr>
          <w:trHeight w:val="1589" w:hRule="atLeast"/>
        </w:trPr>
        <w:tc>
          <w:tcPr>
            <w:tcW w:w="1082"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0"/>
              <w:ind w:left="0"/>
              <w:rPr>
                <w:b/>
                <w:sz w:val="23"/>
              </w:rPr>
            </w:pPr>
          </w:p>
          <w:p>
            <w:pPr>
              <w:pStyle w:val="TableParagraph"/>
              <w:rPr>
                <w:sz w:val="24"/>
              </w:rPr>
            </w:pPr>
            <w:r>
              <w:rPr>
                <w:sz w:val="24"/>
              </w:rPr>
              <w:t>3.</w:t>
            </w:r>
          </w:p>
        </w:tc>
        <w:tc>
          <w:tcPr>
            <w:tcW w:w="1159" w:type="dxa"/>
          </w:tcPr>
          <w:p>
            <w:pPr>
              <w:pStyle w:val="TableParagraph"/>
              <w:spacing w:line="273" w:lineRule="exact"/>
              <w:ind w:left="108"/>
              <w:rPr>
                <w:sz w:val="24"/>
              </w:rPr>
            </w:pPr>
            <w:r>
              <w:rPr>
                <w:sz w:val="24"/>
              </w:rPr>
              <w:t>3.1</w:t>
            </w:r>
          </w:p>
        </w:tc>
        <w:tc>
          <w:tcPr>
            <w:tcW w:w="4987" w:type="dxa"/>
          </w:tcPr>
          <w:p>
            <w:pPr>
              <w:pStyle w:val="TableParagraph"/>
              <w:spacing w:line="276" w:lineRule="auto"/>
              <w:ind w:left="106" w:right="312"/>
              <w:rPr>
                <w:sz w:val="24"/>
              </w:rPr>
            </w:pPr>
            <w:r>
              <w:rPr>
                <w:sz w:val="24"/>
              </w:rPr>
              <w:t>Introduction to pricing in international market- , Price and Non-Price Factors- environmental influences on pricing- Source of Price Information Methods of Pricing for</w:t>
            </w:r>
          </w:p>
          <w:p>
            <w:pPr>
              <w:pStyle w:val="TableParagraph"/>
              <w:ind w:left="106"/>
              <w:rPr>
                <w:sz w:val="24"/>
              </w:rPr>
            </w:pPr>
            <w:r>
              <w:rPr>
                <w:sz w:val="24"/>
              </w:rPr>
              <w:t>Traditional and Non Traditional Products</w:t>
            </w:r>
          </w:p>
        </w:tc>
        <w:tc>
          <w:tcPr>
            <w:tcW w:w="1970" w:type="dxa"/>
          </w:tcPr>
          <w:p>
            <w:pPr>
              <w:pStyle w:val="TableParagraph"/>
              <w:spacing w:line="276" w:lineRule="auto"/>
              <w:ind w:left="110" w:right="510"/>
              <w:rPr>
                <w:sz w:val="24"/>
              </w:rPr>
            </w:pPr>
            <w:r>
              <w:rPr>
                <w:sz w:val="24"/>
              </w:rPr>
              <w:t>Short answer, short essay,</w:t>
            </w:r>
          </w:p>
        </w:tc>
      </w:tr>
      <w:tr>
        <w:trPr>
          <w:trHeight w:val="1269" w:hRule="atLeast"/>
        </w:trPr>
        <w:tc>
          <w:tcPr>
            <w:tcW w:w="1082" w:type="dxa"/>
            <w:vMerge/>
            <w:tcBorders>
              <w:top w:val="nil"/>
            </w:tcBorders>
          </w:tcPr>
          <w:p>
            <w:pPr>
              <w:rPr>
                <w:sz w:val="2"/>
                <w:szCs w:val="2"/>
              </w:rPr>
            </w:pPr>
          </w:p>
        </w:tc>
        <w:tc>
          <w:tcPr>
            <w:tcW w:w="1159" w:type="dxa"/>
          </w:tcPr>
          <w:p>
            <w:pPr>
              <w:pStyle w:val="TableParagraph"/>
              <w:spacing w:line="270" w:lineRule="exact"/>
              <w:ind w:left="108"/>
              <w:rPr>
                <w:sz w:val="24"/>
              </w:rPr>
            </w:pPr>
            <w:r>
              <w:rPr>
                <w:sz w:val="24"/>
              </w:rPr>
              <w:t>3.2</w:t>
            </w:r>
          </w:p>
        </w:tc>
        <w:tc>
          <w:tcPr>
            <w:tcW w:w="4987" w:type="dxa"/>
          </w:tcPr>
          <w:p>
            <w:pPr>
              <w:pStyle w:val="TableParagraph"/>
              <w:spacing w:line="276" w:lineRule="auto"/>
              <w:ind w:left="106" w:right="591" w:firstLine="69"/>
              <w:rPr>
                <w:sz w:val="24"/>
              </w:rPr>
            </w:pPr>
            <w:r>
              <w:rPr>
                <w:sz w:val="24"/>
              </w:rPr>
              <w:t>International Pricing Strategies- Marginal Cost Pricing, Market Oriented Export Pricing, Data required for Export Price</w:t>
            </w:r>
          </w:p>
          <w:p>
            <w:pPr>
              <w:pStyle w:val="TableParagraph"/>
              <w:ind w:left="106"/>
              <w:rPr>
                <w:sz w:val="24"/>
              </w:rPr>
            </w:pPr>
            <w:r>
              <w:rPr>
                <w:sz w:val="24"/>
              </w:rPr>
              <w:t>Decisions-</w:t>
            </w:r>
          </w:p>
        </w:tc>
        <w:tc>
          <w:tcPr>
            <w:tcW w:w="1970" w:type="dxa"/>
          </w:tcPr>
          <w:p>
            <w:pPr>
              <w:pStyle w:val="TableParagraph"/>
              <w:spacing w:line="276" w:lineRule="auto"/>
              <w:ind w:left="110" w:right="223"/>
              <w:rPr>
                <w:sz w:val="24"/>
              </w:rPr>
            </w:pPr>
            <w:r>
              <w:rPr>
                <w:sz w:val="24"/>
              </w:rPr>
              <w:t>Short answer, short essay, long essay</w:t>
            </w:r>
          </w:p>
        </w:tc>
      </w:tr>
      <w:tr>
        <w:trPr>
          <w:trHeight w:val="1586" w:hRule="atLeast"/>
        </w:trPr>
        <w:tc>
          <w:tcPr>
            <w:tcW w:w="1082" w:type="dxa"/>
            <w:vMerge/>
            <w:tcBorders>
              <w:top w:val="nil"/>
            </w:tcBorders>
          </w:tcPr>
          <w:p>
            <w:pPr>
              <w:rPr>
                <w:sz w:val="2"/>
                <w:szCs w:val="2"/>
              </w:rPr>
            </w:pPr>
          </w:p>
        </w:tc>
        <w:tc>
          <w:tcPr>
            <w:tcW w:w="1159" w:type="dxa"/>
          </w:tcPr>
          <w:p>
            <w:pPr>
              <w:pStyle w:val="TableParagraph"/>
              <w:spacing w:line="270" w:lineRule="exact"/>
              <w:ind w:left="108"/>
              <w:rPr>
                <w:sz w:val="24"/>
              </w:rPr>
            </w:pPr>
            <w:r>
              <w:rPr>
                <w:sz w:val="24"/>
              </w:rPr>
              <w:t>3.3</w:t>
            </w:r>
          </w:p>
        </w:tc>
        <w:tc>
          <w:tcPr>
            <w:tcW w:w="4987" w:type="dxa"/>
          </w:tcPr>
          <w:p>
            <w:pPr>
              <w:pStyle w:val="TableParagraph"/>
              <w:spacing w:line="276" w:lineRule="auto"/>
              <w:ind w:left="106" w:right="211"/>
              <w:rPr>
                <w:sz w:val="24"/>
              </w:rPr>
            </w:pPr>
            <w:r>
              <w:rPr>
                <w:spacing w:val="6"/>
                <w:sz w:val="24"/>
              </w:rPr>
              <w:t>Gray </w:t>
            </w:r>
            <w:r>
              <w:rPr>
                <w:spacing w:val="5"/>
                <w:sz w:val="24"/>
              </w:rPr>
              <w:t>Market </w:t>
            </w:r>
            <w:r>
              <w:rPr>
                <w:spacing w:val="6"/>
                <w:sz w:val="24"/>
              </w:rPr>
              <w:t>goods- Dumping </w:t>
            </w:r>
            <w:r>
              <w:rPr>
                <w:spacing w:val="4"/>
                <w:sz w:val="24"/>
              </w:rPr>
              <w:t>and </w:t>
            </w:r>
            <w:r>
              <w:rPr>
                <w:spacing w:val="6"/>
                <w:sz w:val="24"/>
              </w:rPr>
              <w:t>Price Distortion- Types </w:t>
            </w:r>
            <w:r>
              <w:rPr>
                <w:spacing w:val="3"/>
                <w:sz w:val="24"/>
              </w:rPr>
              <w:t>of </w:t>
            </w:r>
            <w:r>
              <w:rPr>
                <w:spacing w:val="6"/>
                <w:sz w:val="24"/>
              </w:rPr>
              <w:t>dumping-Legal aspects </w:t>
            </w:r>
            <w:r>
              <w:rPr>
                <w:spacing w:val="3"/>
                <w:sz w:val="24"/>
              </w:rPr>
              <w:t>of </w:t>
            </w:r>
            <w:r>
              <w:rPr>
                <w:spacing w:val="6"/>
                <w:sz w:val="24"/>
              </w:rPr>
              <w:t>dumping- Consequences </w:t>
            </w:r>
            <w:r>
              <w:rPr>
                <w:spacing w:val="3"/>
                <w:sz w:val="24"/>
              </w:rPr>
              <w:t>of </w:t>
            </w:r>
            <w:r>
              <w:rPr>
                <w:spacing w:val="7"/>
                <w:sz w:val="24"/>
              </w:rPr>
              <w:t>dumping- </w:t>
            </w:r>
            <w:r>
              <w:rPr>
                <w:spacing w:val="5"/>
                <w:sz w:val="24"/>
              </w:rPr>
              <w:t>Steps </w:t>
            </w:r>
            <w:r>
              <w:rPr>
                <w:spacing w:val="3"/>
                <w:sz w:val="24"/>
              </w:rPr>
              <w:t>to </w:t>
            </w:r>
            <w:r>
              <w:rPr>
                <w:spacing w:val="6"/>
                <w:sz w:val="24"/>
              </w:rPr>
              <w:t>restrict dumping </w:t>
            </w:r>
            <w:r>
              <w:rPr>
                <w:sz w:val="24"/>
              </w:rPr>
              <w:t>–</w:t>
            </w:r>
            <w:r>
              <w:rPr>
                <w:spacing w:val="28"/>
                <w:sz w:val="24"/>
              </w:rPr>
              <w:t> </w:t>
            </w:r>
            <w:r>
              <w:rPr>
                <w:spacing w:val="6"/>
                <w:sz w:val="24"/>
              </w:rPr>
              <w:t>counter trade </w:t>
            </w:r>
            <w:r>
              <w:rPr>
                <w:spacing w:val="4"/>
                <w:sz w:val="24"/>
              </w:rPr>
              <w:t>and</w:t>
            </w:r>
          </w:p>
          <w:p>
            <w:pPr>
              <w:pStyle w:val="TableParagraph"/>
              <w:ind w:left="106"/>
              <w:rPr>
                <w:sz w:val="24"/>
              </w:rPr>
            </w:pPr>
            <w:r>
              <w:rPr>
                <w:sz w:val="24"/>
              </w:rPr>
              <w:t>types of counter trade -</w:t>
            </w:r>
          </w:p>
        </w:tc>
        <w:tc>
          <w:tcPr>
            <w:tcW w:w="1970" w:type="dxa"/>
          </w:tcPr>
          <w:p>
            <w:pPr>
              <w:pStyle w:val="TableParagraph"/>
              <w:spacing w:line="276" w:lineRule="auto"/>
              <w:ind w:left="110" w:right="223"/>
              <w:rPr>
                <w:sz w:val="24"/>
              </w:rPr>
            </w:pPr>
            <w:r>
              <w:rPr>
                <w:sz w:val="24"/>
              </w:rPr>
              <w:t>Short answer, short essay, long essay</w:t>
            </w:r>
          </w:p>
        </w:tc>
      </w:tr>
    </w:tbl>
    <w:p>
      <w:pPr>
        <w:spacing w:after="0" w:line="276" w:lineRule="auto"/>
        <w:rPr>
          <w:sz w:val="24"/>
        </w:rPr>
        <w:sectPr>
          <w:pgSz w:w="11910" w:h="16840"/>
          <w:pgMar w:header="552" w:footer="944" w:top="1300" w:bottom="1140" w:left="1120" w:right="820"/>
        </w:sectPr>
      </w:pPr>
    </w:p>
    <w:p>
      <w:pPr>
        <w:pStyle w:val="BodyText"/>
        <w:spacing w:before="10"/>
        <w:rPr>
          <w:b/>
          <w:sz w:val="10"/>
        </w:rPr>
      </w:pP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2"/>
        <w:gridCol w:w="1159"/>
        <w:gridCol w:w="4987"/>
        <w:gridCol w:w="1970"/>
      </w:tblGrid>
      <w:tr>
        <w:trPr>
          <w:trHeight w:val="1269" w:hRule="atLeast"/>
        </w:trPr>
        <w:tc>
          <w:tcPr>
            <w:tcW w:w="1082" w:type="dxa"/>
          </w:tcPr>
          <w:p>
            <w:pPr>
              <w:pStyle w:val="TableParagraph"/>
              <w:ind w:left="0"/>
              <w:rPr>
                <w:sz w:val="22"/>
              </w:rPr>
            </w:pPr>
          </w:p>
        </w:tc>
        <w:tc>
          <w:tcPr>
            <w:tcW w:w="1159" w:type="dxa"/>
          </w:tcPr>
          <w:p>
            <w:pPr>
              <w:pStyle w:val="TableParagraph"/>
              <w:spacing w:line="271" w:lineRule="exact"/>
              <w:ind w:left="108"/>
              <w:rPr>
                <w:sz w:val="24"/>
              </w:rPr>
            </w:pPr>
            <w:r>
              <w:rPr>
                <w:sz w:val="24"/>
              </w:rPr>
              <w:t>3.4</w:t>
            </w:r>
          </w:p>
        </w:tc>
        <w:tc>
          <w:tcPr>
            <w:tcW w:w="4987" w:type="dxa"/>
          </w:tcPr>
          <w:p>
            <w:pPr>
              <w:pStyle w:val="TableParagraph"/>
              <w:spacing w:line="276" w:lineRule="auto"/>
              <w:ind w:left="106" w:right="591"/>
              <w:rPr>
                <w:sz w:val="24"/>
              </w:rPr>
            </w:pPr>
            <w:r>
              <w:rPr>
                <w:sz w:val="24"/>
              </w:rPr>
              <w:t>Transfer pricing- Major alternatives Cost based, market based and negotiated prices, Global pricing policy alternatives-</w:t>
            </w:r>
          </w:p>
          <w:p>
            <w:pPr>
              <w:pStyle w:val="TableParagraph"/>
              <w:ind w:left="106"/>
              <w:rPr>
                <w:sz w:val="24"/>
              </w:rPr>
            </w:pPr>
            <w:r>
              <w:rPr>
                <w:sz w:val="24"/>
              </w:rPr>
              <w:t>administered pricing and cartels-</w:t>
            </w:r>
          </w:p>
        </w:tc>
        <w:tc>
          <w:tcPr>
            <w:tcW w:w="1970" w:type="dxa"/>
          </w:tcPr>
          <w:p>
            <w:pPr>
              <w:pStyle w:val="TableParagraph"/>
              <w:spacing w:line="276" w:lineRule="auto"/>
              <w:ind w:left="110" w:right="223"/>
              <w:rPr>
                <w:sz w:val="24"/>
              </w:rPr>
            </w:pPr>
            <w:r>
              <w:rPr>
                <w:sz w:val="24"/>
              </w:rPr>
              <w:t>Short answer, short essay, long essay</w:t>
            </w:r>
          </w:p>
        </w:tc>
      </w:tr>
      <w:tr>
        <w:trPr>
          <w:trHeight w:val="635" w:hRule="atLeast"/>
        </w:trPr>
        <w:tc>
          <w:tcPr>
            <w:tcW w:w="9198" w:type="dxa"/>
            <w:gridSpan w:val="4"/>
          </w:tcPr>
          <w:p>
            <w:pPr>
              <w:pStyle w:val="TableParagraph"/>
              <w:spacing w:line="275" w:lineRule="exact"/>
              <w:ind w:left="14"/>
              <w:jc w:val="center"/>
              <w:rPr>
                <w:b/>
                <w:sz w:val="24"/>
              </w:rPr>
            </w:pPr>
            <w:r>
              <w:rPr>
                <w:b/>
                <w:sz w:val="24"/>
              </w:rPr>
              <w:t>Module 4- International Distribution, Logistics Planning and Promotion- 20</w:t>
            </w:r>
          </w:p>
          <w:p>
            <w:pPr>
              <w:pStyle w:val="TableParagraph"/>
              <w:spacing w:before="43"/>
              <w:ind w:left="1"/>
              <w:jc w:val="center"/>
              <w:rPr>
                <w:b/>
                <w:sz w:val="24"/>
              </w:rPr>
            </w:pPr>
            <w:r>
              <w:rPr>
                <w:b/>
                <w:sz w:val="24"/>
              </w:rPr>
              <w:t>hours</w:t>
            </w:r>
          </w:p>
        </w:tc>
      </w:tr>
      <w:tr>
        <w:trPr>
          <w:trHeight w:val="952" w:hRule="atLeast"/>
        </w:trPr>
        <w:tc>
          <w:tcPr>
            <w:tcW w:w="1082"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9"/>
              <w:ind w:left="0"/>
              <w:rPr>
                <w:b/>
                <w:sz w:val="27"/>
              </w:rPr>
            </w:pPr>
          </w:p>
          <w:p>
            <w:pPr>
              <w:pStyle w:val="TableParagraph"/>
              <w:rPr>
                <w:sz w:val="24"/>
              </w:rPr>
            </w:pPr>
            <w:r>
              <w:rPr>
                <w:sz w:val="24"/>
              </w:rPr>
              <w:t>4.</w:t>
            </w:r>
          </w:p>
        </w:tc>
        <w:tc>
          <w:tcPr>
            <w:tcW w:w="1159" w:type="dxa"/>
          </w:tcPr>
          <w:p>
            <w:pPr>
              <w:pStyle w:val="TableParagraph"/>
              <w:spacing w:line="270" w:lineRule="exact"/>
              <w:ind w:left="108"/>
              <w:rPr>
                <w:sz w:val="24"/>
              </w:rPr>
            </w:pPr>
            <w:r>
              <w:rPr>
                <w:sz w:val="24"/>
              </w:rPr>
              <w:t>4.1</w:t>
            </w:r>
          </w:p>
        </w:tc>
        <w:tc>
          <w:tcPr>
            <w:tcW w:w="4987" w:type="dxa"/>
          </w:tcPr>
          <w:p>
            <w:pPr>
              <w:pStyle w:val="TableParagraph"/>
              <w:spacing w:line="270" w:lineRule="exact"/>
              <w:ind w:left="106"/>
              <w:rPr>
                <w:sz w:val="24"/>
              </w:rPr>
            </w:pPr>
            <w:r>
              <w:rPr>
                <w:spacing w:val="6"/>
                <w:sz w:val="24"/>
              </w:rPr>
              <w:t>Identifying foreign </w:t>
            </w:r>
            <w:r>
              <w:rPr>
                <w:spacing w:val="7"/>
                <w:sz w:val="24"/>
              </w:rPr>
              <w:t>markets- </w:t>
            </w:r>
            <w:r>
              <w:rPr>
                <w:spacing w:val="6"/>
                <w:sz w:val="24"/>
              </w:rPr>
              <w:t>Classification</w:t>
            </w:r>
            <w:r>
              <w:rPr>
                <w:spacing w:val="60"/>
                <w:sz w:val="24"/>
              </w:rPr>
              <w:t> </w:t>
            </w:r>
            <w:r>
              <w:rPr>
                <w:spacing w:val="3"/>
                <w:sz w:val="24"/>
              </w:rPr>
              <w:t>of</w:t>
            </w:r>
          </w:p>
          <w:p>
            <w:pPr>
              <w:pStyle w:val="TableParagraph"/>
              <w:spacing w:line="310" w:lineRule="atLeast" w:before="7"/>
              <w:ind w:left="106"/>
              <w:rPr>
                <w:sz w:val="24"/>
              </w:rPr>
            </w:pPr>
            <w:r>
              <w:rPr>
                <w:spacing w:val="5"/>
                <w:sz w:val="24"/>
              </w:rPr>
              <w:t>world </w:t>
            </w:r>
            <w:r>
              <w:rPr>
                <w:spacing w:val="7"/>
                <w:sz w:val="24"/>
              </w:rPr>
              <w:t>markets- </w:t>
            </w:r>
            <w:r>
              <w:rPr>
                <w:spacing w:val="3"/>
                <w:sz w:val="24"/>
              </w:rPr>
              <w:t>on </w:t>
            </w:r>
            <w:r>
              <w:rPr>
                <w:spacing w:val="5"/>
                <w:sz w:val="24"/>
              </w:rPr>
              <w:t>the basis </w:t>
            </w:r>
            <w:r>
              <w:rPr>
                <w:spacing w:val="4"/>
                <w:sz w:val="24"/>
              </w:rPr>
              <w:t>of </w:t>
            </w:r>
            <w:r>
              <w:rPr>
                <w:spacing w:val="6"/>
                <w:sz w:val="24"/>
              </w:rPr>
              <w:t>stages </w:t>
            </w:r>
            <w:r>
              <w:rPr>
                <w:spacing w:val="4"/>
                <w:sz w:val="24"/>
              </w:rPr>
              <w:t>of </w:t>
            </w:r>
            <w:r>
              <w:rPr>
                <w:spacing w:val="6"/>
                <w:sz w:val="24"/>
              </w:rPr>
              <w:t>demand, stages </w:t>
            </w:r>
            <w:r>
              <w:rPr>
                <w:spacing w:val="4"/>
                <w:sz w:val="24"/>
              </w:rPr>
              <w:t>of </w:t>
            </w:r>
            <w:r>
              <w:rPr>
                <w:spacing w:val="6"/>
                <w:sz w:val="24"/>
              </w:rPr>
              <w:t>development, </w:t>
            </w:r>
            <w:r>
              <w:rPr>
                <w:spacing w:val="5"/>
                <w:sz w:val="24"/>
              </w:rPr>
              <w:t>other</w:t>
            </w:r>
            <w:r>
              <w:rPr>
                <w:spacing w:val="63"/>
                <w:sz w:val="24"/>
              </w:rPr>
              <w:t> </w:t>
            </w:r>
            <w:r>
              <w:rPr>
                <w:spacing w:val="6"/>
                <w:sz w:val="24"/>
              </w:rPr>
              <w:t>criteria</w:t>
            </w:r>
          </w:p>
        </w:tc>
        <w:tc>
          <w:tcPr>
            <w:tcW w:w="1970" w:type="dxa"/>
          </w:tcPr>
          <w:p>
            <w:pPr>
              <w:pStyle w:val="TableParagraph"/>
              <w:spacing w:line="276" w:lineRule="auto"/>
              <w:ind w:left="110" w:right="510"/>
              <w:rPr>
                <w:sz w:val="24"/>
              </w:rPr>
            </w:pPr>
            <w:r>
              <w:rPr>
                <w:sz w:val="24"/>
              </w:rPr>
              <w:t>Short answer, short essay,</w:t>
            </w:r>
          </w:p>
        </w:tc>
      </w:tr>
      <w:tr>
        <w:trPr>
          <w:trHeight w:val="1586" w:hRule="atLeast"/>
        </w:trPr>
        <w:tc>
          <w:tcPr>
            <w:tcW w:w="1082" w:type="dxa"/>
            <w:vMerge/>
            <w:tcBorders>
              <w:top w:val="nil"/>
            </w:tcBorders>
          </w:tcPr>
          <w:p>
            <w:pPr>
              <w:rPr>
                <w:sz w:val="2"/>
                <w:szCs w:val="2"/>
              </w:rPr>
            </w:pPr>
          </w:p>
        </w:tc>
        <w:tc>
          <w:tcPr>
            <w:tcW w:w="1159" w:type="dxa"/>
          </w:tcPr>
          <w:p>
            <w:pPr>
              <w:pStyle w:val="TableParagraph"/>
              <w:spacing w:line="270" w:lineRule="exact"/>
              <w:ind w:left="108"/>
              <w:rPr>
                <w:sz w:val="24"/>
              </w:rPr>
            </w:pPr>
            <w:r>
              <w:rPr>
                <w:sz w:val="24"/>
              </w:rPr>
              <w:t>4.2</w:t>
            </w:r>
          </w:p>
        </w:tc>
        <w:tc>
          <w:tcPr>
            <w:tcW w:w="4987" w:type="dxa"/>
          </w:tcPr>
          <w:p>
            <w:pPr>
              <w:pStyle w:val="TableParagraph"/>
              <w:spacing w:line="276" w:lineRule="auto"/>
              <w:ind w:left="106" w:right="139"/>
              <w:rPr>
                <w:sz w:val="24"/>
              </w:rPr>
            </w:pPr>
            <w:r>
              <w:rPr>
                <w:spacing w:val="5"/>
                <w:sz w:val="24"/>
              </w:rPr>
              <w:t>Methods </w:t>
            </w:r>
            <w:r>
              <w:rPr>
                <w:spacing w:val="4"/>
                <w:sz w:val="24"/>
              </w:rPr>
              <w:t>of </w:t>
            </w:r>
            <w:r>
              <w:rPr>
                <w:spacing w:val="7"/>
                <w:sz w:val="24"/>
              </w:rPr>
              <w:t>Entry </w:t>
            </w:r>
            <w:r>
              <w:rPr>
                <w:spacing w:val="5"/>
                <w:sz w:val="24"/>
              </w:rPr>
              <w:t>into </w:t>
            </w:r>
            <w:r>
              <w:rPr>
                <w:sz w:val="24"/>
              </w:rPr>
              <w:t>a </w:t>
            </w:r>
            <w:r>
              <w:rPr>
                <w:spacing w:val="6"/>
                <w:sz w:val="24"/>
              </w:rPr>
              <w:t>foreign </w:t>
            </w:r>
            <w:r>
              <w:rPr>
                <w:spacing w:val="7"/>
                <w:sz w:val="24"/>
              </w:rPr>
              <w:t>market- </w:t>
            </w:r>
            <w:r>
              <w:rPr>
                <w:spacing w:val="5"/>
                <w:sz w:val="24"/>
              </w:rPr>
              <w:t>Forms </w:t>
            </w:r>
            <w:r>
              <w:rPr>
                <w:spacing w:val="4"/>
                <w:sz w:val="24"/>
              </w:rPr>
              <w:t>of </w:t>
            </w:r>
            <w:r>
              <w:rPr>
                <w:spacing w:val="6"/>
                <w:sz w:val="24"/>
              </w:rPr>
              <w:t>organisations </w:t>
            </w:r>
            <w:r>
              <w:rPr>
                <w:spacing w:val="3"/>
                <w:sz w:val="24"/>
              </w:rPr>
              <w:t>in </w:t>
            </w:r>
            <w:r>
              <w:rPr>
                <w:spacing w:val="6"/>
                <w:sz w:val="24"/>
              </w:rPr>
              <w:t>foreign </w:t>
            </w:r>
            <w:r>
              <w:rPr>
                <w:spacing w:val="7"/>
                <w:sz w:val="24"/>
              </w:rPr>
              <w:t>markets- </w:t>
            </w:r>
            <w:r>
              <w:rPr>
                <w:sz w:val="24"/>
              </w:rPr>
              <w:t>Techniques in International Marketing- Subcontracting, Joint Venture and Counter</w:t>
            </w:r>
            <w:r>
              <w:rPr>
                <w:spacing w:val="-10"/>
                <w:sz w:val="24"/>
              </w:rPr>
              <w:t> </w:t>
            </w:r>
            <w:r>
              <w:rPr>
                <w:sz w:val="24"/>
              </w:rPr>
              <w:t>Trade</w:t>
            </w:r>
          </w:p>
          <w:p>
            <w:pPr>
              <w:pStyle w:val="TableParagraph"/>
              <w:ind w:left="106"/>
              <w:rPr>
                <w:sz w:val="24"/>
              </w:rPr>
            </w:pPr>
            <w:r>
              <w:rPr>
                <w:sz w:val="24"/>
              </w:rPr>
              <w:t>Arrangements - Other alternatives-</w:t>
            </w:r>
          </w:p>
        </w:tc>
        <w:tc>
          <w:tcPr>
            <w:tcW w:w="1970" w:type="dxa"/>
          </w:tcPr>
          <w:p>
            <w:pPr>
              <w:pStyle w:val="TableParagraph"/>
              <w:spacing w:line="276" w:lineRule="auto"/>
              <w:ind w:left="110" w:right="223"/>
              <w:rPr>
                <w:sz w:val="24"/>
              </w:rPr>
            </w:pPr>
            <w:r>
              <w:rPr>
                <w:sz w:val="24"/>
              </w:rPr>
              <w:t>Short answer, short essay, long essay</w:t>
            </w:r>
          </w:p>
        </w:tc>
      </w:tr>
      <w:tr>
        <w:trPr>
          <w:trHeight w:val="635" w:hRule="atLeast"/>
        </w:trPr>
        <w:tc>
          <w:tcPr>
            <w:tcW w:w="1082" w:type="dxa"/>
            <w:vMerge/>
            <w:tcBorders>
              <w:top w:val="nil"/>
            </w:tcBorders>
          </w:tcPr>
          <w:p>
            <w:pPr>
              <w:rPr>
                <w:sz w:val="2"/>
                <w:szCs w:val="2"/>
              </w:rPr>
            </w:pPr>
          </w:p>
        </w:tc>
        <w:tc>
          <w:tcPr>
            <w:tcW w:w="1159" w:type="dxa"/>
          </w:tcPr>
          <w:p>
            <w:pPr>
              <w:pStyle w:val="TableParagraph"/>
              <w:spacing w:line="270" w:lineRule="exact"/>
              <w:ind w:left="108"/>
              <w:rPr>
                <w:sz w:val="24"/>
              </w:rPr>
            </w:pPr>
            <w:r>
              <w:rPr>
                <w:sz w:val="24"/>
              </w:rPr>
              <w:t>4.3</w:t>
            </w:r>
          </w:p>
        </w:tc>
        <w:tc>
          <w:tcPr>
            <w:tcW w:w="4987" w:type="dxa"/>
          </w:tcPr>
          <w:p>
            <w:pPr>
              <w:pStyle w:val="TableParagraph"/>
              <w:spacing w:line="270" w:lineRule="exact"/>
              <w:ind w:left="106"/>
              <w:rPr>
                <w:sz w:val="24"/>
              </w:rPr>
            </w:pPr>
            <w:r>
              <w:rPr>
                <w:sz w:val="24"/>
              </w:rPr>
              <w:t>International Logistics Planning and</w:t>
            </w:r>
          </w:p>
          <w:p>
            <w:pPr>
              <w:pStyle w:val="TableParagraph"/>
              <w:spacing w:before="41"/>
              <w:ind w:left="106"/>
              <w:rPr>
                <w:sz w:val="24"/>
              </w:rPr>
            </w:pPr>
            <w:r>
              <w:rPr>
                <w:spacing w:val="6"/>
                <w:sz w:val="24"/>
              </w:rPr>
              <w:t>Distribution </w:t>
            </w:r>
            <w:r>
              <w:rPr>
                <w:sz w:val="24"/>
              </w:rPr>
              <w:t>– </w:t>
            </w:r>
            <w:r>
              <w:rPr>
                <w:spacing w:val="6"/>
                <w:sz w:val="24"/>
              </w:rPr>
              <w:t>Definition </w:t>
            </w:r>
            <w:r>
              <w:rPr>
                <w:spacing w:val="4"/>
                <w:sz w:val="24"/>
              </w:rPr>
              <w:t>and</w:t>
            </w:r>
            <w:r>
              <w:rPr>
                <w:spacing w:val="60"/>
                <w:sz w:val="24"/>
              </w:rPr>
              <w:t> </w:t>
            </w:r>
            <w:r>
              <w:rPr>
                <w:spacing w:val="6"/>
                <w:sz w:val="24"/>
              </w:rPr>
              <w:t>Importance</w:t>
            </w:r>
          </w:p>
        </w:tc>
        <w:tc>
          <w:tcPr>
            <w:tcW w:w="1970" w:type="dxa"/>
          </w:tcPr>
          <w:p>
            <w:pPr>
              <w:pStyle w:val="TableParagraph"/>
              <w:spacing w:line="270" w:lineRule="exact"/>
              <w:ind w:left="110"/>
              <w:rPr>
                <w:sz w:val="24"/>
              </w:rPr>
            </w:pPr>
            <w:r>
              <w:rPr>
                <w:sz w:val="24"/>
              </w:rPr>
              <w:t>Short answer,</w:t>
            </w:r>
          </w:p>
          <w:p>
            <w:pPr>
              <w:pStyle w:val="TableParagraph"/>
              <w:spacing w:before="41"/>
              <w:ind w:left="110"/>
              <w:rPr>
                <w:sz w:val="24"/>
              </w:rPr>
            </w:pPr>
            <w:r>
              <w:rPr>
                <w:sz w:val="24"/>
              </w:rPr>
              <w:t>short essay,</w:t>
            </w:r>
          </w:p>
        </w:tc>
      </w:tr>
      <w:tr>
        <w:trPr>
          <w:trHeight w:val="633" w:hRule="atLeast"/>
        </w:trPr>
        <w:tc>
          <w:tcPr>
            <w:tcW w:w="1082" w:type="dxa"/>
            <w:vMerge/>
            <w:tcBorders>
              <w:top w:val="nil"/>
            </w:tcBorders>
          </w:tcPr>
          <w:p>
            <w:pPr>
              <w:rPr>
                <w:sz w:val="2"/>
                <w:szCs w:val="2"/>
              </w:rPr>
            </w:pPr>
          </w:p>
        </w:tc>
        <w:tc>
          <w:tcPr>
            <w:tcW w:w="1159" w:type="dxa"/>
          </w:tcPr>
          <w:p>
            <w:pPr>
              <w:pStyle w:val="TableParagraph"/>
              <w:spacing w:line="270" w:lineRule="exact"/>
              <w:ind w:left="108"/>
              <w:rPr>
                <w:sz w:val="24"/>
              </w:rPr>
            </w:pPr>
            <w:r>
              <w:rPr>
                <w:sz w:val="24"/>
              </w:rPr>
              <w:t>4.4</w:t>
            </w:r>
          </w:p>
        </w:tc>
        <w:tc>
          <w:tcPr>
            <w:tcW w:w="4987" w:type="dxa"/>
          </w:tcPr>
          <w:p>
            <w:pPr>
              <w:pStyle w:val="TableParagraph"/>
              <w:spacing w:line="270" w:lineRule="exact"/>
              <w:ind w:left="106"/>
              <w:rPr>
                <w:sz w:val="24"/>
              </w:rPr>
            </w:pPr>
            <w:r>
              <w:rPr>
                <w:sz w:val="24"/>
              </w:rPr>
              <w:t>Direct and Indirect Channels, factors</w:t>
            </w:r>
          </w:p>
          <w:p>
            <w:pPr>
              <w:pStyle w:val="TableParagraph"/>
              <w:spacing w:before="41"/>
              <w:ind w:left="106"/>
              <w:rPr>
                <w:sz w:val="24"/>
              </w:rPr>
            </w:pPr>
            <w:r>
              <w:rPr>
                <w:sz w:val="24"/>
              </w:rPr>
              <w:t>Involved in Distribution Systems,</w:t>
            </w:r>
          </w:p>
        </w:tc>
        <w:tc>
          <w:tcPr>
            <w:tcW w:w="1970" w:type="dxa"/>
          </w:tcPr>
          <w:p>
            <w:pPr>
              <w:pStyle w:val="TableParagraph"/>
              <w:spacing w:line="270" w:lineRule="exact"/>
              <w:ind w:left="110"/>
              <w:rPr>
                <w:sz w:val="24"/>
              </w:rPr>
            </w:pPr>
            <w:r>
              <w:rPr>
                <w:sz w:val="24"/>
              </w:rPr>
              <w:t>Short answer,</w:t>
            </w:r>
          </w:p>
          <w:p>
            <w:pPr>
              <w:pStyle w:val="TableParagraph"/>
              <w:spacing w:before="41"/>
              <w:ind w:left="110"/>
              <w:rPr>
                <w:sz w:val="24"/>
              </w:rPr>
            </w:pPr>
            <w:r>
              <w:rPr>
                <w:sz w:val="24"/>
              </w:rPr>
              <w:t>short essay</w:t>
            </w:r>
          </w:p>
        </w:tc>
      </w:tr>
      <w:tr>
        <w:trPr>
          <w:trHeight w:val="1905" w:hRule="atLeast"/>
        </w:trPr>
        <w:tc>
          <w:tcPr>
            <w:tcW w:w="1082" w:type="dxa"/>
            <w:vMerge/>
            <w:tcBorders>
              <w:top w:val="nil"/>
            </w:tcBorders>
          </w:tcPr>
          <w:p>
            <w:pPr>
              <w:rPr>
                <w:sz w:val="2"/>
                <w:szCs w:val="2"/>
              </w:rPr>
            </w:pPr>
          </w:p>
        </w:tc>
        <w:tc>
          <w:tcPr>
            <w:tcW w:w="1159" w:type="dxa"/>
          </w:tcPr>
          <w:p>
            <w:pPr>
              <w:pStyle w:val="TableParagraph"/>
              <w:spacing w:line="270" w:lineRule="exact"/>
              <w:ind w:left="108"/>
              <w:rPr>
                <w:sz w:val="24"/>
              </w:rPr>
            </w:pPr>
            <w:r>
              <w:rPr>
                <w:sz w:val="24"/>
              </w:rPr>
              <w:t>4.5</w:t>
            </w:r>
          </w:p>
        </w:tc>
        <w:tc>
          <w:tcPr>
            <w:tcW w:w="4987" w:type="dxa"/>
          </w:tcPr>
          <w:p>
            <w:pPr>
              <w:pStyle w:val="TableParagraph"/>
              <w:spacing w:line="276" w:lineRule="auto"/>
              <w:ind w:left="106" w:right="116"/>
              <w:rPr>
                <w:sz w:val="24"/>
              </w:rPr>
            </w:pPr>
            <w:r>
              <w:rPr>
                <w:sz w:val="24"/>
              </w:rPr>
              <w:t>Promotion measures - Promotion Appeals, Media Selection, Campaign design- Management rules for International Advertising- Considerations in global advertising- Standardised international advertising-</w:t>
            </w:r>
            <w:r>
              <w:rPr>
                <w:spacing w:val="-2"/>
                <w:sz w:val="24"/>
              </w:rPr>
              <w:t> </w:t>
            </w:r>
            <w:r>
              <w:rPr>
                <w:sz w:val="24"/>
              </w:rPr>
              <w:t>Other</w:t>
            </w:r>
          </w:p>
          <w:p>
            <w:pPr>
              <w:pStyle w:val="TableParagraph"/>
              <w:ind w:left="106"/>
              <w:rPr>
                <w:sz w:val="24"/>
              </w:rPr>
            </w:pPr>
            <w:r>
              <w:rPr>
                <w:sz w:val="24"/>
              </w:rPr>
              <w:t>promotional measures in International Market-</w:t>
            </w:r>
          </w:p>
        </w:tc>
        <w:tc>
          <w:tcPr>
            <w:tcW w:w="1970" w:type="dxa"/>
          </w:tcPr>
          <w:p>
            <w:pPr>
              <w:pStyle w:val="TableParagraph"/>
              <w:spacing w:line="276" w:lineRule="auto"/>
              <w:ind w:left="110" w:right="223"/>
              <w:rPr>
                <w:sz w:val="24"/>
              </w:rPr>
            </w:pPr>
            <w:r>
              <w:rPr>
                <w:sz w:val="24"/>
              </w:rPr>
              <w:t>Short answer, short essay, long essay</w:t>
            </w:r>
          </w:p>
        </w:tc>
      </w:tr>
      <w:tr>
        <w:trPr>
          <w:trHeight w:val="635" w:hRule="atLeast"/>
        </w:trPr>
        <w:tc>
          <w:tcPr>
            <w:tcW w:w="9198" w:type="dxa"/>
            <w:gridSpan w:val="4"/>
          </w:tcPr>
          <w:p>
            <w:pPr>
              <w:pStyle w:val="TableParagraph"/>
              <w:spacing w:line="275" w:lineRule="exact"/>
              <w:ind w:left="187"/>
              <w:rPr>
                <w:b/>
                <w:sz w:val="24"/>
              </w:rPr>
            </w:pPr>
            <w:r>
              <w:rPr>
                <w:b/>
                <w:sz w:val="24"/>
              </w:rPr>
              <w:t>Module 5- International Marketing Research, Terms of Payment and Inco terms</w:t>
            </w:r>
          </w:p>
          <w:p>
            <w:pPr>
              <w:pStyle w:val="TableParagraph"/>
              <w:spacing w:before="41"/>
              <w:ind w:left="4065"/>
              <w:rPr>
                <w:b/>
                <w:sz w:val="24"/>
              </w:rPr>
            </w:pPr>
            <w:r>
              <w:rPr>
                <w:b/>
                <w:sz w:val="24"/>
              </w:rPr>
              <w:t>– 20 hours</w:t>
            </w:r>
          </w:p>
        </w:tc>
      </w:tr>
      <w:tr>
        <w:trPr>
          <w:trHeight w:val="1269" w:hRule="atLeast"/>
        </w:trPr>
        <w:tc>
          <w:tcPr>
            <w:tcW w:w="1082"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9"/>
              <w:ind w:left="0"/>
              <w:rPr>
                <w:b/>
                <w:sz w:val="25"/>
              </w:rPr>
            </w:pPr>
          </w:p>
          <w:p>
            <w:pPr>
              <w:pStyle w:val="TableParagraph"/>
              <w:rPr>
                <w:sz w:val="24"/>
              </w:rPr>
            </w:pPr>
            <w:r>
              <w:rPr>
                <w:sz w:val="24"/>
              </w:rPr>
              <w:t>5</w:t>
            </w:r>
          </w:p>
        </w:tc>
        <w:tc>
          <w:tcPr>
            <w:tcW w:w="1159" w:type="dxa"/>
          </w:tcPr>
          <w:p>
            <w:pPr>
              <w:pStyle w:val="TableParagraph"/>
              <w:spacing w:line="270" w:lineRule="exact"/>
              <w:ind w:left="108"/>
              <w:rPr>
                <w:sz w:val="24"/>
              </w:rPr>
            </w:pPr>
            <w:r>
              <w:rPr>
                <w:sz w:val="24"/>
              </w:rPr>
              <w:t>5.1</w:t>
            </w:r>
          </w:p>
        </w:tc>
        <w:tc>
          <w:tcPr>
            <w:tcW w:w="4987" w:type="dxa"/>
          </w:tcPr>
          <w:p>
            <w:pPr>
              <w:pStyle w:val="TableParagraph"/>
              <w:spacing w:line="276" w:lineRule="auto"/>
              <w:ind w:left="106"/>
              <w:rPr>
                <w:sz w:val="24"/>
              </w:rPr>
            </w:pPr>
            <w:r>
              <w:rPr>
                <w:spacing w:val="6"/>
                <w:sz w:val="24"/>
              </w:rPr>
              <w:t>Concept </w:t>
            </w:r>
            <w:r>
              <w:rPr>
                <w:spacing w:val="4"/>
                <w:sz w:val="24"/>
              </w:rPr>
              <w:t>of </w:t>
            </w:r>
            <w:r>
              <w:rPr>
                <w:spacing w:val="6"/>
                <w:sz w:val="24"/>
              </w:rPr>
              <w:t>Marketing Research, </w:t>
            </w:r>
            <w:r>
              <w:rPr>
                <w:spacing w:val="5"/>
                <w:sz w:val="24"/>
              </w:rPr>
              <w:t>Need for </w:t>
            </w:r>
            <w:r>
              <w:rPr>
                <w:spacing w:val="6"/>
                <w:sz w:val="24"/>
              </w:rPr>
              <w:t>Overseas Marketing Research, Approach </w:t>
            </w:r>
            <w:r>
              <w:rPr>
                <w:spacing w:val="4"/>
                <w:sz w:val="24"/>
              </w:rPr>
              <w:t>to </w:t>
            </w:r>
            <w:r>
              <w:rPr>
                <w:spacing w:val="6"/>
                <w:sz w:val="24"/>
              </w:rPr>
              <w:t>Marketing Research, Scope </w:t>
            </w:r>
            <w:r>
              <w:rPr>
                <w:spacing w:val="3"/>
                <w:sz w:val="24"/>
              </w:rPr>
              <w:t>of</w:t>
            </w:r>
            <w:r>
              <w:rPr>
                <w:spacing w:val="59"/>
                <w:sz w:val="24"/>
              </w:rPr>
              <w:t> </w:t>
            </w:r>
            <w:r>
              <w:rPr>
                <w:spacing w:val="6"/>
                <w:sz w:val="24"/>
              </w:rPr>
              <w:t>International</w:t>
            </w:r>
          </w:p>
          <w:p>
            <w:pPr>
              <w:pStyle w:val="TableParagraph"/>
              <w:spacing w:line="274" w:lineRule="exact"/>
              <w:ind w:left="106"/>
              <w:rPr>
                <w:sz w:val="24"/>
              </w:rPr>
            </w:pPr>
            <w:r>
              <w:rPr>
                <w:sz w:val="24"/>
              </w:rPr>
              <w:t>Marketing Research</w:t>
            </w:r>
          </w:p>
        </w:tc>
        <w:tc>
          <w:tcPr>
            <w:tcW w:w="1970" w:type="dxa"/>
          </w:tcPr>
          <w:p>
            <w:pPr>
              <w:pStyle w:val="TableParagraph"/>
              <w:spacing w:line="276" w:lineRule="auto"/>
              <w:ind w:left="110" w:right="223"/>
              <w:rPr>
                <w:sz w:val="24"/>
              </w:rPr>
            </w:pPr>
            <w:r>
              <w:rPr>
                <w:sz w:val="24"/>
              </w:rPr>
              <w:t>Short answer, short essay, long essay</w:t>
            </w:r>
          </w:p>
        </w:tc>
      </w:tr>
      <w:tr>
        <w:trPr>
          <w:trHeight w:val="2222" w:hRule="atLeast"/>
        </w:trPr>
        <w:tc>
          <w:tcPr>
            <w:tcW w:w="1082" w:type="dxa"/>
            <w:vMerge/>
            <w:tcBorders>
              <w:top w:val="nil"/>
            </w:tcBorders>
          </w:tcPr>
          <w:p>
            <w:pPr>
              <w:rPr>
                <w:sz w:val="2"/>
                <w:szCs w:val="2"/>
              </w:rPr>
            </w:pPr>
          </w:p>
        </w:tc>
        <w:tc>
          <w:tcPr>
            <w:tcW w:w="1159" w:type="dxa"/>
          </w:tcPr>
          <w:p>
            <w:pPr>
              <w:pStyle w:val="TableParagraph"/>
              <w:spacing w:line="270" w:lineRule="exact"/>
              <w:ind w:left="108"/>
              <w:rPr>
                <w:sz w:val="24"/>
              </w:rPr>
            </w:pPr>
            <w:r>
              <w:rPr>
                <w:sz w:val="24"/>
              </w:rPr>
              <w:t>5.2</w:t>
            </w:r>
          </w:p>
        </w:tc>
        <w:tc>
          <w:tcPr>
            <w:tcW w:w="4987" w:type="dxa"/>
          </w:tcPr>
          <w:p>
            <w:pPr>
              <w:pStyle w:val="TableParagraph"/>
              <w:spacing w:line="276" w:lineRule="auto"/>
              <w:ind w:left="106" w:right="102"/>
              <w:jc w:val="both"/>
              <w:rPr>
                <w:sz w:val="24"/>
              </w:rPr>
            </w:pPr>
            <w:r>
              <w:rPr>
                <w:spacing w:val="6"/>
                <w:sz w:val="24"/>
              </w:rPr>
              <w:t>International</w:t>
            </w:r>
            <w:r>
              <w:rPr>
                <w:spacing w:val="72"/>
                <w:sz w:val="24"/>
              </w:rPr>
              <w:t> </w:t>
            </w:r>
            <w:r>
              <w:rPr>
                <w:spacing w:val="6"/>
                <w:sz w:val="24"/>
              </w:rPr>
              <w:t>Marketing</w:t>
            </w:r>
            <w:r>
              <w:rPr>
                <w:spacing w:val="72"/>
                <w:sz w:val="24"/>
              </w:rPr>
              <w:t> </w:t>
            </w:r>
            <w:r>
              <w:rPr>
                <w:spacing w:val="6"/>
                <w:sz w:val="24"/>
              </w:rPr>
              <w:t>Research</w:t>
            </w:r>
            <w:r>
              <w:rPr>
                <w:spacing w:val="72"/>
                <w:sz w:val="24"/>
              </w:rPr>
              <w:t> </w:t>
            </w:r>
            <w:r>
              <w:rPr>
                <w:spacing w:val="6"/>
                <w:sz w:val="24"/>
              </w:rPr>
              <w:t>Process </w:t>
            </w:r>
            <w:r>
              <w:rPr>
                <w:spacing w:val="4"/>
                <w:sz w:val="24"/>
              </w:rPr>
              <w:t>and </w:t>
            </w:r>
            <w:r>
              <w:rPr>
                <w:spacing w:val="6"/>
                <w:sz w:val="24"/>
              </w:rPr>
              <w:t>Methodology- Domestic </w:t>
            </w:r>
            <w:r>
              <w:rPr>
                <w:spacing w:val="3"/>
                <w:sz w:val="24"/>
              </w:rPr>
              <w:t>vs </w:t>
            </w:r>
            <w:r>
              <w:rPr>
                <w:spacing w:val="6"/>
                <w:sz w:val="24"/>
              </w:rPr>
              <w:t>International market </w:t>
            </w:r>
            <w:r>
              <w:rPr>
                <w:spacing w:val="7"/>
                <w:sz w:val="24"/>
              </w:rPr>
              <w:t>research- </w:t>
            </w:r>
            <w:r>
              <w:rPr>
                <w:sz w:val="24"/>
              </w:rPr>
              <w:t>, </w:t>
            </w:r>
            <w:r>
              <w:rPr>
                <w:spacing w:val="5"/>
                <w:sz w:val="24"/>
              </w:rPr>
              <w:t>market </w:t>
            </w:r>
            <w:r>
              <w:rPr>
                <w:spacing w:val="6"/>
                <w:sz w:val="24"/>
              </w:rPr>
              <w:t>surveys, marketing information </w:t>
            </w:r>
            <w:r>
              <w:rPr>
                <w:spacing w:val="7"/>
                <w:sz w:val="24"/>
              </w:rPr>
              <w:t>system- </w:t>
            </w:r>
            <w:r>
              <w:rPr>
                <w:spacing w:val="6"/>
                <w:sz w:val="24"/>
              </w:rPr>
              <w:t>Sources </w:t>
            </w:r>
            <w:r>
              <w:rPr>
                <w:spacing w:val="4"/>
                <w:sz w:val="24"/>
              </w:rPr>
              <w:t>of </w:t>
            </w:r>
            <w:r>
              <w:rPr>
                <w:spacing w:val="6"/>
                <w:sz w:val="24"/>
              </w:rPr>
              <w:t>market information- </w:t>
            </w:r>
            <w:r>
              <w:rPr>
                <w:spacing w:val="5"/>
                <w:sz w:val="24"/>
              </w:rPr>
              <w:t>Types </w:t>
            </w:r>
            <w:r>
              <w:rPr>
                <w:spacing w:val="3"/>
                <w:sz w:val="24"/>
              </w:rPr>
              <w:t>of </w:t>
            </w:r>
            <w:r>
              <w:rPr>
                <w:spacing w:val="6"/>
                <w:sz w:val="24"/>
              </w:rPr>
              <w:t>information </w:t>
            </w:r>
            <w:r>
              <w:rPr>
                <w:spacing w:val="7"/>
                <w:sz w:val="24"/>
              </w:rPr>
              <w:t>needed- </w:t>
            </w:r>
            <w:r>
              <w:rPr>
                <w:spacing w:val="5"/>
                <w:sz w:val="24"/>
              </w:rPr>
              <w:t>Steps </w:t>
            </w:r>
            <w:r>
              <w:rPr>
                <w:spacing w:val="3"/>
                <w:sz w:val="24"/>
              </w:rPr>
              <w:t>in </w:t>
            </w:r>
            <w:r>
              <w:rPr>
                <w:spacing w:val="6"/>
                <w:sz w:val="24"/>
              </w:rPr>
              <w:t>international</w:t>
            </w:r>
            <w:r>
              <w:rPr>
                <w:spacing w:val="72"/>
                <w:sz w:val="24"/>
              </w:rPr>
              <w:t> </w:t>
            </w:r>
            <w:r>
              <w:rPr>
                <w:spacing w:val="6"/>
                <w:sz w:val="24"/>
              </w:rPr>
              <w:t>marketing </w:t>
            </w:r>
            <w:r>
              <w:rPr>
                <w:spacing w:val="7"/>
                <w:sz w:val="24"/>
              </w:rPr>
              <w:t>research-</w:t>
            </w:r>
          </w:p>
          <w:p>
            <w:pPr>
              <w:pStyle w:val="TableParagraph"/>
              <w:spacing w:line="275" w:lineRule="exact"/>
              <w:ind w:left="106"/>
              <w:jc w:val="both"/>
              <w:rPr>
                <w:sz w:val="24"/>
              </w:rPr>
            </w:pPr>
            <w:r>
              <w:rPr>
                <w:spacing w:val="5"/>
                <w:sz w:val="24"/>
              </w:rPr>
              <w:t>Problems </w:t>
            </w:r>
            <w:r>
              <w:rPr>
                <w:spacing w:val="3"/>
                <w:sz w:val="24"/>
              </w:rPr>
              <w:t>in </w:t>
            </w:r>
            <w:r>
              <w:rPr>
                <w:spacing w:val="6"/>
                <w:sz w:val="24"/>
              </w:rPr>
              <w:t>International Marketing</w:t>
            </w:r>
            <w:r>
              <w:rPr>
                <w:spacing w:val="65"/>
                <w:sz w:val="24"/>
              </w:rPr>
              <w:t> </w:t>
            </w:r>
            <w:r>
              <w:rPr>
                <w:spacing w:val="6"/>
                <w:sz w:val="24"/>
              </w:rPr>
              <w:t>research</w:t>
            </w:r>
          </w:p>
        </w:tc>
        <w:tc>
          <w:tcPr>
            <w:tcW w:w="1970" w:type="dxa"/>
          </w:tcPr>
          <w:p>
            <w:pPr>
              <w:pStyle w:val="TableParagraph"/>
              <w:spacing w:line="276" w:lineRule="auto"/>
              <w:ind w:left="110" w:right="223"/>
              <w:rPr>
                <w:sz w:val="24"/>
              </w:rPr>
            </w:pPr>
            <w:r>
              <w:rPr>
                <w:sz w:val="24"/>
              </w:rPr>
              <w:t>Short answer, short essay, long essay</w:t>
            </w:r>
          </w:p>
        </w:tc>
      </w:tr>
      <w:tr>
        <w:trPr>
          <w:trHeight w:val="950" w:hRule="atLeast"/>
        </w:trPr>
        <w:tc>
          <w:tcPr>
            <w:tcW w:w="1082" w:type="dxa"/>
            <w:vMerge/>
            <w:tcBorders>
              <w:top w:val="nil"/>
            </w:tcBorders>
          </w:tcPr>
          <w:p>
            <w:pPr>
              <w:rPr>
                <w:sz w:val="2"/>
                <w:szCs w:val="2"/>
              </w:rPr>
            </w:pPr>
          </w:p>
        </w:tc>
        <w:tc>
          <w:tcPr>
            <w:tcW w:w="1159" w:type="dxa"/>
          </w:tcPr>
          <w:p>
            <w:pPr>
              <w:pStyle w:val="TableParagraph"/>
              <w:spacing w:line="270" w:lineRule="exact"/>
              <w:ind w:left="108"/>
              <w:rPr>
                <w:sz w:val="24"/>
              </w:rPr>
            </w:pPr>
            <w:r>
              <w:rPr>
                <w:sz w:val="24"/>
              </w:rPr>
              <w:t>5.3</w:t>
            </w:r>
          </w:p>
        </w:tc>
        <w:tc>
          <w:tcPr>
            <w:tcW w:w="4987" w:type="dxa"/>
          </w:tcPr>
          <w:p>
            <w:pPr>
              <w:pStyle w:val="TableParagraph"/>
              <w:spacing w:line="276" w:lineRule="auto"/>
              <w:ind w:left="106"/>
              <w:rPr>
                <w:sz w:val="24"/>
              </w:rPr>
            </w:pPr>
            <w:r>
              <w:rPr>
                <w:sz w:val="24"/>
              </w:rPr>
              <w:t>Terms of Payment – Cash, Letter of credit, Documents against payments and acceptance,</w:t>
            </w:r>
          </w:p>
          <w:p>
            <w:pPr>
              <w:pStyle w:val="TableParagraph"/>
              <w:spacing w:line="275" w:lineRule="exact"/>
              <w:ind w:left="106"/>
              <w:rPr>
                <w:sz w:val="24"/>
              </w:rPr>
            </w:pPr>
            <w:r>
              <w:rPr>
                <w:sz w:val="24"/>
              </w:rPr>
              <w:t>Open Account, Consignment</w:t>
            </w:r>
          </w:p>
        </w:tc>
        <w:tc>
          <w:tcPr>
            <w:tcW w:w="1970" w:type="dxa"/>
          </w:tcPr>
          <w:p>
            <w:pPr>
              <w:pStyle w:val="TableParagraph"/>
              <w:spacing w:line="276" w:lineRule="auto"/>
              <w:ind w:left="110" w:right="223"/>
              <w:rPr>
                <w:sz w:val="24"/>
              </w:rPr>
            </w:pPr>
            <w:r>
              <w:rPr>
                <w:sz w:val="24"/>
              </w:rPr>
              <w:t>Short answer, short essay, long</w:t>
            </w:r>
          </w:p>
          <w:p>
            <w:pPr>
              <w:pStyle w:val="TableParagraph"/>
              <w:spacing w:line="275" w:lineRule="exact"/>
              <w:ind w:left="110"/>
              <w:rPr>
                <w:sz w:val="24"/>
              </w:rPr>
            </w:pPr>
            <w:r>
              <w:rPr>
                <w:sz w:val="24"/>
              </w:rPr>
              <w:t>essay</w:t>
            </w:r>
          </w:p>
        </w:tc>
      </w:tr>
      <w:tr>
        <w:trPr>
          <w:trHeight w:val="635" w:hRule="atLeast"/>
        </w:trPr>
        <w:tc>
          <w:tcPr>
            <w:tcW w:w="1082" w:type="dxa"/>
            <w:vMerge/>
            <w:tcBorders>
              <w:top w:val="nil"/>
            </w:tcBorders>
          </w:tcPr>
          <w:p>
            <w:pPr>
              <w:rPr>
                <w:sz w:val="2"/>
                <w:szCs w:val="2"/>
              </w:rPr>
            </w:pPr>
          </w:p>
        </w:tc>
        <w:tc>
          <w:tcPr>
            <w:tcW w:w="1159" w:type="dxa"/>
          </w:tcPr>
          <w:p>
            <w:pPr>
              <w:pStyle w:val="TableParagraph"/>
              <w:spacing w:line="273" w:lineRule="exact"/>
              <w:ind w:left="108"/>
              <w:rPr>
                <w:sz w:val="24"/>
              </w:rPr>
            </w:pPr>
            <w:r>
              <w:rPr>
                <w:sz w:val="24"/>
              </w:rPr>
              <w:t>5.4</w:t>
            </w:r>
          </w:p>
        </w:tc>
        <w:tc>
          <w:tcPr>
            <w:tcW w:w="4987" w:type="dxa"/>
          </w:tcPr>
          <w:p>
            <w:pPr>
              <w:pStyle w:val="TableParagraph"/>
              <w:spacing w:line="273" w:lineRule="exact"/>
              <w:ind w:left="106"/>
              <w:rPr>
                <w:sz w:val="24"/>
              </w:rPr>
            </w:pPr>
            <w:r>
              <w:rPr>
                <w:sz w:val="24"/>
              </w:rPr>
              <w:t>Inco Terms- EXW, FAS, FOB, C&amp;F, CIF, CPT,</w:t>
            </w:r>
          </w:p>
          <w:p>
            <w:pPr>
              <w:pStyle w:val="TableParagraph"/>
              <w:spacing w:before="41"/>
              <w:ind w:left="106"/>
              <w:rPr>
                <w:sz w:val="24"/>
              </w:rPr>
            </w:pPr>
            <w:r>
              <w:rPr>
                <w:sz w:val="24"/>
              </w:rPr>
              <w:t>CIP, DAP, DAT, DDP</w:t>
            </w:r>
          </w:p>
        </w:tc>
        <w:tc>
          <w:tcPr>
            <w:tcW w:w="1970" w:type="dxa"/>
          </w:tcPr>
          <w:p>
            <w:pPr>
              <w:pStyle w:val="TableParagraph"/>
              <w:spacing w:line="273" w:lineRule="exact"/>
              <w:ind w:left="110"/>
              <w:rPr>
                <w:sz w:val="24"/>
              </w:rPr>
            </w:pPr>
            <w:r>
              <w:rPr>
                <w:sz w:val="24"/>
              </w:rPr>
              <w:t>Short answer,</w:t>
            </w:r>
          </w:p>
          <w:p>
            <w:pPr>
              <w:pStyle w:val="TableParagraph"/>
              <w:spacing w:before="41"/>
              <w:ind w:left="110"/>
              <w:rPr>
                <w:sz w:val="24"/>
              </w:rPr>
            </w:pPr>
            <w:r>
              <w:rPr>
                <w:sz w:val="24"/>
              </w:rPr>
              <w:t>short essay,</w:t>
            </w:r>
          </w:p>
        </w:tc>
      </w:tr>
      <w:tr>
        <w:trPr>
          <w:trHeight w:val="318" w:hRule="atLeast"/>
        </w:trPr>
        <w:tc>
          <w:tcPr>
            <w:tcW w:w="9198" w:type="dxa"/>
            <w:gridSpan w:val="4"/>
          </w:tcPr>
          <w:p>
            <w:pPr>
              <w:pStyle w:val="TableParagraph"/>
              <w:spacing w:line="270" w:lineRule="exact"/>
              <w:rPr>
                <w:sz w:val="24"/>
              </w:rPr>
            </w:pPr>
            <w:r>
              <w:rPr>
                <w:sz w:val="24"/>
              </w:rPr>
              <w:t>Module 6. Risk Management , Legal and Ethical aspects of International Marketing and</w:t>
            </w:r>
          </w:p>
        </w:tc>
      </w:tr>
    </w:tbl>
    <w:p>
      <w:pPr>
        <w:spacing w:after="0" w:line="270"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2"/>
        <w:gridCol w:w="1159"/>
        <w:gridCol w:w="4987"/>
        <w:gridCol w:w="1970"/>
      </w:tblGrid>
      <w:tr>
        <w:trPr>
          <w:trHeight w:val="316" w:hRule="atLeast"/>
        </w:trPr>
        <w:tc>
          <w:tcPr>
            <w:tcW w:w="9198" w:type="dxa"/>
            <w:gridSpan w:val="4"/>
          </w:tcPr>
          <w:p>
            <w:pPr>
              <w:pStyle w:val="TableParagraph"/>
              <w:spacing w:line="271" w:lineRule="exact"/>
              <w:rPr>
                <w:sz w:val="24"/>
              </w:rPr>
            </w:pPr>
            <w:r>
              <w:rPr>
                <w:sz w:val="24"/>
              </w:rPr>
              <w:t>trends in Internal Marketing- 15 hours</w:t>
            </w:r>
          </w:p>
        </w:tc>
      </w:tr>
      <w:tr>
        <w:trPr>
          <w:trHeight w:val="1271" w:hRule="atLeast"/>
        </w:trPr>
        <w:tc>
          <w:tcPr>
            <w:tcW w:w="1082"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
              <w:ind w:left="0"/>
              <w:rPr>
                <w:b/>
                <w:sz w:val="24"/>
              </w:rPr>
            </w:pPr>
          </w:p>
          <w:p>
            <w:pPr>
              <w:pStyle w:val="TableParagraph"/>
              <w:rPr>
                <w:sz w:val="24"/>
              </w:rPr>
            </w:pPr>
            <w:r>
              <w:rPr>
                <w:sz w:val="24"/>
              </w:rPr>
              <w:t>6.</w:t>
            </w:r>
          </w:p>
        </w:tc>
        <w:tc>
          <w:tcPr>
            <w:tcW w:w="1159" w:type="dxa"/>
          </w:tcPr>
          <w:p>
            <w:pPr>
              <w:pStyle w:val="TableParagraph"/>
              <w:spacing w:line="273" w:lineRule="exact"/>
              <w:ind w:left="108"/>
              <w:rPr>
                <w:sz w:val="24"/>
              </w:rPr>
            </w:pPr>
            <w:r>
              <w:rPr>
                <w:sz w:val="24"/>
              </w:rPr>
              <w:t>6.1</w:t>
            </w:r>
          </w:p>
        </w:tc>
        <w:tc>
          <w:tcPr>
            <w:tcW w:w="4987" w:type="dxa"/>
          </w:tcPr>
          <w:p>
            <w:pPr>
              <w:pStyle w:val="TableParagraph"/>
              <w:spacing w:line="276" w:lineRule="auto"/>
              <w:ind w:left="106" w:right="591"/>
              <w:rPr>
                <w:sz w:val="24"/>
              </w:rPr>
            </w:pPr>
            <w:r>
              <w:rPr>
                <w:sz w:val="24"/>
              </w:rPr>
              <w:t>Types of risks in International marketing- Commercial risks, Political risks, Cargo risk legal risks- credit risk, rate fluctuation risks-</w:t>
            </w:r>
          </w:p>
          <w:p>
            <w:pPr>
              <w:pStyle w:val="TableParagraph"/>
              <w:spacing w:line="274" w:lineRule="exact"/>
              <w:ind w:left="106"/>
              <w:rPr>
                <w:sz w:val="24"/>
              </w:rPr>
            </w:pPr>
            <w:r>
              <w:rPr>
                <w:sz w:val="24"/>
              </w:rPr>
              <w:t>Management of various risks</w:t>
            </w:r>
          </w:p>
        </w:tc>
        <w:tc>
          <w:tcPr>
            <w:tcW w:w="1970" w:type="dxa"/>
          </w:tcPr>
          <w:p>
            <w:pPr>
              <w:pStyle w:val="TableParagraph"/>
              <w:spacing w:line="276" w:lineRule="auto"/>
              <w:ind w:left="110" w:right="223"/>
              <w:rPr>
                <w:sz w:val="24"/>
              </w:rPr>
            </w:pPr>
            <w:r>
              <w:rPr>
                <w:sz w:val="24"/>
              </w:rPr>
              <w:t>Short answer, short essay, long essay</w:t>
            </w:r>
          </w:p>
        </w:tc>
      </w:tr>
      <w:tr>
        <w:trPr>
          <w:trHeight w:val="1269" w:hRule="atLeast"/>
        </w:trPr>
        <w:tc>
          <w:tcPr>
            <w:tcW w:w="1082" w:type="dxa"/>
            <w:vMerge/>
            <w:tcBorders>
              <w:top w:val="nil"/>
            </w:tcBorders>
          </w:tcPr>
          <w:p>
            <w:pPr>
              <w:rPr>
                <w:sz w:val="2"/>
                <w:szCs w:val="2"/>
              </w:rPr>
            </w:pPr>
          </w:p>
        </w:tc>
        <w:tc>
          <w:tcPr>
            <w:tcW w:w="1159" w:type="dxa"/>
          </w:tcPr>
          <w:p>
            <w:pPr>
              <w:pStyle w:val="TableParagraph"/>
              <w:spacing w:line="270" w:lineRule="exact"/>
              <w:ind w:left="108"/>
              <w:rPr>
                <w:sz w:val="24"/>
              </w:rPr>
            </w:pPr>
            <w:r>
              <w:rPr>
                <w:sz w:val="24"/>
              </w:rPr>
              <w:t>6.2</w:t>
            </w:r>
          </w:p>
        </w:tc>
        <w:tc>
          <w:tcPr>
            <w:tcW w:w="4987" w:type="dxa"/>
          </w:tcPr>
          <w:p>
            <w:pPr>
              <w:pStyle w:val="TableParagraph"/>
              <w:spacing w:line="276" w:lineRule="auto"/>
              <w:ind w:left="106" w:right="156"/>
              <w:jc w:val="both"/>
              <w:rPr>
                <w:sz w:val="24"/>
              </w:rPr>
            </w:pPr>
            <w:r>
              <w:rPr>
                <w:sz w:val="24"/>
              </w:rPr>
              <w:t>Nature of International Business Disputes and Proposed Action, Legal Concepts Relating to International Business, International Dispute</w:t>
            </w:r>
          </w:p>
          <w:p>
            <w:pPr>
              <w:pStyle w:val="TableParagraph"/>
              <w:spacing w:line="274" w:lineRule="exact"/>
              <w:ind w:left="106"/>
              <w:jc w:val="both"/>
              <w:rPr>
                <w:sz w:val="24"/>
              </w:rPr>
            </w:pPr>
            <w:r>
              <w:rPr>
                <w:sz w:val="24"/>
              </w:rPr>
              <w:t>Settlement Machinery</w:t>
            </w:r>
          </w:p>
        </w:tc>
        <w:tc>
          <w:tcPr>
            <w:tcW w:w="1970" w:type="dxa"/>
          </w:tcPr>
          <w:p>
            <w:pPr>
              <w:pStyle w:val="TableParagraph"/>
              <w:spacing w:line="276" w:lineRule="auto"/>
              <w:ind w:left="110" w:right="223"/>
              <w:rPr>
                <w:sz w:val="24"/>
              </w:rPr>
            </w:pPr>
            <w:r>
              <w:rPr>
                <w:sz w:val="24"/>
              </w:rPr>
              <w:t>Short answer, short essay, long essay</w:t>
            </w:r>
          </w:p>
        </w:tc>
      </w:tr>
      <w:tr>
        <w:trPr>
          <w:trHeight w:val="633" w:hRule="atLeast"/>
        </w:trPr>
        <w:tc>
          <w:tcPr>
            <w:tcW w:w="1082" w:type="dxa"/>
            <w:vMerge/>
            <w:tcBorders>
              <w:top w:val="nil"/>
            </w:tcBorders>
          </w:tcPr>
          <w:p>
            <w:pPr>
              <w:rPr>
                <w:sz w:val="2"/>
                <w:szCs w:val="2"/>
              </w:rPr>
            </w:pPr>
          </w:p>
        </w:tc>
        <w:tc>
          <w:tcPr>
            <w:tcW w:w="1159" w:type="dxa"/>
          </w:tcPr>
          <w:p>
            <w:pPr>
              <w:pStyle w:val="TableParagraph"/>
              <w:spacing w:line="270" w:lineRule="exact"/>
              <w:ind w:left="108"/>
              <w:rPr>
                <w:sz w:val="24"/>
              </w:rPr>
            </w:pPr>
            <w:r>
              <w:rPr>
                <w:sz w:val="24"/>
              </w:rPr>
              <w:t>6.3</w:t>
            </w:r>
          </w:p>
        </w:tc>
        <w:tc>
          <w:tcPr>
            <w:tcW w:w="4987" w:type="dxa"/>
          </w:tcPr>
          <w:p>
            <w:pPr>
              <w:pStyle w:val="TableParagraph"/>
              <w:spacing w:line="270" w:lineRule="exact"/>
              <w:ind w:left="106"/>
              <w:rPr>
                <w:sz w:val="24"/>
              </w:rPr>
            </w:pPr>
            <w:r>
              <w:rPr>
                <w:sz w:val="24"/>
              </w:rPr>
              <w:t>Ethical Consideration in International</w:t>
            </w:r>
          </w:p>
          <w:p>
            <w:pPr>
              <w:pStyle w:val="TableParagraph"/>
              <w:spacing w:before="41"/>
              <w:ind w:left="106"/>
              <w:rPr>
                <w:sz w:val="24"/>
              </w:rPr>
            </w:pPr>
            <w:r>
              <w:rPr>
                <w:sz w:val="24"/>
              </w:rPr>
              <w:t>Marketing and Marketing Communications.</w:t>
            </w:r>
          </w:p>
        </w:tc>
        <w:tc>
          <w:tcPr>
            <w:tcW w:w="1970" w:type="dxa"/>
          </w:tcPr>
          <w:p>
            <w:pPr>
              <w:pStyle w:val="TableParagraph"/>
              <w:spacing w:line="270" w:lineRule="exact"/>
              <w:ind w:left="110"/>
              <w:rPr>
                <w:sz w:val="24"/>
              </w:rPr>
            </w:pPr>
            <w:r>
              <w:rPr>
                <w:sz w:val="24"/>
              </w:rPr>
              <w:t>Short answer,</w:t>
            </w:r>
          </w:p>
          <w:p>
            <w:pPr>
              <w:pStyle w:val="TableParagraph"/>
              <w:spacing w:before="41"/>
              <w:ind w:left="110"/>
              <w:rPr>
                <w:sz w:val="24"/>
              </w:rPr>
            </w:pPr>
            <w:r>
              <w:rPr>
                <w:sz w:val="24"/>
              </w:rPr>
              <w:t>short essay,</w:t>
            </w:r>
          </w:p>
        </w:tc>
      </w:tr>
      <w:tr>
        <w:trPr>
          <w:trHeight w:val="1271" w:hRule="atLeast"/>
        </w:trPr>
        <w:tc>
          <w:tcPr>
            <w:tcW w:w="1082" w:type="dxa"/>
            <w:vMerge/>
            <w:tcBorders>
              <w:top w:val="nil"/>
            </w:tcBorders>
          </w:tcPr>
          <w:p>
            <w:pPr>
              <w:rPr>
                <w:sz w:val="2"/>
                <w:szCs w:val="2"/>
              </w:rPr>
            </w:pPr>
          </w:p>
        </w:tc>
        <w:tc>
          <w:tcPr>
            <w:tcW w:w="1159" w:type="dxa"/>
          </w:tcPr>
          <w:p>
            <w:pPr>
              <w:pStyle w:val="TableParagraph"/>
              <w:spacing w:line="270" w:lineRule="exact"/>
              <w:ind w:left="108"/>
              <w:rPr>
                <w:sz w:val="24"/>
              </w:rPr>
            </w:pPr>
            <w:r>
              <w:rPr>
                <w:sz w:val="24"/>
              </w:rPr>
              <w:t>6.4</w:t>
            </w:r>
          </w:p>
        </w:tc>
        <w:tc>
          <w:tcPr>
            <w:tcW w:w="4987" w:type="dxa"/>
          </w:tcPr>
          <w:p>
            <w:pPr>
              <w:pStyle w:val="TableParagraph"/>
              <w:spacing w:line="276" w:lineRule="auto"/>
              <w:ind w:left="106" w:right="452"/>
              <w:rPr>
                <w:sz w:val="24"/>
              </w:rPr>
            </w:pPr>
            <w:r>
              <w:rPr>
                <w:sz w:val="24"/>
              </w:rPr>
              <w:t>Global e-marketing, developing a global e- marketing plan, benefits and risks in global e- marketing – Components of electronic value</w:t>
            </w:r>
          </w:p>
          <w:p>
            <w:pPr>
              <w:pStyle w:val="TableParagraph"/>
              <w:ind w:left="106"/>
              <w:rPr>
                <w:sz w:val="24"/>
              </w:rPr>
            </w:pPr>
            <w:r>
              <w:rPr>
                <w:sz w:val="24"/>
              </w:rPr>
              <w:t>chain</w:t>
            </w:r>
          </w:p>
        </w:tc>
        <w:tc>
          <w:tcPr>
            <w:tcW w:w="1970" w:type="dxa"/>
          </w:tcPr>
          <w:p>
            <w:pPr>
              <w:pStyle w:val="TableParagraph"/>
              <w:spacing w:line="278" w:lineRule="auto"/>
              <w:ind w:left="110" w:right="510"/>
              <w:rPr>
                <w:sz w:val="24"/>
              </w:rPr>
            </w:pPr>
            <w:r>
              <w:rPr>
                <w:sz w:val="24"/>
              </w:rPr>
              <w:t>Short answer, short essay,</w:t>
            </w:r>
          </w:p>
        </w:tc>
      </w:tr>
    </w:tbl>
    <w:p>
      <w:pPr>
        <w:pStyle w:val="BodyText"/>
        <w:spacing w:before="7"/>
        <w:rPr>
          <w:b/>
          <w:sz w:val="19"/>
        </w:rPr>
      </w:pPr>
    </w:p>
    <w:p>
      <w:pPr>
        <w:spacing w:before="90"/>
        <w:ind w:left="608" w:right="0" w:firstLine="0"/>
        <w:jc w:val="left"/>
        <w:rPr>
          <w:b/>
          <w:sz w:val="24"/>
        </w:rPr>
      </w:pPr>
      <w:r>
        <w:rPr>
          <w:b/>
          <w:sz w:val="24"/>
        </w:rPr>
        <w:t>Suggested Assignment:</w:t>
      </w:r>
    </w:p>
    <w:p>
      <w:pPr>
        <w:pStyle w:val="ListParagraph"/>
        <w:numPr>
          <w:ilvl w:val="0"/>
          <w:numId w:val="56"/>
        </w:numPr>
        <w:tabs>
          <w:tab w:pos="1240" w:val="left" w:leader="none"/>
        </w:tabs>
        <w:spacing w:line="240" w:lineRule="auto" w:before="36" w:after="0"/>
        <w:ind w:left="1239" w:right="0" w:hanging="361"/>
        <w:jc w:val="left"/>
        <w:rPr>
          <w:sz w:val="24"/>
        </w:rPr>
      </w:pPr>
      <w:r>
        <w:rPr>
          <w:sz w:val="24"/>
        </w:rPr>
        <w:t>To collect export statistics of recent</w:t>
      </w:r>
      <w:r>
        <w:rPr>
          <w:spacing w:val="1"/>
          <w:sz w:val="24"/>
        </w:rPr>
        <w:t> </w:t>
      </w:r>
      <w:r>
        <w:rPr>
          <w:sz w:val="24"/>
        </w:rPr>
        <w:t>years</w:t>
      </w:r>
    </w:p>
    <w:p>
      <w:pPr>
        <w:pStyle w:val="ListParagraph"/>
        <w:numPr>
          <w:ilvl w:val="0"/>
          <w:numId w:val="56"/>
        </w:numPr>
        <w:tabs>
          <w:tab w:pos="1240" w:val="left" w:leader="none"/>
        </w:tabs>
        <w:spacing w:line="240" w:lineRule="auto" w:before="41" w:after="0"/>
        <w:ind w:left="1239" w:right="0" w:hanging="361"/>
        <w:jc w:val="left"/>
        <w:rPr>
          <w:sz w:val="24"/>
        </w:rPr>
      </w:pPr>
      <w:r>
        <w:rPr>
          <w:sz w:val="24"/>
        </w:rPr>
        <w:t>To compare international marketing strategies of</w:t>
      </w:r>
      <w:r>
        <w:rPr>
          <w:spacing w:val="-2"/>
          <w:sz w:val="24"/>
        </w:rPr>
        <w:t> </w:t>
      </w:r>
      <w:r>
        <w:rPr>
          <w:sz w:val="24"/>
        </w:rPr>
        <w:t>MNCs.</w:t>
      </w:r>
    </w:p>
    <w:p>
      <w:pPr>
        <w:pStyle w:val="ListParagraph"/>
        <w:numPr>
          <w:ilvl w:val="0"/>
          <w:numId w:val="56"/>
        </w:numPr>
        <w:tabs>
          <w:tab w:pos="1240" w:val="left" w:leader="none"/>
        </w:tabs>
        <w:spacing w:line="276" w:lineRule="auto" w:before="43" w:after="0"/>
        <w:ind w:left="1239" w:right="620" w:hanging="360"/>
        <w:jc w:val="left"/>
        <w:rPr>
          <w:sz w:val="24"/>
        </w:rPr>
      </w:pPr>
      <w:r>
        <w:rPr>
          <w:sz w:val="24"/>
        </w:rPr>
        <w:t>Comparison of philosophies, objectives , strategies, product categories , brands dealt, environmental concerns etc of prominent</w:t>
      </w:r>
      <w:r>
        <w:rPr>
          <w:spacing w:val="-3"/>
          <w:sz w:val="24"/>
        </w:rPr>
        <w:t> </w:t>
      </w:r>
      <w:r>
        <w:rPr>
          <w:sz w:val="24"/>
        </w:rPr>
        <w:t>companies</w:t>
      </w:r>
    </w:p>
    <w:p>
      <w:pPr>
        <w:pStyle w:val="BodyText"/>
        <w:spacing w:before="10"/>
        <w:rPr>
          <w:sz w:val="27"/>
        </w:rPr>
      </w:pPr>
    </w:p>
    <w:p>
      <w:pPr>
        <w:pStyle w:val="Heading4"/>
        <w:spacing w:before="1"/>
        <w:ind w:right="0"/>
        <w:jc w:val="left"/>
      </w:pPr>
      <w:r>
        <w:rPr/>
        <w:t>Recommended Text Books</w:t>
      </w:r>
    </w:p>
    <w:p>
      <w:pPr>
        <w:pStyle w:val="ListParagraph"/>
        <w:numPr>
          <w:ilvl w:val="1"/>
          <w:numId w:val="56"/>
        </w:numPr>
        <w:tabs>
          <w:tab w:pos="1317" w:val="left" w:leader="none"/>
        </w:tabs>
        <w:spacing w:line="278" w:lineRule="auto" w:before="36" w:after="0"/>
        <w:ind w:left="1328" w:right="622" w:hanging="360"/>
        <w:jc w:val="left"/>
        <w:rPr>
          <w:sz w:val="24"/>
        </w:rPr>
      </w:pPr>
      <w:r>
        <w:rPr>
          <w:sz w:val="24"/>
        </w:rPr>
        <w:t>Francis Cherunilam , International Marketing -Texts and Cases Himalaya Publishing</w:t>
      </w:r>
      <w:r>
        <w:rPr>
          <w:spacing w:val="-2"/>
          <w:sz w:val="24"/>
        </w:rPr>
        <w:t> </w:t>
      </w:r>
      <w:r>
        <w:rPr>
          <w:sz w:val="24"/>
        </w:rPr>
        <w:t>House</w:t>
      </w:r>
    </w:p>
    <w:p>
      <w:pPr>
        <w:pStyle w:val="ListParagraph"/>
        <w:numPr>
          <w:ilvl w:val="1"/>
          <w:numId w:val="56"/>
        </w:numPr>
        <w:tabs>
          <w:tab w:pos="1317" w:val="left" w:leader="none"/>
        </w:tabs>
        <w:spacing w:line="272" w:lineRule="exact" w:before="0" w:after="0"/>
        <w:ind w:left="1316" w:right="0" w:hanging="349"/>
        <w:jc w:val="left"/>
        <w:rPr>
          <w:sz w:val="24"/>
        </w:rPr>
      </w:pPr>
      <w:r>
        <w:rPr>
          <w:sz w:val="24"/>
        </w:rPr>
        <w:t>Rakesh Mohan Joshi- International Marketing- Oxford University</w:t>
      </w:r>
      <w:r>
        <w:rPr>
          <w:spacing w:val="-7"/>
          <w:sz w:val="24"/>
        </w:rPr>
        <w:t> </w:t>
      </w:r>
      <w:r>
        <w:rPr>
          <w:sz w:val="24"/>
        </w:rPr>
        <w:t>Press</w:t>
      </w:r>
    </w:p>
    <w:p>
      <w:pPr>
        <w:pStyle w:val="ListParagraph"/>
        <w:numPr>
          <w:ilvl w:val="1"/>
          <w:numId w:val="56"/>
        </w:numPr>
        <w:tabs>
          <w:tab w:pos="1317" w:val="left" w:leader="none"/>
        </w:tabs>
        <w:spacing w:line="240" w:lineRule="auto" w:before="40" w:after="0"/>
        <w:ind w:left="1316" w:right="0" w:hanging="349"/>
        <w:jc w:val="left"/>
        <w:rPr>
          <w:sz w:val="24"/>
        </w:rPr>
      </w:pPr>
      <w:r>
        <w:rPr>
          <w:sz w:val="24"/>
        </w:rPr>
        <w:t>Subash Jain, International Marketing Management ,</w:t>
      </w:r>
      <w:r>
        <w:rPr>
          <w:spacing w:val="-5"/>
          <w:sz w:val="24"/>
        </w:rPr>
        <w:t> </w:t>
      </w:r>
      <w:r>
        <w:rPr>
          <w:sz w:val="24"/>
        </w:rPr>
        <w:t>CBS</w:t>
      </w:r>
    </w:p>
    <w:p>
      <w:pPr>
        <w:pStyle w:val="ListParagraph"/>
        <w:numPr>
          <w:ilvl w:val="1"/>
          <w:numId w:val="56"/>
        </w:numPr>
        <w:tabs>
          <w:tab w:pos="1317" w:val="left" w:leader="none"/>
        </w:tabs>
        <w:spacing w:line="278" w:lineRule="auto" w:before="41" w:after="0"/>
        <w:ind w:left="1328" w:right="618" w:hanging="360"/>
        <w:jc w:val="left"/>
        <w:rPr>
          <w:sz w:val="24"/>
        </w:rPr>
      </w:pPr>
      <w:r>
        <w:rPr>
          <w:sz w:val="24"/>
        </w:rPr>
        <w:t>Khushpat S Jain and Apexa V Jain, International Marketing, Himalaya Publishing House</w:t>
      </w:r>
    </w:p>
    <w:p>
      <w:pPr>
        <w:pStyle w:val="ListParagraph"/>
        <w:numPr>
          <w:ilvl w:val="1"/>
          <w:numId w:val="56"/>
        </w:numPr>
        <w:tabs>
          <w:tab w:pos="1317" w:val="left" w:leader="none"/>
        </w:tabs>
        <w:spacing w:line="276" w:lineRule="auto" w:before="0" w:after="0"/>
        <w:ind w:left="1328" w:right="615" w:hanging="360"/>
        <w:jc w:val="left"/>
        <w:rPr>
          <w:sz w:val="24"/>
        </w:rPr>
      </w:pPr>
      <w:r>
        <w:rPr>
          <w:sz w:val="24"/>
        </w:rPr>
        <w:t>R L Varshney and B Bhattacharya, International marketing Management-An  Indian Perspective, Sultan Chand and</w:t>
      </w:r>
      <w:r>
        <w:rPr>
          <w:spacing w:val="-1"/>
          <w:sz w:val="24"/>
        </w:rPr>
        <w:t> </w:t>
      </w:r>
      <w:r>
        <w:rPr>
          <w:sz w:val="24"/>
        </w:rPr>
        <w:t>Sons</w:t>
      </w:r>
    </w:p>
    <w:p>
      <w:pPr>
        <w:pStyle w:val="BodyText"/>
        <w:spacing w:before="9"/>
        <w:rPr>
          <w:sz w:val="27"/>
        </w:rPr>
      </w:pPr>
    </w:p>
    <w:p>
      <w:pPr>
        <w:pStyle w:val="Heading4"/>
        <w:ind w:right="0"/>
        <w:jc w:val="left"/>
      </w:pPr>
      <w:r>
        <w:rPr/>
        <w:t>References</w:t>
      </w:r>
    </w:p>
    <w:p>
      <w:pPr>
        <w:pStyle w:val="ListParagraph"/>
        <w:numPr>
          <w:ilvl w:val="0"/>
          <w:numId w:val="57"/>
        </w:numPr>
        <w:tabs>
          <w:tab w:pos="1249" w:val="left" w:leader="none"/>
        </w:tabs>
        <w:spacing w:line="276" w:lineRule="auto" w:before="36" w:after="0"/>
        <w:ind w:left="968" w:right="617" w:firstLine="0"/>
        <w:jc w:val="left"/>
        <w:rPr>
          <w:sz w:val="24"/>
        </w:rPr>
      </w:pPr>
      <w:r>
        <w:rPr>
          <w:sz w:val="24"/>
        </w:rPr>
        <w:t>Philip R CAteora, Mary C Gilly, John L Graham, International Marketing, Tata McGraw Hill</w:t>
      </w:r>
    </w:p>
    <w:p>
      <w:pPr>
        <w:pStyle w:val="ListParagraph"/>
        <w:numPr>
          <w:ilvl w:val="0"/>
          <w:numId w:val="57"/>
        </w:numPr>
        <w:tabs>
          <w:tab w:pos="1209" w:val="left" w:leader="none"/>
        </w:tabs>
        <w:spacing w:line="275" w:lineRule="exact" w:before="0" w:after="0"/>
        <w:ind w:left="1208" w:right="0" w:hanging="241"/>
        <w:jc w:val="left"/>
        <w:rPr>
          <w:sz w:val="24"/>
        </w:rPr>
      </w:pPr>
      <w:r>
        <w:rPr>
          <w:sz w:val="24"/>
        </w:rPr>
        <w:t>C Samuel Craig, Susan P Douglas, International Marketing Research,</w:t>
      </w:r>
      <w:r>
        <w:rPr>
          <w:spacing w:val="-6"/>
          <w:sz w:val="24"/>
        </w:rPr>
        <w:t> </w:t>
      </w:r>
      <w:r>
        <w:rPr>
          <w:sz w:val="24"/>
        </w:rPr>
        <w:t>Wiley</w:t>
      </w:r>
    </w:p>
    <w:p>
      <w:pPr>
        <w:pStyle w:val="ListParagraph"/>
        <w:numPr>
          <w:ilvl w:val="0"/>
          <w:numId w:val="57"/>
        </w:numPr>
        <w:tabs>
          <w:tab w:pos="1209" w:val="left" w:leader="none"/>
        </w:tabs>
        <w:spacing w:line="240" w:lineRule="auto" w:before="43" w:after="0"/>
        <w:ind w:left="1208" w:right="0" w:hanging="241"/>
        <w:jc w:val="left"/>
        <w:rPr>
          <w:sz w:val="24"/>
        </w:rPr>
      </w:pPr>
      <w:r>
        <w:rPr>
          <w:sz w:val="24"/>
        </w:rPr>
        <w:t>Philip Kotler, International Marketing Management, Prentice</w:t>
      </w:r>
      <w:r>
        <w:rPr>
          <w:spacing w:val="-5"/>
          <w:sz w:val="24"/>
        </w:rPr>
        <w:t> </w:t>
      </w:r>
      <w:r>
        <w:rPr>
          <w:sz w:val="24"/>
        </w:rPr>
        <w:t>Hall</w:t>
      </w:r>
    </w:p>
    <w:p>
      <w:pPr>
        <w:spacing w:after="0" w:line="240" w:lineRule="auto"/>
        <w:jc w:val="left"/>
        <w:rPr>
          <w:sz w:val="24"/>
        </w:rPr>
        <w:sectPr>
          <w:pgSz w:w="11910" w:h="16840"/>
          <w:pgMar w:header="552" w:footer="944" w:top="1300" w:bottom="1140" w:left="1120" w:right="820"/>
        </w:sectPr>
      </w:pPr>
    </w:p>
    <w:p>
      <w:pPr>
        <w:pStyle w:val="BodyText"/>
        <w:rPr>
          <w:sz w:val="20"/>
        </w:rPr>
      </w:pPr>
    </w:p>
    <w:p>
      <w:pPr>
        <w:pStyle w:val="Heading3"/>
        <w:spacing w:before="210"/>
        <w:ind w:left="663"/>
      </w:pPr>
      <w:r>
        <w:rPr/>
        <w:t>Group 3- Management and Information Technology Stream</w:t>
      </w:r>
    </w:p>
    <w:p>
      <w:pPr>
        <w:pStyle w:val="BodyText"/>
        <w:rPr>
          <w:b/>
          <w:sz w:val="20"/>
        </w:rPr>
      </w:pPr>
    </w:p>
    <w:p>
      <w:pPr>
        <w:pStyle w:val="BodyText"/>
        <w:spacing w:before="8"/>
        <w:rPr>
          <w:b/>
          <w:sz w:val="16"/>
        </w:rPr>
      </w:pPr>
    </w:p>
    <w:tbl>
      <w:tblPr>
        <w:tblW w:w="0" w:type="auto"/>
        <w:jc w:val="left"/>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57"/>
        <w:gridCol w:w="5943"/>
      </w:tblGrid>
      <w:tr>
        <w:trPr>
          <w:trHeight w:val="316" w:hRule="atLeast"/>
        </w:trPr>
        <w:tc>
          <w:tcPr>
            <w:tcW w:w="2057" w:type="dxa"/>
            <w:shd w:val="clear" w:color="auto" w:fill="D9D9D9"/>
          </w:tcPr>
          <w:p>
            <w:pPr>
              <w:pStyle w:val="TableParagraph"/>
              <w:spacing w:line="270" w:lineRule="exact"/>
              <w:rPr>
                <w:sz w:val="24"/>
              </w:rPr>
            </w:pPr>
            <w:r>
              <w:rPr>
                <w:sz w:val="24"/>
              </w:rPr>
              <w:t>Course Code</w:t>
            </w:r>
          </w:p>
        </w:tc>
        <w:tc>
          <w:tcPr>
            <w:tcW w:w="5943" w:type="dxa"/>
          </w:tcPr>
          <w:p>
            <w:pPr>
              <w:pStyle w:val="TableParagraph"/>
              <w:spacing w:line="275" w:lineRule="exact"/>
              <w:ind w:left="108"/>
              <w:rPr>
                <w:b/>
                <w:sz w:val="24"/>
              </w:rPr>
            </w:pPr>
            <w:r>
              <w:rPr>
                <w:b/>
                <w:sz w:val="24"/>
              </w:rPr>
              <w:t>CM820401</w:t>
            </w:r>
          </w:p>
        </w:tc>
      </w:tr>
      <w:tr>
        <w:trPr>
          <w:trHeight w:val="318" w:hRule="atLeast"/>
        </w:trPr>
        <w:tc>
          <w:tcPr>
            <w:tcW w:w="2057" w:type="dxa"/>
            <w:shd w:val="clear" w:color="auto" w:fill="D9D9D9"/>
          </w:tcPr>
          <w:p>
            <w:pPr>
              <w:pStyle w:val="TableParagraph"/>
              <w:spacing w:line="270" w:lineRule="exact"/>
              <w:rPr>
                <w:sz w:val="24"/>
              </w:rPr>
            </w:pPr>
            <w:r>
              <w:rPr>
                <w:sz w:val="24"/>
              </w:rPr>
              <w:t>Title of the Course</w:t>
            </w:r>
          </w:p>
        </w:tc>
        <w:tc>
          <w:tcPr>
            <w:tcW w:w="5943" w:type="dxa"/>
          </w:tcPr>
          <w:p>
            <w:pPr>
              <w:pStyle w:val="TableParagraph"/>
              <w:spacing w:line="275" w:lineRule="exact"/>
              <w:ind w:left="108"/>
              <w:rPr>
                <w:b/>
                <w:sz w:val="24"/>
              </w:rPr>
            </w:pPr>
            <w:r>
              <w:rPr>
                <w:b/>
                <w:sz w:val="24"/>
              </w:rPr>
              <w:t>E-COMMERCE AND E-BUSINESS MANAGEMENT</w:t>
            </w:r>
          </w:p>
        </w:tc>
      </w:tr>
      <w:tr>
        <w:trPr>
          <w:trHeight w:val="316" w:hRule="atLeast"/>
        </w:trPr>
        <w:tc>
          <w:tcPr>
            <w:tcW w:w="2057" w:type="dxa"/>
            <w:shd w:val="clear" w:color="auto" w:fill="D9D9D9"/>
          </w:tcPr>
          <w:p>
            <w:pPr>
              <w:pStyle w:val="TableParagraph"/>
              <w:spacing w:line="270" w:lineRule="exact"/>
              <w:rPr>
                <w:sz w:val="24"/>
              </w:rPr>
            </w:pPr>
            <w:r>
              <w:rPr>
                <w:sz w:val="24"/>
              </w:rPr>
              <w:t>Semester</w:t>
            </w:r>
          </w:p>
        </w:tc>
        <w:tc>
          <w:tcPr>
            <w:tcW w:w="5943" w:type="dxa"/>
          </w:tcPr>
          <w:p>
            <w:pPr>
              <w:pStyle w:val="TableParagraph"/>
              <w:spacing w:line="275" w:lineRule="exact"/>
              <w:ind w:left="108"/>
              <w:rPr>
                <w:b/>
                <w:sz w:val="24"/>
              </w:rPr>
            </w:pPr>
            <w:r>
              <w:rPr>
                <w:b/>
                <w:sz w:val="24"/>
              </w:rPr>
              <w:t>Four</w:t>
            </w:r>
          </w:p>
        </w:tc>
      </w:tr>
      <w:tr>
        <w:trPr>
          <w:trHeight w:val="316" w:hRule="atLeast"/>
        </w:trPr>
        <w:tc>
          <w:tcPr>
            <w:tcW w:w="2057" w:type="dxa"/>
            <w:shd w:val="clear" w:color="auto" w:fill="D9D9D9"/>
          </w:tcPr>
          <w:p>
            <w:pPr>
              <w:pStyle w:val="TableParagraph"/>
              <w:spacing w:line="270" w:lineRule="exact"/>
              <w:rPr>
                <w:sz w:val="24"/>
              </w:rPr>
            </w:pPr>
            <w:r>
              <w:rPr>
                <w:sz w:val="24"/>
              </w:rPr>
              <w:t>Type</w:t>
            </w:r>
          </w:p>
        </w:tc>
        <w:tc>
          <w:tcPr>
            <w:tcW w:w="5943" w:type="dxa"/>
          </w:tcPr>
          <w:p>
            <w:pPr>
              <w:pStyle w:val="TableParagraph"/>
              <w:spacing w:line="275" w:lineRule="exact"/>
              <w:ind w:left="108"/>
              <w:rPr>
                <w:b/>
                <w:sz w:val="24"/>
              </w:rPr>
            </w:pPr>
            <w:r>
              <w:rPr>
                <w:b/>
                <w:sz w:val="24"/>
              </w:rPr>
              <w:t>Core- Elective</w:t>
            </w:r>
          </w:p>
        </w:tc>
      </w:tr>
      <w:tr>
        <w:trPr>
          <w:trHeight w:val="318" w:hRule="atLeast"/>
        </w:trPr>
        <w:tc>
          <w:tcPr>
            <w:tcW w:w="2057" w:type="dxa"/>
            <w:shd w:val="clear" w:color="auto" w:fill="D9D9D9"/>
          </w:tcPr>
          <w:p>
            <w:pPr>
              <w:pStyle w:val="TableParagraph"/>
              <w:spacing w:line="273" w:lineRule="exact"/>
              <w:rPr>
                <w:sz w:val="24"/>
              </w:rPr>
            </w:pPr>
            <w:r>
              <w:rPr>
                <w:sz w:val="24"/>
              </w:rPr>
              <w:t>Credits</w:t>
            </w:r>
          </w:p>
        </w:tc>
        <w:tc>
          <w:tcPr>
            <w:tcW w:w="5943" w:type="dxa"/>
          </w:tcPr>
          <w:p>
            <w:pPr>
              <w:pStyle w:val="TableParagraph"/>
              <w:spacing w:before="1"/>
              <w:ind w:left="108"/>
              <w:rPr>
                <w:b/>
                <w:sz w:val="24"/>
              </w:rPr>
            </w:pPr>
            <w:r>
              <w:rPr>
                <w:b/>
                <w:sz w:val="24"/>
              </w:rPr>
              <w:t>4</w:t>
            </w:r>
          </w:p>
        </w:tc>
      </w:tr>
      <w:tr>
        <w:trPr>
          <w:trHeight w:val="316" w:hRule="atLeast"/>
        </w:trPr>
        <w:tc>
          <w:tcPr>
            <w:tcW w:w="2057" w:type="dxa"/>
            <w:shd w:val="clear" w:color="auto" w:fill="D9D9D9"/>
          </w:tcPr>
          <w:p>
            <w:pPr>
              <w:pStyle w:val="TableParagraph"/>
              <w:spacing w:line="270" w:lineRule="exact"/>
              <w:ind w:left="167"/>
              <w:rPr>
                <w:sz w:val="24"/>
              </w:rPr>
            </w:pPr>
            <w:r>
              <w:rPr>
                <w:sz w:val="24"/>
              </w:rPr>
              <w:t>Hours</w:t>
            </w:r>
          </w:p>
        </w:tc>
        <w:tc>
          <w:tcPr>
            <w:tcW w:w="5943" w:type="dxa"/>
          </w:tcPr>
          <w:p>
            <w:pPr>
              <w:pStyle w:val="TableParagraph"/>
              <w:spacing w:line="275" w:lineRule="exact"/>
              <w:ind w:left="108"/>
              <w:rPr>
                <w:b/>
                <w:sz w:val="24"/>
              </w:rPr>
            </w:pPr>
            <w:r>
              <w:rPr>
                <w:b/>
                <w:sz w:val="24"/>
              </w:rPr>
              <w:t>6 per week and Total 108 hours</w:t>
            </w:r>
          </w:p>
        </w:tc>
      </w:tr>
    </w:tbl>
    <w:p>
      <w:pPr>
        <w:pStyle w:val="BodyText"/>
        <w:spacing w:before="10"/>
        <w:rPr>
          <w:b/>
          <w:sz w:val="19"/>
        </w:rPr>
      </w:pPr>
    </w:p>
    <w:p>
      <w:pPr>
        <w:pStyle w:val="Heading4"/>
        <w:spacing w:before="90"/>
        <w:ind w:right="0"/>
        <w:jc w:val="left"/>
      </w:pPr>
      <w:r>
        <w:rPr/>
        <w:t>Objective of the Course:</w:t>
      </w:r>
    </w:p>
    <w:p>
      <w:pPr>
        <w:pStyle w:val="BodyText"/>
        <w:spacing w:line="276" w:lineRule="auto" w:before="36" w:after="5"/>
        <w:ind w:left="608"/>
      </w:pPr>
      <w:r>
        <w:rPr/>
        <w:t>To enable the learner to understand the advancements in e-commerce and applications and models of e- business.</w:t>
      </w:r>
    </w:p>
    <w:tbl>
      <w:tblPr>
        <w:tblW w:w="0" w:type="auto"/>
        <w:jc w:val="left"/>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8"/>
        <w:gridCol w:w="4321"/>
        <w:gridCol w:w="1352"/>
        <w:gridCol w:w="1563"/>
      </w:tblGrid>
      <w:tr>
        <w:trPr>
          <w:trHeight w:val="1103" w:hRule="atLeast"/>
        </w:trPr>
        <w:tc>
          <w:tcPr>
            <w:tcW w:w="1188" w:type="dxa"/>
          </w:tcPr>
          <w:p>
            <w:pPr>
              <w:pStyle w:val="TableParagraph"/>
              <w:ind w:left="126" w:right="116" w:firstLine="2"/>
              <w:jc w:val="center"/>
              <w:rPr>
                <w:b/>
                <w:sz w:val="24"/>
              </w:rPr>
            </w:pPr>
            <w:r>
              <w:rPr>
                <w:b/>
                <w:sz w:val="24"/>
              </w:rPr>
              <w:t>Course Outcome</w:t>
            </w:r>
            <w:r>
              <w:rPr>
                <w:b/>
                <w:w w:val="99"/>
                <w:sz w:val="24"/>
              </w:rPr>
              <w:t> </w:t>
            </w:r>
            <w:r>
              <w:rPr>
                <w:b/>
                <w:sz w:val="24"/>
              </w:rPr>
              <w:t>No</w:t>
            </w:r>
          </w:p>
        </w:tc>
        <w:tc>
          <w:tcPr>
            <w:tcW w:w="4321" w:type="dxa"/>
          </w:tcPr>
          <w:p>
            <w:pPr>
              <w:pStyle w:val="TableParagraph"/>
              <w:spacing w:line="275" w:lineRule="exact"/>
              <w:ind w:left="792"/>
              <w:rPr>
                <w:b/>
                <w:sz w:val="24"/>
              </w:rPr>
            </w:pPr>
            <w:r>
              <w:rPr>
                <w:b/>
                <w:sz w:val="24"/>
              </w:rPr>
              <w:t>Expected Course Outcome</w:t>
            </w:r>
          </w:p>
        </w:tc>
        <w:tc>
          <w:tcPr>
            <w:tcW w:w="1352" w:type="dxa"/>
          </w:tcPr>
          <w:p>
            <w:pPr>
              <w:pStyle w:val="TableParagraph"/>
              <w:ind w:left="393" w:right="156" w:hanging="214"/>
              <w:rPr>
                <w:b/>
                <w:sz w:val="24"/>
              </w:rPr>
            </w:pPr>
            <w:r>
              <w:rPr>
                <w:b/>
                <w:sz w:val="24"/>
              </w:rPr>
              <w:t>Cognitive Level</w:t>
            </w:r>
          </w:p>
        </w:tc>
        <w:tc>
          <w:tcPr>
            <w:tcW w:w="1563" w:type="dxa"/>
          </w:tcPr>
          <w:p>
            <w:pPr>
              <w:pStyle w:val="TableParagraph"/>
              <w:ind w:left="167" w:right="159"/>
              <w:jc w:val="center"/>
              <w:rPr>
                <w:b/>
                <w:sz w:val="24"/>
              </w:rPr>
            </w:pPr>
            <w:r>
              <w:rPr>
                <w:b/>
                <w:sz w:val="24"/>
              </w:rPr>
              <w:t>Programme Specific Outcome</w:t>
            </w:r>
          </w:p>
          <w:p>
            <w:pPr>
              <w:pStyle w:val="TableParagraph"/>
              <w:spacing w:line="257" w:lineRule="exact"/>
              <w:ind w:left="167" w:right="159"/>
              <w:jc w:val="center"/>
              <w:rPr>
                <w:b/>
                <w:sz w:val="24"/>
              </w:rPr>
            </w:pPr>
            <w:r>
              <w:rPr>
                <w:b/>
                <w:sz w:val="24"/>
              </w:rPr>
              <w:t>Linkage</w:t>
            </w:r>
          </w:p>
        </w:tc>
      </w:tr>
      <w:tr>
        <w:trPr>
          <w:trHeight w:val="278" w:hRule="atLeast"/>
        </w:trPr>
        <w:tc>
          <w:tcPr>
            <w:tcW w:w="1188" w:type="dxa"/>
          </w:tcPr>
          <w:p>
            <w:pPr>
              <w:pStyle w:val="TableParagraph"/>
              <w:spacing w:line="258" w:lineRule="exact"/>
              <w:ind w:left="7"/>
              <w:jc w:val="center"/>
              <w:rPr>
                <w:sz w:val="24"/>
              </w:rPr>
            </w:pPr>
            <w:r>
              <w:rPr>
                <w:sz w:val="24"/>
              </w:rPr>
              <w:t>1</w:t>
            </w:r>
          </w:p>
        </w:tc>
        <w:tc>
          <w:tcPr>
            <w:tcW w:w="4321" w:type="dxa"/>
          </w:tcPr>
          <w:p>
            <w:pPr>
              <w:pStyle w:val="TableParagraph"/>
              <w:spacing w:line="258" w:lineRule="exact"/>
              <w:rPr>
                <w:sz w:val="24"/>
              </w:rPr>
            </w:pPr>
            <w:r>
              <w:rPr>
                <w:sz w:val="24"/>
              </w:rPr>
              <w:t>Understand the concept of E commerce</w:t>
            </w:r>
          </w:p>
        </w:tc>
        <w:tc>
          <w:tcPr>
            <w:tcW w:w="1352" w:type="dxa"/>
          </w:tcPr>
          <w:p>
            <w:pPr>
              <w:pStyle w:val="TableParagraph"/>
              <w:spacing w:line="258" w:lineRule="exact"/>
              <w:ind w:left="0" w:right="116"/>
              <w:jc w:val="right"/>
              <w:rPr>
                <w:sz w:val="24"/>
              </w:rPr>
            </w:pPr>
            <w:r>
              <w:rPr>
                <w:sz w:val="24"/>
              </w:rPr>
              <w:t>Understand</w:t>
            </w:r>
          </w:p>
        </w:tc>
        <w:tc>
          <w:tcPr>
            <w:tcW w:w="1563" w:type="dxa"/>
          </w:tcPr>
          <w:p>
            <w:pPr>
              <w:pStyle w:val="TableParagraph"/>
              <w:spacing w:line="258" w:lineRule="exact"/>
              <w:ind w:left="164" w:right="159"/>
              <w:jc w:val="center"/>
              <w:rPr>
                <w:b/>
                <w:sz w:val="24"/>
              </w:rPr>
            </w:pPr>
            <w:r>
              <w:rPr>
                <w:b/>
                <w:sz w:val="24"/>
              </w:rPr>
              <w:t>PSO1, 4</w:t>
            </w:r>
          </w:p>
        </w:tc>
      </w:tr>
      <w:tr>
        <w:trPr>
          <w:trHeight w:val="275" w:hRule="atLeast"/>
        </w:trPr>
        <w:tc>
          <w:tcPr>
            <w:tcW w:w="1188" w:type="dxa"/>
          </w:tcPr>
          <w:p>
            <w:pPr>
              <w:pStyle w:val="TableParagraph"/>
              <w:spacing w:line="256" w:lineRule="exact"/>
              <w:ind w:left="7"/>
              <w:jc w:val="center"/>
              <w:rPr>
                <w:sz w:val="24"/>
              </w:rPr>
            </w:pPr>
            <w:r>
              <w:rPr>
                <w:sz w:val="24"/>
              </w:rPr>
              <w:t>2</w:t>
            </w:r>
          </w:p>
        </w:tc>
        <w:tc>
          <w:tcPr>
            <w:tcW w:w="4321" w:type="dxa"/>
          </w:tcPr>
          <w:p>
            <w:pPr>
              <w:pStyle w:val="TableParagraph"/>
              <w:spacing w:line="256" w:lineRule="exact"/>
              <w:rPr>
                <w:sz w:val="24"/>
              </w:rPr>
            </w:pPr>
            <w:r>
              <w:rPr>
                <w:sz w:val="24"/>
              </w:rPr>
              <w:t>Understand E business and its modules</w:t>
            </w:r>
          </w:p>
        </w:tc>
        <w:tc>
          <w:tcPr>
            <w:tcW w:w="1352" w:type="dxa"/>
          </w:tcPr>
          <w:p>
            <w:pPr>
              <w:pStyle w:val="TableParagraph"/>
              <w:spacing w:line="256" w:lineRule="exact"/>
              <w:ind w:left="0" w:right="116"/>
              <w:jc w:val="right"/>
              <w:rPr>
                <w:sz w:val="24"/>
              </w:rPr>
            </w:pPr>
            <w:r>
              <w:rPr>
                <w:sz w:val="24"/>
              </w:rPr>
              <w:t>Understand</w:t>
            </w:r>
          </w:p>
        </w:tc>
        <w:tc>
          <w:tcPr>
            <w:tcW w:w="1563" w:type="dxa"/>
          </w:tcPr>
          <w:p>
            <w:pPr>
              <w:pStyle w:val="TableParagraph"/>
              <w:spacing w:line="256" w:lineRule="exact"/>
              <w:ind w:left="164" w:right="159"/>
              <w:jc w:val="center"/>
              <w:rPr>
                <w:b/>
                <w:sz w:val="24"/>
              </w:rPr>
            </w:pPr>
            <w:r>
              <w:rPr>
                <w:b/>
                <w:sz w:val="24"/>
              </w:rPr>
              <w:t>PSO1, 4</w:t>
            </w:r>
          </w:p>
        </w:tc>
      </w:tr>
      <w:tr>
        <w:trPr>
          <w:trHeight w:val="552" w:hRule="atLeast"/>
        </w:trPr>
        <w:tc>
          <w:tcPr>
            <w:tcW w:w="1188" w:type="dxa"/>
          </w:tcPr>
          <w:p>
            <w:pPr>
              <w:pStyle w:val="TableParagraph"/>
              <w:spacing w:line="268" w:lineRule="exact"/>
              <w:ind w:left="7"/>
              <w:jc w:val="center"/>
              <w:rPr>
                <w:sz w:val="24"/>
              </w:rPr>
            </w:pPr>
            <w:r>
              <w:rPr>
                <w:sz w:val="24"/>
              </w:rPr>
              <w:t>3</w:t>
            </w:r>
          </w:p>
        </w:tc>
        <w:tc>
          <w:tcPr>
            <w:tcW w:w="4321" w:type="dxa"/>
          </w:tcPr>
          <w:p>
            <w:pPr>
              <w:pStyle w:val="TableParagraph"/>
              <w:spacing w:line="268" w:lineRule="exact"/>
              <w:rPr>
                <w:sz w:val="24"/>
              </w:rPr>
            </w:pPr>
            <w:r>
              <w:rPr>
                <w:sz w:val="24"/>
              </w:rPr>
              <w:t>Develop a knowledge about E- marketing</w:t>
            </w:r>
          </w:p>
          <w:p>
            <w:pPr>
              <w:pStyle w:val="TableParagraph"/>
              <w:spacing w:line="264" w:lineRule="exact"/>
              <w:rPr>
                <w:sz w:val="24"/>
              </w:rPr>
            </w:pPr>
            <w:r>
              <w:rPr>
                <w:sz w:val="24"/>
              </w:rPr>
              <w:t>techniques</w:t>
            </w:r>
          </w:p>
        </w:tc>
        <w:tc>
          <w:tcPr>
            <w:tcW w:w="1352" w:type="dxa"/>
          </w:tcPr>
          <w:p>
            <w:pPr>
              <w:pStyle w:val="TableParagraph"/>
              <w:spacing w:line="268" w:lineRule="exact"/>
              <w:ind w:left="0" w:right="116"/>
              <w:jc w:val="right"/>
              <w:rPr>
                <w:sz w:val="24"/>
              </w:rPr>
            </w:pPr>
            <w:r>
              <w:rPr>
                <w:sz w:val="24"/>
              </w:rPr>
              <w:t>Understand</w:t>
            </w:r>
          </w:p>
        </w:tc>
        <w:tc>
          <w:tcPr>
            <w:tcW w:w="1563" w:type="dxa"/>
          </w:tcPr>
          <w:p>
            <w:pPr>
              <w:pStyle w:val="TableParagraph"/>
              <w:spacing w:line="273" w:lineRule="exact"/>
              <w:ind w:left="164" w:right="159"/>
              <w:jc w:val="center"/>
              <w:rPr>
                <w:b/>
                <w:sz w:val="24"/>
              </w:rPr>
            </w:pPr>
            <w:r>
              <w:rPr>
                <w:b/>
                <w:sz w:val="24"/>
              </w:rPr>
              <w:t>PSO1, 4</w:t>
            </w:r>
          </w:p>
        </w:tc>
      </w:tr>
      <w:tr>
        <w:trPr>
          <w:trHeight w:val="551" w:hRule="atLeast"/>
        </w:trPr>
        <w:tc>
          <w:tcPr>
            <w:tcW w:w="1188" w:type="dxa"/>
          </w:tcPr>
          <w:p>
            <w:pPr>
              <w:pStyle w:val="TableParagraph"/>
              <w:spacing w:line="268" w:lineRule="exact"/>
              <w:ind w:left="7"/>
              <w:jc w:val="center"/>
              <w:rPr>
                <w:sz w:val="24"/>
              </w:rPr>
            </w:pPr>
            <w:r>
              <w:rPr>
                <w:sz w:val="24"/>
              </w:rPr>
              <w:t>4</w:t>
            </w:r>
          </w:p>
        </w:tc>
        <w:tc>
          <w:tcPr>
            <w:tcW w:w="4321" w:type="dxa"/>
          </w:tcPr>
          <w:p>
            <w:pPr>
              <w:pStyle w:val="TableParagraph"/>
              <w:tabs>
                <w:tab w:pos="3066" w:val="left" w:leader="none"/>
              </w:tabs>
              <w:spacing w:line="268" w:lineRule="exact"/>
              <w:rPr>
                <w:sz w:val="24"/>
              </w:rPr>
            </w:pPr>
            <w:r>
              <w:rPr>
                <w:sz w:val="24"/>
              </w:rPr>
              <w:t>Develop  an  idea</w:t>
            </w:r>
            <w:r>
              <w:rPr>
                <w:spacing w:val="-3"/>
                <w:sz w:val="24"/>
              </w:rPr>
              <w:t> </w:t>
            </w:r>
            <w:r>
              <w:rPr>
                <w:sz w:val="24"/>
              </w:rPr>
              <w:t>relating</w:t>
            </w:r>
            <w:r>
              <w:rPr>
                <w:spacing w:val="38"/>
                <w:sz w:val="24"/>
              </w:rPr>
              <w:t> </w:t>
            </w:r>
            <w:r>
              <w:rPr>
                <w:sz w:val="24"/>
              </w:rPr>
              <w:t>to</w:t>
              <w:tab/>
              <w:t>E-</w:t>
            </w:r>
            <w:r>
              <w:rPr>
                <w:spacing w:val="40"/>
                <w:sz w:val="24"/>
              </w:rPr>
              <w:t> </w:t>
            </w:r>
            <w:r>
              <w:rPr>
                <w:sz w:val="24"/>
              </w:rPr>
              <w:t>business</w:t>
            </w:r>
          </w:p>
          <w:p>
            <w:pPr>
              <w:pStyle w:val="TableParagraph"/>
              <w:spacing w:line="264" w:lineRule="exact"/>
              <w:rPr>
                <w:sz w:val="24"/>
              </w:rPr>
            </w:pPr>
            <w:r>
              <w:rPr>
                <w:sz w:val="24"/>
              </w:rPr>
              <w:t>technology and CRM</w:t>
            </w:r>
          </w:p>
        </w:tc>
        <w:tc>
          <w:tcPr>
            <w:tcW w:w="1352" w:type="dxa"/>
          </w:tcPr>
          <w:p>
            <w:pPr>
              <w:pStyle w:val="TableParagraph"/>
              <w:spacing w:line="268" w:lineRule="exact"/>
              <w:ind w:left="0" w:right="116"/>
              <w:jc w:val="right"/>
              <w:rPr>
                <w:sz w:val="24"/>
              </w:rPr>
            </w:pPr>
            <w:r>
              <w:rPr>
                <w:sz w:val="24"/>
              </w:rPr>
              <w:t>Understand</w:t>
            </w:r>
          </w:p>
        </w:tc>
        <w:tc>
          <w:tcPr>
            <w:tcW w:w="1563" w:type="dxa"/>
          </w:tcPr>
          <w:p>
            <w:pPr>
              <w:pStyle w:val="TableParagraph"/>
              <w:spacing w:line="273" w:lineRule="exact"/>
              <w:ind w:left="164" w:right="159"/>
              <w:jc w:val="center"/>
              <w:rPr>
                <w:b/>
                <w:sz w:val="24"/>
              </w:rPr>
            </w:pPr>
            <w:r>
              <w:rPr>
                <w:b/>
                <w:sz w:val="24"/>
              </w:rPr>
              <w:t>PSO1, 4</w:t>
            </w:r>
          </w:p>
        </w:tc>
      </w:tr>
      <w:tr>
        <w:trPr>
          <w:trHeight w:val="275" w:hRule="atLeast"/>
        </w:trPr>
        <w:tc>
          <w:tcPr>
            <w:tcW w:w="1188" w:type="dxa"/>
          </w:tcPr>
          <w:p>
            <w:pPr>
              <w:pStyle w:val="TableParagraph"/>
              <w:spacing w:line="256" w:lineRule="exact"/>
              <w:ind w:left="7"/>
              <w:jc w:val="center"/>
              <w:rPr>
                <w:sz w:val="24"/>
              </w:rPr>
            </w:pPr>
            <w:r>
              <w:rPr>
                <w:sz w:val="24"/>
              </w:rPr>
              <w:t>5</w:t>
            </w:r>
          </w:p>
        </w:tc>
        <w:tc>
          <w:tcPr>
            <w:tcW w:w="4321" w:type="dxa"/>
          </w:tcPr>
          <w:p>
            <w:pPr>
              <w:pStyle w:val="TableParagraph"/>
              <w:spacing w:line="256" w:lineRule="exact"/>
              <w:rPr>
                <w:sz w:val="24"/>
              </w:rPr>
            </w:pPr>
            <w:r>
              <w:rPr>
                <w:sz w:val="24"/>
              </w:rPr>
              <w:t>Understand the E- banking concepts</w:t>
            </w:r>
          </w:p>
        </w:tc>
        <w:tc>
          <w:tcPr>
            <w:tcW w:w="1352" w:type="dxa"/>
          </w:tcPr>
          <w:p>
            <w:pPr>
              <w:pStyle w:val="TableParagraph"/>
              <w:spacing w:line="256" w:lineRule="exact"/>
              <w:ind w:left="0" w:right="116"/>
              <w:jc w:val="right"/>
              <w:rPr>
                <w:sz w:val="24"/>
              </w:rPr>
            </w:pPr>
            <w:r>
              <w:rPr>
                <w:sz w:val="24"/>
              </w:rPr>
              <w:t>Understand</w:t>
            </w:r>
          </w:p>
        </w:tc>
        <w:tc>
          <w:tcPr>
            <w:tcW w:w="1563" w:type="dxa"/>
          </w:tcPr>
          <w:p>
            <w:pPr>
              <w:pStyle w:val="TableParagraph"/>
              <w:spacing w:line="256" w:lineRule="exact"/>
              <w:ind w:left="164" w:right="159"/>
              <w:jc w:val="center"/>
              <w:rPr>
                <w:b/>
                <w:sz w:val="24"/>
              </w:rPr>
            </w:pPr>
            <w:r>
              <w:rPr>
                <w:b/>
                <w:sz w:val="24"/>
              </w:rPr>
              <w:t>PSO1, 4</w:t>
            </w:r>
          </w:p>
        </w:tc>
      </w:tr>
      <w:tr>
        <w:trPr>
          <w:trHeight w:val="1105" w:hRule="atLeast"/>
        </w:trPr>
        <w:tc>
          <w:tcPr>
            <w:tcW w:w="1188" w:type="dxa"/>
          </w:tcPr>
          <w:p>
            <w:pPr>
              <w:pStyle w:val="TableParagraph"/>
              <w:spacing w:line="268" w:lineRule="exact"/>
              <w:ind w:left="7"/>
              <w:jc w:val="center"/>
              <w:rPr>
                <w:sz w:val="24"/>
              </w:rPr>
            </w:pPr>
            <w:r>
              <w:rPr>
                <w:sz w:val="24"/>
              </w:rPr>
              <w:t>6</w:t>
            </w:r>
          </w:p>
        </w:tc>
        <w:tc>
          <w:tcPr>
            <w:tcW w:w="4321" w:type="dxa"/>
          </w:tcPr>
          <w:p>
            <w:pPr>
              <w:pStyle w:val="TableParagraph"/>
              <w:ind w:right="99"/>
              <w:jc w:val="both"/>
              <w:rPr>
                <w:sz w:val="24"/>
              </w:rPr>
            </w:pPr>
            <w:r>
              <w:rPr>
                <w:sz w:val="24"/>
              </w:rPr>
              <w:t>Get an idea regarding application of technology in banking services and also the impact of ecommerce and e business</w:t>
            </w:r>
          </w:p>
          <w:p>
            <w:pPr>
              <w:pStyle w:val="TableParagraph"/>
              <w:spacing w:line="266" w:lineRule="exact"/>
              <w:jc w:val="both"/>
              <w:rPr>
                <w:sz w:val="24"/>
              </w:rPr>
            </w:pPr>
            <w:r>
              <w:rPr>
                <w:sz w:val="24"/>
              </w:rPr>
              <w:t>in India.</w:t>
            </w:r>
          </w:p>
        </w:tc>
        <w:tc>
          <w:tcPr>
            <w:tcW w:w="1352" w:type="dxa"/>
          </w:tcPr>
          <w:p>
            <w:pPr>
              <w:pStyle w:val="TableParagraph"/>
              <w:ind w:left="110" w:firstLine="12"/>
              <w:rPr>
                <w:sz w:val="24"/>
              </w:rPr>
            </w:pPr>
            <w:r>
              <w:rPr>
                <w:sz w:val="24"/>
              </w:rPr>
              <w:t>Understand and analyse</w:t>
            </w:r>
          </w:p>
        </w:tc>
        <w:tc>
          <w:tcPr>
            <w:tcW w:w="1563" w:type="dxa"/>
          </w:tcPr>
          <w:p>
            <w:pPr>
              <w:pStyle w:val="TableParagraph"/>
              <w:spacing w:line="273" w:lineRule="exact"/>
              <w:ind w:left="164" w:right="159"/>
              <w:jc w:val="center"/>
              <w:rPr>
                <w:b/>
                <w:sz w:val="24"/>
              </w:rPr>
            </w:pPr>
            <w:r>
              <w:rPr>
                <w:b/>
                <w:sz w:val="24"/>
              </w:rPr>
              <w:t>PSO1, 4</w:t>
            </w:r>
          </w:p>
        </w:tc>
      </w:tr>
    </w:tbl>
    <w:p>
      <w:pPr>
        <w:pStyle w:val="BodyText"/>
        <w:spacing w:before="5"/>
        <w:rPr>
          <w:sz w:val="27"/>
        </w:rPr>
      </w:pPr>
    </w:p>
    <w:p>
      <w:pPr>
        <w:pStyle w:val="Heading4"/>
        <w:spacing w:after="42"/>
        <w:ind w:left="3481" w:right="0"/>
        <w:jc w:val="left"/>
      </w:pPr>
      <w:r>
        <w:rPr/>
        <w:t>Unit wise arrangement of the course</w:t>
      </w:r>
    </w:p>
    <w:tbl>
      <w:tblPr>
        <w:tblW w:w="0" w:type="auto"/>
        <w:jc w:val="left"/>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160"/>
        <w:gridCol w:w="4561"/>
        <w:gridCol w:w="1709"/>
      </w:tblGrid>
      <w:tr>
        <w:trPr>
          <w:trHeight w:val="552" w:hRule="atLeast"/>
        </w:trPr>
        <w:tc>
          <w:tcPr>
            <w:tcW w:w="1080" w:type="dxa"/>
          </w:tcPr>
          <w:p>
            <w:pPr>
              <w:pStyle w:val="TableParagraph"/>
              <w:spacing w:line="273" w:lineRule="exact"/>
              <w:ind w:left="143"/>
              <w:rPr>
                <w:b/>
                <w:sz w:val="24"/>
              </w:rPr>
            </w:pPr>
            <w:r>
              <w:rPr>
                <w:b/>
                <w:sz w:val="24"/>
              </w:rPr>
              <w:t>Module</w:t>
            </w:r>
          </w:p>
        </w:tc>
        <w:tc>
          <w:tcPr>
            <w:tcW w:w="1160" w:type="dxa"/>
          </w:tcPr>
          <w:p>
            <w:pPr>
              <w:pStyle w:val="TableParagraph"/>
              <w:spacing w:line="273" w:lineRule="exact"/>
              <w:ind w:left="90" w:right="86"/>
              <w:jc w:val="center"/>
              <w:rPr>
                <w:b/>
                <w:sz w:val="24"/>
              </w:rPr>
            </w:pPr>
            <w:r>
              <w:rPr>
                <w:b/>
                <w:sz w:val="24"/>
              </w:rPr>
              <w:t>Sl. No. of</w:t>
            </w:r>
          </w:p>
          <w:p>
            <w:pPr>
              <w:pStyle w:val="TableParagraph"/>
              <w:spacing w:line="259" w:lineRule="exact"/>
              <w:ind w:left="90" w:right="84"/>
              <w:jc w:val="center"/>
              <w:rPr>
                <w:b/>
                <w:sz w:val="24"/>
              </w:rPr>
            </w:pPr>
            <w:r>
              <w:rPr>
                <w:b/>
                <w:sz w:val="24"/>
              </w:rPr>
              <w:t>Units</w:t>
            </w:r>
          </w:p>
        </w:tc>
        <w:tc>
          <w:tcPr>
            <w:tcW w:w="4561" w:type="dxa"/>
          </w:tcPr>
          <w:p>
            <w:pPr>
              <w:pStyle w:val="TableParagraph"/>
              <w:spacing w:line="273" w:lineRule="exact"/>
              <w:ind w:left="1242"/>
              <w:rPr>
                <w:b/>
                <w:sz w:val="24"/>
              </w:rPr>
            </w:pPr>
            <w:r>
              <w:rPr>
                <w:b/>
                <w:sz w:val="24"/>
              </w:rPr>
              <w:t>Contents of the Unit</w:t>
            </w:r>
          </w:p>
        </w:tc>
        <w:tc>
          <w:tcPr>
            <w:tcW w:w="1709" w:type="dxa"/>
          </w:tcPr>
          <w:p>
            <w:pPr>
              <w:pStyle w:val="TableParagraph"/>
              <w:spacing w:line="273" w:lineRule="exact"/>
              <w:ind w:left="385"/>
              <w:rPr>
                <w:b/>
                <w:sz w:val="24"/>
              </w:rPr>
            </w:pPr>
            <w:r>
              <w:rPr>
                <w:b/>
                <w:sz w:val="24"/>
              </w:rPr>
              <w:t>Remarks</w:t>
            </w:r>
          </w:p>
        </w:tc>
      </w:tr>
      <w:tr>
        <w:trPr>
          <w:trHeight w:val="275" w:hRule="atLeast"/>
        </w:trPr>
        <w:tc>
          <w:tcPr>
            <w:tcW w:w="8510" w:type="dxa"/>
            <w:gridSpan w:val="4"/>
          </w:tcPr>
          <w:p>
            <w:pPr>
              <w:pStyle w:val="TableParagraph"/>
              <w:spacing w:line="256" w:lineRule="exact"/>
              <w:ind w:left="1055" w:right="1052"/>
              <w:jc w:val="center"/>
              <w:rPr>
                <w:b/>
                <w:sz w:val="24"/>
              </w:rPr>
            </w:pPr>
            <w:r>
              <w:rPr>
                <w:b/>
                <w:sz w:val="24"/>
              </w:rPr>
              <w:t>Module 1. E Commerce and Models- 18 hours</w:t>
            </w:r>
          </w:p>
        </w:tc>
      </w:tr>
      <w:tr>
        <w:trPr>
          <w:trHeight w:val="827" w:hRule="atLeast"/>
        </w:trPr>
        <w:tc>
          <w:tcPr>
            <w:tcW w:w="1080"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7"/>
              <w:ind w:left="0"/>
              <w:rPr>
                <w:b/>
                <w:sz w:val="26"/>
              </w:rPr>
            </w:pPr>
          </w:p>
          <w:p>
            <w:pPr>
              <w:pStyle w:val="TableParagraph"/>
              <w:ind w:left="4"/>
              <w:jc w:val="center"/>
              <w:rPr>
                <w:sz w:val="24"/>
              </w:rPr>
            </w:pPr>
            <w:r>
              <w:rPr>
                <w:sz w:val="24"/>
              </w:rPr>
              <w:t>1</w:t>
            </w:r>
          </w:p>
        </w:tc>
        <w:tc>
          <w:tcPr>
            <w:tcW w:w="1160" w:type="dxa"/>
          </w:tcPr>
          <w:p>
            <w:pPr>
              <w:pStyle w:val="TableParagraph"/>
              <w:spacing w:line="268" w:lineRule="exact"/>
              <w:ind w:left="90" w:right="82"/>
              <w:jc w:val="center"/>
              <w:rPr>
                <w:sz w:val="24"/>
              </w:rPr>
            </w:pPr>
            <w:r>
              <w:rPr>
                <w:sz w:val="24"/>
              </w:rPr>
              <w:t>1.1</w:t>
            </w:r>
          </w:p>
        </w:tc>
        <w:tc>
          <w:tcPr>
            <w:tcW w:w="4561" w:type="dxa"/>
          </w:tcPr>
          <w:p>
            <w:pPr>
              <w:pStyle w:val="TableParagraph"/>
              <w:tabs>
                <w:tab w:pos="1529" w:val="left" w:leader="none"/>
                <w:tab w:pos="1803" w:val="left" w:leader="none"/>
                <w:tab w:pos="1954" w:val="left" w:leader="none"/>
                <w:tab w:pos="3324" w:val="left" w:leader="none"/>
                <w:tab w:pos="3536" w:val="left" w:leader="none"/>
              </w:tabs>
              <w:ind w:right="100"/>
              <w:rPr>
                <w:sz w:val="24"/>
              </w:rPr>
            </w:pPr>
            <w:r>
              <w:rPr>
                <w:sz w:val="24"/>
              </w:rPr>
              <w:t>Introduction</w:t>
              <w:tab/>
              <w:t>to</w:t>
              <w:tab/>
              <w:tab/>
              <w:t>E-Commerce:</w:t>
              <w:tab/>
              <w:tab/>
            </w:r>
            <w:r>
              <w:rPr>
                <w:spacing w:val="-3"/>
                <w:sz w:val="24"/>
              </w:rPr>
              <w:t>Meaning, </w:t>
            </w:r>
            <w:r>
              <w:rPr>
                <w:sz w:val="24"/>
              </w:rPr>
              <w:t>definition,</w:t>
              <w:tab/>
              <w:tab/>
              <w:t>features,</w:t>
              <w:tab/>
            </w:r>
            <w:r>
              <w:rPr>
                <w:spacing w:val="-3"/>
                <w:sz w:val="24"/>
              </w:rPr>
              <w:t>advantages,</w:t>
            </w:r>
          </w:p>
          <w:p>
            <w:pPr>
              <w:pStyle w:val="TableParagraph"/>
              <w:spacing w:line="264" w:lineRule="exact"/>
              <w:rPr>
                <w:sz w:val="24"/>
              </w:rPr>
            </w:pPr>
            <w:r>
              <w:rPr>
                <w:sz w:val="24"/>
              </w:rPr>
              <w:t>disadvantages,-</w:t>
            </w:r>
          </w:p>
        </w:tc>
        <w:tc>
          <w:tcPr>
            <w:tcW w:w="1709" w:type="dxa"/>
          </w:tcPr>
          <w:p>
            <w:pPr>
              <w:pStyle w:val="TableParagraph"/>
              <w:tabs>
                <w:tab w:pos="862" w:val="left" w:leader="none"/>
              </w:tabs>
              <w:ind w:right="96"/>
              <w:rPr>
                <w:sz w:val="24"/>
              </w:rPr>
            </w:pPr>
            <w:r>
              <w:rPr>
                <w:sz w:val="24"/>
              </w:rPr>
              <w:t>Short</w:t>
              <w:tab/>
            </w:r>
            <w:r>
              <w:rPr>
                <w:spacing w:val="-4"/>
                <w:sz w:val="24"/>
              </w:rPr>
              <w:t>answer, </w:t>
            </w:r>
            <w:r>
              <w:rPr>
                <w:sz w:val="24"/>
              </w:rPr>
              <w:t>short essay</w:t>
            </w:r>
            <w:r>
              <w:rPr>
                <w:spacing w:val="27"/>
                <w:sz w:val="24"/>
              </w:rPr>
              <w:t> </w:t>
            </w:r>
            <w:r>
              <w:rPr>
                <w:spacing w:val="-6"/>
                <w:sz w:val="24"/>
              </w:rPr>
              <w:t>and</w:t>
            </w:r>
          </w:p>
          <w:p>
            <w:pPr>
              <w:pStyle w:val="TableParagraph"/>
              <w:spacing w:line="264" w:lineRule="exact"/>
              <w:rPr>
                <w:sz w:val="24"/>
              </w:rPr>
            </w:pPr>
            <w:r>
              <w:rPr>
                <w:sz w:val="24"/>
              </w:rPr>
              <w:t>long essay</w:t>
            </w:r>
          </w:p>
        </w:tc>
      </w:tr>
      <w:tr>
        <w:trPr>
          <w:trHeight w:val="830" w:hRule="atLeast"/>
        </w:trPr>
        <w:tc>
          <w:tcPr>
            <w:tcW w:w="1080" w:type="dxa"/>
            <w:vMerge/>
            <w:tcBorders>
              <w:top w:val="nil"/>
            </w:tcBorders>
          </w:tcPr>
          <w:p>
            <w:pPr>
              <w:rPr>
                <w:sz w:val="2"/>
                <w:szCs w:val="2"/>
              </w:rPr>
            </w:pPr>
          </w:p>
        </w:tc>
        <w:tc>
          <w:tcPr>
            <w:tcW w:w="1160" w:type="dxa"/>
          </w:tcPr>
          <w:p>
            <w:pPr>
              <w:pStyle w:val="TableParagraph"/>
              <w:spacing w:line="270" w:lineRule="exact"/>
              <w:ind w:left="90" w:right="82"/>
              <w:jc w:val="center"/>
              <w:rPr>
                <w:sz w:val="24"/>
              </w:rPr>
            </w:pPr>
            <w:r>
              <w:rPr>
                <w:sz w:val="24"/>
              </w:rPr>
              <w:t>1.2</w:t>
            </w:r>
          </w:p>
        </w:tc>
        <w:tc>
          <w:tcPr>
            <w:tcW w:w="4561" w:type="dxa"/>
          </w:tcPr>
          <w:p>
            <w:pPr>
              <w:pStyle w:val="TableParagraph"/>
              <w:rPr>
                <w:sz w:val="24"/>
              </w:rPr>
            </w:pPr>
            <w:r>
              <w:rPr>
                <w:sz w:val="24"/>
              </w:rPr>
              <w:t>E-market- a paradigm shift, technological convergence, - Transition to e- commerce in</w:t>
            </w:r>
          </w:p>
          <w:p>
            <w:pPr>
              <w:pStyle w:val="TableParagraph"/>
              <w:spacing w:line="264" w:lineRule="exact"/>
              <w:rPr>
                <w:sz w:val="24"/>
              </w:rPr>
            </w:pPr>
            <w:r>
              <w:rPr>
                <w:sz w:val="24"/>
              </w:rPr>
              <w:t>India and its challenges</w:t>
            </w:r>
          </w:p>
        </w:tc>
        <w:tc>
          <w:tcPr>
            <w:tcW w:w="1709" w:type="dxa"/>
          </w:tcPr>
          <w:p>
            <w:pPr>
              <w:pStyle w:val="TableParagraph"/>
              <w:tabs>
                <w:tab w:pos="862" w:val="left" w:leader="none"/>
              </w:tabs>
              <w:ind w:right="96"/>
              <w:rPr>
                <w:sz w:val="24"/>
              </w:rPr>
            </w:pPr>
            <w:r>
              <w:rPr>
                <w:sz w:val="24"/>
              </w:rPr>
              <w:t>Short</w:t>
              <w:tab/>
            </w:r>
            <w:r>
              <w:rPr>
                <w:spacing w:val="-4"/>
                <w:sz w:val="24"/>
              </w:rPr>
              <w:t>answer, </w:t>
            </w:r>
            <w:r>
              <w:rPr>
                <w:sz w:val="24"/>
              </w:rPr>
              <w:t>short essay</w:t>
            </w:r>
          </w:p>
        </w:tc>
      </w:tr>
      <w:tr>
        <w:trPr>
          <w:trHeight w:val="827"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1.3</w:t>
            </w:r>
          </w:p>
        </w:tc>
        <w:tc>
          <w:tcPr>
            <w:tcW w:w="4561" w:type="dxa"/>
          </w:tcPr>
          <w:p>
            <w:pPr>
              <w:pStyle w:val="TableParagraph"/>
              <w:tabs>
                <w:tab w:pos="1179" w:val="left" w:leader="none"/>
                <w:tab w:pos="2120" w:val="left" w:leader="none"/>
                <w:tab w:pos="2542" w:val="left" w:leader="none"/>
                <w:tab w:pos="4100" w:val="left" w:leader="none"/>
              </w:tabs>
              <w:ind w:right="96"/>
              <w:rPr>
                <w:sz w:val="24"/>
              </w:rPr>
            </w:pPr>
            <w:r>
              <w:rPr>
                <w:sz w:val="24"/>
              </w:rPr>
              <w:t>Business</w:t>
              <w:tab/>
              <w:t>Models</w:t>
              <w:tab/>
              <w:t>of</w:t>
              <w:tab/>
              <w:t>E-Commerce,</w:t>
              <w:tab/>
            </w:r>
            <w:r>
              <w:rPr>
                <w:spacing w:val="-5"/>
                <w:sz w:val="24"/>
              </w:rPr>
              <w:t>key </w:t>
            </w:r>
            <w:r>
              <w:rPr>
                <w:sz w:val="24"/>
              </w:rPr>
              <w:t>elements of business models, B2C,</w:t>
            </w:r>
            <w:r>
              <w:rPr>
                <w:spacing w:val="-4"/>
                <w:sz w:val="24"/>
              </w:rPr>
              <w:t> </w:t>
            </w:r>
            <w:r>
              <w:rPr>
                <w:sz w:val="24"/>
              </w:rPr>
              <w:t>B2B,</w:t>
            </w:r>
          </w:p>
          <w:p>
            <w:pPr>
              <w:pStyle w:val="TableParagraph"/>
              <w:spacing w:line="264" w:lineRule="exact"/>
              <w:rPr>
                <w:sz w:val="24"/>
              </w:rPr>
            </w:pPr>
            <w:r>
              <w:rPr>
                <w:sz w:val="24"/>
              </w:rPr>
              <w:t>C2C, C2B, B2G….</w:t>
            </w:r>
          </w:p>
        </w:tc>
        <w:tc>
          <w:tcPr>
            <w:tcW w:w="1709" w:type="dxa"/>
          </w:tcPr>
          <w:p>
            <w:pPr>
              <w:pStyle w:val="TableParagraph"/>
              <w:tabs>
                <w:tab w:pos="862" w:val="left" w:leader="none"/>
              </w:tabs>
              <w:ind w:right="96"/>
              <w:rPr>
                <w:sz w:val="24"/>
              </w:rPr>
            </w:pPr>
            <w:r>
              <w:rPr>
                <w:sz w:val="24"/>
              </w:rPr>
              <w:t>Short</w:t>
              <w:tab/>
            </w:r>
            <w:r>
              <w:rPr>
                <w:spacing w:val="-4"/>
                <w:sz w:val="24"/>
              </w:rPr>
              <w:t>answer, </w:t>
            </w:r>
            <w:r>
              <w:rPr>
                <w:sz w:val="24"/>
              </w:rPr>
              <w:t>short essay</w:t>
            </w:r>
            <w:r>
              <w:rPr>
                <w:spacing w:val="27"/>
                <w:sz w:val="24"/>
              </w:rPr>
              <w:t> </w:t>
            </w:r>
            <w:r>
              <w:rPr>
                <w:spacing w:val="-6"/>
                <w:sz w:val="24"/>
              </w:rPr>
              <w:t>and</w:t>
            </w:r>
          </w:p>
          <w:p>
            <w:pPr>
              <w:pStyle w:val="TableParagraph"/>
              <w:spacing w:line="264" w:lineRule="exact"/>
              <w:rPr>
                <w:sz w:val="24"/>
              </w:rPr>
            </w:pPr>
            <w:r>
              <w:rPr>
                <w:sz w:val="24"/>
              </w:rPr>
              <w:t>long essay</w:t>
            </w:r>
          </w:p>
        </w:tc>
      </w:tr>
      <w:tr>
        <w:trPr>
          <w:trHeight w:val="1380" w:hRule="atLeast"/>
        </w:trPr>
        <w:tc>
          <w:tcPr>
            <w:tcW w:w="1080" w:type="dxa"/>
            <w:vMerge/>
            <w:tcBorders>
              <w:top w:val="nil"/>
            </w:tcBorders>
          </w:tcPr>
          <w:p>
            <w:pPr>
              <w:rPr>
                <w:sz w:val="2"/>
                <w:szCs w:val="2"/>
              </w:rPr>
            </w:pPr>
          </w:p>
        </w:tc>
        <w:tc>
          <w:tcPr>
            <w:tcW w:w="1160" w:type="dxa"/>
          </w:tcPr>
          <w:p>
            <w:pPr>
              <w:pStyle w:val="TableParagraph"/>
              <w:spacing w:line="268" w:lineRule="exact"/>
              <w:ind w:left="90" w:right="84"/>
              <w:jc w:val="center"/>
              <w:rPr>
                <w:sz w:val="24"/>
              </w:rPr>
            </w:pPr>
            <w:r>
              <w:rPr>
                <w:sz w:val="24"/>
              </w:rPr>
              <w:t>1.4.</w:t>
            </w:r>
          </w:p>
        </w:tc>
        <w:tc>
          <w:tcPr>
            <w:tcW w:w="4561" w:type="dxa"/>
          </w:tcPr>
          <w:p>
            <w:pPr>
              <w:pStyle w:val="TableParagraph"/>
              <w:ind w:right="211"/>
              <w:rPr>
                <w:sz w:val="24"/>
              </w:rPr>
            </w:pPr>
            <w:r>
              <w:rPr>
                <w:sz w:val="24"/>
              </w:rPr>
              <w:t>Models based on relationship of transaction types- brokerage model, aggregator model, info- mediary model, community model, value chain model, affiliate model etc.</w:t>
            </w:r>
          </w:p>
        </w:tc>
        <w:tc>
          <w:tcPr>
            <w:tcW w:w="1709" w:type="dxa"/>
          </w:tcPr>
          <w:p>
            <w:pPr>
              <w:pStyle w:val="TableParagraph"/>
              <w:ind w:right="96"/>
              <w:jc w:val="both"/>
              <w:rPr>
                <w:sz w:val="24"/>
              </w:rPr>
            </w:pPr>
            <w:r>
              <w:rPr>
                <w:sz w:val="24"/>
              </w:rPr>
              <w:t>Short answer, short essay and long essay</w:t>
            </w:r>
          </w:p>
        </w:tc>
      </w:tr>
    </w:tbl>
    <w:p>
      <w:pPr>
        <w:spacing w:after="0"/>
        <w:jc w:val="both"/>
        <w:rPr>
          <w:sz w:val="24"/>
        </w:rPr>
        <w:sectPr>
          <w:pgSz w:w="11910" w:h="16840"/>
          <w:pgMar w:header="552" w:footer="944" w:top="1300" w:bottom="1140" w:left="1120" w:right="820"/>
        </w:sectPr>
      </w:pPr>
    </w:p>
    <w:p>
      <w:pPr>
        <w:pStyle w:val="BodyText"/>
        <w:spacing w:before="10"/>
        <w:rPr>
          <w:b/>
          <w:sz w:val="10"/>
        </w:rPr>
      </w:pPr>
    </w:p>
    <w:tbl>
      <w:tblPr>
        <w:tblW w:w="0" w:type="auto"/>
        <w:jc w:val="left"/>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160"/>
        <w:gridCol w:w="4561"/>
        <w:gridCol w:w="1709"/>
      </w:tblGrid>
      <w:tr>
        <w:trPr>
          <w:trHeight w:val="276" w:hRule="atLeast"/>
        </w:trPr>
        <w:tc>
          <w:tcPr>
            <w:tcW w:w="8510" w:type="dxa"/>
            <w:gridSpan w:val="4"/>
          </w:tcPr>
          <w:p>
            <w:pPr>
              <w:pStyle w:val="TableParagraph"/>
              <w:spacing w:line="256" w:lineRule="exact"/>
              <w:ind w:left="1057" w:right="1052"/>
              <w:jc w:val="center"/>
              <w:rPr>
                <w:b/>
                <w:sz w:val="24"/>
              </w:rPr>
            </w:pPr>
            <w:r>
              <w:rPr>
                <w:b/>
                <w:sz w:val="24"/>
              </w:rPr>
              <w:t>Module 2. E Business and Models- 18 hours</w:t>
            </w:r>
          </w:p>
        </w:tc>
      </w:tr>
      <w:tr>
        <w:trPr>
          <w:trHeight w:val="551" w:hRule="atLeast"/>
        </w:trPr>
        <w:tc>
          <w:tcPr>
            <w:tcW w:w="1080"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7"/>
              <w:ind w:left="0"/>
              <w:rPr>
                <w:b/>
                <w:sz w:val="30"/>
              </w:rPr>
            </w:pPr>
          </w:p>
          <w:p>
            <w:pPr>
              <w:pStyle w:val="TableParagraph"/>
              <w:ind w:left="337" w:right="330"/>
              <w:jc w:val="center"/>
              <w:rPr>
                <w:sz w:val="24"/>
              </w:rPr>
            </w:pPr>
            <w:r>
              <w:rPr>
                <w:sz w:val="24"/>
              </w:rPr>
              <w:t>2.</w:t>
            </w:r>
          </w:p>
        </w:tc>
        <w:tc>
          <w:tcPr>
            <w:tcW w:w="1160" w:type="dxa"/>
          </w:tcPr>
          <w:p>
            <w:pPr>
              <w:pStyle w:val="TableParagraph"/>
              <w:spacing w:line="268" w:lineRule="exact"/>
              <w:ind w:left="90" w:right="84"/>
              <w:jc w:val="center"/>
              <w:rPr>
                <w:sz w:val="24"/>
              </w:rPr>
            </w:pPr>
            <w:r>
              <w:rPr>
                <w:sz w:val="24"/>
              </w:rPr>
              <w:t>2.1.</w:t>
            </w:r>
          </w:p>
        </w:tc>
        <w:tc>
          <w:tcPr>
            <w:tcW w:w="4561" w:type="dxa"/>
          </w:tcPr>
          <w:p>
            <w:pPr>
              <w:pStyle w:val="TableParagraph"/>
              <w:spacing w:line="268" w:lineRule="exact"/>
              <w:rPr>
                <w:sz w:val="24"/>
              </w:rPr>
            </w:pPr>
            <w:r>
              <w:rPr>
                <w:sz w:val="24"/>
              </w:rPr>
              <w:t>E-business- Concepts – Definition – e-</w:t>
            </w:r>
          </w:p>
          <w:p>
            <w:pPr>
              <w:pStyle w:val="TableParagraph"/>
              <w:spacing w:line="264" w:lineRule="exact"/>
              <w:rPr>
                <w:sz w:val="24"/>
              </w:rPr>
            </w:pPr>
            <w:r>
              <w:rPr>
                <w:sz w:val="24"/>
              </w:rPr>
              <w:t>business vs. e-commerce -</w:t>
            </w:r>
          </w:p>
        </w:tc>
        <w:tc>
          <w:tcPr>
            <w:tcW w:w="1709" w:type="dxa"/>
          </w:tcPr>
          <w:p>
            <w:pPr>
              <w:pStyle w:val="TableParagraph"/>
              <w:tabs>
                <w:tab w:pos="862" w:val="left" w:leader="none"/>
              </w:tabs>
              <w:spacing w:line="268" w:lineRule="exact"/>
              <w:rPr>
                <w:sz w:val="24"/>
              </w:rPr>
            </w:pPr>
            <w:r>
              <w:rPr>
                <w:sz w:val="24"/>
              </w:rPr>
              <w:t>Short</w:t>
              <w:tab/>
              <w:t>answer,</w:t>
            </w:r>
          </w:p>
          <w:p>
            <w:pPr>
              <w:pStyle w:val="TableParagraph"/>
              <w:spacing w:line="264" w:lineRule="exact"/>
              <w:rPr>
                <w:sz w:val="24"/>
              </w:rPr>
            </w:pPr>
            <w:r>
              <w:rPr>
                <w:sz w:val="24"/>
              </w:rPr>
              <w:t>short essay</w:t>
            </w:r>
          </w:p>
        </w:tc>
      </w:tr>
      <w:tr>
        <w:trPr>
          <w:trHeight w:val="551"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2.2</w:t>
            </w:r>
          </w:p>
        </w:tc>
        <w:tc>
          <w:tcPr>
            <w:tcW w:w="4561" w:type="dxa"/>
          </w:tcPr>
          <w:p>
            <w:pPr>
              <w:pStyle w:val="TableParagraph"/>
              <w:spacing w:line="268" w:lineRule="exact"/>
              <w:rPr>
                <w:sz w:val="24"/>
              </w:rPr>
            </w:pPr>
            <w:r>
              <w:rPr>
                <w:sz w:val="24"/>
              </w:rPr>
              <w:t>Technology- sustainable and disruptive</w:t>
            </w:r>
          </w:p>
        </w:tc>
        <w:tc>
          <w:tcPr>
            <w:tcW w:w="1709" w:type="dxa"/>
          </w:tcPr>
          <w:p>
            <w:pPr>
              <w:pStyle w:val="TableParagraph"/>
              <w:tabs>
                <w:tab w:pos="862" w:val="left" w:leader="none"/>
              </w:tabs>
              <w:spacing w:line="268" w:lineRule="exact"/>
              <w:rPr>
                <w:sz w:val="24"/>
              </w:rPr>
            </w:pPr>
            <w:r>
              <w:rPr>
                <w:sz w:val="24"/>
              </w:rPr>
              <w:t>Short</w:t>
              <w:tab/>
              <w:t>answer,</w:t>
            </w:r>
          </w:p>
          <w:p>
            <w:pPr>
              <w:pStyle w:val="TableParagraph"/>
              <w:spacing w:line="264" w:lineRule="exact"/>
              <w:rPr>
                <w:sz w:val="24"/>
              </w:rPr>
            </w:pPr>
            <w:r>
              <w:rPr>
                <w:sz w:val="24"/>
              </w:rPr>
              <w:t>short essay</w:t>
            </w:r>
          </w:p>
        </w:tc>
      </w:tr>
      <w:tr>
        <w:trPr>
          <w:trHeight w:val="1106" w:hRule="atLeast"/>
        </w:trPr>
        <w:tc>
          <w:tcPr>
            <w:tcW w:w="1080" w:type="dxa"/>
            <w:vMerge/>
            <w:tcBorders>
              <w:top w:val="nil"/>
            </w:tcBorders>
          </w:tcPr>
          <w:p>
            <w:pPr>
              <w:rPr>
                <w:sz w:val="2"/>
                <w:szCs w:val="2"/>
              </w:rPr>
            </w:pPr>
          </w:p>
        </w:tc>
        <w:tc>
          <w:tcPr>
            <w:tcW w:w="1160" w:type="dxa"/>
          </w:tcPr>
          <w:p>
            <w:pPr>
              <w:pStyle w:val="TableParagraph"/>
              <w:spacing w:line="270" w:lineRule="exact"/>
              <w:ind w:left="90" w:right="82"/>
              <w:jc w:val="center"/>
              <w:rPr>
                <w:sz w:val="24"/>
              </w:rPr>
            </w:pPr>
            <w:r>
              <w:rPr>
                <w:sz w:val="24"/>
              </w:rPr>
              <w:t>2.3</w:t>
            </w:r>
          </w:p>
        </w:tc>
        <w:tc>
          <w:tcPr>
            <w:tcW w:w="4561" w:type="dxa"/>
          </w:tcPr>
          <w:p>
            <w:pPr>
              <w:pStyle w:val="TableParagraph"/>
              <w:ind w:right="97"/>
              <w:jc w:val="both"/>
              <w:rPr>
                <w:sz w:val="24"/>
              </w:rPr>
            </w:pPr>
            <w:r>
              <w:rPr>
                <w:sz w:val="24"/>
              </w:rPr>
              <w:t>Technology – Sustainable and disruptive , - E-Business Models – Revenue model, Architectural model and Market opportunity</w:t>
            </w:r>
          </w:p>
          <w:p>
            <w:pPr>
              <w:pStyle w:val="TableParagraph"/>
              <w:spacing w:line="264" w:lineRule="exact"/>
              <w:rPr>
                <w:sz w:val="24"/>
              </w:rPr>
            </w:pPr>
            <w:r>
              <w:rPr>
                <w:sz w:val="24"/>
              </w:rPr>
              <w:t>models</w:t>
            </w:r>
          </w:p>
        </w:tc>
        <w:tc>
          <w:tcPr>
            <w:tcW w:w="1709" w:type="dxa"/>
          </w:tcPr>
          <w:p>
            <w:pPr>
              <w:pStyle w:val="TableParagraph"/>
              <w:ind w:right="96"/>
              <w:jc w:val="both"/>
              <w:rPr>
                <w:sz w:val="24"/>
              </w:rPr>
            </w:pPr>
            <w:r>
              <w:rPr>
                <w:sz w:val="24"/>
              </w:rPr>
              <w:t>Short answer, short essay and long essay</w:t>
            </w:r>
          </w:p>
        </w:tc>
      </w:tr>
      <w:tr>
        <w:trPr>
          <w:trHeight w:val="551"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2.4</w:t>
            </w:r>
          </w:p>
        </w:tc>
        <w:tc>
          <w:tcPr>
            <w:tcW w:w="4561" w:type="dxa"/>
          </w:tcPr>
          <w:p>
            <w:pPr>
              <w:pStyle w:val="TableParagraph"/>
              <w:tabs>
                <w:tab w:pos="544" w:val="left" w:leader="none"/>
                <w:tab w:pos="1568" w:val="left" w:leader="none"/>
                <w:tab w:pos="2486" w:val="left" w:leader="none"/>
                <w:tab w:pos="3345" w:val="left" w:leader="none"/>
              </w:tabs>
              <w:spacing w:line="268" w:lineRule="exact"/>
              <w:rPr>
                <w:sz w:val="24"/>
              </w:rPr>
            </w:pPr>
            <w:r>
              <w:rPr>
                <w:sz w:val="24"/>
              </w:rPr>
              <w:t>E-</w:t>
              <w:tab/>
              <w:t>business</w:t>
              <w:tab/>
              <w:t>design-</w:t>
              <w:tab/>
              <w:t>:Steps,</w:t>
              <w:tab/>
              <w:t>Knowledge</w:t>
            </w:r>
          </w:p>
          <w:p>
            <w:pPr>
              <w:pStyle w:val="TableParagraph"/>
              <w:spacing w:line="264" w:lineRule="exact"/>
              <w:rPr>
                <w:sz w:val="24"/>
              </w:rPr>
            </w:pPr>
            <w:r>
              <w:rPr>
                <w:sz w:val="24"/>
              </w:rPr>
              <w:t>building, capacity evaluation.</w:t>
            </w:r>
          </w:p>
        </w:tc>
        <w:tc>
          <w:tcPr>
            <w:tcW w:w="1709" w:type="dxa"/>
          </w:tcPr>
          <w:p>
            <w:pPr>
              <w:pStyle w:val="TableParagraph"/>
              <w:tabs>
                <w:tab w:pos="862" w:val="left" w:leader="none"/>
              </w:tabs>
              <w:spacing w:line="268" w:lineRule="exact"/>
              <w:rPr>
                <w:sz w:val="24"/>
              </w:rPr>
            </w:pPr>
            <w:r>
              <w:rPr>
                <w:sz w:val="24"/>
              </w:rPr>
              <w:t>Short</w:t>
              <w:tab/>
              <w:t>answer,</w:t>
            </w:r>
          </w:p>
          <w:p>
            <w:pPr>
              <w:pStyle w:val="TableParagraph"/>
              <w:spacing w:line="264" w:lineRule="exact"/>
              <w:rPr>
                <w:sz w:val="24"/>
              </w:rPr>
            </w:pPr>
            <w:r>
              <w:rPr>
                <w:sz w:val="24"/>
              </w:rPr>
              <w:t>short essay</w:t>
            </w:r>
          </w:p>
        </w:tc>
      </w:tr>
      <w:tr>
        <w:trPr>
          <w:trHeight w:val="276" w:hRule="atLeast"/>
        </w:trPr>
        <w:tc>
          <w:tcPr>
            <w:tcW w:w="8510" w:type="dxa"/>
            <w:gridSpan w:val="4"/>
          </w:tcPr>
          <w:p>
            <w:pPr>
              <w:pStyle w:val="TableParagraph"/>
              <w:spacing w:line="256" w:lineRule="exact"/>
              <w:ind w:left="1057" w:right="1052"/>
              <w:jc w:val="center"/>
              <w:rPr>
                <w:b/>
                <w:sz w:val="24"/>
              </w:rPr>
            </w:pPr>
            <w:r>
              <w:rPr>
                <w:b/>
                <w:sz w:val="24"/>
              </w:rPr>
              <w:t>Module 3. E-Marketing and Strategies- 18 hours</w:t>
            </w:r>
          </w:p>
        </w:tc>
      </w:tr>
      <w:tr>
        <w:trPr>
          <w:trHeight w:val="827" w:hRule="atLeast"/>
        </w:trPr>
        <w:tc>
          <w:tcPr>
            <w:tcW w:w="1080"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7"/>
              <w:ind w:left="0"/>
              <w:rPr>
                <w:b/>
                <w:sz w:val="28"/>
              </w:rPr>
            </w:pPr>
          </w:p>
          <w:p>
            <w:pPr>
              <w:pStyle w:val="TableParagraph"/>
              <w:ind w:left="337" w:right="330"/>
              <w:jc w:val="center"/>
              <w:rPr>
                <w:sz w:val="24"/>
              </w:rPr>
            </w:pPr>
            <w:r>
              <w:rPr>
                <w:sz w:val="24"/>
              </w:rPr>
              <w:t>3.</w:t>
            </w:r>
          </w:p>
        </w:tc>
        <w:tc>
          <w:tcPr>
            <w:tcW w:w="1160" w:type="dxa"/>
          </w:tcPr>
          <w:p>
            <w:pPr>
              <w:pStyle w:val="TableParagraph"/>
              <w:spacing w:line="268" w:lineRule="exact"/>
              <w:ind w:left="90" w:right="82"/>
              <w:jc w:val="center"/>
              <w:rPr>
                <w:sz w:val="24"/>
              </w:rPr>
            </w:pPr>
            <w:r>
              <w:rPr>
                <w:sz w:val="24"/>
              </w:rPr>
              <w:t>3.1</w:t>
            </w:r>
          </w:p>
        </w:tc>
        <w:tc>
          <w:tcPr>
            <w:tcW w:w="4561" w:type="dxa"/>
          </w:tcPr>
          <w:p>
            <w:pPr>
              <w:pStyle w:val="TableParagraph"/>
              <w:ind w:right="100" w:firstLine="60"/>
              <w:rPr>
                <w:sz w:val="24"/>
              </w:rPr>
            </w:pPr>
            <w:r>
              <w:rPr>
                <w:sz w:val="24"/>
              </w:rPr>
              <w:t>E-Marketing – Traditional Marketing  – Web presence Goals – Browsing</w:t>
            </w:r>
            <w:r>
              <w:rPr>
                <w:spacing w:val="9"/>
                <w:sz w:val="24"/>
              </w:rPr>
              <w:t> </w:t>
            </w:r>
            <w:r>
              <w:rPr>
                <w:sz w:val="24"/>
              </w:rPr>
              <w:t>Behaviour</w:t>
            </w:r>
          </w:p>
          <w:p>
            <w:pPr>
              <w:pStyle w:val="TableParagraph"/>
              <w:spacing w:line="264" w:lineRule="exact"/>
              <w:rPr>
                <w:sz w:val="24"/>
              </w:rPr>
            </w:pPr>
            <w:r>
              <w:rPr>
                <w:sz w:val="24"/>
              </w:rPr>
              <w:t>– online Marketing</w:t>
            </w:r>
          </w:p>
        </w:tc>
        <w:tc>
          <w:tcPr>
            <w:tcW w:w="1709" w:type="dxa"/>
          </w:tcPr>
          <w:p>
            <w:pPr>
              <w:pStyle w:val="TableParagraph"/>
              <w:tabs>
                <w:tab w:pos="862" w:val="left" w:leader="none"/>
              </w:tabs>
              <w:ind w:right="96"/>
              <w:rPr>
                <w:sz w:val="24"/>
              </w:rPr>
            </w:pPr>
            <w:r>
              <w:rPr>
                <w:sz w:val="24"/>
              </w:rPr>
              <w:t>Short</w:t>
              <w:tab/>
            </w:r>
            <w:r>
              <w:rPr>
                <w:spacing w:val="-4"/>
                <w:sz w:val="24"/>
              </w:rPr>
              <w:t>answer, </w:t>
            </w:r>
            <w:r>
              <w:rPr>
                <w:sz w:val="24"/>
              </w:rPr>
              <w:t>short essay</w:t>
            </w:r>
          </w:p>
        </w:tc>
      </w:tr>
      <w:tr>
        <w:trPr>
          <w:trHeight w:val="551"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3.2</w:t>
            </w:r>
          </w:p>
        </w:tc>
        <w:tc>
          <w:tcPr>
            <w:tcW w:w="4561" w:type="dxa"/>
          </w:tcPr>
          <w:p>
            <w:pPr>
              <w:pStyle w:val="TableParagraph"/>
              <w:spacing w:line="268" w:lineRule="exact"/>
              <w:rPr>
                <w:sz w:val="24"/>
              </w:rPr>
            </w:pPr>
            <w:r>
              <w:rPr>
                <w:sz w:val="24"/>
              </w:rPr>
              <w:t>E-advertising – Internet Marketing Trends –</w:t>
            </w:r>
          </w:p>
          <w:p>
            <w:pPr>
              <w:pStyle w:val="TableParagraph"/>
              <w:spacing w:line="264" w:lineRule="exact"/>
              <w:rPr>
                <w:sz w:val="24"/>
              </w:rPr>
            </w:pPr>
            <w:r>
              <w:rPr>
                <w:sz w:val="24"/>
              </w:rPr>
              <w:t>E branding</w:t>
            </w:r>
          </w:p>
        </w:tc>
        <w:tc>
          <w:tcPr>
            <w:tcW w:w="1709" w:type="dxa"/>
          </w:tcPr>
          <w:p>
            <w:pPr>
              <w:pStyle w:val="TableParagraph"/>
              <w:tabs>
                <w:tab w:pos="862" w:val="left" w:leader="none"/>
              </w:tabs>
              <w:spacing w:line="268" w:lineRule="exact"/>
              <w:rPr>
                <w:sz w:val="24"/>
              </w:rPr>
            </w:pPr>
            <w:r>
              <w:rPr>
                <w:sz w:val="24"/>
              </w:rPr>
              <w:t>Short</w:t>
              <w:tab/>
              <w:t>answer,</w:t>
            </w:r>
          </w:p>
          <w:p>
            <w:pPr>
              <w:pStyle w:val="TableParagraph"/>
              <w:spacing w:line="264" w:lineRule="exact"/>
              <w:rPr>
                <w:sz w:val="24"/>
              </w:rPr>
            </w:pPr>
            <w:r>
              <w:rPr>
                <w:sz w:val="24"/>
              </w:rPr>
              <w:t>short essay</w:t>
            </w:r>
          </w:p>
        </w:tc>
      </w:tr>
      <w:tr>
        <w:trPr>
          <w:trHeight w:val="1379"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3.3</w:t>
            </w:r>
          </w:p>
        </w:tc>
        <w:tc>
          <w:tcPr>
            <w:tcW w:w="4561" w:type="dxa"/>
          </w:tcPr>
          <w:p>
            <w:pPr>
              <w:pStyle w:val="TableParagraph"/>
              <w:ind w:right="97"/>
              <w:jc w:val="both"/>
              <w:rPr>
                <w:sz w:val="24"/>
              </w:rPr>
            </w:pPr>
            <w:r>
              <w:rPr>
                <w:sz w:val="24"/>
              </w:rPr>
              <w:t>Modes of marketing-– E- marketing strategies .- modes of e-marketing - Concept and Definition of E-Retailing: Different Models of E Retailing; Model for Web based</w:t>
            </w:r>
          </w:p>
          <w:p>
            <w:pPr>
              <w:pStyle w:val="TableParagraph"/>
              <w:spacing w:line="264" w:lineRule="exact"/>
              <w:jc w:val="both"/>
              <w:rPr>
                <w:sz w:val="24"/>
              </w:rPr>
            </w:pPr>
            <w:r>
              <w:rPr>
                <w:sz w:val="24"/>
              </w:rPr>
              <w:t>Information System in E- retailing</w:t>
            </w:r>
          </w:p>
        </w:tc>
        <w:tc>
          <w:tcPr>
            <w:tcW w:w="1709" w:type="dxa"/>
          </w:tcPr>
          <w:p>
            <w:pPr>
              <w:pStyle w:val="TableParagraph"/>
              <w:ind w:right="96"/>
              <w:jc w:val="both"/>
              <w:rPr>
                <w:sz w:val="24"/>
              </w:rPr>
            </w:pPr>
            <w:r>
              <w:rPr>
                <w:sz w:val="24"/>
              </w:rPr>
              <w:t>Short answer, short essay and long essay</w:t>
            </w:r>
          </w:p>
        </w:tc>
      </w:tr>
      <w:tr>
        <w:trPr>
          <w:trHeight w:val="552"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3.4</w:t>
            </w:r>
          </w:p>
        </w:tc>
        <w:tc>
          <w:tcPr>
            <w:tcW w:w="4561" w:type="dxa"/>
          </w:tcPr>
          <w:p>
            <w:pPr>
              <w:pStyle w:val="TableParagraph"/>
              <w:tabs>
                <w:tab w:pos="901" w:val="left" w:leader="none"/>
                <w:tab w:pos="1870" w:val="left" w:leader="none"/>
                <w:tab w:pos="3024" w:val="left" w:leader="none"/>
                <w:tab w:pos="3429" w:val="left" w:leader="none"/>
                <w:tab w:pos="3861" w:val="left" w:leader="none"/>
              </w:tabs>
              <w:spacing w:line="268" w:lineRule="exact"/>
              <w:rPr>
                <w:sz w:val="24"/>
              </w:rPr>
            </w:pPr>
            <w:r>
              <w:rPr>
                <w:sz w:val="24"/>
              </w:rPr>
              <w:t>EPOS</w:t>
              <w:tab/>
              <w:t>System.</w:t>
              <w:tab/>
              <w:t>Functions</w:t>
              <w:tab/>
              <w:t>of</w:t>
              <w:tab/>
              <w:t>an</w:t>
              <w:tab/>
              <w:t>EPOS</w:t>
            </w:r>
          </w:p>
          <w:p>
            <w:pPr>
              <w:pStyle w:val="TableParagraph"/>
              <w:spacing w:line="264" w:lineRule="exact"/>
              <w:rPr>
                <w:sz w:val="24"/>
              </w:rPr>
            </w:pPr>
            <w:r>
              <w:rPr>
                <w:sz w:val="24"/>
              </w:rPr>
              <w:t>System, e-payment mechanism</w:t>
            </w:r>
          </w:p>
        </w:tc>
        <w:tc>
          <w:tcPr>
            <w:tcW w:w="1709" w:type="dxa"/>
          </w:tcPr>
          <w:p>
            <w:pPr>
              <w:pStyle w:val="TableParagraph"/>
              <w:tabs>
                <w:tab w:pos="862" w:val="left" w:leader="none"/>
              </w:tabs>
              <w:spacing w:line="268" w:lineRule="exact"/>
              <w:rPr>
                <w:sz w:val="24"/>
              </w:rPr>
            </w:pPr>
            <w:r>
              <w:rPr>
                <w:sz w:val="24"/>
              </w:rPr>
              <w:t>Short</w:t>
              <w:tab/>
              <w:t>answer,</w:t>
            </w:r>
          </w:p>
          <w:p>
            <w:pPr>
              <w:pStyle w:val="TableParagraph"/>
              <w:spacing w:line="264" w:lineRule="exact"/>
              <w:rPr>
                <w:sz w:val="24"/>
              </w:rPr>
            </w:pPr>
            <w:r>
              <w:rPr>
                <w:sz w:val="24"/>
              </w:rPr>
              <w:t>short essay</w:t>
            </w:r>
          </w:p>
        </w:tc>
      </w:tr>
      <w:tr>
        <w:trPr>
          <w:trHeight w:val="277" w:hRule="atLeast"/>
        </w:trPr>
        <w:tc>
          <w:tcPr>
            <w:tcW w:w="8510" w:type="dxa"/>
            <w:gridSpan w:val="4"/>
          </w:tcPr>
          <w:p>
            <w:pPr>
              <w:pStyle w:val="TableParagraph"/>
              <w:spacing w:line="258" w:lineRule="exact"/>
              <w:ind w:left="1060" w:right="1052"/>
              <w:jc w:val="center"/>
              <w:rPr>
                <w:b/>
                <w:sz w:val="24"/>
              </w:rPr>
            </w:pPr>
            <w:r>
              <w:rPr>
                <w:b/>
                <w:sz w:val="24"/>
              </w:rPr>
              <w:t>Module 4 E Business Technologies and Applications- 18 hours</w:t>
            </w:r>
          </w:p>
        </w:tc>
      </w:tr>
      <w:tr>
        <w:trPr>
          <w:trHeight w:val="1103" w:hRule="atLeast"/>
        </w:trPr>
        <w:tc>
          <w:tcPr>
            <w:tcW w:w="1080"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1"/>
              <w:ind w:left="0"/>
              <w:rPr>
                <w:b/>
                <w:sz w:val="38"/>
              </w:rPr>
            </w:pPr>
          </w:p>
          <w:p>
            <w:pPr>
              <w:pStyle w:val="TableParagraph"/>
              <w:ind w:left="337" w:right="330"/>
              <w:jc w:val="center"/>
              <w:rPr>
                <w:sz w:val="24"/>
              </w:rPr>
            </w:pPr>
            <w:r>
              <w:rPr>
                <w:sz w:val="24"/>
              </w:rPr>
              <w:t>4.</w:t>
            </w:r>
          </w:p>
        </w:tc>
        <w:tc>
          <w:tcPr>
            <w:tcW w:w="1160" w:type="dxa"/>
          </w:tcPr>
          <w:p>
            <w:pPr>
              <w:pStyle w:val="TableParagraph"/>
              <w:spacing w:line="268" w:lineRule="exact"/>
              <w:ind w:left="90" w:right="82"/>
              <w:jc w:val="center"/>
              <w:rPr>
                <w:sz w:val="24"/>
              </w:rPr>
            </w:pPr>
            <w:r>
              <w:rPr>
                <w:sz w:val="24"/>
              </w:rPr>
              <w:t>4.1</w:t>
            </w:r>
          </w:p>
        </w:tc>
        <w:tc>
          <w:tcPr>
            <w:tcW w:w="4561" w:type="dxa"/>
          </w:tcPr>
          <w:p>
            <w:pPr>
              <w:pStyle w:val="TableParagraph"/>
              <w:ind w:right="95"/>
              <w:jc w:val="both"/>
              <w:rPr>
                <w:sz w:val="24"/>
              </w:rPr>
            </w:pPr>
            <w:r>
              <w:rPr>
                <w:sz w:val="24"/>
              </w:rPr>
              <w:t>E- Business Technologies-Customer relationship management (CRM) - Organizing around the customer - CRM</w:t>
            </w:r>
          </w:p>
          <w:p>
            <w:pPr>
              <w:pStyle w:val="TableParagraph"/>
              <w:spacing w:line="264" w:lineRule="exact"/>
              <w:jc w:val="both"/>
              <w:rPr>
                <w:sz w:val="24"/>
              </w:rPr>
            </w:pPr>
            <w:r>
              <w:rPr>
                <w:sz w:val="24"/>
              </w:rPr>
              <w:t>design and infrastructure - CRM Trends;</w:t>
            </w:r>
          </w:p>
        </w:tc>
        <w:tc>
          <w:tcPr>
            <w:tcW w:w="1709" w:type="dxa"/>
          </w:tcPr>
          <w:p>
            <w:pPr>
              <w:pStyle w:val="TableParagraph"/>
              <w:ind w:right="96"/>
              <w:jc w:val="both"/>
              <w:rPr>
                <w:sz w:val="24"/>
              </w:rPr>
            </w:pPr>
            <w:r>
              <w:rPr>
                <w:sz w:val="24"/>
              </w:rPr>
              <w:t>Short answer, short essay and long essay</w:t>
            </w:r>
          </w:p>
        </w:tc>
      </w:tr>
      <w:tr>
        <w:trPr>
          <w:trHeight w:val="827"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4.2</w:t>
            </w:r>
          </w:p>
        </w:tc>
        <w:tc>
          <w:tcPr>
            <w:tcW w:w="4561" w:type="dxa"/>
          </w:tcPr>
          <w:p>
            <w:pPr>
              <w:pStyle w:val="TableParagraph"/>
              <w:tabs>
                <w:tab w:pos="1758" w:val="left" w:leader="none"/>
                <w:tab w:pos="3400" w:val="left" w:leader="none"/>
                <w:tab w:pos="3892" w:val="left" w:leader="none"/>
              </w:tabs>
              <w:ind w:right="96"/>
              <w:rPr>
                <w:sz w:val="24"/>
              </w:rPr>
            </w:pPr>
            <w:r>
              <w:rPr>
                <w:sz w:val="24"/>
              </w:rPr>
              <w:t>Selling- chain management - Need for selling-chain</w:t>
              <w:tab/>
              <w:t>management</w:t>
              <w:tab/>
              <w:t>-</w:t>
              <w:tab/>
            </w:r>
            <w:r>
              <w:rPr>
                <w:spacing w:val="-5"/>
                <w:sz w:val="24"/>
              </w:rPr>
              <w:t>Order</w:t>
            </w:r>
          </w:p>
          <w:p>
            <w:pPr>
              <w:pStyle w:val="TableParagraph"/>
              <w:spacing w:line="264" w:lineRule="exact"/>
              <w:rPr>
                <w:sz w:val="24"/>
              </w:rPr>
            </w:pPr>
            <w:r>
              <w:rPr>
                <w:sz w:val="24"/>
              </w:rPr>
              <w:t>acquisition process –</w:t>
            </w:r>
          </w:p>
        </w:tc>
        <w:tc>
          <w:tcPr>
            <w:tcW w:w="1709" w:type="dxa"/>
          </w:tcPr>
          <w:p>
            <w:pPr>
              <w:pStyle w:val="TableParagraph"/>
              <w:tabs>
                <w:tab w:pos="862" w:val="left" w:leader="none"/>
              </w:tabs>
              <w:ind w:right="96"/>
              <w:rPr>
                <w:sz w:val="24"/>
              </w:rPr>
            </w:pPr>
            <w:r>
              <w:rPr>
                <w:sz w:val="24"/>
              </w:rPr>
              <w:t>Short</w:t>
              <w:tab/>
            </w:r>
            <w:r>
              <w:rPr>
                <w:spacing w:val="-4"/>
                <w:sz w:val="24"/>
              </w:rPr>
              <w:t>answer, </w:t>
            </w:r>
            <w:r>
              <w:rPr>
                <w:sz w:val="24"/>
              </w:rPr>
              <w:t>short essay</w:t>
            </w:r>
          </w:p>
        </w:tc>
      </w:tr>
      <w:tr>
        <w:trPr>
          <w:trHeight w:val="828"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4.3</w:t>
            </w:r>
          </w:p>
        </w:tc>
        <w:tc>
          <w:tcPr>
            <w:tcW w:w="4561" w:type="dxa"/>
          </w:tcPr>
          <w:p>
            <w:pPr>
              <w:pStyle w:val="TableParagraph"/>
              <w:rPr>
                <w:sz w:val="24"/>
              </w:rPr>
            </w:pPr>
            <w:r>
              <w:rPr>
                <w:sz w:val="24"/>
              </w:rPr>
              <w:t>Enterprise resource planning (ERP) – Forces influencing ERP – Implementation strategies</w:t>
            </w:r>
          </w:p>
          <w:p>
            <w:pPr>
              <w:pStyle w:val="TableParagraph"/>
              <w:spacing w:line="264" w:lineRule="exact"/>
              <w:rPr>
                <w:sz w:val="24"/>
              </w:rPr>
            </w:pPr>
            <w:r>
              <w:rPr>
                <w:sz w:val="24"/>
              </w:rPr>
              <w:t>- ERP trends</w:t>
            </w:r>
          </w:p>
        </w:tc>
        <w:tc>
          <w:tcPr>
            <w:tcW w:w="1709" w:type="dxa"/>
          </w:tcPr>
          <w:p>
            <w:pPr>
              <w:pStyle w:val="TableParagraph"/>
              <w:tabs>
                <w:tab w:pos="862" w:val="left" w:leader="none"/>
              </w:tabs>
              <w:ind w:right="96"/>
              <w:rPr>
                <w:sz w:val="24"/>
              </w:rPr>
            </w:pPr>
            <w:r>
              <w:rPr>
                <w:sz w:val="24"/>
              </w:rPr>
              <w:t>Short</w:t>
              <w:tab/>
            </w:r>
            <w:r>
              <w:rPr>
                <w:spacing w:val="-4"/>
                <w:sz w:val="24"/>
              </w:rPr>
              <w:t>answer, </w:t>
            </w:r>
            <w:r>
              <w:rPr>
                <w:sz w:val="24"/>
              </w:rPr>
              <w:t>short essay</w:t>
            </w:r>
          </w:p>
        </w:tc>
      </w:tr>
      <w:tr>
        <w:trPr>
          <w:trHeight w:val="827"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4.4</w:t>
            </w:r>
          </w:p>
        </w:tc>
        <w:tc>
          <w:tcPr>
            <w:tcW w:w="4561" w:type="dxa"/>
          </w:tcPr>
          <w:p>
            <w:pPr>
              <w:pStyle w:val="TableParagraph"/>
              <w:rPr>
                <w:sz w:val="24"/>
              </w:rPr>
            </w:pPr>
            <w:r>
              <w:rPr>
                <w:sz w:val="24"/>
              </w:rPr>
              <w:t>Supply chain Management - Supply-chain planning and execution - SCM issues</w:t>
            </w:r>
            <w:r>
              <w:rPr>
                <w:spacing w:val="57"/>
                <w:sz w:val="24"/>
              </w:rPr>
              <w:t> </w:t>
            </w:r>
            <w:r>
              <w:rPr>
                <w:spacing w:val="-5"/>
                <w:sz w:val="24"/>
              </w:rPr>
              <w:t>and</w:t>
            </w:r>
          </w:p>
          <w:p>
            <w:pPr>
              <w:pStyle w:val="TableParagraph"/>
              <w:spacing w:line="264" w:lineRule="exact"/>
              <w:rPr>
                <w:sz w:val="24"/>
              </w:rPr>
            </w:pPr>
            <w:r>
              <w:rPr>
                <w:sz w:val="24"/>
              </w:rPr>
              <w:t>trends</w:t>
            </w:r>
          </w:p>
        </w:tc>
        <w:tc>
          <w:tcPr>
            <w:tcW w:w="1709" w:type="dxa"/>
          </w:tcPr>
          <w:p>
            <w:pPr>
              <w:pStyle w:val="TableParagraph"/>
              <w:tabs>
                <w:tab w:pos="862" w:val="left" w:leader="none"/>
              </w:tabs>
              <w:ind w:right="96"/>
              <w:rPr>
                <w:sz w:val="24"/>
              </w:rPr>
            </w:pPr>
            <w:r>
              <w:rPr>
                <w:sz w:val="24"/>
              </w:rPr>
              <w:t>Short</w:t>
              <w:tab/>
            </w:r>
            <w:r>
              <w:rPr>
                <w:spacing w:val="-4"/>
                <w:sz w:val="24"/>
              </w:rPr>
              <w:t>answer, </w:t>
            </w:r>
            <w:r>
              <w:rPr>
                <w:sz w:val="24"/>
              </w:rPr>
              <w:t>short essay</w:t>
            </w:r>
          </w:p>
        </w:tc>
      </w:tr>
      <w:tr>
        <w:trPr>
          <w:trHeight w:val="551"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4.5</w:t>
            </w:r>
          </w:p>
        </w:tc>
        <w:tc>
          <w:tcPr>
            <w:tcW w:w="4561" w:type="dxa"/>
          </w:tcPr>
          <w:p>
            <w:pPr>
              <w:pStyle w:val="TableParagraph"/>
              <w:spacing w:line="268" w:lineRule="exact"/>
              <w:rPr>
                <w:sz w:val="24"/>
              </w:rPr>
            </w:pPr>
            <w:r>
              <w:rPr>
                <w:sz w:val="24"/>
              </w:rPr>
              <w:t>; E-procurement – Knowledge repository-</w:t>
            </w:r>
          </w:p>
          <w:p>
            <w:pPr>
              <w:pStyle w:val="TableParagraph"/>
              <w:spacing w:line="264" w:lineRule="exact"/>
              <w:rPr>
                <w:sz w:val="24"/>
              </w:rPr>
            </w:pPr>
            <w:r>
              <w:rPr>
                <w:sz w:val="24"/>
              </w:rPr>
              <w:t>Data mining – Social media platform.</w:t>
            </w:r>
          </w:p>
        </w:tc>
        <w:tc>
          <w:tcPr>
            <w:tcW w:w="1709" w:type="dxa"/>
          </w:tcPr>
          <w:p>
            <w:pPr>
              <w:pStyle w:val="TableParagraph"/>
              <w:tabs>
                <w:tab w:pos="862" w:val="left" w:leader="none"/>
              </w:tabs>
              <w:spacing w:line="268" w:lineRule="exact"/>
              <w:rPr>
                <w:sz w:val="24"/>
              </w:rPr>
            </w:pPr>
            <w:r>
              <w:rPr>
                <w:sz w:val="24"/>
              </w:rPr>
              <w:t>Short</w:t>
              <w:tab/>
              <w:t>answer,</w:t>
            </w:r>
          </w:p>
          <w:p>
            <w:pPr>
              <w:pStyle w:val="TableParagraph"/>
              <w:spacing w:line="264" w:lineRule="exact"/>
              <w:rPr>
                <w:sz w:val="24"/>
              </w:rPr>
            </w:pPr>
            <w:r>
              <w:rPr>
                <w:sz w:val="24"/>
              </w:rPr>
              <w:t>short essay</w:t>
            </w:r>
          </w:p>
        </w:tc>
      </w:tr>
      <w:tr>
        <w:trPr>
          <w:trHeight w:val="275" w:hRule="atLeast"/>
        </w:trPr>
        <w:tc>
          <w:tcPr>
            <w:tcW w:w="8510" w:type="dxa"/>
            <w:gridSpan w:val="4"/>
          </w:tcPr>
          <w:p>
            <w:pPr>
              <w:pStyle w:val="TableParagraph"/>
              <w:spacing w:line="256" w:lineRule="exact"/>
              <w:ind w:left="1055" w:right="1052"/>
              <w:jc w:val="center"/>
              <w:rPr>
                <w:b/>
                <w:sz w:val="24"/>
              </w:rPr>
            </w:pPr>
            <w:r>
              <w:rPr>
                <w:b/>
                <w:sz w:val="24"/>
              </w:rPr>
              <w:t>Module 5 E Banking and E Payment – 18 hours</w:t>
            </w:r>
          </w:p>
        </w:tc>
      </w:tr>
      <w:tr>
        <w:trPr>
          <w:trHeight w:val="1105" w:hRule="atLeast"/>
        </w:trPr>
        <w:tc>
          <w:tcPr>
            <w:tcW w:w="1080" w:type="dxa"/>
            <w:vMerge w:val="restart"/>
          </w:tcPr>
          <w:p>
            <w:pPr>
              <w:pStyle w:val="TableParagraph"/>
              <w:ind w:left="0"/>
              <w:rPr>
                <w:b/>
                <w:sz w:val="26"/>
              </w:rPr>
            </w:pPr>
          </w:p>
          <w:p>
            <w:pPr>
              <w:pStyle w:val="TableParagraph"/>
              <w:ind w:left="0"/>
              <w:rPr>
                <w:b/>
                <w:sz w:val="26"/>
              </w:rPr>
            </w:pPr>
          </w:p>
          <w:p>
            <w:pPr>
              <w:pStyle w:val="TableParagraph"/>
              <w:spacing w:before="9"/>
              <w:ind w:left="0"/>
              <w:rPr>
                <w:b/>
                <w:sz w:val="31"/>
              </w:rPr>
            </w:pPr>
          </w:p>
          <w:p>
            <w:pPr>
              <w:pStyle w:val="TableParagraph"/>
              <w:ind w:left="4"/>
              <w:jc w:val="center"/>
              <w:rPr>
                <w:sz w:val="24"/>
              </w:rPr>
            </w:pPr>
            <w:r>
              <w:rPr>
                <w:sz w:val="24"/>
              </w:rPr>
              <w:t>5</w:t>
            </w:r>
          </w:p>
        </w:tc>
        <w:tc>
          <w:tcPr>
            <w:tcW w:w="1160" w:type="dxa"/>
          </w:tcPr>
          <w:p>
            <w:pPr>
              <w:pStyle w:val="TableParagraph"/>
              <w:spacing w:line="270" w:lineRule="exact"/>
              <w:ind w:left="90" w:right="82"/>
              <w:jc w:val="center"/>
              <w:rPr>
                <w:sz w:val="24"/>
              </w:rPr>
            </w:pPr>
            <w:r>
              <w:rPr>
                <w:sz w:val="24"/>
              </w:rPr>
              <w:t>5.1</w:t>
            </w:r>
          </w:p>
        </w:tc>
        <w:tc>
          <w:tcPr>
            <w:tcW w:w="4561" w:type="dxa"/>
          </w:tcPr>
          <w:p>
            <w:pPr>
              <w:pStyle w:val="TableParagraph"/>
              <w:ind w:right="418"/>
              <w:rPr>
                <w:sz w:val="24"/>
              </w:rPr>
            </w:pPr>
            <w:r>
              <w:rPr>
                <w:sz w:val="24"/>
              </w:rPr>
              <w:t>E-banking- meaning, definition, features, advantages and limitations- core banking,</w:t>
            </w:r>
          </w:p>
          <w:p>
            <w:pPr>
              <w:pStyle w:val="TableParagraph"/>
              <w:spacing w:line="270" w:lineRule="atLeast"/>
              <w:rPr>
                <w:sz w:val="24"/>
              </w:rPr>
            </w:pPr>
            <w:r>
              <w:rPr>
                <w:sz w:val="24"/>
              </w:rPr>
              <w:t>the evolution of e-banking in India, Legal framework for e- banking</w:t>
            </w:r>
          </w:p>
        </w:tc>
        <w:tc>
          <w:tcPr>
            <w:tcW w:w="1709" w:type="dxa"/>
          </w:tcPr>
          <w:p>
            <w:pPr>
              <w:pStyle w:val="TableParagraph"/>
              <w:ind w:right="96"/>
              <w:jc w:val="both"/>
              <w:rPr>
                <w:sz w:val="24"/>
              </w:rPr>
            </w:pPr>
            <w:r>
              <w:rPr>
                <w:sz w:val="24"/>
              </w:rPr>
              <w:t>Short answer, short essay and long essay</w:t>
            </w:r>
          </w:p>
        </w:tc>
      </w:tr>
      <w:tr>
        <w:trPr>
          <w:trHeight w:val="1103"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5.2</w:t>
            </w:r>
          </w:p>
        </w:tc>
        <w:tc>
          <w:tcPr>
            <w:tcW w:w="4561" w:type="dxa"/>
          </w:tcPr>
          <w:p>
            <w:pPr>
              <w:pStyle w:val="TableParagraph"/>
              <w:ind w:right="318"/>
              <w:rPr>
                <w:sz w:val="24"/>
              </w:rPr>
            </w:pPr>
            <w:r>
              <w:rPr>
                <w:sz w:val="24"/>
              </w:rPr>
              <w:t>Electronic delivery channels and products- Teller machine at bank counters, cash</w:t>
            </w:r>
          </w:p>
          <w:p>
            <w:pPr>
              <w:pStyle w:val="TableParagraph"/>
              <w:spacing w:line="270" w:lineRule="atLeast"/>
              <w:ind w:right="698"/>
              <w:rPr>
                <w:sz w:val="24"/>
              </w:rPr>
            </w:pPr>
            <w:r>
              <w:rPr>
                <w:sz w:val="24"/>
              </w:rPr>
              <w:t>dispensers, ATM, Telephony, Internet, mobile phone,-</w:t>
            </w:r>
          </w:p>
        </w:tc>
        <w:tc>
          <w:tcPr>
            <w:tcW w:w="1709" w:type="dxa"/>
          </w:tcPr>
          <w:p>
            <w:pPr>
              <w:pStyle w:val="TableParagraph"/>
              <w:ind w:right="96"/>
              <w:jc w:val="both"/>
              <w:rPr>
                <w:sz w:val="24"/>
              </w:rPr>
            </w:pPr>
            <w:r>
              <w:rPr>
                <w:sz w:val="24"/>
              </w:rPr>
              <w:t>Short answer, short essay and long essay</w:t>
            </w:r>
          </w:p>
        </w:tc>
      </w:tr>
    </w:tbl>
    <w:p>
      <w:pPr>
        <w:spacing w:after="0"/>
        <w:jc w:val="both"/>
        <w:rPr>
          <w:sz w:val="24"/>
        </w:rPr>
        <w:sectPr>
          <w:pgSz w:w="11910" w:h="16840"/>
          <w:pgMar w:header="552" w:footer="944" w:top="1300" w:bottom="1140" w:left="1120" w:right="820"/>
        </w:sectPr>
      </w:pPr>
    </w:p>
    <w:p>
      <w:pPr>
        <w:pStyle w:val="BodyText"/>
        <w:spacing w:before="10"/>
        <w:rPr>
          <w:b/>
          <w:sz w:val="10"/>
        </w:rPr>
      </w:pPr>
    </w:p>
    <w:tbl>
      <w:tblPr>
        <w:tblW w:w="0" w:type="auto"/>
        <w:jc w:val="left"/>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0"/>
        <w:gridCol w:w="1160"/>
        <w:gridCol w:w="4561"/>
        <w:gridCol w:w="1709"/>
      </w:tblGrid>
      <w:tr>
        <w:trPr>
          <w:trHeight w:val="1379" w:hRule="atLeast"/>
        </w:trPr>
        <w:tc>
          <w:tcPr>
            <w:tcW w:w="1080" w:type="dxa"/>
          </w:tcPr>
          <w:p>
            <w:pPr>
              <w:pStyle w:val="TableParagraph"/>
              <w:ind w:left="0"/>
              <w:rPr>
                <w:sz w:val="22"/>
              </w:rPr>
            </w:pPr>
          </w:p>
        </w:tc>
        <w:tc>
          <w:tcPr>
            <w:tcW w:w="1160" w:type="dxa"/>
          </w:tcPr>
          <w:p>
            <w:pPr>
              <w:pStyle w:val="TableParagraph"/>
              <w:spacing w:line="268" w:lineRule="exact"/>
              <w:ind w:left="90" w:right="82"/>
              <w:jc w:val="center"/>
              <w:rPr>
                <w:sz w:val="24"/>
              </w:rPr>
            </w:pPr>
            <w:r>
              <w:rPr>
                <w:sz w:val="24"/>
              </w:rPr>
              <w:t>5.3</w:t>
            </w:r>
          </w:p>
        </w:tc>
        <w:tc>
          <w:tcPr>
            <w:tcW w:w="4561" w:type="dxa"/>
          </w:tcPr>
          <w:p>
            <w:pPr>
              <w:pStyle w:val="TableParagraph"/>
              <w:rPr>
                <w:sz w:val="24"/>
              </w:rPr>
            </w:pPr>
            <w:r>
              <w:rPr>
                <w:sz w:val="24"/>
              </w:rPr>
              <w:t>Banking products- Traditional products, the new banking products, segmentation , electronic money, electronic cash, electronic payment system, models of electronic</w:t>
            </w:r>
          </w:p>
          <w:p>
            <w:pPr>
              <w:pStyle w:val="TableParagraph"/>
              <w:spacing w:line="264" w:lineRule="exact"/>
              <w:rPr>
                <w:sz w:val="24"/>
              </w:rPr>
            </w:pPr>
            <w:r>
              <w:rPr>
                <w:sz w:val="24"/>
              </w:rPr>
              <w:t>payment systems</w:t>
            </w:r>
          </w:p>
        </w:tc>
        <w:tc>
          <w:tcPr>
            <w:tcW w:w="1709" w:type="dxa"/>
          </w:tcPr>
          <w:p>
            <w:pPr>
              <w:pStyle w:val="TableParagraph"/>
              <w:ind w:right="96"/>
              <w:jc w:val="both"/>
              <w:rPr>
                <w:sz w:val="24"/>
              </w:rPr>
            </w:pPr>
            <w:r>
              <w:rPr>
                <w:sz w:val="24"/>
              </w:rPr>
              <w:t>Short answer, short essay and long essay</w:t>
            </w:r>
          </w:p>
        </w:tc>
      </w:tr>
      <w:tr>
        <w:trPr>
          <w:trHeight w:val="275" w:hRule="atLeast"/>
        </w:trPr>
        <w:tc>
          <w:tcPr>
            <w:tcW w:w="8510" w:type="dxa"/>
            <w:gridSpan w:val="4"/>
          </w:tcPr>
          <w:p>
            <w:pPr>
              <w:pStyle w:val="TableParagraph"/>
              <w:spacing w:line="256" w:lineRule="exact"/>
              <w:ind w:left="1055" w:right="1052"/>
              <w:jc w:val="center"/>
              <w:rPr>
                <w:b/>
                <w:sz w:val="24"/>
              </w:rPr>
            </w:pPr>
            <w:r>
              <w:rPr>
                <w:b/>
                <w:sz w:val="24"/>
              </w:rPr>
              <w:t>Module 6 E Banking Business Models- 18 hours</w:t>
            </w:r>
          </w:p>
        </w:tc>
      </w:tr>
      <w:tr>
        <w:trPr>
          <w:trHeight w:val="1379" w:hRule="atLeast"/>
        </w:trPr>
        <w:tc>
          <w:tcPr>
            <w:tcW w:w="1080"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9"/>
              <w:ind w:left="0"/>
              <w:rPr>
                <w:b/>
                <w:sz w:val="38"/>
              </w:rPr>
            </w:pPr>
          </w:p>
          <w:p>
            <w:pPr>
              <w:pStyle w:val="TableParagraph"/>
              <w:ind w:left="4"/>
              <w:jc w:val="center"/>
              <w:rPr>
                <w:sz w:val="24"/>
              </w:rPr>
            </w:pPr>
            <w:r>
              <w:rPr>
                <w:sz w:val="24"/>
              </w:rPr>
              <w:t>6</w:t>
            </w:r>
          </w:p>
        </w:tc>
        <w:tc>
          <w:tcPr>
            <w:tcW w:w="1160" w:type="dxa"/>
          </w:tcPr>
          <w:p>
            <w:pPr>
              <w:pStyle w:val="TableParagraph"/>
              <w:spacing w:line="268" w:lineRule="exact"/>
              <w:ind w:left="90" w:right="82"/>
              <w:jc w:val="center"/>
              <w:rPr>
                <w:sz w:val="24"/>
              </w:rPr>
            </w:pPr>
            <w:r>
              <w:rPr>
                <w:sz w:val="24"/>
              </w:rPr>
              <w:t>6.1</w:t>
            </w:r>
          </w:p>
        </w:tc>
        <w:tc>
          <w:tcPr>
            <w:tcW w:w="4561" w:type="dxa"/>
          </w:tcPr>
          <w:p>
            <w:pPr>
              <w:pStyle w:val="TableParagraph"/>
              <w:ind w:right="291"/>
              <w:rPr>
                <w:sz w:val="24"/>
              </w:rPr>
            </w:pPr>
            <w:r>
              <w:rPr>
                <w:sz w:val="24"/>
              </w:rPr>
              <w:t>Banking and Technology: RTGS information technology, bank net, RBI net, Data net, virtual banks, Data mining, intelligent agents, biometrics, mobile</w:t>
            </w:r>
          </w:p>
          <w:p>
            <w:pPr>
              <w:pStyle w:val="TableParagraph"/>
              <w:spacing w:line="264" w:lineRule="exact"/>
              <w:rPr>
                <w:sz w:val="24"/>
              </w:rPr>
            </w:pPr>
            <w:r>
              <w:rPr>
                <w:sz w:val="24"/>
              </w:rPr>
              <w:t>wireless access devices</w:t>
            </w:r>
          </w:p>
        </w:tc>
        <w:tc>
          <w:tcPr>
            <w:tcW w:w="1709" w:type="dxa"/>
          </w:tcPr>
          <w:p>
            <w:pPr>
              <w:pStyle w:val="TableParagraph"/>
              <w:tabs>
                <w:tab w:pos="862" w:val="left" w:leader="none"/>
              </w:tabs>
              <w:ind w:right="96"/>
              <w:rPr>
                <w:sz w:val="24"/>
              </w:rPr>
            </w:pPr>
            <w:r>
              <w:rPr>
                <w:sz w:val="24"/>
              </w:rPr>
              <w:t>Short</w:t>
              <w:tab/>
            </w:r>
            <w:r>
              <w:rPr>
                <w:spacing w:val="-4"/>
                <w:sz w:val="24"/>
              </w:rPr>
              <w:t>answer, </w:t>
            </w:r>
            <w:r>
              <w:rPr>
                <w:sz w:val="24"/>
              </w:rPr>
              <w:t>short essay</w:t>
            </w:r>
          </w:p>
        </w:tc>
      </w:tr>
      <w:tr>
        <w:trPr>
          <w:trHeight w:val="554" w:hRule="atLeast"/>
        </w:trPr>
        <w:tc>
          <w:tcPr>
            <w:tcW w:w="1080" w:type="dxa"/>
            <w:vMerge/>
            <w:tcBorders>
              <w:top w:val="nil"/>
            </w:tcBorders>
          </w:tcPr>
          <w:p>
            <w:pPr>
              <w:rPr>
                <w:sz w:val="2"/>
                <w:szCs w:val="2"/>
              </w:rPr>
            </w:pPr>
          </w:p>
        </w:tc>
        <w:tc>
          <w:tcPr>
            <w:tcW w:w="1160" w:type="dxa"/>
          </w:tcPr>
          <w:p>
            <w:pPr>
              <w:pStyle w:val="TableParagraph"/>
              <w:spacing w:line="271" w:lineRule="exact"/>
              <w:ind w:left="90" w:right="82"/>
              <w:jc w:val="center"/>
              <w:rPr>
                <w:sz w:val="24"/>
              </w:rPr>
            </w:pPr>
            <w:r>
              <w:rPr>
                <w:sz w:val="24"/>
              </w:rPr>
              <w:t>6.2</w:t>
            </w:r>
          </w:p>
        </w:tc>
        <w:tc>
          <w:tcPr>
            <w:tcW w:w="4561" w:type="dxa"/>
          </w:tcPr>
          <w:p>
            <w:pPr>
              <w:pStyle w:val="TableParagraph"/>
              <w:spacing w:line="271" w:lineRule="exact"/>
              <w:rPr>
                <w:sz w:val="24"/>
              </w:rPr>
            </w:pPr>
            <w:r>
              <w:rPr>
                <w:sz w:val="24"/>
              </w:rPr>
              <w:t>CRM, risk management for e-banking,</w:t>
            </w:r>
          </w:p>
          <w:p>
            <w:pPr>
              <w:pStyle w:val="TableParagraph"/>
              <w:spacing w:line="264" w:lineRule="exact"/>
              <w:rPr>
                <w:sz w:val="24"/>
              </w:rPr>
            </w:pPr>
            <w:r>
              <w:rPr>
                <w:sz w:val="24"/>
              </w:rPr>
              <w:t>impact of technology on banks</w:t>
            </w:r>
          </w:p>
        </w:tc>
        <w:tc>
          <w:tcPr>
            <w:tcW w:w="1709" w:type="dxa"/>
          </w:tcPr>
          <w:p>
            <w:pPr>
              <w:pStyle w:val="TableParagraph"/>
              <w:tabs>
                <w:tab w:pos="862" w:val="left" w:leader="none"/>
              </w:tabs>
              <w:spacing w:line="271" w:lineRule="exact"/>
              <w:rPr>
                <w:sz w:val="24"/>
              </w:rPr>
            </w:pPr>
            <w:r>
              <w:rPr>
                <w:sz w:val="24"/>
              </w:rPr>
              <w:t>Short</w:t>
              <w:tab/>
              <w:t>answer,</w:t>
            </w:r>
          </w:p>
          <w:p>
            <w:pPr>
              <w:pStyle w:val="TableParagraph"/>
              <w:spacing w:line="264" w:lineRule="exact"/>
              <w:rPr>
                <w:sz w:val="24"/>
              </w:rPr>
            </w:pPr>
            <w:r>
              <w:rPr>
                <w:sz w:val="24"/>
              </w:rPr>
              <w:t>short essay</w:t>
            </w:r>
          </w:p>
        </w:tc>
      </w:tr>
      <w:tr>
        <w:trPr>
          <w:trHeight w:val="1103" w:hRule="atLeast"/>
        </w:trPr>
        <w:tc>
          <w:tcPr>
            <w:tcW w:w="1080" w:type="dxa"/>
            <w:vMerge/>
            <w:tcBorders>
              <w:top w:val="nil"/>
            </w:tcBorders>
          </w:tcPr>
          <w:p>
            <w:pPr>
              <w:rPr>
                <w:sz w:val="2"/>
                <w:szCs w:val="2"/>
              </w:rPr>
            </w:pPr>
          </w:p>
        </w:tc>
        <w:tc>
          <w:tcPr>
            <w:tcW w:w="1160" w:type="dxa"/>
          </w:tcPr>
          <w:p>
            <w:pPr>
              <w:pStyle w:val="TableParagraph"/>
              <w:spacing w:line="268" w:lineRule="exact"/>
              <w:ind w:left="90" w:right="82"/>
              <w:jc w:val="center"/>
              <w:rPr>
                <w:sz w:val="24"/>
              </w:rPr>
            </w:pPr>
            <w:r>
              <w:rPr>
                <w:sz w:val="24"/>
              </w:rPr>
              <w:t>6.3</w:t>
            </w:r>
          </w:p>
        </w:tc>
        <w:tc>
          <w:tcPr>
            <w:tcW w:w="4561" w:type="dxa"/>
          </w:tcPr>
          <w:p>
            <w:pPr>
              <w:pStyle w:val="TableParagraph"/>
              <w:ind w:right="117"/>
              <w:rPr>
                <w:sz w:val="24"/>
              </w:rPr>
            </w:pPr>
            <w:r>
              <w:rPr>
                <w:sz w:val="24"/>
              </w:rPr>
              <w:t>E-banking business models- various models- home banking, office banking, online</w:t>
            </w:r>
          </w:p>
          <w:p>
            <w:pPr>
              <w:pStyle w:val="TableParagraph"/>
              <w:spacing w:line="270" w:lineRule="atLeast"/>
              <w:rPr>
                <w:sz w:val="24"/>
              </w:rPr>
            </w:pPr>
            <w:r>
              <w:rPr>
                <w:sz w:val="24"/>
              </w:rPr>
              <w:t>banking, internet banking, mobile banking, SMS banking</w:t>
            </w:r>
          </w:p>
        </w:tc>
        <w:tc>
          <w:tcPr>
            <w:tcW w:w="1709" w:type="dxa"/>
          </w:tcPr>
          <w:p>
            <w:pPr>
              <w:pStyle w:val="TableParagraph"/>
              <w:ind w:right="96"/>
              <w:jc w:val="both"/>
              <w:rPr>
                <w:sz w:val="24"/>
              </w:rPr>
            </w:pPr>
            <w:r>
              <w:rPr>
                <w:sz w:val="24"/>
              </w:rPr>
              <w:t>Short answer, short essay and long essay</w:t>
            </w:r>
          </w:p>
        </w:tc>
      </w:tr>
      <w:tr>
        <w:trPr>
          <w:trHeight w:val="1103" w:hRule="atLeast"/>
        </w:trPr>
        <w:tc>
          <w:tcPr>
            <w:tcW w:w="1080" w:type="dxa"/>
            <w:vMerge/>
            <w:tcBorders>
              <w:top w:val="nil"/>
            </w:tcBorders>
          </w:tcPr>
          <w:p>
            <w:pPr>
              <w:rPr>
                <w:sz w:val="2"/>
                <w:szCs w:val="2"/>
              </w:rPr>
            </w:pPr>
          </w:p>
        </w:tc>
        <w:tc>
          <w:tcPr>
            <w:tcW w:w="1160" w:type="dxa"/>
          </w:tcPr>
          <w:p>
            <w:pPr>
              <w:pStyle w:val="TableParagraph"/>
              <w:spacing w:line="267" w:lineRule="exact"/>
              <w:ind w:left="90" w:right="82"/>
              <w:jc w:val="center"/>
              <w:rPr>
                <w:sz w:val="24"/>
              </w:rPr>
            </w:pPr>
            <w:r>
              <w:rPr>
                <w:sz w:val="24"/>
              </w:rPr>
              <w:t>6.4</w:t>
            </w:r>
          </w:p>
        </w:tc>
        <w:tc>
          <w:tcPr>
            <w:tcW w:w="4561" w:type="dxa"/>
          </w:tcPr>
          <w:p>
            <w:pPr>
              <w:pStyle w:val="TableParagraph"/>
              <w:ind w:right="644"/>
              <w:rPr>
                <w:sz w:val="24"/>
              </w:rPr>
            </w:pPr>
            <w:r>
              <w:rPr>
                <w:sz w:val="24"/>
              </w:rPr>
              <w:t>Impact of e commerce, e business, e marketing and e banking in India – Advantages and Limitations- Changing</w:t>
            </w:r>
          </w:p>
          <w:p>
            <w:pPr>
              <w:pStyle w:val="TableParagraph"/>
              <w:spacing w:line="264" w:lineRule="exact"/>
              <w:rPr>
                <w:sz w:val="24"/>
              </w:rPr>
            </w:pPr>
            <w:r>
              <w:rPr>
                <w:sz w:val="24"/>
              </w:rPr>
              <w:t>trends</w:t>
            </w:r>
          </w:p>
        </w:tc>
        <w:tc>
          <w:tcPr>
            <w:tcW w:w="1709" w:type="dxa"/>
          </w:tcPr>
          <w:p>
            <w:pPr>
              <w:pStyle w:val="TableParagraph"/>
              <w:ind w:right="96"/>
              <w:jc w:val="both"/>
              <w:rPr>
                <w:sz w:val="24"/>
              </w:rPr>
            </w:pPr>
            <w:r>
              <w:rPr>
                <w:sz w:val="24"/>
              </w:rPr>
              <w:t>Short answer, short essay and long essay</w:t>
            </w:r>
          </w:p>
        </w:tc>
      </w:tr>
    </w:tbl>
    <w:p>
      <w:pPr>
        <w:pStyle w:val="BodyText"/>
        <w:spacing w:before="8"/>
        <w:rPr>
          <w:b/>
          <w:sz w:val="19"/>
        </w:rPr>
      </w:pPr>
    </w:p>
    <w:p>
      <w:pPr>
        <w:spacing w:before="90"/>
        <w:ind w:left="608" w:right="0" w:firstLine="0"/>
        <w:jc w:val="left"/>
        <w:rPr>
          <w:b/>
          <w:sz w:val="24"/>
        </w:rPr>
      </w:pPr>
      <w:r>
        <w:rPr>
          <w:b/>
          <w:sz w:val="24"/>
        </w:rPr>
        <w:t>Suggested Assignment:</w:t>
      </w:r>
    </w:p>
    <w:p>
      <w:pPr>
        <w:pStyle w:val="ListParagraph"/>
        <w:numPr>
          <w:ilvl w:val="0"/>
          <w:numId w:val="58"/>
        </w:numPr>
        <w:tabs>
          <w:tab w:pos="1329" w:val="left" w:leader="none"/>
        </w:tabs>
        <w:spacing w:line="240" w:lineRule="auto" w:before="36" w:after="0"/>
        <w:ind w:left="1328" w:right="0" w:hanging="361"/>
        <w:jc w:val="left"/>
        <w:rPr>
          <w:sz w:val="24"/>
        </w:rPr>
      </w:pPr>
      <w:r>
        <w:rPr>
          <w:sz w:val="24"/>
        </w:rPr>
        <w:t>To analyse the models of E Commerce prevailing in nearby</w:t>
      </w:r>
      <w:r>
        <w:rPr>
          <w:spacing w:val="-7"/>
          <w:sz w:val="24"/>
        </w:rPr>
        <w:t> </w:t>
      </w:r>
      <w:r>
        <w:rPr>
          <w:sz w:val="24"/>
        </w:rPr>
        <w:t>areas</w:t>
      </w:r>
    </w:p>
    <w:p>
      <w:pPr>
        <w:pStyle w:val="ListParagraph"/>
        <w:numPr>
          <w:ilvl w:val="0"/>
          <w:numId w:val="58"/>
        </w:numPr>
        <w:tabs>
          <w:tab w:pos="1329" w:val="left" w:leader="none"/>
        </w:tabs>
        <w:spacing w:line="240" w:lineRule="auto" w:before="43" w:after="0"/>
        <w:ind w:left="1328" w:right="0" w:hanging="361"/>
        <w:jc w:val="left"/>
        <w:rPr>
          <w:sz w:val="24"/>
        </w:rPr>
      </w:pPr>
      <w:r>
        <w:rPr>
          <w:sz w:val="24"/>
        </w:rPr>
        <w:t>To present details of successful e commerce and e business</w:t>
      </w:r>
      <w:r>
        <w:rPr>
          <w:spacing w:val="1"/>
          <w:sz w:val="24"/>
        </w:rPr>
        <w:t> </w:t>
      </w:r>
      <w:r>
        <w:rPr>
          <w:sz w:val="24"/>
        </w:rPr>
        <w:t>ventures</w:t>
      </w:r>
    </w:p>
    <w:p>
      <w:pPr>
        <w:pStyle w:val="ListParagraph"/>
        <w:numPr>
          <w:ilvl w:val="0"/>
          <w:numId w:val="58"/>
        </w:numPr>
        <w:tabs>
          <w:tab w:pos="1329" w:val="left" w:leader="none"/>
        </w:tabs>
        <w:spacing w:line="276" w:lineRule="auto" w:before="41" w:after="0"/>
        <w:ind w:left="1328" w:right="618" w:hanging="360"/>
        <w:jc w:val="left"/>
        <w:rPr>
          <w:sz w:val="24"/>
        </w:rPr>
      </w:pPr>
      <w:r>
        <w:rPr>
          <w:sz w:val="24"/>
        </w:rPr>
        <w:t>To compare the traditional and technology based banking products and effectiveness</w:t>
      </w:r>
      <w:r>
        <w:rPr>
          <w:color w:val="FF0000"/>
          <w:sz w:val="24"/>
        </w:rPr>
        <w:t>.</w:t>
      </w:r>
    </w:p>
    <w:p>
      <w:pPr>
        <w:pStyle w:val="BodyText"/>
        <w:rPr>
          <w:sz w:val="28"/>
        </w:rPr>
      </w:pPr>
    </w:p>
    <w:p>
      <w:pPr>
        <w:pStyle w:val="Heading4"/>
        <w:spacing w:before="1"/>
        <w:ind w:right="0"/>
        <w:jc w:val="left"/>
      </w:pPr>
      <w:r>
        <w:rPr/>
        <w:t>Recommended Text Books</w:t>
      </w:r>
    </w:p>
    <w:p>
      <w:pPr>
        <w:pStyle w:val="ListParagraph"/>
        <w:numPr>
          <w:ilvl w:val="0"/>
          <w:numId w:val="59"/>
        </w:numPr>
        <w:tabs>
          <w:tab w:pos="1329" w:val="left" w:leader="none"/>
        </w:tabs>
        <w:spacing w:line="240" w:lineRule="auto" w:before="36" w:after="0"/>
        <w:ind w:left="1328" w:right="0" w:hanging="361"/>
        <w:jc w:val="left"/>
        <w:rPr>
          <w:sz w:val="24"/>
        </w:rPr>
      </w:pPr>
      <w:r>
        <w:rPr>
          <w:sz w:val="24"/>
        </w:rPr>
        <w:t>Deital H M – E Business and E Commerce for Managers-</w:t>
      </w:r>
      <w:r>
        <w:rPr>
          <w:spacing w:val="-1"/>
          <w:sz w:val="24"/>
        </w:rPr>
        <w:t> </w:t>
      </w:r>
      <w:r>
        <w:rPr>
          <w:sz w:val="24"/>
        </w:rPr>
        <w:t>PHI</w:t>
      </w:r>
    </w:p>
    <w:p>
      <w:pPr>
        <w:pStyle w:val="ListParagraph"/>
        <w:numPr>
          <w:ilvl w:val="0"/>
          <w:numId w:val="59"/>
        </w:numPr>
        <w:tabs>
          <w:tab w:pos="1329" w:val="left" w:leader="none"/>
        </w:tabs>
        <w:spacing w:line="240" w:lineRule="auto" w:before="40" w:after="0"/>
        <w:ind w:left="1328" w:right="0" w:hanging="361"/>
        <w:jc w:val="left"/>
        <w:rPr>
          <w:sz w:val="24"/>
        </w:rPr>
      </w:pPr>
      <w:r>
        <w:rPr>
          <w:sz w:val="24"/>
        </w:rPr>
        <w:t>Joseph P T– E Commerce: An Indian Perspective- PHI</w:t>
      </w:r>
    </w:p>
    <w:p>
      <w:pPr>
        <w:pStyle w:val="ListParagraph"/>
        <w:numPr>
          <w:ilvl w:val="0"/>
          <w:numId w:val="59"/>
        </w:numPr>
        <w:tabs>
          <w:tab w:pos="1329" w:val="left" w:leader="none"/>
        </w:tabs>
        <w:spacing w:line="240" w:lineRule="auto" w:before="41" w:after="0"/>
        <w:ind w:left="1328" w:right="0" w:hanging="361"/>
        <w:jc w:val="left"/>
        <w:rPr>
          <w:sz w:val="24"/>
        </w:rPr>
      </w:pPr>
      <w:r>
        <w:rPr>
          <w:sz w:val="24"/>
        </w:rPr>
        <w:t>Dave C – E Commerce and E business Management- Prentice</w:t>
      </w:r>
      <w:r>
        <w:rPr>
          <w:spacing w:val="-5"/>
          <w:sz w:val="24"/>
        </w:rPr>
        <w:t> </w:t>
      </w:r>
      <w:r>
        <w:rPr>
          <w:sz w:val="24"/>
        </w:rPr>
        <w:t>Hall</w:t>
      </w:r>
    </w:p>
    <w:p>
      <w:pPr>
        <w:pStyle w:val="ListParagraph"/>
        <w:numPr>
          <w:ilvl w:val="0"/>
          <w:numId w:val="59"/>
        </w:numPr>
        <w:tabs>
          <w:tab w:pos="1329" w:val="left" w:leader="none"/>
        </w:tabs>
        <w:spacing w:line="240" w:lineRule="auto" w:before="44" w:after="0"/>
        <w:ind w:left="1328" w:right="0" w:hanging="361"/>
        <w:jc w:val="left"/>
        <w:rPr>
          <w:sz w:val="24"/>
        </w:rPr>
      </w:pPr>
      <w:r>
        <w:rPr>
          <w:sz w:val="24"/>
        </w:rPr>
        <w:t>Mahopatra and Sanjay- E Commerce Strategy-</w:t>
      </w:r>
      <w:r>
        <w:rPr>
          <w:spacing w:val="-4"/>
          <w:sz w:val="24"/>
        </w:rPr>
        <w:t> </w:t>
      </w:r>
      <w:r>
        <w:rPr>
          <w:sz w:val="24"/>
        </w:rPr>
        <w:t>Springer</w:t>
      </w:r>
    </w:p>
    <w:p>
      <w:pPr>
        <w:pStyle w:val="BodyText"/>
        <w:spacing w:before="6"/>
        <w:rPr>
          <w:sz w:val="31"/>
        </w:rPr>
      </w:pPr>
    </w:p>
    <w:p>
      <w:pPr>
        <w:pStyle w:val="Heading4"/>
        <w:ind w:right="0"/>
        <w:jc w:val="left"/>
      </w:pPr>
      <w:r>
        <w:rPr/>
        <w:t>Reference</w:t>
      </w:r>
    </w:p>
    <w:p>
      <w:pPr>
        <w:pStyle w:val="ListParagraph"/>
        <w:numPr>
          <w:ilvl w:val="0"/>
          <w:numId w:val="60"/>
        </w:numPr>
        <w:tabs>
          <w:tab w:pos="1329" w:val="left" w:leader="none"/>
        </w:tabs>
        <w:spacing w:line="240" w:lineRule="auto" w:before="36" w:after="0"/>
        <w:ind w:left="1328" w:right="0" w:hanging="361"/>
        <w:jc w:val="left"/>
        <w:rPr>
          <w:sz w:val="24"/>
        </w:rPr>
      </w:pPr>
      <w:r>
        <w:rPr>
          <w:sz w:val="24"/>
        </w:rPr>
        <w:t>Daniel Minoli, E. M. -Web Commerce Technology Handbook</w:t>
      </w:r>
      <w:r>
        <w:rPr>
          <w:i/>
          <w:sz w:val="24"/>
        </w:rPr>
        <w:t>. </w:t>
      </w:r>
      <w:r>
        <w:rPr>
          <w:sz w:val="24"/>
        </w:rPr>
        <w:t>Tata McGrow</w:t>
      </w:r>
      <w:r>
        <w:rPr>
          <w:spacing w:val="-10"/>
          <w:sz w:val="24"/>
        </w:rPr>
        <w:t> </w:t>
      </w:r>
      <w:r>
        <w:rPr>
          <w:sz w:val="24"/>
        </w:rPr>
        <w:t>Hill.</w:t>
      </w:r>
    </w:p>
    <w:p>
      <w:pPr>
        <w:pStyle w:val="ListParagraph"/>
        <w:numPr>
          <w:ilvl w:val="0"/>
          <w:numId w:val="60"/>
        </w:numPr>
        <w:tabs>
          <w:tab w:pos="1329" w:val="left" w:leader="none"/>
        </w:tabs>
        <w:spacing w:line="240" w:lineRule="auto" w:before="43" w:after="0"/>
        <w:ind w:left="1328" w:right="0" w:hanging="361"/>
        <w:jc w:val="left"/>
        <w:rPr>
          <w:sz w:val="24"/>
        </w:rPr>
      </w:pPr>
      <w:r>
        <w:rPr>
          <w:sz w:val="24"/>
        </w:rPr>
        <w:t>Kamalesh, K. B.  - E-Commerce, the Cutting Edge of Business</w:t>
      </w:r>
      <w:r>
        <w:rPr>
          <w:i/>
          <w:sz w:val="24"/>
        </w:rPr>
        <w:t>. </w:t>
      </w:r>
      <w:r>
        <w:rPr>
          <w:sz w:val="24"/>
        </w:rPr>
        <w:t>Tata McGrow</w:t>
      </w:r>
      <w:r>
        <w:rPr>
          <w:spacing w:val="-13"/>
          <w:sz w:val="24"/>
        </w:rPr>
        <w:t> </w:t>
      </w:r>
      <w:r>
        <w:rPr>
          <w:sz w:val="24"/>
        </w:rPr>
        <w:t>Hill.</w:t>
      </w:r>
    </w:p>
    <w:p>
      <w:pPr>
        <w:pStyle w:val="ListParagraph"/>
        <w:numPr>
          <w:ilvl w:val="0"/>
          <w:numId w:val="60"/>
        </w:numPr>
        <w:tabs>
          <w:tab w:pos="1329" w:val="left" w:leader="none"/>
        </w:tabs>
        <w:spacing w:line="240" w:lineRule="auto" w:before="41" w:after="0"/>
        <w:ind w:left="1328" w:right="0" w:hanging="361"/>
        <w:jc w:val="left"/>
        <w:rPr>
          <w:sz w:val="24"/>
        </w:rPr>
      </w:pPr>
      <w:r>
        <w:rPr>
          <w:sz w:val="24"/>
        </w:rPr>
        <w:t>Kenneth C Laudon and Carol Guercio Traver- E Commerce – Pearson</w:t>
      </w:r>
      <w:r>
        <w:rPr>
          <w:spacing w:val="-3"/>
          <w:sz w:val="24"/>
        </w:rPr>
        <w:t> </w:t>
      </w:r>
      <w:r>
        <w:rPr>
          <w:sz w:val="24"/>
        </w:rPr>
        <w:t>Education</w:t>
      </w:r>
    </w:p>
    <w:p>
      <w:pPr>
        <w:spacing w:after="0" w:line="240" w:lineRule="auto"/>
        <w:jc w:val="left"/>
        <w:rPr>
          <w:sz w:val="24"/>
        </w:rPr>
        <w:sectPr>
          <w:pgSz w:w="11910" w:h="16840"/>
          <w:pgMar w:header="552" w:footer="944" w:top="1300" w:bottom="1140" w:left="1120" w:right="820"/>
        </w:sectPr>
      </w:pPr>
    </w:p>
    <w:p>
      <w:pPr>
        <w:pStyle w:val="BodyText"/>
        <w:spacing w:before="10"/>
        <w:rPr>
          <w:sz w:val="10"/>
        </w:rPr>
      </w:pPr>
    </w:p>
    <w:tbl>
      <w:tblPr>
        <w:tblW w:w="0" w:type="auto"/>
        <w:jc w:val="left"/>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1"/>
        <w:gridCol w:w="6467"/>
      </w:tblGrid>
      <w:tr>
        <w:trPr>
          <w:trHeight w:val="316" w:hRule="atLeast"/>
        </w:trPr>
        <w:tc>
          <w:tcPr>
            <w:tcW w:w="2091" w:type="dxa"/>
            <w:shd w:val="clear" w:color="auto" w:fill="D9D9D9"/>
          </w:tcPr>
          <w:p>
            <w:pPr>
              <w:pStyle w:val="TableParagraph"/>
              <w:spacing w:line="271" w:lineRule="exact"/>
              <w:ind w:left="105"/>
              <w:rPr>
                <w:sz w:val="24"/>
              </w:rPr>
            </w:pPr>
            <w:r>
              <w:rPr>
                <w:sz w:val="24"/>
              </w:rPr>
              <w:t>Course Code</w:t>
            </w:r>
          </w:p>
        </w:tc>
        <w:tc>
          <w:tcPr>
            <w:tcW w:w="6467" w:type="dxa"/>
          </w:tcPr>
          <w:p>
            <w:pPr>
              <w:pStyle w:val="TableParagraph"/>
              <w:spacing w:line="275" w:lineRule="exact"/>
              <w:rPr>
                <w:b/>
                <w:sz w:val="24"/>
              </w:rPr>
            </w:pPr>
            <w:r>
              <w:rPr>
                <w:b/>
                <w:sz w:val="24"/>
              </w:rPr>
              <w:t>CM820402</w:t>
            </w:r>
          </w:p>
        </w:tc>
      </w:tr>
      <w:tr>
        <w:trPr>
          <w:trHeight w:val="635" w:hRule="atLeast"/>
        </w:trPr>
        <w:tc>
          <w:tcPr>
            <w:tcW w:w="2091" w:type="dxa"/>
            <w:shd w:val="clear" w:color="auto" w:fill="D9D9D9"/>
          </w:tcPr>
          <w:p>
            <w:pPr>
              <w:pStyle w:val="TableParagraph"/>
              <w:spacing w:line="273" w:lineRule="exact"/>
              <w:ind w:left="105"/>
              <w:rPr>
                <w:sz w:val="24"/>
              </w:rPr>
            </w:pPr>
            <w:r>
              <w:rPr>
                <w:sz w:val="24"/>
              </w:rPr>
              <w:t>Title of the Course</w:t>
            </w:r>
          </w:p>
        </w:tc>
        <w:tc>
          <w:tcPr>
            <w:tcW w:w="6467" w:type="dxa"/>
          </w:tcPr>
          <w:p>
            <w:pPr>
              <w:pStyle w:val="TableParagraph"/>
              <w:spacing w:before="1"/>
              <w:rPr>
                <w:b/>
                <w:sz w:val="24"/>
              </w:rPr>
            </w:pPr>
            <w:r>
              <w:rPr>
                <w:b/>
                <w:sz w:val="24"/>
              </w:rPr>
              <w:t>LEGAL FRAMEWORK FOR IT BASED BUSINESS AND</w:t>
            </w:r>
          </w:p>
          <w:p>
            <w:pPr>
              <w:pStyle w:val="TableParagraph"/>
              <w:spacing w:before="41"/>
              <w:rPr>
                <w:b/>
                <w:sz w:val="24"/>
              </w:rPr>
            </w:pPr>
            <w:r>
              <w:rPr>
                <w:b/>
                <w:sz w:val="24"/>
              </w:rPr>
              <w:t>INTELLECTUAL PROPERTY RIGHTS</w:t>
            </w:r>
          </w:p>
        </w:tc>
      </w:tr>
      <w:tr>
        <w:trPr>
          <w:trHeight w:val="316" w:hRule="atLeast"/>
        </w:trPr>
        <w:tc>
          <w:tcPr>
            <w:tcW w:w="2091" w:type="dxa"/>
            <w:shd w:val="clear" w:color="auto" w:fill="D9D9D9"/>
          </w:tcPr>
          <w:p>
            <w:pPr>
              <w:pStyle w:val="TableParagraph"/>
              <w:spacing w:line="270" w:lineRule="exact"/>
              <w:ind w:left="105"/>
              <w:rPr>
                <w:sz w:val="24"/>
              </w:rPr>
            </w:pPr>
            <w:r>
              <w:rPr>
                <w:sz w:val="24"/>
              </w:rPr>
              <w:t>Semester</w:t>
            </w:r>
          </w:p>
        </w:tc>
        <w:tc>
          <w:tcPr>
            <w:tcW w:w="6467" w:type="dxa"/>
          </w:tcPr>
          <w:p>
            <w:pPr>
              <w:pStyle w:val="TableParagraph"/>
              <w:spacing w:line="275" w:lineRule="exact"/>
              <w:rPr>
                <w:b/>
                <w:sz w:val="24"/>
              </w:rPr>
            </w:pPr>
            <w:r>
              <w:rPr>
                <w:b/>
                <w:sz w:val="24"/>
              </w:rPr>
              <w:t>Four</w:t>
            </w:r>
          </w:p>
        </w:tc>
      </w:tr>
      <w:tr>
        <w:trPr>
          <w:trHeight w:val="318" w:hRule="atLeast"/>
        </w:trPr>
        <w:tc>
          <w:tcPr>
            <w:tcW w:w="2091" w:type="dxa"/>
            <w:shd w:val="clear" w:color="auto" w:fill="D9D9D9"/>
          </w:tcPr>
          <w:p>
            <w:pPr>
              <w:pStyle w:val="TableParagraph"/>
              <w:spacing w:line="273" w:lineRule="exact"/>
              <w:ind w:left="105"/>
              <w:rPr>
                <w:sz w:val="24"/>
              </w:rPr>
            </w:pPr>
            <w:r>
              <w:rPr>
                <w:sz w:val="24"/>
              </w:rPr>
              <w:t>Type</w:t>
            </w:r>
          </w:p>
        </w:tc>
        <w:tc>
          <w:tcPr>
            <w:tcW w:w="6467" w:type="dxa"/>
          </w:tcPr>
          <w:p>
            <w:pPr>
              <w:pStyle w:val="TableParagraph"/>
              <w:spacing w:before="1"/>
              <w:rPr>
                <w:b/>
                <w:sz w:val="24"/>
              </w:rPr>
            </w:pPr>
            <w:r>
              <w:rPr>
                <w:b/>
                <w:sz w:val="24"/>
              </w:rPr>
              <w:t>Core- Elective</w:t>
            </w:r>
          </w:p>
        </w:tc>
      </w:tr>
      <w:tr>
        <w:trPr>
          <w:trHeight w:val="316" w:hRule="atLeast"/>
        </w:trPr>
        <w:tc>
          <w:tcPr>
            <w:tcW w:w="2091" w:type="dxa"/>
            <w:shd w:val="clear" w:color="auto" w:fill="D9D9D9"/>
          </w:tcPr>
          <w:p>
            <w:pPr>
              <w:pStyle w:val="TableParagraph"/>
              <w:spacing w:line="270" w:lineRule="exact"/>
              <w:ind w:left="105"/>
              <w:rPr>
                <w:sz w:val="24"/>
              </w:rPr>
            </w:pPr>
            <w:r>
              <w:rPr>
                <w:sz w:val="24"/>
              </w:rPr>
              <w:t>Credits</w:t>
            </w:r>
          </w:p>
        </w:tc>
        <w:tc>
          <w:tcPr>
            <w:tcW w:w="6467" w:type="dxa"/>
          </w:tcPr>
          <w:p>
            <w:pPr>
              <w:pStyle w:val="TableParagraph"/>
              <w:spacing w:line="275" w:lineRule="exact"/>
              <w:rPr>
                <w:b/>
                <w:sz w:val="24"/>
              </w:rPr>
            </w:pPr>
            <w:r>
              <w:rPr>
                <w:b/>
                <w:sz w:val="24"/>
              </w:rPr>
              <w:t>4</w:t>
            </w:r>
          </w:p>
        </w:tc>
      </w:tr>
      <w:tr>
        <w:trPr>
          <w:trHeight w:val="318" w:hRule="atLeast"/>
        </w:trPr>
        <w:tc>
          <w:tcPr>
            <w:tcW w:w="2091" w:type="dxa"/>
            <w:shd w:val="clear" w:color="auto" w:fill="D9D9D9"/>
          </w:tcPr>
          <w:p>
            <w:pPr>
              <w:pStyle w:val="TableParagraph"/>
              <w:spacing w:line="270" w:lineRule="exact"/>
              <w:ind w:left="165"/>
              <w:rPr>
                <w:sz w:val="24"/>
              </w:rPr>
            </w:pPr>
            <w:r>
              <w:rPr>
                <w:sz w:val="24"/>
              </w:rPr>
              <w:t>Hours</w:t>
            </w:r>
          </w:p>
        </w:tc>
        <w:tc>
          <w:tcPr>
            <w:tcW w:w="6467" w:type="dxa"/>
          </w:tcPr>
          <w:p>
            <w:pPr>
              <w:pStyle w:val="TableParagraph"/>
              <w:spacing w:line="275" w:lineRule="exact"/>
              <w:rPr>
                <w:b/>
                <w:sz w:val="24"/>
              </w:rPr>
            </w:pPr>
            <w:r>
              <w:rPr>
                <w:b/>
                <w:sz w:val="24"/>
              </w:rPr>
              <w:t>6 per week and Total 108 hours</w:t>
            </w:r>
          </w:p>
        </w:tc>
      </w:tr>
    </w:tbl>
    <w:p>
      <w:pPr>
        <w:pStyle w:val="BodyText"/>
        <w:spacing w:before="7"/>
        <w:rPr>
          <w:sz w:val="19"/>
        </w:rPr>
      </w:pPr>
    </w:p>
    <w:p>
      <w:pPr>
        <w:pStyle w:val="Heading4"/>
        <w:spacing w:before="90"/>
        <w:ind w:right="0"/>
        <w:jc w:val="left"/>
      </w:pPr>
      <w:r>
        <w:rPr/>
        <w:t>Objective of the Course:</w:t>
      </w:r>
    </w:p>
    <w:p>
      <w:pPr>
        <w:pStyle w:val="BodyText"/>
        <w:spacing w:line="278" w:lineRule="auto" w:before="36" w:after="2"/>
        <w:ind w:left="608" w:right="619" w:firstLine="719"/>
      </w:pPr>
      <w:r>
        <w:rPr/>
        <w:t>To provide awareness regarding legal framework for IT based business houses and cyber law as well as IPR</w:t>
      </w:r>
    </w:p>
    <w:tbl>
      <w:tblPr>
        <w:tblW w:w="0" w:type="auto"/>
        <w:jc w:val="left"/>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6"/>
        <w:gridCol w:w="4446"/>
        <w:gridCol w:w="1441"/>
        <w:gridCol w:w="1532"/>
      </w:tblGrid>
      <w:tr>
        <w:trPr>
          <w:trHeight w:val="1103" w:hRule="atLeast"/>
        </w:trPr>
        <w:tc>
          <w:tcPr>
            <w:tcW w:w="1306" w:type="dxa"/>
          </w:tcPr>
          <w:p>
            <w:pPr>
              <w:pStyle w:val="TableParagraph"/>
              <w:ind w:left="187" w:right="174" w:hanging="3"/>
              <w:jc w:val="center"/>
              <w:rPr>
                <w:b/>
                <w:sz w:val="24"/>
              </w:rPr>
            </w:pPr>
            <w:r>
              <w:rPr>
                <w:b/>
                <w:sz w:val="24"/>
              </w:rPr>
              <w:t>Course Outcome No</w:t>
            </w:r>
          </w:p>
        </w:tc>
        <w:tc>
          <w:tcPr>
            <w:tcW w:w="4446" w:type="dxa"/>
          </w:tcPr>
          <w:p>
            <w:pPr>
              <w:pStyle w:val="TableParagraph"/>
              <w:spacing w:line="273" w:lineRule="exact"/>
              <w:ind w:left="854"/>
              <w:rPr>
                <w:b/>
                <w:sz w:val="24"/>
              </w:rPr>
            </w:pPr>
            <w:r>
              <w:rPr>
                <w:b/>
                <w:sz w:val="24"/>
              </w:rPr>
              <w:t>Expected Course Outcome</w:t>
            </w:r>
          </w:p>
        </w:tc>
        <w:tc>
          <w:tcPr>
            <w:tcW w:w="1441" w:type="dxa"/>
          </w:tcPr>
          <w:p>
            <w:pPr>
              <w:pStyle w:val="TableParagraph"/>
              <w:ind w:left="438" w:right="200" w:hanging="214"/>
              <w:rPr>
                <w:b/>
                <w:sz w:val="24"/>
              </w:rPr>
            </w:pPr>
            <w:r>
              <w:rPr>
                <w:b/>
                <w:sz w:val="24"/>
              </w:rPr>
              <w:t>Cognitive Level</w:t>
            </w:r>
          </w:p>
        </w:tc>
        <w:tc>
          <w:tcPr>
            <w:tcW w:w="1532" w:type="dxa"/>
          </w:tcPr>
          <w:p>
            <w:pPr>
              <w:pStyle w:val="TableParagraph"/>
              <w:ind w:left="149" w:right="145"/>
              <w:jc w:val="center"/>
              <w:rPr>
                <w:b/>
                <w:sz w:val="24"/>
              </w:rPr>
            </w:pPr>
            <w:r>
              <w:rPr>
                <w:b/>
                <w:spacing w:val="-1"/>
                <w:sz w:val="24"/>
              </w:rPr>
              <w:t>Programme </w:t>
            </w:r>
            <w:r>
              <w:rPr>
                <w:b/>
                <w:sz w:val="24"/>
              </w:rPr>
              <w:t>Specific</w:t>
            </w:r>
          </w:p>
          <w:p>
            <w:pPr>
              <w:pStyle w:val="TableParagraph"/>
              <w:spacing w:line="270" w:lineRule="atLeast"/>
              <w:ind w:left="149" w:right="144"/>
              <w:jc w:val="center"/>
              <w:rPr>
                <w:b/>
                <w:sz w:val="24"/>
              </w:rPr>
            </w:pPr>
            <w:r>
              <w:rPr>
                <w:b/>
                <w:spacing w:val="-1"/>
                <w:sz w:val="24"/>
              </w:rPr>
              <w:t>Outcome </w:t>
            </w:r>
            <w:r>
              <w:rPr>
                <w:b/>
                <w:sz w:val="24"/>
              </w:rPr>
              <w:t>Linkage</w:t>
            </w:r>
          </w:p>
        </w:tc>
      </w:tr>
      <w:tr>
        <w:trPr>
          <w:trHeight w:val="551" w:hRule="atLeast"/>
        </w:trPr>
        <w:tc>
          <w:tcPr>
            <w:tcW w:w="1306" w:type="dxa"/>
          </w:tcPr>
          <w:p>
            <w:pPr>
              <w:pStyle w:val="TableParagraph"/>
              <w:spacing w:line="267" w:lineRule="exact"/>
              <w:ind w:left="9"/>
              <w:jc w:val="center"/>
              <w:rPr>
                <w:sz w:val="24"/>
              </w:rPr>
            </w:pPr>
            <w:r>
              <w:rPr>
                <w:sz w:val="24"/>
              </w:rPr>
              <w:t>1</w:t>
            </w:r>
          </w:p>
        </w:tc>
        <w:tc>
          <w:tcPr>
            <w:tcW w:w="4446" w:type="dxa"/>
          </w:tcPr>
          <w:p>
            <w:pPr>
              <w:pStyle w:val="TableParagraph"/>
              <w:spacing w:line="267" w:lineRule="exact"/>
              <w:ind w:left="104"/>
              <w:rPr>
                <w:sz w:val="24"/>
              </w:rPr>
            </w:pPr>
            <w:r>
              <w:rPr>
                <w:sz w:val="24"/>
              </w:rPr>
              <w:t>Providing an awareness regarding concept</w:t>
            </w:r>
          </w:p>
          <w:p>
            <w:pPr>
              <w:pStyle w:val="TableParagraph"/>
              <w:spacing w:line="264" w:lineRule="exact"/>
              <w:ind w:left="104"/>
              <w:rPr>
                <w:sz w:val="24"/>
              </w:rPr>
            </w:pPr>
            <w:r>
              <w:rPr>
                <w:sz w:val="24"/>
              </w:rPr>
              <w:t>of cyberspace and legislations involved</w:t>
            </w:r>
          </w:p>
        </w:tc>
        <w:tc>
          <w:tcPr>
            <w:tcW w:w="1441" w:type="dxa"/>
          </w:tcPr>
          <w:p>
            <w:pPr>
              <w:pStyle w:val="TableParagraph"/>
              <w:spacing w:line="267" w:lineRule="exact"/>
              <w:ind w:left="164"/>
              <w:rPr>
                <w:sz w:val="24"/>
              </w:rPr>
            </w:pPr>
            <w:r>
              <w:rPr>
                <w:sz w:val="24"/>
              </w:rPr>
              <w:t>Understand</w:t>
            </w:r>
          </w:p>
        </w:tc>
        <w:tc>
          <w:tcPr>
            <w:tcW w:w="1532" w:type="dxa"/>
          </w:tcPr>
          <w:p>
            <w:pPr>
              <w:pStyle w:val="TableParagraph"/>
              <w:spacing w:line="272" w:lineRule="exact"/>
              <w:ind w:left="349"/>
              <w:rPr>
                <w:b/>
                <w:sz w:val="24"/>
              </w:rPr>
            </w:pPr>
            <w:r>
              <w:rPr>
                <w:b/>
                <w:sz w:val="24"/>
              </w:rPr>
              <w:t>PSO1, 4</w:t>
            </w:r>
          </w:p>
        </w:tc>
      </w:tr>
      <w:tr>
        <w:trPr>
          <w:trHeight w:val="551" w:hRule="atLeast"/>
        </w:trPr>
        <w:tc>
          <w:tcPr>
            <w:tcW w:w="1306" w:type="dxa"/>
          </w:tcPr>
          <w:p>
            <w:pPr>
              <w:pStyle w:val="TableParagraph"/>
              <w:spacing w:line="268" w:lineRule="exact"/>
              <w:ind w:left="9"/>
              <w:jc w:val="center"/>
              <w:rPr>
                <w:sz w:val="24"/>
              </w:rPr>
            </w:pPr>
            <w:r>
              <w:rPr>
                <w:sz w:val="24"/>
              </w:rPr>
              <w:t>2</w:t>
            </w:r>
          </w:p>
        </w:tc>
        <w:tc>
          <w:tcPr>
            <w:tcW w:w="4446" w:type="dxa"/>
          </w:tcPr>
          <w:p>
            <w:pPr>
              <w:pStyle w:val="TableParagraph"/>
              <w:spacing w:line="268" w:lineRule="exact"/>
              <w:ind w:left="104"/>
              <w:rPr>
                <w:sz w:val="24"/>
              </w:rPr>
            </w:pPr>
            <w:r>
              <w:rPr>
                <w:sz w:val="24"/>
              </w:rPr>
              <w:t>Developing idea regarding cybercrime</w:t>
            </w:r>
            <w:r>
              <w:rPr>
                <w:spacing w:val="54"/>
                <w:sz w:val="24"/>
              </w:rPr>
              <w:t> </w:t>
            </w:r>
            <w:r>
              <w:rPr>
                <w:sz w:val="24"/>
              </w:rPr>
              <w:t>and</w:t>
            </w:r>
          </w:p>
          <w:p>
            <w:pPr>
              <w:pStyle w:val="TableParagraph"/>
              <w:spacing w:line="264" w:lineRule="exact"/>
              <w:ind w:left="104"/>
              <w:rPr>
                <w:sz w:val="24"/>
              </w:rPr>
            </w:pPr>
            <w:r>
              <w:rPr>
                <w:sz w:val="24"/>
              </w:rPr>
              <w:t>consequences</w:t>
            </w:r>
          </w:p>
        </w:tc>
        <w:tc>
          <w:tcPr>
            <w:tcW w:w="1441" w:type="dxa"/>
          </w:tcPr>
          <w:p>
            <w:pPr>
              <w:pStyle w:val="TableParagraph"/>
              <w:spacing w:line="268" w:lineRule="exact"/>
              <w:ind w:left="164"/>
              <w:rPr>
                <w:sz w:val="24"/>
              </w:rPr>
            </w:pPr>
            <w:r>
              <w:rPr>
                <w:sz w:val="24"/>
              </w:rPr>
              <w:t>Understand</w:t>
            </w:r>
          </w:p>
        </w:tc>
        <w:tc>
          <w:tcPr>
            <w:tcW w:w="1532" w:type="dxa"/>
          </w:tcPr>
          <w:p>
            <w:pPr>
              <w:pStyle w:val="TableParagraph"/>
              <w:spacing w:line="273" w:lineRule="exact"/>
              <w:ind w:left="349"/>
              <w:rPr>
                <w:b/>
                <w:sz w:val="24"/>
              </w:rPr>
            </w:pPr>
            <w:r>
              <w:rPr>
                <w:b/>
                <w:sz w:val="24"/>
              </w:rPr>
              <w:t>PSO1, 4</w:t>
            </w:r>
          </w:p>
        </w:tc>
      </w:tr>
      <w:tr>
        <w:trPr>
          <w:trHeight w:val="551" w:hRule="atLeast"/>
        </w:trPr>
        <w:tc>
          <w:tcPr>
            <w:tcW w:w="1306" w:type="dxa"/>
          </w:tcPr>
          <w:p>
            <w:pPr>
              <w:pStyle w:val="TableParagraph"/>
              <w:spacing w:line="268" w:lineRule="exact"/>
              <w:ind w:left="9"/>
              <w:jc w:val="center"/>
              <w:rPr>
                <w:sz w:val="24"/>
              </w:rPr>
            </w:pPr>
            <w:r>
              <w:rPr>
                <w:sz w:val="24"/>
              </w:rPr>
              <w:t>3</w:t>
            </w:r>
          </w:p>
        </w:tc>
        <w:tc>
          <w:tcPr>
            <w:tcW w:w="4446" w:type="dxa"/>
          </w:tcPr>
          <w:p>
            <w:pPr>
              <w:pStyle w:val="TableParagraph"/>
              <w:tabs>
                <w:tab w:pos="1743" w:val="left" w:leader="none"/>
                <w:tab w:pos="2506" w:val="left" w:leader="none"/>
                <w:tab w:pos="2957" w:val="left" w:leader="none"/>
                <w:tab w:pos="3532" w:val="left" w:leader="none"/>
                <w:tab w:pos="4108" w:val="left" w:leader="none"/>
              </w:tabs>
              <w:spacing w:line="268" w:lineRule="exact"/>
              <w:ind w:left="104"/>
              <w:rPr>
                <w:sz w:val="24"/>
              </w:rPr>
            </w:pPr>
            <w:r>
              <w:rPr>
                <w:sz w:val="24"/>
              </w:rPr>
              <w:t>Understanding</w:t>
              <w:tab/>
              <w:t>about</w:t>
              <w:tab/>
              <w:t>IT</w:t>
              <w:tab/>
              <w:t>Act</w:t>
              <w:tab/>
              <w:t>and</w:t>
              <w:tab/>
              <w:t>IT</w:t>
            </w:r>
          </w:p>
          <w:p>
            <w:pPr>
              <w:pStyle w:val="TableParagraph"/>
              <w:spacing w:line="264" w:lineRule="exact"/>
              <w:ind w:left="104"/>
              <w:rPr>
                <w:sz w:val="24"/>
              </w:rPr>
            </w:pPr>
            <w:r>
              <w:rPr>
                <w:sz w:val="24"/>
              </w:rPr>
              <w:t>Security as well as standards</w:t>
            </w:r>
          </w:p>
        </w:tc>
        <w:tc>
          <w:tcPr>
            <w:tcW w:w="1441" w:type="dxa"/>
          </w:tcPr>
          <w:p>
            <w:pPr>
              <w:pStyle w:val="TableParagraph"/>
              <w:spacing w:line="268" w:lineRule="exact"/>
              <w:ind w:left="164"/>
              <w:rPr>
                <w:sz w:val="24"/>
              </w:rPr>
            </w:pPr>
            <w:r>
              <w:rPr>
                <w:sz w:val="24"/>
              </w:rPr>
              <w:t>Understand</w:t>
            </w:r>
          </w:p>
        </w:tc>
        <w:tc>
          <w:tcPr>
            <w:tcW w:w="1532" w:type="dxa"/>
          </w:tcPr>
          <w:p>
            <w:pPr>
              <w:pStyle w:val="TableParagraph"/>
              <w:spacing w:line="273" w:lineRule="exact"/>
              <w:ind w:left="349"/>
              <w:rPr>
                <w:b/>
                <w:sz w:val="24"/>
              </w:rPr>
            </w:pPr>
            <w:r>
              <w:rPr>
                <w:b/>
                <w:sz w:val="24"/>
              </w:rPr>
              <w:t>PSO1, 4</w:t>
            </w:r>
          </w:p>
        </w:tc>
      </w:tr>
      <w:tr>
        <w:trPr>
          <w:trHeight w:val="554" w:hRule="atLeast"/>
        </w:trPr>
        <w:tc>
          <w:tcPr>
            <w:tcW w:w="1306" w:type="dxa"/>
          </w:tcPr>
          <w:p>
            <w:pPr>
              <w:pStyle w:val="TableParagraph"/>
              <w:spacing w:line="271" w:lineRule="exact"/>
              <w:ind w:left="9"/>
              <w:jc w:val="center"/>
              <w:rPr>
                <w:sz w:val="24"/>
              </w:rPr>
            </w:pPr>
            <w:r>
              <w:rPr>
                <w:sz w:val="24"/>
              </w:rPr>
              <w:t>4</w:t>
            </w:r>
          </w:p>
        </w:tc>
        <w:tc>
          <w:tcPr>
            <w:tcW w:w="4446" w:type="dxa"/>
          </w:tcPr>
          <w:p>
            <w:pPr>
              <w:pStyle w:val="TableParagraph"/>
              <w:tabs>
                <w:tab w:pos="1102" w:val="left" w:leader="none"/>
                <w:tab w:pos="2438" w:val="left" w:leader="none"/>
                <w:tab w:pos="3256" w:val="left" w:leader="none"/>
              </w:tabs>
              <w:spacing w:line="271" w:lineRule="exact"/>
              <w:ind w:left="104"/>
              <w:rPr>
                <w:sz w:val="24"/>
              </w:rPr>
            </w:pPr>
            <w:r>
              <w:rPr>
                <w:sz w:val="24"/>
              </w:rPr>
              <w:t>Getting</w:t>
              <w:tab/>
              <w:t>knowledge</w:t>
              <w:tab/>
              <w:t>about</w:t>
              <w:tab/>
              <w:t>Intellectual</w:t>
            </w:r>
          </w:p>
          <w:p>
            <w:pPr>
              <w:pStyle w:val="TableParagraph"/>
              <w:spacing w:line="264" w:lineRule="exact"/>
              <w:ind w:left="104"/>
              <w:rPr>
                <w:sz w:val="24"/>
              </w:rPr>
            </w:pPr>
            <w:r>
              <w:rPr>
                <w:sz w:val="24"/>
              </w:rPr>
              <w:t>property rights</w:t>
            </w:r>
          </w:p>
        </w:tc>
        <w:tc>
          <w:tcPr>
            <w:tcW w:w="1441" w:type="dxa"/>
          </w:tcPr>
          <w:p>
            <w:pPr>
              <w:pStyle w:val="TableParagraph"/>
              <w:spacing w:line="271" w:lineRule="exact"/>
              <w:ind w:left="164"/>
              <w:rPr>
                <w:sz w:val="24"/>
              </w:rPr>
            </w:pPr>
            <w:r>
              <w:rPr>
                <w:sz w:val="24"/>
              </w:rPr>
              <w:t>Understand</w:t>
            </w:r>
          </w:p>
        </w:tc>
        <w:tc>
          <w:tcPr>
            <w:tcW w:w="1532" w:type="dxa"/>
          </w:tcPr>
          <w:p>
            <w:pPr>
              <w:pStyle w:val="TableParagraph"/>
              <w:spacing w:line="275" w:lineRule="exact"/>
              <w:ind w:left="349"/>
              <w:rPr>
                <w:b/>
                <w:sz w:val="24"/>
              </w:rPr>
            </w:pPr>
            <w:r>
              <w:rPr>
                <w:b/>
                <w:sz w:val="24"/>
              </w:rPr>
              <w:t>PSO1, 4</w:t>
            </w:r>
          </w:p>
        </w:tc>
      </w:tr>
      <w:tr>
        <w:trPr>
          <w:trHeight w:val="551" w:hRule="atLeast"/>
        </w:trPr>
        <w:tc>
          <w:tcPr>
            <w:tcW w:w="1306" w:type="dxa"/>
          </w:tcPr>
          <w:p>
            <w:pPr>
              <w:pStyle w:val="TableParagraph"/>
              <w:spacing w:line="268" w:lineRule="exact"/>
              <w:ind w:left="9"/>
              <w:jc w:val="center"/>
              <w:rPr>
                <w:sz w:val="24"/>
              </w:rPr>
            </w:pPr>
            <w:r>
              <w:rPr>
                <w:sz w:val="24"/>
              </w:rPr>
              <w:t>5</w:t>
            </w:r>
          </w:p>
        </w:tc>
        <w:tc>
          <w:tcPr>
            <w:tcW w:w="4446" w:type="dxa"/>
          </w:tcPr>
          <w:p>
            <w:pPr>
              <w:pStyle w:val="TableParagraph"/>
              <w:tabs>
                <w:tab w:pos="1580" w:val="left" w:leader="none"/>
                <w:tab w:pos="3295" w:val="left" w:leader="none"/>
                <w:tab w:pos="4185" w:val="left" w:leader="none"/>
              </w:tabs>
              <w:spacing w:line="268" w:lineRule="exact"/>
              <w:ind w:left="104"/>
              <w:rPr>
                <w:sz w:val="24"/>
              </w:rPr>
            </w:pPr>
            <w:r>
              <w:rPr>
                <w:sz w:val="24"/>
              </w:rPr>
              <w:t>Developing</w:t>
              <w:tab/>
              <w:t>understanding</w:t>
              <w:tab/>
              <w:t>about</w:t>
              <w:tab/>
              <w:t>E</w:t>
            </w:r>
          </w:p>
          <w:p>
            <w:pPr>
              <w:pStyle w:val="TableParagraph"/>
              <w:spacing w:line="264" w:lineRule="exact"/>
              <w:ind w:left="104"/>
              <w:rPr>
                <w:sz w:val="24"/>
              </w:rPr>
            </w:pPr>
            <w:r>
              <w:rPr>
                <w:sz w:val="24"/>
              </w:rPr>
              <w:t>contracts</w:t>
            </w:r>
          </w:p>
        </w:tc>
        <w:tc>
          <w:tcPr>
            <w:tcW w:w="1441" w:type="dxa"/>
          </w:tcPr>
          <w:p>
            <w:pPr>
              <w:pStyle w:val="TableParagraph"/>
              <w:spacing w:line="268" w:lineRule="exact"/>
              <w:ind w:left="164"/>
              <w:rPr>
                <w:sz w:val="24"/>
              </w:rPr>
            </w:pPr>
            <w:r>
              <w:rPr>
                <w:sz w:val="24"/>
              </w:rPr>
              <w:t>Understand</w:t>
            </w:r>
          </w:p>
        </w:tc>
        <w:tc>
          <w:tcPr>
            <w:tcW w:w="1532" w:type="dxa"/>
          </w:tcPr>
          <w:p>
            <w:pPr>
              <w:pStyle w:val="TableParagraph"/>
              <w:spacing w:line="273" w:lineRule="exact"/>
              <w:ind w:left="349"/>
              <w:rPr>
                <w:b/>
                <w:sz w:val="24"/>
              </w:rPr>
            </w:pPr>
            <w:r>
              <w:rPr>
                <w:b/>
                <w:sz w:val="24"/>
              </w:rPr>
              <w:t>PSO1, 4</w:t>
            </w:r>
          </w:p>
        </w:tc>
      </w:tr>
      <w:tr>
        <w:trPr>
          <w:trHeight w:val="551" w:hRule="atLeast"/>
        </w:trPr>
        <w:tc>
          <w:tcPr>
            <w:tcW w:w="1306" w:type="dxa"/>
          </w:tcPr>
          <w:p>
            <w:pPr>
              <w:pStyle w:val="TableParagraph"/>
              <w:spacing w:line="268" w:lineRule="exact"/>
              <w:ind w:left="9"/>
              <w:jc w:val="center"/>
              <w:rPr>
                <w:sz w:val="24"/>
              </w:rPr>
            </w:pPr>
            <w:r>
              <w:rPr>
                <w:sz w:val="24"/>
              </w:rPr>
              <w:t>6</w:t>
            </w:r>
          </w:p>
        </w:tc>
        <w:tc>
          <w:tcPr>
            <w:tcW w:w="4446" w:type="dxa"/>
          </w:tcPr>
          <w:p>
            <w:pPr>
              <w:pStyle w:val="TableParagraph"/>
              <w:tabs>
                <w:tab w:pos="848" w:val="left" w:leader="none"/>
                <w:tab w:pos="2110" w:val="left" w:leader="none"/>
                <w:tab w:pos="3304" w:val="left" w:leader="none"/>
              </w:tabs>
              <w:spacing w:line="268" w:lineRule="exact"/>
              <w:ind w:left="104"/>
              <w:rPr>
                <w:sz w:val="24"/>
              </w:rPr>
            </w:pPr>
            <w:r>
              <w:rPr>
                <w:sz w:val="24"/>
              </w:rPr>
              <w:t>Gain</w:t>
              <w:tab/>
              <w:t>awareness</w:t>
              <w:tab/>
              <w:t>regarding</w:t>
              <w:tab/>
              <w:t>procedural</w:t>
            </w:r>
          </w:p>
          <w:p>
            <w:pPr>
              <w:pStyle w:val="TableParagraph"/>
              <w:spacing w:line="264" w:lineRule="exact"/>
              <w:ind w:left="104"/>
              <w:rPr>
                <w:sz w:val="24"/>
              </w:rPr>
            </w:pPr>
            <w:r>
              <w:rPr>
                <w:sz w:val="24"/>
              </w:rPr>
              <w:t>formalities and impact with relation to IPR.</w:t>
            </w:r>
          </w:p>
        </w:tc>
        <w:tc>
          <w:tcPr>
            <w:tcW w:w="1441" w:type="dxa"/>
          </w:tcPr>
          <w:p>
            <w:pPr>
              <w:pStyle w:val="TableParagraph"/>
              <w:spacing w:line="268" w:lineRule="exact"/>
              <w:ind w:left="167"/>
              <w:rPr>
                <w:sz w:val="24"/>
              </w:rPr>
            </w:pPr>
            <w:r>
              <w:rPr>
                <w:sz w:val="24"/>
              </w:rPr>
              <w:t>Understand</w:t>
            </w:r>
          </w:p>
          <w:p>
            <w:pPr>
              <w:pStyle w:val="TableParagraph"/>
              <w:spacing w:line="264" w:lineRule="exact"/>
              <w:ind w:left="109"/>
              <w:rPr>
                <w:sz w:val="24"/>
              </w:rPr>
            </w:pPr>
            <w:r>
              <w:rPr>
                <w:sz w:val="24"/>
              </w:rPr>
              <w:t>and analsyse</w:t>
            </w:r>
          </w:p>
        </w:tc>
        <w:tc>
          <w:tcPr>
            <w:tcW w:w="1532" w:type="dxa"/>
          </w:tcPr>
          <w:p>
            <w:pPr>
              <w:pStyle w:val="TableParagraph"/>
              <w:spacing w:line="273" w:lineRule="exact"/>
              <w:ind w:left="349"/>
              <w:rPr>
                <w:b/>
                <w:sz w:val="24"/>
              </w:rPr>
            </w:pPr>
            <w:r>
              <w:rPr>
                <w:b/>
                <w:sz w:val="24"/>
              </w:rPr>
              <w:t>PSO1, 4</w:t>
            </w:r>
          </w:p>
        </w:tc>
      </w:tr>
    </w:tbl>
    <w:p>
      <w:pPr>
        <w:pStyle w:val="BodyText"/>
        <w:spacing w:before="5"/>
        <w:rPr>
          <w:sz w:val="27"/>
        </w:rPr>
      </w:pPr>
    </w:p>
    <w:p>
      <w:pPr>
        <w:pStyle w:val="Heading4"/>
        <w:ind w:left="3481" w:right="0"/>
        <w:jc w:val="left"/>
      </w:pPr>
      <w:r>
        <w:rPr/>
        <w:t>Unit wise arrangement of the course</w:t>
      </w:r>
    </w:p>
    <w:p>
      <w:pPr>
        <w:pStyle w:val="BodyText"/>
        <w:rPr>
          <w:b/>
          <w:sz w:val="20"/>
        </w:rPr>
      </w:pPr>
    </w:p>
    <w:p>
      <w:pPr>
        <w:pStyle w:val="BodyText"/>
        <w:spacing w:before="4" w:after="1"/>
        <w:rPr>
          <w:b/>
          <w:sz w:val="11"/>
        </w:rPr>
      </w:pPr>
    </w:p>
    <w:tbl>
      <w:tblPr>
        <w:tblW w:w="0" w:type="auto"/>
        <w:jc w:val="left"/>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8"/>
        <w:gridCol w:w="1143"/>
        <w:gridCol w:w="4321"/>
        <w:gridCol w:w="1800"/>
      </w:tblGrid>
      <w:tr>
        <w:trPr>
          <w:trHeight w:val="552" w:hRule="atLeast"/>
        </w:trPr>
        <w:tc>
          <w:tcPr>
            <w:tcW w:w="1068" w:type="dxa"/>
          </w:tcPr>
          <w:p>
            <w:pPr>
              <w:pStyle w:val="TableParagraph"/>
              <w:spacing w:line="273" w:lineRule="exact"/>
              <w:ind w:left="138"/>
              <w:rPr>
                <w:b/>
                <w:sz w:val="24"/>
              </w:rPr>
            </w:pPr>
            <w:r>
              <w:rPr>
                <w:b/>
                <w:sz w:val="24"/>
              </w:rPr>
              <w:t>Module</w:t>
            </w:r>
          </w:p>
        </w:tc>
        <w:tc>
          <w:tcPr>
            <w:tcW w:w="1143" w:type="dxa"/>
          </w:tcPr>
          <w:p>
            <w:pPr>
              <w:pStyle w:val="TableParagraph"/>
              <w:spacing w:line="273" w:lineRule="exact"/>
              <w:ind w:left="232"/>
              <w:rPr>
                <w:b/>
                <w:sz w:val="24"/>
              </w:rPr>
            </w:pPr>
            <w:r>
              <w:rPr>
                <w:b/>
                <w:sz w:val="24"/>
              </w:rPr>
              <w:t>Sl. No.</w:t>
            </w:r>
          </w:p>
          <w:p>
            <w:pPr>
              <w:pStyle w:val="TableParagraph"/>
              <w:spacing w:line="260" w:lineRule="exact"/>
              <w:ind w:left="165"/>
              <w:rPr>
                <w:b/>
                <w:sz w:val="24"/>
              </w:rPr>
            </w:pPr>
            <w:r>
              <w:rPr>
                <w:b/>
                <w:sz w:val="24"/>
              </w:rPr>
              <w:t>of Units</w:t>
            </w:r>
          </w:p>
        </w:tc>
        <w:tc>
          <w:tcPr>
            <w:tcW w:w="4321" w:type="dxa"/>
          </w:tcPr>
          <w:p>
            <w:pPr>
              <w:pStyle w:val="TableParagraph"/>
              <w:spacing w:line="273" w:lineRule="exact"/>
              <w:ind w:left="1122"/>
              <w:rPr>
                <w:b/>
                <w:sz w:val="24"/>
              </w:rPr>
            </w:pPr>
            <w:r>
              <w:rPr>
                <w:b/>
                <w:sz w:val="24"/>
              </w:rPr>
              <w:t>Contents of the Unit</w:t>
            </w:r>
          </w:p>
        </w:tc>
        <w:tc>
          <w:tcPr>
            <w:tcW w:w="1800" w:type="dxa"/>
          </w:tcPr>
          <w:p>
            <w:pPr>
              <w:pStyle w:val="TableParagraph"/>
              <w:spacing w:line="273" w:lineRule="exact"/>
              <w:ind w:left="431"/>
              <w:rPr>
                <w:b/>
                <w:sz w:val="24"/>
              </w:rPr>
            </w:pPr>
            <w:r>
              <w:rPr>
                <w:b/>
                <w:sz w:val="24"/>
              </w:rPr>
              <w:t>Remarks</w:t>
            </w:r>
          </w:p>
        </w:tc>
      </w:tr>
      <w:tr>
        <w:trPr>
          <w:trHeight w:val="275" w:hRule="atLeast"/>
        </w:trPr>
        <w:tc>
          <w:tcPr>
            <w:tcW w:w="8332" w:type="dxa"/>
            <w:gridSpan w:val="4"/>
          </w:tcPr>
          <w:p>
            <w:pPr>
              <w:pStyle w:val="TableParagraph"/>
              <w:spacing w:line="256" w:lineRule="exact"/>
              <w:ind w:left="863"/>
              <w:rPr>
                <w:b/>
                <w:sz w:val="24"/>
              </w:rPr>
            </w:pPr>
            <w:r>
              <w:rPr>
                <w:b/>
                <w:sz w:val="24"/>
              </w:rPr>
              <w:t>Module 1- Introduction to Cyberspace and Legislation- 15 hours</w:t>
            </w:r>
          </w:p>
        </w:tc>
      </w:tr>
      <w:tr>
        <w:trPr>
          <w:trHeight w:val="827" w:hRule="atLeast"/>
        </w:trPr>
        <w:tc>
          <w:tcPr>
            <w:tcW w:w="1068" w:type="dxa"/>
            <w:vMerge w:val="restart"/>
          </w:tcPr>
          <w:p>
            <w:pPr>
              <w:pStyle w:val="TableParagraph"/>
              <w:ind w:left="0"/>
              <w:rPr>
                <w:b/>
                <w:sz w:val="26"/>
              </w:rPr>
            </w:pPr>
          </w:p>
          <w:p>
            <w:pPr>
              <w:pStyle w:val="TableParagraph"/>
              <w:ind w:left="0"/>
              <w:rPr>
                <w:b/>
                <w:sz w:val="26"/>
              </w:rPr>
            </w:pPr>
          </w:p>
          <w:p>
            <w:pPr>
              <w:pStyle w:val="TableParagraph"/>
              <w:spacing w:before="9"/>
              <w:ind w:left="0"/>
              <w:rPr>
                <w:b/>
                <w:sz w:val="31"/>
              </w:rPr>
            </w:pPr>
          </w:p>
          <w:p>
            <w:pPr>
              <w:pStyle w:val="TableParagraph"/>
              <w:ind w:left="7"/>
              <w:jc w:val="center"/>
              <w:rPr>
                <w:sz w:val="24"/>
              </w:rPr>
            </w:pPr>
            <w:r>
              <w:rPr>
                <w:sz w:val="24"/>
              </w:rPr>
              <w:t>1</w:t>
            </w:r>
          </w:p>
        </w:tc>
        <w:tc>
          <w:tcPr>
            <w:tcW w:w="1143" w:type="dxa"/>
          </w:tcPr>
          <w:p>
            <w:pPr>
              <w:pStyle w:val="TableParagraph"/>
              <w:spacing w:line="268" w:lineRule="exact"/>
              <w:ind w:left="419"/>
              <w:rPr>
                <w:sz w:val="24"/>
              </w:rPr>
            </w:pPr>
            <w:r>
              <w:rPr>
                <w:sz w:val="24"/>
              </w:rPr>
              <w:t>1.1</w:t>
            </w:r>
          </w:p>
        </w:tc>
        <w:tc>
          <w:tcPr>
            <w:tcW w:w="4321" w:type="dxa"/>
          </w:tcPr>
          <w:p>
            <w:pPr>
              <w:pStyle w:val="TableParagraph"/>
              <w:tabs>
                <w:tab w:pos="1583" w:val="left" w:leader="none"/>
                <w:tab w:pos="2912" w:val="left" w:leader="none"/>
                <w:tab w:pos="3396" w:val="left" w:leader="none"/>
              </w:tabs>
              <w:spacing w:line="268" w:lineRule="exact"/>
              <w:rPr>
                <w:sz w:val="24"/>
              </w:rPr>
            </w:pPr>
            <w:r>
              <w:rPr>
                <w:sz w:val="24"/>
              </w:rPr>
              <w:t>Introduction-</w:t>
              <w:tab/>
              <w:t>Cyberspace</w:t>
              <w:tab/>
              <w:t>vs.</w:t>
              <w:tab/>
              <w:t>Physical</w:t>
            </w:r>
          </w:p>
          <w:p>
            <w:pPr>
              <w:pStyle w:val="TableParagraph"/>
              <w:spacing w:line="270" w:lineRule="atLeast"/>
              <w:rPr>
                <w:sz w:val="24"/>
              </w:rPr>
            </w:pPr>
            <w:r>
              <w:rPr>
                <w:sz w:val="24"/>
              </w:rPr>
              <w:t>space; Scope of Cyber Laws. Components of Cyber Laws in India</w:t>
            </w:r>
          </w:p>
        </w:tc>
        <w:tc>
          <w:tcPr>
            <w:tcW w:w="1800" w:type="dxa"/>
          </w:tcPr>
          <w:p>
            <w:pPr>
              <w:pStyle w:val="TableParagraph"/>
              <w:tabs>
                <w:tab w:pos="951" w:val="left" w:leader="none"/>
              </w:tabs>
              <w:ind w:right="98"/>
              <w:rPr>
                <w:sz w:val="24"/>
              </w:rPr>
            </w:pPr>
            <w:r>
              <w:rPr>
                <w:sz w:val="24"/>
              </w:rPr>
              <w:t>Short</w:t>
              <w:tab/>
            </w:r>
            <w:r>
              <w:rPr>
                <w:spacing w:val="-4"/>
                <w:sz w:val="24"/>
              </w:rPr>
              <w:t>answer, </w:t>
            </w:r>
            <w:r>
              <w:rPr>
                <w:sz w:val="24"/>
              </w:rPr>
              <w:t>short essay</w:t>
            </w:r>
          </w:p>
        </w:tc>
      </w:tr>
      <w:tr>
        <w:trPr>
          <w:trHeight w:val="1379" w:hRule="atLeast"/>
        </w:trPr>
        <w:tc>
          <w:tcPr>
            <w:tcW w:w="1068" w:type="dxa"/>
            <w:vMerge/>
            <w:tcBorders>
              <w:top w:val="nil"/>
            </w:tcBorders>
          </w:tcPr>
          <w:p>
            <w:pPr>
              <w:rPr>
                <w:sz w:val="2"/>
                <w:szCs w:val="2"/>
              </w:rPr>
            </w:pPr>
          </w:p>
        </w:tc>
        <w:tc>
          <w:tcPr>
            <w:tcW w:w="1143" w:type="dxa"/>
          </w:tcPr>
          <w:p>
            <w:pPr>
              <w:pStyle w:val="TableParagraph"/>
              <w:spacing w:line="268" w:lineRule="exact"/>
              <w:ind w:left="419"/>
              <w:rPr>
                <w:sz w:val="24"/>
              </w:rPr>
            </w:pPr>
            <w:r>
              <w:rPr>
                <w:sz w:val="24"/>
              </w:rPr>
              <w:t>1.2</w:t>
            </w:r>
          </w:p>
        </w:tc>
        <w:tc>
          <w:tcPr>
            <w:tcW w:w="4321" w:type="dxa"/>
          </w:tcPr>
          <w:p>
            <w:pPr>
              <w:pStyle w:val="TableParagraph"/>
              <w:tabs>
                <w:tab w:pos="2111" w:val="left" w:leader="none"/>
              </w:tabs>
              <w:ind w:right="100"/>
              <w:jc w:val="both"/>
              <w:rPr>
                <w:sz w:val="24"/>
              </w:rPr>
            </w:pPr>
            <w:r>
              <w:rPr>
                <w:sz w:val="24"/>
              </w:rPr>
              <w:t>Information</w:t>
              <w:tab/>
            </w:r>
            <w:r>
              <w:rPr>
                <w:spacing w:val="-1"/>
                <w:sz w:val="24"/>
              </w:rPr>
              <w:t>TechnologyAct,2000; </w:t>
            </w:r>
            <w:r>
              <w:rPr>
                <w:sz w:val="24"/>
              </w:rPr>
              <w:t>Relevant provisions from Indian Penal Code, Indian Evidence Act, Bankers </w:t>
            </w:r>
            <w:r>
              <w:rPr>
                <w:spacing w:val="-4"/>
                <w:sz w:val="24"/>
              </w:rPr>
              <w:t>Book </w:t>
            </w:r>
            <w:r>
              <w:rPr>
                <w:sz w:val="24"/>
              </w:rPr>
              <w:t>Evidence Act, Reserve Bank of India</w:t>
            </w:r>
            <w:r>
              <w:rPr>
                <w:spacing w:val="53"/>
                <w:sz w:val="24"/>
              </w:rPr>
              <w:t> </w:t>
            </w:r>
            <w:r>
              <w:rPr>
                <w:sz w:val="24"/>
              </w:rPr>
              <w:t>Act,</w:t>
            </w:r>
          </w:p>
          <w:p>
            <w:pPr>
              <w:pStyle w:val="TableParagraph"/>
              <w:spacing w:line="264" w:lineRule="exact"/>
              <w:rPr>
                <w:sz w:val="24"/>
              </w:rPr>
            </w:pPr>
            <w:r>
              <w:rPr>
                <w:sz w:val="24"/>
              </w:rPr>
              <w:t>etc</w:t>
            </w:r>
          </w:p>
        </w:tc>
        <w:tc>
          <w:tcPr>
            <w:tcW w:w="1800" w:type="dxa"/>
          </w:tcPr>
          <w:p>
            <w:pPr>
              <w:pStyle w:val="TableParagraph"/>
              <w:tabs>
                <w:tab w:pos="951" w:val="left" w:leader="none"/>
              </w:tabs>
              <w:ind w:right="98"/>
              <w:rPr>
                <w:sz w:val="24"/>
              </w:rPr>
            </w:pPr>
            <w:r>
              <w:rPr>
                <w:sz w:val="24"/>
              </w:rPr>
              <w:t>Short</w:t>
              <w:tab/>
            </w:r>
            <w:r>
              <w:rPr>
                <w:spacing w:val="-4"/>
                <w:sz w:val="24"/>
              </w:rPr>
              <w:t>answer, </w:t>
            </w:r>
            <w:r>
              <w:rPr>
                <w:sz w:val="24"/>
              </w:rPr>
              <w:t>short essay</w:t>
            </w:r>
          </w:p>
        </w:tc>
      </w:tr>
      <w:tr>
        <w:trPr>
          <w:trHeight w:val="275" w:hRule="atLeast"/>
        </w:trPr>
        <w:tc>
          <w:tcPr>
            <w:tcW w:w="8332" w:type="dxa"/>
            <w:gridSpan w:val="4"/>
          </w:tcPr>
          <w:p>
            <w:pPr>
              <w:pStyle w:val="TableParagraph"/>
              <w:spacing w:line="256" w:lineRule="exact"/>
              <w:ind w:left="573"/>
              <w:rPr>
                <w:b/>
                <w:sz w:val="24"/>
              </w:rPr>
            </w:pPr>
            <w:r>
              <w:rPr>
                <w:b/>
                <w:sz w:val="24"/>
              </w:rPr>
              <w:t>Module 2 -Cybercrimes- Concept, Forms and Consequences- 18 hours</w:t>
            </w:r>
          </w:p>
        </w:tc>
      </w:tr>
      <w:tr>
        <w:trPr>
          <w:trHeight w:val="830" w:hRule="atLeast"/>
        </w:trPr>
        <w:tc>
          <w:tcPr>
            <w:tcW w:w="1068" w:type="dxa"/>
            <w:vMerge w:val="restart"/>
          </w:tcPr>
          <w:p>
            <w:pPr>
              <w:pStyle w:val="TableParagraph"/>
              <w:ind w:left="0"/>
              <w:rPr>
                <w:b/>
                <w:sz w:val="26"/>
              </w:rPr>
            </w:pPr>
          </w:p>
          <w:p>
            <w:pPr>
              <w:pStyle w:val="TableParagraph"/>
              <w:spacing w:before="10"/>
              <w:ind w:left="0"/>
              <w:rPr>
                <w:b/>
                <w:sz w:val="21"/>
              </w:rPr>
            </w:pPr>
          </w:p>
          <w:p>
            <w:pPr>
              <w:pStyle w:val="TableParagraph"/>
              <w:spacing w:before="1"/>
              <w:ind w:left="423" w:right="414"/>
              <w:jc w:val="center"/>
              <w:rPr>
                <w:sz w:val="24"/>
              </w:rPr>
            </w:pPr>
            <w:r>
              <w:rPr>
                <w:sz w:val="24"/>
              </w:rPr>
              <w:t>2.</w:t>
            </w:r>
          </w:p>
        </w:tc>
        <w:tc>
          <w:tcPr>
            <w:tcW w:w="1143" w:type="dxa"/>
          </w:tcPr>
          <w:p>
            <w:pPr>
              <w:pStyle w:val="TableParagraph"/>
              <w:spacing w:line="270" w:lineRule="exact"/>
              <w:ind w:left="388"/>
              <w:rPr>
                <w:sz w:val="24"/>
              </w:rPr>
            </w:pPr>
            <w:r>
              <w:rPr>
                <w:sz w:val="24"/>
              </w:rPr>
              <w:t>2.1.</w:t>
            </w:r>
          </w:p>
        </w:tc>
        <w:tc>
          <w:tcPr>
            <w:tcW w:w="4321" w:type="dxa"/>
          </w:tcPr>
          <w:p>
            <w:pPr>
              <w:pStyle w:val="TableParagraph"/>
              <w:tabs>
                <w:tab w:pos="1115" w:val="left" w:leader="none"/>
                <w:tab w:pos="1522" w:val="left" w:leader="none"/>
                <w:tab w:pos="2314" w:val="left" w:leader="none"/>
                <w:tab w:pos="3220" w:val="left" w:leader="none"/>
                <w:tab w:pos="3549" w:val="left" w:leader="none"/>
              </w:tabs>
              <w:spacing w:line="270" w:lineRule="exact"/>
              <w:rPr>
                <w:sz w:val="24"/>
              </w:rPr>
            </w:pPr>
            <w:r>
              <w:rPr>
                <w:sz w:val="24"/>
              </w:rPr>
              <w:t>Concept</w:t>
              <w:tab/>
              <w:t>of</w:t>
              <w:tab/>
              <w:t>Cyber</w:t>
              <w:tab/>
              <w:t>Crimes</w:t>
              <w:tab/>
              <w:t>–</w:t>
              <w:tab/>
              <w:t>‗Cyber</w:t>
            </w:r>
          </w:p>
          <w:p>
            <w:pPr>
              <w:pStyle w:val="TableParagraph"/>
              <w:spacing w:line="270" w:lineRule="atLeast"/>
              <w:ind w:right="11"/>
              <w:rPr>
                <w:sz w:val="24"/>
              </w:rPr>
            </w:pPr>
            <w:r>
              <w:rPr>
                <w:sz w:val="24"/>
              </w:rPr>
              <w:t>Contraventions‗ &amp; Cyber Offences‗ Cyber Crimes and legal issued involved</w:t>
            </w:r>
          </w:p>
        </w:tc>
        <w:tc>
          <w:tcPr>
            <w:tcW w:w="1800" w:type="dxa"/>
          </w:tcPr>
          <w:p>
            <w:pPr>
              <w:pStyle w:val="TableParagraph"/>
              <w:tabs>
                <w:tab w:pos="951" w:val="left" w:leader="none"/>
              </w:tabs>
              <w:ind w:right="98"/>
              <w:rPr>
                <w:sz w:val="24"/>
              </w:rPr>
            </w:pPr>
            <w:r>
              <w:rPr>
                <w:sz w:val="24"/>
              </w:rPr>
              <w:t>Short</w:t>
              <w:tab/>
            </w:r>
            <w:r>
              <w:rPr>
                <w:spacing w:val="-4"/>
                <w:sz w:val="24"/>
              </w:rPr>
              <w:t>answer, </w:t>
            </w:r>
            <w:r>
              <w:rPr>
                <w:sz w:val="24"/>
              </w:rPr>
              <w:t>short essay</w:t>
            </w:r>
          </w:p>
        </w:tc>
      </w:tr>
      <w:tr>
        <w:trPr>
          <w:trHeight w:val="551" w:hRule="atLeast"/>
        </w:trPr>
        <w:tc>
          <w:tcPr>
            <w:tcW w:w="1068" w:type="dxa"/>
            <w:vMerge/>
            <w:tcBorders>
              <w:top w:val="nil"/>
            </w:tcBorders>
          </w:tcPr>
          <w:p>
            <w:pPr>
              <w:rPr>
                <w:sz w:val="2"/>
                <w:szCs w:val="2"/>
              </w:rPr>
            </w:pPr>
          </w:p>
        </w:tc>
        <w:tc>
          <w:tcPr>
            <w:tcW w:w="1143" w:type="dxa"/>
          </w:tcPr>
          <w:p>
            <w:pPr>
              <w:pStyle w:val="TableParagraph"/>
              <w:spacing w:line="268" w:lineRule="exact"/>
              <w:ind w:left="419"/>
              <w:rPr>
                <w:sz w:val="24"/>
              </w:rPr>
            </w:pPr>
            <w:r>
              <w:rPr>
                <w:sz w:val="24"/>
              </w:rPr>
              <w:t>2.2</w:t>
            </w:r>
          </w:p>
        </w:tc>
        <w:tc>
          <w:tcPr>
            <w:tcW w:w="4321" w:type="dxa"/>
          </w:tcPr>
          <w:p>
            <w:pPr>
              <w:pStyle w:val="TableParagraph"/>
              <w:tabs>
                <w:tab w:pos="1602" w:val="left" w:leader="none"/>
                <w:tab w:pos="2547" w:val="left" w:leader="none"/>
                <w:tab w:pos="3336" w:val="left" w:leader="none"/>
              </w:tabs>
              <w:spacing w:line="268" w:lineRule="exact"/>
              <w:rPr>
                <w:sz w:val="24"/>
              </w:rPr>
            </w:pPr>
            <w:r>
              <w:rPr>
                <w:sz w:val="24"/>
              </w:rPr>
              <w:t>Unauthorised</w:t>
              <w:tab/>
              <w:t>Access,</w:t>
              <w:tab/>
              <w:t>Cyber</w:t>
              <w:tab/>
              <w:t>Hacking,</w:t>
            </w:r>
          </w:p>
          <w:p>
            <w:pPr>
              <w:pStyle w:val="TableParagraph"/>
              <w:spacing w:line="264" w:lineRule="exact"/>
              <w:rPr>
                <w:sz w:val="24"/>
              </w:rPr>
            </w:pPr>
            <w:r>
              <w:rPr>
                <w:sz w:val="24"/>
              </w:rPr>
              <w:t>Denial of Access  to Authorised Person,</w:t>
            </w:r>
            <w:r>
              <w:rPr>
                <w:spacing w:val="45"/>
                <w:sz w:val="24"/>
              </w:rPr>
              <w:t> </w:t>
            </w:r>
            <w:r>
              <w:rPr>
                <w:sz w:val="24"/>
              </w:rPr>
              <w:t>E</w:t>
            </w:r>
          </w:p>
        </w:tc>
        <w:tc>
          <w:tcPr>
            <w:tcW w:w="1800" w:type="dxa"/>
          </w:tcPr>
          <w:p>
            <w:pPr>
              <w:pStyle w:val="TableParagraph"/>
              <w:tabs>
                <w:tab w:pos="951" w:val="left" w:leader="none"/>
              </w:tabs>
              <w:spacing w:line="268" w:lineRule="exact"/>
              <w:rPr>
                <w:sz w:val="24"/>
              </w:rPr>
            </w:pPr>
            <w:r>
              <w:rPr>
                <w:sz w:val="24"/>
              </w:rPr>
              <w:t>Short</w:t>
              <w:tab/>
              <w:t>answer,</w:t>
            </w:r>
          </w:p>
          <w:p>
            <w:pPr>
              <w:pStyle w:val="TableParagraph"/>
              <w:tabs>
                <w:tab w:pos="848" w:val="left" w:leader="none"/>
                <w:tab w:pos="1628" w:val="left" w:leader="none"/>
              </w:tabs>
              <w:spacing w:line="264" w:lineRule="exact"/>
              <w:rPr>
                <w:sz w:val="24"/>
              </w:rPr>
            </w:pPr>
            <w:r>
              <w:rPr>
                <w:sz w:val="24"/>
              </w:rPr>
              <w:t>short</w:t>
              <w:tab/>
              <w:t>essay</w:t>
              <w:tab/>
              <w:t>,</w:t>
            </w:r>
          </w:p>
        </w:tc>
      </w:tr>
    </w:tbl>
    <w:p>
      <w:pPr>
        <w:spacing w:after="0" w:line="264"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8"/>
        <w:gridCol w:w="1143"/>
        <w:gridCol w:w="4321"/>
        <w:gridCol w:w="1800"/>
      </w:tblGrid>
      <w:tr>
        <w:trPr>
          <w:trHeight w:val="552" w:hRule="atLeast"/>
        </w:trPr>
        <w:tc>
          <w:tcPr>
            <w:tcW w:w="1068" w:type="dxa"/>
            <w:vMerge w:val="restart"/>
          </w:tcPr>
          <w:p>
            <w:pPr>
              <w:pStyle w:val="TableParagraph"/>
              <w:ind w:left="0"/>
              <w:rPr>
                <w:sz w:val="22"/>
              </w:rPr>
            </w:pPr>
          </w:p>
        </w:tc>
        <w:tc>
          <w:tcPr>
            <w:tcW w:w="1143" w:type="dxa"/>
          </w:tcPr>
          <w:p>
            <w:pPr>
              <w:pStyle w:val="TableParagraph"/>
              <w:ind w:left="0"/>
              <w:rPr>
                <w:sz w:val="22"/>
              </w:rPr>
            </w:pPr>
          </w:p>
        </w:tc>
        <w:tc>
          <w:tcPr>
            <w:tcW w:w="4321" w:type="dxa"/>
          </w:tcPr>
          <w:p>
            <w:pPr>
              <w:pStyle w:val="TableParagraph"/>
              <w:tabs>
                <w:tab w:pos="808" w:val="left" w:leader="none"/>
                <w:tab w:pos="1993" w:val="left" w:leader="none"/>
                <w:tab w:pos="2719" w:val="left" w:leader="none"/>
                <w:tab w:pos="3756" w:val="left" w:leader="none"/>
              </w:tabs>
              <w:spacing w:line="268" w:lineRule="exact"/>
              <w:rPr>
                <w:sz w:val="24"/>
              </w:rPr>
            </w:pPr>
            <w:r>
              <w:rPr>
                <w:sz w:val="24"/>
              </w:rPr>
              <w:t>mail</w:t>
              <w:tab/>
              <w:t>bombing,</w:t>
              <w:tab/>
              <w:t>Web</w:t>
              <w:tab/>
              <w:t>jacking,</w:t>
              <w:tab/>
              <w:t>Web</w:t>
            </w:r>
          </w:p>
          <w:p>
            <w:pPr>
              <w:pStyle w:val="TableParagraph"/>
              <w:spacing w:line="264" w:lineRule="exact"/>
              <w:rPr>
                <w:sz w:val="24"/>
              </w:rPr>
            </w:pPr>
            <w:r>
              <w:rPr>
                <w:sz w:val="24"/>
              </w:rPr>
              <w:t>Defacement &amp; Salami Attacks</w:t>
            </w:r>
          </w:p>
        </w:tc>
        <w:tc>
          <w:tcPr>
            <w:tcW w:w="1800" w:type="dxa"/>
          </w:tcPr>
          <w:p>
            <w:pPr>
              <w:pStyle w:val="TableParagraph"/>
              <w:spacing w:line="268" w:lineRule="exact"/>
              <w:rPr>
                <w:sz w:val="24"/>
              </w:rPr>
            </w:pPr>
            <w:r>
              <w:rPr>
                <w:sz w:val="24"/>
              </w:rPr>
              <w:t>long essay</w:t>
            </w:r>
          </w:p>
        </w:tc>
      </w:tr>
      <w:tr>
        <w:trPr>
          <w:trHeight w:val="1103" w:hRule="atLeast"/>
        </w:trPr>
        <w:tc>
          <w:tcPr>
            <w:tcW w:w="1068" w:type="dxa"/>
            <w:vMerge/>
            <w:tcBorders>
              <w:top w:val="nil"/>
            </w:tcBorders>
          </w:tcPr>
          <w:p>
            <w:pPr>
              <w:rPr>
                <w:sz w:val="2"/>
                <w:szCs w:val="2"/>
              </w:rPr>
            </w:pPr>
          </w:p>
        </w:tc>
        <w:tc>
          <w:tcPr>
            <w:tcW w:w="1143" w:type="dxa"/>
          </w:tcPr>
          <w:p>
            <w:pPr>
              <w:pStyle w:val="TableParagraph"/>
              <w:spacing w:line="268" w:lineRule="exact"/>
              <w:ind w:left="399" w:right="393"/>
              <w:jc w:val="center"/>
              <w:rPr>
                <w:sz w:val="24"/>
              </w:rPr>
            </w:pPr>
            <w:r>
              <w:rPr>
                <w:sz w:val="24"/>
              </w:rPr>
              <w:t>2.3</w:t>
            </w:r>
          </w:p>
        </w:tc>
        <w:tc>
          <w:tcPr>
            <w:tcW w:w="4321" w:type="dxa"/>
          </w:tcPr>
          <w:p>
            <w:pPr>
              <w:pStyle w:val="TableParagraph"/>
              <w:tabs>
                <w:tab w:pos="1376" w:val="left" w:leader="none"/>
                <w:tab w:pos="3319" w:val="left" w:leader="none"/>
              </w:tabs>
              <w:ind w:right="99"/>
              <w:jc w:val="both"/>
              <w:rPr>
                <w:sz w:val="24"/>
              </w:rPr>
            </w:pPr>
            <w:r>
              <w:rPr>
                <w:sz w:val="24"/>
              </w:rPr>
              <w:t>Cyber</w:t>
              <w:tab/>
              <w:t>Defamation–</w:t>
              <w:tab/>
            </w:r>
            <w:r>
              <w:rPr>
                <w:spacing w:val="-4"/>
                <w:sz w:val="24"/>
              </w:rPr>
              <w:t>meaning; </w:t>
            </w:r>
            <w:r>
              <w:rPr>
                <w:sz w:val="24"/>
              </w:rPr>
              <w:t>applicability of provisions of IPC; penal liabilities, Phishing, Cyber</w:t>
            </w:r>
            <w:r>
              <w:rPr>
                <w:spacing w:val="9"/>
                <w:sz w:val="24"/>
              </w:rPr>
              <w:t> </w:t>
            </w:r>
            <w:r>
              <w:rPr>
                <w:sz w:val="24"/>
              </w:rPr>
              <w:t>Stalking,</w:t>
            </w:r>
          </w:p>
          <w:p>
            <w:pPr>
              <w:pStyle w:val="TableParagraph"/>
              <w:spacing w:line="264" w:lineRule="exact"/>
              <w:jc w:val="both"/>
              <w:rPr>
                <w:sz w:val="24"/>
              </w:rPr>
            </w:pPr>
            <w:r>
              <w:rPr>
                <w:sz w:val="24"/>
              </w:rPr>
              <w:t>Cyber pornography, Cyber Terrorism.</w:t>
            </w:r>
          </w:p>
        </w:tc>
        <w:tc>
          <w:tcPr>
            <w:tcW w:w="1800" w:type="dxa"/>
          </w:tcPr>
          <w:p>
            <w:pPr>
              <w:pStyle w:val="TableParagraph"/>
              <w:ind w:right="98"/>
              <w:jc w:val="both"/>
              <w:rPr>
                <w:sz w:val="24"/>
              </w:rPr>
            </w:pPr>
            <w:r>
              <w:rPr>
                <w:sz w:val="24"/>
              </w:rPr>
              <w:t>Short answer, short essay and long essay</w:t>
            </w:r>
          </w:p>
        </w:tc>
      </w:tr>
      <w:tr>
        <w:trPr>
          <w:trHeight w:val="827" w:hRule="atLeast"/>
        </w:trPr>
        <w:tc>
          <w:tcPr>
            <w:tcW w:w="1068" w:type="dxa"/>
            <w:vMerge/>
            <w:tcBorders>
              <w:top w:val="nil"/>
            </w:tcBorders>
          </w:tcPr>
          <w:p>
            <w:pPr>
              <w:rPr>
                <w:sz w:val="2"/>
                <w:szCs w:val="2"/>
              </w:rPr>
            </w:pPr>
          </w:p>
        </w:tc>
        <w:tc>
          <w:tcPr>
            <w:tcW w:w="1143" w:type="dxa"/>
          </w:tcPr>
          <w:p>
            <w:pPr>
              <w:pStyle w:val="TableParagraph"/>
              <w:spacing w:line="268" w:lineRule="exact"/>
              <w:ind w:left="399" w:right="393"/>
              <w:jc w:val="center"/>
              <w:rPr>
                <w:sz w:val="24"/>
              </w:rPr>
            </w:pPr>
            <w:r>
              <w:rPr>
                <w:sz w:val="24"/>
              </w:rPr>
              <w:t>2.4</w:t>
            </w:r>
          </w:p>
        </w:tc>
        <w:tc>
          <w:tcPr>
            <w:tcW w:w="4321" w:type="dxa"/>
          </w:tcPr>
          <w:p>
            <w:pPr>
              <w:pStyle w:val="TableParagraph"/>
              <w:spacing w:line="268" w:lineRule="exact"/>
              <w:rPr>
                <w:sz w:val="24"/>
              </w:rPr>
            </w:pPr>
            <w:r>
              <w:rPr>
                <w:sz w:val="24"/>
              </w:rPr>
              <w:t>Case Laws relating to above situations</w:t>
            </w:r>
          </w:p>
        </w:tc>
        <w:tc>
          <w:tcPr>
            <w:tcW w:w="1800" w:type="dxa"/>
          </w:tcPr>
          <w:p>
            <w:pPr>
              <w:pStyle w:val="TableParagraph"/>
              <w:tabs>
                <w:tab w:pos="951" w:val="left" w:leader="none"/>
              </w:tabs>
              <w:spacing w:line="268" w:lineRule="exact"/>
              <w:rPr>
                <w:sz w:val="24"/>
              </w:rPr>
            </w:pPr>
            <w:r>
              <w:rPr>
                <w:sz w:val="24"/>
              </w:rPr>
              <w:t>Short</w:t>
              <w:tab/>
              <w:t>answer,</w:t>
            </w:r>
          </w:p>
          <w:p>
            <w:pPr>
              <w:pStyle w:val="TableParagraph"/>
              <w:tabs>
                <w:tab w:pos="1110" w:val="left" w:leader="none"/>
              </w:tabs>
              <w:spacing w:line="270" w:lineRule="atLeast"/>
              <w:ind w:right="99"/>
              <w:rPr>
                <w:sz w:val="24"/>
              </w:rPr>
            </w:pPr>
            <w:r>
              <w:rPr>
                <w:sz w:val="24"/>
              </w:rPr>
              <w:t>short</w:t>
              <w:tab/>
            </w:r>
            <w:r>
              <w:rPr>
                <w:spacing w:val="-4"/>
                <w:sz w:val="24"/>
              </w:rPr>
              <w:t>essay, </w:t>
            </w:r>
            <w:r>
              <w:rPr>
                <w:sz w:val="24"/>
              </w:rPr>
              <w:t>long</w:t>
            </w:r>
            <w:r>
              <w:rPr>
                <w:spacing w:val="-2"/>
                <w:sz w:val="24"/>
              </w:rPr>
              <w:t> </w:t>
            </w:r>
            <w:r>
              <w:rPr>
                <w:sz w:val="24"/>
              </w:rPr>
              <w:t>essay</w:t>
            </w:r>
          </w:p>
        </w:tc>
      </w:tr>
      <w:tr>
        <w:trPr>
          <w:trHeight w:val="553" w:hRule="atLeast"/>
        </w:trPr>
        <w:tc>
          <w:tcPr>
            <w:tcW w:w="8332" w:type="dxa"/>
            <w:gridSpan w:val="4"/>
          </w:tcPr>
          <w:p>
            <w:pPr>
              <w:pStyle w:val="TableParagraph"/>
              <w:spacing w:line="276" w:lineRule="exact" w:before="2"/>
              <w:ind w:left="3720" w:right="162" w:hanging="3534"/>
              <w:rPr>
                <w:b/>
                <w:sz w:val="24"/>
              </w:rPr>
            </w:pPr>
            <w:r>
              <w:rPr>
                <w:b/>
                <w:sz w:val="24"/>
              </w:rPr>
              <w:t>Module 3- Information Technology Act, Information Security and Standards- 21 hours</w:t>
            </w:r>
          </w:p>
        </w:tc>
      </w:tr>
      <w:tr>
        <w:trPr>
          <w:trHeight w:val="828" w:hRule="atLeast"/>
        </w:trPr>
        <w:tc>
          <w:tcPr>
            <w:tcW w:w="1068"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37"/>
              </w:rPr>
            </w:pPr>
          </w:p>
          <w:p>
            <w:pPr>
              <w:pStyle w:val="TableParagraph"/>
              <w:ind w:left="7"/>
              <w:jc w:val="center"/>
              <w:rPr>
                <w:sz w:val="24"/>
              </w:rPr>
            </w:pPr>
            <w:r>
              <w:rPr>
                <w:sz w:val="24"/>
              </w:rPr>
              <w:t>3</w:t>
            </w:r>
          </w:p>
        </w:tc>
        <w:tc>
          <w:tcPr>
            <w:tcW w:w="1143" w:type="dxa"/>
          </w:tcPr>
          <w:p>
            <w:pPr>
              <w:pStyle w:val="TableParagraph"/>
              <w:spacing w:line="268" w:lineRule="exact"/>
              <w:ind w:left="399" w:right="393"/>
              <w:jc w:val="center"/>
              <w:rPr>
                <w:sz w:val="24"/>
              </w:rPr>
            </w:pPr>
            <w:r>
              <w:rPr>
                <w:sz w:val="24"/>
              </w:rPr>
              <w:t>3.1</w:t>
            </w:r>
          </w:p>
        </w:tc>
        <w:tc>
          <w:tcPr>
            <w:tcW w:w="4321" w:type="dxa"/>
          </w:tcPr>
          <w:p>
            <w:pPr>
              <w:pStyle w:val="TableParagraph"/>
              <w:rPr>
                <w:sz w:val="24"/>
              </w:rPr>
            </w:pPr>
            <w:r>
              <w:rPr>
                <w:sz w:val="24"/>
              </w:rPr>
              <w:t>Information Technology Act – a brief overview; Documents or transactions to</w:t>
            </w:r>
          </w:p>
          <w:p>
            <w:pPr>
              <w:pStyle w:val="TableParagraph"/>
              <w:spacing w:line="264" w:lineRule="exact"/>
              <w:rPr>
                <w:sz w:val="24"/>
              </w:rPr>
            </w:pPr>
            <w:r>
              <w:rPr>
                <w:sz w:val="24"/>
              </w:rPr>
              <w:t>which IT Act shall not be applicable;</w:t>
            </w:r>
          </w:p>
        </w:tc>
        <w:tc>
          <w:tcPr>
            <w:tcW w:w="1800" w:type="dxa"/>
          </w:tcPr>
          <w:p>
            <w:pPr>
              <w:pStyle w:val="TableParagraph"/>
              <w:tabs>
                <w:tab w:pos="951" w:val="left" w:leader="none"/>
              </w:tabs>
              <w:ind w:right="98"/>
              <w:rPr>
                <w:sz w:val="24"/>
              </w:rPr>
            </w:pPr>
            <w:r>
              <w:rPr>
                <w:sz w:val="24"/>
              </w:rPr>
              <w:t>Short</w:t>
              <w:tab/>
            </w:r>
            <w:r>
              <w:rPr>
                <w:spacing w:val="-4"/>
                <w:sz w:val="24"/>
              </w:rPr>
              <w:t>answer, </w:t>
            </w:r>
            <w:r>
              <w:rPr>
                <w:sz w:val="24"/>
              </w:rPr>
              <w:t>short essay</w:t>
            </w:r>
            <w:r>
              <w:rPr>
                <w:spacing w:val="56"/>
                <w:sz w:val="24"/>
              </w:rPr>
              <w:t> </w:t>
            </w:r>
            <w:r>
              <w:rPr>
                <w:spacing w:val="-6"/>
                <w:sz w:val="24"/>
              </w:rPr>
              <w:t>and</w:t>
            </w:r>
          </w:p>
          <w:p>
            <w:pPr>
              <w:pStyle w:val="TableParagraph"/>
              <w:spacing w:line="264" w:lineRule="exact"/>
              <w:rPr>
                <w:sz w:val="24"/>
              </w:rPr>
            </w:pPr>
            <w:r>
              <w:rPr>
                <w:sz w:val="24"/>
              </w:rPr>
              <w:t>long essay</w:t>
            </w:r>
          </w:p>
        </w:tc>
      </w:tr>
      <w:tr>
        <w:trPr>
          <w:trHeight w:val="1379" w:hRule="atLeast"/>
        </w:trPr>
        <w:tc>
          <w:tcPr>
            <w:tcW w:w="1068" w:type="dxa"/>
            <w:vMerge/>
            <w:tcBorders>
              <w:top w:val="nil"/>
            </w:tcBorders>
          </w:tcPr>
          <w:p>
            <w:pPr>
              <w:rPr>
                <w:sz w:val="2"/>
                <w:szCs w:val="2"/>
              </w:rPr>
            </w:pPr>
          </w:p>
        </w:tc>
        <w:tc>
          <w:tcPr>
            <w:tcW w:w="1143" w:type="dxa"/>
          </w:tcPr>
          <w:p>
            <w:pPr>
              <w:pStyle w:val="TableParagraph"/>
              <w:spacing w:line="268" w:lineRule="exact"/>
              <w:ind w:left="399" w:right="393"/>
              <w:jc w:val="center"/>
              <w:rPr>
                <w:sz w:val="24"/>
              </w:rPr>
            </w:pPr>
            <w:r>
              <w:rPr>
                <w:sz w:val="24"/>
              </w:rPr>
              <w:t>3.2</w:t>
            </w:r>
          </w:p>
        </w:tc>
        <w:tc>
          <w:tcPr>
            <w:tcW w:w="4321" w:type="dxa"/>
          </w:tcPr>
          <w:p>
            <w:pPr>
              <w:pStyle w:val="TableParagraph"/>
              <w:ind w:right="99"/>
              <w:jc w:val="both"/>
              <w:rPr>
                <w:sz w:val="24"/>
              </w:rPr>
            </w:pPr>
            <w:r>
              <w:rPr>
                <w:sz w:val="24"/>
              </w:rPr>
              <w:t>meaning of Computer, Computer system and Computer network; E – governance; Concept of Electronic Signature; Concept</w:t>
            </w:r>
          </w:p>
          <w:p>
            <w:pPr>
              <w:pStyle w:val="TableParagraph"/>
              <w:spacing w:line="270" w:lineRule="atLeast"/>
              <w:ind w:right="101"/>
              <w:jc w:val="both"/>
              <w:rPr>
                <w:sz w:val="24"/>
              </w:rPr>
            </w:pPr>
            <w:r>
              <w:rPr>
                <w:sz w:val="24"/>
              </w:rPr>
              <w:t>of Cyber contraventions and Cyber Offences</w:t>
            </w:r>
          </w:p>
        </w:tc>
        <w:tc>
          <w:tcPr>
            <w:tcW w:w="1800" w:type="dxa"/>
          </w:tcPr>
          <w:p>
            <w:pPr>
              <w:pStyle w:val="TableParagraph"/>
              <w:tabs>
                <w:tab w:pos="951" w:val="left" w:leader="none"/>
              </w:tabs>
              <w:ind w:right="98"/>
              <w:rPr>
                <w:sz w:val="24"/>
              </w:rPr>
            </w:pPr>
            <w:r>
              <w:rPr>
                <w:sz w:val="24"/>
              </w:rPr>
              <w:t>Short</w:t>
              <w:tab/>
            </w:r>
            <w:r>
              <w:rPr>
                <w:spacing w:val="-4"/>
                <w:sz w:val="24"/>
              </w:rPr>
              <w:t>answer, </w:t>
            </w:r>
            <w:r>
              <w:rPr>
                <w:sz w:val="24"/>
              </w:rPr>
              <w:t>short essay</w:t>
            </w:r>
          </w:p>
        </w:tc>
      </w:tr>
      <w:tr>
        <w:trPr>
          <w:trHeight w:val="551" w:hRule="atLeast"/>
        </w:trPr>
        <w:tc>
          <w:tcPr>
            <w:tcW w:w="1068" w:type="dxa"/>
            <w:vMerge/>
            <w:tcBorders>
              <w:top w:val="nil"/>
            </w:tcBorders>
          </w:tcPr>
          <w:p>
            <w:pPr>
              <w:rPr>
                <w:sz w:val="2"/>
                <w:szCs w:val="2"/>
              </w:rPr>
            </w:pPr>
          </w:p>
        </w:tc>
        <w:tc>
          <w:tcPr>
            <w:tcW w:w="1143" w:type="dxa"/>
          </w:tcPr>
          <w:p>
            <w:pPr>
              <w:pStyle w:val="TableParagraph"/>
              <w:spacing w:line="267" w:lineRule="exact"/>
              <w:ind w:left="399" w:right="393"/>
              <w:jc w:val="center"/>
              <w:rPr>
                <w:sz w:val="24"/>
              </w:rPr>
            </w:pPr>
            <w:r>
              <w:rPr>
                <w:sz w:val="24"/>
              </w:rPr>
              <w:t>3.3</w:t>
            </w:r>
          </w:p>
        </w:tc>
        <w:tc>
          <w:tcPr>
            <w:tcW w:w="4321" w:type="dxa"/>
          </w:tcPr>
          <w:p>
            <w:pPr>
              <w:pStyle w:val="TableParagraph"/>
              <w:spacing w:line="267" w:lineRule="exact"/>
              <w:rPr>
                <w:sz w:val="24"/>
              </w:rPr>
            </w:pPr>
            <w:r>
              <w:rPr>
                <w:sz w:val="24"/>
              </w:rPr>
              <w:t>Case laws relating to the above situations</w:t>
            </w:r>
          </w:p>
          <w:p>
            <w:pPr>
              <w:pStyle w:val="TableParagraph"/>
              <w:spacing w:line="264" w:lineRule="exact"/>
              <w:rPr>
                <w:sz w:val="24"/>
              </w:rPr>
            </w:pPr>
            <w:r>
              <w:rPr>
                <w:sz w:val="24"/>
              </w:rPr>
              <w:t>covered under IT Act</w:t>
            </w:r>
          </w:p>
        </w:tc>
        <w:tc>
          <w:tcPr>
            <w:tcW w:w="1800" w:type="dxa"/>
          </w:tcPr>
          <w:p>
            <w:pPr>
              <w:pStyle w:val="TableParagraph"/>
              <w:tabs>
                <w:tab w:pos="951" w:val="left" w:leader="none"/>
              </w:tabs>
              <w:spacing w:line="267" w:lineRule="exact"/>
              <w:rPr>
                <w:sz w:val="24"/>
              </w:rPr>
            </w:pPr>
            <w:r>
              <w:rPr>
                <w:sz w:val="24"/>
              </w:rPr>
              <w:t>Short</w:t>
              <w:tab/>
              <w:t>answer,</w:t>
            </w:r>
          </w:p>
          <w:p>
            <w:pPr>
              <w:pStyle w:val="TableParagraph"/>
              <w:spacing w:line="264" w:lineRule="exact"/>
              <w:rPr>
                <w:sz w:val="24"/>
              </w:rPr>
            </w:pPr>
            <w:r>
              <w:rPr>
                <w:sz w:val="24"/>
              </w:rPr>
              <w:t>short essay</w:t>
            </w:r>
          </w:p>
        </w:tc>
      </w:tr>
      <w:tr>
        <w:trPr>
          <w:trHeight w:val="828" w:hRule="atLeast"/>
        </w:trPr>
        <w:tc>
          <w:tcPr>
            <w:tcW w:w="1068" w:type="dxa"/>
            <w:vMerge/>
            <w:tcBorders>
              <w:top w:val="nil"/>
            </w:tcBorders>
          </w:tcPr>
          <w:p>
            <w:pPr>
              <w:rPr>
                <w:sz w:val="2"/>
                <w:szCs w:val="2"/>
              </w:rPr>
            </w:pPr>
          </w:p>
        </w:tc>
        <w:tc>
          <w:tcPr>
            <w:tcW w:w="1143" w:type="dxa"/>
          </w:tcPr>
          <w:p>
            <w:pPr>
              <w:pStyle w:val="TableParagraph"/>
              <w:spacing w:line="268" w:lineRule="exact"/>
              <w:ind w:left="399" w:right="393"/>
              <w:jc w:val="center"/>
              <w:rPr>
                <w:sz w:val="24"/>
              </w:rPr>
            </w:pPr>
            <w:r>
              <w:rPr>
                <w:sz w:val="24"/>
              </w:rPr>
              <w:t>3.4</w:t>
            </w:r>
          </w:p>
        </w:tc>
        <w:tc>
          <w:tcPr>
            <w:tcW w:w="4321" w:type="dxa"/>
          </w:tcPr>
          <w:p>
            <w:pPr>
              <w:pStyle w:val="TableParagraph"/>
              <w:ind w:right="344"/>
              <w:rPr>
                <w:sz w:val="24"/>
              </w:rPr>
            </w:pPr>
            <w:r>
              <w:rPr>
                <w:sz w:val="24"/>
              </w:rPr>
              <w:t>Introduction to Information Security, Network Security, Cyber Security, SQL</w:t>
            </w:r>
          </w:p>
          <w:p>
            <w:pPr>
              <w:pStyle w:val="TableParagraph"/>
              <w:spacing w:line="264" w:lineRule="exact"/>
              <w:rPr>
                <w:sz w:val="24"/>
              </w:rPr>
            </w:pPr>
            <w:r>
              <w:rPr>
                <w:sz w:val="24"/>
              </w:rPr>
              <w:t>injection, social site security.</w:t>
            </w:r>
          </w:p>
        </w:tc>
        <w:tc>
          <w:tcPr>
            <w:tcW w:w="1800" w:type="dxa"/>
          </w:tcPr>
          <w:p>
            <w:pPr>
              <w:pStyle w:val="TableParagraph"/>
              <w:tabs>
                <w:tab w:pos="951" w:val="left" w:leader="none"/>
              </w:tabs>
              <w:ind w:right="98"/>
              <w:rPr>
                <w:sz w:val="24"/>
              </w:rPr>
            </w:pPr>
            <w:r>
              <w:rPr>
                <w:sz w:val="24"/>
              </w:rPr>
              <w:t>Short</w:t>
              <w:tab/>
            </w:r>
            <w:r>
              <w:rPr>
                <w:spacing w:val="-4"/>
                <w:sz w:val="24"/>
              </w:rPr>
              <w:t>answer, </w:t>
            </w:r>
            <w:r>
              <w:rPr>
                <w:sz w:val="24"/>
              </w:rPr>
              <w:t>short essay</w:t>
            </w:r>
            <w:r>
              <w:rPr>
                <w:spacing w:val="56"/>
                <w:sz w:val="24"/>
              </w:rPr>
              <w:t> </w:t>
            </w:r>
            <w:r>
              <w:rPr>
                <w:spacing w:val="-6"/>
                <w:sz w:val="24"/>
              </w:rPr>
              <w:t>and</w:t>
            </w:r>
          </w:p>
          <w:p>
            <w:pPr>
              <w:pStyle w:val="TableParagraph"/>
              <w:spacing w:line="264" w:lineRule="exact"/>
              <w:rPr>
                <w:sz w:val="24"/>
              </w:rPr>
            </w:pPr>
            <w:r>
              <w:rPr>
                <w:sz w:val="24"/>
              </w:rPr>
              <w:t>long essay</w:t>
            </w:r>
          </w:p>
        </w:tc>
      </w:tr>
      <w:tr>
        <w:trPr>
          <w:trHeight w:val="1103" w:hRule="atLeast"/>
        </w:trPr>
        <w:tc>
          <w:tcPr>
            <w:tcW w:w="1068" w:type="dxa"/>
            <w:vMerge/>
            <w:tcBorders>
              <w:top w:val="nil"/>
            </w:tcBorders>
          </w:tcPr>
          <w:p>
            <w:pPr>
              <w:rPr>
                <w:sz w:val="2"/>
                <w:szCs w:val="2"/>
              </w:rPr>
            </w:pPr>
          </w:p>
        </w:tc>
        <w:tc>
          <w:tcPr>
            <w:tcW w:w="1143" w:type="dxa"/>
          </w:tcPr>
          <w:p>
            <w:pPr>
              <w:pStyle w:val="TableParagraph"/>
              <w:spacing w:line="268" w:lineRule="exact"/>
              <w:ind w:left="399" w:right="393"/>
              <w:jc w:val="center"/>
              <w:rPr>
                <w:sz w:val="24"/>
              </w:rPr>
            </w:pPr>
            <w:r>
              <w:rPr>
                <w:sz w:val="24"/>
              </w:rPr>
              <w:t>3.5</w:t>
            </w:r>
          </w:p>
        </w:tc>
        <w:tc>
          <w:tcPr>
            <w:tcW w:w="4321" w:type="dxa"/>
          </w:tcPr>
          <w:p>
            <w:pPr>
              <w:pStyle w:val="TableParagraph"/>
              <w:ind w:right="650"/>
              <w:rPr>
                <w:sz w:val="24"/>
              </w:rPr>
            </w:pPr>
            <w:r>
              <w:rPr>
                <w:sz w:val="24"/>
              </w:rPr>
              <w:t>Application and Business Security Developments, Policy Standards and Laws, BCP, DR Planning and Audit.</w:t>
            </w:r>
          </w:p>
        </w:tc>
        <w:tc>
          <w:tcPr>
            <w:tcW w:w="1800" w:type="dxa"/>
          </w:tcPr>
          <w:p>
            <w:pPr>
              <w:pStyle w:val="TableParagraph"/>
              <w:tabs>
                <w:tab w:pos="951" w:val="left" w:leader="none"/>
              </w:tabs>
              <w:ind w:right="98"/>
              <w:rPr>
                <w:sz w:val="24"/>
              </w:rPr>
            </w:pPr>
            <w:r>
              <w:rPr>
                <w:sz w:val="24"/>
              </w:rPr>
              <w:t>Short</w:t>
              <w:tab/>
            </w:r>
            <w:r>
              <w:rPr>
                <w:spacing w:val="-4"/>
                <w:sz w:val="24"/>
              </w:rPr>
              <w:t>answer, </w:t>
            </w:r>
            <w:r>
              <w:rPr>
                <w:sz w:val="24"/>
              </w:rPr>
              <w:t>short essay</w:t>
            </w:r>
          </w:p>
        </w:tc>
      </w:tr>
      <w:tr>
        <w:trPr>
          <w:trHeight w:val="551" w:hRule="atLeast"/>
        </w:trPr>
        <w:tc>
          <w:tcPr>
            <w:tcW w:w="8332" w:type="dxa"/>
            <w:gridSpan w:val="4"/>
          </w:tcPr>
          <w:p>
            <w:pPr>
              <w:pStyle w:val="TableParagraph"/>
              <w:spacing w:line="276" w:lineRule="exact"/>
              <w:ind w:left="3871" w:right="312" w:hanging="3534"/>
              <w:rPr>
                <w:b/>
                <w:sz w:val="24"/>
              </w:rPr>
            </w:pPr>
            <w:r>
              <w:rPr>
                <w:b/>
                <w:sz w:val="24"/>
              </w:rPr>
              <w:t>Module 4 - Historical Perspectives, Key forms and Legislations for IPR- 18 hours</w:t>
            </w:r>
          </w:p>
        </w:tc>
      </w:tr>
      <w:tr>
        <w:trPr>
          <w:trHeight w:val="1380" w:hRule="atLeast"/>
        </w:trPr>
        <w:tc>
          <w:tcPr>
            <w:tcW w:w="1068"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4"/>
              <w:ind w:left="0"/>
              <w:rPr>
                <w:b/>
                <w:sz w:val="34"/>
              </w:rPr>
            </w:pPr>
          </w:p>
          <w:p>
            <w:pPr>
              <w:pStyle w:val="TableParagraph"/>
              <w:ind w:left="7"/>
              <w:jc w:val="center"/>
              <w:rPr>
                <w:sz w:val="24"/>
              </w:rPr>
            </w:pPr>
            <w:r>
              <w:rPr>
                <w:sz w:val="24"/>
              </w:rPr>
              <w:t>4</w:t>
            </w:r>
          </w:p>
        </w:tc>
        <w:tc>
          <w:tcPr>
            <w:tcW w:w="1143" w:type="dxa"/>
          </w:tcPr>
          <w:p>
            <w:pPr>
              <w:pStyle w:val="TableParagraph"/>
              <w:spacing w:line="270" w:lineRule="exact"/>
              <w:ind w:left="399" w:right="393"/>
              <w:jc w:val="center"/>
              <w:rPr>
                <w:sz w:val="24"/>
              </w:rPr>
            </w:pPr>
            <w:r>
              <w:rPr>
                <w:sz w:val="24"/>
              </w:rPr>
              <w:t>4.1</w:t>
            </w:r>
          </w:p>
        </w:tc>
        <w:tc>
          <w:tcPr>
            <w:tcW w:w="4321" w:type="dxa"/>
          </w:tcPr>
          <w:p>
            <w:pPr>
              <w:pStyle w:val="TableParagraph"/>
              <w:ind w:right="482"/>
              <w:rPr>
                <w:sz w:val="24"/>
              </w:rPr>
            </w:pPr>
            <w:r>
              <w:rPr>
                <w:sz w:val="24"/>
              </w:rPr>
              <w:t>Historical perspective- WIPO- international treaties- Paris and Berne conventions- WTO- multilateral agreements- TRIPS- India and TRIPS-</w:t>
            </w:r>
          </w:p>
          <w:p>
            <w:pPr>
              <w:pStyle w:val="TableParagraph"/>
              <w:spacing w:line="261" w:lineRule="exact"/>
              <w:rPr>
                <w:sz w:val="24"/>
              </w:rPr>
            </w:pPr>
            <w:r>
              <w:rPr>
                <w:sz w:val="24"/>
              </w:rPr>
              <w:t>Issues and Challenges-benefits-criticism</w:t>
            </w:r>
          </w:p>
        </w:tc>
        <w:tc>
          <w:tcPr>
            <w:tcW w:w="1800" w:type="dxa"/>
          </w:tcPr>
          <w:p>
            <w:pPr>
              <w:pStyle w:val="TableParagraph"/>
              <w:ind w:right="98"/>
              <w:jc w:val="both"/>
              <w:rPr>
                <w:sz w:val="24"/>
              </w:rPr>
            </w:pPr>
            <w:r>
              <w:rPr>
                <w:sz w:val="24"/>
              </w:rPr>
              <w:t>Short answer, short essay and long essay</w:t>
            </w:r>
          </w:p>
        </w:tc>
      </w:tr>
      <w:tr>
        <w:trPr>
          <w:trHeight w:val="1105" w:hRule="atLeast"/>
        </w:trPr>
        <w:tc>
          <w:tcPr>
            <w:tcW w:w="1068" w:type="dxa"/>
            <w:vMerge/>
            <w:tcBorders>
              <w:top w:val="nil"/>
            </w:tcBorders>
          </w:tcPr>
          <w:p>
            <w:pPr>
              <w:rPr>
                <w:sz w:val="2"/>
                <w:szCs w:val="2"/>
              </w:rPr>
            </w:pPr>
          </w:p>
        </w:tc>
        <w:tc>
          <w:tcPr>
            <w:tcW w:w="1143" w:type="dxa"/>
          </w:tcPr>
          <w:p>
            <w:pPr>
              <w:pStyle w:val="TableParagraph"/>
              <w:spacing w:line="270" w:lineRule="exact"/>
              <w:ind w:left="399" w:right="393"/>
              <w:jc w:val="center"/>
              <w:rPr>
                <w:sz w:val="24"/>
              </w:rPr>
            </w:pPr>
            <w:r>
              <w:rPr>
                <w:sz w:val="24"/>
              </w:rPr>
              <w:t>4.2</w:t>
            </w:r>
          </w:p>
        </w:tc>
        <w:tc>
          <w:tcPr>
            <w:tcW w:w="4321" w:type="dxa"/>
          </w:tcPr>
          <w:p>
            <w:pPr>
              <w:pStyle w:val="TableParagraph"/>
              <w:ind w:right="254"/>
              <w:rPr>
                <w:sz w:val="24"/>
              </w:rPr>
            </w:pPr>
            <w:r>
              <w:rPr>
                <w:sz w:val="24"/>
              </w:rPr>
              <w:t>Key forms of IPR- patents- copyrights- trademarks- industrial designs- layout designs of ICs- geographical indications-</w:t>
            </w:r>
          </w:p>
          <w:p>
            <w:pPr>
              <w:pStyle w:val="TableParagraph"/>
              <w:spacing w:line="264" w:lineRule="exact"/>
              <w:rPr>
                <w:sz w:val="24"/>
              </w:rPr>
            </w:pPr>
            <w:r>
              <w:rPr>
                <w:sz w:val="24"/>
              </w:rPr>
              <w:t>trade secrets- plant varieties</w:t>
            </w:r>
          </w:p>
        </w:tc>
        <w:tc>
          <w:tcPr>
            <w:tcW w:w="1800" w:type="dxa"/>
          </w:tcPr>
          <w:p>
            <w:pPr>
              <w:pStyle w:val="TableParagraph"/>
              <w:ind w:right="98"/>
              <w:jc w:val="both"/>
              <w:rPr>
                <w:sz w:val="24"/>
              </w:rPr>
            </w:pPr>
            <w:r>
              <w:rPr>
                <w:sz w:val="24"/>
              </w:rPr>
              <w:t>Short answer, short essay and long essay</w:t>
            </w:r>
          </w:p>
        </w:tc>
      </w:tr>
      <w:tr>
        <w:trPr>
          <w:trHeight w:val="2759" w:hRule="atLeast"/>
        </w:trPr>
        <w:tc>
          <w:tcPr>
            <w:tcW w:w="1068" w:type="dxa"/>
            <w:vMerge/>
            <w:tcBorders>
              <w:top w:val="nil"/>
            </w:tcBorders>
          </w:tcPr>
          <w:p>
            <w:pPr>
              <w:rPr>
                <w:sz w:val="2"/>
                <w:szCs w:val="2"/>
              </w:rPr>
            </w:pPr>
          </w:p>
        </w:tc>
        <w:tc>
          <w:tcPr>
            <w:tcW w:w="1143" w:type="dxa"/>
          </w:tcPr>
          <w:p>
            <w:pPr>
              <w:pStyle w:val="TableParagraph"/>
              <w:spacing w:line="268" w:lineRule="exact"/>
              <w:ind w:left="399" w:right="393"/>
              <w:jc w:val="center"/>
              <w:rPr>
                <w:sz w:val="24"/>
              </w:rPr>
            </w:pPr>
            <w:r>
              <w:rPr>
                <w:sz w:val="24"/>
              </w:rPr>
              <w:t>4.3</w:t>
            </w:r>
          </w:p>
        </w:tc>
        <w:tc>
          <w:tcPr>
            <w:tcW w:w="4321" w:type="dxa"/>
          </w:tcPr>
          <w:p>
            <w:pPr>
              <w:pStyle w:val="TableParagraph"/>
              <w:ind w:right="133"/>
              <w:rPr>
                <w:sz w:val="24"/>
              </w:rPr>
            </w:pPr>
            <w:r>
              <w:rPr>
                <w:sz w:val="24"/>
              </w:rPr>
              <w:t>IPR and Indian legislations- Indian Trademarks Act 1999- The Copy rights (Amendment) Act 1999- Geographical Indications of Goods ( Registration and protection) Act 1999- Semiconductor Integrated Circuit Layout Design Act 2000- The Industrial Designs Act 2000- Protection</w:t>
            </w:r>
            <w:r>
              <w:rPr>
                <w:spacing w:val="-11"/>
                <w:sz w:val="24"/>
              </w:rPr>
              <w:t> </w:t>
            </w:r>
            <w:r>
              <w:rPr>
                <w:sz w:val="24"/>
              </w:rPr>
              <w:t>of</w:t>
            </w:r>
            <w:r>
              <w:rPr>
                <w:spacing w:val="-11"/>
                <w:sz w:val="24"/>
              </w:rPr>
              <w:t> </w:t>
            </w:r>
            <w:r>
              <w:rPr>
                <w:sz w:val="24"/>
              </w:rPr>
              <w:t>Plant</w:t>
            </w:r>
            <w:r>
              <w:rPr>
                <w:spacing w:val="-11"/>
                <w:sz w:val="24"/>
              </w:rPr>
              <w:t> </w:t>
            </w:r>
            <w:r>
              <w:rPr>
                <w:sz w:val="24"/>
              </w:rPr>
              <w:t>Varieties</w:t>
            </w:r>
            <w:r>
              <w:rPr>
                <w:spacing w:val="-11"/>
                <w:sz w:val="24"/>
              </w:rPr>
              <w:t> </w:t>
            </w:r>
            <w:r>
              <w:rPr>
                <w:sz w:val="24"/>
              </w:rPr>
              <w:t>and</w:t>
            </w:r>
            <w:r>
              <w:rPr>
                <w:spacing w:val="-12"/>
                <w:sz w:val="24"/>
              </w:rPr>
              <w:t> </w:t>
            </w:r>
            <w:r>
              <w:rPr>
                <w:sz w:val="24"/>
              </w:rPr>
              <w:t>Farmer‗s</w:t>
            </w:r>
          </w:p>
          <w:p>
            <w:pPr>
              <w:pStyle w:val="TableParagraph"/>
              <w:spacing w:line="270" w:lineRule="atLeast"/>
              <w:ind w:right="133"/>
              <w:rPr>
                <w:sz w:val="24"/>
              </w:rPr>
            </w:pPr>
            <w:r>
              <w:rPr>
                <w:sz w:val="24"/>
              </w:rPr>
              <w:t>Rights Act 2001- Biological Diversity </w:t>
            </w:r>
            <w:r>
              <w:rPr>
                <w:spacing w:val="-5"/>
                <w:sz w:val="24"/>
              </w:rPr>
              <w:t>Act </w:t>
            </w:r>
            <w:r>
              <w:rPr>
                <w:sz w:val="24"/>
              </w:rPr>
              <w:t>2002- The Patents</w:t>
            </w:r>
            <w:r>
              <w:rPr>
                <w:spacing w:val="-8"/>
                <w:sz w:val="24"/>
              </w:rPr>
              <w:t> </w:t>
            </w:r>
            <w:r>
              <w:rPr>
                <w:sz w:val="24"/>
              </w:rPr>
              <w:t>(Amendment)Act2005.</w:t>
            </w:r>
          </w:p>
        </w:tc>
        <w:tc>
          <w:tcPr>
            <w:tcW w:w="1800" w:type="dxa"/>
          </w:tcPr>
          <w:p>
            <w:pPr>
              <w:pStyle w:val="TableParagraph"/>
              <w:ind w:right="98"/>
              <w:jc w:val="both"/>
              <w:rPr>
                <w:sz w:val="24"/>
              </w:rPr>
            </w:pPr>
            <w:r>
              <w:rPr>
                <w:sz w:val="24"/>
              </w:rPr>
              <w:t>Short answer, short essay and long essay</w:t>
            </w:r>
          </w:p>
        </w:tc>
      </w:tr>
      <w:tr>
        <w:trPr>
          <w:trHeight w:val="275" w:hRule="atLeast"/>
        </w:trPr>
        <w:tc>
          <w:tcPr>
            <w:tcW w:w="1068" w:type="dxa"/>
          </w:tcPr>
          <w:p>
            <w:pPr>
              <w:pStyle w:val="TableParagraph"/>
              <w:ind w:left="0"/>
              <w:rPr>
                <w:sz w:val="20"/>
              </w:rPr>
            </w:pPr>
          </w:p>
        </w:tc>
        <w:tc>
          <w:tcPr>
            <w:tcW w:w="1143" w:type="dxa"/>
          </w:tcPr>
          <w:p>
            <w:pPr>
              <w:pStyle w:val="TableParagraph"/>
              <w:ind w:left="0"/>
              <w:rPr>
                <w:sz w:val="20"/>
              </w:rPr>
            </w:pPr>
          </w:p>
        </w:tc>
        <w:tc>
          <w:tcPr>
            <w:tcW w:w="4321" w:type="dxa"/>
          </w:tcPr>
          <w:p>
            <w:pPr>
              <w:pStyle w:val="TableParagraph"/>
              <w:ind w:left="0"/>
              <w:rPr>
                <w:sz w:val="20"/>
              </w:rPr>
            </w:pPr>
          </w:p>
        </w:tc>
        <w:tc>
          <w:tcPr>
            <w:tcW w:w="1800" w:type="dxa"/>
          </w:tcPr>
          <w:p>
            <w:pPr>
              <w:pStyle w:val="TableParagraph"/>
              <w:ind w:left="0"/>
              <w:rPr>
                <w:sz w:val="20"/>
              </w:rPr>
            </w:pPr>
          </w:p>
        </w:tc>
      </w:tr>
    </w:tbl>
    <w:p>
      <w:pPr>
        <w:spacing w:after="0"/>
        <w:rPr>
          <w:sz w:val="20"/>
        </w:rPr>
        <w:sectPr>
          <w:pgSz w:w="11910" w:h="16840"/>
          <w:pgMar w:header="552" w:footer="944" w:top="1300" w:bottom="1140" w:left="1120" w:right="820"/>
        </w:sectPr>
      </w:pPr>
    </w:p>
    <w:p>
      <w:pPr>
        <w:pStyle w:val="BodyText"/>
        <w:spacing w:before="10"/>
        <w:rPr>
          <w:b/>
          <w:sz w:val="10"/>
        </w:rPr>
      </w:pPr>
    </w:p>
    <w:tbl>
      <w:tblPr>
        <w:tblW w:w="0" w:type="auto"/>
        <w:jc w:val="left"/>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8"/>
        <w:gridCol w:w="1143"/>
        <w:gridCol w:w="4321"/>
        <w:gridCol w:w="1800"/>
      </w:tblGrid>
      <w:tr>
        <w:trPr>
          <w:trHeight w:val="276" w:hRule="atLeast"/>
        </w:trPr>
        <w:tc>
          <w:tcPr>
            <w:tcW w:w="8332" w:type="dxa"/>
            <w:gridSpan w:val="4"/>
          </w:tcPr>
          <w:p>
            <w:pPr>
              <w:pStyle w:val="TableParagraph"/>
              <w:spacing w:line="256" w:lineRule="exact"/>
              <w:ind w:left="2450" w:right="2444"/>
              <w:jc w:val="center"/>
              <w:rPr>
                <w:b/>
                <w:sz w:val="24"/>
              </w:rPr>
            </w:pPr>
            <w:r>
              <w:rPr>
                <w:b/>
                <w:sz w:val="24"/>
              </w:rPr>
              <w:t>Module 5 E Contracts – 21 hours</w:t>
            </w:r>
          </w:p>
        </w:tc>
      </w:tr>
      <w:tr>
        <w:trPr>
          <w:trHeight w:val="827" w:hRule="atLeast"/>
        </w:trPr>
        <w:tc>
          <w:tcPr>
            <w:tcW w:w="1068"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5"/>
              </w:rPr>
            </w:pPr>
          </w:p>
          <w:p>
            <w:pPr>
              <w:pStyle w:val="TableParagraph"/>
              <w:spacing w:before="1"/>
              <w:ind w:left="7"/>
              <w:jc w:val="center"/>
              <w:rPr>
                <w:sz w:val="24"/>
              </w:rPr>
            </w:pPr>
            <w:r>
              <w:rPr>
                <w:sz w:val="24"/>
              </w:rPr>
              <w:t>5</w:t>
            </w:r>
          </w:p>
        </w:tc>
        <w:tc>
          <w:tcPr>
            <w:tcW w:w="1143" w:type="dxa"/>
          </w:tcPr>
          <w:p>
            <w:pPr>
              <w:pStyle w:val="TableParagraph"/>
              <w:spacing w:line="268" w:lineRule="exact"/>
              <w:ind w:left="399" w:right="393"/>
              <w:jc w:val="center"/>
              <w:rPr>
                <w:sz w:val="24"/>
              </w:rPr>
            </w:pPr>
            <w:r>
              <w:rPr>
                <w:sz w:val="24"/>
              </w:rPr>
              <w:t>5.1</w:t>
            </w:r>
          </w:p>
        </w:tc>
        <w:tc>
          <w:tcPr>
            <w:tcW w:w="4321" w:type="dxa"/>
          </w:tcPr>
          <w:p>
            <w:pPr>
              <w:pStyle w:val="TableParagraph"/>
              <w:tabs>
                <w:tab w:pos="1990" w:val="left" w:leader="none"/>
                <w:tab w:pos="3238" w:val="left" w:leader="none"/>
              </w:tabs>
              <w:spacing w:line="268" w:lineRule="exact"/>
              <w:rPr>
                <w:sz w:val="24"/>
              </w:rPr>
            </w:pPr>
            <w:r>
              <w:rPr>
                <w:sz w:val="24"/>
              </w:rPr>
              <w:t>E-Contract–legal</w:t>
              <w:tab/>
              <w:t>provisions</w:t>
              <w:tab/>
              <w:t>regulating</w:t>
            </w:r>
          </w:p>
          <w:p>
            <w:pPr>
              <w:pStyle w:val="TableParagraph"/>
              <w:spacing w:line="270" w:lineRule="atLeast"/>
              <w:rPr>
                <w:sz w:val="24"/>
              </w:rPr>
            </w:pPr>
            <w:r>
              <w:rPr>
                <w:sz w:val="24"/>
              </w:rPr>
              <w:t>the– contract with special reference to the provisions of IT Act, 2000.</w:t>
            </w:r>
          </w:p>
        </w:tc>
        <w:tc>
          <w:tcPr>
            <w:tcW w:w="1800" w:type="dxa"/>
          </w:tcPr>
          <w:p>
            <w:pPr>
              <w:pStyle w:val="TableParagraph"/>
              <w:tabs>
                <w:tab w:pos="951" w:val="left" w:leader="none"/>
              </w:tabs>
              <w:spacing w:line="268" w:lineRule="exact"/>
              <w:rPr>
                <w:sz w:val="24"/>
              </w:rPr>
            </w:pPr>
            <w:r>
              <w:rPr>
                <w:sz w:val="24"/>
              </w:rPr>
              <w:t>Short</w:t>
              <w:tab/>
              <w:t>answer,</w:t>
            </w:r>
          </w:p>
          <w:p>
            <w:pPr>
              <w:pStyle w:val="TableParagraph"/>
              <w:tabs>
                <w:tab w:pos="1110" w:val="left" w:leader="none"/>
              </w:tabs>
              <w:spacing w:line="270" w:lineRule="atLeast"/>
              <w:ind w:right="99"/>
              <w:rPr>
                <w:sz w:val="24"/>
              </w:rPr>
            </w:pPr>
            <w:r>
              <w:rPr>
                <w:sz w:val="24"/>
              </w:rPr>
              <w:t>short</w:t>
              <w:tab/>
            </w:r>
            <w:r>
              <w:rPr>
                <w:spacing w:val="-4"/>
                <w:sz w:val="24"/>
              </w:rPr>
              <w:t>essay, </w:t>
            </w:r>
            <w:r>
              <w:rPr>
                <w:sz w:val="24"/>
              </w:rPr>
              <w:t>long</w:t>
            </w:r>
            <w:r>
              <w:rPr>
                <w:spacing w:val="-2"/>
                <w:sz w:val="24"/>
              </w:rPr>
              <w:t> </w:t>
            </w:r>
            <w:r>
              <w:rPr>
                <w:sz w:val="24"/>
              </w:rPr>
              <w:t>essay</w:t>
            </w:r>
          </w:p>
        </w:tc>
      </w:tr>
      <w:tr>
        <w:trPr>
          <w:trHeight w:val="827" w:hRule="atLeast"/>
        </w:trPr>
        <w:tc>
          <w:tcPr>
            <w:tcW w:w="1068" w:type="dxa"/>
            <w:vMerge/>
            <w:tcBorders>
              <w:top w:val="nil"/>
            </w:tcBorders>
          </w:tcPr>
          <w:p>
            <w:pPr>
              <w:rPr>
                <w:sz w:val="2"/>
                <w:szCs w:val="2"/>
              </w:rPr>
            </w:pPr>
          </w:p>
        </w:tc>
        <w:tc>
          <w:tcPr>
            <w:tcW w:w="1143" w:type="dxa"/>
          </w:tcPr>
          <w:p>
            <w:pPr>
              <w:pStyle w:val="TableParagraph"/>
              <w:spacing w:line="268" w:lineRule="exact"/>
              <w:ind w:left="399" w:right="393"/>
              <w:jc w:val="center"/>
              <w:rPr>
                <w:sz w:val="24"/>
              </w:rPr>
            </w:pPr>
            <w:r>
              <w:rPr>
                <w:sz w:val="24"/>
              </w:rPr>
              <w:t>5.2</w:t>
            </w:r>
          </w:p>
        </w:tc>
        <w:tc>
          <w:tcPr>
            <w:tcW w:w="4321" w:type="dxa"/>
          </w:tcPr>
          <w:p>
            <w:pPr>
              <w:pStyle w:val="TableParagraph"/>
              <w:spacing w:line="268" w:lineRule="exact"/>
              <w:rPr>
                <w:sz w:val="24"/>
              </w:rPr>
            </w:pPr>
            <w:r>
              <w:rPr>
                <w:sz w:val="24"/>
              </w:rPr>
              <w:t>Copyright issues in Cyber </w:t>
            </w:r>
            <w:r>
              <w:rPr>
                <w:spacing w:val="47"/>
                <w:sz w:val="24"/>
              </w:rPr>
              <w:t> </w:t>
            </w:r>
            <w:r>
              <w:rPr>
                <w:sz w:val="24"/>
              </w:rPr>
              <w:t>space–relevant</w:t>
            </w:r>
          </w:p>
          <w:p>
            <w:pPr>
              <w:pStyle w:val="TableParagraph"/>
              <w:tabs>
                <w:tab w:pos="1403" w:val="left" w:leader="none"/>
                <w:tab w:pos="2242" w:val="left" w:leader="none"/>
                <w:tab w:pos="3053" w:val="left" w:leader="none"/>
                <w:tab w:pos="3804" w:val="left" w:leader="none"/>
              </w:tabs>
              <w:spacing w:line="270" w:lineRule="atLeast"/>
              <w:ind w:right="99"/>
              <w:rPr>
                <w:sz w:val="24"/>
              </w:rPr>
            </w:pPr>
            <w:r>
              <w:rPr>
                <w:sz w:val="24"/>
              </w:rPr>
              <w:t>provisions</w:t>
              <w:tab/>
              <w:t>under</w:t>
              <w:tab/>
              <w:t>Copy</w:t>
              <w:tab/>
              <w:t>right</w:t>
              <w:tab/>
            </w:r>
            <w:r>
              <w:rPr>
                <w:spacing w:val="-6"/>
                <w:sz w:val="24"/>
              </w:rPr>
              <w:t>Act, </w:t>
            </w:r>
            <w:r>
              <w:rPr>
                <w:sz w:val="24"/>
              </w:rPr>
              <w:t>regulating copyright issues in Cyber</w:t>
            </w:r>
            <w:r>
              <w:rPr>
                <w:spacing w:val="-10"/>
                <w:sz w:val="24"/>
              </w:rPr>
              <w:t> </w:t>
            </w:r>
            <w:r>
              <w:rPr>
                <w:sz w:val="24"/>
              </w:rPr>
              <w:t>space</w:t>
            </w:r>
          </w:p>
        </w:tc>
        <w:tc>
          <w:tcPr>
            <w:tcW w:w="1800" w:type="dxa"/>
          </w:tcPr>
          <w:p>
            <w:pPr>
              <w:pStyle w:val="TableParagraph"/>
              <w:tabs>
                <w:tab w:pos="951" w:val="left" w:leader="none"/>
              </w:tabs>
              <w:spacing w:line="268" w:lineRule="exact"/>
              <w:rPr>
                <w:sz w:val="24"/>
              </w:rPr>
            </w:pPr>
            <w:r>
              <w:rPr>
                <w:sz w:val="24"/>
              </w:rPr>
              <w:t>Short</w:t>
              <w:tab/>
              <w:t>answer,</w:t>
            </w:r>
          </w:p>
          <w:p>
            <w:pPr>
              <w:pStyle w:val="TableParagraph"/>
              <w:tabs>
                <w:tab w:pos="1110" w:val="left" w:leader="none"/>
              </w:tabs>
              <w:spacing w:line="270" w:lineRule="atLeast"/>
              <w:ind w:right="99"/>
              <w:rPr>
                <w:sz w:val="24"/>
              </w:rPr>
            </w:pPr>
            <w:r>
              <w:rPr>
                <w:sz w:val="24"/>
              </w:rPr>
              <w:t>short</w:t>
              <w:tab/>
            </w:r>
            <w:r>
              <w:rPr>
                <w:spacing w:val="-4"/>
                <w:sz w:val="24"/>
              </w:rPr>
              <w:t>essay, </w:t>
            </w:r>
            <w:r>
              <w:rPr>
                <w:sz w:val="24"/>
              </w:rPr>
              <w:t>long</w:t>
            </w:r>
            <w:r>
              <w:rPr>
                <w:spacing w:val="-2"/>
                <w:sz w:val="24"/>
              </w:rPr>
              <w:t> </w:t>
            </w:r>
            <w:r>
              <w:rPr>
                <w:sz w:val="24"/>
              </w:rPr>
              <w:t>essay</w:t>
            </w:r>
          </w:p>
        </w:tc>
      </w:tr>
      <w:tr>
        <w:trPr>
          <w:trHeight w:val="1105" w:hRule="atLeast"/>
        </w:trPr>
        <w:tc>
          <w:tcPr>
            <w:tcW w:w="1068" w:type="dxa"/>
            <w:vMerge/>
            <w:tcBorders>
              <w:top w:val="nil"/>
            </w:tcBorders>
          </w:tcPr>
          <w:p>
            <w:pPr>
              <w:rPr>
                <w:sz w:val="2"/>
                <w:szCs w:val="2"/>
              </w:rPr>
            </w:pPr>
          </w:p>
        </w:tc>
        <w:tc>
          <w:tcPr>
            <w:tcW w:w="1143" w:type="dxa"/>
          </w:tcPr>
          <w:p>
            <w:pPr>
              <w:pStyle w:val="TableParagraph"/>
              <w:spacing w:line="270" w:lineRule="exact"/>
              <w:ind w:left="399" w:right="393"/>
              <w:jc w:val="center"/>
              <w:rPr>
                <w:sz w:val="24"/>
              </w:rPr>
            </w:pPr>
            <w:r>
              <w:rPr>
                <w:sz w:val="24"/>
              </w:rPr>
              <w:t>5.3</w:t>
            </w:r>
          </w:p>
        </w:tc>
        <w:tc>
          <w:tcPr>
            <w:tcW w:w="4321" w:type="dxa"/>
          </w:tcPr>
          <w:p>
            <w:pPr>
              <w:pStyle w:val="TableParagraph"/>
              <w:tabs>
                <w:tab w:pos="1031" w:val="left" w:leader="none"/>
                <w:tab w:pos="1237" w:val="left" w:leader="none"/>
                <w:tab w:pos="2165" w:val="left" w:leader="none"/>
                <w:tab w:pos="2297" w:val="left" w:leader="none"/>
                <w:tab w:pos="2721" w:val="left" w:leader="none"/>
                <w:tab w:pos="3637" w:val="left" w:leader="none"/>
                <w:tab w:pos="4007" w:val="left" w:leader="none"/>
              </w:tabs>
              <w:ind w:right="98"/>
              <w:rPr>
                <w:sz w:val="24"/>
              </w:rPr>
            </w:pPr>
            <w:r>
              <w:rPr>
                <w:sz w:val="24"/>
              </w:rPr>
              <w:t>Online</w:t>
              <w:tab/>
              <w:t>Software</w:t>
              <w:tab/>
              <w:t>Piracy–legal</w:t>
              <w:tab/>
            </w:r>
            <w:r>
              <w:rPr>
                <w:spacing w:val="-4"/>
                <w:sz w:val="24"/>
              </w:rPr>
              <w:t>issues </w:t>
            </w:r>
            <w:r>
              <w:rPr>
                <w:sz w:val="24"/>
              </w:rPr>
              <w:t>involved;</w:t>
              <w:tab/>
              <w:tab/>
              <w:t>Analysis</w:t>
              <w:tab/>
              <w:tab/>
              <w:t>of</w:t>
              <w:tab/>
              <w:t>sufficiency</w:t>
              <w:tab/>
            </w:r>
            <w:r>
              <w:rPr>
                <w:spacing w:val="-7"/>
                <w:sz w:val="24"/>
              </w:rPr>
              <w:t>of</w:t>
            </w:r>
          </w:p>
          <w:p>
            <w:pPr>
              <w:pStyle w:val="TableParagraph"/>
              <w:spacing w:line="270" w:lineRule="atLeast"/>
              <w:rPr>
                <w:sz w:val="24"/>
              </w:rPr>
            </w:pPr>
            <w:r>
              <w:rPr>
                <w:sz w:val="24"/>
              </w:rPr>
              <w:t>provisions of Copyright Act to deal with Online Software Piracy</w:t>
            </w:r>
          </w:p>
        </w:tc>
        <w:tc>
          <w:tcPr>
            <w:tcW w:w="1800" w:type="dxa"/>
          </w:tcPr>
          <w:p>
            <w:pPr>
              <w:pStyle w:val="TableParagraph"/>
              <w:ind w:right="98"/>
              <w:jc w:val="both"/>
              <w:rPr>
                <w:sz w:val="24"/>
              </w:rPr>
            </w:pPr>
            <w:r>
              <w:rPr>
                <w:sz w:val="24"/>
              </w:rPr>
              <w:t>Short answer, short essay and long essay</w:t>
            </w:r>
          </w:p>
        </w:tc>
      </w:tr>
      <w:tr>
        <w:trPr>
          <w:trHeight w:val="828" w:hRule="atLeast"/>
        </w:trPr>
        <w:tc>
          <w:tcPr>
            <w:tcW w:w="1068" w:type="dxa"/>
            <w:vMerge/>
            <w:tcBorders>
              <w:top w:val="nil"/>
            </w:tcBorders>
          </w:tcPr>
          <w:p>
            <w:pPr>
              <w:rPr>
                <w:sz w:val="2"/>
                <w:szCs w:val="2"/>
              </w:rPr>
            </w:pPr>
          </w:p>
        </w:tc>
        <w:tc>
          <w:tcPr>
            <w:tcW w:w="1143" w:type="dxa"/>
          </w:tcPr>
          <w:p>
            <w:pPr>
              <w:pStyle w:val="TableParagraph"/>
              <w:spacing w:line="268" w:lineRule="exact"/>
              <w:ind w:left="399" w:right="393"/>
              <w:jc w:val="center"/>
              <w:rPr>
                <w:sz w:val="24"/>
              </w:rPr>
            </w:pPr>
            <w:r>
              <w:rPr>
                <w:sz w:val="24"/>
              </w:rPr>
              <w:t>5.4</w:t>
            </w:r>
          </w:p>
        </w:tc>
        <w:tc>
          <w:tcPr>
            <w:tcW w:w="4321" w:type="dxa"/>
          </w:tcPr>
          <w:p>
            <w:pPr>
              <w:pStyle w:val="TableParagraph"/>
              <w:tabs>
                <w:tab w:pos="1422" w:val="left" w:leader="none"/>
                <w:tab w:pos="2259" w:val="left" w:leader="none"/>
                <w:tab w:pos="2710" w:val="left" w:leader="none"/>
                <w:tab w:pos="4092" w:val="left" w:leader="none"/>
              </w:tabs>
              <w:ind w:right="96"/>
              <w:rPr>
                <w:sz w:val="24"/>
              </w:rPr>
            </w:pPr>
            <w:r>
              <w:rPr>
                <w:sz w:val="24"/>
              </w:rPr>
              <w:t>Trademark</w:t>
              <w:tab/>
              <w:t>issues</w:t>
              <w:tab/>
              <w:t>in</w:t>
              <w:tab/>
              <w:t>Cyberspace</w:t>
              <w:tab/>
            </w:r>
            <w:r>
              <w:rPr>
                <w:spacing w:val="-17"/>
                <w:sz w:val="24"/>
              </w:rPr>
              <w:t>– </w:t>
            </w:r>
            <w:r>
              <w:rPr>
                <w:sz w:val="24"/>
              </w:rPr>
              <w:t>DomainName; Cyber-squatting as a</w:t>
            </w:r>
            <w:r>
              <w:rPr>
                <w:spacing w:val="2"/>
                <w:sz w:val="24"/>
              </w:rPr>
              <w:t> </w:t>
            </w:r>
            <w:r>
              <w:rPr>
                <w:sz w:val="24"/>
              </w:rPr>
              <w:t>form</w:t>
            </w:r>
          </w:p>
          <w:p>
            <w:pPr>
              <w:pStyle w:val="TableParagraph"/>
              <w:spacing w:line="264" w:lineRule="exact"/>
              <w:rPr>
                <w:sz w:val="24"/>
              </w:rPr>
            </w:pPr>
            <w:r>
              <w:rPr>
                <w:sz w:val="24"/>
              </w:rPr>
              <w:t>of Domain Name dispute;</w:t>
            </w:r>
          </w:p>
        </w:tc>
        <w:tc>
          <w:tcPr>
            <w:tcW w:w="1800" w:type="dxa"/>
          </w:tcPr>
          <w:p>
            <w:pPr>
              <w:pStyle w:val="TableParagraph"/>
              <w:tabs>
                <w:tab w:pos="951" w:val="left" w:leader="none"/>
              </w:tabs>
              <w:spacing w:line="268" w:lineRule="exact"/>
              <w:rPr>
                <w:sz w:val="24"/>
              </w:rPr>
            </w:pPr>
            <w:r>
              <w:rPr>
                <w:sz w:val="24"/>
              </w:rPr>
              <w:t>Short</w:t>
              <w:tab/>
              <w:t>answer,</w:t>
            </w:r>
          </w:p>
          <w:p>
            <w:pPr>
              <w:pStyle w:val="TableParagraph"/>
              <w:tabs>
                <w:tab w:pos="1110" w:val="left" w:leader="none"/>
              </w:tabs>
              <w:spacing w:line="270" w:lineRule="atLeast"/>
              <w:ind w:right="99"/>
              <w:rPr>
                <w:sz w:val="24"/>
              </w:rPr>
            </w:pPr>
            <w:r>
              <w:rPr>
                <w:sz w:val="24"/>
              </w:rPr>
              <w:t>short</w:t>
              <w:tab/>
            </w:r>
            <w:r>
              <w:rPr>
                <w:spacing w:val="-4"/>
                <w:sz w:val="24"/>
              </w:rPr>
              <w:t>essay, </w:t>
            </w:r>
            <w:r>
              <w:rPr>
                <w:sz w:val="24"/>
              </w:rPr>
              <w:t>long</w:t>
            </w:r>
            <w:r>
              <w:rPr>
                <w:spacing w:val="-2"/>
                <w:sz w:val="24"/>
              </w:rPr>
              <w:t> </w:t>
            </w:r>
            <w:r>
              <w:rPr>
                <w:sz w:val="24"/>
              </w:rPr>
              <w:t>essay</w:t>
            </w:r>
          </w:p>
        </w:tc>
      </w:tr>
      <w:tr>
        <w:trPr>
          <w:trHeight w:val="827" w:hRule="atLeast"/>
        </w:trPr>
        <w:tc>
          <w:tcPr>
            <w:tcW w:w="1068" w:type="dxa"/>
            <w:vMerge/>
            <w:tcBorders>
              <w:top w:val="nil"/>
            </w:tcBorders>
          </w:tcPr>
          <w:p>
            <w:pPr>
              <w:rPr>
                <w:sz w:val="2"/>
                <w:szCs w:val="2"/>
              </w:rPr>
            </w:pPr>
          </w:p>
        </w:tc>
        <w:tc>
          <w:tcPr>
            <w:tcW w:w="1143" w:type="dxa"/>
          </w:tcPr>
          <w:p>
            <w:pPr>
              <w:pStyle w:val="TableParagraph"/>
              <w:spacing w:line="268" w:lineRule="exact"/>
              <w:ind w:left="399" w:right="393"/>
              <w:jc w:val="center"/>
              <w:rPr>
                <w:sz w:val="24"/>
              </w:rPr>
            </w:pPr>
            <w:r>
              <w:rPr>
                <w:sz w:val="24"/>
              </w:rPr>
              <w:t>5.5</w:t>
            </w:r>
          </w:p>
        </w:tc>
        <w:tc>
          <w:tcPr>
            <w:tcW w:w="4321" w:type="dxa"/>
          </w:tcPr>
          <w:p>
            <w:pPr>
              <w:pStyle w:val="TableParagraph"/>
              <w:spacing w:line="268" w:lineRule="exact"/>
              <w:rPr>
                <w:sz w:val="24"/>
              </w:rPr>
            </w:pPr>
            <w:r>
              <w:rPr>
                <w:sz w:val="24"/>
              </w:rPr>
              <w:t>Case law relating to above situations</w:t>
            </w:r>
          </w:p>
        </w:tc>
        <w:tc>
          <w:tcPr>
            <w:tcW w:w="1800" w:type="dxa"/>
          </w:tcPr>
          <w:p>
            <w:pPr>
              <w:pStyle w:val="TableParagraph"/>
              <w:tabs>
                <w:tab w:pos="951" w:val="left" w:leader="none"/>
              </w:tabs>
              <w:spacing w:line="268" w:lineRule="exact"/>
              <w:rPr>
                <w:sz w:val="24"/>
              </w:rPr>
            </w:pPr>
            <w:r>
              <w:rPr>
                <w:sz w:val="24"/>
              </w:rPr>
              <w:t>Short</w:t>
              <w:tab/>
              <w:t>answer,</w:t>
            </w:r>
          </w:p>
          <w:p>
            <w:pPr>
              <w:pStyle w:val="TableParagraph"/>
              <w:tabs>
                <w:tab w:pos="1110" w:val="left" w:leader="none"/>
              </w:tabs>
              <w:spacing w:line="270" w:lineRule="atLeast"/>
              <w:ind w:right="99"/>
              <w:rPr>
                <w:sz w:val="24"/>
              </w:rPr>
            </w:pPr>
            <w:r>
              <w:rPr>
                <w:sz w:val="24"/>
              </w:rPr>
              <w:t>short</w:t>
              <w:tab/>
            </w:r>
            <w:r>
              <w:rPr>
                <w:spacing w:val="-4"/>
                <w:sz w:val="24"/>
              </w:rPr>
              <w:t>essay, </w:t>
            </w:r>
            <w:r>
              <w:rPr>
                <w:sz w:val="24"/>
              </w:rPr>
              <w:t>long</w:t>
            </w:r>
            <w:r>
              <w:rPr>
                <w:spacing w:val="-2"/>
                <w:sz w:val="24"/>
              </w:rPr>
              <w:t> </w:t>
            </w:r>
            <w:r>
              <w:rPr>
                <w:sz w:val="24"/>
              </w:rPr>
              <w:t>essay</w:t>
            </w:r>
          </w:p>
        </w:tc>
      </w:tr>
      <w:tr>
        <w:trPr>
          <w:trHeight w:val="551" w:hRule="atLeast"/>
        </w:trPr>
        <w:tc>
          <w:tcPr>
            <w:tcW w:w="8332" w:type="dxa"/>
            <w:gridSpan w:val="4"/>
          </w:tcPr>
          <w:p>
            <w:pPr>
              <w:pStyle w:val="TableParagraph"/>
              <w:spacing w:line="273" w:lineRule="exact"/>
              <w:ind w:left="914"/>
              <w:rPr>
                <w:b/>
                <w:sz w:val="24"/>
              </w:rPr>
            </w:pPr>
            <w:r>
              <w:rPr>
                <w:b/>
                <w:sz w:val="24"/>
              </w:rPr>
              <w:t>Module 6 Procedural formalities and Impact of IPR – 15 hours</w:t>
            </w:r>
          </w:p>
        </w:tc>
      </w:tr>
      <w:tr>
        <w:trPr>
          <w:trHeight w:val="827" w:hRule="atLeast"/>
        </w:trPr>
        <w:tc>
          <w:tcPr>
            <w:tcW w:w="1068" w:type="dxa"/>
            <w:vMerge w:val="restart"/>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86"/>
              <w:ind w:left="7"/>
              <w:jc w:val="center"/>
              <w:rPr>
                <w:sz w:val="24"/>
              </w:rPr>
            </w:pPr>
            <w:r>
              <w:rPr>
                <w:sz w:val="24"/>
              </w:rPr>
              <w:t>6</w:t>
            </w:r>
          </w:p>
        </w:tc>
        <w:tc>
          <w:tcPr>
            <w:tcW w:w="1143" w:type="dxa"/>
          </w:tcPr>
          <w:p>
            <w:pPr>
              <w:pStyle w:val="TableParagraph"/>
              <w:spacing w:line="268" w:lineRule="exact"/>
              <w:ind w:left="399" w:right="393"/>
              <w:jc w:val="center"/>
              <w:rPr>
                <w:sz w:val="24"/>
              </w:rPr>
            </w:pPr>
            <w:r>
              <w:rPr>
                <w:sz w:val="24"/>
              </w:rPr>
              <w:t>6.1</w:t>
            </w:r>
          </w:p>
        </w:tc>
        <w:tc>
          <w:tcPr>
            <w:tcW w:w="4321" w:type="dxa"/>
          </w:tcPr>
          <w:p>
            <w:pPr>
              <w:pStyle w:val="TableParagraph"/>
              <w:spacing w:line="268" w:lineRule="exact"/>
              <w:rPr>
                <w:sz w:val="24"/>
              </w:rPr>
            </w:pPr>
            <w:r>
              <w:rPr>
                <w:sz w:val="24"/>
              </w:rPr>
              <w:t>Procedure for registering IPRs- role of</w:t>
            </w:r>
          </w:p>
          <w:p>
            <w:pPr>
              <w:pStyle w:val="TableParagraph"/>
              <w:tabs>
                <w:tab w:pos="1540" w:val="left" w:leader="none"/>
                <w:tab w:pos="2883" w:val="left" w:leader="none"/>
                <w:tab w:pos="3293" w:val="left" w:leader="none"/>
              </w:tabs>
              <w:spacing w:line="270" w:lineRule="atLeast"/>
              <w:ind w:right="101"/>
              <w:rPr>
                <w:sz w:val="24"/>
              </w:rPr>
            </w:pPr>
            <w:r>
              <w:rPr>
                <w:sz w:val="24"/>
              </w:rPr>
              <w:t>government-</w:t>
              <w:tab/>
              <w:t>Department</w:t>
              <w:tab/>
              <w:t>of</w:t>
              <w:tab/>
            </w:r>
            <w:r>
              <w:rPr>
                <w:spacing w:val="-3"/>
                <w:sz w:val="24"/>
              </w:rPr>
              <w:t>Industrial </w:t>
            </w:r>
            <w:r>
              <w:rPr>
                <w:sz w:val="24"/>
              </w:rPr>
              <w:t>Policy and</w:t>
            </w:r>
            <w:r>
              <w:rPr>
                <w:spacing w:val="-5"/>
                <w:sz w:val="24"/>
              </w:rPr>
              <w:t> </w:t>
            </w:r>
            <w:r>
              <w:rPr>
                <w:sz w:val="24"/>
              </w:rPr>
              <w:t>Promotion,</w:t>
            </w:r>
          </w:p>
        </w:tc>
        <w:tc>
          <w:tcPr>
            <w:tcW w:w="1800" w:type="dxa"/>
          </w:tcPr>
          <w:p>
            <w:pPr>
              <w:pStyle w:val="TableParagraph"/>
              <w:tabs>
                <w:tab w:pos="951" w:val="left" w:leader="none"/>
              </w:tabs>
              <w:ind w:right="98"/>
              <w:rPr>
                <w:sz w:val="24"/>
              </w:rPr>
            </w:pPr>
            <w:r>
              <w:rPr>
                <w:sz w:val="24"/>
              </w:rPr>
              <w:t>Short</w:t>
              <w:tab/>
            </w:r>
            <w:r>
              <w:rPr>
                <w:spacing w:val="-4"/>
                <w:sz w:val="24"/>
              </w:rPr>
              <w:t>answer, </w:t>
            </w:r>
            <w:r>
              <w:rPr>
                <w:sz w:val="24"/>
              </w:rPr>
              <w:t>short</w:t>
            </w:r>
            <w:r>
              <w:rPr>
                <w:spacing w:val="-1"/>
                <w:sz w:val="24"/>
              </w:rPr>
              <w:t> </w:t>
            </w:r>
            <w:r>
              <w:rPr>
                <w:sz w:val="24"/>
              </w:rPr>
              <w:t>essay,</w:t>
            </w:r>
          </w:p>
        </w:tc>
      </w:tr>
      <w:tr>
        <w:trPr>
          <w:trHeight w:val="827" w:hRule="atLeast"/>
        </w:trPr>
        <w:tc>
          <w:tcPr>
            <w:tcW w:w="1068" w:type="dxa"/>
            <w:vMerge/>
            <w:tcBorders>
              <w:top w:val="nil"/>
            </w:tcBorders>
          </w:tcPr>
          <w:p>
            <w:pPr>
              <w:rPr>
                <w:sz w:val="2"/>
                <w:szCs w:val="2"/>
              </w:rPr>
            </w:pPr>
          </w:p>
        </w:tc>
        <w:tc>
          <w:tcPr>
            <w:tcW w:w="1143" w:type="dxa"/>
          </w:tcPr>
          <w:p>
            <w:pPr>
              <w:pStyle w:val="TableParagraph"/>
              <w:spacing w:line="268" w:lineRule="exact"/>
              <w:ind w:left="399" w:right="393"/>
              <w:jc w:val="center"/>
              <w:rPr>
                <w:sz w:val="24"/>
              </w:rPr>
            </w:pPr>
            <w:r>
              <w:rPr>
                <w:sz w:val="24"/>
              </w:rPr>
              <w:t>6.2</w:t>
            </w:r>
          </w:p>
        </w:tc>
        <w:tc>
          <w:tcPr>
            <w:tcW w:w="4321" w:type="dxa"/>
          </w:tcPr>
          <w:p>
            <w:pPr>
              <w:pStyle w:val="TableParagraph"/>
              <w:spacing w:line="268" w:lineRule="exact"/>
              <w:rPr>
                <w:sz w:val="24"/>
              </w:rPr>
            </w:pPr>
            <w:r>
              <w:rPr>
                <w:sz w:val="24"/>
              </w:rPr>
              <w:t>Major agencies for administering</w:t>
            </w:r>
            <w:r>
              <w:rPr>
                <w:spacing w:val="57"/>
                <w:sz w:val="24"/>
              </w:rPr>
              <w:t> </w:t>
            </w:r>
            <w:r>
              <w:rPr>
                <w:sz w:val="24"/>
              </w:rPr>
              <w:t>IPRs-</w:t>
            </w:r>
          </w:p>
          <w:p>
            <w:pPr>
              <w:pStyle w:val="TableParagraph"/>
              <w:tabs>
                <w:tab w:pos="1631" w:val="left" w:leader="none"/>
                <w:tab w:pos="3134" w:val="left" w:leader="none"/>
              </w:tabs>
              <w:spacing w:line="270" w:lineRule="atLeast"/>
              <w:ind w:right="99"/>
              <w:rPr>
                <w:sz w:val="24"/>
              </w:rPr>
            </w:pPr>
            <w:r>
              <w:rPr>
                <w:sz w:val="24"/>
              </w:rPr>
              <w:t>enforcement</w:t>
              <w:tab/>
              <w:t>mechanism-</w:t>
              <w:tab/>
            </w:r>
            <w:r>
              <w:rPr>
                <w:spacing w:val="-3"/>
                <w:sz w:val="24"/>
              </w:rPr>
              <w:t>Intellectual </w:t>
            </w:r>
            <w:r>
              <w:rPr>
                <w:sz w:val="24"/>
              </w:rPr>
              <w:t>Property Appellate</w:t>
            </w:r>
            <w:r>
              <w:rPr>
                <w:spacing w:val="-3"/>
                <w:sz w:val="24"/>
              </w:rPr>
              <w:t> </w:t>
            </w:r>
            <w:r>
              <w:rPr>
                <w:sz w:val="24"/>
              </w:rPr>
              <w:t>Board.</w:t>
            </w:r>
          </w:p>
        </w:tc>
        <w:tc>
          <w:tcPr>
            <w:tcW w:w="1800" w:type="dxa"/>
          </w:tcPr>
          <w:p>
            <w:pPr>
              <w:pStyle w:val="TableParagraph"/>
              <w:tabs>
                <w:tab w:pos="951" w:val="left" w:leader="none"/>
              </w:tabs>
              <w:ind w:right="98"/>
              <w:rPr>
                <w:sz w:val="24"/>
              </w:rPr>
            </w:pPr>
            <w:r>
              <w:rPr>
                <w:sz w:val="24"/>
              </w:rPr>
              <w:t>Short</w:t>
              <w:tab/>
            </w:r>
            <w:r>
              <w:rPr>
                <w:spacing w:val="-4"/>
                <w:sz w:val="24"/>
              </w:rPr>
              <w:t>answer, </w:t>
            </w:r>
            <w:r>
              <w:rPr>
                <w:sz w:val="24"/>
              </w:rPr>
              <w:t>short</w:t>
            </w:r>
            <w:r>
              <w:rPr>
                <w:spacing w:val="-1"/>
                <w:sz w:val="24"/>
              </w:rPr>
              <w:t> </w:t>
            </w:r>
            <w:r>
              <w:rPr>
                <w:sz w:val="24"/>
              </w:rPr>
              <w:t>essay,</w:t>
            </w:r>
          </w:p>
        </w:tc>
      </w:tr>
      <w:tr>
        <w:trPr>
          <w:trHeight w:val="1382" w:hRule="atLeast"/>
        </w:trPr>
        <w:tc>
          <w:tcPr>
            <w:tcW w:w="1068" w:type="dxa"/>
            <w:vMerge/>
            <w:tcBorders>
              <w:top w:val="nil"/>
            </w:tcBorders>
          </w:tcPr>
          <w:p>
            <w:pPr>
              <w:rPr>
                <w:sz w:val="2"/>
                <w:szCs w:val="2"/>
              </w:rPr>
            </w:pPr>
          </w:p>
        </w:tc>
        <w:tc>
          <w:tcPr>
            <w:tcW w:w="1143" w:type="dxa"/>
          </w:tcPr>
          <w:p>
            <w:pPr>
              <w:pStyle w:val="TableParagraph"/>
              <w:spacing w:line="268" w:lineRule="exact"/>
              <w:ind w:left="399" w:right="393"/>
              <w:jc w:val="center"/>
              <w:rPr>
                <w:sz w:val="24"/>
              </w:rPr>
            </w:pPr>
            <w:r>
              <w:rPr>
                <w:sz w:val="24"/>
              </w:rPr>
              <w:t>6.3</w:t>
            </w:r>
          </w:p>
        </w:tc>
        <w:tc>
          <w:tcPr>
            <w:tcW w:w="4321" w:type="dxa"/>
          </w:tcPr>
          <w:p>
            <w:pPr>
              <w:pStyle w:val="TableParagraph"/>
              <w:ind w:right="99"/>
              <w:jc w:val="both"/>
              <w:rPr>
                <w:sz w:val="24"/>
              </w:rPr>
            </w:pPr>
            <w:r>
              <w:rPr>
                <w:sz w:val="24"/>
              </w:rPr>
              <w:t>Impact of IPRs on developing countries in general and India in particular- impact on agriculture- bio piracy- impact on pharmaceutical companies- public health</w:t>
            </w:r>
          </w:p>
          <w:p>
            <w:pPr>
              <w:pStyle w:val="TableParagraph"/>
              <w:spacing w:line="266" w:lineRule="exact"/>
              <w:rPr>
                <w:sz w:val="24"/>
              </w:rPr>
            </w:pPr>
            <w:r>
              <w:rPr>
                <w:sz w:val="24"/>
              </w:rPr>
              <w:t>programmes-SMEs.</w:t>
            </w:r>
          </w:p>
        </w:tc>
        <w:tc>
          <w:tcPr>
            <w:tcW w:w="1800" w:type="dxa"/>
          </w:tcPr>
          <w:p>
            <w:pPr>
              <w:pStyle w:val="TableParagraph"/>
              <w:tabs>
                <w:tab w:pos="952" w:val="left" w:leader="none"/>
              </w:tabs>
              <w:spacing w:line="268" w:lineRule="exact"/>
              <w:rPr>
                <w:sz w:val="24"/>
              </w:rPr>
            </w:pPr>
            <w:r>
              <w:rPr>
                <w:sz w:val="24"/>
              </w:rPr>
              <w:t>Short</w:t>
              <w:tab/>
              <w:t>answer,</w:t>
            </w:r>
          </w:p>
          <w:p>
            <w:pPr>
              <w:pStyle w:val="TableParagraph"/>
              <w:tabs>
                <w:tab w:pos="1110" w:val="left" w:leader="none"/>
              </w:tabs>
              <w:ind w:right="99"/>
              <w:rPr>
                <w:sz w:val="24"/>
              </w:rPr>
            </w:pPr>
            <w:r>
              <w:rPr>
                <w:sz w:val="24"/>
              </w:rPr>
              <w:t>short</w:t>
              <w:tab/>
            </w:r>
            <w:r>
              <w:rPr>
                <w:spacing w:val="-4"/>
                <w:sz w:val="24"/>
              </w:rPr>
              <w:t>essay, </w:t>
            </w:r>
            <w:r>
              <w:rPr>
                <w:sz w:val="24"/>
              </w:rPr>
              <w:t>long</w:t>
            </w:r>
            <w:r>
              <w:rPr>
                <w:spacing w:val="-2"/>
                <w:sz w:val="24"/>
              </w:rPr>
              <w:t> </w:t>
            </w:r>
            <w:r>
              <w:rPr>
                <w:sz w:val="24"/>
              </w:rPr>
              <w:t>essay</w:t>
            </w:r>
          </w:p>
        </w:tc>
      </w:tr>
    </w:tbl>
    <w:p>
      <w:pPr>
        <w:pStyle w:val="BodyText"/>
        <w:spacing w:before="7"/>
        <w:rPr>
          <w:b/>
          <w:sz w:val="19"/>
        </w:rPr>
      </w:pPr>
    </w:p>
    <w:p>
      <w:pPr>
        <w:spacing w:before="90"/>
        <w:ind w:left="608" w:right="0" w:firstLine="0"/>
        <w:jc w:val="left"/>
        <w:rPr>
          <w:b/>
          <w:sz w:val="24"/>
        </w:rPr>
      </w:pPr>
      <w:r>
        <w:rPr>
          <w:b/>
          <w:sz w:val="24"/>
        </w:rPr>
        <w:t>Suggested Assignment:</w:t>
      </w:r>
    </w:p>
    <w:p>
      <w:pPr>
        <w:pStyle w:val="ListParagraph"/>
        <w:numPr>
          <w:ilvl w:val="0"/>
          <w:numId w:val="61"/>
        </w:numPr>
        <w:tabs>
          <w:tab w:pos="1240" w:val="left" w:leader="none"/>
        </w:tabs>
        <w:spacing w:line="240" w:lineRule="auto" w:before="36" w:after="0"/>
        <w:ind w:left="1239" w:right="0" w:hanging="361"/>
        <w:jc w:val="left"/>
        <w:rPr>
          <w:sz w:val="24"/>
        </w:rPr>
      </w:pPr>
      <w:r>
        <w:rPr>
          <w:sz w:val="24"/>
        </w:rPr>
        <w:t>To present case laws relating to e</w:t>
      </w:r>
      <w:r>
        <w:rPr>
          <w:spacing w:val="-3"/>
          <w:sz w:val="24"/>
        </w:rPr>
        <w:t> </w:t>
      </w:r>
      <w:r>
        <w:rPr>
          <w:sz w:val="24"/>
        </w:rPr>
        <w:t>business</w:t>
      </w:r>
    </w:p>
    <w:p>
      <w:pPr>
        <w:pStyle w:val="ListParagraph"/>
        <w:numPr>
          <w:ilvl w:val="0"/>
          <w:numId w:val="61"/>
        </w:numPr>
        <w:tabs>
          <w:tab w:pos="1240" w:val="left" w:leader="none"/>
        </w:tabs>
        <w:spacing w:line="276" w:lineRule="auto" w:before="42" w:after="0"/>
        <w:ind w:left="1239" w:right="625" w:hanging="360"/>
        <w:jc w:val="left"/>
        <w:rPr>
          <w:sz w:val="24"/>
        </w:rPr>
      </w:pPr>
      <w:r>
        <w:rPr>
          <w:sz w:val="24"/>
        </w:rPr>
        <w:t>To present case laws in the above mentioned fields and the impact of the judicial verdicts</w:t>
      </w:r>
    </w:p>
    <w:p>
      <w:pPr>
        <w:pStyle w:val="ListParagraph"/>
        <w:numPr>
          <w:ilvl w:val="0"/>
          <w:numId w:val="61"/>
        </w:numPr>
        <w:tabs>
          <w:tab w:pos="1240" w:val="left" w:leader="none"/>
        </w:tabs>
        <w:spacing w:line="240" w:lineRule="auto" w:before="1" w:after="0"/>
        <w:ind w:left="1239" w:right="0" w:hanging="361"/>
        <w:jc w:val="left"/>
        <w:rPr>
          <w:sz w:val="24"/>
        </w:rPr>
      </w:pPr>
      <w:r>
        <w:rPr>
          <w:sz w:val="24"/>
        </w:rPr>
        <w:t>To trace the amendments in legal framework for IT based business and its</w:t>
      </w:r>
      <w:r>
        <w:rPr>
          <w:spacing w:val="-6"/>
          <w:sz w:val="24"/>
        </w:rPr>
        <w:t> </w:t>
      </w:r>
      <w:r>
        <w:rPr>
          <w:sz w:val="24"/>
        </w:rPr>
        <w:t>impact.</w:t>
      </w:r>
    </w:p>
    <w:p>
      <w:pPr>
        <w:pStyle w:val="BodyText"/>
        <w:spacing w:before="6"/>
        <w:rPr>
          <w:sz w:val="31"/>
        </w:rPr>
      </w:pPr>
    </w:p>
    <w:p>
      <w:pPr>
        <w:pStyle w:val="Heading4"/>
        <w:ind w:right="0"/>
        <w:jc w:val="left"/>
      </w:pPr>
      <w:r>
        <w:rPr/>
        <w:t>Recommended Text Books</w:t>
      </w:r>
    </w:p>
    <w:p>
      <w:pPr>
        <w:pStyle w:val="ListParagraph"/>
        <w:numPr>
          <w:ilvl w:val="0"/>
          <w:numId w:val="62"/>
        </w:numPr>
        <w:tabs>
          <w:tab w:pos="1120" w:val="left" w:leader="none"/>
        </w:tabs>
        <w:spacing w:line="240" w:lineRule="auto" w:before="36" w:after="0"/>
        <w:ind w:left="1119" w:right="0" w:hanging="241"/>
        <w:jc w:val="left"/>
        <w:rPr>
          <w:sz w:val="24"/>
        </w:rPr>
      </w:pPr>
      <w:r>
        <w:rPr>
          <w:sz w:val="24"/>
        </w:rPr>
        <w:t>Kant Mani, A Practical Approach to Cyber Law- Kamal</w:t>
      </w:r>
      <w:r>
        <w:rPr>
          <w:spacing w:val="-2"/>
          <w:sz w:val="24"/>
        </w:rPr>
        <w:t> </w:t>
      </w:r>
      <w:r>
        <w:rPr>
          <w:sz w:val="24"/>
        </w:rPr>
        <w:t>Publishers</w:t>
      </w:r>
    </w:p>
    <w:p>
      <w:pPr>
        <w:pStyle w:val="ListParagraph"/>
        <w:numPr>
          <w:ilvl w:val="0"/>
          <w:numId w:val="62"/>
        </w:numPr>
        <w:tabs>
          <w:tab w:pos="1120" w:val="left" w:leader="none"/>
        </w:tabs>
        <w:spacing w:line="240" w:lineRule="auto" w:before="43" w:after="0"/>
        <w:ind w:left="1119" w:right="0" w:hanging="241"/>
        <w:jc w:val="left"/>
        <w:rPr>
          <w:sz w:val="24"/>
        </w:rPr>
      </w:pPr>
      <w:r>
        <w:rPr>
          <w:sz w:val="24"/>
        </w:rPr>
        <w:t>Sathish Chandra- Cyber Law in India- ABS</w:t>
      </w:r>
      <w:r>
        <w:rPr>
          <w:spacing w:val="-1"/>
          <w:sz w:val="24"/>
        </w:rPr>
        <w:t> </w:t>
      </w:r>
      <w:r>
        <w:rPr>
          <w:sz w:val="24"/>
        </w:rPr>
        <w:t>Books</w:t>
      </w:r>
    </w:p>
    <w:p>
      <w:pPr>
        <w:pStyle w:val="ListParagraph"/>
        <w:numPr>
          <w:ilvl w:val="0"/>
          <w:numId w:val="62"/>
        </w:numPr>
        <w:tabs>
          <w:tab w:pos="1130" w:val="left" w:leader="none"/>
        </w:tabs>
        <w:spacing w:line="276" w:lineRule="auto" w:before="41" w:after="0"/>
        <w:ind w:left="1239" w:right="618" w:hanging="360"/>
        <w:jc w:val="left"/>
        <w:rPr>
          <w:sz w:val="24"/>
        </w:rPr>
      </w:pPr>
      <w:r>
        <w:rPr>
          <w:sz w:val="24"/>
        </w:rPr>
        <w:t>Vishnu Sharma, Vineeth Bali, Vikram Sharma- Fundamentals of Cyber Security and Law-</w:t>
      </w:r>
      <w:r>
        <w:rPr>
          <w:spacing w:val="-2"/>
          <w:sz w:val="24"/>
        </w:rPr>
        <w:t> </w:t>
      </w:r>
      <w:r>
        <w:rPr>
          <w:sz w:val="24"/>
        </w:rPr>
        <w:t>StarEdu</w:t>
      </w:r>
    </w:p>
    <w:p>
      <w:pPr>
        <w:pStyle w:val="ListParagraph"/>
        <w:numPr>
          <w:ilvl w:val="0"/>
          <w:numId w:val="62"/>
        </w:numPr>
        <w:tabs>
          <w:tab w:pos="1228" w:val="left" w:leader="none"/>
        </w:tabs>
        <w:spacing w:line="278" w:lineRule="auto" w:before="0" w:after="0"/>
        <w:ind w:left="1239" w:right="618" w:hanging="360"/>
        <w:jc w:val="left"/>
        <w:rPr>
          <w:sz w:val="24"/>
        </w:rPr>
      </w:pPr>
      <w:r>
        <w:rPr>
          <w:sz w:val="24"/>
        </w:rPr>
        <w:t>M K Bhandari- Law relating to Intellectual Property Rights- Central Law Publications</w:t>
      </w:r>
    </w:p>
    <w:p>
      <w:pPr>
        <w:pStyle w:val="ListParagraph"/>
        <w:numPr>
          <w:ilvl w:val="0"/>
          <w:numId w:val="62"/>
        </w:numPr>
        <w:tabs>
          <w:tab w:pos="1120" w:val="left" w:leader="none"/>
        </w:tabs>
        <w:spacing w:line="272" w:lineRule="exact" w:before="0" w:after="0"/>
        <w:ind w:left="1119" w:right="0" w:hanging="241"/>
        <w:jc w:val="left"/>
        <w:rPr>
          <w:sz w:val="24"/>
        </w:rPr>
      </w:pPr>
      <w:r>
        <w:rPr>
          <w:sz w:val="24"/>
        </w:rPr>
        <w:t>V K Ahuja- Law relating to Intellectual Property</w:t>
      </w:r>
      <w:r>
        <w:rPr>
          <w:spacing w:val="-5"/>
          <w:sz w:val="24"/>
        </w:rPr>
        <w:t> </w:t>
      </w:r>
      <w:r>
        <w:rPr>
          <w:sz w:val="24"/>
        </w:rPr>
        <w:t>Rights-LexisNexis</w:t>
      </w:r>
    </w:p>
    <w:p>
      <w:pPr>
        <w:spacing w:after="0" w:line="272" w:lineRule="exact"/>
        <w:jc w:val="left"/>
        <w:rPr>
          <w:sz w:val="24"/>
        </w:rPr>
        <w:sectPr>
          <w:pgSz w:w="11910" w:h="16840"/>
          <w:pgMar w:header="552" w:footer="944" w:top="1300" w:bottom="1140" w:left="1120" w:right="820"/>
        </w:sectPr>
      </w:pPr>
    </w:p>
    <w:p>
      <w:pPr>
        <w:pStyle w:val="Heading4"/>
        <w:spacing w:before="125"/>
        <w:ind w:right="0"/>
        <w:jc w:val="left"/>
      </w:pPr>
      <w:r>
        <w:rPr/>
        <w:t>Reference</w:t>
      </w:r>
    </w:p>
    <w:p>
      <w:pPr>
        <w:pStyle w:val="ListParagraph"/>
        <w:numPr>
          <w:ilvl w:val="0"/>
          <w:numId w:val="63"/>
        </w:numPr>
        <w:tabs>
          <w:tab w:pos="1120" w:val="left" w:leader="none"/>
        </w:tabs>
        <w:spacing w:line="240" w:lineRule="auto" w:before="36" w:after="0"/>
        <w:ind w:left="1119" w:right="0" w:hanging="241"/>
        <w:jc w:val="left"/>
        <w:rPr>
          <w:sz w:val="24"/>
        </w:rPr>
      </w:pPr>
      <w:r>
        <w:rPr>
          <w:sz w:val="24"/>
        </w:rPr>
        <w:t>Bare Act- Indian Evidence</w:t>
      </w:r>
      <w:r>
        <w:rPr>
          <w:spacing w:val="1"/>
          <w:sz w:val="24"/>
        </w:rPr>
        <w:t> </w:t>
      </w:r>
      <w:r>
        <w:rPr>
          <w:sz w:val="24"/>
        </w:rPr>
        <w:t>Act</w:t>
      </w:r>
    </w:p>
    <w:p>
      <w:pPr>
        <w:pStyle w:val="ListParagraph"/>
        <w:numPr>
          <w:ilvl w:val="0"/>
          <w:numId w:val="63"/>
        </w:numPr>
        <w:tabs>
          <w:tab w:pos="1122" w:val="left" w:leader="none"/>
        </w:tabs>
        <w:spacing w:line="240" w:lineRule="auto" w:before="40" w:after="0"/>
        <w:ind w:left="1121" w:right="0" w:hanging="243"/>
        <w:jc w:val="left"/>
        <w:rPr>
          <w:sz w:val="24"/>
        </w:rPr>
      </w:pPr>
      <w:r>
        <w:rPr>
          <w:sz w:val="24"/>
        </w:rPr>
        <w:t>Indian Penal</w:t>
      </w:r>
      <w:r>
        <w:rPr>
          <w:spacing w:val="-1"/>
          <w:sz w:val="24"/>
        </w:rPr>
        <w:t> </w:t>
      </w:r>
      <w:r>
        <w:rPr>
          <w:sz w:val="24"/>
        </w:rPr>
        <w:t>Code</w:t>
      </w:r>
    </w:p>
    <w:p>
      <w:pPr>
        <w:pStyle w:val="ListParagraph"/>
        <w:numPr>
          <w:ilvl w:val="0"/>
          <w:numId w:val="63"/>
        </w:numPr>
        <w:tabs>
          <w:tab w:pos="1122" w:val="left" w:leader="none"/>
        </w:tabs>
        <w:spacing w:line="240" w:lineRule="auto" w:before="44" w:after="0"/>
        <w:ind w:left="1121" w:right="0" w:hanging="243"/>
        <w:jc w:val="left"/>
        <w:rPr>
          <w:sz w:val="24"/>
        </w:rPr>
      </w:pPr>
      <w:r>
        <w:rPr>
          <w:sz w:val="24"/>
        </w:rPr>
        <w:t>Indian Contract</w:t>
      </w:r>
      <w:r>
        <w:rPr>
          <w:spacing w:val="-1"/>
          <w:sz w:val="24"/>
        </w:rPr>
        <w:t> </w:t>
      </w:r>
      <w:r>
        <w:rPr>
          <w:sz w:val="24"/>
        </w:rPr>
        <w:t>Act</w:t>
      </w:r>
    </w:p>
    <w:p>
      <w:pPr>
        <w:pStyle w:val="ListParagraph"/>
        <w:numPr>
          <w:ilvl w:val="0"/>
          <w:numId w:val="63"/>
        </w:numPr>
        <w:tabs>
          <w:tab w:pos="1182" w:val="left" w:leader="none"/>
        </w:tabs>
        <w:spacing w:line="240" w:lineRule="auto" w:before="40" w:after="0"/>
        <w:ind w:left="1181" w:right="0" w:hanging="303"/>
        <w:jc w:val="left"/>
        <w:rPr>
          <w:sz w:val="24"/>
        </w:rPr>
      </w:pPr>
      <w:r>
        <w:rPr>
          <w:sz w:val="24"/>
        </w:rPr>
        <w:t>I T Act with</w:t>
      </w:r>
      <w:r>
        <w:rPr>
          <w:spacing w:val="-6"/>
          <w:sz w:val="24"/>
        </w:rPr>
        <w:t> </w:t>
      </w:r>
      <w:r>
        <w:rPr>
          <w:sz w:val="24"/>
        </w:rPr>
        <w:t>Amendments</w:t>
      </w:r>
    </w:p>
    <w:p>
      <w:pPr>
        <w:pStyle w:val="ListParagraph"/>
        <w:numPr>
          <w:ilvl w:val="0"/>
          <w:numId w:val="63"/>
        </w:numPr>
        <w:tabs>
          <w:tab w:pos="1120" w:val="left" w:leader="none"/>
        </w:tabs>
        <w:spacing w:line="240" w:lineRule="auto" w:before="41" w:after="0"/>
        <w:ind w:left="1119" w:right="0" w:hanging="241"/>
        <w:jc w:val="left"/>
        <w:rPr>
          <w:sz w:val="24"/>
        </w:rPr>
      </w:pPr>
      <w:r>
        <w:rPr>
          <w:sz w:val="24"/>
        </w:rPr>
        <w:t>Copyrights and Trade Marks Act</w:t>
      </w:r>
    </w:p>
    <w:p>
      <w:pPr>
        <w:pStyle w:val="ListParagraph"/>
        <w:numPr>
          <w:ilvl w:val="0"/>
          <w:numId w:val="63"/>
        </w:numPr>
        <w:tabs>
          <w:tab w:pos="1120" w:val="left" w:leader="none"/>
        </w:tabs>
        <w:spacing w:line="240" w:lineRule="auto" w:before="41" w:after="0"/>
        <w:ind w:left="1119" w:right="0" w:hanging="241"/>
        <w:jc w:val="left"/>
        <w:rPr>
          <w:sz w:val="24"/>
        </w:rPr>
      </w:pPr>
      <w:r>
        <w:rPr>
          <w:sz w:val="24"/>
        </w:rPr>
        <w:t>Patents</w:t>
      </w:r>
      <w:r>
        <w:rPr>
          <w:spacing w:val="-1"/>
          <w:sz w:val="24"/>
        </w:rPr>
        <w:t> </w:t>
      </w:r>
      <w:r>
        <w:rPr>
          <w:sz w:val="24"/>
        </w:rPr>
        <w:t>Act</w:t>
      </w:r>
    </w:p>
    <w:p>
      <w:pPr>
        <w:pStyle w:val="ListParagraph"/>
        <w:numPr>
          <w:ilvl w:val="0"/>
          <w:numId w:val="63"/>
        </w:numPr>
        <w:tabs>
          <w:tab w:pos="1180" w:val="left" w:leader="none"/>
        </w:tabs>
        <w:spacing w:line="240" w:lineRule="auto" w:before="43" w:after="0"/>
        <w:ind w:left="1179" w:right="0" w:hanging="301"/>
        <w:jc w:val="left"/>
        <w:rPr>
          <w:sz w:val="24"/>
        </w:rPr>
      </w:pPr>
      <w:r>
        <w:rPr>
          <w:sz w:val="24"/>
        </w:rPr>
        <w:t>RBI</w:t>
      </w:r>
      <w:r>
        <w:rPr>
          <w:spacing w:val="-4"/>
          <w:sz w:val="24"/>
        </w:rPr>
        <w:t> </w:t>
      </w:r>
      <w:r>
        <w:rPr>
          <w:sz w:val="24"/>
        </w:rPr>
        <w:t>Act</w:t>
      </w:r>
    </w:p>
    <w:p>
      <w:pPr>
        <w:spacing w:after="0" w:line="240" w:lineRule="auto"/>
        <w:jc w:val="left"/>
        <w:rPr>
          <w:sz w:val="24"/>
        </w:rPr>
        <w:sectPr>
          <w:pgSz w:w="11910" w:h="16840"/>
          <w:pgMar w:header="552" w:footer="944" w:top="1300" w:bottom="1140" w:left="1120" w:right="820"/>
        </w:sectPr>
      </w:pPr>
    </w:p>
    <w:p>
      <w:pPr>
        <w:pStyle w:val="Heading3"/>
      </w:pPr>
      <w:r>
        <w:rPr/>
        <w:t>Core Course- Project Report for all streams</w:t>
      </w:r>
    </w:p>
    <w:p>
      <w:pPr>
        <w:pStyle w:val="BodyText"/>
        <w:rPr>
          <w:b/>
          <w:sz w:val="20"/>
        </w:rPr>
      </w:pPr>
    </w:p>
    <w:p>
      <w:pPr>
        <w:pStyle w:val="BodyText"/>
        <w:spacing w:before="8"/>
        <w:rPr>
          <w:b/>
          <w:sz w:val="16"/>
        </w:rPr>
      </w:pPr>
    </w:p>
    <w:tbl>
      <w:tblPr>
        <w:tblW w:w="0" w:type="auto"/>
        <w:jc w:val="left"/>
        <w:tblInd w:w="1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7"/>
        <w:gridCol w:w="4592"/>
      </w:tblGrid>
      <w:tr>
        <w:trPr>
          <w:trHeight w:val="316" w:hRule="atLeast"/>
        </w:trPr>
        <w:tc>
          <w:tcPr>
            <w:tcW w:w="3077" w:type="dxa"/>
            <w:shd w:val="clear" w:color="auto" w:fill="D9D9D9"/>
          </w:tcPr>
          <w:p>
            <w:pPr>
              <w:pStyle w:val="TableParagraph"/>
              <w:spacing w:line="270" w:lineRule="exact"/>
              <w:rPr>
                <w:sz w:val="24"/>
              </w:rPr>
            </w:pPr>
            <w:r>
              <w:rPr>
                <w:sz w:val="24"/>
              </w:rPr>
              <w:t>Course Code</w:t>
            </w:r>
          </w:p>
        </w:tc>
        <w:tc>
          <w:tcPr>
            <w:tcW w:w="4592" w:type="dxa"/>
          </w:tcPr>
          <w:p>
            <w:pPr>
              <w:pStyle w:val="TableParagraph"/>
              <w:spacing w:line="275" w:lineRule="exact"/>
              <w:ind w:left="108"/>
              <w:rPr>
                <w:b/>
                <w:sz w:val="24"/>
              </w:rPr>
            </w:pPr>
            <w:r>
              <w:rPr>
                <w:b/>
                <w:sz w:val="24"/>
              </w:rPr>
              <w:t>CM010403</w:t>
            </w:r>
          </w:p>
        </w:tc>
      </w:tr>
      <w:tr>
        <w:trPr>
          <w:trHeight w:val="316" w:hRule="atLeast"/>
        </w:trPr>
        <w:tc>
          <w:tcPr>
            <w:tcW w:w="3077" w:type="dxa"/>
            <w:shd w:val="clear" w:color="auto" w:fill="D9D9D9"/>
          </w:tcPr>
          <w:p>
            <w:pPr>
              <w:pStyle w:val="TableParagraph"/>
              <w:spacing w:line="270" w:lineRule="exact"/>
              <w:rPr>
                <w:sz w:val="24"/>
              </w:rPr>
            </w:pPr>
            <w:r>
              <w:rPr>
                <w:sz w:val="24"/>
              </w:rPr>
              <w:t>Title of the Course</w:t>
            </w:r>
          </w:p>
        </w:tc>
        <w:tc>
          <w:tcPr>
            <w:tcW w:w="4592" w:type="dxa"/>
          </w:tcPr>
          <w:p>
            <w:pPr>
              <w:pStyle w:val="TableParagraph"/>
              <w:spacing w:line="275" w:lineRule="exact"/>
              <w:ind w:left="108"/>
              <w:rPr>
                <w:b/>
                <w:sz w:val="24"/>
              </w:rPr>
            </w:pPr>
            <w:r>
              <w:rPr>
                <w:b/>
                <w:sz w:val="24"/>
              </w:rPr>
              <w:t>PROJECT REPORT</w:t>
            </w:r>
          </w:p>
        </w:tc>
      </w:tr>
      <w:tr>
        <w:trPr>
          <w:trHeight w:val="318" w:hRule="atLeast"/>
        </w:trPr>
        <w:tc>
          <w:tcPr>
            <w:tcW w:w="3077" w:type="dxa"/>
            <w:shd w:val="clear" w:color="auto" w:fill="D9D9D9"/>
          </w:tcPr>
          <w:p>
            <w:pPr>
              <w:pStyle w:val="TableParagraph"/>
              <w:spacing w:line="273" w:lineRule="exact"/>
              <w:rPr>
                <w:sz w:val="24"/>
              </w:rPr>
            </w:pPr>
            <w:r>
              <w:rPr>
                <w:sz w:val="24"/>
              </w:rPr>
              <w:t>Semester</w:t>
            </w:r>
          </w:p>
        </w:tc>
        <w:tc>
          <w:tcPr>
            <w:tcW w:w="4592" w:type="dxa"/>
          </w:tcPr>
          <w:p>
            <w:pPr>
              <w:pStyle w:val="TableParagraph"/>
              <w:spacing w:before="1"/>
              <w:ind w:left="108"/>
              <w:rPr>
                <w:b/>
                <w:sz w:val="24"/>
              </w:rPr>
            </w:pPr>
            <w:r>
              <w:rPr>
                <w:b/>
                <w:sz w:val="24"/>
              </w:rPr>
              <w:t>Four</w:t>
            </w:r>
          </w:p>
        </w:tc>
      </w:tr>
      <w:tr>
        <w:trPr>
          <w:trHeight w:val="316" w:hRule="atLeast"/>
        </w:trPr>
        <w:tc>
          <w:tcPr>
            <w:tcW w:w="3077" w:type="dxa"/>
            <w:shd w:val="clear" w:color="auto" w:fill="D9D9D9"/>
          </w:tcPr>
          <w:p>
            <w:pPr>
              <w:pStyle w:val="TableParagraph"/>
              <w:spacing w:line="270" w:lineRule="exact"/>
              <w:rPr>
                <w:sz w:val="24"/>
              </w:rPr>
            </w:pPr>
            <w:r>
              <w:rPr>
                <w:sz w:val="24"/>
              </w:rPr>
              <w:t>Type</w:t>
            </w:r>
          </w:p>
        </w:tc>
        <w:tc>
          <w:tcPr>
            <w:tcW w:w="4592" w:type="dxa"/>
          </w:tcPr>
          <w:p>
            <w:pPr>
              <w:pStyle w:val="TableParagraph"/>
              <w:spacing w:line="275" w:lineRule="exact"/>
              <w:ind w:left="108"/>
              <w:rPr>
                <w:b/>
                <w:sz w:val="24"/>
              </w:rPr>
            </w:pPr>
            <w:r>
              <w:rPr>
                <w:b/>
                <w:sz w:val="24"/>
              </w:rPr>
              <w:t>Core- Project</w:t>
            </w:r>
          </w:p>
        </w:tc>
      </w:tr>
      <w:tr>
        <w:trPr>
          <w:trHeight w:val="318" w:hRule="atLeast"/>
        </w:trPr>
        <w:tc>
          <w:tcPr>
            <w:tcW w:w="3077" w:type="dxa"/>
            <w:shd w:val="clear" w:color="auto" w:fill="D9D9D9"/>
          </w:tcPr>
          <w:p>
            <w:pPr>
              <w:pStyle w:val="TableParagraph"/>
              <w:spacing w:line="270" w:lineRule="exact"/>
              <w:rPr>
                <w:sz w:val="24"/>
              </w:rPr>
            </w:pPr>
            <w:r>
              <w:rPr>
                <w:sz w:val="24"/>
              </w:rPr>
              <w:t>Credits</w:t>
            </w:r>
          </w:p>
        </w:tc>
        <w:tc>
          <w:tcPr>
            <w:tcW w:w="4592" w:type="dxa"/>
          </w:tcPr>
          <w:p>
            <w:pPr>
              <w:pStyle w:val="TableParagraph"/>
              <w:spacing w:line="275" w:lineRule="exact"/>
              <w:ind w:left="108"/>
              <w:rPr>
                <w:b/>
                <w:sz w:val="24"/>
              </w:rPr>
            </w:pPr>
            <w:r>
              <w:rPr>
                <w:b/>
                <w:sz w:val="24"/>
              </w:rPr>
              <w:t>4</w:t>
            </w:r>
          </w:p>
        </w:tc>
      </w:tr>
      <w:tr>
        <w:trPr>
          <w:trHeight w:val="316" w:hRule="atLeast"/>
        </w:trPr>
        <w:tc>
          <w:tcPr>
            <w:tcW w:w="3077" w:type="dxa"/>
            <w:shd w:val="clear" w:color="auto" w:fill="D9D9D9"/>
          </w:tcPr>
          <w:p>
            <w:pPr>
              <w:pStyle w:val="TableParagraph"/>
              <w:spacing w:line="270" w:lineRule="exact"/>
              <w:ind w:left="167"/>
              <w:rPr>
                <w:sz w:val="24"/>
              </w:rPr>
            </w:pPr>
            <w:r>
              <w:rPr>
                <w:sz w:val="24"/>
              </w:rPr>
              <w:t>Hours</w:t>
            </w:r>
          </w:p>
        </w:tc>
        <w:tc>
          <w:tcPr>
            <w:tcW w:w="4592" w:type="dxa"/>
          </w:tcPr>
          <w:p>
            <w:pPr>
              <w:pStyle w:val="TableParagraph"/>
              <w:spacing w:line="275" w:lineRule="exact"/>
              <w:ind w:left="108"/>
              <w:rPr>
                <w:b/>
                <w:sz w:val="24"/>
              </w:rPr>
            </w:pPr>
            <w:r>
              <w:rPr>
                <w:b/>
                <w:sz w:val="24"/>
              </w:rPr>
              <w:t>NA</w:t>
            </w:r>
          </w:p>
        </w:tc>
      </w:tr>
    </w:tbl>
    <w:p>
      <w:pPr>
        <w:pStyle w:val="BodyText"/>
        <w:rPr>
          <w:b/>
          <w:sz w:val="20"/>
        </w:rPr>
      </w:pPr>
    </w:p>
    <w:p>
      <w:pPr>
        <w:pStyle w:val="BodyText"/>
        <w:rPr>
          <w:b/>
          <w:sz w:val="20"/>
        </w:rPr>
      </w:pPr>
    </w:p>
    <w:p>
      <w:pPr>
        <w:pStyle w:val="BodyText"/>
        <w:spacing w:before="4"/>
        <w:rPr>
          <w:b/>
          <w:sz w:val="15"/>
        </w:rPr>
      </w:pPr>
    </w:p>
    <w:tbl>
      <w:tblPr>
        <w:tblW w:w="0" w:type="auto"/>
        <w:jc w:val="left"/>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3"/>
        <w:gridCol w:w="3637"/>
        <w:gridCol w:w="2117"/>
        <w:gridCol w:w="1528"/>
      </w:tblGrid>
      <w:tr>
        <w:trPr>
          <w:trHeight w:val="1103" w:hRule="atLeast"/>
        </w:trPr>
        <w:tc>
          <w:tcPr>
            <w:tcW w:w="1303" w:type="dxa"/>
          </w:tcPr>
          <w:p>
            <w:pPr>
              <w:pStyle w:val="TableParagraph"/>
              <w:ind w:left="186" w:right="171" w:hanging="3"/>
              <w:jc w:val="center"/>
              <w:rPr>
                <w:b/>
                <w:sz w:val="24"/>
              </w:rPr>
            </w:pPr>
            <w:r>
              <w:rPr>
                <w:b/>
                <w:sz w:val="24"/>
              </w:rPr>
              <w:t>Course Outcome</w:t>
            </w:r>
            <w:r>
              <w:rPr>
                <w:b/>
                <w:w w:val="99"/>
                <w:sz w:val="24"/>
              </w:rPr>
              <w:t> </w:t>
            </w:r>
            <w:r>
              <w:rPr>
                <w:b/>
                <w:sz w:val="24"/>
              </w:rPr>
              <w:t>No</w:t>
            </w:r>
          </w:p>
        </w:tc>
        <w:tc>
          <w:tcPr>
            <w:tcW w:w="3637" w:type="dxa"/>
          </w:tcPr>
          <w:p>
            <w:pPr>
              <w:pStyle w:val="TableParagraph"/>
              <w:spacing w:line="273" w:lineRule="exact"/>
              <w:ind w:left="451"/>
              <w:rPr>
                <w:b/>
                <w:sz w:val="24"/>
              </w:rPr>
            </w:pPr>
            <w:r>
              <w:rPr>
                <w:b/>
                <w:sz w:val="24"/>
              </w:rPr>
              <w:t>Expected Course Outcome</w:t>
            </w:r>
          </w:p>
        </w:tc>
        <w:tc>
          <w:tcPr>
            <w:tcW w:w="2117" w:type="dxa"/>
          </w:tcPr>
          <w:p>
            <w:pPr>
              <w:pStyle w:val="TableParagraph"/>
              <w:spacing w:line="273" w:lineRule="exact"/>
              <w:ind w:left="254"/>
              <w:rPr>
                <w:b/>
                <w:sz w:val="24"/>
              </w:rPr>
            </w:pPr>
            <w:r>
              <w:rPr>
                <w:b/>
                <w:sz w:val="24"/>
              </w:rPr>
              <w:t>Cognitive Level</w:t>
            </w:r>
          </w:p>
        </w:tc>
        <w:tc>
          <w:tcPr>
            <w:tcW w:w="1528" w:type="dxa"/>
          </w:tcPr>
          <w:p>
            <w:pPr>
              <w:pStyle w:val="TableParagraph"/>
              <w:ind w:right="96"/>
              <w:jc w:val="center"/>
              <w:rPr>
                <w:b/>
                <w:sz w:val="24"/>
              </w:rPr>
            </w:pPr>
            <w:r>
              <w:rPr>
                <w:b/>
                <w:sz w:val="24"/>
              </w:rPr>
              <w:t>Programme Specific Outcome</w:t>
            </w:r>
          </w:p>
          <w:p>
            <w:pPr>
              <w:pStyle w:val="TableParagraph"/>
              <w:spacing w:line="259" w:lineRule="exact"/>
              <w:ind w:right="96"/>
              <w:jc w:val="center"/>
              <w:rPr>
                <w:b/>
                <w:sz w:val="24"/>
              </w:rPr>
            </w:pPr>
            <w:r>
              <w:rPr>
                <w:b/>
                <w:sz w:val="24"/>
              </w:rPr>
              <w:t>Linkage</w:t>
            </w:r>
          </w:p>
        </w:tc>
      </w:tr>
      <w:tr>
        <w:trPr>
          <w:trHeight w:val="551" w:hRule="atLeast"/>
        </w:trPr>
        <w:tc>
          <w:tcPr>
            <w:tcW w:w="1303" w:type="dxa"/>
          </w:tcPr>
          <w:p>
            <w:pPr>
              <w:pStyle w:val="TableParagraph"/>
              <w:spacing w:line="268" w:lineRule="exact"/>
              <w:ind w:left="12"/>
              <w:jc w:val="center"/>
              <w:rPr>
                <w:sz w:val="24"/>
              </w:rPr>
            </w:pPr>
            <w:r>
              <w:rPr>
                <w:sz w:val="24"/>
              </w:rPr>
              <w:t>1</w:t>
            </w:r>
          </w:p>
        </w:tc>
        <w:tc>
          <w:tcPr>
            <w:tcW w:w="3637" w:type="dxa"/>
          </w:tcPr>
          <w:p>
            <w:pPr>
              <w:pStyle w:val="TableParagraph"/>
              <w:tabs>
                <w:tab w:pos="1093" w:val="left" w:leader="none"/>
                <w:tab w:pos="2241" w:val="left" w:leader="none"/>
                <w:tab w:pos="3179" w:val="left" w:leader="none"/>
              </w:tabs>
              <w:spacing w:line="268" w:lineRule="exact"/>
              <w:rPr>
                <w:sz w:val="24"/>
              </w:rPr>
            </w:pPr>
            <w:r>
              <w:rPr>
                <w:sz w:val="24"/>
              </w:rPr>
              <w:t>Quality</w:t>
              <w:tab/>
              <w:t>Research</w:t>
              <w:tab/>
              <w:t>Output</w:t>
              <w:tab/>
              <w:t>and</w:t>
            </w:r>
          </w:p>
          <w:p>
            <w:pPr>
              <w:pStyle w:val="TableParagraph"/>
              <w:spacing w:line="264" w:lineRule="exact"/>
              <w:rPr>
                <w:sz w:val="24"/>
              </w:rPr>
            </w:pPr>
            <w:r>
              <w:rPr>
                <w:sz w:val="24"/>
              </w:rPr>
              <w:t>presentation</w:t>
            </w:r>
          </w:p>
        </w:tc>
        <w:tc>
          <w:tcPr>
            <w:tcW w:w="2117" w:type="dxa"/>
          </w:tcPr>
          <w:p>
            <w:pPr>
              <w:pStyle w:val="TableParagraph"/>
              <w:spacing w:line="268" w:lineRule="exact"/>
              <w:ind w:left="164" w:right="157"/>
              <w:jc w:val="center"/>
              <w:rPr>
                <w:sz w:val="24"/>
              </w:rPr>
            </w:pPr>
            <w:r>
              <w:rPr>
                <w:sz w:val="24"/>
              </w:rPr>
              <w:t>Evaluate, Analyse</w:t>
            </w:r>
          </w:p>
          <w:p>
            <w:pPr>
              <w:pStyle w:val="TableParagraph"/>
              <w:spacing w:line="264" w:lineRule="exact"/>
              <w:ind w:left="164" w:right="155"/>
              <w:jc w:val="center"/>
              <w:rPr>
                <w:sz w:val="24"/>
              </w:rPr>
            </w:pPr>
            <w:r>
              <w:rPr>
                <w:sz w:val="24"/>
              </w:rPr>
              <w:t>and Apply</w:t>
            </w:r>
          </w:p>
        </w:tc>
        <w:tc>
          <w:tcPr>
            <w:tcW w:w="1528" w:type="dxa"/>
          </w:tcPr>
          <w:p>
            <w:pPr>
              <w:pStyle w:val="TableParagraph"/>
              <w:spacing w:line="273" w:lineRule="exact"/>
              <w:ind w:right="97"/>
              <w:jc w:val="center"/>
              <w:rPr>
                <w:b/>
                <w:sz w:val="24"/>
              </w:rPr>
            </w:pPr>
            <w:r>
              <w:rPr>
                <w:b/>
                <w:sz w:val="24"/>
              </w:rPr>
              <w:t>PSO3, 4 and</w:t>
            </w:r>
          </w:p>
          <w:p>
            <w:pPr>
              <w:pStyle w:val="TableParagraph"/>
              <w:spacing w:line="259" w:lineRule="exact"/>
              <w:ind w:left="105" w:right="97"/>
              <w:jc w:val="center"/>
              <w:rPr>
                <w:b/>
                <w:sz w:val="24"/>
              </w:rPr>
            </w:pPr>
            <w:r>
              <w:rPr>
                <w:b/>
                <w:sz w:val="24"/>
              </w:rPr>
              <w:t>PO3,5,6</w:t>
            </w:r>
          </w:p>
        </w:tc>
      </w:tr>
    </w:tbl>
    <w:p>
      <w:pPr>
        <w:pStyle w:val="BodyText"/>
        <w:spacing w:before="7"/>
        <w:rPr>
          <w:b/>
          <w:sz w:val="19"/>
        </w:rPr>
      </w:pPr>
    </w:p>
    <w:p>
      <w:pPr>
        <w:spacing w:before="90"/>
        <w:ind w:left="608" w:right="0" w:firstLine="0"/>
        <w:jc w:val="left"/>
        <w:rPr>
          <w:b/>
          <w:sz w:val="24"/>
        </w:rPr>
      </w:pPr>
      <w:r>
        <w:rPr>
          <w:b/>
          <w:sz w:val="24"/>
          <w:u w:val="thick"/>
        </w:rPr>
        <w:t>Guidelines for Project Report</w:t>
      </w:r>
    </w:p>
    <w:p>
      <w:pPr>
        <w:pStyle w:val="BodyText"/>
        <w:spacing w:before="1"/>
        <w:rPr>
          <w:b/>
          <w:sz w:val="23"/>
        </w:rPr>
      </w:pPr>
    </w:p>
    <w:p>
      <w:pPr>
        <w:pStyle w:val="ListParagraph"/>
        <w:numPr>
          <w:ilvl w:val="0"/>
          <w:numId w:val="64"/>
        </w:numPr>
        <w:tabs>
          <w:tab w:pos="976" w:val="left" w:leader="none"/>
        </w:tabs>
        <w:spacing w:line="276" w:lineRule="auto" w:before="90" w:after="0"/>
        <w:ind w:left="1059" w:right="622" w:hanging="360"/>
        <w:jc w:val="both"/>
        <w:rPr>
          <w:sz w:val="24"/>
        </w:rPr>
      </w:pPr>
      <w:r>
        <w:rPr>
          <w:sz w:val="24"/>
        </w:rPr>
        <w:t>All students shall prepare and submit project report as part of the programme. The project has to be undertaken on an individual</w:t>
      </w:r>
      <w:r>
        <w:rPr>
          <w:spacing w:val="-2"/>
          <w:sz w:val="24"/>
        </w:rPr>
        <w:t> </w:t>
      </w:r>
      <w:r>
        <w:rPr>
          <w:sz w:val="24"/>
        </w:rPr>
        <w:t>basis.</w:t>
      </w:r>
    </w:p>
    <w:p>
      <w:pPr>
        <w:pStyle w:val="ListParagraph"/>
        <w:numPr>
          <w:ilvl w:val="0"/>
          <w:numId w:val="64"/>
        </w:numPr>
        <w:tabs>
          <w:tab w:pos="950" w:val="left" w:leader="none"/>
        </w:tabs>
        <w:spacing w:line="278" w:lineRule="auto" w:before="0" w:after="0"/>
        <w:ind w:left="1059" w:right="622" w:hanging="360"/>
        <w:jc w:val="both"/>
        <w:rPr>
          <w:sz w:val="24"/>
        </w:rPr>
      </w:pPr>
      <w:r>
        <w:rPr>
          <w:sz w:val="24"/>
        </w:rPr>
        <w:t>The general guidelines of PGCSS Regulations 2019 of M G University shall apply for both Internal and External Evaluations of Project</w:t>
      </w:r>
      <w:r>
        <w:rPr>
          <w:spacing w:val="2"/>
          <w:sz w:val="24"/>
        </w:rPr>
        <w:t> </w:t>
      </w:r>
      <w:r>
        <w:rPr>
          <w:sz w:val="24"/>
        </w:rPr>
        <w:t>Report.</w:t>
      </w:r>
    </w:p>
    <w:p>
      <w:pPr>
        <w:pStyle w:val="ListParagraph"/>
        <w:numPr>
          <w:ilvl w:val="0"/>
          <w:numId w:val="64"/>
        </w:numPr>
        <w:tabs>
          <w:tab w:pos="1005" w:val="left" w:leader="none"/>
        </w:tabs>
        <w:spacing w:line="276" w:lineRule="auto" w:before="0" w:after="0"/>
        <w:ind w:left="1059" w:right="623" w:hanging="360"/>
        <w:jc w:val="both"/>
        <w:rPr>
          <w:sz w:val="24"/>
        </w:rPr>
      </w:pPr>
      <w:r>
        <w:rPr>
          <w:sz w:val="24"/>
        </w:rPr>
        <w:t>The Project shall be done under the supervision and guidance of faculty of the department.</w:t>
      </w:r>
    </w:p>
    <w:p>
      <w:pPr>
        <w:pStyle w:val="ListParagraph"/>
        <w:numPr>
          <w:ilvl w:val="0"/>
          <w:numId w:val="64"/>
        </w:numPr>
        <w:tabs>
          <w:tab w:pos="957" w:val="left" w:leader="none"/>
        </w:tabs>
        <w:spacing w:line="276" w:lineRule="auto" w:before="0" w:after="0"/>
        <w:ind w:left="1059" w:right="615" w:hanging="360"/>
        <w:jc w:val="both"/>
        <w:rPr>
          <w:sz w:val="24"/>
        </w:rPr>
      </w:pPr>
      <w:r>
        <w:rPr>
          <w:sz w:val="24"/>
        </w:rPr>
        <w:t>The project work shall commence preferably by second semester and at least by third semester. Students shall submit the report in the prescribed format at least three  weeks before the commencement of end semester examination of the fourth semester. Internal assessment shall be based on completion of the project, following the norms prescribed in general</w:t>
      </w:r>
      <w:r>
        <w:rPr>
          <w:spacing w:val="3"/>
          <w:sz w:val="24"/>
        </w:rPr>
        <w:t> </w:t>
      </w:r>
      <w:r>
        <w:rPr>
          <w:sz w:val="24"/>
        </w:rPr>
        <w:t>guidelines.</w:t>
      </w:r>
    </w:p>
    <w:p>
      <w:pPr>
        <w:pStyle w:val="ListParagraph"/>
        <w:numPr>
          <w:ilvl w:val="0"/>
          <w:numId w:val="64"/>
        </w:numPr>
        <w:tabs>
          <w:tab w:pos="954" w:val="left" w:leader="none"/>
        </w:tabs>
        <w:spacing w:line="276" w:lineRule="auto" w:before="0" w:after="0"/>
        <w:ind w:left="1059" w:right="615" w:hanging="360"/>
        <w:jc w:val="both"/>
        <w:rPr>
          <w:sz w:val="24"/>
        </w:rPr>
      </w:pPr>
      <w:r>
        <w:rPr>
          <w:sz w:val="24"/>
        </w:rPr>
        <w:t>The area of project shall be related to business/ commerce/ related fields/ and may be closely associated to the area of specialization. Topics shall also be selected with the help of linkages with industry or policy making</w:t>
      </w:r>
      <w:r>
        <w:rPr>
          <w:spacing w:val="-13"/>
          <w:sz w:val="24"/>
        </w:rPr>
        <w:t> </w:t>
      </w:r>
      <w:r>
        <w:rPr>
          <w:sz w:val="24"/>
        </w:rPr>
        <w:t>bodies.</w:t>
      </w:r>
    </w:p>
    <w:p>
      <w:pPr>
        <w:pStyle w:val="ListParagraph"/>
        <w:numPr>
          <w:ilvl w:val="0"/>
          <w:numId w:val="64"/>
        </w:numPr>
        <w:tabs>
          <w:tab w:pos="942" w:val="left" w:leader="none"/>
        </w:tabs>
        <w:spacing w:line="276" w:lineRule="auto" w:before="0" w:after="0"/>
        <w:ind w:left="1059" w:right="613" w:hanging="360"/>
        <w:jc w:val="both"/>
        <w:rPr>
          <w:sz w:val="24"/>
        </w:rPr>
      </w:pPr>
      <w:r>
        <w:rPr>
          <w:sz w:val="24"/>
        </w:rPr>
        <w:t>The student shall submit copies of project report, either printed or typed. There shall be a minimum of 40 pages and a maximum of 75 pages. The report </w:t>
      </w:r>
      <w:r>
        <w:rPr>
          <w:spacing w:val="2"/>
          <w:sz w:val="24"/>
        </w:rPr>
        <w:t>may </w:t>
      </w:r>
      <w:r>
        <w:rPr>
          <w:sz w:val="24"/>
        </w:rPr>
        <w:t>be hard bound or soft bound or spirally bound and the printing can be either double sided or single sided. A softcopy of the report may also be submitted to the</w:t>
      </w:r>
      <w:r>
        <w:rPr>
          <w:spacing w:val="-12"/>
          <w:sz w:val="24"/>
        </w:rPr>
        <w:t> </w:t>
      </w:r>
      <w:r>
        <w:rPr>
          <w:sz w:val="24"/>
        </w:rPr>
        <w:t>department.</w:t>
      </w:r>
    </w:p>
    <w:p>
      <w:pPr>
        <w:pStyle w:val="ListParagraph"/>
        <w:numPr>
          <w:ilvl w:val="0"/>
          <w:numId w:val="64"/>
        </w:numPr>
        <w:tabs>
          <w:tab w:pos="940" w:val="left" w:leader="none"/>
        </w:tabs>
        <w:spacing w:line="240" w:lineRule="auto" w:before="0" w:after="0"/>
        <w:ind w:left="939" w:right="0" w:hanging="241"/>
        <w:jc w:val="both"/>
        <w:rPr>
          <w:sz w:val="24"/>
        </w:rPr>
      </w:pPr>
      <w:r>
        <w:rPr>
          <w:sz w:val="24"/>
        </w:rPr>
        <w:t>The report shall contain the</w:t>
      </w:r>
      <w:r>
        <w:rPr>
          <w:spacing w:val="-3"/>
          <w:sz w:val="24"/>
        </w:rPr>
        <w:t> </w:t>
      </w:r>
      <w:r>
        <w:rPr>
          <w:sz w:val="24"/>
        </w:rPr>
        <w:t>following:</w:t>
      </w:r>
    </w:p>
    <w:p>
      <w:pPr>
        <w:pStyle w:val="ListParagraph"/>
        <w:numPr>
          <w:ilvl w:val="1"/>
          <w:numId w:val="64"/>
        </w:numPr>
        <w:tabs>
          <w:tab w:pos="1420" w:val="left" w:leader="none"/>
        </w:tabs>
        <w:spacing w:line="273" w:lineRule="auto" w:before="35" w:after="0"/>
        <w:ind w:left="1419" w:right="618" w:hanging="360"/>
        <w:jc w:val="both"/>
        <w:rPr>
          <w:sz w:val="24"/>
        </w:rPr>
      </w:pPr>
      <w:r>
        <w:rPr>
          <w:sz w:val="24"/>
        </w:rPr>
        <w:t>Title page with topic, details of the student with register number, supervisor details and month and year of</w:t>
      </w:r>
      <w:r>
        <w:rPr>
          <w:spacing w:val="-1"/>
          <w:sz w:val="24"/>
        </w:rPr>
        <w:t> </w:t>
      </w:r>
      <w:r>
        <w:rPr>
          <w:sz w:val="24"/>
        </w:rPr>
        <w:t>submission.</w:t>
      </w:r>
    </w:p>
    <w:p>
      <w:pPr>
        <w:pStyle w:val="ListParagraph"/>
        <w:numPr>
          <w:ilvl w:val="1"/>
          <w:numId w:val="64"/>
        </w:numPr>
        <w:tabs>
          <w:tab w:pos="1420" w:val="left" w:leader="none"/>
        </w:tabs>
        <w:spacing w:line="273" w:lineRule="auto" w:before="3" w:after="0"/>
        <w:ind w:left="1419" w:right="623" w:hanging="360"/>
        <w:jc w:val="both"/>
        <w:rPr>
          <w:sz w:val="24"/>
        </w:rPr>
      </w:pPr>
      <w:r>
        <w:rPr>
          <w:sz w:val="24"/>
        </w:rPr>
        <w:t>Certificate from Supervising teacher and counter signed by the Head of the Department with department</w:t>
      </w:r>
      <w:r>
        <w:rPr>
          <w:spacing w:val="-1"/>
          <w:sz w:val="24"/>
        </w:rPr>
        <w:t> </w:t>
      </w:r>
      <w:r>
        <w:rPr>
          <w:sz w:val="24"/>
        </w:rPr>
        <w:t>seal.</w:t>
      </w:r>
    </w:p>
    <w:p>
      <w:pPr>
        <w:spacing w:after="0" w:line="273" w:lineRule="auto"/>
        <w:jc w:val="both"/>
        <w:rPr>
          <w:sz w:val="24"/>
        </w:rPr>
        <w:sectPr>
          <w:pgSz w:w="11910" w:h="16840"/>
          <w:pgMar w:header="552" w:footer="944" w:top="1300" w:bottom="1140" w:left="1120" w:right="820"/>
        </w:sectPr>
      </w:pPr>
    </w:p>
    <w:p>
      <w:pPr>
        <w:pStyle w:val="ListParagraph"/>
        <w:numPr>
          <w:ilvl w:val="1"/>
          <w:numId w:val="64"/>
        </w:numPr>
        <w:tabs>
          <w:tab w:pos="1420" w:val="left" w:leader="none"/>
        </w:tabs>
        <w:spacing w:line="276" w:lineRule="auto" w:before="119" w:after="0"/>
        <w:ind w:left="1419" w:right="613" w:hanging="360"/>
        <w:jc w:val="both"/>
        <w:rPr>
          <w:sz w:val="24"/>
        </w:rPr>
      </w:pPr>
      <w:r>
        <w:rPr>
          <w:sz w:val="24"/>
        </w:rPr>
        <w:t>Declaration by the student which shall include plagiarism details also. The relevant guidelines issued by the UGC and the University shall strictly be adhered to.</w:t>
      </w:r>
    </w:p>
    <w:p>
      <w:pPr>
        <w:pStyle w:val="ListParagraph"/>
        <w:numPr>
          <w:ilvl w:val="1"/>
          <w:numId w:val="64"/>
        </w:numPr>
        <w:tabs>
          <w:tab w:pos="1420" w:val="left" w:leader="none"/>
        </w:tabs>
        <w:spacing w:line="291" w:lineRule="exact" w:before="0" w:after="0"/>
        <w:ind w:left="1419" w:right="0" w:hanging="361"/>
        <w:jc w:val="both"/>
        <w:rPr>
          <w:sz w:val="24"/>
        </w:rPr>
      </w:pPr>
      <w:r>
        <w:rPr>
          <w:sz w:val="24"/>
        </w:rPr>
        <w:t>Acknowledgement</w:t>
      </w:r>
    </w:p>
    <w:p>
      <w:pPr>
        <w:pStyle w:val="ListParagraph"/>
        <w:numPr>
          <w:ilvl w:val="1"/>
          <w:numId w:val="64"/>
        </w:numPr>
        <w:tabs>
          <w:tab w:pos="1420" w:val="left" w:leader="none"/>
        </w:tabs>
        <w:spacing w:line="240" w:lineRule="auto" w:before="40" w:after="0"/>
        <w:ind w:left="1419" w:right="0" w:hanging="361"/>
        <w:jc w:val="both"/>
        <w:rPr>
          <w:sz w:val="24"/>
        </w:rPr>
      </w:pPr>
      <w:r>
        <w:rPr>
          <w:sz w:val="24"/>
        </w:rPr>
        <w:t>Contents</w:t>
      </w:r>
    </w:p>
    <w:p>
      <w:pPr>
        <w:pStyle w:val="ListParagraph"/>
        <w:numPr>
          <w:ilvl w:val="1"/>
          <w:numId w:val="64"/>
        </w:numPr>
        <w:tabs>
          <w:tab w:pos="1480" w:val="left" w:leader="none"/>
        </w:tabs>
        <w:spacing w:line="276" w:lineRule="auto" w:before="42" w:after="0"/>
        <w:ind w:left="1419" w:right="616" w:hanging="360"/>
        <w:jc w:val="both"/>
        <w:rPr>
          <w:sz w:val="24"/>
        </w:rPr>
      </w:pPr>
      <w:r>
        <w:rPr/>
        <w:tab/>
      </w:r>
      <w:r>
        <w:rPr>
          <w:sz w:val="24"/>
        </w:rPr>
        <w:t>Preferably 5 chapters with Chapter 1 presenting Introduction and Methodology, Chapter 2 Literature Review, Chapter 3 Theoretical review, Chapter 4 Analysis and Interpretation and Chapter 5 Findings, Conclusion, Suggestions etc. Guidelines regarding chapterisation are not absolute and may be altered according to topic/ presentation</w:t>
      </w:r>
      <w:r>
        <w:rPr>
          <w:spacing w:val="-1"/>
          <w:sz w:val="24"/>
        </w:rPr>
        <w:t> </w:t>
      </w:r>
      <w:r>
        <w:rPr>
          <w:sz w:val="24"/>
        </w:rPr>
        <w:t>convenience.</w:t>
      </w:r>
    </w:p>
    <w:p>
      <w:pPr>
        <w:pStyle w:val="ListParagraph"/>
        <w:numPr>
          <w:ilvl w:val="1"/>
          <w:numId w:val="64"/>
        </w:numPr>
        <w:tabs>
          <w:tab w:pos="1420" w:val="left" w:leader="none"/>
        </w:tabs>
        <w:spacing w:line="273" w:lineRule="auto" w:before="0" w:after="0"/>
        <w:ind w:left="1419" w:right="614" w:hanging="360"/>
        <w:jc w:val="both"/>
        <w:rPr>
          <w:sz w:val="24"/>
        </w:rPr>
      </w:pPr>
      <w:r>
        <w:rPr>
          <w:sz w:val="24"/>
        </w:rPr>
        <w:t>Appendix (Questionnaire/Schedule , Secondary data used for analysis, Statistical calculation details</w:t>
      </w:r>
      <w:r>
        <w:rPr>
          <w:spacing w:val="-1"/>
          <w:sz w:val="24"/>
        </w:rPr>
        <w:t> </w:t>
      </w:r>
      <w:r>
        <w:rPr>
          <w:sz w:val="24"/>
        </w:rPr>
        <w:t>etc)</w:t>
      </w:r>
    </w:p>
    <w:p>
      <w:pPr>
        <w:pStyle w:val="ListParagraph"/>
        <w:numPr>
          <w:ilvl w:val="1"/>
          <w:numId w:val="64"/>
        </w:numPr>
        <w:tabs>
          <w:tab w:pos="1420" w:val="left" w:leader="none"/>
        </w:tabs>
        <w:spacing w:line="240" w:lineRule="auto" w:before="0" w:after="0"/>
        <w:ind w:left="1419" w:right="0" w:hanging="361"/>
        <w:jc w:val="both"/>
        <w:rPr>
          <w:sz w:val="24"/>
        </w:rPr>
      </w:pPr>
      <w:r>
        <w:rPr>
          <w:sz w:val="24"/>
        </w:rPr>
        <w:t>Bibliography</w:t>
      </w:r>
    </w:p>
    <w:p>
      <w:pPr>
        <w:pStyle w:val="BodyText"/>
        <w:spacing w:before="39"/>
        <w:ind w:left="1419"/>
        <w:jc w:val="both"/>
      </w:pPr>
      <w:r>
        <w:rPr/>
        <w:t>(References may be presented in APA style)</w:t>
      </w:r>
    </w:p>
    <w:p>
      <w:pPr>
        <w:pStyle w:val="ListParagraph"/>
        <w:numPr>
          <w:ilvl w:val="0"/>
          <w:numId w:val="64"/>
        </w:numPr>
        <w:tabs>
          <w:tab w:pos="971" w:val="left" w:leader="none"/>
        </w:tabs>
        <w:spacing w:line="276" w:lineRule="auto" w:before="41" w:after="0"/>
        <w:ind w:left="968" w:right="616" w:hanging="269"/>
        <w:jc w:val="both"/>
        <w:rPr>
          <w:sz w:val="24"/>
        </w:rPr>
      </w:pPr>
      <w:r>
        <w:rPr>
          <w:sz w:val="24"/>
        </w:rPr>
        <w:t>The Internal Evaluation of the project shall be done at the department level and the component presentation/viva shall be based on open presentation by the student, preferably with the help of audio-visual aids, in the form of a defense of the project. The student has to produce a certificate before the Viva Board from the Head of the Department stating that the open presentation was done for the purpose of Internal Evaluation.</w:t>
      </w:r>
    </w:p>
    <w:p>
      <w:pPr>
        <w:pStyle w:val="ListParagraph"/>
        <w:numPr>
          <w:ilvl w:val="0"/>
          <w:numId w:val="64"/>
        </w:numPr>
        <w:tabs>
          <w:tab w:pos="950" w:val="left" w:leader="none"/>
        </w:tabs>
        <w:spacing w:line="276" w:lineRule="auto" w:before="2" w:after="0"/>
        <w:ind w:left="968" w:right="619" w:hanging="269"/>
        <w:jc w:val="both"/>
        <w:rPr>
          <w:sz w:val="24"/>
        </w:rPr>
      </w:pPr>
      <w:r>
        <w:rPr>
          <w:sz w:val="24"/>
        </w:rPr>
        <w:t>It is the responsibility of the student to put earnest effort for the completion of project. The consequences of plagiarism beyond permissible level in project work may result in failure of the course, in addition to other</w:t>
      </w:r>
      <w:r>
        <w:rPr>
          <w:spacing w:val="-5"/>
          <w:sz w:val="24"/>
        </w:rPr>
        <w:t> </w:t>
      </w:r>
      <w:r>
        <w:rPr>
          <w:sz w:val="24"/>
        </w:rPr>
        <w:t>consequences.</w:t>
      </w:r>
    </w:p>
    <w:p>
      <w:pPr>
        <w:spacing w:after="0" w:line="276" w:lineRule="auto"/>
        <w:jc w:val="both"/>
        <w:rPr>
          <w:sz w:val="24"/>
        </w:rPr>
        <w:sectPr>
          <w:pgSz w:w="11910" w:h="16840"/>
          <w:pgMar w:header="552" w:footer="944" w:top="1300" w:bottom="1140" w:left="1120" w:right="820"/>
        </w:sectPr>
      </w:pPr>
    </w:p>
    <w:p>
      <w:pPr>
        <w:pStyle w:val="BodyText"/>
        <w:rPr>
          <w:sz w:val="20"/>
        </w:rPr>
      </w:pPr>
    </w:p>
    <w:p>
      <w:pPr>
        <w:pStyle w:val="Heading3"/>
        <w:spacing w:before="210"/>
      </w:pPr>
      <w:r>
        <w:rPr/>
        <w:t>Core Course- Comprehensive Viva for all streams</w:t>
      </w:r>
    </w:p>
    <w:p>
      <w:pPr>
        <w:pStyle w:val="BodyText"/>
        <w:rPr>
          <w:b/>
          <w:sz w:val="20"/>
        </w:rPr>
      </w:pPr>
    </w:p>
    <w:p>
      <w:pPr>
        <w:pStyle w:val="BodyText"/>
        <w:spacing w:before="8"/>
        <w:rPr>
          <w:b/>
          <w:sz w:val="16"/>
        </w:rPr>
      </w:pPr>
    </w:p>
    <w:tbl>
      <w:tblPr>
        <w:tblW w:w="0" w:type="auto"/>
        <w:jc w:val="left"/>
        <w:tblInd w:w="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7"/>
        <w:gridCol w:w="3781"/>
      </w:tblGrid>
      <w:tr>
        <w:trPr>
          <w:trHeight w:val="275" w:hRule="atLeast"/>
        </w:trPr>
        <w:tc>
          <w:tcPr>
            <w:tcW w:w="3077" w:type="dxa"/>
            <w:shd w:val="clear" w:color="auto" w:fill="D9D9D9"/>
          </w:tcPr>
          <w:p>
            <w:pPr>
              <w:pStyle w:val="TableParagraph"/>
              <w:spacing w:line="256" w:lineRule="exact"/>
              <w:rPr>
                <w:sz w:val="24"/>
              </w:rPr>
            </w:pPr>
            <w:r>
              <w:rPr>
                <w:sz w:val="24"/>
              </w:rPr>
              <w:t>Course Code</w:t>
            </w:r>
          </w:p>
        </w:tc>
        <w:tc>
          <w:tcPr>
            <w:tcW w:w="3781" w:type="dxa"/>
          </w:tcPr>
          <w:p>
            <w:pPr>
              <w:pStyle w:val="TableParagraph"/>
              <w:spacing w:line="256" w:lineRule="exact"/>
              <w:ind w:left="108"/>
              <w:rPr>
                <w:b/>
                <w:sz w:val="24"/>
              </w:rPr>
            </w:pPr>
            <w:r>
              <w:rPr>
                <w:b/>
                <w:sz w:val="24"/>
              </w:rPr>
              <w:t>CM010404</w:t>
            </w:r>
          </w:p>
        </w:tc>
      </w:tr>
      <w:tr>
        <w:trPr>
          <w:trHeight w:val="275" w:hRule="atLeast"/>
        </w:trPr>
        <w:tc>
          <w:tcPr>
            <w:tcW w:w="3077" w:type="dxa"/>
            <w:shd w:val="clear" w:color="auto" w:fill="D9D9D9"/>
          </w:tcPr>
          <w:p>
            <w:pPr>
              <w:pStyle w:val="TableParagraph"/>
              <w:spacing w:line="256" w:lineRule="exact"/>
              <w:rPr>
                <w:sz w:val="24"/>
              </w:rPr>
            </w:pPr>
            <w:r>
              <w:rPr>
                <w:sz w:val="24"/>
              </w:rPr>
              <w:t>Title of the Course</w:t>
            </w:r>
          </w:p>
        </w:tc>
        <w:tc>
          <w:tcPr>
            <w:tcW w:w="3781" w:type="dxa"/>
          </w:tcPr>
          <w:p>
            <w:pPr>
              <w:pStyle w:val="TableParagraph"/>
              <w:spacing w:line="256" w:lineRule="exact"/>
              <w:ind w:left="108"/>
              <w:rPr>
                <w:b/>
                <w:sz w:val="24"/>
              </w:rPr>
            </w:pPr>
            <w:r>
              <w:rPr>
                <w:b/>
                <w:sz w:val="24"/>
              </w:rPr>
              <w:t>COMPREHENSIVE VIVA</w:t>
            </w:r>
          </w:p>
        </w:tc>
      </w:tr>
      <w:tr>
        <w:trPr>
          <w:trHeight w:val="275" w:hRule="atLeast"/>
        </w:trPr>
        <w:tc>
          <w:tcPr>
            <w:tcW w:w="3077" w:type="dxa"/>
            <w:shd w:val="clear" w:color="auto" w:fill="D9D9D9"/>
          </w:tcPr>
          <w:p>
            <w:pPr>
              <w:pStyle w:val="TableParagraph"/>
              <w:spacing w:line="256" w:lineRule="exact"/>
              <w:rPr>
                <w:sz w:val="24"/>
              </w:rPr>
            </w:pPr>
            <w:r>
              <w:rPr>
                <w:sz w:val="24"/>
              </w:rPr>
              <w:t>Semester</w:t>
            </w:r>
          </w:p>
        </w:tc>
        <w:tc>
          <w:tcPr>
            <w:tcW w:w="3781" w:type="dxa"/>
          </w:tcPr>
          <w:p>
            <w:pPr>
              <w:pStyle w:val="TableParagraph"/>
              <w:spacing w:line="256" w:lineRule="exact"/>
              <w:ind w:left="108"/>
              <w:rPr>
                <w:b/>
                <w:sz w:val="24"/>
              </w:rPr>
            </w:pPr>
            <w:r>
              <w:rPr>
                <w:b/>
                <w:sz w:val="24"/>
              </w:rPr>
              <w:t>Four</w:t>
            </w:r>
          </w:p>
        </w:tc>
      </w:tr>
      <w:tr>
        <w:trPr>
          <w:trHeight w:val="275" w:hRule="atLeast"/>
        </w:trPr>
        <w:tc>
          <w:tcPr>
            <w:tcW w:w="3077" w:type="dxa"/>
            <w:shd w:val="clear" w:color="auto" w:fill="D9D9D9"/>
          </w:tcPr>
          <w:p>
            <w:pPr>
              <w:pStyle w:val="TableParagraph"/>
              <w:spacing w:line="256" w:lineRule="exact"/>
              <w:rPr>
                <w:sz w:val="24"/>
              </w:rPr>
            </w:pPr>
            <w:r>
              <w:rPr>
                <w:sz w:val="24"/>
              </w:rPr>
              <w:t>Type</w:t>
            </w:r>
          </w:p>
        </w:tc>
        <w:tc>
          <w:tcPr>
            <w:tcW w:w="3781" w:type="dxa"/>
          </w:tcPr>
          <w:p>
            <w:pPr>
              <w:pStyle w:val="TableParagraph"/>
              <w:spacing w:line="256" w:lineRule="exact"/>
              <w:ind w:left="108"/>
              <w:rPr>
                <w:b/>
                <w:sz w:val="24"/>
              </w:rPr>
            </w:pPr>
            <w:r>
              <w:rPr>
                <w:b/>
                <w:sz w:val="24"/>
              </w:rPr>
              <w:t>Core- Viva</w:t>
            </w:r>
          </w:p>
        </w:tc>
      </w:tr>
      <w:tr>
        <w:trPr>
          <w:trHeight w:val="278" w:hRule="atLeast"/>
        </w:trPr>
        <w:tc>
          <w:tcPr>
            <w:tcW w:w="3077" w:type="dxa"/>
            <w:shd w:val="clear" w:color="auto" w:fill="D9D9D9"/>
          </w:tcPr>
          <w:p>
            <w:pPr>
              <w:pStyle w:val="TableParagraph"/>
              <w:spacing w:line="258" w:lineRule="exact"/>
              <w:rPr>
                <w:sz w:val="24"/>
              </w:rPr>
            </w:pPr>
            <w:r>
              <w:rPr>
                <w:sz w:val="24"/>
              </w:rPr>
              <w:t>Credits</w:t>
            </w:r>
          </w:p>
        </w:tc>
        <w:tc>
          <w:tcPr>
            <w:tcW w:w="3781" w:type="dxa"/>
          </w:tcPr>
          <w:p>
            <w:pPr>
              <w:pStyle w:val="TableParagraph"/>
              <w:spacing w:line="258" w:lineRule="exact"/>
              <w:ind w:left="108"/>
              <w:rPr>
                <w:b/>
                <w:sz w:val="24"/>
              </w:rPr>
            </w:pPr>
            <w:r>
              <w:rPr>
                <w:b/>
                <w:sz w:val="24"/>
              </w:rPr>
              <w:t>2</w:t>
            </w:r>
          </w:p>
        </w:tc>
      </w:tr>
      <w:tr>
        <w:trPr>
          <w:trHeight w:val="275" w:hRule="atLeast"/>
        </w:trPr>
        <w:tc>
          <w:tcPr>
            <w:tcW w:w="3077" w:type="dxa"/>
            <w:shd w:val="clear" w:color="auto" w:fill="D9D9D9"/>
          </w:tcPr>
          <w:p>
            <w:pPr>
              <w:pStyle w:val="TableParagraph"/>
              <w:spacing w:line="256" w:lineRule="exact"/>
              <w:ind w:left="167"/>
              <w:rPr>
                <w:sz w:val="24"/>
              </w:rPr>
            </w:pPr>
            <w:r>
              <w:rPr>
                <w:sz w:val="24"/>
              </w:rPr>
              <w:t>Hours</w:t>
            </w:r>
          </w:p>
        </w:tc>
        <w:tc>
          <w:tcPr>
            <w:tcW w:w="3781" w:type="dxa"/>
          </w:tcPr>
          <w:p>
            <w:pPr>
              <w:pStyle w:val="TableParagraph"/>
              <w:spacing w:line="256" w:lineRule="exact"/>
              <w:ind w:left="108"/>
              <w:rPr>
                <w:b/>
                <w:sz w:val="24"/>
              </w:rPr>
            </w:pPr>
            <w:r>
              <w:rPr>
                <w:b/>
                <w:sz w:val="24"/>
              </w:rPr>
              <w:t>NA</w:t>
            </w:r>
          </w:p>
        </w:tc>
      </w:tr>
    </w:tbl>
    <w:p>
      <w:pPr>
        <w:pStyle w:val="BodyText"/>
        <w:rPr>
          <w:b/>
          <w:sz w:val="20"/>
        </w:rPr>
      </w:pPr>
    </w:p>
    <w:p>
      <w:pPr>
        <w:pStyle w:val="BodyText"/>
        <w:rPr>
          <w:b/>
          <w:sz w:val="20"/>
        </w:rPr>
      </w:pPr>
    </w:p>
    <w:p>
      <w:pPr>
        <w:pStyle w:val="BodyText"/>
        <w:spacing w:before="1"/>
        <w:rPr>
          <w:b/>
          <w:sz w:val="15"/>
        </w:rPr>
      </w:pPr>
    </w:p>
    <w:tbl>
      <w:tblPr>
        <w:tblW w:w="0" w:type="auto"/>
        <w:jc w:val="left"/>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8"/>
        <w:gridCol w:w="3961"/>
        <w:gridCol w:w="1529"/>
        <w:gridCol w:w="1711"/>
      </w:tblGrid>
      <w:tr>
        <w:trPr>
          <w:trHeight w:val="1105" w:hRule="atLeast"/>
        </w:trPr>
        <w:tc>
          <w:tcPr>
            <w:tcW w:w="1188" w:type="dxa"/>
          </w:tcPr>
          <w:p>
            <w:pPr>
              <w:pStyle w:val="TableParagraph"/>
              <w:ind w:left="126" w:right="116" w:firstLine="2"/>
              <w:jc w:val="center"/>
              <w:rPr>
                <w:b/>
                <w:sz w:val="24"/>
              </w:rPr>
            </w:pPr>
            <w:r>
              <w:rPr>
                <w:b/>
                <w:sz w:val="24"/>
              </w:rPr>
              <w:t>Course Outcome</w:t>
            </w:r>
            <w:r>
              <w:rPr>
                <w:b/>
                <w:w w:val="99"/>
                <w:sz w:val="24"/>
              </w:rPr>
              <w:t> </w:t>
            </w:r>
            <w:r>
              <w:rPr>
                <w:b/>
                <w:sz w:val="24"/>
              </w:rPr>
              <w:t>No</w:t>
            </w:r>
          </w:p>
        </w:tc>
        <w:tc>
          <w:tcPr>
            <w:tcW w:w="3961" w:type="dxa"/>
          </w:tcPr>
          <w:p>
            <w:pPr>
              <w:pStyle w:val="TableParagraph"/>
              <w:spacing w:line="275" w:lineRule="exact"/>
              <w:ind w:left="612"/>
              <w:rPr>
                <w:b/>
                <w:sz w:val="24"/>
              </w:rPr>
            </w:pPr>
            <w:r>
              <w:rPr>
                <w:b/>
                <w:sz w:val="24"/>
              </w:rPr>
              <w:t>Expected Course Outcome</w:t>
            </w:r>
          </w:p>
        </w:tc>
        <w:tc>
          <w:tcPr>
            <w:tcW w:w="1529" w:type="dxa"/>
          </w:tcPr>
          <w:p>
            <w:pPr>
              <w:pStyle w:val="TableParagraph"/>
              <w:ind w:left="484" w:right="242" w:hanging="214"/>
              <w:rPr>
                <w:b/>
                <w:sz w:val="24"/>
              </w:rPr>
            </w:pPr>
            <w:r>
              <w:rPr>
                <w:b/>
                <w:sz w:val="24"/>
              </w:rPr>
              <w:t>Cognitive Level</w:t>
            </w:r>
          </w:p>
        </w:tc>
        <w:tc>
          <w:tcPr>
            <w:tcW w:w="1711" w:type="dxa"/>
          </w:tcPr>
          <w:p>
            <w:pPr>
              <w:pStyle w:val="TableParagraph"/>
              <w:spacing w:line="276" w:lineRule="exact" w:before="2"/>
              <w:ind w:left="242" w:right="232"/>
              <w:jc w:val="center"/>
              <w:rPr>
                <w:b/>
                <w:sz w:val="24"/>
              </w:rPr>
            </w:pPr>
            <w:r>
              <w:rPr>
                <w:b/>
                <w:sz w:val="24"/>
              </w:rPr>
              <w:t>Programme Specific Outcome Linkage</w:t>
            </w:r>
          </w:p>
        </w:tc>
      </w:tr>
      <w:tr>
        <w:trPr>
          <w:trHeight w:val="827" w:hRule="atLeast"/>
        </w:trPr>
        <w:tc>
          <w:tcPr>
            <w:tcW w:w="1188" w:type="dxa"/>
          </w:tcPr>
          <w:p>
            <w:pPr>
              <w:pStyle w:val="TableParagraph"/>
              <w:spacing w:line="268" w:lineRule="exact"/>
              <w:ind w:left="7"/>
              <w:jc w:val="center"/>
              <w:rPr>
                <w:sz w:val="24"/>
              </w:rPr>
            </w:pPr>
            <w:r>
              <w:rPr>
                <w:sz w:val="24"/>
              </w:rPr>
              <w:t>1</w:t>
            </w:r>
          </w:p>
        </w:tc>
        <w:tc>
          <w:tcPr>
            <w:tcW w:w="3961" w:type="dxa"/>
          </w:tcPr>
          <w:p>
            <w:pPr>
              <w:pStyle w:val="TableParagraph"/>
              <w:ind w:right="96"/>
              <w:rPr>
                <w:sz w:val="24"/>
              </w:rPr>
            </w:pPr>
            <w:r>
              <w:rPr>
                <w:sz w:val="24"/>
              </w:rPr>
              <w:t>The learner should have the capacity to communicate his/her</w:t>
            </w:r>
            <w:r>
              <w:rPr>
                <w:spacing w:val="56"/>
                <w:sz w:val="24"/>
              </w:rPr>
              <w:t> </w:t>
            </w:r>
            <w:r>
              <w:rPr>
                <w:sz w:val="24"/>
              </w:rPr>
              <w:t>understanding</w:t>
            </w:r>
          </w:p>
          <w:p>
            <w:pPr>
              <w:pStyle w:val="TableParagraph"/>
              <w:spacing w:line="264" w:lineRule="exact"/>
              <w:rPr>
                <w:sz w:val="24"/>
              </w:rPr>
            </w:pPr>
            <w:r>
              <w:rPr>
                <w:sz w:val="24"/>
              </w:rPr>
              <w:t>in various subjects studied.</w:t>
            </w:r>
          </w:p>
        </w:tc>
        <w:tc>
          <w:tcPr>
            <w:tcW w:w="1529" w:type="dxa"/>
          </w:tcPr>
          <w:p>
            <w:pPr>
              <w:pStyle w:val="TableParagraph"/>
              <w:ind w:left="345" w:right="178" w:hanging="137"/>
              <w:rPr>
                <w:sz w:val="24"/>
              </w:rPr>
            </w:pPr>
            <w:r>
              <w:rPr>
                <w:sz w:val="24"/>
              </w:rPr>
              <w:t>Remember, Evaluate</w:t>
            </w:r>
          </w:p>
          <w:p>
            <w:pPr>
              <w:pStyle w:val="TableParagraph"/>
              <w:spacing w:line="264" w:lineRule="exact"/>
              <w:ind w:left="275"/>
              <w:rPr>
                <w:sz w:val="24"/>
              </w:rPr>
            </w:pPr>
            <w:r>
              <w:rPr>
                <w:sz w:val="24"/>
              </w:rPr>
              <w:t>&amp;Analyse</w:t>
            </w:r>
          </w:p>
        </w:tc>
        <w:tc>
          <w:tcPr>
            <w:tcW w:w="1711" w:type="dxa"/>
          </w:tcPr>
          <w:p>
            <w:pPr>
              <w:pStyle w:val="TableParagraph"/>
              <w:ind w:left="626" w:right="90" w:hanging="509"/>
              <w:rPr>
                <w:b/>
                <w:sz w:val="24"/>
              </w:rPr>
            </w:pPr>
            <w:r>
              <w:rPr>
                <w:b/>
                <w:sz w:val="24"/>
              </w:rPr>
              <w:t>PSO1 to 6 and PO5</w:t>
            </w:r>
          </w:p>
        </w:tc>
      </w:tr>
    </w:tbl>
    <w:p>
      <w:pPr>
        <w:pStyle w:val="BodyText"/>
        <w:spacing w:before="7"/>
        <w:rPr>
          <w:b/>
          <w:sz w:val="19"/>
        </w:rPr>
      </w:pPr>
    </w:p>
    <w:p>
      <w:pPr>
        <w:spacing w:before="90"/>
        <w:ind w:left="608" w:right="0" w:firstLine="0"/>
        <w:jc w:val="left"/>
        <w:rPr>
          <w:b/>
          <w:sz w:val="24"/>
        </w:rPr>
      </w:pPr>
      <w:r>
        <w:rPr>
          <w:b/>
          <w:sz w:val="24"/>
          <w:u w:val="thick"/>
        </w:rPr>
        <w:t>Guidelines for Comprehensive Viva</w:t>
      </w:r>
    </w:p>
    <w:p>
      <w:pPr>
        <w:pStyle w:val="ListParagraph"/>
        <w:numPr>
          <w:ilvl w:val="0"/>
          <w:numId w:val="65"/>
        </w:numPr>
        <w:tabs>
          <w:tab w:pos="1031" w:val="left" w:leader="none"/>
        </w:tabs>
        <w:spacing w:line="278" w:lineRule="auto" w:before="36" w:after="0"/>
        <w:ind w:left="1059" w:right="622" w:hanging="272"/>
        <w:jc w:val="left"/>
        <w:rPr>
          <w:sz w:val="24"/>
        </w:rPr>
      </w:pPr>
      <w:r>
        <w:rPr>
          <w:sz w:val="24"/>
        </w:rPr>
        <w:t>Comprehensive Viva will be a part of the programme and the external assessment will be held at the end of fourth</w:t>
      </w:r>
      <w:r>
        <w:rPr>
          <w:spacing w:val="-2"/>
          <w:sz w:val="24"/>
        </w:rPr>
        <w:t> </w:t>
      </w:r>
      <w:r>
        <w:rPr>
          <w:sz w:val="24"/>
        </w:rPr>
        <w:t>semester.</w:t>
      </w:r>
    </w:p>
    <w:p>
      <w:pPr>
        <w:pStyle w:val="ListParagraph"/>
        <w:numPr>
          <w:ilvl w:val="0"/>
          <w:numId w:val="65"/>
        </w:numPr>
        <w:tabs>
          <w:tab w:pos="1067" w:val="left" w:leader="none"/>
        </w:tabs>
        <w:spacing w:line="276" w:lineRule="auto" w:before="0" w:after="0"/>
        <w:ind w:left="1059" w:right="626" w:hanging="272"/>
        <w:jc w:val="left"/>
        <w:rPr>
          <w:sz w:val="24"/>
        </w:rPr>
      </w:pPr>
      <w:r>
        <w:rPr>
          <w:sz w:val="24"/>
        </w:rPr>
        <w:t>The viva shall cover courses of all semesters and basics of commerce and related fields.</w:t>
      </w:r>
    </w:p>
    <w:p>
      <w:pPr>
        <w:pStyle w:val="ListParagraph"/>
        <w:numPr>
          <w:ilvl w:val="0"/>
          <w:numId w:val="65"/>
        </w:numPr>
        <w:tabs>
          <w:tab w:pos="1029" w:val="left" w:leader="none"/>
        </w:tabs>
        <w:spacing w:line="275" w:lineRule="exact" w:before="0" w:after="0"/>
        <w:ind w:left="1028" w:right="0" w:hanging="241"/>
        <w:jc w:val="left"/>
        <w:rPr>
          <w:sz w:val="24"/>
        </w:rPr>
      </w:pPr>
      <w:r>
        <w:rPr>
          <w:sz w:val="24"/>
        </w:rPr>
        <w:t>Elective area of study shall be covered in</w:t>
      </w:r>
      <w:r>
        <w:rPr>
          <w:spacing w:val="-8"/>
          <w:sz w:val="24"/>
        </w:rPr>
        <w:t> </w:t>
      </w:r>
      <w:r>
        <w:rPr>
          <w:sz w:val="24"/>
        </w:rPr>
        <w:t>viva.</w:t>
      </w:r>
    </w:p>
    <w:p>
      <w:pPr>
        <w:pStyle w:val="ListParagraph"/>
        <w:numPr>
          <w:ilvl w:val="0"/>
          <w:numId w:val="65"/>
        </w:numPr>
        <w:tabs>
          <w:tab w:pos="1034" w:val="left" w:leader="none"/>
        </w:tabs>
        <w:spacing w:line="276" w:lineRule="auto" w:before="37" w:after="0"/>
        <w:ind w:left="1059" w:right="617" w:hanging="272"/>
        <w:jc w:val="both"/>
        <w:rPr>
          <w:sz w:val="24"/>
        </w:rPr>
      </w:pPr>
      <w:r>
        <w:rPr>
          <w:sz w:val="24"/>
        </w:rPr>
        <w:t>The Internal Evaluation shall be done by the faculty of the department and shall cover courses of all semester. The schedule of internal viva shall be announced sufficiently earlier and shall be concluded before the commencement of end semester examinations of fourth</w:t>
      </w:r>
      <w:r>
        <w:rPr>
          <w:spacing w:val="-1"/>
          <w:sz w:val="24"/>
        </w:rPr>
        <w:t> </w:t>
      </w:r>
      <w:r>
        <w:rPr>
          <w:sz w:val="24"/>
        </w:rPr>
        <w:t>semester.</w:t>
      </w:r>
    </w:p>
    <w:p>
      <w:pPr>
        <w:pStyle w:val="ListParagraph"/>
        <w:numPr>
          <w:ilvl w:val="0"/>
          <w:numId w:val="65"/>
        </w:numPr>
        <w:tabs>
          <w:tab w:pos="1043" w:val="left" w:leader="none"/>
        </w:tabs>
        <w:spacing w:line="278" w:lineRule="auto" w:before="0" w:after="0"/>
        <w:ind w:left="1059" w:right="617" w:hanging="272"/>
        <w:jc w:val="both"/>
        <w:rPr>
          <w:sz w:val="24"/>
        </w:rPr>
      </w:pPr>
      <w:r>
        <w:rPr>
          <w:sz w:val="24"/>
        </w:rPr>
        <w:t>The student may opt for one course of his/her choice and the Viva Board may select other courses from which questions may be</w:t>
      </w:r>
      <w:r>
        <w:rPr>
          <w:spacing w:val="-4"/>
          <w:sz w:val="24"/>
        </w:rPr>
        <w:t> </w:t>
      </w:r>
      <w:r>
        <w:rPr>
          <w:sz w:val="24"/>
        </w:rPr>
        <w:t>asked.</w:t>
      </w:r>
    </w:p>
    <w:p>
      <w:pPr>
        <w:pStyle w:val="ListParagraph"/>
        <w:numPr>
          <w:ilvl w:val="0"/>
          <w:numId w:val="65"/>
        </w:numPr>
        <w:tabs>
          <w:tab w:pos="1029" w:val="left" w:leader="none"/>
        </w:tabs>
        <w:spacing w:line="272" w:lineRule="exact" w:before="0" w:after="0"/>
        <w:ind w:left="1028" w:right="0" w:hanging="241"/>
        <w:jc w:val="both"/>
        <w:rPr>
          <w:sz w:val="24"/>
        </w:rPr>
      </w:pPr>
      <w:r>
        <w:rPr>
          <w:sz w:val="24"/>
        </w:rPr>
        <w:t>The questions shall be a judicious mix of various categories of difficulty</w:t>
      </w:r>
      <w:r>
        <w:rPr>
          <w:spacing w:val="-6"/>
          <w:sz w:val="24"/>
        </w:rPr>
        <w:t> </w:t>
      </w:r>
      <w:r>
        <w:rPr>
          <w:sz w:val="24"/>
        </w:rPr>
        <w:t>level.</w:t>
      </w:r>
    </w:p>
    <w:p>
      <w:pPr>
        <w:pStyle w:val="ListParagraph"/>
        <w:numPr>
          <w:ilvl w:val="0"/>
          <w:numId w:val="65"/>
        </w:numPr>
        <w:tabs>
          <w:tab w:pos="1079" w:val="left" w:leader="none"/>
        </w:tabs>
        <w:spacing w:line="276" w:lineRule="auto" w:before="41" w:after="0"/>
        <w:ind w:left="1059" w:right="620" w:hanging="272"/>
        <w:jc w:val="both"/>
        <w:rPr>
          <w:sz w:val="24"/>
        </w:rPr>
      </w:pPr>
      <w:r>
        <w:rPr>
          <w:sz w:val="24"/>
        </w:rPr>
        <w:t>The grades shall be awarded based on the answers, the communication skill and presentation</w:t>
      </w:r>
      <w:r>
        <w:rPr>
          <w:spacing w:val="-1"/>
          <w:sz w:val="24"/>
        </w:rPr>
        <w:t> </w:t>
      </w:r>
      <w:r>
        <w:rPr>
          <w:sz w:val="24"/>
        </w:rPr>
        <w:t>skill.</w:t>
      </w:r>
    </w:p>
    <w:p>
      <w:pPr>
        <w:spacing w:after="0" w:line="276" w:lineRule="auto"/>
        <w:jc w:val="both"/>
        <w:rPr>
          <w:sz w:val="24"/>
        </w:rPr>
        <w:sectPr>
          <w:pgSz w:w="11910" w:h="16840"/>
          <w:pgMar w:header="552" w:footer="944" w:top="1300" w:bottom="1140" w:left="1120" w:right="820"/>
        </w:sectPr>
      </w:pPr>
    </w:p>
    <w:p>
      <w:pPr>
        <w:pStyle w:val="Heading4"/>
        <w:spacing w:before="125"/>
        <w:ind w:right="0"/>
        <w:jc w:val="left"/>
      </w:pPr>
      <w:r>
        <w:rPr/>
        <w:t>Zero Credit Course- Study Tour/ Industrial Visit/Internship</w:t>
      </w:r>
    </w:p>
    <w:p>
      <w:pPr>
        <w:pStyle w:val="BodyText"/>
        <w:spacing w:before="7"/>
        <w:rPr>
          <w:b/>
          <w:sz w:val="30"/>
        </w:rPr>
      </w:pPr>
    </w:p>
    <w:p>
      <w:pPr>
        <w:pStyle w:val="ListParagraph"/>
        <w:numPr>
          <w:ilvl w:val="0"/>
          <w:numId w:val="66"/>
        </w:numPr>
        <w:tabs>
          <w:tab w:pos="1041" w:val="left" w:leader="none"/>
        </w:tabs>
        <w:spacing w:line="276" w:lineRule="auto" w:before="0" w:after="0"/>
        <w:ind w:left="1059" w:right="614" w:hanging="272"/>
        <w:jc w:val="both"/>
        <w:rPr>
          <w:sz w:val="24"/>
        </w:rPr>
      </w:pPr>
      <w:r>
        <w:rPr>
          <w:sz w:val="24"/>
        </w:rPr>
        <w:t>Study tour/Industrial visit is a part of M Com degree programme. The tour/visit shall be pre-planned with specific objectives and shall be in tune with the Programme Objectives mentioned in the Syllabus</w:t>
      </w:r>
      <w:r>
        <w:rPr>
          <w:spacing w:val="1"/>
          <w:sz w:val="24"/>
        </w:rPr>
        <w:t> </w:t>
      </w:r>
      <w:r>
        <w:rPr>
          <w:sz w:val="24"/>
        </w:rPr>
        <w:t>document.</w:t>
      </w:r>
    </w:p>
    <w:p>
      <w:pPr>
        <w:pStyle w:val="ListParagraph"/>
        <w:numPr>
          <w:ilvl w:val="0"/>
          <w:numId w:val="66"/>
        </w:numPr>
        <w:tabs>
          <w:tab w:pos="1046" w:val="left" w:leader="none"/>
        </w:tabs>
        <w:spacing w:line="276" w:lineRule="auto" w:before="1" w:after="0"/>
        <w:ind w:left="1059" w:right="622" w:hanging="272"/>
        <w:jc w:val="both"/>
        <w:rPr>
          <w:sz w:val="24"/>
        </w:rPr>
      </w:pPr>
      <w:r>
        <w:rPr>
          <w:sz w:val="24"/>
        </w:rPr>
        <w:t>The visit may be for one to five days and can be undertaken in a semester or spread over semesters, depending on the</w:t>
      </w:r>
      <w:r>
        <w:rPr>
          <w:spacing w:val="-3"/>
          <w:sz w:val="24"/>
        </w:rPr>
        <w:t> </w:t>
      </w:r>
      <w:r>
        <w:rPr>
          <w:sz w:val="24"/>
        </w:rPr>
        <w:t>convenience.</w:t>
      </w:r>
    </w:p>
    <w:p>
      <w:pPr>
        <w:pStyle w:val="ListParagraph"/>
        <w:numPr>
          <w:ilvl w:val="0"/>
          <w:numId w:val="66"/>
        </w:numPr>
        <w:tabs>
          <w:tab w:pos="1060" w:val="left" w:leader="none"/>
        </w:tabs>
        <w:spacing w:line="276" w:lineRule="auto" w:before="1" w:after="0"/>
        <w:ind w:left="1059" w:right="619" w:hanging="272"/>
        <w:jc w:val="both"/>
        <w:rPr>
          <w:sz w:val="24"/>
        </w:rPr>
      </w:pPr>
      <w:r>
        <w:rPr>
          <w:sz w:val="24"/>
        </w:rPr>
        <w:t>Industrial visit may cover manufacturing units, service sector undertakings, start up units, units in SEZ or other specialized industrial areas. The student may get acquainted with organisation structure, inventory management, production process, pay roll maintenance, accounts</w:t>
      </w:r>
      <w:r>
        <w:rPr>
          <w:spacing w:val="-4"/>
          <w:sz w:val="24"/>
        </w:rPr>
        <w:t> </w:t>
      </w:r>
      <w:r>
        <w:rPr>
          <w:sz w:val="24"/>
        </w:rPr>
        <w:t>etc.</w:t>
      </w:r>
    </w:p>
    <w:p>
      <w:pPr>
        <w:pStyle w:val="ListParagraph"/>
        <w:numPr>
          <w:ilvl w:val="0"/>
          <w:numId w:val="66"/>
        </w:numPr>
        <w:tabs>
          <w:tab w:pos="1038" w:val="left" w:leader="none"/>
        </w:tabs>
        <w:spacing w:line="276" w:lineRule="auto" w:before="1" w:after="0"/>
        <w:ind w:left="1059" w:right="618" w:hanging="272"/>
        <w:jc w:val="both"/>
        <w:rPr>
          <w:sz w:val="24"/>
        </w:rPr>
      </w:pPr>
      <w:r>
        <w:rPr>
          <w:sz w:val="24"/>
        </w:rPr>
        <w:t>The student shall prepare and submit a diary, either in printed form or as softcopy to the tutor concerned which shall cover days of visit, learning objectives, interactions , details of observation, outcome etc and shall contain illustrations, pictures, certificates issued, if any</w:t>
      </w:r>
      <w:r>
        <w:rPr>
          <w:spacing w:val="-5"/>
          <w:sz w:val="24"/>
        </w:rPr>
        <w:t> </w:t>
      </w:r>
      <w:r>
        <w:rPr>
          <w:sz w:val="24"/>
        </w:rPr>
        <w:t>etc.</w:t>
      </w:r>
    </w:p>
    <w:p>
      <w:pPr>
        <w:pStyle w:val="ListParagraph"/>
        <w:numPr>
          <w:ilvl w:val="0"/>
          <w:numId w:val="66"/>
        </w:numPr>
        <w:tabs>
          <w:tab w:pos="1036" w:val="left" w:leader="none"/>
        </w:tabs>
        <w:spacing w:line="276" w:lineRule="auto" w:before="0" w:after="0"/>
        <w:ind w:left="1059" w:right="618" w:hanging="272"/>
        <w:jc w:val="both"/>
        <w:rPr>
          <w:sz w:val="24"/>
        </w:rPr>
      </w:pPr>
      <w:r>
        <w:rPr>
          <w:sz w:val="24"/>
        </w:rPr>
        <w:t>The department may also arrange short term internship as a part of on the job training and encourage students to undertake the training which is line with the Programme Objectives.</w:t>
      </w:r>
    </w:p>
    <w:p>
      <w:pPr>
        <w:pStyle w:val="BodyText"/>
        <w:rPr>
          <w:sz w:val="26"/>
        </w:rPr>
      </w:pPr>
    </w:p>
    <w:p>
      <w:pPr>
        <w:pStyle w:val="BodyText"/>
        <w:rPr>
          <w:sz w:val="26"/>
        </w:rPr>
      </w:pPr>
    </w:p>
    <w:p>
      <w:pPr>
        <w:pStyle w:val="BodyText"/>
        <w:spacing w:before="9"/>
        <w:rPr>
          <w:sz w:val="30"/>
        </w:rPr>
      </w:pPr>
    </w:p>
    <w:p>
      <w:pPr>
        <w:pStyle w:val="BodyText"/>
        <w:tabs>
          <w:tab w:pos="6433" w:val="left" w:leader="none"/>
        </w:tabs>
        <w:ind w:right="10"/>
        <w:jc w:val="center"/>
      </w:pPr>
      <w:r>
        <w:rPr/>
        <w:t>x</w:t>
      </w:r>
      <w:r>
        <w:rPr>
          <w:u w:val="dotted"/>
        </w:rPr>
        <w:t> </w:t>
        <w:tab/>
      </w:r>
      <w:r>
        <w:rPr/>
        <w:t>x</w:t>
      </w:r>
    </w:p>
    <w:p>
      <w:pPr>
        <w:spacing w:after="0"/>
        <w:jc w:val="center"/>
        <w:sectPr>
          <w:pgSz w:w="11910" w:h="16840"/>
          <w:pgMar w:header="552" w:footer="944" w:top="1300" w:bottom="1140" w:left="1120" w:right="8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8"/>
        </w:rPr>
      </w:pPr>
    </w:p>
    <w:p>
      <w:pPr>
        <w:spacing w:before="83"/>
        <w:ind w:left="666" w:right="673" w:firstLine="0"/>
        <w:jc w:val="center"/>
        <w:rPr>
          <w:b/>
          <w:sz w:val="40"/>
        </w:rPr>
      </w:pPr>
      <w:r>
        <w:rPr>
          <w:b/>
          <w:sz w:val="40"/>
        </w:rPr>
        <w:t>MODEL QUESTION PAPERS</w:t>
      </w:r>
    </w:p>
    <w:p>
      <w:pPr>
        <w:pStyle w:val="BodyText"/>
        <w:spacing w:before="2"/>
        <w:rPr>
          <w:b/>
          <w:sz w:val="20"/>
        </w:rPr>
      </w:pPr>
      <w:r>
        <w:rPr/>
        <w:pict>
          <v:shape style="position:absolute;margin-left:80.783997pt;margin-top:13.832026pt;width:448.3pt;height:126.75pt;mso-position-horizontal-relative:page;mso-position-vertical-relative:paragraph;z-index:-251657216;mso-wrap-distance-left:0;mso-wrap-distance-right:0" type="#_x0000_t202" filled="false" stroked="true" strokeweight=".47998pt" strokecolor="#000000">
            <v:textbox inset="0,0,0,0">
              <w:txbxContent>
                <w:p>
                  <w:pPr>
                    <w:pStyle w:val="BodyText"/>
                    <w:spacing w:line="360" w:lineRule="auto" w:before="13"/>
                    <w:ind w:left="108" w:right="108"/>
                    <w:jc w:val="both"/>
                  </w:pPr>
                  <w:r>
                    <w:rPr/>
                    <w:t>The model question papers for all the courses are attached herewith. It provides a general idea of the questions for various courses. It is not an indication that questions will be asked from that particular unit only in each section for the courses. However, the break up for theory and problem questions in each section and provided along with the syllabus of that particular course of various courses shall be strictly adhered to for the end semester examinations.</w:t>
                  </w:r>
                </w:p>
              </w:txbxContent>
            </v:textbox>
            <v:stroke dashstyle="solid"/>
            <w10:wrap type="topAndBottom"/>
          </v:shape>
        </w:pict>
      </w:r>
    </w:p>
    <w:p>
      <w:pPr>
        <w:spacing w:after="0"/>
        <w:rPr>
          <w:sz w:val="20"/>
        </w:rPr>
        <w:sectPr>
          <w:pgSz w:w="11910" w:h="16840"/>
          <w:pgMar w:header="552" w:footer="944" w:top="1300" w:bottom="1140" w:left="1120" w:right="820"/>
        </w:sectPr>
      </w:pPr>
    </w:p>
    <w:p>
      <w:pPr>
        <w:pStyle w:val="BodyText"/>
        <w:rPr>
          <w:b/>
          <w:sz w:val="20"/>
        </w:rPr>
      </w:pPr>
    </w:p>
    <w:p>
      <w:pPr>
        <w:pStyle w:val="BodyText"/>
        <w:rPr>
          <w:b/>
          <w:sz w:val="20"/>
        </w:rPr>
      </w:pPr>
    </w:p>
    <w:p>
      <w:pPr>
        <w:pStyle w:val="BodyText"/>
        <w:spacing w:before="5"/>
        <w:rPr>
          <w:b/>
          <w:sz w:val="16"/>
        </w:rPr>
      </w:pPr>
    </w:p>
    <w:p>
      <w:pPr>
        <w:pStyle w:val="Heading4"/>
        <w:spacing w:before="90"/>
        <w:ind w:left="660"/>
      </w:pPr>
      <w:r>
        <w:rPr/>
        <w:t>M.COM DEGREE (CSS) MODEL QUESTION PAPER</w:t>
      </w:r>
    </w:p>
    <w:p>
      <w:pPr>
        <w:spacing w:before="137"/>
        <w:ind w:left="662" w:right="673" w:firstLine="0"/>
        <w:jc w:val="center"/>
        <w:rPr>
          <w:b/>
          <w:sz w:val="24"/>
        </w:rPr>
      </w:pPr>
      <w:r>
        <w:rPr>
          <w:b/>
          <w:sz w:val="24"/>
        </w:rPr>
        <w:t>(2019 admissions onwards)</w:t>
      </w:r>
    </w:p>
    <w:p>
      <w:pPr>
        <w:spacing w:before="139"/>
        <w:ind w:left="667" w:right="673" w:firstLine="0"/>
        <w:jc w:val="center"/>
        <w:rPr>
          <w:b/>
          <w:i/>
          <w:sz w:val="24"/>
        </w:rPr>
      </w:pPr>
      <w:r>
        <w:rPr>
          <w:b/>
          <w:i/>
          <w:sz w:val="24"/>
        </w:rPr>
        <w:t>First Semester</w:t>
      </w:r>
    </w:p>
    <w:p>
      <w:pPr>
        <w:spacing w:before="137"/>
        <w:ind w:left="664" w:right="673" w:firstLine="0"/>
        <w:jc w:val="center"/>
        <w:rPr>
          <w:b/>
          <w:sz w:val="24"/>
        </w:rPr>
      </w:pPr>
      <w:r>
        <w:rPr>
          <w:b/>
          <w:sz w:val="24"/>
        </w:rPr>
        <w:t>CM010101- SPECIALISED ACCOUNTING</w:t>
      </w:r>
    </w:p>
    <w:p>
      <w:pPr>
        <w:pStyle w:val="BodyText"/>
        <w:rPr>
          <w:b/>
          <w:sz w:val="26"/>
        </w:rPr>
      </w:pPr>
    </w:p>
    <w:p>
      <w:pPr>
        <w:pStyle w:val="BodyText"/>
        <w:spacing w:before="6"/>
        <w:rPr>
          <w:b/>
          <w:sz w:val="21"/>
        </w:rPr>
      </w:pPr>
    </w:p>
    <w:p>
      <w:pPr>
        <w:pStyle w:val="BodyText"/>
        <w:tabs>
          <w:tab w:pos="7089" w:val="left" w:leader="none"/>
        </w:tabs>
        <w:spacing w:before="1"/>
        <w:ind w:left="608"/>
      </w:pPr>
      <w:r>
        <w:rPr/>
        <w:t>Time:</w:t>
      </w:r>
      <w:r>
        <w:rPr>
          <w:spacing w:val="-1"/>
        </w:rPr>
        <w:t> </w:t>
      </w:r>
      <w:r>
        <w:rPr/>
        <w:t>3 Hours</w:t>
        <w:tab/>
        <w:t>Maximum Weight:</w:t>
      </w:r>
      <w:r>
        <w:rPr>
          <w:spacing w:val="-2"/>
        </w:rPr>
        <w:t> </w:t>
      </w:r>
      <w:r>
        <w:rPr/>
        <w:t>30</w:t>
      </w:r>
    </w:p>
    <w:p>
      <w:pPr>
        <w:pStyle w:val="Heading4"/>
        <w:spacing w:before="144"/>
        <w:ind w:left="665"/>
      </w:pPr>
      <w:r>
        <w:rPr/>
        <w:t>Section A.</w:t>
      </w:r>
    </w:p>
    <w:p>
      <w:pPr>
        <w:spacing w:before="137"/>
        <w:ind w:left="658" w:right="673" w:firstLine="0"/>
        <w:jc w:val="center"/>
        <w:rPr>
          <w:b/>
          <w:sz w:val="24"/>
        </w:rPr>
      </w:pPr>
      <w:r>
        <w:rPr>
          <w:b/>
          <w:sz w:val="24"/>
        </w:rPr>
        <w:t>Answer any </w:t>
      </w:r>
      <w:r>
        <w:rPr>
          <w:b/>
          <w:i/>
          <w:sz w:val="24"/>
        </w:rPr>
        <w:t>Eight </w:t>
      </w:r>
      <w:r>
        <w:rPr>
          <w:b/>
          <w:sz w:val="24"/>
        </w:rPr>
        <w:t>questions. Answer shall not exceed One page (Weight 1)</w:t>
      </w:r>
    </w:p>
    <w:p>
      <w:pPr>
        <w:pStyle w:val="ListParagraph"/>
        <w:numPr>
          <w:ilvl w:val="1"/>
          <w:numId w:val="66"/>
        </w:numPr>
        <w:tabs>
          <w:tab w:pos="1329" w:val="left" w:leader="none"/>
        </w:tabs>
        <w:spacing w:line="240" w:lineRule="auto" w:before="134" w:after="0"/>
        <w:ind w:left="1328" w:right="0" w:hanging="361"/>
        <w:jc w:val="left"/>
        <w:rPr>
          <w:sz w:val="24"/>
        </w:rPr>
      </w:pPr>
      <w:r>
        <w:rPr>
          <w:sz w:val="24"/>
        </w:rPr>
        <w:t>What are the objectives of setting accounting</w:t>
      </w:r>
      <w:r>
        <w:rPr>
          <w:spacing w:val="-6"/>
          <w:sz w:val="24"/>
        </w:rPr>
        <w:t> </w:t>
      </w:r>
      <w:r>
        <w:rPr>
          <w:sz w:val="24"/>
        </w:rPr>
        <w:t>standards?</w:t>
      </w:r>
    </w:p>
    <w:p>
      <w:pPr>
        <w:pStyle w:val="ListParagraph"/>
        <w:numPr>
          <w:ilvl w:val="1"/>
          <w:numId w:val="66"/>
        </w:numPr>
        <w:tabs>
          <w:tab w:pos="1329" w:val="left" w:leader="none"/>
        </w:tabs>
        <w:spacing w:line="360" w:lineRule="auto" w:before="137" w:after="0"/>
        <w:ind w:left="1328" w:right="1189" w:hanging="360"/>
        <w:jc w:val="left"/>
        <w:rPr>
          <w:sz w:val="24"/>
        </w:rPr>
      </w:pPr>
      <w:r>
        <w:rPr>
          <w:sz w:val="24"/>
        </w:rPr>
        <w:t>X Ltd provides you the following information .Compute EPS as per AS-20. Number of equity shares outstanding as at beginning of the period - 5,00,000. Bonus issue on 1</w:t>
      </w:r>
      <w:r>
        <w:rPr>
          <w:sz w:val="24"/>
          <w:vertAlign w:val="superscript"/>
        </w:rPr>
        <w:t>st</w:t>
      </w:r>
      <w:r>
        <w:rPr>
          <w:sz w:val="24"/>
          <w:vertAlign w:val="baseline"/>
        </w:rPr>
        <w:t> July of current year = 3 shares for every 1 share</w:t>
      </w:r>
      <w:r>
        <w:rPr>
          <w:spacing w:val="-17"/>
          <w:sz w:val="24"/>
          <w:vertAlign w:val="baseline"/>
        </w:rPr>
        <w:t> </w:t>
      </w:r>
      <w:r>
        <w:rPr>
          <w:sz w:val="24"/>
          <w:vertAlign w:val="baseline"/>
        </w:rPr>
        <w:t>held</w:t>
      </w:r>
    </w:p>
    <w:p>
      <w:pPr>
        <w:pStyle w:val="BodyText"/>
        <w:spacing w:line="360" w:lineRule="auto" w:before="2"/>
        <w:ind w:left="1328" w:right="745"/>
      </w:pPr>
      <w:r>
        <w:rPr/>
        <w:t>Net Profit for current and previous reporting period (assume calendar year)  - Rs160 lakhs and Rs.50</w:t>
      </w:r>
      <w:r>
        <w:rPr>
          <w:spacing w:val="-1"/>
        </w:rPr>
        <w:t> </w:t>
      </w:r>
      <w:r>
        <w:rPr/>
        <w:t>lakhs</w:t>
      </w:r>
    </w:p>
    <w:p>
      <w:pPr>
        <w:pStyle w:val="ListParagraph"/>
        <w:numPr>
          <w:ilvl w:val="1"/>
          <w:numId w:val="66"/>
        </w:numPr>
        <w:tabs>
          <w:tab w:pos="1329" w:val="left" w:leader="none"/>
        </w:tabs>
        <w:spacing w:line="360" w:lineRule="auto" w:before="0" w:after="0"/>
        <w:ind w:left="1328" w:right="617" w:hanging="360"/>
        <w:jc w:val="left"/>
        <w:rPr>
          <w:sz w:val="24"/>
        </w:rPr>
      </w:pPr>
      <w:r>
        <w:rPr>
          <w:sz w:val="24"/>
        </w:rPr>
        <w:t>Compute goodwill based on 5 years purchase of super profit if (a) Future maintainable profit before tax Rs.15 lakhs, (b) Normal after tax rate of return</w:t>
      </w:r>
      <w:r>
        <w:rPr>
          <w:spacing w:val="25"/>
          <w:sz w:val="24"/>
        </w:rPr>
        <w:t> </w:t>
      </w:r>
      <w:r>
        <w:rPr>
          <w:sz w:val="24"/>
        </w:rPr>
        <w:t>-20%</w:t>
      </w:r>
    </w:p>
    <w:p>
      <w:pPr>
        <w:pStyle w:val="BodyText"/>
        <w:ind w:left="1328"/>
      </w:pPr>
      <w:r>
        <w:rPr/>
        <w:t>(c) Capital employed - Rs.36 lakhs (d) Tax 45%</w:t>
      </w:r>
    </w:p>
    <w:p>
      <w:pPr>
        <w:pStyle w:val="ListParagraph"/>
        <w:numPr>
          <w:ilvl w:val="1"/>
          <w:numId w:val="66"/>
        </w:numPr>
        <w:tabs>
          <w:tab w:pos="1329" w:val="left" w:leader="none"/>
        </w:tabs>
        <w:spacing w:line="240" w:lineRule="auto" w:before="137" w:after="0"/>
        <w:ind w:left="1328" w:right="0" w:hanging="361"/>
        <w:jc w:val="left"/>
        <w:rPr>
          <w:sz w:val="24"/>
        </w:rPr>
      </w:pPr>
      <w:r>
        <w:rPr>
          <w:sz w:val="24"/>
        </w:rPr>
        <w:t>Define purchase consideration as per</w:t>
      </w:r>
      <w:r>
        <w:rPr>
          <w:spacing w:val="-4"/>
          <w:sz w:val="24"/>
        </w:rPr>
        <w:t> </w:t>
      </w:r>
      <w:r>
        <w:rPr>
          <w:sz w:val="24"/>
        </w:rPr>
        <w:t>AS14.</w:t>
      </w:r>
    </w:p>
    <w:p>
      <w:pPr>
        <w:pStyle w:val="ListParagraph"/>
        <w:numPr>
          <w:ilvl w:val="1"/>
          <w:numId w:val="66"/>
        </w:numPr>
        <w:tabs>
          <w:tab w:pos="1329" w:val="left" w:leader="none"/>
        </w:tabs>
        <w:spacing w:line="360" w:lineRule="auto" w:before="139" w:after="0"/>
        <w:ind w:left="1328" w:right="623" w:hanging="360"/>
        <w:jc w:val="left"/>
        <w:rPr>
          <w:sz w:val="24"/>
        </w:rPr>
      </w:pPr>
      <w:r>
        <w:rPr>
          <w:sz w:val="24"/>
        </w:rPr>
        <w:t>Is there any difference in the treatment of goodwill and reserves under pooling of interest method and purchase method? If yes state</w:t>
      </w:r>
      <w:r>
        <w:rPr>
          <w:spacing w:val="3"/>
          <w:sz w:val="24"/>
        </w:rPr>
        <w:t> </w:t>
      </w:r>
      <w:r>
        <w:rPr>
          <w:sz w:val="24"/>
        </w:rPr>
        <w:t>it.</w:t>
      </w:r>
    </w:p>
    <w:p>
      <w:pPr>
        <w:pStyle w:val="ListParagraph"/>
        <w:numPr>
          <w:ilvl w:val="1"/>
          <w:numId w:val="66"/>
        </w:numPr>
        <w:tabs>
          <w:tab w:pos="1329" w:val="left" w:leader="none"/>
        </w:tabs>
        <w:spacing w:line="240" w:lineRule="auto" w:before="0" w:after="0"/>
        <w:ind w:left="1328" w:right="0" w:hanging="361"/>
        <w:jc w:val="left"/>
        <w:rPr>
          <w:sz w:val="24"/>
        </w:rPr>
      </w:pPr>
      <w:r>
        <w:rPr>
          <w:sz w:val="24"/>
        </w:rPr>
        <w:t>What do you mean by NBFC Micro Finance</w:t>
      </w:r>
      <w:r>
        <w:rPr>
          <w:spacing w:val="-1"/>
          <w:sz w:val="24"/>
        </w:rPr>
        <w:t> </w:t>
      </w:r>
      <w:r>
        <w:rPr>
          <w:sz w:val="24"/>
        </w:rPr>
        <w:t>Institutions?</w:t>
      </w:r>
    </w:p>
    <w:p>
      <w:pPr>
        <w:pStyle w:val="ListParagraph"/>
        <w:numPr>
          <w:ilvl w:val="1"/>
          <w:numId w:val="66"/>
        </w:numPr>
        <w:tabs>
          <w:tab w:pos="1329" w:val="left" w:leader="none"/>
        </w:tabs>
        <w:spacing w:line="360" w:lineRule="auto" w:before="138" w:after="6"/>
        <w:ind w:left="1328" w:right="623" w:hanging="360"/>
        <w:jc w:val="left"/>
        <w:rPr>
          <w:sz w:val="24"/>
        </w:rPr>
      </w:pPr>
      <w:r>
        <w:rPr>
          <w:sz w:val="24"/>
        </w:rPr>
        <w:t>Calculate the provisions to be made against advances by NBFC as per Prudential norms from the following</w:t>
      </w:r>
      <w:r>
        <w:rPr>
          <w:spacing w:val="-4"/>
          <w:sz w:val="24"/>
        </w:rPr>
        <w:t> </w:t>
      </w:r>
      <w:r>
        <w:rPr>
          <w:sz w:val="24"/>
        </w:rPr>
        <w:t>data-</w:t>
      </w:r>
    </w:p>
    <w:tbl>
      <w:tblPr>
        <w:tblW w:w="0" w:type="auto"/>
        <w:jc w:val="left"/>
        <w:tblInd w:w="1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61"/>
        <w:gridCol w:w="1477"/>
      </w:tblGrid>
      <w:tr>
        <w:trPr>
          <w:trHeight w:val="414" w:hRule="atLeast"/>
        </w:trPr>
        <w:tc>
          <w:tcPr>
            <w:tcW w:w="5461" w:type="dxa"/>
          </w:tcPr>
          <w:p>
            <w:pPr>
              <w:pStyle w:val="TableParagraph"/>
              <w:spacing w:line="275" w:lineRule="exact"/>
              <w:rPr>
                <w:b/>
                <w:sz w:val="24"/>
              </w:rPr>
            </w:pPr>
            <w:r>
              <w:rPr>
                <w:b/>
                <w:sz w:val="24"/>
              </w:rPr>
              <w:t>Asset Classification</w:t>
            </w:r>
          </w:p>
        </w:tc>
        <w:tc>
          <w:tcPr>
            <w:tcW w:w="1477" w:type="dxa"/>
          </w:tcPr>
          <w:p>
            <w:pPr>
              <w:pStyle w:val="TableParagraph"/>
              <w:spacing w:line="275" w:lineRule="exact"/>
              <w:rPr>
                <w:b/>
                <w:sz w:val="24"/>
              </w:rPr>
            </w:pPr>
            <w:r>
              <w:rPr>
                <w:b/>
                <w:sz w:val="24"/>
              </w:rPr>
              <w:t>Rs. in lakhs</w:t>
            </w:r>
          </w:p>
        </w:tc>
      </w:tr>
      <w:tr>
        <w:trPr>
          <w:trHeight w:val="412" w:hRule="atLeast"/>
        </w:trPr>
        <w:tc>
          <w:tcPr>
            <w:tcW w:w="5461" w:type="dxa"/>
          </w:tcPr>
          <w:p>
            <w:pPr>
              <w:pStyle w:val="TableParagraph"/>
              <w:spacing w:line="270" w:lineRule="exact"/>
              <w:rPr>
                <w:sz w:val="24"/>
              </w:rPr>
            </w:pPr>
            <w:r>
              <w:rPr>
                <w:sz w:val="24"/>
              </w:rPr>
              <w:t>Standard Assets</w:t>
            </w:r>
          </w:p>
        </w:tc>
        <w:tc>
          <w:tcPr>
            <w:tcW w:w="1477" w:type="dxa"/>
          </w:tcPr>
          <w:p>
            <w:pPr>
              <w:pStyle w:val="TableParagraph"/>
              <w:spacing w:line="270" w:lineRule="exact"/>
              <w:rPr>
                <w:sz w:val="24"/>
              </w:rPr>
            </w:pPr>
            <w:r>
              <w:rPr>
                <w:sz w:val="24"/>
              </w:rPr>
              <w:t>8,000</w:t>
            </w:r>
          </w:p>
        </w:tc>
      </w:tr>
      <w:tr>
        <w:trPr>
          <w:trHeight w:val="414" w:hRule="atLeast"/>
        </w:trPr>
        <w:tc>
          <w:tcPr>
            <w:tcW w:w="5461" w:type="dxa"/>
          </w:tcPr>
          <w:p>
            <w:pPr>
              <w:pStyle w:val="TableParagraph"/>
              <w:spacing w:line="270" w:lineRule="exact"/>
              <w:rPr>
                <w:sz w:val="24"/>
              </w:rPr>
            </w:pPr>
            <w:r>
              <w:rPr>
                <w:sz w:val="24"/>
              </w:rPr>
              <w:t>Sub-Standard assets</w:t>
            </w:r>
          </w:p>
        </w:tc>
        <w:tc>
          <w:tcPr>
            <w:tcW w:w="1477" w:type="dxa"/>
          </w:tcPr>
          <w:p>
            <w:pPr>
              <w:pStyle w:val="TableParagraph"/>
              <w:spacing w:line="270" w:lineRule="exact"/>
              <w:rPr>
                <w:sz w:val="24"/>
              </w:rPr>
            </w:pPr>
            <w:r>
              <w:rPr>
                <w:sz w:val="24"/>
              </w:rPr>
              <w:t>5,600</w:t>
            </w:r>
          </w:p>
        </w:tc>
      </w:tr>
      <w:tr>
        <w:trPr>
          <w:trHeight w:val="414" w:hRule="atLeast"/>
        </w:trPr>
        <w:tc>
          <w:tcPr>
            <w:tcW w:w="5461" w:type="dxa"/>
          </w:tcPr>
          <w:p>
            <w:pPr>
              <w:pStyle w:val="TableParagraph"/>
              <w:spacing w:line="270" w:lineRule="exact"/>
              <w:rPr>
                <w:sz w:val="24"/>
              </w:rPr>
            </w:pPr>
            <w:r>
              <w:rPr>
                <w:sz w:val="24"/>
              </w:rPr>
              <w:t>Secured portion of Doubtful debts : up to 1 year</w:t>
            </w:r>
          </w:p>
        </w:tc>
        <w:tc>
          <w:tcPr>
            <w:tcW w:w="1477" w:type="dxa"/>
          </w:tcPr>
          <w:p>
            <w:pPr>
              <w:pStyle w:val="TableParagraph"/>
              <w:spacing w:line="270" w:lineRule="exact"/>
              <w:rPr>
                <w:sz w:val="24"/>
              </w:rPr>
            </w:pPr>
            <w:r>
              <w:rPr>
                <w:sz w:val="24"/>
              </w:rPr>
              <w:t>2,000</w:t>
            </w:r>
          </w:p>
        </w:tc>
      </w:tr>
      <w:tr>
        <w:trPr>
          <w:trHeight w:val="412" w:hRule="atLeast"/>
        </w:trPr>
        <w:tc>
          <w:tcPr>
            <w:tcW w:w="5461" w:type="dxa"/>
          </w:tcPr>
          <w:p>
            <w:pPr>
              <w:pStyle w:val="TableParagraph"/>
              <w:spacing w:line="270" w:lineRule="exact"/>
              <w:ind w:left="1128"/>
              <w:rPr>
                <w:sz w:val="24"/>
              </w:rPr>
            </w:pPr>
            <w:r>
              <w:rPr>
                <w:sz w:val="24"/>
              </w:rPr>
              <w:t>1 to</w:t>
            </w:r>
            <w:r>
              <w:rPr>
                <w:spacing w:val="59"/>
                <w:sz w:val="24"/>
              </w:rPr>
              <w:t> </w:t>
            </w:r>
            <w:r>
              <w:rPr>
                <w:sz w:val="24"/>
              </w:rPr>
              <w:t>3years</w:t>
            </w:r>
          </w:p>
        </w:tc>
        <w:tc>
          <w:tcPr>
            <w:tcW w:w="1477" w:type="dxa"/>
          </w:tcPr>
          <w:p>
            <w:pPr>
              <w:pStyle w:val="TableParagraph"/>
              <w:spacing w:line="270" w:lineRule="exact"/>
              <w:rPr>
                <w:sz w:val="24"/>
              </w:rPr>
            </w:pPr>
            <w:r>
              <w:rPr>
                <w:sz w:val="24"/>
              </w:rPr>
              <w:t>1,800</w:t>
            </w:r>
          </w:p>
        </w:tc>
      </w:tr>
      <w:tr>
        <w:trPr>
          <w:trHeight w:val="415" w:hRule="atLeast"/>
        </w:trPr>
        <w:tc>
          <w:tcPr>
            <w:tcW w:w="5461" w:type="dxa"/>
          </w:tcPr>
          <w:p>
            <w:pPr>
              <w:pStyle w:val="TableParagraph"/>
              <w:spacing w:line="270" w:lineRule="exact"/>
              <w:ind w:left="1188"/>
              <w:rPr>
                <w:sz w:val="24"/>
              </w:rPr>
            </w:pPr>
            <w:r>
              <w:rPr>
                <w:sz w:val="24"/>
              </w:rPr>
              <w:t>For more than 3 years</w:t>
            </w:r>
          </w:p>
        </w:tc>
        <w:tc>
          <w:tcPr>
            <w:tcW w:w="1477" w:type="dxa"/>
          </w:tcPr>
          <w:p>
            <w:pPr>
              <w:pStyle w:val="TableParagraph"/>
              <w:spacing w:line="270" w:lineRule="exact"/>
              <w:rPr>
                <w:sz w:val="24"/>
              </w:rPr>
            </w:pPr>
            <w:r>
              <w:rPr>
                <w:sz w:val="24"/>
              </w:rPr>
              <w:t>550</w:t>
            </w:r>
          </w:p>
        </w:tc>
      </w:tr>
      <w:tr>
        <w:trPr>
          <w:trHeight w:val="414" w:hRule="atLeast"/>
        </w:trPr>
        <w:tc>
          <w:tcPr>
            <w:tcW w:w="5461" w:type="dxa"/>
          </w:tcPr>
          <w:p>
            <w:pPr>
              <w:pStyle w:val="TableParagraph"/>
              <w:spacing w:line="270" w:lineRule="exact"/>
              <w:rPr>
                <w:sz w:val="24"/>
              </w:rPr>
            </w:pPr>
            <w:r>
              <w:rPr>
                <w:sz w:val="24"/>
              </w:rPr>
              <w:t>LossAssets</w:t>
            </w:r>
          </w:p>
        </w:tc>
        <w:tc>
          <w:tcPr>
            <w:tcW w:w="1477" w:type="dxa"/>
          </w:tcPr>
          <w:p>
            <w:pPr>
              <w:pStyle w:val="TableParagraph"/>
              <w:spacing w:line="270" w:lineRule="exact"/>
              <w:rPr>
                <w:sz w:val="24"/>
              </w:rPr>
            </w:pPr>
            <w:r>
              <w:rPr>
                <w:sz w:val="24"/>
              </w:rPr>
              <w:t>1,250</w:t>
            </w:r>
          </w:p>
        </w:tc>
      </w:tr>
    </w:tbl>
    <w:p>
      <w:pPr>
        <w:pStyle w:val="BodyText"/>
        <w:ind w:left="1328"/>
      </w:pPr>
      <w:r>
        <w:rPr/>
        <w:t>.</w:t>
      </w:r>
    </w:p>
    <w:p>
      <w:pPr>
        <w:spacing w:after="0"/>
        <w:sectPr>
          <w:pgSz w:w="11910" w:h="16840"/>
          <w:pgMar w:header="552" w:footer="944" w:top="1300" w:bottom="1140" w:left="1120" w:right="820"/>
        </w:sectPr>
      </w:pPr>
    </w:p>
    <w:p>
      <w:pPr>
        <w:pStyle w:val="ListParagraph"/>
        <w:numPr>
          <w:ilvl w:val="1"/>
          <w:numId w:val="66"/>
        </w:numPr>
        <w:tabs>
          <w:tab w:pos="1329" w:val="left" w:leader="none"/>
        </w:tabs>
        <w:spacing w:line="360" w:lineRule="auto" w:before="120" w:after="0"/>
        <w:ind w:left="1328" w:right="615" w:hanging="360"/>
        <w:jc w:val="both"/>
        <w:rPr>
          <w:sz w:val="24"/>
        </w:rPr>
      </w:pPr>
      <w:r>
        <w:rPr>
          <w:sz w:val="24"/>
        </w:rPr>
        <w:t>Compute NAV of each unit of the Mutual fund-i) Scheme size Rs.10,00,00,000,ii) Face value per unit Rs.10 ,iii) Investment on quoted shares having market value Rs.25,00,00,000 .</w:t>
      </w:r>
    </w:p>
    <w:p>
      <w:pPr>
        <w:pStyle w:val="ListParagraph"/>
        <w:numPr>
          <w:ilvl w:val="1"/>
          <w:numId w:val="66"/>
        </w:numPr>
        <w:tabs>
          <w:tab w:pos="1329" w:val="left" w:leader="none"/>
        </w:tabs>
        <w:spacing w:line="275" w:lineRule="exact" w:before="0" w:after="0"/>
        <w:ind w:left="1328" w:right="0" w:hanging="361"/>
        <w:jc w:val="both"/>
        <w:rPr>
          <w:sz w:val="24"/>
        </w:rPr>
      </w:pPr>
      <w:r>
        <w:rPr>
          <w:sz w:val="24"/>
        </w:rPr>
        <w:t>What are the contents of revenue account of a Mutual</w:t>
      </w:r>
      <w:r>
        <w:rPr>
          <w:spacing w:val="-3"/>
          <w:sz w:val="24"/>
        </w:rPr>
        <w:t> </w:t>
      </w:r>
      <w:r>
        <w:rPr>
          <w:sz w:val="24"/>
        </w:rPr>
        <w:t>Fund?</w:t>
      </w:r>
    </w:p>
    <w:p>
      <w:pPr>
        <w:pStyle w:val="ListParagraph"/>
        <w:numPr>
          <w:ilvl w:val="1"/>
          <w:numId w:val="66"/>
        </w:numPr>
        <w:tabs>
          <w:tab w:pos="1329" w:val="left" w:leader="none"/>
          <w:tab w:pos="8289" w:val="left" w:leader="none"/>
        </w:tabs>
        <w:spacing w:line="240" w:lineRule="auto" w:before="139" w:after="0"/>
        <w:ind w:left="1328" w:right="0" w:hanging="361"/>
        <w:jc w:val="both"/>
        <w:rPr>
          <w:sz w:val="24"/>
        </w:rPr>
      </w:pPr>
      <w:r>
        <w:rPr>
          <w:sz w:val="24"/>
        </w:rPr>
        <w:t>What is Block</w:t>
      </w:r>
      <w:r>
        <w:rPr>
          <w:spacing w:val="-4"/>
          <w:sz w:val="24"/>
        </w:rPr>
        <w:t> </w:t>
      </w:r>
      <w:r>
        <w:rPr>
          <w:sz w:val="24"/>
        </w:rPr>
        <w:t>chain</w:t>
      </w:r>
      <w:r>
        <w:rPr>
          <w:spacing w:val="-1"/>
          <w:sz w:val="24"/>
        </w:rPr>
        <w:t> </w:t>
      </w:r>
      <w:r>
        <w:rPr>
          <w:sz w:val="24"/>
        </w:rPr>
        <w:t>accounting?</w:t>
        <w:tab/>
        <w:t>(8 x 1 = 8)</w:t>
      </w:r>
    </w:p>
    <w:p>
      <w:pPr>
        <w:pStyle w:val="BodyText"/>
        <w:rPr>
          <w:sz w:val="26"/>
        </w:rPr>
      </w:pPr>
    </w:p>
    <w:p>
      <w:pPr>
        <w:pStyle w:val="BodyText"/>
        <w:spacing w:before="5"/>
        <w:rPr>
          <w:sz w:val="22"/>
        </w:rPr>
      </w:pPr>
    </w:p>
    <w:p>
      <w:pPr>
        <w:pStyle w:val="Heading4"/>
        <w:ind w:left="663"/>
      </w:pPr>
      <w:r>
        <w:rPr/>
        <w:t>Section B.</w:t>
      </w:r>
    </w:p>
    <w:p>
      <w:pPr>
        <w:spacing w:before="137"/>
        <w:ind w:left="661" w:right="673" w:firstLine="0"/>
        <w:jc w:val="center"/>
        <w:rPr>
          <w:b/>
          <w:sz w:val="24"/>
        </w:rPr>
      </w:pPr>
      <w:r>
        <w:rPr>
          <w:b/>
          <w:sz w:val="24"/>
        </w:rPr>
        <w:t>Answer any </w:t>
      </w:r>
      <w:r>
        <w:rPr>
          <w:b/>
          <w:i/>
          <w:sz w:val="24"/>
        </w:rPr>
        <w:t>Six </w:t>
      </w:r>
      <w:r>
        <w:rPr>
          <w:b/>
          <w:sz w:val="24"/>
        </w:rPr>
        <w:t>questions. Answer shall not exceed </w:t>
      </w:r>
      <w:r>
        <w:rPr>
          <w:b/>
          <w:i/>
          <w:sz w:val="24"/>
        </w:rPr>
        <w:t>Two </w:t>
      </w:r>
      <w:r>
        <w:rPr>
          <w:b/>
          <w:sz w:val="24"/>
        </w:rPr>
        <w:t>pages (Weight 2)</w:t>
      </w:r>
    </w:p>
    <w:p>
      <w:pPr>
        <w:pStyle w:val="ListParagraph"/>
        <w:numPr>
          <w:ilvl w:val="1"/>
          <w:numId w:val="66"/>
        </w:numPr>
        <w:tabs>
          <w:tab w:pos="1329" w:val="left" w:leader="none"/>
        </w:tabs>
        <w:spacing w:line="360" w:lineRule="auto" w:before="135" w:after="0"/>
        <w:ind w:left="1328" w:right="620" w:hanging="360"/>
        <w:jc w:val="both"/>
        <w:rPr>
          <w:sz w:val="24"/>
        </w:rPr>
      </w:pPr>
      <w:r>
        <w:rPr>
          <w:sz w:val="24"/>
        </w:rPr>
        <w:t>Write short notes on the applicability of accounting standards based on activities performed?.</w:t>
      </w:r>
    </w:p>
    <w:p>
      <w:pPr>
        <w:pStyle w:val="ListParagraph"/>
        <w:numPr>
          <w:ilvl w:val="1"/>
          <w:numId w:val="66"/>
        </w:numPr>
        <w:tabs>
          <w:tab w:pos="1329" w:val="left" w:leader="none"/>
        </w:tabs>
        <w:spacing w:line="360" w:lineRule="auto" w:before="0" w:after="0"/>
        <w:ind w:left="1328" w:right="615" w:hanging="360"/>
        <w:jc w:val="both"/>
        <w:rPr>
          <w:color w:val="292425"/>
          <w:sz w:val="24"/>
        </w:rPr>
      </w:pPr>
      <w:r>
        <w:rPr>
          <w:color w:val="292425"/>
          <w:sz w:val="24"/>
        </w:rPr>
        <w:t>i) X ltd .purchased goods at the cost of Rs.40 lakhs in October. Till the end of the financial year,75% of the Stocks were sold. The company wants to disclose Closing Stock at Rs.10 lakhs. The expected Sale value is Rs.11 lakhs and a commission at 10% on sale is payable to the Agent What is the correct closing stock?</w:t>
      </w:r>
    </w:p>
    <w:p>
      <w:pPr>
        <w:pStyle w:val="BodyText"/>
        <w:spacing w:line="360" w:lineRule="auto"/>
        <w:ind w:left="1328" w:right="618"/>
        <w:jc w:val="both"/>
      </w:pPr>
      <w:r>
        <w:rPr>
          <w:color w:val="292425"/>
        </w:rPr>
        <w:t>ii) Y Ltd has provided depreciation as per accounting records of Rs.8,00,000 and as per tax records it is Rs.14,00000.Unamortized preliminary expenses as per tax records is Rs 11200.There is adequate evidence of future profit sufficiency. How much DTA/DTL should be recognised? Tax rate is</w:t>
      </w:r>
      <w:r>
        <w:rPr>
          <w:color w:val="292425"/>
          <w:spacing w:val="4"/>
        </w:rPr>
        <w:t> </w:t>
      </w:r>
      <w:r>
        <w:rPr>
          <w:color w:val="292425"/>
        </w:rPr>
        <w:t>40%</w:t>
      </w:r>
    </w:p>
    <w:p>
      <w:pPr>
        <w:pStyle w:val="ListParagraph"/>
        <w:numPr>
          <w:ilvl w:val="1"/>
          <w:numId w:val="66"/>
        </w:numPr>
        <w:tabs>
          <w:tab w:pos="1329" w:val="left" w:leader="none"/>
        </w:tabs>
        <w:spacing w:line="360" w:lineRule="auto" w:before="0" w:after="0"/>
        <w:ind w:left="1328" w:right="615" w:hanging="360"/>
        <w:jc w:val="both"/>
        <w:rPr>
          <w:sz w:val="24"/>
        </w:rPr>
      </w:pPr>
      <w:r>
        <w:rPr>
          <w:sz w:val="24"/>
        </w:rPr>
        <w:t>From the following information relating to a company calculate the value of its shares</w:t>
      </w:r>
    </w:p>
    <w:p>
      <w:pPr>
        <w:pStyle w:val="BodyText"/>
        <w:spacing w:line="360" w:lineRule="auto"/>
        <w:ind w:left="1328" w:right="3150"/>
      </w:pPr>
      <w:r>
        <w:rPr/>
        <w:t>Issued equity share capital—10,000 shares of Rs.10 each Paid up equity share capital-Rs.8 per share</w:t>
      </w:r>
    </w:p>
    <w:p>
      <w:pPr>
        <w:pStyle w:val="BodyText"/>
        <w:spacing w:line="360" w:lineRule="auto"/>
        <w:ind w:left="1328" w:right="2084"/>
      </w:pPr>
      <w:r>
        <w:rPr/>
        <w:t>6% preference sharecapital-1,00,000 shares of Rs.10 each fully paid Annual transfers to general reserves -20%</w:t>
      </w:r>
    </w:p>
    <w:p>
      <w:pPr>
        <w:pStyle w:val="BodyText"/>
        <w:ind w:left="1328"/>
      </w:pPr>
      <w:r>
        <w:rPr/>
        <w:t>Rate of tax-50%</w:t>
      </w:r>
    </w:p>
    <w:p>
      <w:pPr>
        <w:pStyle w:val="BodyText"/>
        <w:spacing w:line="360" w:lineRule="auto" w:before="139"/>
        <w:ind w:left="1328" w:right="4876"/>
      </w:pPr>
      <w:r>
        <w:rPr/>
        <w:t>Expected profit before tax-Rs.2,00,000 Normal rate of return-20%</w:t>
      </w:r>
    </w:p>
    <w:p>
      <w:pPr>
        <w:pStyle w:val="ListParagraph"/>
        <w:numPr>
          <w:ilvl w:val="1"/>
          <w:numId w:val="66"/>
        </w:numPr>
        <w:tabs>
          <w:tab w:pos="1329" w:val="left" w:leader="none"/>
        </w:tabs>
        <w:spacing w:line="360" w:lineRule="auto" w:before="0" w:after="0"/>
        <w:ind w:left="1328" w:right="616" w:hanging="360"/>
        <w:jc w:val="both"/>
        <w:rPr>
          <w:sz w:val="24"/>
        </w:rPr>
      </w:pPr>
      <w:r>
        <w:rPr>
          <w:color w:val="292425"/>
          <w:sz w:val="24"/>
        </w:rPr>
        <w:t>At the beginning of a financial year ,a mutual fund scheme had 9 lakhs units of face value of Rs 10.The scheme earned Rs. 81 lakhs during the year,out of which Rs.45 lakhs was earned in first half year. One lakhs units were sold on 30</w:t>
      </w:r>
      <w:r>
        <w:rPr>
          <w:color w:val="292425"/>
          <w:sz w:val="24"/>
          <w:vertAlign w:val="superscript"/>
        </w:rPr>
        <w:t>th</w:t>
      </w:r>
      <w:r>
        <w:rPr>
          <w:color w:val="292425"/>
          <w:sz w:val="24"/>
          <w:vertAlign w:val="baseline"/>
        </w:rPr>
        <w:t> September at NAV Rs.60Show important accounting entries for sale of units and distribution of dividend at the end of the</w:t>
      </w:r>
      <w:r>
        <w:rPr>
          <w:color w:val="292425"/>
          <w:spacing w:val="1"/>
          <w:sz w:val="24"/>
          <w:vertAlign w:val="baseline"/>
        </w:rPr>
        <w:t> </w:t>
      </w:r>
      <w:r>
        <w:rPr>
          <w:color w:val="292425"/>
          <w:sz w:val="24"/>
          <w:vertAlign w:val="baseline"/>
        </w:rPr>
        <w:t>year.</w:t>
      </w:r>
    </w:p>
    <w:p>
      <w:pPr>
        <w:pStyle w:val="ListParagraph"/>
        <w:numPr>
          <w:ilvl w:val="1"/>
          <w:numId w:val="66"/>
        </w:numPr>
        <w:tabs>
          <w:tab w:pos="1329" w:val="left" w:leader="none"/>
        </w:tabs>
        <w:spacing w:line="275" w:lineRule="exact" w:before="0" w:after="0"/>
        <w:ind w:left="1328" w:right="0" w:hanging="361"/>
        <w:jc w:val="both"/>
        <w:rPr>
          <w:sz w:val="24"/>
        </w:rPr>
      </w:pPr>
      <w:r>
        <w:rPr>
          <w:color w:val="292425"/>
          <w:sz w:val="24"/>
        </w:rPr>
        <w:t>The abstract of B/S of X Ltd as at 31</w:t>
      </w:r>
      <w:r>
        <w:rPr>
          <w:color w:val="292425"/>
          <w:sz w:val="24"/>
          <w:vertAlign w:val="superscript"/>
        </w:rPr>
        <w:t>st</w:t>
      </w:r>
      <w:r>
        <w:rPr>
          <w:color w:val="292425"/>
          <w:sz w:val="24"/>
          <w:vertAlign w:val="baseline"/>
        </w:rPr>
        <w:t>March</w:t>
      </w:r>
      <w:r>
        <w:rPr>
          <w:color w:val="292425"/>
          <w:spacing w:val="-2"/>
          <w:sz w:val="24"/>
          <w:vertAlign w:val="baseline"/>
        </w:rPr>
        <w:t> </w:t>
      </w:r>
      <w:r>
        <w:rPr>
          <w:color w:val="292425"/>
          <w:sz w:val="24"/>
          <w:vertAlign w:val="baseline"/>
        </w:rPr>
        <w:t>:-</w:t>
      </w:r>
    </w:p>
    <w:p>
      <w:pPr>
        <w:spacing w:after="0" w:line="275" w:lineRule="exact"/>
        <w:jc w:val="both"/>
        <w:rPr>
          <w:sz w:val="24"/>
        </w:rPr>
        <w:sectPr>
          <w:pgSz w:w="11910" w:h="16840"/>
          <w:pgMar w:header="552" w:footer="944" w:top="1300" w:bottom="1140" w:left="1120" w:right="820"/>
        </w:sectPr>
      </w:pPr>
    </w:p>
    <w:p>
      <w:pPr>
        <w:pStyle w:val="BodyText"/>
        <w:spacing w:line="360" w:lineRule="auto" w:before="120"/>
        <w:ind w:left="1328" w:right="4292"/>
      </w:pPr>
      <w:r>
        <w:rPr>
          <w:color w:val="292425"/>
        </w:rPr>
        <w:t>Equity share capital @ Rs.100 =Rs 15,00000 12% preference shares @Rs.100 = 8,00000</w:t>
      </w:r>
    </w:p>
    <w:p>
      <w:pPr>
        <w:pStyle w:val="BodyText"/>
        <w:ind w:left="1328"/>
      </w:pPr>
      <w:r>
        <w:rPr>
          <w:color w:val="292425"/>
        </w:rPr>
        <w:t>13% Debentures Rs.300000</w:t>
      </w:r>
    </w:p>
    <w:p>
      <w:pPr>
        <w:pStyle w:val="BodyText"/>
        <w:spacing w:before="137"/>
        <w:ind w:left="1328"/>
      </w:pPr>
      <w:r>
        <w:rPr>
          <w:color w:val="292425"/>
        </w:rPr>
        <w:t>On 31</w:t>
      </w:r>
      <w:r>
        <w:rPr>
          <w:color w:val="292425"/>
          <w:vertAlign w:val="superscript"/>
        </w:rPr>
        <w:t>st</w:t>
      </w:r>
      <w:r>
        <w:rPr>
          <w:color w:val="292425"/>
          <w:vertAlign w:val="baseline"/>
        </w:rPr>
        <w:t> March B Ltd agreed to takeover X Ltd on the following terms</w:t>
      </w:r>
    </w:p>
    <w:p>
      <w:pPr>
        <w:pStyle w:val="ListParagraph"/>
        <w:numPr>
          <w:ilvl w:val="2"/>
          <w:numId w:val="66"/>
        </w:numPr>
        <w:tabs>
          <w:tab w:pos="1720" w:val="left" w:leader="none"/>
        </w:tabs>
        <w:spacing w:line="360" w:lineRule="auto" w:before="139" w:after="0"/>
        <w:ind w:left="1719" w:right="619" w:hanging="360"/>
        <w:jc w:val="both"/>
        <w:rPr>
          <w:sz w:val="24"/>
        </w:rPr>
      </w:pPr>
      <w:r>
        <w:rPr>
          <w:color w:val="292425"/>
          <w:sz w:val="24"/>
        </w:rPr>
        <w:t>For each preference shares in X Ltd Rs.10 in cash and one 9% preference shares of Rs.100 in B</w:t>
      </w:r>
      <w:r>
        <w:rPr>
          <w:color w:val="292425"/>
          <w:spacing w:val="-3"/>
          <w:sz w:val="24"/>
        </w:rPr>
        <w:t> </w:t>
      </w:r>
      <w:r>
        <w:rPr>
          <w:color w:val="292425"/>
          <w:sz w:val="24"/>
        </w:rPr>
        <w:t>ltd</w:t>
      </w:r>
    </w:p>
    <w:p>
      <w:pPr>
        <w:pStyle w:val="ListParagraph"/>
        <w:numPr>
          <w:ilvl w:val="2"/>
          <w:numId w:val="66"/>
        </w:numPr>
        <w:tabs>
          <w:tab w:pos="1720" w:val="left" w:leader="none"/>
        </w:tabs>
        <w:spacing w:line="276" w:lineRule="auto" w:before="0" w:after="0"/>
        <w:ind w:left="1719" w:right="612" w:hanging="360"/>
        <w:jc w:val="both"/>
        <w:rPr>
          <w:sz w:val="24"/>
        </w:rPr>
      </w:pPr>
      <w:r>
        <w:rPr>
          <w:color w:val="292425"/>
          <w:sz w:val="24"/>
        </w:rPr>
        <w:t>For each equity shares in X ltd Rs.20 in cash and one equity shares in B Ltd of Rs 100 each .It was decided that the shares in B ltd will be issued at market price Rs.140 per</w:t>
      </w:r>
      <w:r>
        <w:rPr>
          <w:color w:val="292425"/>
          <w:spacing w:val="-3"/>
          <w:sz w:val="24"/>
        </w:rPr>
        <w:t> </w:t>
      </w:r>
      <w:r>
        <w:rPr>
          <w:color w:val="292425"/>
          <w:sz w:val="24"/>
        </w:rPr>
        <w:t>share</w:t>
      </w:r>
    </w:p>
    <w:p>
      <w:pPr>
        <w:pStyle w:val="ListParagraph"/>
        <w:numPr>
          <w:ilvl w:val="2"/>
          <w:numId w:val="66"/>
        </w:numPr>
        <w:tabs>
          <w:tab w:pos="1720" w:val="left" w:leader="none"/>
        </w:tabs>
        <w:spacing w:line="276" w:lineRule="auto" w:before="1" w:after="0"/>
        <w:ind w:left="1719" w:right="619" w:hanging="360"/>
        <w:jc w:val="both"/>
        <w:rPr>
          <w:sz w:val="24"/>
        </w:rPr>
      </w:pPr>
      <w:r>
        <w:rPr>
          <w:color w:val="292425"/>
          <w:sz w:val="24"/>
        </w:rPr>
        <w:t>Liquidation expense of X Ltd are to be reimbursed by B Ltd to the extent of Rs.10,000. Actual expenses amount to</w:t>
      </w:r>
      <w:r>
        <w:rPr>
          <w:color w:val="292425"/>
          <w:spacing w:val="-1"/>
          <w:sz w:val="24"/>
        </w:rPr>
        <w:t> </w:t>
      </w:r>
      <w:r>
        <w:rPr>
          <w:color w:val="292425"/>
          <w:sz w:val="24"/>
        </w:rPr>
        <w:t>Rs.12500</w:t>
      </w:r>
    </w:p>
    <w:p>
      <w:pPr>
        <w:pStyle w:val="ListParagraph"/>
        <w:numPr>
          <w:ilvl w:val="1"/>
          <w:numId w:val="66"/>
        </w:numPr>
        <w:tabs>
          <w:tab w:pos="1329" w:val="left" w:leader="none"/>
        </w:tabs>
        <w:spacing w:line="276" w:lineRule="auto" w:before="0" w:after="0"/>
        <w:ind w:left="1328" w:right="615" w:hanging="360"/>
        <w:jc w:val="both"/>
        <w:rPr>
          <w:sz w:val="24"/>
        </w:rPr>
      </w:pPr>
      <w:r>
        <w:rPr>
          <w:color w:val="292425"/>
          <w:sz w:val="24"/>
        </w:rPr>
        <w:t>A Ltd having share capital of Rs.50 Lakhs divided in to equity shares of Rs.10 each ,was taken over by B Ltd .A Ltd has general reserve of Rs.10,0000 and profit and loss account Cr.Rs.500000.BLtd issued 11 equity shares of Rs. 10 each for every shares of ALtd .Show how the journal entries would be passed in the books of BLtd , for the shares issued under the pooling of interest method of amalgamation.</w:t>
      </w:r>
    </w:p>
    <w:p>
      <w:pPr>
        <w:pStyle w:val="ListParagraph"/>
        <w:numPr>
          <w:ilvl w:val="1"/>
          <w:numId w:val="66"/>
        </w:numPr>
        <w:tabs>
          <w:tab w:pos="1329" w:val="left" w:leader="none"/>
        </w:tabs>
        <w:spacing w:line="240" w:lineRule="auto" w:before="0" w:after="0"/>
        <w:ind w:left="1328" w:right="0" w:hanging="361"/>
        <w:jc w:val="both"/>
        <w:rPr>
          <w:sz w:val="24"/>
        </w:rPr>
      </w:pPr>
      <w:r>
        <w:rPr>
          <w:sz w:val="24"/>
        </w:rPr>
        <w:t>Write short notes on Forensic accounting and lean</w:t>
      </w:r>
      <w:r>
        <w:rPr>
          <w:spacing w:val="-2"/>
          <w:sz w:val="24"/>
        </w:rPr>
        <w:t> </w:t>
      </w:r>
      <w:r>
        <w:rPr>
          <w:sz w:val="24"/>
        </w:rPr>
        <w:t>accounting</w:t>
      </w:r>
    </w:p>
    <w:p>
      <w:pPr>
        <w:pStyle w:val="ListParagraph"/>
        <w:numPr>
          <w:ilvl w:val="1"/>
          <w:numId w:val="66"/>
        </w:numPr>
        <w:tabs>
          <w:tab w:pos="1329" w:val="left" w:leader="none"/>
        </w:tabs>
        <w:spacing w:line="240" w:lineRule="auto" w:before="42" w:after="0"/>
        <w:ind w:left="1328" w:right="0" w:hanging="361"/>
        <w:jc w:val="both"/>
        <w:rPr>
          <w:sz w:val="24"/>
        </w:rPr>
      </w:pPr>
      <w:r>
        <w:rPr>
          <w:sz w:val="24"/>
        </w:rPr>
        <w:t>How investments are accounted by mutual</w:t>
      </w:r>
      <w:r>
        <w:rPr>
          <w:spacing w:val="-6"/>
          <w:sz w:val="24"/>
        </w:rPr>
        <w:t> </w:t>
      </w:r>
      <w:r>
        <w:rPr>
          <w:sz w:val="24"/>
        </w:rPr>
        <w:t>funds?</w:t>
      </w:r>
    </w:p>
    <w:p>
      <w:pPr>
        <w:pStyle w:val="BodyText"/>
        <w:spacing w:before="40"/>
        <w:ind w:left="7605" w:right="10"/>
        <w:jc w:val="center"/>
      </w:pPr>
      <w:r>
        <w:rPr/>
        <w:t>(6 x 2 = 12)</w:t>
      </w:r>
    </w:p>
    <w:p>
      <w:pPr>
        <w:pStyle w:val="Heading4"/>
        <w:spacing w:before="46"/>
        <w:ind w:left="665"/>
      </w:pPr>
      <w:r>
        <w:rPr/>
        <w:t>Section C.</w:t>
      </w:r>
    </w:p>
    <w:p>
      <w:pPr>
        <w:spacing w:before="139"/>
        <w:ind w:left="1184" w:right="0" w:firstLine="0"/>
        <w:jc w:val="left"/>
        <w:rPr>
          <w:b/>
          <w:sz w:val="24"/>
        </w:rPr>
      </w:pPr>
      <w:r>
        <w:rPr>
          <w:b/>
          <w:sz w:val="24"/>
        </w:rPr>
        <w:t>Answer any </w:t>
      </w:r>
      <w:r>
        <w:rPr>
          <w:b/>
          <w:i/>
          <w:sz w:val="24"/>
        </w:rPr>
        <w:t>Two </w:t>
      </w:r>
      <w:r>
        <w:rPr>
          <w:b/>
          <w:sz w:val="24"/>
        </w:rPr>
        <w:t>questions. Answer shall not exceed </w:t>
      </w:r>
      <w:r>
        <w:rPr>
          <w:b/>
          <w:i/>
          <w:sz w:val="24"/>
        </w:rPr>
        <w:t>Five </w:t>
      </w:r>
      <w:r>
        <w:rPr>
          <w:b/>
          <w:sz w:val="24"/>
        </w:rPr>
        <w:t>pages. (Weight 5)</w:t>
      </w:r>
    </w:p>
    <w:p>
      <w:pPr>
        <w:pStyle w:val="ListParagraph"/>
        <w:numPr>
          <w:ilvl w:val="1"/>
          <w:numId w:val="66"/>
        </w:numPr>
        <w:tabs>
          <w:tab w:pos="1389" w:val="left" w:leader="none"/>
        </w:tabs>
        <w:spacing w:line="360" w:lineRule="auto" w:before="132" w:after="0"/>
        <w:ind w:left="1328" w:right="624" w:hanging="360"/>
        <w:jc w:val="left"/>
        <w:rPr>
          <w:sz w:val="24"/>
        </w:rPr>
      </w:pPr>
      <w:r>
        <w:rPr/>
        <w:tab/>
      </w:r>
      <w:r>
        <w:rPr>
          <w:sz w:val="24"/>
        </w:rPr>
        <w:t>Briefly explain the concepts of Green Accounting and its Scope and Significance. Also mention its developments in a globalised era.</w:t>
      </w:r>
    </w:p>
    <w:p>
      <w:pPr>
        <w:pStyle w:val="ListParagraph"/>
        <w:numPr>
          <w:ilvl w:val="1"/>
          <w:numId w:val="66"/>
        </w:numPr>
        <w:tabs>
          <w:tab w:pos="1329" w:val="left" w:leader="none"/>
        </w:tabs>
        <w:spacing w:line="240" w:lineRule="auto" w:before="0" w:after="0"/>
        <w:ind w:left="1328" w:right="0" w:hanging="361"/>
        <w:jc w:val="left"/>
        <w:rPr>
          <w:sz w:val="24"/>
        </w:rPr>
      </w:pPr>
      <w:r>
        <w:rPr>
          <w:sz w:val="24"/>
        </w:rPr>
        <w:t>The following information relate to X Ltd as at 31</w:t>
      </w:r>
      <w:r>
        <w:rPr>
          <w:sz w:val="24"/>
          <w:vertAlign w:val="superscript"/>
        </w:rPr>
        <w:t>st</w:t>
      </w:r>
      <w:r>
        <w:rPr>
          <w:sz w:val="24"/>
          <w:vertAlign w:val="baseline"/>
        </w:rPr>
        <w:t> March (all Figures in lakhs</w:t>
      </w:r>
      <w:r>
        <w:rPr>
          <w:spacing w:val="-10"/>
          <w:sz w:val="24"/>
          <w:vertAlign w:val="baseline"/>
        </w:rPr>
        <w:t> </w:t>
      </w:r>
      <w:r>
        <w:rPr>
          <w:sz w:val="24"/>
          <w:vertAlign w:val="baseline"/>
        </w:rPr>
        <w:t>)</w:t>
      </w:r>
    </w:p>
    <w:p>
      <w:pPr>
        <w:pStyle w:val="Heading4"/>
        <w:spacing w:before="144"/>
        <w:ind w:left="1382"/>
      </w:pPr>
      <w:r>
        <w:rPr/>
        <w:t>Balance Sheet</w:t>
      </w:r>
    </w:p>
    <w:p>
      <w:pPr>
        <w:pStyle w:val="BodyText"/>
        <w:rPr>
          <w:b/>
          <w:sz w:val="12"/>
        </w:rPr>
      </w:pPr>
    </w:p>
    <w:tbl>
      <w:tblPr>
        <w:tblW w:w="0" w:type="auto"/>
        <w:jc w:val="left"/>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33"/>
        <w:gridCol w:w="756"/>
        <w:gridCol w:w="756"/>
        <w:gridCol w:w="756"/>
        <w:gridCol w:w="1480"/>
        <w:gridCol w:w="816"/>
        <w:gridCol w:w="815"/>
        <w:gridCol w:w="815"/>
      </w:tblGrid>
      <w:tr>
        <w:trPr>
          <w:trHeight w:val="276" w:hRule="atLeast"/>
        </w:trPr>
        <w:tc>
          <w:tcPr>
            <w:tcW w:w="2033" w:type="dxa"/>
          </w:tcPr>
          <w:p>
            <w:pPr>
              <w:pStyle w:val="TableParagraph"/>
              <w:spacing w:line="256" w:lineRule="exact"/>
              <w:rPr>
                <w:sz w:val="24"/>
              </w:rPr>
            </w:pPr>
            <w:r>
              <w:rPr>
                <w:sz w:val="24"/>
              </w:rPr>
              <w:t>Liabilities</w:t>
            </w:r>
          </w:p>
        </w:tc>
        <w:tc>
          <w:tcPr>
            <w:tcW w:w="756" w:type="dxa"/>
          </w:tcPr>
          <w:p>
            <w:pPr>
              <w:pStyle w:val="TableParagraph"/>
              <w:spacing w:line="256" w:lineRule="exact"/>
              <w:ind w:left="85" w:right="80"/>
              <w:jc w:val="center"/>
              <w:rPr>
                <w:sz w:val="24"/>
              </w:rPr>
            </w:pPr>
            <w:r>
              <w:rPr>
                <w:sz w:val="24"/>
              </w:rPr>
              <w:t>20x1</w:t>
            </w:r>
          </w:p>
        </w:tc>
        <w:tc>
          <w:tcPr>
            <w:tcW w:w="756" w:type="dxa"/>
          </w:tcPr>
          <w:p>
            <w:pPr>
              <w:pStyle w:val="TableParagraph"/>
              <w:spacing w:line="256" w:lineRule="exact"/>
              <w:ind w:left="85" w:right="80"/>
              <w:jc w:val="center"/>
              <w:rPr>
                <w:sz w:val="24"/>
              </w:rPr>
            </w:pPr>
            <w:r>
              <w:rPr>
                <w:sz w:val="24"/>
              </w:rPr>
              <w:t>20x2</w:t>
            </w:r>
          </w:p>
        </w:tc>
        <w:tc>
          <w:tcPr>
            <w:tcW w:w="756" w:type="dxa"/>
          </w:tcPr>
          <w:p>
            <w:pPr>
              <w:pStyle w:val="TableParagraph"/>
              <w:spacing w:line="256" w:lineRule="exact"/>
              <w:ind w:left="85" w:right="80"/>
              <w:jc w:val="center"/>
              <w:rPr>
                <w:sz w:val="24"/>
              </w:rPr>
            </w:pPr>
            <w:r>
              <w:rPr>
                <w:sz w:val="24"/>
              </w:rPr>
              <w:t>20x3</w:t>
            </w:r>
          </w:p>
        </w:tc>
        <w:tc>
          <w:tcPr>
            <w:tcW w:w="1480" w:type="dxa"/>
          </w:tcPr>
          <w:p>
            <w:pPr>
              <w:pStyle w:val="TableParagraph"/>
              <w:spacing w:line="256" w:lineRule="exact"/>
              <w:ind w:left="106"/>
              <w:rPr>
                <w:sz w:val="24"/>
              </w:rPr>
            </w:pPr>
            <w:r>
              <w:rPr>
                <w:sz w:val="24"/>
              </w:rPr>
              <w:t>Assets</w:t>
            </w:r>
          </w:p>
        </w:tc>
        <w:tc>
          <w:tcPr>
            <w:tcW w:w="816" w:type="dxa"/>
          </w:tcPr>
          <w:p>
            <w:pPr>
              <w:pStyle w:val="TableParagraph"/>
              <w:spacing w:line="256" w:lineRule="exact"/>
              <w:ind w:left="90" w:right="76"/>
              <w:jc w:val="center"/>
              <w:rPr>
                <w:sz w:val="24"/>
              </w:rPr>
            </w:pPr>
            <w:r>
              <w:rPr>
                <w:sz w:val="24"/>
              </w:rPr>
              <w:t>200x1</w:t>
            </w:r>
          </w:p>
        </w:tc>
        <w:tc>
          <w:tcPr>
            <w:tcW w:w="815" w:type="dxa"/>
          </w:tcPr>
          <w:p>
            <w:pPr>
              <w:pStyle w:val="TableParagraph"/>
              <w:spacing w:line="256" w:lineRule="exact"/>
              <w:ind w:left="90" w:right="73"/>
              <w:jc w:val="center"/>
              <w:rPr>
                <w:sz w:val="24"/>
              </w:rPr>
            </w:pPr>
            <w:r>
              <w:rPr>
                <w:sz w:val="24"/>
              </w:rPr>
              <w:t>200x2</w:t>
            </w:r>
          </w:p>
        </w:tc>
        <w:tc>
          <w:tcPr>
            <w:tcW w:w="815" w:type="dxa"/>
          </w:tcPr>
          <w:p>
            <w:pPr>
              <w:pStyle w:val="TableParagraph"/>
              <w:spacing w:line="256" w:lineRule="exact"/>
              <w:ind w:left="91" w:right="72"/>
              <w:jc w:val="center"/>
              <w:rPr>
                <w:sz w:val="24"/>
              </w:rPr>
            </w:pPr>
            <w:r>
              <w:rPr>
                <w:sz w:val="24"/>
              </w:rPr>
              <w:t>200x3</w:t>
            </w:r>
          </w:p>
        </w:tc>
      </w:tr>
      <w:tr>
        <w:trPr>
          <w:trHeight w:val="827" w:hRule="atLeast"/>
        </w:trPr>
        <w:tc>
          <w:tcPr>
            <w:tcW w:w="2033" w:type="dxa"/>
          </w:tcPr>
          <w:p>
            <w:pPr>
              <w:pStyle w:val="TableParagraph"/>
              <w:rPr>
                <w:sz w:val="24"/>
              </w:rPr>
            </w:pPr>
            <w:r>
              <w:rPr>
                <w:sz w:val="24"/>
              </w:rPr>
              <w:t>Capital: 10000 shares of</w:t>
            </w:r>
            <w:r>
              <w:rPr>
                <w:spacing w:val="-2"/>
                <w:sz w:val="24"/>
              </w:rPr>
              <w:t> </w:t>
            </w:r>
            <w:r>
              <w:rPr>
                <w:spacing w:val="-3"/>
                <w:sz w:val="24"/>
              </w:rPr>
              <w:t>Rs.100</w:t>
            </w:r>
          </w:p>
          <w:p>
            <w:pPr>
              <w:pStyle w:val="TableParagraph"/>
              <w:spacing w:line="264" w:lineRule="exact"/>
              <w:rPr>
                <w:sz w:val="24"/>
              </w:rPr>
            </w:pPr>
            <w:r>
              <w:rPr>
                <w:sz w:val="24"/>
              </w:rPr>
              <w:t>each fullypaid</w:t>
            </w:r>
            <w:r>
              <w:rPr>
                <w:spacing w:val="-5"/>
                <w:sz w:val="24"/>
              </w:rPr>
              <w:t> </w:t>
            </w:r>
            <w:r>
              <w:rPr>
                <w:sz w:val="24"/>
              </w:rPr>
              <w:t>up</w:t>
            </w:r>
          </w:p>
        </w:tc>
        <w:tc>
          <w:tcPr>
            <w:tcW w:w="756" w:type="dxa"/>
          </w:tcPr>
          <w:p>
            <w:pPr>
              <w:pStyle w:val="TableParagraph"/>
              <w:spacing w:line="268" w:lineRule="exact"/>
              <w:ind w:left="83" w:right="80"/>
              <w:jc w:val="center"/>
              <w:rPr>
                <w:sz w:val="24"/>
              </w:rPr>
            </w:pPr>
            <w:r>
              <w:rPr>
                <w:sz w:val="24"/>
              </w:rPr>
              <w:t>10</w:t>
            </w:r>
          </w:p>
        </w:tc>
        <w:tc>
          <w:tcPr>
            <w:tcW w:w="756" w:type="dxa"/>
          </w:tcPr>
          <w:p>
            <w:pPr>
              <w:pStyle w:val="TableParagraph"/>
              <w:spacing w:line="268" w:lineRule="exact"/>
              <w:ind w:left="83" w:right="80"/>
              <w:jc w:val="center"/>
              <w:rPr>
                <w:sz w:val="24"/>
              </w:rPr>
            </w:pPr>
            <w:r>
              <w:rPr>
                <w:sz w:val="24"/>
              </w:rPr>
              <w:t>10</w:t>
            </w:r>
          </w:p>
        </w:tc>
        <w:tc>
          <w:tcPr>
            <w:tcW w:w="756" w:type="dxa"/>
          </w:tcPr>
          <w:p>
            <w:pPr>
              <w:pStyle w:val="TableParagraph"/>
              <w:spacing w:line="268" w:lineRule="exact"/>
              <w:ind w:left="83" w:right="80"/>
              <w:jc w:val="center"/>
              <w:rPr>
                <w:sz w:val="24"/>
              </w:rPr>
            </w:pPr>
            <w:r>
              <w:rPr>
                <w:sz w:val="24"/>
              </w:rPr>
              <w:t>10</w:t>
            </w:r>
          </w:p>
        </w:tc>
        <w:tc>
          <w:tcPr>
            <w:tcW w:w="1480" w:type="dxa"/>
          </w:tcPr>
          <w:p>
            <w:pPr>
              <w:pStyle w:val="TableParagraph"/>
              <w:spacing w:line="268" w:lineRule="exact"/>
              <w:ind w:left="106"/>
              <w:rPr>
                <w:sz w:val="24"/>
              </w:rPr>
            </w:pPr>
            <w:r>
              <w:rPr>
                <w:sz w:val="24"/>
              </w:rPr>
              <w:t>Goodwill</w:t>
            </w:r>
          </w:p>
        </w:tc>
        <w:tc>
          <w:tcPr>
            <w:tcW w:w="816" w:type="dxa"/>
          </w:tcPr>
          <w:p>
            <w:pPr>
              <w:pStyle w:val="TableParagraph"/>
              <w:spacing w:line="268" w:lineRule="exact"/>
              <w:ind w:left="12"/>
              <w:jc w:val="center"/>
              <w:rPr>
                <w:sz w:val="24"/>
              </w:rPr>
            </w:pPr>
            <w:r>
              <w:rPr>
                <w:sz w:val="24"/>
              </w:rPr>
              <w:t>4</w:t>
            </w:r>
          </w:p>
        </w:tc>
        <w:tc>
          <w:tcPr>
            <w:tcW w:w="815" w:type="dxa"/>
          </w:tcPr>
          <w:p>
            <w:pPr>
              <w:pStyle w:val="TableParagraph"/>
              <w:spacing w:line="268" w:lineRule="exact"/>
              <w:ind w:left="14"/>
              <w:jc w:val="center"/>
              <w:rPr>
                <w:sz w:val="24"/>
              </w:rPr>
            </w:pPr>
            <w:r>
              <w:rPr>
                <w:sz w:val="24"/>
              </w:rPr>
              <w:t>3</w:t>
            </w:r>
          </w:p>
        </w:tc>
        <w:tc>
          <w:tcPr>
            <w:tcW w:w="815" w:type="dxa"/>
          </w:tcPr>
          <w:p>
            <w:pPr>
              <w:pStyle w:val="TableParagraph"/>
              <w:spacing w:line="268" w:lineRule="exact"/>
              <w:ind w:left="16"/>
              <w:jc w:val="center"/>
              <w:rPr>
                <w:sz w:val="24"/>
              </w:rPr>
            </w:pPr>
            <w:r>
              <w:rPr>
                <w:sz w:val="24"/>
              </w:rPr>
              <w:t>2</w:t>
            </w:r>
          </w:p>
        </w:tc>
      </w:tr>
      <w:tr>
        <w:trPr>
          <w:trHeight w:val="1381" w:hRule="atLeast"/>
        </w:trPr>
        <w:tc>
          <w:tcPr>
            <w:tcW w:w="2033" w:type="dxa"/>
          </w:tcPr>
          <w:p>
            <w:pPr>
              <w:pStyle w:val="TableParagraph"/>
              <w:spacing w:line="270" w:lineRule="exact"/>
              <w:rPr>
                <w:sz w:val="24"/>
              </w:rPr>
            </w:pPr>
            <w:r>
              <w:rPr>
                <w:sz w:val="24"/>
              </w:rPr>
              <w:t>Creditors</w:t>
            </w:r>
          </w:p>
        </w:tc>
        <w:tc>
          <w:tcPr>
            <w:tcW w:w="756" w:type="dxa"/>
          </w:tcPr>
          <w:p>
            <w:pPr>
              <w:pStyle w:val="TableParagraph"/>
              <w:spacing w:line="270" w:lineRule="exact"/>
              <w:ind w:left="85" w:right="80"/>
              <w:jc w:val="center"/>
              <w:rPr>
                <w:sz w:val="24"/>
              </w:rPr>
            </w:pPr>
            <w:r>
              <w:rPr>
                <w:sz w:val="24"/>
              </w:rPr>
              <w:t>3.50</w:t>
            </w:r>
          </w:p>
        </w:tc>
        <w:tc>
          <w:tcPr>
            <w:tcW w:w="756" w:type="dxa"/>
          </w:tcPr>
          <w:p>
            <w:pPr>
              <w:pStyle w:val="TableParagraph"/>
              <w:spacing w:line="270" w:lineRule="exact"/>
              <w:ind w:left="85" w:right="80"/>
              <w:jc w:val="center"/>
              <w:rPr>
                <w:sz w:val="24"/>
              </w:rPr>
            </w:pPr>
            <w:r>
              <w:rPr>
                <w:sz w:val="24"/>
              </w:rPr>
              <w:t>4.50</w:t>
            </w:r>
          </w:p>
        </w:tc>
        <w:tc>
          <w:tcPr>
            <w:tcW w:w="756" w:type="dxa"/>
          </w:tcPr>
          <w:p>
            <w:pPr>
              <w:pStyle w:val="TableParagraph"/>
              <w:spacing w:line="270" w:lineRule="exact"/>
              <w:ind w:left="85" w:right="80"/>
              <w:jc w:val="center"/>
              <w:rPr>
                <w:sz w:val="24"/>
              </w:rPr>
            </w:pPr>
            <w:r>
              <w:rPr>
                <w:sz w:val="24"/>
              </w:rPr>
              <w:t>5.50</w:t>
            </w:r>
          </w:p>
        </w:tc>
        <w:tc>
          <w:tcPr>
            <w:tcW w:w="1480" w:type="dxa"/>
          </w:tcPr>
          <w:p>
            <w:pPr>
              <w:pStyle w:val="TableParagraph"/>
              <w:tabs>
                <w:tab w:pos="1186" w:val="left" w:leader="none"/>
              </w:tabs>
              <w:ind w:left="106" w:right="95"/>
              <w:rPr>
                <w:sz w:val="24"/>
              </w:rPr>
            </w:pPr>
            <w:r>
              <w:rPr>
                <w:sz w:val="24"/>
              </w:rPr>
              <w:t>Factory Building</w:t>
              <w:tab/>
            </w:r>
            <w:r>
              <w:rPr>
                <w:spacing w:val="-18"/>
                <w:sz w:val="24"/>
              </w:rPr>
              <w:t>&amp; </w:t>
            </w:r>
            <w:r>
              <w:rPr>
                <w:sz w:val="24"/>
              </w:rPr>
              <w:t>Machinery (less</w:t>
            </w:r>
          </w:p>
          <w:p>
            <w:pPr>
              <w:pStyle w:val="TableParagraph"/>
              <w:spacing w:line="264" w:lineRule="exact"/>
              <w:ind w:left="106"/>
              <w:rPr>
                <w:sz w:val="24"/>
              </w:rPr>
            </w:pPr>
            <w:r>
              <w:rPr>
                <w:sz w:val="24"/>
              </w:rPr>
              <w:t>depreciation)</w:t>
            </w:r>
          </w:p>
        </w:tc>
        <w:tc>
          <w:tcPr>
            <w:tcW w:w="816" w:type="dxa"/>
          </w:tcPr>
          <w:p>
            <w:pPr>
              <w:pStyle w:val="TableParagraph"/>
              <w:spacing w:line="270" w:lineRule="exact"/>
              <w:ind w:left="12"/>
              <w:jc w:val="center"/>
              <w:rPr>
                <w:sz w:val="24"/>
              </w:rPr>
            </w:pPr>
            <w:r>
              <w:rPr>
                <w:sz w:val="24"/>
              </w:rPr>
              <w:t>9</w:t>
            </w:r>
          </w:p>
        </w:tc>
        <w:tc>
          <w:tcPr>
            <w:tcW w:w="815" w:type="dxa"/>
          </w:tcPr>
          <w:p>
            <w:pPr>
              <w:pStyle w:val="TableParagraph"/>
              <w:spacing w:line="270" w:lineRule="exact"/>
              <w:ind w:left="87" w:right="73"/>
              <w:jc w:val="center"/>
              <w:rPr>
                <w:sz w:val="24"/>
              </w:rPr>
            </w:pPr>
            <w:r>
              <w:rPr>
                <w:sz w:val="24"/>
              </w:rPr>
              <w:t>10</w:t>
            </w:r>
          </w:p>
        </w:tc>
        <w:tc>
          <w:tcPr>
            <w:tcW w:w="815" w:type="dxa"/>
          </w:tcPr>
          <w:p>
            <w:pPr>
              <w:pStyle w:val="TableParagraph"/>
              <w:spacing w:line="270" w:lineRule="exact"/>
              <w:ind w:left="89" w:right="73"/>
              <w:jc w:val="center"/>
              <w:rPr>
                <w:sz w:val="24"/>
              </w:rPr>
            </w:pPr>
            <w:r>
              <w:rPr>
                <w:sz w:val="24"/>
              </w:rPr>
              <w:t>10</w:t>
            </w:r>
          </w:p>
        </w:tc>
      </w:tr>
      <w:tr>
        <w:trPr>
          <w:trHeight w:val="275" w:hRule="atLeast"/>
        </w:trPr>
        <w:tc>
          <w:tcPr>
            <w:tcW w:w="2033" w:type="dxa"/>
          </w:tcPr>
          <w:p>
            <w:pPr>
              <w:pStyle w:val="TableParagraph"/>
              <w:spacing w:line="256" w:lineRule="exact"/>
              <w:rPr>
                <w:sz w:val="24"/>
              </w:rPr>
            </w:pPr>
            <w:r>
              <w:rPr>
                <w:sz w:val="24"/>
              </w:rPr>
              <w:t>General reserve</w:t>
            </w:r>
          </w:p>
        </w:tc>
        <w:tc>
          <w:tcPr>
            <w:tcW w:w="756" w:type="dxa"/>
          </w:tcPr>
          <w:p>
            <w:pPr>
              <w:pStyle w:val="TableParagraph"/>
              <w:spacing w:line="256" w:lineRule="exact"/>
              <w:ind w:left="85" w:right="80"/>
              <w:jc w:val="center"/>
              <w:rPr>
                <w:sz w:val="24"/>
              </w:rPr>
            </w:pPr>
            <w:r>
              <w:rPr>
                <w:sz w:val="24"/>
              </w:rPr>
              <w:t>4.50</w:t>
            </w:r>
          </w:p>
        </w:tc>
        <w:tc>
          <w:tcPr>
            <w:tcW w:w="756" w:type="dxa"/>
          </w:tcPr>
          <w:p>
            <w:pPr>
              <w:pStyle w:val="TableParagraph"/>
              <w:spacing w:line="256" w:lineRule="exact"/>
              <w:ind w:left="85" w:right="80"/>
              <w:jc w:val="center"/>
              <w:rPr>
                <w:sz w:val="24"/>
              </w:rPr>
            </w:pPr>
            <w:r>
              <w:rPr>
                <w:sz w:val="24"/>
              </w:rPr>
              <w:t>5.50</w:t>
            </w:r>
          </w:p>
        </w:tc>
        <w:tc>
          <w:tcPr>
            <w:tcW w:w="756" w:type="dxa"/>
          </w:tcPr>
          <w:p>
            <w:pPr>
              <w:pStyle w:val="TableParagraph"/>
              <w:spacing w:line="256" w:lineRule="exact"/>
              <w:ind w:left="85" w:right="80"/>
              <w:jc w:val="center"/>
              <w:rPr>
                <w:sz w:val="24"/>
              </w:rPr>
            </w:pPr>
            <w:r>
              <w:rPr>
                <w:sz w:val="24"/>
              </w:rPr>
              <w:t>6.50</w:t>
            </w:r>
          </w:p>
        </w:tc>
        <w:tc>
          <w:tcPr>
            <w:tcW w:w="1480" w:type="dxa"/>
          </w:tcPr>
          <w:p>
            <w:pPr>
              <w:pStyle w:val="TableParagraph"/>
              <w:spacing w:line="256" w:lineRule="exact"/>
              <w:ind w:left="106"/>
              <w:rPr>
                <w:sz w:val="24"/>
              </w:rPr>
            </w:pPr>
            <w:r>
              <w:rPr>
                <w:sz w:val="24"/>
              </w:rPr>
              <w:t>Stock</w:t>
            </w:r>
          </w:p>
        </w:tc>
        <w:tc>
          <w:tcPr>
            <w:tcW w:w="816" w:type="dxa"/>
          </w:tcPr>
          <w:p>
            <w:pPr>
              <w:pStyle w:val="TableParagraph"/>
              <w:spacing w:line="256" w:lineRule="exact"/>
              <w:ind w:left="12"/>
              <w:jc w:val="center"/>
              <w:rPr>
                <w:sz w:val="24"/>
              </w:rPr>
            </w:pPr>
            <w:r>
              <w:rPr>
                <w:sz w:val="24"/>
              </w:rPr>
              <w:t>4</w:t>
            </w:r>
          </w:p>
        </w:tc>
        <w:tc>
          <w:tcPr>
            <w:tcW w:w="815" w:type="dxa"/>
          </w:tcPr>
          <w:p>
            <w:pPr>
              <w:pStyle w:val="TableParagraph"/>
              <w:spacing w:line="256" w:lineRule="exact"/>
              <w:ind w:left="14"/>
              <w:jc w:val="center"/>
              <w:rPr>
                <w:sz w:val="24"/>
              </w:rPr>
            </w:pPr>
            <w:r>
              <w:rPr>
                <w:sz w:val="24"/>
              </w:rPr>
              <w:t>5</w:t>
            </w:r>
          </w:p>
        </w:tc>
        <w:tc>
          <w:tcPr>
            <w:tcW w:w="815" w:type="dxa"/>
          </w:tcPr>
          <w:p>
            <w:pPr>
              <w:pStyle w:val="TableParagraph"/>
              <w:spacing w:line="256" w:lineRule="exact"/>
              <w:ind w:left="16"/>
              <w:jc w:val="center"/>
              <w:rPr>
                <w:sz w:val="24"/>
              </w:rPr>
            </w:pPr>
            <w:r>
              <w:rPr>
                <w:sz w:val="24"/>
              </w:rPr>
              <w:t>6</w:t>
            </w:r>
          </w:p>
        </w:tc>
      </w:tr>
      <w:tr>
        <w:trPr>
          <w:trHeight w:val="551" w:hRule="atLeast"/>
        </w:trPr>
        <w:tc>
          <w:tcPr>
            <w:tcW w:w="2033" w:type="dxa"/>
          </w:tcPr>
          <w:p>
            <w:pPr>
              <w:pStyle w:val="TableParagraph"/>
              <w:spacing w:line="268" w:lineRule="exact"/>
              <w:rPr>
                <w:sz w:val="24"/>
              </w:rPr>
            </w:pPr>
            <w:r>
              <w:rPr>
                <w:sz w:val="24"/>
              </w:rPr>
              <w:t>Profit and loss</w:t>
            </w:r>
          </w:p>
          <w:p>
            <w:pPr>
              <w:pStyle w:val="TableParagraph"/>
              <w:spacing w:line="264" w:lineRule="exact"/>
              <w:rPr>
                <w:sz w:val="24"/>
              </w:rPr>
            </w:pPr>
            <w:r>
              <w:rPr>
                <w:sz w:val="24"/>
              </w:rPr>
              <w:t>account</w:t>
            </w:r>
          </w:p>
        </w:tc>
        <w:tc>
          <w:tcPr>
            <w:tcW w:w="756" w:type="dxa"/>
          </w:tcPr>
          <w:p>
            <w:pPr>
              <w:pStyle w:val="TableParagraph"/>
              <w:spacing w:line="268" w:lineRule="exact"/>
              <w:ind w:left="85" w:right="80"/>
              <w:jc w:val="center"/>
              <w:rPr>
                <w:sz w:val="24"/>
              </w:rPr>
            </w:pPr>
            <w:r>
              <w:rPr>
                <w:sz w:val="24"/>
              </w:rPr>
              <w:t>0.80</w:t>
            </w:r>
          </w:p>
        </w:tc>
        <w:tc>
          <w:tcPr>
            <w:tcW w:w="756" w:type="dxa"/>
          </w:tcPr>
          <w:p>
            <w:pPr>
              <w:pStyle w:val="TableParagraph"/>
              <w:spacing w:line="268" w:lineRule="exact"/>
              <w:ind w:left="85" w:right="80"/>
              <w:jc w:val="center"/>
              <w:rPr>
                <w:sz w:val="24"/>
              </w:rPr>
            </w:pPr>
            <w:r>
              <w:rPr>
                <w:sz w:val="24"/>
              </w:rPr>
              <w:t>0.90</w:t>
            </w:r>
          </w:p>
        </w:tc>
        <w:tc>
          <w:tcPr>
            <w:tcW w:w="756" w:type="dxa"/>
          </w:tcPr>
          <w:p>
            <w:pPr>
              <w:pStyle w:val="TableParagraph"/>
              <w:spacing w:line="268" w:lineRule="exact"/>
              <w:ind w:left="85" w:right="80"/>
              <w:jc w:val="center"/>
              <w:rPr>
                <w:sz w:val="24"/>
              </w:rPr>
            </w:pPr>
            <w:r>
              <w:rPr>
                <w:sz w:val="24"/>
              </w:rPr>
              <w:t>1.20</w:t>
            </w:r>
          </w:p>
        </w:tc>
        <w:tc>
          <w:tcPr>
            <w:tcW w:w="1480" w:type="dxa"/>
          </w:tcPr>
          <w:p>
            <w:pPr>
              <w:pStyle w:val="TableParagraph"/>
              <w:spacing w:line="268" w:lineRule="exact"/>
              <w:ind w:left="106"/>
              <w:rPr>
                <w:sz w:val="24"/>
              </w:rPr>
            </w:pPr>
            <w:r>
              <w:rPr>
                <w:sz w:val="24"/>
              </w:rPr>
              <w:t>Debtors</w:t>
            </w:r>
          </w:p>
        </w:tc>
        <w:tc>
          <w:tcPr>
            <w:tcW w:w="816" w:type="dxa"/>
          </w:tcPr>
          <w:p>
            <w:pPr>
              <w:pStyle w:val="TableParagraph"/>
              <w:spacing w:line="268" w:lineRule="exact"/>
              <w:ind w:left="86" w:right="76"/>
              <w:jc w:val="center"/>
              <w:rPr>
                <w:sz w:val="24"/>
              </w:rPr>
            </w:pPr>
            <w:r>
              <w:rPr>
                <w:sz w:val="24"/>
              </w:rPr>
              <w:t>0.20</w:t>
            </w:r>
          </w:p>
        </w:tc>
        <w:tc>
          <w:tcPr>
            <w:tcW w:w="815" w:type="dxa"/>
          </w:tcPr>
          <w:p>
            <w:pPr>
              <w:pStyle w:val="TableParagraph"/>
              <w:spacing w:line="268" w:lineRule="exact"/>
              <w:ind w:left="85" w:right="73"/>
              <w:jc w:val="center"/>
              <w:rPr>
                <w:sz w:val="24"/>
              </w:rPr>
            </w:pPr>
            <w:r>
              <w:rPr>
                <w:sz w:val="24"/>
              </w:rPr>
              <w:t>0.90</w:t>
            </w:r>
          </w:p>
        </w:tc>
        <w:tc>
          <w:tcPr>
            <w:tcW w:w="815" w:type="dxa"/>
          </w:tcPr>
          <w:p>
            <w:pPr>
              <w:pStyle w:val="TableParagraph"/>
              <w:spacing w:line="268" w:lineRule="exact"/>
              <w:ind w:left="87" w:right="73"/>
              <w:jc w:val="center"/>
              <w:rPr>
                <w:sz w:val="24"/>
              </w:rPr>
            </w:pPr>
            <w:r>
              <w:rPr>
                <w:sz w:val="24"/>
              </w:rPr>
              <w:t>2.50</w:t>
            </w:r>
          </w:p>
        </w:tc>
      </w:tr>
      <w:tr>
        <w:trPr>
          <w:trHeight w:val="551" w:hRule="atLeast"/>
        </w:trPr>
        <w:tc>
          <w:tcPr>
            <w:tcW w:w="2033" w:type="dxa"/>
          </w:tcPr>
          <w:p>
            <w:pPr>
              <w:pStyle w:val="TableParagraph"/>
              <w:ind w:left="0"/>
              <w:rPr>
                <w:sz w:val="22"/>
              </w:rPr>
            </w:pPr>
          </w:p>
        </w:tc>
        <w:tc>
          <w:tcPr>
            <w:tcW w:w="756" w:type="dxa"/>
          </w:tcPr>
          <w:p>
            <w:pPr>
              <w:pStyle w:val="TableParagraph"/>
              <w:ind w:left="0"/>
              <w:rPr>
                <w:sz w:val="22"/>
              </w:rPr>
            </w:pPr>
          </w:p>
        </w:tc>
        <w:tc>
          <w:tcPr>
            <w:tcW w:w="756" w:type="dxa"/>
          </w:tcPr>
          <w:p>
            <w:pPr>
              <w:pStyle w:val="TableParagraph"/>
              <w:ind w:left="0"/>
              <w:rPr>
                <w:sz w:val="22"/>
              </w:rPr>
            </w:pPr>
          </w:p>
        </w:tc>
        <w:tc>
          <w:tcPr>
            <w:tcW w:w="756" w:type="dxa"/>
          </w:tcPr>
          <w:p>
            <w:pPr>
              <w:pStyle w:val="TableParagraph"/>
              <w:ind w:left="0"/>
              <w:rPr>
                <w:sz w:val="22"/>
              </w:rPr>
            </w:pPr>
          </w:p>
        </w:tc>
        <w:tc>
          <w:tcPr>
            <w:tcW w:w="1480" w:type="dxa"/>
          </w:tcPr>
          <w:p>
            <w:pPr>
              <w:pStyle w:val="TableParagraph"/>
              <w:spacing w:line="268" w:lineRule="exact"/>
              <w:ind w:left="106"/>
              <w:rPr>
                <w:sz w:val="24"/>
              </w:rPr>
            </w:pPr>
            <w:r>
              <w:rPr>
                <w:sz w:val="24"/>
              </w:rPr>
              <w:t>Cash &amp;bank</w:t>
            </w:r>
          </w:p>
          <w:p>
            <w:pPr>
              <w:pStyle w:val="TableParagraph"/>
              <w:spacing w:line="264" w:lineRule="exact"/>
              <w:ind w:left="106"/>
              <w:rPr>
                <w:sz w:val="24"/>
              </w:rPr>
            </w:pPr>
            <w:r>
              <w:rPr>
                <w:sz w:val="24"/>
              </w:rPr>
              <w:t>Balance</w:t>
            </w:r>
          </w:p>
        </w:tc>
        <w:tc>
          <w:tcPr>
            <w:tcW w:w="816" w:type="dxa"/>
          </w:tcPr>
          <w:p>
            <w:pPr>
              <w:pStyle w:val="TableParagraph"/>
              <w:spacing w:line="268" w:lineRule="exact"/>
              <w:ind w:left="86" w:right="76"/>
              <w:jc w:val="center"/>
              <w:rPr>
                <w:sz w:val="24"/>
              </w:rPr>
            </w:pPr>
            <w:r>
              <w:rPr>
                <w:sz w:val="24"/>
              </w:rPr>
              <w:t>1.60</w:t>
            </w:r>
          </w:p>
        </w:tc>
        <w:tc>
          <w:tcPr>
            <w:tcW w:w="815" w:type="dxa"/>
          </w:tcPr>
          <w:p>
            <w:pPr>
              <w:pStyle w:val="TableParagraph"/>
              <w:spacing w:line="268" w:lineRule="exact"/>
              <w:ind w:left="14"/>
              <w:jc w:val="center"/>
              <w:rPr>
                <w:sz w:val="24"/>
              </w:rPr>
            </w:pPr>
            <w:r>
              <w:rPr>
                <w:sz w:val="24"/>
              </w:rPr>
              <w:t>2</w:t>
            </w:r>
          </w:p>
        </w:tc>
        <w:tc>
          <w:tcPr>
            <w:tcW w:w="815" w:type="dxa"/>
          </w:tcPr>
          <w:p>
            <w:pPr>
              <w:pStyle w:val="TableParagraph"/>
              <w:spacing w:line="268" w:lineRule="exact"/>
              <w:ind w:left="87" w:right="73"/>
              <w:jc w:val="center"/>
              <w:rPr>
                <w:sz w:val="24"/>
              </w:rPr>
            </w:pPr>
            <w:r>
              <w:rPr>
                <w:sz w:val="24"/>
              </w:rPr>
              <w:t>2.70</w:t>
            </w:r>
          </w:p>
        </w:tc>
      </w:tr>
      <w:tr>
        <w:trPr>
          <w:trHeight w:val="421" w:hRule="atLeast"/>
        </w:trPr>
        <w:tc>
          <w:tcPr>
            <w:tcW w:w="2033" w:type="dxa"/>
          </w:tcPr>
          <w:p>
            <w:pPr>
              <w:pStyle w:val="TableParagraph"/>
              <w:spacing w:line="268" w:lineRule="exact"/>
              <w:rPr>
                <w:sz w:val="24"/>
              </w:rPr>
            </w:pPr>
            <w:r>
              <w:rPr>
                <w:sz w:val="24"/>
              </w:rPr>
              <w:t>Total</w:t>
            </w:r>
          </w:p>
        </w:tc>
        <w:tc>
          <w:tcPr>
            <w:tcW w:w="756" w:type="dxa"/>
          </w:tcPr>
          <w:p>
            <w:pPr>
              <w:pStyle w:val="TableParagraph"/>
              <w:spacing w:line="268" w:lineRule="exact"/>
              <w:ind w:left="85" w:right="80"/>
              <w:jc w:val="center"/>
              <w:rPr>
                <w:sz w:val="24"/>
              </w:rPr>
            </w:pPr>
            <w:r>
              <w:rPr>
                <w:sz w:val="24"/>
              </w:rPr>
              <w:t>18.80</w:t>
            </w:r>
          </w:p>
        </w:tc>
        <w:tc>
          <w:tcPr>
            <w:tcW w:w="756" w:type="dxa"/>
          </w:tcPr>
          <w:p>
            <w:pPr>
              <w:pStyle w:val="TableParagraph"/>
              <w:spacing w:line="268" w:lineRule="exact"/>
              <w:ind w:left="85" w:right="80"/>
              <w:jc w:val="center"/>
              <w:rPr>
                <w:sz w:val="24"/>
              </w:rPr>
            </w:pPr>
            <w:r>
              <w:rPr>
                <w:sz w:val="24"/>
              </w:rPr>
              <w:t>20.90</w:t>
            </w:r>
          </w:p>
        </w:tc>
        <w:tc>
          <w:tcPr>
            <w:tcW w:w="756" w:type="dxa"/>
          </w:tcPr>
          <w:p>
            <w:pPr>
              <w:pStyle w:val="TableParagraph"/>
              <w:spacing w:line="268" w:lineRule="exact"/>
              <w:ind w:left="85" w:right="80"/>
              <w:jc w:val="center"/>
              <w:rPr>
                <w:sz w:val="24"/>
              </w:rPr>
            </w:pPr>
            <w:r>
              <w:rPr>
                <w:sz w:val="24"/>
              </w:rPr>
              <w:t>23.20</w:t>
            </w:r>
          </w:p>
        </w:tc>
        <w:tc>
          <w:tcPr>
            <w:tcW w:w="1480" w:type="dxa"/>
          </w:tcPr>
          <w:p>
            <w:pPr>
              <w:pStyle w:val="TableParagraph"/>
              <w:spacing w:line="268" w:lineRule="exact"/>
              <w:ind w:left="106"/>
              <w:rPr>
                <w:sz w:val="24"/>
              </w:rPr>
            </w:pPr>
            <w:r>
              <w:rPr>
                <w:sz w:val="24"/>
              </w:rPr>
              <w:t>Total</w:t>
            </w:r>
          </w:p>
        </w:tc>
        <w:tc>
          <w:tcPr>
            <w:tcW w:w="816" w:type="dxa"/>
          </w:tcPr>
          <w:p>
            <w:pPr>
              <w:pStyle w:val="TableParagraph"/>
              <w:spacing w:line="268" w:lineRule="exact"/>
              <w:ind w:left="86" w:right="76"/>
              <w:jc w:val="center"/>
              <w:rPr>
                <w:sz w:val="24"/>
              </w:rPr>
            </w:pPr>
            <w:r>
              <w:rPr>
                <w:sz w:val="24"/>
              </w:rPr>
              <w:t>18.80</w:t>
            </w:r>
          </w:p>
        </w:tc>
        <w:tc>
          <w:tcPr>
            <w:tcW w:w="815" w:type="dxa"/>
          </w:tcPr>
          <w:p>
            <w:pPr>
              <w:pStyle w:val="TableParagraph"/>
              <w:spacing w:line="268" w:lineRule="exact"/>
              <w:ind w:left="85" w:right="73"/>
              <w:jc w:val="center"/>
              <w:rPr>
                <w:sz w:val="24"/>
              </w:rPr>
            </w:pPr>
            <w:r>
              <w:rPr>
                <w:sz w:val="24"/>
              </w:rPr>
              <w:t>20.90</w:t>
            </w:r>
          </w:p>
        </w:tc>
        <w:tc>
          <w:tcPr>
            <w:tcW w:w="815" w:type="dxa"/>
          </w:tcPr>
          <w:p>
            <w:pPr>
              <w:pStyle w:val="TableParagraph"/>
              <w:spacing w:line="268" w:lineRule="exact"/>
              <w:ind w:left="87" w:right="73"/>
              <w:jc w:val="center"/>
              <w:rPr>
                <w:sz w:val="24"/>
              </w:rPr>
            </w:pPr>
            <w:r>
              <w:rPr>
                <w:sz w:val="24"/>
              </w:rPr>
              <w:t>23.20</w:t>
            </w:r>
          </w:p>
        </w:tc>
      </w:tr>
    </w:tbl>
    <w:p>
      <w:pPr>
        <w:spacing w:after="0" w:line="268" w:lineRule="exact"/>
        <w:jc w:val="center"/>
        <w:rPr>
          <w:sz w:val="24"/>
        </w:rPr>
        <w:sectPr>
          <w:pgSz w:w="11910" w:h="16840"/>
          <w:pgMar w:header="552" w:footer="944" w:top="1300" w:bottom="1140" w:left="1120" w:right="820"/>
        </w:sectPr>
      </w:pPr>
    </w:p>
    <w:p>
      <w:pPr>
        <w:pStyle w:val="BodyText"/>
        <w:spacing w:line="360" w:lineRule="auto" w:before="120"/>
        <w:ind w:left="968" w:right="1318"/>
      </w:pPr>
      <w:r>
        <w:rPr/>
        <w:t>The following assets have been undervalued and their real worth to the business being:-</w:t>
      </w:r>
    </w:p>
    <w:p>
      <w:pPr>
        <w:pStyle w:val="BodyText"/>
        <w:spacing w:before="9"/>
        <w:rPr>
          <w:sz w:val="17"/>
        </w:rPr>
      </w:pPr>
    </w:p>
    <w:tbl>
      <w:tblPr>
        <w:tblW w:w="0" w:type="auto"/>
        <w:jc w:val="left"/>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718"/>
        <w:gridCol w:w="888"/>
        <w:gridCol w:w="773"/>
      </w:tblGrid>
      <w:tr>
        <w:trPr>
          <w:trHeight w:val="414" w:hRule="atLeast"/>
        </w:trPr>
        <w:tc>
          <w:tcPr>
            <w:tcW w:w="5958" w:type="dxa"/>
          </w:tcPr>
          <w:p>
            <w:pPr>
              <w:pStyle w:val="TableParagraph"/>
              <w:spacing w:line="270" w:lineRule="exact"/>
              <w:rPr>
                <w:sz w:val="24"/>
              </w:rPr>
            </w:pPr>
            <w:r>
              <w:rPr>
                <w:sz w:val="24"/>
              </w:rPr>
              <w:t>Particulars</w:t>
            </w:r>
          </w:p>
        </w:tc>
        <w:tc>
          <w:tcPr>
            <w:tcW w:w="718" w:type="dxa"/>
          </w:tcPr>
          <w:p>
            <w:pPr>
              <w:pStyle w:val="TableParagraph"/>
              <w:spacing w:line="270" w:lineRule="exact"/>
              <w:ind w:left="100" w:right="87"/>
              <w:jc w:val="center"/>
              <w:rPr>
                <w:sz w:val="24"/>
              </w:rPr>
            </w:pPr>
            <w:r>
              <w:rPr>
                <w:sz w:val="24"/>
              </w:rPr>
              <w:t>20x1</w:t>
            </w:r>
          </w:p>
        </w:tc>
        <w:tc>
          <w:tcPr>
            <w:tcW w:w="888" w:type="dxa"/>
          </w:tcPr>
          <w:p>
            <w:pPr>
              <w:pStyle w:val="TableParagraph"/>
              <w:spacing w:line="270" w:lineRule="exact"/>
              <w:ind w:left="184" w:right="173"/>
              <w:jc w:val="center"/>
              <w:rPr>
                <w:sz w:val="24"/>
              </w:rPr>
            </w:pPr>
            <w:r>
              <w:rPr>
                <w:sz w:val="24"/>
              </w:rPr>
              <w:t>20x2</w:t>
            </w:r>
          </w:p>
        </w:tc>
        <w:tc>
          <w:tcPr>
            <w:tcW w:w="773" w:type="dxa"/>
          </w:tcPr>
          <w:p>
            <w:pPr>
              <w:pStyle w:val="TableParagraph"/>
              <w:spacing w:line="270" w:lineRule="exact"/>
              <w:ind w:left="143"/>
              <w:rPr>
                <w:sz w:val="24"/>
              </w:rPr>
            </w:pPr>
            <w:r>
              <w:rPr>
                <w:sz w:val="24"/>
              </w:rPr>
              <w:t>20x3</w:t>
            </w:r>
          </w:p>
        </w:tc>
      </w:tr>
      <w:tr>
        <w:trPr>
          <w:trHeight w:val="414" w:hRule="atLeast"/>
        </w:trPr>
        <w:tc>
          <w:tcPr>
            <w:tcW w:w="5958" w:type="dxa"/>
          </w:tcPr>
          <w:p>
            <w:pPr>
              <w:pStyle w:val="TableParagraph"/>
              <w:spacing w:line="270" w:lineRule="exact"/>
              <w:rPr>
                <w:sz w:val="24"/>
              </w:rPr>
            </w:pPr>
            <w:r>
              <w:rPr>
                <w:sz w:val="24"/>
              </w:rPr>
              <w:t>Freehold land building and machinery</w:t>
            </w:r>
          </w:p>
        </w:tc>
        <w:tc>
          <w:tcPr>
            <w:tcW w:w="718" w:type="dxa"/>
          </w:tcPr>
          <w:p>
            <w:pPr>
              <w:pStyle w:val="TableParagraph"/>
              <w:spacing w:line="270" w:lineRule="exact"/>
              <w:ind w:left="98" w:right="87"/>
              <w:jc w:val="center"/>
              <w:rPr>
                <w:sz w:val="24"/>
              </w:rPr>
            </w:pPr>
            <w:r>
              <w:rPr>
                <w:sz w:val="24"/>
              </w:rPr>
              <w:t>10</w:t>
            </w:r>
          </w:p>
        </w:tc>
        <w:tc>
          <w:tcPr>
            <w:tcW w:w="888" w:type="dxa"/>
          </w:tcPr>
          <w:p>
            <w:pPr>
              <w:pStyle w:val="TableParagraph"/>
              <w:spacing w:line="270" w:lineRule="exact"/>
              <w:ind w:left="182" w:right="173"/>
              <w:jc w:val="center"/>
              <w:rPr>
                <w:sz w:val="24"/>
              </w:rPr>
            </w:pPr>
            <w:r>
              <w:rPr>
                <w:sz w:val="24"/>
              </w:rPr>
              <w:t>11</w:t>
            </w:r>
          </w:p>
        </w:tc>
        <w:tc>
          <w:tcPr>
            <w:tcW w:w="773" w:type="dxa"/>
          </w:tcPr>
          <w:p>
            <w:pPr>
              <w:pStyle w:val="TableParagraph"/>
              <w:spacing w:line="270" w:lineRule="exact"/>
              <w:ind w:left="114"/>
              <w:rPr>
                <w:sz w:val="24"/>
              </w:rPr>
            </w:pPr>
            <w:r>
              <w:rPr>
                <w:sz w:val="24"/>
              </w:rPr>
              <w:t>12.50</w:t>
            </w:r>
          </w:p>
        </w:tc>
      </w:tr>
      <w:tr>
        <w:trPr>
          <w:trHeight w:val="412" w:hRule="atLeast"/>
        </w:trPr>
        <w:tc>
          <w:tcPr>
            <w:tcW w:w="5958" w:type="dxa"/>
          </w:tcPr>
          <w:p>
            <w:pPr>
              <w:pStyle w:val="TableParagraph"/>
              <w:spacing w:line="270" w:lineRule="exact"/>
              <w:rPr>
                <w:sz w:val="24"/>
              </w:rPr>
            </w:pPr>
            <w:r>
              <w:rPr>
                <w:sz w:val="24"/>
              </w:rPr>
              <w:t>Stock</w:t>
            </w:r>
          </w:p>
        </w:tc>
        <w:tc>
          <w:tcPr>
            <w:tcW w:w="718" w:type="dxa"/>
          </w:tcPr>
          <w:p>
            <w:pPr>
              <w:pStyle w:val="TableParagraph"/>
              <w:spacing w:line="270" w:lineRule="exact"/>
              <w:ind w:left="95" w:right="87"/>
              <w:jc w:val="center"/>
              <w:rPr>
                <w:sz w:val="24"/>
              </w:rPr>
            </w:pPr>
            <w:r>
              <w:rPr>
                <w:sz w:val="24"/>
              </w:rPr>
              <w:t>5.20</w:t>
            </w:r>
          </w:p>
        </w:tc>
        <w:tc>
          <w:tcPr>
            <w:tcW w:w="888" w:type="dxa"/>
          </w:tcPr>
          <w:p>
            <w:pPr>
              <w:pStyle w:val="TableParagraph"/>
              <w:spacing w:line="270" w:lineRule="exact"/>
              <w:ind w:left="180" w:right="173"/>
              <w:jc w:val="center"/>
              <w:rPr>
                <w:sz w:val="24"/>
              </w:rPr>
            </w:pPr>
            <w:r>
              <w:rPr>
                <w:sz w:val="24"/>
              </w:rPr>
              <w:t>6.10</w:t>
            </w:r>
          </w:p>
        </w:tc>
        <w:tc>
          <w:tcPr>
            <w:tcW w:w="773" w:type="dxa"/>
          </w:tcPr>
          <w:p>
            <w:pPr>
              <w:pStyle w:val="TableParagraph"/>
              <w:spacing w:line="270" w:lineRule="exact"/>
              <w:ind w:left="174"/>
              <w:rPr>
                <w:sz w:val="24"/>
              </w:rPr>
            </w:pPr>
            <w:r>
              <w:rPr>
                <w:sz w:val="24"/>
              </w:rPr>
              <w:t>8.00</w:t>
            </w:r>
          </w:p>
        </w:tc>
      </w:tr>
      <w:tr>
        <w:trPr>
          <w:trHeight w:val="1243" w:hRule="atLeast"/>
        </w:trPr>
        <w:tc>
          <w:tcPr>
            <w:tcW w:w="5958" w:type="dxa"/>
          </w:tcPr>
          <w:p>
            <w:pPr>
              <w:pStyle w:val="TableParagraph"/>
              <w:spacing w:line="270" w:lineRule="exact"/>
              <w:rPr>
                <w:sz w:val="24"/>
              </w:rPr>
            </w:pPr>
            <w:r>
              <w:rPr>
                <w:sz w:val="24"/>
              </w:rPr>
              <w:t>Netprofit after writing off depreciation and provision for</w:t>
            </w:r>
          </w:p>
          <w:p>
            <w:pPr>
              <w:pStyle w:val="TableParagraph"/>
              <w:spacing w:line="410" w:lineRule="atLeast" w:before="5"/>
              <w:ind w:right="749"/>
              <w:rPr>
                <w:sz w:val="24"/>
              </w:rPr>
            </w:pPr>
            <w:r>
              <w:rPr>
                <w:sz w:val="24"/>
              </w:rPr>
              <w:t>taxation a general reserve balance(including opening balance)</w:t>
            </w:r>
          </w:p>
        </w:tc>
        <w:tc>
          <w:tcPr>
            <w:tcW w:w="718" w:type="dxa"/>
          </w:tcPr>
          <w:p>
            <w:pPr>
              <w:pStyle w:val="TableParagraph"/>
              <w:spacing w:line="270" w:lineRule="exact"/>
              <w:ind w:left="95" w:right="87"/>
              <w:jc w:val="center"/>
              <w:rPr>
                <w:sz w:val="24"/>
              </w:rPr>
            </w:pPr>
            <w:r>
              <w:rPr>
                <w:sz w:val="24"/>
              </w:rPr>
              <w:t>4.80</w:t>
            </w:r>
          </w:p>
        </w:tc>
        <w:tc>
          <w:tcPr>
            <w:tcW w:w="888" w:type="dxa"/>
          </w:tcPr>
          <w:p>
            <w:pPr>
              <w:pStyle w:val="TableParagraph"/>
              <w:spacing w:line="270" w:lineRule="exact"/>
              <w:ind w:left="180" w:right="173"/>
              <w:jc w:val="center"/>
              <w:rPr>
                <w:sz w:val="24"/>
              </w:rPr>
            </w:pPr>
            <w:r>
              <w:rPr>
                <w:sz w:val="24"/>
              </w:rPr>
              <w:t>5.70</w:t>
            </w:r>
          </w:p>
        </w:tc>
        <w:tc>
          <w:tcPr>
            <w:tcW w:w="773" w:type="dxa"/>
          </w:tcPr>
          <w:p>
            <w:pPr>
              <w:pStyle w:val="TableParagraph"/>
              <w:spacing w:line="270" w:lineRule="exact"/>
              <w:ind w:left="174"/>
              <w:rPr>
                <w:sz w:val="24"/>
              </w:rPr>
            </w:pPr>
            <w:r>
              <w:rPr>
                <w:sz w:val="24"/>
              </w:rPr>
              <w:t>6.10</w:t>
            </w:r>
          </w:p>
        </w:tc>
      </w:tr>
    </w:tbl>
    <w:p>
      <w:pPr>
        <w:pStyle w:val="BodyText"/>
        <w:rPr>
          <w:sz w:val="26"/>
        </w:rPr>
      </w:pPr>
    </w:p>
    <w:p>
      <w:pPr>
        <w:pStyle w:val="BodyText"/>
        <w:spacing w:before="10"/>
        <w:rPr>
          <w:sz w:val="26"/>
        </w:rPr>
      </w:pPr>
    </w:p>
    <w:p>
      <w:pPr>
        <w:pStyle w:val="BodyText"/>
        <w:spacing w:line="360" w:lineRule="auto"/>
        <w:ind w:left="968" w:right="617"/>
        <w:jc w:val="both"/>
      </w:pPr>
      <w:r>
        <w:rPr/>
        <w:t>According to the company‘s Article, directors have declared and paid dividends to its members in March each year out of the profit of the relative year. The cost of goodwill of the company was Rs.4 Lahks .capital employed at the beginning of the year 20x2 was Rs.19,30,000 including the cost of goodwill and balance in P/L Accountant the same time was Rs.80,000.</w:t>
      </w:r>
    </w:p>
    <w:p>
      <w:pPr>
        <w:pStyle w:val="BodyText"/>
        <w:spacing w:before="201"/>
        <w:ind w:left="968"/>
        <w:jc w:val="both"/>
      </w:pPr>
      <w:r>
        <w:rPr/>
        <w:t>Compute i) Average capital employed during the 3 years</w:t>
      </w:r>
    </w:p>
    <w:p>
      <w:pPr>
        <w:pStyle w:val="BodyText"/>
        <w:spacing w:before="3"/>
        <w:rPr>
          <w:sz w:val="29"/>
        </w:rPr>
      </w:pPr>
    </w:p>
    <w:p>
      <w:pPr>
        <w:pStyle w:val="ListParagraph"/>
        <w:numPr>
          <w:ilvl w:val="0"/>
          <w:numId w:val="67"/>
        </w:numPr>
        <w:tabs>
          <w:tab w:pos="2329" w:val="left" w:leader="none"/>
        </w:tabs>
        <w:spacing w:line="360" w:lineRule="auto" w:before="0" w:after="0"/>
        <w:ind w:left="2048" w:right="620" w:firstLine="0"/>
        <w:jc w:val="left"/>
        <w:rPr>
          <w:sz w:val="24"/>
        </w:rPr>
      </w:pPr>
      <w:r>
        <w:rPr>
          <w:sz w:val="24"/>
        </w:rPr>
        <w:t>Goodwill on the basis of 4 years purchase of the average super profit on a 10% yield</w:t>
      </w:r>
      <w:r>
        <w:rPr>
          <w:spacing w:val="1"/>
          <w:sz w:val="24"/>
        </w:rPr>
        <w:t> </w:t>
      </w:r>
      <w:r>
        <w:rPr>
          <w:sz w:val="24"/>
        </w:rPr>
        <w:t>basis.</w:t>
      </w:r>
    </w:p>
    <w:p>
      <w:pPr>
        <w:pStyle w:val="ListParagraph"/>
        <w:numPr>
          <w:ilvl w:val="0"/>
          <w:numId w:val="67"/>
        </w:numPr>
        <w:tabs>
          <w:tab w:pos="2151" w:val="left" w:leader="none"/>
        </w:tabs>
        <w:spacing w:line="240" w:lineRule="auto" w:before="202" w:after="0"/>
        <w:ind w:left="2150" w:right="0" w:hanging="283"/>
        <w:jc w:val="left"/>
        <w:rPr>
          <w:sz w:val="24"/>
        </w:rPr>
      </w:pPr>
      <w:r>
        <w:rPr>
          <w:sz w:val="24"/>
        </w:rPr>
        <w:t>Yield Value of shares of the business as a going</w:t>
      </w:r>
      <w:r>
        <w:rPr>
          <w:spacing w:val="-4"/>
          <w:sz w:val="24"/>
        </w:rPr>
        <w:t> </w:t>
      </w:r>
      <w:r>
        <w:rPr>
          <w:sz w:val="24"/>
        </w:rPr>
        <w:t>concern</w:t>
      </w:r>
    </w:p>
    <w:p>
      <w:pPr>
        <w:pStyle w:val="BodyText"/>
        <w:spacing w:before="4"/>
        <w:rPr>
          <w:sz w:val="29"/>
        </w:rPr>
      </w:pPr>
    </w:p>
    <w:p>
      <w:pPr>
        <w:pStyle w:val="ListParagraph"/>
        <w:numPr>
          <w:ilvl w:val="1"/>
          <w:numId w:val="66"/>
        </w:numPr>
        <w:tabs>
          <w:tab w:pos="1329" w:val="left" w:leader="none"/>
        </w:tabs>
        <w:spacing w:line="240" w:lineRule="auto" w:before="1" w:after="0"/>
        <w:ind w:left="1328" w:right="0" w:hanging="361"/>
        <w:jc w:val="left"/>
        <w:rPr>
          <w:sz w:val="24"/>
        </w:rPr>
      </w:pPr>
      <w:r>
        <w:rPr>
          <w:sz w:val="24"/>
        </w:rPr>
        <w:t>Following are the Balance Sheet of X Ltd and Y Ltd on 31</w:t>
      </w:r>
      <w:r>
        <w:rPr>
          <w:sz w:val="24"/>
          <w:vertAlign w:val="superscript"/>
        </w:rPr>
        <w:t>st</w:t>
      </w:r>
      <w:r>
        <w:rPr>
          <w:spacing w:val="-1"/>
          <w:sz w:val="24"/>
          <w:vertAlign w:val="baseline"/>
        </w:rPr>
        <w:t> </w:t>
      </w:r>
      <w:r>
        <w:rPr>
          <w:sz w:val="24"/>
          <w:vertAlign w:val="baseline"/>
        </w:rPr>
        <w:t>march</w:t>
      </w:r>
    </w:p>
    <w:p>
      <w:pPr>
        <w:pStyle w:val="Heading4"/>
        <w:spacing w:before="141"/>
        <w:ind w:left="1382"/>
      </w:pPr>
      <w:r>
        <w:rPr/>
        <w:t>Balance Sheet</w:t>
      </w:r>
    </w:p>
    <w:p>
      <w:pPr>
        <w:pStyle w:val="BodyText"/>
        <w:spacing w:before="3"/>
        <w:rPr>
          <w:b/>
          <w:sz w:val="12"/>
        </w:rPr>
      </w:pPr>
    </w:p>
    <w:tbl>
      <w:tblPr>
        <w:tblW w:w="0" w:type="auto"/>
        <w:jc w:val="left"/>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3"/>
        <w:gridCol w:w="1176"/>
        <w:gridCol w:w="1056"/>
        <w:gridCol w:w="1704"/>
        <w:gridCol w:w="1177"/>
        <w:gridCol w:w="1056"/>
      </w:tblGrid>
      <w:tr>
        <w:trPr>
          <w:trHeight w:val="827" w:hRule="atLeast"/>
        </w:trPr>
        <w:tc>
          <w:tcPr>
            <w:tcW w:w="1753" w:type="dxa"/>
          </w:tcPr>
          <w:p>
            <w:pPr>
              <w:pStyle w:val="TableParagraph"/>
              <w:spacing w:line="270" w:lineRule="exact"/>
              <w:ind w:left="97" w:right="92"/>
              <w:jc w:val="center"/>
              <w:rPr>
                <w:sz w:val="24"/>
              </w:rPr>
            </w:pPr>
            <w:r>
              <w:rPr>
                <w:sz w:val="24"/>
              </w:rPr>
              <w:t>Equity and</w:t>
            </w:r>
          </w:p>
          <w:p>
            <w:pPr>
              <w:pStyle w:val="TableParagraph"/>
              <w:spacing w:before="137"/>
              <w:ind w:left="97" w:right="87"/>
              <w:jc w:val="center"/>
              <w:rPr>
                <w:sz w:val="24"/>
              </w:rPr>
            </w:pPr>
            <w:r>
              <w:rPr>
                <w:sz w:val="24"/>
              </w:rPr>
              <w:t>liability</w:t>
            </w:r>
          </w:p>
        </w:tc>
        <w:tc>
          <w:tcPr>
            <w:tcW w:w="1176" w:type="dxa"/>
          </w:tcPr>
          <w:p>
            <w:pPr>
              <w:pStyle w:val="TableParagraph"/>
              <w:spacing w:line="270" w:lineRule="exact"/>
              <w:ind w:left="342"/>
              <w:rPr>
                <w:sz w:val="24"/>
              </w:rPr>
            </w:pPr>
            <w:r>
              <w:rPr>
                <w:sz w:val="24"/>
              </w:rPr>
              <w:t>X ltd</w:t>
            </w:r>
          </w:p>
        </w:tc>
        <w:tc>
          <w:tcPr>
            <w:tcW w:w="1056" w:type="dxa"/>
          </w:tcPr>
          <w:p>
            <w:pPr>
              <w:pStyle w:val="TableParagraph"/>
              <w:spacing w:line="270" w:lineRule="exact"/>
              <w:ind w:left="244"/>
              <w:rPr>
                <w:sz w:val="24"/>
              </w:rPr>
            </w:pPr>
            <w:r>
              <w:rPr>
                <w:sz w:val="24"/>
              </w:rPr>
              <w:t>Y Ltd</w:t>
            </w:r>
          </w:p>
        </w:tc>
        <w:tc>
          <w:tcPr>
            <w:tcW w:w="1704" w:type="dxa"/>
          </w:tcPr>
          <w:p>
            <w:pPr>
              <w:pStyle w:val="TableParagraph"/>
              <w:spacing w:line="270" w:lineRule="exact"/>
              <w:ind w:left="537"/>
              <w:rPr>
                <w:sz w:val="24"/>
              </w:rPr>
            </w:pPr>
            <w:r>
              <w:rPr>
                <w:sz w:val="24"/>
              </w:rPr>
              <w:t>Assets</w:t>
            </w:r>
          </w:p>
        </w:tc>
        <w:tc>
          <w:tcPr>
            <w:tcW w:w="1177" w:type="dxa"/>
          </w:tcPr>
          <w:p>
            <w:pPr>
              <w:pStyle w:val="TableParagraph"/>
              <w:spacing w:line="270" w:lineRule="exact"/>
              <w:ind w:left="304"/>
              <w:rPr>
                <w:sz w:val="24"/>
              </w:rPr>
            </w:pPr>
            <w:r>
              <w:rPr>
                <w:sz w:val="24"/>
              </w:rPr>
              <w:t>X Ltd</w:t>
            </w:r>
          </w:p>
        </w:tc>
        <w:tc>
          <w:tcPr>
            <w:tcW w:w="1056" w:type="dxa"/>
          </w:tcPr>
          <w:p>
            <w:pPr>
              <w:pStyle w:val="TableParagraph"/>
              <w:spacing w:line="270" w:lineRule="exact"/>
              <w:ind w:left="244"/>
              <w:rPr>
                <w:sz w:val="24"/>
              </w:rPr>
            </w:pPr>
            <w:r>
              <w:rPr>
                <w:sz w:val="24"/>
              </w:rPr>
              <w:t>Y Ltd</w:t>
            </w:r>
          </w:p>
        </w:tc>
      </w:tr>
      <w:tr>
        <w:trPr>
          <w:trHeight w:val="827" w:hRule="atLeast"/>
        </w:trPr>
        <w:tc>
          <w:tcPr>
            <w:tcW w:w="1753" w:type="dxa"/>
          </w:tcPr>
          <w:p>
            <w:pPr>
              <w:pStyle w:val="TableParagraph"/>
              <w:spacing w:line="270" w:lineRule="exact"/>
              <w:rPr>
                <w:sz w:val="24"/>
              </w:rPr>
            </w:pPr>
            <w:r>
              <w:rPr>
                <w:sz w:val="24"/>
              </w:rPr>
              <w:t>Equity</w:t>
            </w:r>
            <w:r>
              <w:rPr>
                <w:spacing w:val="-7"/>
                <w:sz w:val="24"/>
              </w:rPr>
              <w:t> </w:t>
            </w:r>
            <w:r>
              <w:rPr>
                <w:sz w:val="24"/>
              </w:rPr>
              <w:t>Shares</w:t>
            </w:r>
          </w:p>
          <w:p>
            <w:pPr>
              <w:pStyle w:val="TableParagraph"/>
              <w:spacing w:before="137"/>
              <w:rPr>
                <w:sz w:val="24"/>
              </w:rPr>
            </w:pPr>
            <w:r>
              <w:rPr>
                <w:sz w:val="24"/>
              </w:rPr>
              <w:t>of Rs.10</w:t>
            </w:r>
            <w:r>
              <w:rPr>
                <w:spacing w:val="-5"/>
                <w:sz w:val="24"/>
              </w:rPr>
              <w:t> </w:t>
            </w:r>
            <w:r>
              <w:rPr>
                <w:sz w:val="24"/>
              </w:rPr>
              <w:t>each</w:t>
            </w:r>
          </w:p>
        </w:tc>
        <w:tc>
          <w:tcPr>
            <w:tcW w:w="1176" w:type="dxa"/>
          </w:tcPr>
          <w:p>
            <w:pPr>
              <w:pStyle w:val="TableParagraph"/>
              <w:spacing w:line="270" w:lineRule="exact"/>
              <w:ind w:left="347"/>
              <w:rPr>
                <w:sz w:val="24"/>
              </w:rPr>
            </w:pPr>
            <w:r>
              <w:rPr>
                <w:sz w:val="24"/>
              </w:rPr>
              <w:t>600000</w:t>
            </w:r>
          </w:p>
        </w:tc>
        <w:tc>
          <w:tcPr>
            <w:tcW w:w="1056" w:type="dxa"/>
          </w:tcPr>
          <w:p>
            <w:pPr>
              <w:pStyle w:val="TableParagraph"/>
              <w:spacing w:line="270" w:lineRule="exact"/>
              <w:ind w:left="227"/>
              <w:rPr>
                <w:sz w:val="24"/>
              </w:rPr>
            </w:pPr>
            <w:r>
              <w:rPr>
                <w:sz w:val="24"/>
              </w:rPr>
              <w:t>300000</w:t>
            </w:r>
          </w:p>
        </w:tc>
        <w:tc>
          <w:tcPr>
            <w:tcW w:w="1704" w:type="dxa"/>
          </w:tcPr>
          <w:p>
            <w:pPr>
              <w:pStyle w:val="TableParagraph"/>
              <w:spacing w:line="270" w:lineRule="exact"/>
              <w:rPr>
                <w:sz w:val="24"/>
              </w:rPr>
            </w:pPr>
            <w:r>
              <w:rPr>
                <w:sz w:val="24"/>
              </w:rPr>
              <w:t>Fixed assets</w:t>
            </w:r>
          </w:p>
        </w:tc>
        <w:tc>
          <w:tcPr>
            <w:tcW w:w="1177" w:type="dxa"/>
          </w:tcPr>
          <w:p>
            <w:pPr>
              <w:pStyle w:val="TableParagraph"/>
              <w:spacing w:line="270" w:lineRule="exact"/>
              <w:ind w:left="0" w:right="97"/>
              <w:jc w:val="right"/>
              <w:rPr>
                <w:sz w:val="24"/>
              </w:rPr>
            </w:pPr>
            <w:r>
              <w:rPr>
                <w:sz w:val="24"/>
              </w:rPr>
              <w:t>700000</w:t>
            </w:r>
          </w:p>
        </w:tc>
        <w:tc>
          <w:tcPr>
            <w:tcW w:w="1056" w:type="dxa"/>
          </w:tcPr>
          <w:p>
            <w:pPr>
              <w:pStyle w:val="TableParagraph"/>
              <w:spacing w:line="270" w:lineRule="exact"/>
              <w:ind w:left="227"/>
              <w:rPr>
                <w:sz w:val="24"/>
              </w:rPr>
            </w:pPr>
            <w:r>
              <w:rPr>
                <w:sz w:val="24"/>
              </w:rPr>
              <w:t>250000</w:t>
            </w:r>
          </w:p>
        </w:tc>
      </w:tr>
      <w:tr>
        <w:trPr>
          <w:trHeight w:val="1240" w:hRule="atLeast"/>
        </w:trPr>
        <w:tc>
          <w:tcPr>
            <w:tcW w:w="1753" w:type="dxa"/>
          </w:tcPr>
          <w:p>
            <w:pPr>
              <w:pStyle w:val="TableParagraph"/>
              <w:spacing w:line="360" w:lineRule="auto"/>
              <w:ind w:right="142"/>
              <w:rPr>
                <w:sz w:val="24"/>
              </w:rPr>
            </w:pPr>
            <w:r>
              <w:rPr>
                <w:sz w:val="24"/>
              </w:rPr>
              <w:t>10%preference shares of Rs.10</w:t>
            </w:r>
          </w:p>
          <w:p>
            <w:pPr>
              <w:pStyle w:val="TableParagraph"/>
              <w:rPr>
                <w:sz w:val="24"/>
              </w:rPr>
            </w:pPr>
            <w:r>
              <w:rPr>
                <w:sz w:val="24"/>
              </w:rPr>
              <w:t>Each</w:t>
            </w:r>
          </w:p>
        </w:tc>
        <w:tc>
          <w:tcPr>
            <w:tcW w:w="1176" w:type="dxa"/>
          </w:tcPr>
          <w:p>
            <w:pPr>
              <w:pStyle w:val="TableParagraph"/>
              <w:spacing w:line="270" w:lineRule="exact"/>
              <w:ind w:left="347"/>
              <w:rPr>
                <w:sz w:val="24"/>
              </w:rPr>
            </w:pPr>
            <w:r>
              <w:rPr>
                <w:sz w:val="24"/>
              </w:rPr>
              <w:t>200000</w:t>
            </w:r>
          </w:p>
        </w:tc>
        <w:tc>
          <w:tcPr>
            <w:tcW w:w="1056" w:type="dxa"/>
          </w:tcPr>
          <w:p>
            <w:pPr>
              <w:pStyle w:val="TableParagraph"/>
              <w:spacing w:line="270" w:lineRule="exact"/>
              <w:ind w:left="227"/>
              <w:rPr>
                <w:sz w:val="24"/>
              </w:rPr>
            </w:pPr>
            <w:r>
              <w:rPr>
                <w:sz w:val="24"/>
              </w:rPr>
              <w:t>100000</w:t>
            </w:r>
          </w:p>
        </w:tc>
        <w:tc>
          <w:tcPr>
            <w:tcW w:w="1704" w:type="dxa"/>
          </w:tcPr>
          <w:p>
            <w:pPr>
              <w:pStyle w:val="TableParagraph"/>
              <w:spacing w:line="270" w:lineRule="exact"/>
              <w:rPr>
                <w:sz w:val="24"/>
              </w:rPr>
            </w:pPr>
            <w:r>
              <w:rPr>
                <w:sz w:val="24"/>
              </w:rPr>
              <w:t>Stock</w:t>
            </w:r>
          </w:p>
        </w:tc>
        <w:tc>
          <w:tcPr>
            <w:tcW w:w="1177" w:type="dxa"/>
          </w:tcPr>
          <w:p>
            <w:pPr>
              <w:pStyle w:val="TableParagraph"/>
              <w:spacing w:line="270" w:lineRule="exact"/>
              <w:ind w:left="0" w:right="97"/>
              <w:jc w:val="right"/>
              <w:rPr>
                <w:sz w:val="24"/>
              </w:rPr>
            </w:pPr>
            <w:r>
              <w:rPr>
                <w:sz w:val="24"/>
              </w:rPr>
              <w:t>240000</w:t>
            </w:r>
          </w:p>
        </w:tc>
        <w:tc>
          <w:tcPr>
            <w:tcW w:w="1056" w:type="dxa"/>
          </w:tcPr>
          <w:p>
            <w:pPr>
              <w:pStyle w:val="TableParagraph"/>
              <w:spacing w:line="270" w:lineRule="exact"/>
              <w:ind w:left="227"/>
              <w:rPr>
                <w:sz w:val="24"/>
              </w:rPr>
            </w:pPr>
            <w:r>
              <w:rPr>
                <w:sz w:val="24"/>
              </w:rPr>
              <w:t>320000</w:t>
            </w:r>
          </w:p>
        </w:tc>
      </w:tr>
      <w:tr>
        <w:trPr>
          <w:trHeight w:val="830" w:hRule="atLeast"/>
        </w:trPr>
        <w:tc>
          <w:tcPr>
            <w:tcW w:w="1753" w:type="dxa"/>
          </w:tcPr>
          <w:p>
            <w:pPr>
              <w:pStyle w:val="TableParagraph"/>
              <w:spacing w:line="273" w:lineRule="exact"/>
              <w:rPr>
                <w:sz w:val="24"/>
              </w:rPr>
            </w:pPr>
            <w:r>
              <w:rPr>
                <w:sz w:val="24"/>
              </w:rPr>
              <w:t>Reserve and</w:t>
            </w:r>
          </w:p>
          <w:p>
            <w:pPr>
              <w:pStyle w:val="TableParagraph"/>
              <w:spacing w:before="137"/>
              <w:rPr>
                <w:sz w:val="24"/>
              </w:rPr>
            </w:pPr>
            <w:r>
              <w:rPr>
                <w:sz w:val="24"/>
              </w:rPr>
              <w:t>surplus</w:t>
            </w:r>
          </w:p>
        </w:tc>
        <w:tc>
          <w:tcPr>
            <w:tcW w:w="1176" w:type="dxa"/>
          </w:tcPr>
          <w:p>
            <w:pPr>
              <w:pStyle w:val="TableParagraph"/>
              <w:spacing w:line="273" w:lineRule="exact"/>
              <w:ind w:left="347"/>
              <w:rPr>
                <w:sz w:val="24"/>
              </w:rPr>
            </w:pPr>
            <w:r>
              <w:rPr>
                <w:sz w:val="24"/>
              </w:rPr>
              <w:t>300000</w:t>
            </w:r>
          </w:p>
        </w:tc>
        <w:tc>
          <w:tcPr>
            <w:tcW w:w="1056" w:type="dxa"/>
          </w:tcPr>
          <w:p>
            <w:pPr>
              <w:pStyle w:val="TableParagraph"/>
              <w:spacing w:line="273" w:lineRule="exact"/>
              <w:ind w:left="227"/>
              <w:rPr>
                <w:sz w:val="24"/>
              </w:rPr>
            </w:pPr>
            <w:r>
              <w:rPr>
                <w:sz w:val="24"/>
              </w:rPr>
              <w:t>200000</w:t>
            </w:r>
          </w:p>
        </w:tc>
        <w:tc>
          <w:tcPr>
            <w:tcW w:w="1704" w:type="dxa"/>
          </w:tcPr>
          <w:p>
            <w:pPr>
              <w:pStyle w:val="TableParagraph"/>
              <w:spacing w:line="273" w:lineRule="exact"/>
              <w:rPr>
                <w:sz w:val="24"/>
              </w:rPr>
            </w:pPr>
            <w:r>
              <w:rPr>
                <w:sz w:val="24"/>
              </w:rPr>
              <w:t>Debtors</w:t>
            </w:r>
          </w:p>
        </w:tc>
        <w:tc>
          <w:tcPr>
            <w:tcW w:w="1177" w:type="dxa"/>
          </w:tcPr>
          <w:p>
            <w:pPr>
              <w:pStyle w:val="TableParagraph"/>
              <w:spacing w:line="273" w:lineRule="exact"/>
              <w:ind w:left="0" w:right="97"/>
              <w:jc w:val="right"/>
              <w:rPr>
                <w:sz w:val="24"/>
              </w:rPr>
            </w:pPr>
            <w:r>
              <w:rPr>
                <w:sz w:val="24"/>
              </w:rPr>
              <w:t>360000</w:t>
            </w:r>
          </w:p>
        </w:tc>
        <w:tc>
          <w:tcPr>
            <w:tcW w:w="1056" w:type="dxa"/>
          </w:tcPr>
          <w:p>
            <w:pPr>
              <w:pStyle w:val="TableParagraph"/>
              <w:spacing w:line="273" w:lineRule="exact"/>
              <w:ind w:left="227"/>
              <w:rPr>
                <w:sz w:val="24"/>
              </w:rPr>
            </w:pPr>
            <w:r>
              <w:rPr>
                <w:sz w:val="24"/>
              </w:rPr>
              <w:t>190000</w:t>
            </w:r>
          </w:p>
        </w:tc>
      </w:tr>
      <w:tr>
        <w:trPr>
          <w:trHeight w:val="412" w:hRule="atLeast"/>
        </w:trPr>
        <w:tc>
          <w:tcPr>
            <w:tcW w:w="1753" w:type="dxa"/>
          </w:tcPr>
          <w:p>
            <w:pPr>
              <w:pStyle w:val="TableParagraph"/>
              <w:spacing w:line="270" w:lineRule="exact"/>
              <w:rPr>
                <w:sz w:val="24"/>
              </w:rPr>
            </w:pPr>
            <w:r>
              <w:rPr>
                <w:sz w:val="24"/>
              </w:rPr>
              <w:t>12%</w:t>
            </w:r>
          </w:p>
        </w:tc>
        <w:tc>
          <w:tcPr>
            <w:tcW w:w="1176" w:type="dxa"/>
          </w:tcPr>
          <w:p>
            <w:pPr>
              <w:pStyle w:val="TableParagraph"/>
              <w:spacing w:line="270" w:lineRule="exact"/>
              <w:ind w:left="347"/>
              <w:rPr>
                <w:sz w:val="24"/>
              </w:rPr>
            </w:pPr>
            <w:r>
              <w:rPr>
                <w:sz w:val="24"/>
              </w:rPr>
              <w:t>200000</w:t>
            </w:r>
          </w:p>
        </w:tc>
        <w:tc>
          <w:tcPr>
            <w:tcW w:w="1056" w:type="dxa"/>
          </w:tcPr>
          <w:p>
            <w:pPr>
              <w:pStyle w:val="TableParagraph"/>
              <w:spacing w:line="270" w:lineRule="exact"/>
              <w:ind w:left="227"/>
              <w:rPr>
                <w:sz w:val="24"/>
              </w:rPr>
            </w:pPr>
            <w:r>
              <w:rPr>
                <w:sz w:val="24"/>
              </w:rPr>
              <w:t>150000</w:t>
            </w:r>
          </w:p>
        </w:tc>
        <w:tc>
          <w:tcPr>
            <w:tcW w:w="1704" w:type="dxa"/>
          </w:tcPr>
          <w:p>
            <w:pPr>
              <w:pStyle w:val="TableParagraph"/>
              <w:spacing w:line="270" w:lineRule="exact"/>
              <w:rPr>
                <w:sz w:val="24"/>
              </w:rPr>
            </w:pPr>
            <w:r>
              <w:rPr>
                <w:sz w:val="24"/>
              </w:rPr>
              <w:t>Bills</w:t>
            </w:r>
          </w:p>
        </w:tc>
        <w:tc>
          <w:tcPr>
            <w:tcW w:w="1177" w:type="dxa"/>
          </w:tcPr>
          <w:p>
            <w:pPr>
              <w:pStyle w:val="TableParagraph"/>
              <w:spacing w:line="270" w:lineRule="exact"/>
              <w:ind w:left="0" w:right="96"/>
              <w:jc w:val="right"/>
              <w:rPr>
                <w:sz w:val="24"/>
              </w:rPr>
            </w:pPr>
            <w:r>
              <w:rPr>
                <w:sz w:val="24"/>
              </w:rPr>
              <w:t>60000</w:t>
            </w:r>
          </w:p>
        </w:tc>
        <w:tc>
          <w:tcPr>
            <w:tcW w:w="1056" w:type="dxa"/>
          </w:tcPr>
          <w:p>
            <w:pPr>
              <w:pStyle w:val="TableParagraph"/>
              <w:spacing w:line="270" w:lineRule="exact"/>
              <w:ind w:left="347"/>
              <w:rPr>
                <w:sz w:val="24"/>
              </w:rPr>
            </w:pPr>
            <w:r>
              <w:rPr>
                <w:sz w:val="24"/>
              </w:rPr>
              <w:t>20000</w:t>
            </w:r>
          </w:p>
        </w:tc>
      </w:tr>
    </w:tbl>
    <w:p>
      <w:pPr>
        <w:spacing w:after="0" w:line="270" w:lineRule="exact"/>
        <w:rPr>
          <w:sz w:val="24"/>
        </w:rPr>
        <w:sectPr>
          <w:pgSz w:w="11910" w:h="16840"/>
          <w:pgMar w:header="552" w:footer="944" w:top="1300" w:bottom="1140" w:left="1120" w:right="820"/>
        </w:sectPr>
      </w:pPr>
    </w:p>
    <w:p>
      <w:pPr>
        <w:pStyle w:val="BodyText"/>
        <w:spacing w:before="10"/>
        <w:rPr>
          <w:b/>
          <w:sz w:val="10"/>
        </w:rPr>
      </w:pPr>
    </w:p>
    <w:tbl>
      <w:tblPr>
        <w:tblW w:w="0" w:type="auto"/>
        <w:jc w:val="left"/>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3"/>
        <w:gridCol w:w="1176"/>
        <w:gridCol w:w="1056"/>
        <w:gridCol w:w="1704"/>
        <w:gridCol w:w="1177"/>
        <w:gridCol w:w="1056"/>
      </w:tblGrid>
      <w:tr>
        <w:trPr>
          <w:trHeight w:val="415" w:hRule="atLeast"/>
        </w:trPr>
        <w:tc>
          <w:tcPr>
            <w:tcW w:w="1753" w:type="dxa"/>
          </w:tcPr>
          <w:p>
            <w:pPr>
              <w:pStyle w:val="TableParagraph"/>
              <w:spacing w:line="271" w:lineRule="exact"/>
              <w:rPr>
                <w:sz w:val="24"/>
              </w:rPr>
            </w:pPr>
            <w:r>
              <w:rPr>
                <w:sz w:val="24"/>
              </w:rPr>
              <w:t>debentures</w:t>
            </w:r>
          </w:p>
        </w:tc>
        <w:tc>
          <w:tcPr>
            <w:tcW w:w="1176" w:type="dxa"/>
          </w:tcPr>
          <w:p>
            <w:pPr>
              <w:pStyle w:val="TableParagraph"/>
              <w:ind w:left="0"/>
              <w:rPr>
                <w:sz w:val="22"/>
              </w:rPr>
            </w:pPr>
          </w:p>
        </w:tc>
        <w:tc>
          <w:tcPr>
            <w:tcW w:w="1056" w:type="dxa"/>
          </w:tcPr>
          <w:p>
            <w:pPr>
              <w:pStyle w:val="TableParagraph"/>
              <w:ind w:left="0"/>
              <w:rPr>
                <w:sz w:val="22"/>
              </w:rPr>
            </w:pPr>
          </w:p>
        </w:tc>
        <w:tc>
          <w:tcPr>
            <w:tcW w:w="1704" w:type="dxa"/>
          </w:tcPr>
          <w:p>
            <w:pPr>
              <w:pStyle w:val="TableParagraph"/>
              <w:spacing w:line="271" w:lineRule="exact"/>
              <w:rPr>
                <w:sz w:val="24"/>
              </w:rPr>
            </w:pPr>
            <w:r>
              <w:rPr>
                <w:sz w:val="24"/>
              </w:rPr>
              <w:t>receivable</w:t>
            </w:r>
          </w:p>
        </w:tc>
        <w:tc>
          <w:tcPr>
            <w:tcW w:w="1177" w:type="dxa"/>
          </w:tcPr>
          <w:p>
            <w:pPr>
              <w:pStyle w:val="TableParagraph"/>
              <w:ind w:left="0"/>
              <w:rPr>
                <w:sz w:val="22"/>
              </w:rPr>
            </w:pPr>
          </w:p>
        </w:tc>
        <w:tc>
          <w:tcPr>
            <w:tcW w:w="1056" w:type="dxa"/>
          </w:tcPr>
          <w:p>
            <w:pPr>
              <w:pStyle w:val="TableParagraph"/>
              <w:ind w:left="0"/>
              <w:rPr>
                <w:sz w:val="22"/>
              </w:rPr>
            </w:pPr>
          </w:p>
        </w:tc>
      </w:tr>
      <w:tr>
        <w:trPr>
          <w:trHeight w:val="412" w:hRule="atLeast"/>
        </w:trPr>
        <w:tc>
          <w:tcPr>
            <w:tcW w:w="1753" w:type="dxa"/>
          </w:tcPr>
          <w:p>
            <w:pPr>
              <w:pStyle w:val="TableParagraph"/>
              <w:spacing w:line="270" w:lineRule="exact"/>
              <w:rPr>
                <w:sz w:val="24"/>
              </w:rPr>
            </w:pPr>
            <w:r>
              <w:rPr>
                <w:sz w:val="24"/>
              </w:rPr>
              <w:t>Creditors</w:t>
            </w:r>
          </w:p>
        </w:tc>
        <w:tc>
          <w:tcPr>
            <w:tcW w:w="1176" w:type="dxa"/>
          </w:tcPr>
          <w:p>
            <w:pPr>
              <w:pStyle w:val="TableParagraph"/>
              <w:spacing w:line="270" w:lineRule="exact"/>
              <w:ind w:left="0" w:right="96"/>
              <w:jc w:val="right"/>
              <w:rPr>
                <w:sz w:val="24"/>
              </w:rPr>
            </w:pPr>
            <w:r>
              <w:rPr>
                <w:sz w:val="24"/>
              </w:rPr>
              <w:t>220000</w:t>
            </w:r>
          </w:p>
        </w:tc>
        <w:tc>
          <w:tcPr>
            <w:tcW w:w="1056" w:type="dxa"/>
          </w:tcPr>
          <w:p>
            <w:pPr>
              <w:pStyle w:val="TableParagraph"/>
              <w:spacing w:line="270" w:lineRule="exact"/>
              <w:ind w:left="0" w:right="96"/>
              <w:jc w:val="right"/>
              <w:rPr>
                <w:sz w:val="24"/>
              </w:rPr>
            </w:pPr>
            <w:r>
              <w:rPr>
                <w:sz w:val="24"/>
              </w:rPr>
              <w:t>125000</w:t>
            </w:r>
          </w:p>
        </w:tc>
        <w:tc>
          <w:tcPr>
            <w:tcW w:w="1704" w:type="dxa"/>
          </w:tcPr>
          <w:p>
            <w:pPr>
              <w:pStyle w:val="TableParagraph"/>
              <w:spacing w:line="270" w:lineRule="exact"/>
              <w:rPr>
                <w:sz w:val="24"/>
              </w:rPr>
            </w:pPr>
            <w:r>
              <w:rPr>
                <w:sz w:val="24"/>
              </w:rPr>
              <w:t>Cash at bank</w:t>
            </w:r>
          </w:p>
        </w:tc>
        <w:tc>
          <w:tcPr>
            <w:tcW w:w="1177" w:type="dxa"/>
          </w:tcPr>
          <w:p>
            <w:pPr>
              <w:pStyle w:val="TableParagraph"/>
              <w:spacing w:line="270" w:lineRule="exact"/>
              <w:ind w:left="0" w:right="97"/>
              <w:jc w:val="right"/>
              <w:rPr>
                <w:sz w:val="24"/>
              </w:rPr>
            </w:pPr>
            <w:r>
              <w:rPr>
                <w:sz w:val="24"/>
              </w:rPr>
              <w:t>110000</w:t>
            </w:r>
          </w:p>
        </w:tc>
        <w:tc>
          <w:tcPr>
            <w:tcW w:w="1056" w:type="dxa"/>
          </w:tcPr>
          <w:p>
            <w:pPr>
              <w:pStyle w:val="TableParagraph"/>
              <w:spacing w:line="270" w:lineRule="exact"/>
              <w:ind w:left="0" w:right="96"/>
              <w:jc w:val="right"/>
              <w:rPr>
                <w:sz w:val="24"/>
              </w:rPr>
            </w:pPr>
            <w:r>
              <w:rPr>
                <w:sz w:val="24"/>
              </w:rPr>
              <w:t>40000</w:t>
            </w:r>
          </w:p>
        </w:tc>
      </w:tr>
      <w:tr>
        <w:trPr>
          <w:trHeight w:val="2070" w:hRule="atLeast"/>
        </w:trPr>
        <w:tc>
          <w:tcPr>
            <w:tcW w:w="1753" w:type="dxa"/>
          </w:tcPr>
          <w:p>
            <w:pPr>
              <w:pStyle w:val="TableParagraph"/>
              <w:spacing w:line="270" w:lineRule="exact"/>
              <w:rPr>
                <w:sz w:val="24"/>
              </w:rPr>
            </w:pPr>
            <w:r>
              <w:rPr>
                <w:sz w:val="24"/>
              </w:rPr>
              <w:t>Bills Payable</w:t>
            </w:r>
          </w:p>
        </w:tc>
        <w:tc>
          <w:tcPr>
            <w:tcW w:w="1176" w:type="dxa"/>
          </w:tcPr>
          <w:p>
            <w:pPr>
              <w:pStyle w:val="TableParagraph"/>
              <w:spacing w:line="270" w:lineRule="exact"/>
              <w:ind w:left="0" w:right="96"/>
              <w:jc w:val="right"/>
              <w:rPr>
                <w:sz w:val="24"/>
              </w:rPr>
            </w:pPr>
            <w:r>
              <w:rPr>
                <w:sz w:val="24"/>
              </w:rPr>
              <w:t>30000</w:t>
            </w:r>
          </w:p>
        </w:tc>
        <w:tc>
          <w:tcPr>
            <w:tcW w:w="1056" w:type="dxa"/>
          </w:tcPr>
          <w:p>
            <w:pPr>
              <w:pStyle w:val="TableParagraph"/>
              <w:spacing w:line="270" w:lineRule="exact"/>
              <w:ind w:left="0" w:right="96"/>
              <w:jc w:val="right"/>
              <w:rPr>
                <w:sz w:val="24"/>
              </w:rPr>
            </w:pPr>
            <w:r>
              <w:rPr>
                <w:sz w:val="24"/>
              </w:rPr>
              <w:t>25000</w:t>
            </w:r>
          </w:p>
        </w:tc>
        <w:tc>
          <w:tcPr>
            <w:tcW w:w="1704" w:type="dxa"/>
          </w:tcPr>
          <w:p>
            <w:pPr>
              <w:pStyle w:val="TableParagraph"/>
              <w:spacing w:line="360" w:lineRule="auto"/>
              <w:ind w:right="47"/>
              <w:rPr>
                <w:sz w:val="24"/>
              </w:rPr>
            </w:pPr>
            <w:r>
              <w:rPr>
                <w:sz w:val="24"/>
              </w:rPr>
              <w:t>Investment in :- 6000 shares in Y Ltd</w:t>
            </w:r>
          </w:p>
          <w:p>
            <w:pPr>
              <w:pStyle w:val="TableParagraph"/>
              <w:rPr>
                <w:sz w:val="24"/>
              </w:rPr>
            </w:pPr>
            <w:r>
              <w:rPr>
                <w:sz w:val="24"/>
              </w:rPr>
              <w:t>5000 Shares in</w:t>
            </w:r>
          </w:p>
          <w:p>
            <w:pPr>
              <w:pStyle w:val="TableParagraph"/>
              <w:spacing w:before="132"/>
              <w:rPr>
                <w:sz w:val="24"/>
              </w:rPr>
            </w:pPr>
            <w:r>
              <w:rPr>
                <w:sz w:val="24"/>
              </w:rPr>
              <w:t>X Ltd</w:t>
            </w:r>
          </w:p>
        </w:tc>
        <w:tc>
          <w:tcPr>
            <w:tcW w:w="1177" w:type="dxa"/>
          </w:tcPr>
          <w:p>
            <w:pPr>
              <w:pStyle w:val="TableParagraph"/>
              <w:spacing w:before="6"/>
              <w:ind w:left="0"/>
              <w:rPr>
                <w:b/>
                <w:sz w:val="35"/>
              </w:rPr>
            </w:pPr>
          </w:p>
          <w:p>
            <w:pPr>
              <w:pStyle w:val="TableParagraph"/>
              <w:spacing w:before="1"/>
              <w:ind w:left="0" w:right="96"/>
              <w:jc w:val="right"/>
              <w:rPr>
                <w:sz w:val="24"/>
              </w:rPr>
            </w:pPr>
            <w:r>
              <w:rPr>
                <w:sz w:val="24"/>
              </w:rPr>
              <w:t>80000</w:t>
            </w:r>
          </w:p>
        </w:tc>
        <w:tc>
          <w:tcPr>
            <w:tcW w:w="1056" w:type="dxa"/>
          </w:tcPr>
          <w:p>
            <w:pPr>
              <w:pStyle w:val="TableParagraph"/>
              <w:ind w:left="0"/>
              <w:rPr>
                <w:b/>
                <w:sz w:val="26"/>
              </w:rPr>
            </w:pPr>
          </w:p>
          <w:p>
            <w:pPr>
              <w:pStyle w:val="TableParagraph"/>
              <w:ind w:left="0"/>
              <w:rPr>
                <w:b/>
                <w:sz w:val="26"/>
              </w:rPr>
            </w:pPr>
          </w:p>
          <w:p>
            <w:pPr>
              <w:pStyle w:val="TableParagraph"/>
              <w:spacing w:before="224"/>
              <w:ind w:left="0" w:right="96"/>
              <w:jc w:val="right"/>
              <w:rPr>
                <w:sz w:val="24"/>
              </w:rPr>
            </w:pPr>
            <w:r>
              <w:rPr>
                <w:sz w:val="24"/>
              </w:rPr>
              <w:t>80000</w:t>
            </w:r>
          </w:p>
        </w:tc>
      </w:tr>
      <w:tr>
        <w:trPr>
          <w:trHeight w:val="415" w:hRule="atLeast"/>
        </w:trPr>
        <w:tc>
          <w:tcPr>
            <w:tcW w:w="1753" w:type="dxa"/>
          </w:tcPr>
          <w:p>
            <w:pPr>
              <w:pStyle w:val="TableParagraph"/>
              <w:spacing w:line="270" w:lineRule="exact"/>
              <w:ind w:left="97" w:right="92"/>
              <w:jc w:val="center"/>
              <w:rPr>
                <w:sz w:val="24"/>
              </w:rPr>
            </w:pPr>
            <w:r>
              <w:rPr>
                <w:sz w:val="24"/>
              </w:rPr>
              <w:t>Total</w:t>
            </w:r>
          </w:p>
        </w:tc>
        <w:tc>
          <w:tcPr>
            <w:tcW w:w="1176" w:type="dxa"/>
          </w:tcPr>
          <w:p>
            <w:pPr>
              <w:pStyle w:val="TableParagraph"/>
              <w:spacing w:line="270" w:lineRule="exact"/>
              <w:ind w:left="0" w:right="96"/>
              <w:jc w:val="right"/>
              <w:rPr>
                <w:sz w:val="24"/>
              </w:rPr>
            </w:pPr>
            <w:r>
              <w:rPr>
                <w:sz w:val="24"/>
              </w:rPr>
              <w:t>15,50,000</w:t>
            </w:r>
          </w:p>
        </w:tc>
        <w:tc>
          <w:tcPr>
            <w:tcW w:w="1056" w:type="dxa"/>
          </w:tcPr>
          <w:p>
            <w:pPr>
              <w:pStyle w:val="TableParagraph"/>
              <w:spacing w:line="270" w:lineRule="exact"/>
              <w:ind w:left="0" w:right="96"/>
              <w:jc w:val="right"/>
              <w:rPr>
                <w:sz w:val="24"/>
              </w:rPr>
            </w:pPr>
            <w:r>
              <w:rPr>
                <w:sz w:val="24"/>
              </w:rPr>
              <w:t>9,00,000</w:t>
            </w:r>
          </w:p>
        </w:tc>
        <w:tc>
          <w:tcPr>
            <w:tcW w:w="1704" w:type="dxa"/>
          </w:tcPr>
          <w:p>
            <w:pPr>
              <w:pStyle w:val="TableParagraph"/>
              <w:spacing w:line="270" w:lineRule="exact"/>
              <w:rPr>
                <w:sz w:val="24"/>
              </w:rPr>
            </w:pPr>
            <w:r>
              <w:rPr>
                <w:sz w:val="24"/>
              </w:rPr>
              <w:t>Total</w:t>
            </w:r>
          </w:p>
        </w:tc>
        <w:tc>
          <w:tcPr>
            <w:tcW w:w="1177" w:type="dxa"/>
          </w:tcPr>
          <w:p>
            <w:pPr>
              <w:pStyle w:val="TableParagraph"/>
              <w:spacing w:line="270" w:lineRule="exact"/>
              <w:ind w:left="0" w:right="96"/>
              <w:jc w:val="right"/>
              <w:rPr>
                <w:sz w:val="24"/>
              </w:rPr>
            </w:pPr>
            <w:r>
              <w:rPr>
                <w:sz w:val="24"/>
              </w:rPr>
              <w:t>15,50,000</w:t>
            </w:r>
          </w:p>
        </w:tc>
        <w:tc>
          <w:tcPr>
            <w:tcW w:w="1056" w:type="dxa"/>
          </w:tcPr>
          <w:p>
            <w:pPr>
              <w:pStyle w:val="TableParagraph"/>
              <w:spacing w:line="270" w:lineRule="exact"/>
              <w:ind w:left="0" w:right="96"/>
              <w:jc w:val="right"/>
              <w:rPr>
                <w:sz w:val="24"/>
              </w:rPr>
            </w:pPr>
            <w:r>
              <w:rPr>
                <w:sz w:val="24"/>
              </w:rPr>
              <w:t>9,00,000</w:t>
            </w:r>
          </w:p>
        </w:tc>
      </w:tr>
    </w:tbl>
    <w:p>
      <w:pPr>
        <w:pStyle w:val="BodyText"/>
        <w:spacing w:line="360" w:lineRule="auto"/>
        <w:ind w:left="891" w:right="613" w:firstLine="60"/>
        <w:jc w:val="both"/>
      </w:pPr>
      <w:r>
        <w:rPr/>
        <w:t>Fixed assets of both the companies are to be valued at 15% above book value and Stock and Debtors are to be taken over at 5% less than their book values. Both the companies are to pay 10%equity dividends, preference dividend having been paid already</w:t>
      </w:r>
      <w:r>
        <w:rPr>
          <w:spacing w:val="-5"/>
        </w:rPr>
        <w:t> </w:t>
      </w:r>
      <w:r>
        <w:rPr/>
        <w:t>.</w:t>
      </w:r>
    </w:p>
    <w:p>
      <w:pPr>
        <w:pStyle w:val="BodyText"/>
        <w:spacing w:line="360" w:lineRule="auto"/>
        <w:ind w:left="891" w:right="626" w:firstLine="180"/>
        <w:jc w:val="both"/>
      </w:pPr>
      <w:r>
        <w:rPr/>
        <w:t>After the above transactions are given effect to X Ltd will absorb Y Ltd on the following terms:-</w:t>
      </w:r>
    </w:p>
    <w:p>
      <w:pPr>
        <w:pStyle w:val="ListParagraph"/>
        <w:numPr>
          <w:ilvl w:val="0"/>
          <w:numId w:val="68"/>
        </w:numPr>
        <w:tabs>
          <w:tab w:pos="1317" w:val="left" w:leader="none"/>
        </w:tabs>
        <w:spacing w:line="360" w:lineRule="auto" w:before="0" w:after="0"/>
        <w:ind w:left="1316" w:right="623" w:hanging="360"/>
        <w:jc w:val="left"/>
        <w:rPr>
          <w:sz w:val="24"/>
        </w:rPr>
      </w:pPr>
      <w:r>
        <w:rPr>
          <w:sz w:val="24"/>
        </w:rPr>
        <w:t>8 equity shares of Rs.10 each will be issued by X Ltd at par against 6 shares of Y Ltd.</w:t>
      </w:r>
    </w:p>
    <w:p>
      <w:pPr>
        <w:pStyle w:val="ListParagraph"/>
        <w:numPr>
          <w:ilvl w:val="0"/>
          <w:numId w:val="68"/>
        </w:numPr>
        <w:tabs>
          <w:tab w:pos="1317" w:val="left" w:leader="none"/>
        </w:tabs>
        <w:spacing w:line="360" w:lineRule="auto" w:before="0" w:after="0"/>
        <w:ind w:left="1316" w:right="622" w:hanging="360"/>
        <w:jc w:val="left"/>
        <w:rPr>
          <w:sz w:val="24"/>
        </w:rPr>
      </w:pPr>
      <w:r>
        <w:rPr>
          <w:sz w:val="24"/>
        </w:rPr>
        <w:t>10% preference shares of Y Ltd will be paidoff, by issue of 10 % preference shares of Rs.100 each of X Ltd at</w:t>
      </w:r>
      <w:r>
        <w:rPr>
          <w:spacing w:val="4"/>
          <w:sz w:val="24"/>
        </w:rPr>
        <w:t> </w:t>
      </w:r>
      <w:r>
        <w:rPr>
          <w:sz w:val="24"/>
        </w:rPr>
        <w:t>par.</w:t>
      </w:r>
    </w:p>
    <w:p>
      <w:pPr>
        <w:pStyle w:val="ListParagraph"/>
        <w:numPr>
          <w:ilvl w:val="0"/>
          <w:numId w:val="68"/>
        </w:numPr>
        <w:tabs>
          <w:tab w:pos="1317" w:val="left" w:leader="none"/>
        </w:tabs>
        <w:spacing w:line="360" w:lineRule="auto" w:before="0" w:after="0"/>
        <w:ind w:left="1316" w:right="618" w:hanging="360"/>
        <w:jc w:val="left"/>
        <w:rPr>
          <w:sz w:val="24"/>
        </w:rPr>
      </w:pPr>
      <w:r>
        <w:rPr>
          <w:sz w:val="24"/>
        </w:rPr>
        <w:t>12% debenture holders of Y Ltd are to be paid off at 8% premium by 12% debentures in X Ltd ,issued at a discount of 10%</w:t>
      </w:r>
    </w:p>
    <w:p>
      <w:pPr>
        <w:pStyle w:val="ListParagraph"/>
        <w:numPr>
          <w:ilvl w:val="0"/>
          <w:numId w:val="68"/>
        </w:numPr>
        <w:tabs>
          <w:tab w:pos="1317" w:val="left" w:leader="none"/>
        </w:tabs>
        <w:spacing w:line="360" w:lineRule="auto" w:before="0" w:after="0"/>
        <w:ind w:left="1316" w:right="614" w:hanging="360"/>
        <w:jc w:val="left"/>
        <w:rPr>
          <w:sz w:val="24"/>
        </w:rPr>
      </w:pPr>
      <w:r>
        <w:rPr>
          <w:sz w:val="24"/>
        </w:rPr>
        <w:t>Discount on issue of debentures will be written off against capital reserve to the extent available and balance against revenue reserve, if</w:t>
      </w:r>
      <w:r>
        <w:rPr>
          <w:spacing w:val="-3"/>
          <w:sz w:val="24"/>
        </w:rPr>
        <w:t> </w:t>
      </w:r>
      <w:r>
        <w:rPr>
          <w:sz w:val="24"/>
        </w:rPr>
        <w:t>required.</w:t>
      </w:r>
    </w:p>
    <w:p>
      <w:pPr>
        <w:pStyle w:val="ListParagraph"/>
        <w:numPr>
          <w:ilvl w:val="0"/>
          <w:numId w:val="68"/>
        </w:numPr>
        <w:tabs>
          <w:tab w:pos="1317" w:val="left" w:leader="none"/>
        </w:tabs>
        <w:spacing w:line="240" w:lineRule="auto" w:before="0" w:after="0"/>
        <w:ind w:left="1316" w:right="0" w:hanging="361"/>
        <w:jc w:val="left"/>
        <w:rPr>
          <w:sz w:val="24"/>
        </w:rPr>
      </w:pPr>
      <w:r>
        <w:rPr>
          <w:sz w:val="24"/>
        </w:rPr>
        <w:t>Rs.30000 to be paid by X Ltd to Y Ltd for liquidation</w:t>
      </w:r>
      <w:r>
        <w:rPr>
          <w:spacing w:val="-3"/>
          <w:sz w:val="24"/>
        </w:rPr>
        <w:t> </w:t>
      </w:r>
      <w:r>
        <w:rPr>
          <w:sz w:val="24"/>
        </w:rPr>
        <w:t>expenses.</w:t>
      </w:r>
    </w:p>
    <w:p>
      <w:pPr>
        <w:pStyle w:val="ListParagraph"/>
        <w:numPr>
          <w:ilvl w:val="0"/>
          <w:numId w:val="68"/>
        </w:numPr>
        <w:tabs>
          <w:tab w:pos="1317" w:val="left" w:leader="none"/>
        </w:tabs>
        <w:spacing w:line="240" w:lineRule="auto" w:before="132" w:after="0"/>
        <w:ind w:left="1316" w:right="0" w:hanging="361"/>
        <w:jc w:val="left"/>
        <w:rPr>
          <w:sz w:val="24"/>
        </w:rPr>
      </w:pPr>
      <w:r>
        <w:rPr>
          <w:sz w:val="24"/>
        </w:rPr>
        <w:t>Sundry creditors of Y Ltd include Rs.10,000 due to X</w:t>
      </w:r>
      <w:r>
        <w:rPr>
          <w:spacing w:val="-13"/>
          <w:sz w:val="24"/>
        </w:rPr>
        <w:t> </w:t>
      </w:r>
      <w:r>
        <w:rPr>
          <w:sz w:val="24"/>
        </w:rPr>
        <w:t>Ltd.</w:t>
      </w:r>
    </w:p>
    <w:p>
      <w:pPr>
        <w:pStyle w:val="BodyText"/>
        <w:spacing w:before="137"/>
        <w:ind w:left="1688"/>
      </w:pPr>
      <w:r>
        <w:rPr/>
        <w:t>Prepare (i) A statement of purchase consideration payable by X</w:t>
      </w:r>
      <w:r>
        <w:rPr>
          <w:spacing w:val="-11"/>
        </w:rPr>
        <w:t> </w:t>
      </w:r>
      <w:r>
        <w:rPr/>
        <w:t>Ltd.</w:t>
      </w:r>
    </w:p>
    <w:p>
      <w:pPr>
        <w:pStyle w:val="BodyText"/>
        <w:spacing w:before="139"/>
        <w:ind w:left="2649"/>
      </w:pPr>
      <w:r>
        <w:rPr/>
        <w:t>(ii) A balance sheet of X Ltd after its absorption by Y</w:t>
      </w:r>
      <w:r>
        <w:rPr>
          <w:spacing w:val="-12"/>
        </w:rPr>
        <w:t> </w:t>
      </w:r>
      <w:r>
        <w:rPr/>
        <w:t>Ltd.</w:t>
      </w:r>
    </w:p>
    <w:p>
      <w:pPr>
        <w:pStyle w:val="ListParagraph"/>
        <w:numPr>
          <w:ilvl w:val="0"/>
          <w:numId w:val="69"/>
        </w:numPr>
        <w:tabs>
          <w:tab w:pos="1329" w:val="left" w:leader="none"/>
        </w:tabs>
        <w:spacing w:line="360" w:lineRule="auto" w:before="137" w:after="0"/>
        <w:ind w:left="1328" w:right="621" w:hanging="360"/>
        <w:jc w:val="left"/>
        <w:rPr>
          <w:sz w:val="24"/>
        </w:rPr>
      </w:pPr>
      <w:r>
        <w:rPr>
          <w:sz w:val="24"/>
        </w:rPr>
        <w:t>B Ltd has installed a new plant (not a qualifying asset) at its production facility in a year. It has incurred the following</w:t>
      </w:r>
      <w:r>
        <w:rPr>
          <w:spacing w:val="-3"/>
          <w:sz w:val="24"/>
        </w:rPr>
        <w:t> </w:t>
      </w:r>
      <w:r>
        <w:rPr>
          <w:sz w:val="24"/>
        </w:rPr>
        <w:t>costs:</w:t>
      </w:r>
    </w:p>
    <w:p>
      <w:pPr>
        <w:pStyle w:val="ListParagraph"/>
        <w:numPr>
          <w:ilvl w:val="1"/>
          <w:numId w:val="69"/>
        </w:numPr>
        <w:tabs>
          <w:tab w:pos="1689" w:val="left" w:leader="none"/>
        </w:tabs>
        <w:spacing w:line="240" w:lineRule="auto" w:before="0" w:after="0"/>
        <w:ind w:left="1688" w:right="0" w:hanging="361"/>
        <w:jc w:val="left"/>
        <w:rPr>
          <w:sz w:val="24"/>
        </w:rPr>
      </w:pPr>
      <w:r>
        <w:rPr>
          <w:sz w:val="24"/>
        </w:rPr>
        <w:t>Cost as per suppliers invoice plus tax Rs. 300,00,000</w:t>
      </w:r>
    </w:p>
    <w:p>
      <w:pPr>
        <w:pStyle w:val="ListParagraph"/>
        <w:numPr>
          <w:ilvl w:val="1"/>
          <w:numId w:val="69"/>
        </w:numPr>
        <w:tabs>
          <w:tab w:pos="1689" w:val="left" w:leader="none"/>
        </w:tabs>
        <w:spacing w:line="240" w:lineRule="auto" w:before="140" w:after="0"/>
        <w:ind w:left="1688" w:right="0" w:hanging="361"/>
        <w:jc w:val="left"/>
        <w:rPr>
          <w:sz w:val="24"/>
        </w:rPr>
      </w:pPr>
      <w:r>
        <w:rPr>
          <w:sz w:val="24"/>
        </w:rPr>
        <w:t>Initial delivery and handling cost Rs.</w:t>
      </w:r>
      <w:r>
        <w:rPr>
          <w:spacing w:val="-6"/>
          <w:sz w:val="24"/>
        </w:rPr>
        <w:t> </w:t>
      </w:r>
      <w:r>
        <w:rPr>
          <w:sz w:val="24"/>
        </w:rPr>
        <w:t>10,00,000</w:t>
      </w:r>
    </w:p>
    <w:p>
      <w:pPr>
        <w:pStyle w:val="ListParagraph"/>
        <w:numPr>
          <w:ilvl w:val="1"/>
          <w:numId w:val="69"/>
        </w:numPr>
        <w:tabs>
          <w:tab w:pos="1689" w:val="left" w:leader="none"/>
        </w:tabs>
        <w:spacing w:line="240" w:lineRule="auto" w:before="137" w:after="0"/>
        <w:ind w:left="1688" w:right="0" w:hanging="361"/>
        <w:jc w:val="left"/>
        <w:rPr>
          <w:sz w:val="24"/>
        </w:rPr>
      </w:pPr>
      <w:r>
        <w:rPr>
          <w:sz w:val="24"/>
        </w:rPr>
        <w:t>Cost of site preparation Rs.</w:t>
      </w:r>
      <w:r>
        <w:rPr>
          <w:spacing w:val="1"/>
          <w:sz w:val="24"/>
        </w:rPr>
        <w:t> </w:t>
      </w:r>
      <w:r>
        <w:rPr>
          <w:sz w:val="24"/>
        </w:rPr>
        <w:t>20,00,000</w:t>
      </w:r>
    </w:p>
    <w:p>
      <w:pPr>
        <w:pStyle w:val="ListParagraph"/>
        <w:numPr>
          <w:ilvl w:val="1"/>
          <w:numId w:val="69"/>
        </w:numPr>
        <w:tabs>
          <w:tab w:pos="1689" w:val="left" w:leader="none"/>
        </w:tabs>
        <w:spacing w:line="240" w:lineRule="auto" w:before="139" w:after="0"/>
        <w:ind w:left="1688" w:right="0" w:hanging="361"/>
        <w:jc w:val="left"/>
        <w:rPr>
          <w:sz w:val="24"/>
        </w:rPr>
      </w:pPr>
      <w:r>
        <w:rPr>
          <w:sz w:val="24"/>
        </w:rPr>
        <w:t>Consultant fees for advice on the acquisition of the plant Rs.</w:t>
      </w:r>
      <w:r>
        <w:rPr>
          <w:spacing w:val="-6"/>
          <w:sz w:val="24"/>
        </w:rPr>
        <w:t> </w:t>
      </w:r>
      <w:r>
        <w:rPr>
          <w:sz w:val="24"/>
        </w:rPr>
        <w:t>5,00,000</w:t>
      </w:r>
    </w:p>
    <w:p>
      <w:pPr>
        <w:pStyle w:val="ListParagraph"/>
        <w:numPr>
          <w:ilvl w:val="1"/>
          <w:numId w:val="69"/>
        </w:numPr>
        <w:tabs>
          <w:tab w:pos="1689" w:val="left" w:leader="none"/>
        </w:tabs>
        <w:spacing w:line="240" w:lineRule="auto" w:before="137" w:after="0"/>
        <w:ind w:left="1688" w:right="0" w:hanging="361"/>
        <w:jc w:val="left"/>
        <w:rPr>
          <w:sz w:val="24"/>
        </w:rPr>
      </w:pPr>
      <w:r>
        <w:rPr>
          <w:sz w:val="24"/>
        </w:rPr>
        <w:t>Interest charges paid to supplier of plant against deferred credit Rs.</w:t>
      </w:r>
      <w:r>
        <w:rPr>
          <w:spacing w:val="-4"/>
          <w:sz w:val="24"/>
        </w:rPr>
        <w:t> </w:t>
      </w:r>
      <w:r>
        <w:rPr>
          <w:sz w:val="24"/>
        </w:rPr>
        <w:t>10,00,000</w:t>
      </w:r>
    </w:p>
    <w:p>
      <w:pPr>
        <w:spacing w:after="0" w:line="240" w:lineRule="auto"/>
        <w:jc w:val="left"/>
        <w:rPr>
          <w:sz w:val="24"/>
        </w:rPr>
        <w:sectPr>
          <w:pgSz w:w="11910" w:h="16840"/>
          <w:pgMar w:header="552" w:footer="944" w:top="1300" w:bottom="1140" w:left="1120" w:right="820"/>
        </w:sectPr>
      </w:pPr>
    </w:p>
    <w:p>
      <w:pPr>
        <w:pStyle w:val="ListParagraph"/>
        <w:numPr>
          <w:ilvl w:val="1"/>
          <w:numId w:val="69"/>
        </w:numPr>
        <w:tabs>
          <w:tab w:pos="1689" w:val="left" w:leader="none"/>
        </w:tabs>
        <w:spacing w:line="360" w:lineRule="auto" w:before="120" w:after="0"/>
        <w:ind w:left="1688" w:right="620" w:hanging="360"/>
        <w:jc w:val="both"/>
        <w:rPr>
          <w:sz w:val="24"/>
        </w:rPr>
      </w:pPr>
      <w:r>
        <w:rPr>
          <w:sz w:val="24"/>
        </w:rPr>
        <w:t>Present value of estimated dismantling cost to be incurred after 10 years Rs. 3,00,000</w:t>
      </w:r>
    </w:p>
    <w:p>
      <w:pPr>
        <w:pStyle w:val="ListParagraph"/>
        <w:numPr>
          <w:ilvl w:val="1"/>
          <w:numId w:val="69"/>
        </w:numPr>
        <w:tabs>
          <w:tab w:pos="1689" w:val="left" w:leader="none"/>
        </w:tabs>
        <w:spacing w:line="240" w:lineRule="auto" w:before="0" w:after="0"/>
        <w:ind w:left="1688" w:right="0" w:hanging="361"/>
        <w:jc w:val="both"/>
        <w:rPr>
          <w:sz w:val="24"/>
        </w:rPr>
      </w:pPr>
      <w:r>
        <w:rPr>
          <w:sz w:val="24"/>
        </w:rPr>
        <w:t>Operating losses before commercial production Rs.</w:t>
      </w:r>
      <w:r>
        <w:rPr>
          <w:spacing w:val="-3"/>
          <w:sz w:val="24"/>
        </w:rPr>
        <w:t> </w:t>
      </w:r>
      <w:r>
        <w:rPr>
          <w:sz w:val="24"/>
        </w:rPr>
        <w:t>4,00,000</w:t>
      </w:r>
    </w:p>
    <w:p>
      <w:pPr>
        <w:pStyle w:val="BodyText"/>
        <w:spacing w:line="360" w:lineRule="auto" w:before="137"/>
        <w:ind w:left="1688" w:right="618"/>
        <w:jc w:val="both"/>
      </w:pPr>
      <w:r>
        <w:rPr/>
        <w:t>The company identified Motors installed in the plant as separate component and a cost of Rs. 50,00,000 (included in invoice price) and other costs are allocated to them proportionately. The company estimates the useful life of the plant and those of the motors as 10 years and 6 years respectively and straight line method of depreciation is</w:t>
      </w:r>
      <w:r>
        <w:rPr>
          <w:spacing w:val="-3"/>
        </w:rPr>
        <w:t> </w:t>
      </w:r>
      <w:r>
        <w:rPr/>
        <w:t>used.</w:t>
      </w:r>
    </w:p>
    <w:p>
      <w:pPr>
        <w:pStyle w:val="BodyText"/>
        <w:spacing w:line="360" w:lineRule="auto" w:before="2"/>
        <w:ind w:left="1688" w:right="620"/>
        <w:jc w:val="both"/>
      </w:pPr>
      <w:r>
        <w:rPr/>
        <w:t>At the end of 4</w:t>
      </w:r>
      <w:r>
        <w:rPr>
          <w:vertAlign w:val="superscript"/>
        </w:rPr>
        <w:t>th</w:t>
      </w:r>
      <w:r>
        <w:rPr>
          <w:vertAlign w:val="baseline"/>
        </w:rPr>
        <w:t> year the company replaces the motors installed in the plant at a cost of Rs. 60,00,000 and estimated the useful life of the new motors is 5 years. Also the company revalued its entire class of fixed assets at the end of the 4</w:t>
      </w:r>
      <w:r>
        <w:rPr>
          <w:vertAlign w:val="superscript"/>
        </w:rPr>
        <w:t>th</w:t>
      </w:r>
      <w:r>
        <w:rPr>
          <w:vertAlign w:val="baseline"/>
        </w:rPr>
        <w:t> year. The revalued amount of the plant as a whole is Rs. 2, 50,00,000. At the end of the 8</w:t>
      </w:r>
      <w:r>
        <w:rPr>
          <w:vertAlign w:val="superscript"/>
        </w:rPr>
        <w:t>th</w:t>
      </w:r>
      <w:r>
        <w:rPr>
          <w:vertAlign w:val="baseline"/>
        </w:rPr>
        <w:t> year the company decides to retire the plant from active use and also disposed the plant as a whole for Rs.</w:t>
      </w:r>
      <w:r>
        <w:rPr>
          <w:spacing w:val="-1"/>
          <w:vertAlign w:val="baseline"/>
        </w:rPr>
        <w:t> </w:t>
      </w:r>
      <w:r>
        <w:rPr>
          <w:vertAlign w:val="baseline"/>
        </w:rPr>
        <w:t>60,00,000.</w:t>
      </w:r>
    </w:p>
    <w:p>
      <w:pPr>
        <w:pStyle w:val="BodyText"/>
        <w:spacing w:line="360" w:lineRule="auto"/>
        <w:ind w:left="1688" w:right="614"/>
        <w:jc w:val="both"/>
      </w:pPr>
      <w:r>
        <w:rPr/>
        <w:t>Assuming that there is no change in the decommissioning liability during the period of use, how should the company account for the above transactions in its books of accounts in accordance with AS10.</w:t>
      </w:r>
    </w:p>
    <w:p>
      <w:pPr>
        <w:pStyle w:val="BodyText"/>
        <w:spacing w:before="201"/>
        <w:ind w:left="8213"/>
        <w:jc w:val="both"/>
      </w:pPr>
      <w:r>
        <w:rPr/>
        <w:t>(2 x 5 = 10)</w:t>
      </w:r>
    </w:p>
    <w:p>
      <w:pPr>
        <w:pStyle w:val="BodyText"/>
        <w:spacing w:before="7"/>
        <w:rPr>
          <w:sz w:val="29"/>
        </w:rPr>
      </w:pPr>
    </w:p>
    <w:p>
      <w:pPr>
        <w:pStyle w:val="Heading4"/>
        <w:ind w:right="0"/>
        <w:jc w:val="left"/>
      </w:pPr>
      <w:r>
        <w:rPr/>
        <w:t>Break up of Theory and Problems for Examination</w:t>
      </w:r>
    </w:p>
    <w:p>
      <w:pPr>
        <w:pStyle w:val="BodyText"/>
        <w:spacing w:before="10"/>
        <w:rPr>
          <w:b/>
          <w:sz w:val="30"/>
        </w:rPr>
      </w:pPr>
    </w:p>
    <w:p>
      <w:pPr>
        <w:pStyle w:val="BodyText"/>
        <w:spacing w:line="276" w:lineRule="auto"/>
        <w:ind w:left="1328" w:right="5418"/>
        <w:jc w:val="both"/>
      </w:pPr>
      <w:r>
        <w:rPr/>
        <w:t>Section A- 6 Theory 4 problems Section B – 3 Theory 5 Problems Section C- 1 Theory 3 Problems</w:t>
      </w:r>
    </w:p>
    <w:p>
      <w:pPr>
        <w:spacing w:after="0" w:line="276" w:lineRule="auto"/>
        <w:jc w:val="both"/>
        <w:sectPr>
          <w:pgSz w:w="11910" w:h="16840"/>
          <w:pgMar w:header="552" w:footer="944" w:top="1300" w:bottom="1140" w:left="1120" w:right="820"/>
        </w:sectPr>
      </w:pPr>
    </w:p>
    <w:p>
      <w:pPr>
        <w:pStyle w:val="Heading4"/>
        <w:spacing w:before="125"/>
        <w:ind w:left="657"/>
      </w:pPr>
      <w:r>
        <w:rPr/>
        <w:t>M.COM DEGREE (CSS) MODEL QUESTION PAPER</w:t>
      </w:r>
    </w:p>
    <w:p>
      <w:pPr>
        <w:spacing w:before="134"/>
        <w:ind w:left="660" w:right="673" w:firstLine="0"/>
        <w:jc w:val="center"/>
        <w:rPr>
          <w:rFonts w:ascii="Calibri"/>
          <w:b/>
          <w:sz w:val="22"/>
        </w:rPr>
      </w:pPr>
      <w:r>
        <w:rPr>
          <w:rFonts w:ascii="Calibri"/>
          <w:b/>
          <w:sz w:val="22"/>
        </w:rPr>
        <w:t>(2019 admissions onwards)</w:t>
      </w:r>
    </w:p>
    <w:p>
      <w:pPr>
        <w:spacing w:before="3"/>
        <w:ind w:left="667" w:right="673" w:firstLine="0"/>
        <w:jc w:val="center"/>
        <w:rPr>
          <w:b/>
          <w:i/>
          <w:sz w:val="24"/>
        </w:rPr>
      </w:pPr>
      <w:r>
        <w:rPr>
          <w:b/>
          <w:i/>
          <w:sz w:val="24"/>
        </w:rPr>
        <w:t>First Semester</w:t>
      </w:r>
    </w:p>
    <w:p>
      <w:pPr>
        <w:spacing w:before="139"/>
        <w:ind w:left="663" w:right="673" w:firstLine="0"/>
        <w:jc w:val="center"/>
        <w:rPr>
          <w:b/>
          <w:sz w:val="24"/>
        </w:rPr>
      </w:pPr>
      <w:r>
        <w:rPr>
          <w:b/>
          <w:sz w:val="24"/>
        </w:rPr>
        <w:t>CM010102- ORGANISATIONAL BEHAVIOUR</w:t>
      </w:r>
    </w:p>
    <w:p>
      <w:pPr>
        <w:pStyle w:val="BodyText"/>
        <w:rPr>
          <w:b/>
          <w:sz w:val="26"/>
        </w:rPr>
      </w:pPr>
    </w:p>
    <w:p>
      <w:pPr>
        <w:pStyle w:val="BodyText"/>
        <w:spacing w:before="6"/>
        <w:rPr>
          <w:b/>
          <w:sz w:val="21"/>
        </w:rPr>
      </w:pPr>
    </w:p>
    <w:p>
      <w:pPr>
        <w:pStyle w:val="BodyText"/>
        <w:tabs>
          <w:tab w:pos="7089" w:val="left" w:leader="none"/>
        </w:tabs>
        <w:spacing w:before="1"/>
        <w:ind w:left="608"/>
      </w:pPr>
      <w:r>
        <w:rPr/>
        <w:t>Time:</w:t>
      </w:r>
      <w:r>
        <w:rPr>
          <w:spacing w:val="-1"/>
        </w:rPr>
        <w:t> </w:t>
      </w:r>
      <w:r>
        <w:rPr/>
        <w:t>3 Hours</w:t>
        <w:tab/>
        <w:t>Maximum Weight:</w:t>
      </w:r>
      <w:r>
        <w:rPr>
          <w:spacing w:val="-2"/>
        </w:rPr>
        <w:t> </w:t>
      </w:r>
      <w:r>
        <w:rPr/>
        <w:t>30</w:t>
      </w:r>
    </w:p>
    <w:p>
      <w:pPr>
        <w:pStyle w:val="Heading4"/>
        <w:spacing w:before="141"/>
        <w:ind w:left="665"/>
      </w:pPr>
      <w:r>
        <w:rPr/>
        <w:t>Section A.</w:t>
      </w:r>
    </w:p>
    <w:p>
      <w:pPr>
        <w:spacing w:before="43"/>
        <w:ind w:left="662" w:right="673" w:firstLine="0"/>
        <w:jc w:val="center"/>
        <w:rPr>
          <w:b/>
          <w:sz w:val="24"/>
        </w:rPr>
      </w:pPr>
      <w:r>
        <w:rPr>
          <w:b/>
          <w:sz w:val="24"/>
        </w:rPr>
        <w:t>Answer any </w:t>
      </w:r>
      <w:r>
        <w:rPr>
          <w:b/>
          <w:i/>
          <w:sz w:val="24"/>
        </w:rPr>
        <w:t>Eight </w:t>
      </w:r>
      <w:r>
        <w:rPr>
          <w:b/>
          <w:sz w:val="24"/>
        </w:rPr>
        <w:t>questions. Answer shall not exceed One page (Weight 1)</w:t>
      </w:r>
    </w:p>
    <w:p>
      <w:pPr>
        <w:pStyle w:val="ListParagraph"/>
        <w:numPr>
          <w:ilvl w:val="0"/>
          <w:numId w:val="70"/>
        </w:numPr>
        <w:tabs>
          <w:tab w:pos="892" w:val="left" w:leader="none"/>
        </w:tabs>
        <w:spacing w:line="240" w:lineRule="auto" w:before="36" w:after="0"/>
        <w:ind w:left="891" w:right="0" w:hanging="284"/>
        <w:jc w:val="left"/>
        <w:rPr>
          <w:sz w:val="24"/>
        </w:rPr>
      </w:pPr>
      <w:r>
        <w:rPr>
          <w:sz w:val="24"/>
        </w:rPr>
        <w:t>How organisational theory is related to organisational</w:t>
      </w:r>
      <w:r>
        <w:rPr>
          <w:spacing w:val="-6"/>
          <w:sz w:val="24"/>
        </w:rPr>
        <w:t> </w:t>
      </w:r>
      <w:r>
        <w:rPr>
          <w:sz w:val="24"/>
        </w:rPr>
        <w:t>behaviour?</w:t>
      </w:r>
    </w:p>
    <w:p>
      <w:pPr>
        <w:pStyle w:val="ListParagraph"/>
        <w:numPr>
          <w:ilvl w:val="0"/>
          <w:numId w:val="70"/>
        </w:numPr>
        <w:tabs>
          <w:tab w:pos="892" w:val="left" w:leader="none"/>
        </w:tabs>
        <w:spacing w:line="240" w:lineRule="auto" w:before="138" w:after="0"/>
        <w:ind w:left="891" w:right="0" w:hanging="284"/>
        <w:jc w:val="left"/>
        <w:rPr>
          <w:sz w:val="24"/>
        </w:rPr>
      </w:pPr>
      <w:r>
        <w:rPr>
          <w:sz w:val="24"/>
        </w:rPr>
        <w:t>Define Organisational Behaviour.What are its</w:t>
      </w:r>
      <w:r>
        <w:rPr>
          <w:spacing w:val="1"/>
          <w:sz w:val="24"/>
        </w:rPr>
        <w:t> </w:t>
      </w:r>
      <w:r>
        <w:rPr>
          <w:sz w:val="24"/>
        </w:rPr>
        <w:t>goals?</w:t>
      </w:r>
    </w:p>
    <w:p>
      <w:pPr>
        <w:pStyle w:val="ListParagraph"/>
        <w:numPr>
          <w:ilvl w:val="0"/>
          <w:numId w:val="70"/>
        </w:numPr>
        <w:tabs>
          <w:tab w:pos="892" w:val="left" w:leader="none"/>
        </w:tabs>
        <w:spacing w:line="240" w:lineRule="auto" w:before="139" w:after="0"/>
        <w:ind w:left="891" w:right="0" w:hanging="284"/>
        <w:jc w:val="left"/>
        <w:rPr>
          <w:sz w:val="24"/>
        </w:rPr>
      </w:pPr>
      <w:r>
        <w:rPr>
          <w:sz w:val="24"/>
        </w:rPr>
        <w:t>Write a note on Organisation Man Model suggested by William H</w:t>
      </w:r>
      <w:r>
        <w:rPr>
          <w:spacing w:val="-9"/>
          <w:sz w:val="24"/>
        </w:rPr>
        <w:t> </w:t>
      </w:r>
      <w:r>
        <w:rPr>
          <w:sz w:val="24"/>
        </w:rPr>
        <w:t>White.</w:t>
      </w:r>
    </w:p>
    <w:p>
      <w:pPr>
        <w:pStyle w:val="ListParagraph"/>
        <w:numPr>
          <w:ilvl w:val="0"/>
          <w:numId w:val="70"/>
        </w:numPr>
        <w:tabs>
          <w:tab w:pos="892" w:val="left" w:leader="none"/>
        </w:tabs>
        <w:spacing w:line="240" w:lineRule="auto" w:before="137" w:after="0"/>
        <w:ind w:left="891" w:right="0" w:hanging="284"/>
        <w:jc w:val="left"/>
        <w:rPr>
          <w:sz w:val="24"/>
        </w:rPr>
      </w:pPr>
      <w:r>
        <w:rPr>
          <w:sz w:val="24"/>
        </w:rPr>
        <w:t>What are the biological factors that determine an individual‘s</w:t>
      </w:r>
      <w:r>
        <w:rPr>
          <w:spacing w:val="-7"/>
          <w:sz w:val="24"/>
        </w:rPr>
        <w:t> </w:t>
      </w:r>
      <w:r>
        <w:rPr>
          <w:sz w:val="24"/>
        </w:rPr>
        <w:t>personality?</w:t>
      </w:r>
    </w:p>
    <w:p>
      <w:pPr>
        <w:pStyle w:val="ListParagraph"/>
        <w:numPr>
          <w:ilvl w:val="0"/>
          <w:numId w:val="70"/>
        </w:numPr>
        <w:tabs>
          <w:tab w:pos="892" w:val="left" w:leader="none"/>
        </w:tabs>
        <w:spacing w:line="240" w:lineRule="auto" w:before="139" w:after="0"/>
        <w:ind w:left="891" w:right="0" w:hanging="284"/>
        <w:jc w:val="left"/>
        <w:rPr>
          <w:sz w:val="24"/>
        </w:rPr>
      </w:pPr>
      <w:r>
        <w:rPr>
          <w:sz w:val="24"/>
        </w:rPr>
        <w:t>Explain Herzberg‘s Two-Factor Theory of</w:t>
      </w:r>
      <w:r>
        <w:rPr>
          <w:spacing w:val="-5"/>
          <w:sz w:val="24"/>
        </w:rPr>
        <w:t> </w:t>
      </w:r>
      <w:r>
        <w:rPr>
          <w:sz w:val="24"/>
        </w:rPr>
        <w:t>Motivation.</w:t>
      </w:r>
    </w:p>
    <w:p>
      <w:pPr>
        <w:pStyle w:val="ListParagraph"/>
        <w:numPr>
          <w:ilvl w:val="0"/>
          <w:numId w:val="70"/>
        </w:numPr>
        <w:tabs>
          <w:tab w:pos="892" w:val="left" w:leader="none"/>
        </w:tabs>
        <w:spacing w:line="240" w:lineRule="auto" w:before="137" w:after="0"/>
        <w:ind w:left="891" w:right="0" w:hanging="284"/>
        <w:jc w:val="left"/>
        <w:rPr>
          <w:sz w:val="24"/>
        </w:rPr>
      </w:pPr>
      <w:r>
        <w:rPr>
          <w:sz w:val="24"/>
        </w:rPr>
        <w:t>What are the three concepts that interact in Vroom‘s theory of</w:t>
      </w:r>
      <w:r>
        <w:rPr>
          <w:spacing w:val="-9"/>
          <w:sz w:val="24"/>
        </w:rPr>
        <w:t> </w:t>
      </w:r>
      <w:r>
        <w:rPr>
          <w:sz w:val="24"/>
        </w:rPr>
        <w:t>motivation?</w:t>
      </w:r>
    </w:p>
    <w:p>
      <w:pPr>
        <w:pStyle w:val="ListParagraph"/>
        <w:numPr>
          <w:ilvl w:val="0"/>
          <w:numId w:val="70"/>
        </w:numPr>
        <w:tabs>
          <w:tab w:pos="892" w:val="left" w:leader="none"/>
        </w:tabs>
        <w:spacing w:line="240" w:lineRule="auto" w:before="139" w:after="0"/>
        <w:ind w:left="891" w:right="0" w:hanging="284"/>
        <w:jc w:val="left"/>
        <w:rPr>
          <w:sz w:val="24"/>
        </w:rPr>
      </w:pPr>
      <w:r>
        <w:rPr>
          <w:sz w:val="24"/>
        </w:rPr>
        <w:t>Distinguish between authority and</w:t>
      </w:r>
      <w:r>
        <w:rPr>
          <w:spacing w:val="-4"/>
          <w:sz w:val="24"/>
        </w:rPr>
        <w:t> </w:t>
      </w:r>
      <w:r>
        <w:rPr>
          <w:sz w:val="24"/>
        </w:rPr>
        <w:t>power.</w:t>
      </w:r>
    </w:p>
    <w:p>
      <w:pPr>
        <w:pStyle w:val="ListParagraph"/>
        <w:numPr>
          <w:ilvl w:val="0"/>
          <w:numId w:val="70"/>
        </w:numPr>
        <w:tabs>
          <w:tab w:pos="892" w:val="left" w:leader="none"/>
        </w:tabs>
        <w:spacing w:line="240" w:lineRule="auto" w:before="137" w:after="0"/>
        <w:ind w:left="891" w:right="0" w:hanging="284"/>
        <w:jc w:val="left"/>
        <w:rPr>
          <w:sz w:val="24"/>
        </w:rPr>
      </w:pPr>
      <w:r>
        <w:rPr>
          <w:sz w:val="24"/>
        </w:rPr>
        <w:t>Explain Robert House‘s Path-Goal Theory of</w:t>
      </w:r>
      <w:r>
        <w:rPr>
          <w:spacing w:val="-6"/>
          <w:sz w:val="24"/>
        </w:rPr>
        <w:t> </w:t>
      </w:r>
      <w:r>
        <w:rPr>
          <w:sz w:val="24"/>
        </w:rPr>
        <w:t>Leadership.</w:t>
      </w:r>
    </w:p>
    <w:p>
      <w:pPr>
        <w:pStyle w:val="ListParagraph"/>
        <w:numPr>
          <w:ilvl w:val="0"/>
          <w:numId w:val="70"/>
        </w:numPr>
        <w:tabs>
          <w:tab w:pos="892" w:val="left" w:leader="none"/>
        </w:tabs>
        <w:spacing w:line="240" w:lineRule="auto" w:before="140" w:after="0"/>
        <w:ind w:left="891" w:right="0" w:hanging="284"/>
        <w:jc w:val="left"/>
        <w:rPr>
          <w:sz w:val="24"/>
        </w:rPr>
      </w:pPr>
      <w:r>
        <w:rPr>
          <w:sz w:val="24"/>
        </w:rPr>
        <w:t>Write a note on organisational</w:t>
      </w:r>
      <w:r>
        <w:rPr>
          <w:spacing w:val="-3"/>
          <w:sz w:val="24"/>
        </w:rPr>
        <w:t> </w:t>
      </w:r>
      <w:r>
        <w:rPr>
          <w:sz w:val="24"/>
        </w:rPr>
        <w:t>culture.</w:t>
      </w:r>
    </w:p>
    <w:p>
      <w:pPr>
        <w:pStyle w:val="ListParagraph"/>
        <w:numPr>
          <w:ilvl w:val="0"/>
          <w:numId w:val="70"/>
        </w:numPr>
        <w:tabs>
          <w:tab w:pos="1328" w:val="left" w:leader="none"/>
          <w:tab w:pos="1329" w:val="left" w:leader="none"/>
          <w:tab w:pos="8289" w:val="left" w:leader="none"/>
        </w:tabs>
        <w:spacing w:line="240" w:lineRule="auto" w:before="136" w:after="0"/>
        <w:ind w:left="1328" w:right="0" w:hanging="721"/>
        <w:jc w:val="left"/>
        <w:rPr>
          <w:sz w:val="24"/>
        </w:rPr>
      </w:pPr>
      <w:r>
        <w:rPr>
          <w:sz w:val="24"/>
        </w:rPr>
        <w:t>Explain revolutionary change</w:t>
      </w:r>
      <w:r>
        <w:rPr>
          <w:spacing w:val="-6"/>
          <w:sz w:val="24"/>
        </w:rPr>
        <w:t> </w:t>
      </w:r>
      <w:r>
        <w:rPr>
          <w:sz w:val="24"/>
        </w:rPr>
        <w:t>with example.</w:t>
        <w:tab/>
        <w:t>(8 x 1 = 8)</w:t>
      </w:r>
    </w:p>
    <w:p>
      <w:pPr>
        <w:pStyle w:val="BodyText"/>
        <w:rPr>
          <w:sz w:val="26"/>
        </w:rPr>
      </w:pPr>
    </w:p>
    <w:p>
      <w:pPr>
        <w:pStyle w:val="Heading4"/>
        <w:spacing w:before="162"/>
        <w:ind w:left="663"/>
      </w:pPr>
      <w:r>
        <w:rPr/>
        <w:t>Section B.</w:t>
      </w:r>
    </w:p>
    <w:p>
      <w:pPr>
        <w:spacing w:before="41"/>
        <w:ind w:left="661" w:right="673" w:firstLine="0"/>
        <w:jc w:val="center"/>
        <w:rPr>
          <w:b/>
          <w:sz w:val="24"/>
        </w:rPr>
      </w:pPr>
      <w:r>
        <w:rPr>
          <w:b/>
          <w:sz w:val="24"/>
        </w:rPr>
        <w:t>Answer any </w:t>
      </w:r>
      <w:r>
        <w:rPr>
          <w:b/>
          <w:i/>
          <w:sz w:val="24"/>
        </w:rPr>
        <w:t>Six </w:t>
      </w:r>
      <w:r>
        <w:rPr>
          <w:b/>
          <w:sz w:val="24"/>
        </w:rPr>
        <w:t>questions. Answer shall not exceed </w:t>
      </w:r>
      <w:r>
        <w:rPr>
          <w:b/>
          <w:i/>
          <w:sz w:val="24"/>
        </w:rPr>
        <w:t>Two </w:t>
      </w:r>
      <w:r>
        <w:rPr>
          <w:b/>
          <w:sz w:val="24"/>
        </w:rPr>
        <w:t>pages (Weight 2)</w:t>
      </w:r>
    </w:p>
    <w:p>
      <w:pPr>
        <w:pStyle w:val="ListParagraph"/>
        <w:numPr>
          <w:ilvl w:val="0"/>
          <w:numId w:val="70"/>
        </w:numPr>
        <w:tabs>
          <w:tab w:pos="892" w:val="left" w:leader="none"/>
        </w:tabs>
        <w:spacing w:line="240" w:lineRule="auto" w:before="36" w:after="0"/>
        <w:ind w:left="891" w:right="0" w:hanging="361"/>
        <w:jc w:val="left"/>
        <w:rPr>
          <w:sz w:val="24"/>
        </w:rPr>
      </w:pPr>
      <w:r>
        <w:rPr>
          <w:sz w:val="24"/>
        </w:rPr>
        <w:t>Explain different models of organisational behaviour.</w:t>
      </w:r>
    </w:p>
    <w:p>
      <w:pPr>
        <w:pStyle w:val="ListParagraph"/>
        <w:numPr>
          <w:ilvl w:val="0"/>
          <w:numId w:val="70"/>
        </w:numPr>
        <w:tabs>
          <w:tab w:pos="892" w:val="left" w:leader="none"/>
        </w:tabs>
        <w:spacing w:line="360" w:lineRule="auto" w:before="139" w:after="0"/>
        <w:ind w:left="891" w:right="1268" w:hanging="360"/>
        <w:jc w:val="left"/>
        <w:rPr>
          <w:sz w:val="24"/>
        </w:rPr>
      </w:pPr>
      <w:r>
        <w:rPr>
          <w:sz w:val="24"/>
        </w:rPr>
        <w:t>Discuss how various disciplines contributed to the development of organisational behaviour.</w:t>
      </w:r>
    </w:p>
    <w:p>
      <w:pPr>
        <w:pStyle w:val="ListParagraph"/>
        <w:numPr>
          <w:ilvl w:val="0"/>
          <w:numId w:val="70"/>
        </w:numPr>
        <w:tabs>
          <w:tab w:pos="892" w:val="left" w:leader="none"/>
        </w:tabs>
        <w:spacing w:line="240" w:lineRule="auto" w:before="1" w:after="0"/>
        <w:ind w:left="891" w:right="0" w:hanging="361"/>
        <w:jc w:val="left"/>
        <w:rPr>
          <w:sz w:val="24"/>
        </w:rPr>
      </w:pPr>
      <w:r>
        <w:rPr>
          <w:sz w:val="24"/>
        </w:rPr>
        <w:t>Explain different stages in the development of a</w:t>
      </w:r>
      <w:r>
        <w:rPr>
          <w:spacing w:val="-1"/>
          <w:sz w:val="24"/>
        </w:rPr>
        <w:t> </w:t>
      </w:r>
      <w:r>
        <w:rPr>
          <w:sz w:val="24"/>
        </w:rPr>
        <w:t>group.</w:t>
      </w:r>
    </w:p>
    <w:p>
      <w:pPr>
        <w:pStyle w:val="ListParagraph"/>
        <w:numPr>
          <w:ilvl w:val="0"/>
          <w:numId w:val="70"/>
        </w:numPr>
        <w:tabs>
          <w:tab w:pos="892" w:val="left" w:leader="none"/>
        </w:tabs>
        <w:spacing w:line="240" w:lineRule="auto" w:before="137" w:after="0"/>
        <w:ind w:left="891" w:right="0" w:hanging="361"/>
        <w:jc w:val="left"/>
        <w:rPr>
          <w:sz w:val="24"/>
        </w:rPr>
      </w:pPr>
      <w:r>
        <w:rPr>
          <w:sz w:val="24"/>
        </w:rPr>
        <w:t>Compare autocratic and consultative leadership</w:t>
      </w:r>
      <w:r>
        <w:rPr>
          <w:spacing w:val="-1"/>
          <w:sz w:val="24"/>
        </w:rPr>
        <w:t> </w:t>
      </w:r>
      <w:r>
        <w:rPr>
          <w:sz w:val="24"/>
        </w:rPr>
        <w:t>styles.</w:t>
      </w:r>
    </w:p>
    <w:p>
      <w:pPr>
        <w:pStyle w:val="ListParagraph"/>
        <w:numPr>
          <w:ilvl w:val="0"/>
          <w:numId w:val="70"/>
        </w:numPr>
        <w:tabs>
          <w:tab w:pos="892" w:val="left" w:leader="none"/>
        </w:tabs>
        <w:spacing w:line="240" w:lineRule="auto" w:before="139" w:after="0"/>
        <w:ind w:left="891" w:right="0" w:hanging="361"/>
        <w:jc w:val="left"/>
        <w:rPr>
          <w:sz w:val="24"/>
        </w:rPr>
      </w:pPr>
      <w:r>
        <w:rPr>
          <w:sz w:val="24"/>
        </w:rPr>
        <w:t>Discuss the managerial issues in the Greiner‘s five stages of organisational</w:t>
      </w:r>
      <w:r>
        <w:rPr>
          <w:spacing w:val="-13"/>
          <w:sz w:val="24"/>
        </w:rPr>
        <w:t> </w:t>
      </w:r>
      <w:r>
        <w:rPr>
          <w:sz w:val="24"/>
        </w:rPr>
        <w:t>growth.</w:t>
      </w:r>
    </w:p>
    <w:p>
      <w:pPr>
        <w:pStyle w:val="ListParagraph"/>
        <w:numPr>
          <w:ilvl w:val="0"/>
          <w:numId w:val="70"/>
        </w:numPr>
        <w:tabs>
          <w:tab w:pos="892" w:val="left" w:leader="none"/>
        </w:tabs>
        <w:spacing w:line="240" w:lineRule="auto" w:before="137" w:after="0"/>
        <w:ind w:left="891" w:right="0" w:hanging="361"/>
        <w:jc w:val="left"/>
        <w:rPr>
          <w:sz w:val="24"/>
        </w:rPr>
      </w:pPr>
      <w:r>
        <w:rPr>
          <w:sz w:val="24"/>
        </w:rPr>
        <w:t>What is group cohesiveness? What are the features of a cohesive</w:t>
      </w:r>
      <w:r>
        <w:rPr>
          <w:spacing w:val="-5"/>
          <w:sz w:val="24"/>
        </w:rPr>
        <w:t> </w:t>
      </w:r>
      <w:r>
        <w:rPr>
          <w:sz w:val="24"/>
        </w:rPr>
        <w:t>group?</w:t>
      </w:r>
    </w:p>
    <w:p>
      <w:pPr>
        <w:pStyle w:val="ListParagraph"/>
        <w:numPr>
          <w:ilvl w:val="0"/>
          <w:numId w:val="70"/>
        </w:numPr>
        <w:tabs>
          <w:tab w:pos="892" w:val="left" w:leader="none"/>
        </w:tabs>
        <w:spacing w:line="240" w:lineRule="auto" w:before="139" w:after="0"/>
        <w:ind w:left="891" w:right="0" w:hanging="361"/>
        <w:jc w:val="left"/>
        <w:rPr>
          <w:sz w:val="24"/>
        </w:rPr>
      </w:pPr>
      <w:r>
        <w:rPr>
          <w:sz w:val="24"/>
        </w:rPr>
        <w:t>Explain how grid training and sensitivity training helps in organisational</w:t>
      </w:r>
      <w:r>
        <w:rPr>
          <w:spacing w:val="-13"/>
          <w:sz w:val="24"/>
        </w:rPr>
        <w:t> </w:t>
      </w:r>
      <w:r>
        <w:rPr>
          <w:sz w:val="24"/>
        </w:rPr>
        <w:t>development.</w:t>
      </w:r>
    </w:p>
    <w:p>
      <w:pPr>
        <w:pStyle w:val="ListParagraph"/>
        <w:numPr>
          <w:ilvl w:val="0"/>
          <w:numId w:val="70"/>
        </w:numPr>
        <w:tabs>
          <w:tab w:pos="892" w:val="left" w:leader="none"/>
        </w:tabs>
        <w:spacing w:line="240" w:lineRule="auto" w:before="137" w:after="0"/>
        <w:ind w:left="891" w:right="0" w:hanging="361"/>
        <w:jc w:val="left"/>
        <w:rPr>
          <w:sz w:val="24"/>
        </w:rPr>
      </w:pPr>
      <w:r>
        <w:rPr>
          <w:sz w:val="24"/>
        </w:rPr>
        <w:t>Explain different elements in the process of</w:t>
      </w:r>
      <w:r>
        <w:rPr>
          <w:spacing w:val="-1"/>
          <w:sz w:val="24"/>
        </w:rPr>
        <w:t> </w:t>
      </w:r>
      <w:r>
        <w:rPr>
          <w:sz w:val="24"/>
        </w:rPr>
        <w:t>learning.</w:t>
      </w:r>
    </w:p>
    <w:p>
      <w:pPr>
        <w:pStyle w:val="BodyText"/>
        <w:spacing w:before="139"/>
        <w:ind w:right="615"/>
        <w:jc w:val="right"/>
      </w:pPr>
      <w:r>
        <w:rPr/>
        <w:t>(6 x 2 = 12)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p>
    <w:p>
      <w:pPr>
        <w:pStyle w:val="Heading4"/>
        <w:spacing w:before="90"/>
        <w:ind w:left="665"/>
      </w:pPr>
      <w:r>
        <w:rPr/>
        <w:t>Section C.</w:t>
      </w:r>
    </w:p>
    <w:p>
      <w:pPr>
        <w:spacing w:after="0"/>
        <w:sectPr>
          <w:pgSz w:w="11910" w:h="16840"/>
          <w:pgMar w:header="552" w:footer="944" w:top="1300" w:bottom="1140" w:left="1120" w:right="820"/>
        </w:sectPr>
      </w:pPr>
    </w:p>
    <w:p>
      <w:pPr>
        <w:spacing w:before="125"/>
        <w:ind w:left="1184" w:right="0" w:firstLine="0"/>
        <w:jc w:val="left"/>
        <w:rPr>
          <w:b/>
          <w:sz w:val="24"/>
        </w:rPr>
      </w:pPr>
      <w:r>
        <w:rPr>
          <w:b/>
          <w:sz w:val="24"/>
        </w:rPr>
        <w:t>Answer any </w:t>
      </w:r>
      <w:r>
        <w:rPr>
          <w:b/>
          <w:i/>
          <w:sz w:val="24"/>
        </w:rPr>
        <w:t>Two </w:t>
      </w:r>
      <w:r>
        <w:rPr>
          <w:b/>
          <w:sz w:val="24"/>
        </w:rPr>
        <w:t>questions. Answer shall not exceed </w:t>
      </w:r>
      <w:r>
        <w:rPr>
          <w:b/>
          <w:i/>
          <w:sz w:val="24"/>
        </w:rPr>
        <w:t>Five </w:t>
      </w:r>
      <w:r>
        <w:rPr>
          <w:b/>
          <w:sz w:val="24"/>
        </w:rPr>
        <w:t>pages. (Weight 5)</w:t>
      </w:r>
    </w:p>
    <w:p>
      <w:pPr>
        <w:pStyle w:val="ListParagraph"/>
        <w:numPr>
          <w:ilvl w:val="0"/>
          <w:numId w:val="70"/>
        </w:numPr>
        <w:tabs>
          <w:tab w:pos="892" w:val="left" w:leader="none"/>
        </w:tabs>
        <w:spacing w:line="360" w:lineRule="auto" w:before="36" w:after="0"/>
        <w:ind w:left="891" w:right="969" w:hanging="360"/>
        <w:jc w:val="left"/>
        <w:rPr>
          <w:sz w:val="24"/>
        </w:rPr>
      </w:pPr>
      <w:r>
        <w:rPr>
          <w:sz w:val="24"/>
        </w:rPr>
        <w:t>What are the causes for resistance to change in an organisation? How a manager can overcome these</w:t>
      </w:r>
      <w:r>
        <w:rPr>
          <w:spacing w:val="-2"/>
          <w:sz w:val="24"/>
        </w:rPr>
        <w:t> </w:t>
      </w:r>
      <w:r>
        <w:rPr>
          <w:sz w:val="24"/>
        </w:rPr>
        <w:t>resistances?</w:t>
      </w:r>
    </w:p>
    <w:p>
      <w:pPr>
        <w:pStyle w:val="ListParagraph"/>
        <w:numPr>
          <w:ilvl w:val="0"/>
          <w:numId w:val="70"/>
        </w:numPr>
        <w:tabs>
          <w:tab w:pos="892" w:val="left" w:leader="none"/>
        </w:tabs>
        <w:spacing w:line="360" w:lineRule="auto" w:before="0" w:after="0"/>
        <w:ind w:left="891" w:right="1030" w:hanging="360"/>
        <w:jc w:val="left"/>
        <w:rPr>
          <w:sz w:val="24"/>
        </w:rPr>
      </w:pPr>
      <w:r>
        <w:rPr>
          <w:sz w:val="24"/>
        </w:rPr>
        <w:t>Explain the strategies for stimulating constructive conflict and resolving destructive conflicts.</w:t>
      </w:r>
    </w:p>
    <w:p>
      <w:pPr>
        <w:pStyle w:val="ListParagraph"/>
        <w:numPr>
          <w:ilvl w:val="0"/>
          <w:numId w:val="70"/>
        </w:numPr>
        <w:tabs>
          <w:tab w:pos="892" w:val="left" w:leader="none"/>
        </w:tabs>
        <w:spacing w:line="240" w:lineRule="auto" w:before="0" w:after="0"/>
        <w:ind w:left="891" w:right="0" w:hanging="361"/>
        <w:jc w:val="left"/>
        <w:rPr>
          <w:sz w:val="24"/>
        </w:rPr>
      </w:pPr>
      <w:r>
        <w:rPr>
          <w:sz w:val="24"/>
        </w:rPr>
        <w:t>Which are the major Internal and external factors that influence</w:t>
      </w:r>
      <w:r>
        <w:rPr>
          <w:spacing w:val="-4"/>
          <w:sz w:val="24"/>
        </w:rPr>
        <w:t> </w:t>
      </w:r>
      <w:r>
        <w:rPr>
          <w:sz w:val="24"/>
        </w:rPr>
        <w:t>Perception?</w:t>
      </w:r>
    </w:p>
    <w:p>
      <w:pPr>
        <w:pStyle w:val="ListParagraph"/>
        <w:numPr>
          <w:ilvl w:val="0"/>
          <w:numId w:val="70"/>
        </w:numPr>
        <w:tabs>
          <w:tab w:pos="892" w:val="left" w:leader="none"/>
        </w:tabs>
        <w:spacing w:line="360" w:lineRule="auto" w:before="139" w:after="0"/>
        <w:ind w:left="891" w:right="889" w:hanging="360"/>
        <w:jc w:val="left"/>
        <w:rPr>
          <w:sz w:val="24"/>
        </w:rPr>
      </w:pPr>
      <w:r>
        <w:rPr>
          <w:sz w:val="24"/>
        </w:rPr>
        <w:t>Briefly discuss how Transactional Analysis is helpful in analysing and understanding interpersonal</w:t>
      </w:r>
      <w:r>
        <w:rPr>
          <w:spacing w:val="-1"/>
          <w:sz w:val="24"/>
        </w:rPr>
        <w:t> </w:t>
      </w:r>
      <w:r>
        <w:rPr>
          <w:sz w:val="24"/>
        </w:rPr>
        <w:t>behaviour.</w:t>
      </w:r>
    </w:p>
    <w:p>
      <w:pPr>
        <w:pStyle w:val="BodyText"/>
        <w:spacing w:before="1"/>
        <w:ind w:right="615"/>
        <w:jc w:val="right"/>
      </w:pPr>
      <w:r>
        <w:rPr/>
        <w:t>(2 x 5 = 10)</w:t>
      </w:r>
    </w:p>
    <w:p>
      <w:pPr>
        <w:spacing w:after="0"/>
        <w:jc w:val="right"/>
        <w:sectPr>
          <w:pgSz w:w="11910" w:h="16840"/>
          <w:pgMar w:header="552" w:footer="944" w:top="1300" w:bottom="1140" w:left="1120" w:right="820"/>
        </w:sectPr>
      </w:pPr>
    </w:p>
    <w:p>
      <w:pPr>
        <w:pStyle w:val="BodyText"/>
        <w:rPr>
          <w:sz w:val="20"/>
        </w:rPr>
      </w:pPr>
    </w:p>
    <w:p>
      <w:pPr>
        <w:pStyle w:val="BodyText"/>
        <w:spacing w:before="10"/>
        <w:rPr>
          <w:sz w:val="18"/>
        </w:rPr>
      </w:pPr>
    </w:p>
    <w:p>
      <w:pPr>
        <w:pStyle w:val="Heading4"/>
        <w:spacing w:before="90"/>
        <w:ind w:left="1376"/>
      </w:pPr>
      <w:r>
        <w:rPr/>
        <w:t>M.COM DEGREE (CSS) MODEL QUESTION PAPER</w:t>
      </w:r>
    </w:p>
    <w:p>
      <w:pPr>
        <w:spacing w:before="137"/>
        <w:ind w:left="1377" w:right="673" w:firstLine="0"/>
        <w:jc w:val="center"/>
        <w:rPr>
          <w:rFonts w:ascii="Calibri"/>
          <w:b/>
          <w:sz w:val="22"/>
        </w:rPr>
      </w:pPr>
      <w:r>
        <w:rPr>
          <w:rFonts w:ascii="Calibri"/>
          <w:b/>
          <w:sz w:val="22"/>
        </w:rPr>
        <w:t>(2019 admissions onwards)</w:t>
      </w:r>
    </w:p>
    <w:p>
      <w:pPr>
        <w:spacing w:before="3"/>
        <w:ind w:left="1384" w:right="673" w:firstLine="0"/>
        <w:jc w:val="center"/>
        <w:rPr>
          <w:b/>
          <w:i/>
          <w:sz w:val="24"/>
        </w:rPr>
      </w:pPr>
      <w:r>
        <w:rPr>
          <w:b/>
          <w:i/>
          <w:sz w:val="24"/>
        </w:rPr>
        <w:t>First Semester</w:t>
      </w:r>
    </w:p>
    <w:p>
      <w:pPr>
        <w:spacing w:before="135"/>
        <w:ind w:left="663" w:right="673" w:firstLine="0"/>
        <w:jc w:val="center"/>
        <w:rPr>
          <w:b/>
          <w:sz w:val="28"/>
        </w:rPr>
      </w:pPr>
      <w:r>
        <w:rPr>
          <w:b/>
          <w:sz w:val="28"/>
        </w:rPr>
        <w:t>CM010103 – MARKETING MANAGEMENT</w:t>
      </w:r>
    </w:p>
    <w:p>
      <w:pPr>
        <w:pStyle w:val="BodyText"/>
        <w:spacing w:before="9"/>
        <w:rPr>
          <w:b/>
          <w:sz w:val="35"/>
        </w:rPr>
      </w:pPr>
    </w:p>
    <w:p>
      <w:pPr>
        <w:pStyle w:val="BodyText"/>
        <w:tabs>
          <w:tab w:pos="7089" w:val="left" w:leader="none"/>
        </w:tabs>
        <w:ind w:left="608"/>
      </w:pPr>
      <w:r>
        <w:rPr/>
        <w:t>Time:</w:t>
      </w:r>
      <w:r>
        <w:rPr>
          <w:spacing w:val="-1"/>
        </w:rPr>
        <w:t> </w:t>
      </w:r>
      <w:r>
        <w:rPr/>
        <w:t>Three</w:t>
      </w:r>
      <w:r>
        <w:rPr>
          <w:spacing w:val="-1"/>
        </w:rPr>
        <w:t> </w:t>
      </w:r>
      <w:r>
        <w:rPr/>
        <w:t>Hours</w:t>
        <w:tab/>
        <w:t>Maximum Weight:</w:t>
      </w:r>
      <w:r>
        <w:rPr>
          <w:spacing w:val="-2"/>
        </w:rPr>
        <w:t> </w:t>
      </w:r>
      <w:r>
        <w:rPr/>
        <w:t>30</w:t>
      </w:r>
    </w:p>
    <w:p>
      <w:pPr>
        <w:pStyle w:val="Heading4"/>
        <w:spacing w:before="204"/>
        <w:ind w:left="665"/>
      </w:pPr>
      <w:r>
        <w:rPr/>
        <w:t>Section A.</w:t>
      </w:r>
    </w:p>
    <w:p>
      <w:pPr>
        <w:spacing w:before="140"/>
        <w:ind w:left="1174" w:right="0" w:firstLine="0"/>
        <w:jc w:val="left"/>
        <w:rPr>
          <w:b/>
          <w:sz w:val="24"/>
        </w:rPr>
      </w:pPr>
      <w:r>
        <w:rPr>
          <w:b/>
          <w:sz w:val="24"/>
        </w:rPr>
        <w:t>Answer any </w:t>
      </w:r>
      <w:r>
        <w:rPr>
          <w:b/>
          <w:i/>
          <w:sz w:val="24"/>
        </w:rPr>
        <w:t>Eight </w:t>
      </w:r>
      <w:r>
        <w:rPr>
          <w:b/>
          <w:sz w:val="24"/>
        </w:rPr>
        <w:t>questions. Answer shall not exceed One page (Weight 1)</w:t>
      </w:r>
    </w:p>
    <w:p>
      <w:pPr>
        <w:pStyle w:val="ListParagraph"/>
        <w:numPr>
          <w:ilvl w:val="1"/>
          <w:numId w:val="70"/>
        </w:numPr>
        <w:tabs>
          <w:tab w:pos="1329" w:val="left" w:leader="none"/>
        </w:tabs>
        <w:spacing w:line="240" w:lineRule="auto" w:before="132" w:after="0"/>
        <w:ind w:left="1328" w:right="0" w:hanging="361"/>
        <w:jc w:val="left"/>
        <w:rPr>
          <w:sz w:val="24"/>
        </w:rPr>
      </w:pPr>
      <w:r>
        <w:rPr>
          <w:sz w:val="24"/>
        </w:rPr>
        <w:t>What is brand</w:t>
      </w:r>
      <w:r>
        <w:rPr>
          <w:spacing w:val="-1"/>
          <w:sz w:val="24"/>
        </w:rPr>
        <w:t> </w:t>
      </w:r>
      <w:r>
        <w:rPr>
          <w:sz w:val="24"/>
        </w:rPr>
        <w:t>equity?</w:t>
      </w:r>
    </w:p>
    <w:p>
      <w:pPr>
        <w:pStyle w:val="ListParagraph"/>
        <w:numPr>
          <w:ilvl w:val="1"/>
          <w:numId w:val="70"/>
        </w:numPr>
        <w:tabs>
          <w:tab w:pos="1329" w:val="left" w:leader="none"/>
        </w:tabs>
        <w:spacing w:line="240" w:lineRule="auto" w:before="139" w:after="0"/>
        <w:ind w:left="1328" w:right="0" w:hanging="361"/>
        <w:jc w:val="left"/>
        <w:rPr>
          <w:sz w:val="24"/>
        </w:rPr>
      </w:pPr>
      <w:r>
        <w:rPr>
          <w:sz w:val="24"/>
        </w:rPr>
        <w:t>Define market</w:t>
      </w:r>
      <w:r>
        <w:rPr>
          <w:spacing w:val="-3"/>
          <w:sz w:val="24"/>
        </w:rPr>
        <w:t> </w:t>
      </w:r>
      <w:r>
        <w:rPr>
          <w:sz w:val="24"/>
        </w:rPr>
        <w:t>segmentation.</w:t>
      </w:r>
    </w:p>
    <w:p>
      <w:pPr>
        <w:pStyle w:val="ListParagraph"/>
        <w:numPr>
          <w:ilvl w:val="1"/>
          <w:numId w:val="70"/>
        </w:numPr>
        <w:tabs>
          <w:tab w:pos="1329" w:val="left" w:leader="none"/>
        </w:tabs>
        <w:spacing w:line="240" w:lineRule="auto" w:before="137" w:after="0"/>
        <w:ind w:left="1328" w:right="0" w:hanging="361"/>
        <w:jc w:val="left"/>
        <w:rPr>
          <w:sz w:val="24"/>
        </w:rPr>
      </w:pPr>
      <w:r>
        <w:rPr>
          <w:sz w:val="24"/>
        </w:rPr>
        <w:t>What is retail</w:t>
      </w:r>
      <w:r>
        <w:rPr>
          <w:spacing w:val="-1"/>
          <w:sz w:val="24"/>
        </w:rPr>
        <w:t> </w:t>
      </w:r>
      <w:r>
        <w:rPr>
          <w:sz w:val="24"/>
        </w:rPr>
        <w:t>marketing?</w:t>
      </w:r>
    </w:p>
    <w:p>
      <w:pPr>
        <w:pStyle w:val="ListParagraph"/>
        <w:numPr>
          <w:ilvl w:val="1"/>
          <w:numId w:val="70"/>
        </w:numPr>
        <w:tabs>
          <w:tab w:pos="1329" w:val="left" w:leader="none"/>
        </w:tabs>
        <w:spacing w:line="240" w:lineRule="auto" w:before="139" w:after="0"/>
        <w:ind w:left="1328" w:right="0" w:hanging="361"/>
        <w:jc w:val="left"/>
        <w:rPr>
          <w:sz w:val="24"/>
        </w:rPr>
      </w:pPr>
      <w:r>
        <w:rPr>
          <w:sz w:val="24"/>
        </w:rPr>
        <w:t>Explain the 4 Ps of</w:t>
      </w:r>
      <w:r>
        <w:rPr>
          <w:spacing w:val="-1"/>
          <w:sz w:val="24"/>
        </w:rPr>
        <w:t> </w:t>
      </w:r>
      <w:r>
        <w:rPr>
          <w:sz w:val="24"/>
        </w:rPr>
        <w:t>marketing.</w:t>
      </w:r>
    </w:p>
    <w:p>
      <w:pPr>
        <w:pStyle w:val="ListParagraph"/>
        <w:numPr>
          <w:ilvl w:val="1"/>
          <w:numId w:val="70"/>
        </w:numPr>
        <w:tabs>
          <w:tab w:pos="1329" w:val="left" w:leader="none"/>
        </w:tabs>
        <w:spacing w:line="240" w:lineRule="auto" w:before="137" w:after="0"/>
        <w:ind w:left="1328" w:right="0" w:hanging="361"/>
        <w:jc w:val="left"/>
        <w:rPr>
          <w:sz w:val="24"/>
        </w:rPr>
      </w:pPr>
      <w:r>
        <w:rPr>
          <w:sz w:val="24"/>
        </w:rPr>
        <w:t>What is test</w:t>
      </w:r>
      <w:r>
        <w:rPr>
          <w:spacing w:val="-1"/>
          <w:sz w:val="24"/>
        </w:rPr>
        <w:t> </w:t>
      </w:r>
      <w:r>
        <w:rPr>
          <w:sz w:val="24"/>
        </w:rPr>
        <w:t>marketing?</w:t>
      </w:r>
    </w:p>
    <w:p>
      <w:pPr>
        <w:pStyle w:val="ListParagraph"/>
        <w:numPr>
          <w:ilvl w:val="1"/>
          <w:numId w:val="70"/>
        </w:numPr>
        <w:tabs>
          <w:tab w:pos="1329" w:val="left" w:leader="none"/>
        </w:tabs>
        <w:spacing w:line="240" w:lineRule="auto" w:before="139" w:after="0"/>
        <w:ind w:left="1328" w:right="0" w:hanging="361"/>
        <w:jc w:val="left"/>
        <w:rPr>
          <w:sz w:val="24"/>
        </w:rPr>
      </w:pPr>
      <w:r>
        <w:rPr>
          <w:sz w:val="24"/>
        </w:rPr>
        <w:t>Define</w:t>
      </w:r>
      <w:r>
        <w:rPr>
          <w:spacing w:val="-3"/>
          <w:sz w:val="24"/>
        </w:rPr>
        <w:t> </w:t>
      </w:r>
      <w:r>
        <w:rPr>
          <w:sz w:val="24"/>
        </w:rPr>
        <w:t>patent.</w:t>
      </w:r>
    </w:p>
    <w:p>
      <w:pPr>
        <w:pStyle w:val="ListParagraph"/>
        <w:numPr>
          <w:ilvl w:val="1"/>
          <w:numId w:val="70"/>
        </w:numPr>
        <w:tabs>
          <w:tab w:pos="1329" w:val="left" w:leader="none"/>
        </w:tabs>
        <w:spacing w:line="240" w:lineRule="auto" w:before="137" w:after="0"/>
        <w:ind w:left="1328" w:right="0" w:hanging="361"/>
        <w:jc w:val="left"/>
        <w:rPr>
          <w:sz w:val="24"/>
        </w:rPr>
      </w:pPr>
      <w:r>
        <w:rPr>
          <w:sz w:val="24"/>
        </w:rPr>
        <w:t>Explain the AIDAS model applied in</w:t>
      </w:r>
      <w:r>
        <w:rPr>
          <w:spacing w:val="-1"/>
          <w:sz w:val="24"/>
        </w:rPr>
        <w:t> </w:t>
      </w:r>
      <w:r>
        <w:rPr>
          <w:sz w:val="24"/>
        </w:rPr>
        <w:t>marketing.</w:t>
      </w:r>
    </w:p>
    <w:p>
      <w:pPr>
        <w:pStyle w:val="ListParagraph"/>
        <w:numPr>
          <w:ilvl w:val="1"/>
          <w:numId w:val="70"/>
        </w:numPr>
        <w:tabs>
          <w:tab w:pos="1329" w:val="left" w:leader="none"/>
        </w:tabs>
        <w:spacing w:line="240" w:lineRule="auto" w:before="140" w:after="0"/>
        <w:ind w:left="1328" w:right="0" w:hanging="361"/>
        <w:jc w:val="left"/>
        <w:rPr>
          <w:sz w:val="24"/>
        </w:rPr>
      </w:pPr>
      <w:r>
        <w:rPr>
          <w:sz w:val="24"/>
        </w:rPr>
        <w:t>Explain niche</w:t>
      </w:r>
      <w:r>
        <w:rPr>
          <w:spacing w:val="-3"/>
          <w:sz w:val="24"/>
        </w:rPr>
        <w:t> </w:t>
      </w:r>
      <w:r>
        <w:rPr>
          <w:sz w:val="24"/>
        </w:rPr>
        <w:t>marketing.</w:t>
      </w:r>
    </w:p>
    <w:p>
      <w:pPr>
        <w:pStyle w:val="ListParagraph"/>
        <w:numPr>
          <w:ilvl w:val="1"/>
          <w:numId w:val="70"/>
        </w:numPr>
        <w:tabs>
          <w:tab w:pos="1329" w:val="left" w:leader="none"/>
        </w:tabs>
        <w:spacing w:line="240" w:lineRule="auto" w:before="137" w:after="0"/>
        <w:ind w:left="1328" w:right="0" w:hanging="361"/>
        <w:jc w:val="left"/>
        <w:rPr>
          <w:sz w:val="24"/>
        </w:rPr>
      </w:pPr>
      <w:r>
        <w:rPr>
          <w:sz w:val="24"/>
        </w:rPr>
        <w:t>What is meta</w:t>
      </w:r>
      <w:r>
        <w:rPr>
          <w:spacing w:val="-1"/>
          <w:sz w:val="24"/>
        </w:rPr>
        <w:t> </w:t>
      </w:r>
      <w:r>
        <w:rPr>
          <w:sz w:val="24"/>
        </w:rPr>
        <w:t>marketing.</w:t>
      </w:r>
    </w:p>
    <w:p>
      <w:pPr>
        <w:pStyle w:val="ListParagraph"/>
        <w:numPr>
          <w:ilvl w:val="1"/>
          <w:numId w:val="70"/>
        </w:numPr>
        <w:tabs>
          <w:tab w:pos="1329" w:val="left" w:leader="none"/>
          <w:tab w:pos="8229" w:val="left" w:leader="none"/>
        </w:tabs>
        <w:spacing w:line="240" w:lineRule="auto" w:before="139" w:after="0"/>
        <w:ind w:left="1328" w:right="0" w:hanging="361"/>
        <w:jc w:val="left"/>
        <w:rPr>
          <w:sz w:val="24"/>
        </w:rPr>
      </w:pPr>
      <w:r>
        <w:rPr>
          <w:sz w:val="24"/>
        </w:rPr>
        <w:t>Explain</w:t>
      </w:r>
      <w:r>
        <w:rPr>
          <w:spacing w:val="-1"/>
          <w:sz w:val="24"/>
        </w:rPr>
        <w:t> </w:t>
      </w:r>
      <w:r>
        <w:rPr>
          <w:sz w:val="24"/>
        </w:rPr>
        <w:t>product line.</w:t>
        <w:tab/>
        <w:t>(1x8=8wts)</w:t>
      </w:r>
    </w:p>
    <w:p>
      <w:pPr>
        <w:pStyle w:val="Heading4"/>
        <w:spacing w:before="142"/>
        <w:ind w:left="663"/>
      </w:pPr>
      <w:r>
        <w:rPr/>
        <w:t>Section B.</w:t>
      </w:r>
    </w:p>
    <w:p>
      <w:pPr>
        <w:spacing w:before="139"/>
        <w:ind w:left="1241" w:right="0" w:firstLine="0"/>
        <w:jc w:val="left"/>
        <w:rPr>
          <w:b/>
          <w:sz w:val="24"/>
        </w:rPr>
      </w:pPr>
      <w:r>
        <w:rPr>
          <w:b/>
          <w:sz w:val="24"/>
        </w:rPr>
        <w:t>Answer any </w:t>
      </w:r>
      <w:r>
        <w:rPr>
          <w:b/>
          <w:i/>
          <w:sz w:val="24"/>
        </w:rPr>
        <w:t>Six </w:t>
      </w:r>
      <w:r>
        <w:rPr>
          <w:b/>
          <w:sz w:val="24"/>
        </w:rPr>
        <w:t>questions. Answer shall not exceed </w:t>
      </w:r>
      <w:r>
        <w:rPr>
          <w:b/>
          <w:i/>
          <w:sz w:val="24"/>
        </w:rPr>
        <w:t>Two </w:t>
      </w:r>
      <w:r>
        <w:rPr>
          <w:b/>
          <w:sz w:val="24"/>
        </w:rPr>
        <w:t>pages (Weight 2)</w:t>
      </w:r>
    </w:p>
    <w:p>
      <w:pPr>
        <w:pStyle w:val="ListParagraph"/>
        <w:numPr>
          <w:ilvl w:val="1"/>
          <w:numId w:val="70"/>
        </w:numPr>
        <w:tabs>
          <w:tab w:pos="1329" w:val="left" w:leader="none"/>
        </w:tabs>
        <w:spacing w:line="240" w:lineRule="auto" w:before="132" w:after="0"/>
        <w:ind w:left="1328" w:right="0" w:hanging="361"/>
        <w:jc w:val="left"/>
        <w:rPr>
          <w:sz w:val="24"/>
        </w:rPr>
      </w:pPr>
      <w:r>
        <w:rPr>
          <w:sz w:val="24"/>
        </w:rPr>
        <w:t>What is branding? Explain the characteristics of a good brand.</w:t>
      </w:r>
    </w:p>
    <w:p>
      <w:pPr>
        <w:pStyle w:val="ListParagraph"/>
        <w:numPr>
          <w:ilvl w:val="1"/>
          <w:numId w:val="70"/>
        </w:numPr>
        <w:tabs>
          <w:tab w:pos="1329" w:val="left" w:leader="none"/>
        </w:tabs>
        <w:spacing w:line="240" w:lineRule="auto" w:before="139" w:after="0"/>
        <w:ind w:left="1328" w:right="0" w:hanging="361"/>
        <w:jc w:val="left"/>
        <w:rPr>
          <w:sz w:val="24"/>
        </w:rPr>
      </w:pPr>
      <w:r>
        <w:rPr>
          <w:sz w:val="24"/>
        </w:rPr>
        <w:t>Define packaging. What is the significance of package on</w:t>
      </w:r>
      <w:r>
        <w:rPr>
          <w:spacing w:val="-5"/>
          <w:sz w:val="24"/>
        </w:rPr>
        <w:t> </w:t>
      </w:r>
      <w:r>
        <w:rPr>
          <w:sz w:val="24"/>
        </w:rPr>
        <w:t>sales?</w:t>
      </w:r>
    </w:p>
    <w:p>
      <w:pPr>
        <w:pStyle w:val="ListParagraph"/>
        <w:numPr>
          <w:ilvl w:val="1"/>
          <w:numId w:val="70"/>
        </w:numPr>
        <w:tabs>
          <w:tab w:pos="1329" w:val="left" w:leader="none"/>
        </w:tabs>
        <w:spacing w:line="240" w:lineRule="auto" w:before="137" w:after="0"/>
        <w:ind w:left="1328" w:right="0" w:hanging="361"/>
        <w:jc w:val="left"/>
        <w:rPr>
          <w:sz w:val="24"/>
        </w:rPr>
      </w:pPr>
      <w:r>
        <w:rPr>
          <w:sz w:val="24"/>
        </w:rPr>
        <w:t>Enumerate all the factors that influence consumer</w:t>
      </w:r>
      <w:r>
        <w:rPr>
          <w:spacing w:val="1"/>
          <w:sz w:val="24"/>
        </w:rPr>
        <w:t> </w:t>
      </w:r>
      <w:r>
        <w:rPr>
          <w:sz w:val="24"/>
        </w:rPr>
        <w:t>behaviour.</w:t>
      </w:r>
    </w:p>
    <w:p>
      <w:pPr>
        <w:pStyle w:val="ListParagraph"/>
        <w:numPr>
          <w:ilvl w:val="1"/>
          <w:numId w:val="70"/>
        </w:numPr>
        <w:tabs>
          <w:tab w:pos="1329" w:val="left" w:leader="none"/>
        </w:tabs>
        <w:spacing w:line="240" w:lineRule="auto" w:before="140" w:after="0"/>
        <w:ind w:left="1328" w:right="0" w:hanging="361"/>
        <w:jc w:val="left"/>
        <w:rPr>
          <w:sz w:val="24"/>
        </w:rPr>
      </w:pPr>
      <w:r>
        <w:rPr>
          <w:sz w:val="24"/>
        </w:rPr>
        <w:t>What are the various stages in the buying decision</w:t>
      </w:r>
      <w:r>
        <w:rPr>
          <w:spacing w:val="-7"/>
          <w:sz w:val="24"/>
        </w:rPr>
        <w:t> </w:t>
      </w:r>
      <w:r>
        <w:rPr>
          <w:sz w:val="24"/>
        </w:rPr>
        <w:t>process?</w:t>
      </w:r>
    </w:p>
    <w:p>
      <w:pPr>
        <w:pStyle w:val="ListParagraph"/>
        <w:numPr>
          <w:ilvl w:val="1"/>
          <w:numId w:val="70"/>
        </w:numPr>
        <w:tabs>
          <w:tab w:pos="1329" w:val="left" w:leader="none"/>
        </w:tabs>
        <w:spacing w:line="240" w:lineRule="auto" w:before="136" w:after="0"/>
        <w:ind w:left="1328" w:right="0" w:hanging="361"/>
        <w:jc w:val="left"/>
        <w:rPr>
          <w:sz w:val="24"/>
        </w:rPr>
      </w:pPr>
      <w:r>
        <w:rPr>
          <w:sz w:val="24"/>
        </w:rPr>
        <w:t>Distinguish between marketing and</w:t>
      </w:r>
      <w:r>
        <w:rPr>
          <w:spacing w:val="-4"/>
          <w:sz w:val="24"/>
        </w:rPr>
        <w:t> </w:t>
      </w:r>
      <w:r>
        <w:rPr>
          <w:sz w:val="24"/>
        </w:rPr>
        <w:t>selling.</w:t>
      </w:r>
    </w:p>
    <w:p>
      <w:pPr>
        <w:pStyle w:val="ListParagraph"/>
        <w:numPr>
          <w:ilvl w:val="1"/>
          <w:numId w:val="70"/>
        </w:numPr>
        <w:tabs>
          <w:tab w:pos="1329" w:val="left" w:leader="none"/>
        </w:tabs>
        <w:spacing w:line="240" w:lineRule="auto" w:before="140" w:after="0"/>
        <w:ind w:left="1328" w:right="0" w:hanging="361"/>
        <w:jc w:val="left"/>
        <w:rPr>
          <w:sz w:val="24"/>
        </w:rPr>
      </w:pPr>
      <w:r>
        <w:rPr>
          <w:sz w:val="24"/>
        </w:rPr>
        <w:t>Define market targeting. Discuss the various steps involved in market</w:t>
      </w:r>
      <w:r>
        <w:rPr>
          <w:spacing w:val="-6"/>
          <w:sz w:val="24"/>
        </w:rPr>
        <w:t> </w:t>
      </w:r>
      <w:r>
        <w:rPr>
          <w:sz w:val="24"/>
        </w:rPr>
        <w:t>targeting.</w:t>
      </w:r>
    </w:p>
    <w:p>
      <w:pPr>
        <w:pStyle w:val="ListParagraph"/>
        <w:numPr>
          <w:ilvl w:val="1"/>
          <w:numId w:val="70"/>
        </w:numPr>
        <w:tabs>
          <w:tab w:pos="1329" w:val="left" w:leader="none"/>
        </w:tabs>
        <w:spacing w:line="240" w:lineRule="auto" w:before="137" w:after="0"/>
        <w:ind w:left="1328" w:right="0" w:hanging="361"/>
        <w:jc w:val="left"/>
        <w:rPr>
          <w:sz w:val="24"/>
        </w:rPr>
      </w:pPr>
      <w:r>
        <w:rPr>
          <w:sz w:val="24"/>
        </w:rPr>
        <w:t>What is product life-cycle? What are the different stages in the product</w:t>
      </w:r>
      <w:r>
        <w:rPr>
          <w:spacing w:val="-6"/>
          <w:sz w:val="24"/>
        </w:rPr>
        <w:t> </w:t>
      </w:r>
      <w:r>
        <w:rPr>
          <w:sz w:val="24"/>
        </w:rPr>
        <w:t>life-cycle?</w:t>
      </w:r>
    </w:p>
    <w:p>
      <w:pPr>
        <w:pStyle w:val="ListParagraph"/>
        <w:numPr>
          <w:ilvl w:val="1"/>
          <w:numId w:val="70"/>
        </w:numPr>
        <w:tabs>
          <w:tab w:pos="1329" w:val="left" w:leader="none"/>
          <w:tab w:pos="8109" w:val="left" w:leader="none"/>
        </w:tabs>
        <w:spacing w:line="240" w:lineRule="auto" w:before="139" w:after="0"/>
        <w:ind w:left="1328" w:right="0" w:hanging="361"/>
        <w:jc w:val="left"/>
        <w:rPr>
          <w:sz w:val="24"/>
        </w:rPr>
      </w:pPr>
      <w:r>
        <w:rPr>
          <w:sz w:val="24"/>
        </w:rPr>
        <w:t>Explain the various phases in new</w:t>
      </w:r>
      <w:r>
        <w:rPr>
          <w:spacing w:val="-4"/>
          <w:sz w:val="24"/>
        </w:rPr>
        <w:t> </w:t>
      </w:r>
      <w:r>
        <w:rPr>
          <w:sz w:val="24"/>
        </w:rPr>
        <w:t>product development.</w:t>
        <w:tab/>
        <w:t>(6x2=12wts)</w:t>
      </w:r>
    </w:p>
    <w:p>
      <w:pPr>
        <w:pStyle w:val="BodyText"/>
        <w:rPr>
          <w:sz w:val="26"/>
        </w:rPr>
      </w:pPr>
    </w:p>
    <w:p>
      <w:pPr>
        <w:pStyle w:val="BodyText"/>
        <w:spacing w:before="2"/>
        <w:rPr>
          <w:sz w:val="22"/>
        </w:rPr>
      </w:pPr>
    </w:p>
    <w:p>
      <w:pPr>
        <w:pStyle w:val="Heading4"/>
        <w:ind w:left="664"/>
      </w:pPr>
      <w:r>
        <w:rPr/>
        <w:t>Section-C</w:t>
      </w:r>
    </w:p>
    <w:p>
      <w:pPr>
        <w:pStyle w:val="BodyText"/>
        <w:rPr>
          <w:b/>
          <w:sz w:val="33"/>
        </w:rPr>
      </w:pPr>
    </w:p>
    <w:p>
      <w:pPr>
        <w:spacing w:before="0"/>
        <w:ind w:left="1153" w:right="0" w:firstLine="0"/>
        <w:jc w:val="left"/>
        <w:rPr>
          <w:b/>
          <w:sz w:val="24"/>
        </w:rPr>
      </w:pPr>
      <w:r>
        <w:rPr>
          <w:b/>
          <w:sz w:val="24"/>
        </w:rPr>
        <w:t>Answer any </w:t>
      </w:r>
      <w:r>
        <w:rPr>
          <w:b/>
          <w:i/>
          <w:sz w:val="24"/>
        </w:rPr>
        <w:t>Two </w:t>
      </w:r>
      <w:r>
        <w:rPr>
          <w:b/>
          <w:sz w:val="24"/>
        </w:rPr>
        <w:t>questions. Answer shall not exceed </w:t>
      </w:r>
      <w:r>
        <w:rPr>
          <w:b/>
          <w:i/>
          <w:sz w:val="24"/>
        </w:rPr>
        <w:t>Five </w:t>
      </w:r>
      <w:r>
        <w:rPr>
          <w:b/>
          <w:sz w:val="24"/>
        </w:rPr>
        <w:t>pages. (Weight 5)</w:t>
      </w:r>
    </w:p>
    <w:p>
      <w:pPr>
        <w:pStyle w:val="ListParagraph"/>
        <w:numPr>
          <w:ilvl w:val="1"/>
          <w:numId w:val="70"/>
        </w:numPr>
        <w:tabs>
          <w:tab w:pos="1329" w:val="left" w:leader="none"/>
        </w:tabs>
        <w:spacing w:line="360" w:lineRule="auto" w:before="36" w:after="0"/>
        <w:ind w:left="1328" w:right="1051" w:hanging="360"/>
        <w:jc w:val="left"/>
        <w:rPr>
          <w:sz w:val="24"/>
        </w:rPr>
      </w:pPr>
      <w:r>
        <w:rPr>
          <w:sz w:val="24"/>
        </w:rPr>
        <w:t>The service marketing is considered as a distinctive area of study in</w:t>
      </w:r>
      <w:r>
        <w:rPr>
          <w:spacing w:val="-18"/>
          <w:sz w:val="24"/>
        </w:rPr>
        <w:t> </w:t>
      </w:r>
      <w:r>
        <w:rPr>
          <w:sz w:val="24"/>
        </w:rPr>
        <w:t>marketing. Discuss.</w:t>
      </w:r>
    </w:p>
    <w:p>
      <w:pPr>
        <w:spacing w:after="0" w:line="360" w:lineRule="auto"/>
        <w:jc w:val="left"/>
        <w:rPr>
          <w:sz w:val="24"/>
        </w:rPr>
        <w:sectPr>
          <w:pgSz w:w="11910" w:h="16840"/>
          <w:pgMar w:header="552" w:footer="944" w:top="1300" w:bottom="1140" w:left="1120" w:right="820"/>
        </w:sectPr>
      </w:pPr>
    </w:p>
    <w:p>
      <w:pPr>
        <w:pStyle w:val="ListParagraph"/>
        <w:numPr>
          <w:ilvl w:val="1"/>
          <w:numId w:val="70"/>
        </w:numPr>
        <w:tabs>
          <w:tab w:pos="1329" w:val="left" w:leader="none"/>
        </w:tabs>
        <w:spacing w:line="240" w:lineRule="auto" w:before="120" w:after="0"/>
        <w:ind w:left="1328" w:right="0" w:hanging="361"/>
        <w:jc w:val="left"/>
        <w:rPr>
          <w:sz w:val="24"/>
        </w:rPr>
      </w:pPr>
      <w:r>
        <w:rPr>
          <w:sz w:val="24"/>
        </w:rPr>
        <w:t>What is market segmentation? What are the bases for market</w:t>
      </w:r>
      <w:r>
        <w:rPr>
          <w:spacing w:val="-6"/>
          <w:sz w:val="24"/>
        </w:rPr>
        <w:t> </w:t>
      </w:r>
      <w:r>
        <w:rPr>
          <w:sz w:val="24"/>
        </w:rPr>
        <w:t>segmentation?</w:t>
      </w:r>
    </w:p>
    <w:p>
      <w:pPr>
        <w:pStyle w:val="ListParagraph"/>
        <w:numPr>
          <w:ilvl w:val="1"/>
          <w:numId w:val="70"/>
        </w:numPr>
        <w:tabs>
          <w:tab w:pos="1329" w:val="left" w:leader="none"/>
        </w:tabs>
        <w:spacing w:line="360" w:lineRule="auto" w:before="137" w:after="0"/>
        <w:ind w:left="1328" w:right="1136" w:hanging="360"/>
        <w:jc w:val="left"/>
        <w:rPr>
          <w:sz w:val="24"/>
        </w:rPr>
      </w:pPr>
      <w:r>
        <w:rPr>
          <w:sz w:val="24"/>
        </w:rPr>
        <w:t>What do you mean by failure of a product? Explain the factors responsible for product</w:t>
      </w:r>
      <w:r>
        <w:rPr>
          <w:spacing w:val="-1"/>
          <w:sz w:val="24"/>
        </w:rPr>
        <w:t> </w:t>
      </w:r>
      <w:r>
        <w:rPr>
          <w:sz w:val="24"/>
        </w:rPr>
        <w:t>failure.</w:t>
      </w:r>
    </w:p>
    <w:p>
      <w:pPr>
        <w:pStyle w:val="BodyText"/>
        <w:ind w:left="968"/>
      </w:pPr>
      <w:r>
        <w:rPr/>
        <w:t>22. Describe the various factors which influence the modern marketing concept.</w:t>
      </w:r>
    </w:p>
    <w:p>
      <w:pPr>
        <w:pStyle w:val="BodyText"/>
        <w:spacing w:before="139"/>
        <w:ind w:right="615"/>
        <w:jc w:val="right"/>
      </w:pPr>
      <w:r>
        <w:rPr>
          <w:w w:val="95"/>
        </w:rPr>
        <w:t>(5x2=10wts)</w:t>
      </w:r>
    </w:p>
    <w:p>
      <w:pPr>
        <w:spacing w:after="0"/>
        <w:jc w:val="right"/>
        <w:sectPr>
          <w:pgSz w:w="11910" w:h="16840"/>
          <w:pgMar w:header="552" w:footer="944" w:top="1300" w:bottom="1140" w:left="1120" w:right="820"/>
        </w:sectPr>
      </w:pPr>
    </w:p>
    <w:p>
      <w:pPr>
        <w:pStyle w:val="BodyText"/>
        <w:rPr>
          <w:sz w:val="20"/>
        </w:rPr>
      </w:pPr>
    </w:p>
    <w:p>
      <w:pPr>
        <w:pStyle w:val="BodyText"/>
        <w:spacing w:before="10"/>
        <w:rPr>
          <w:sz w:val="18"/>
        </w:rPr>
      </w:pPr>
    </w:p>
    <w:p>
      <w:pPr>
        <w:pStyle w:val="Heading4"/>
        <w:spacing w:before="90"/>
        <w:ind w:left="1376"/>
      </w:pPr>
      <w:r>
        <w:rPr/>
        <w:t>M.COM DEGREE (CSS) MODEL QUESTION PAPER</w:t>
      </w:r>
    </w:p>
    <w:p>
      <w:pPr>
        <w:spacing w:before="137"/>
        <w:ind w:left="1377" w:right="673" w:firstLine="0"/>
        <w:jc w:val="center"/>
        <w:rPr>
          <w:rFonts w:ascii="Calibri"/>
          <w:b/>
          <w:sz w:val="22"/>
        </w:rPr>
      </w:pPr>
      <w:r>
        <w:rPr>
          <w:rFonts w:ascii="Calibri"/>
          <w:b/>
          <w:sz w:val="22"/>
        </w:rPr>
        <w:t>(2019 admissions onwards)</w:t>
      </w:r>
    </w:p>
    <w:p>
      <w:pPr>
        <w:spacing w:before="3"/>
        <w:ind w:left="1384" w:right="673" w:firstLine="0"/>
        <w:jc w:val="center"/>
        <w:rPr>
          <w:b/>
          <w:i/>
          <w:sz w:val="24"/>
        </w:rPr>
      </w:pPr>
      <w:r>
        <w:rPr>
          <w:b/>
          <w:i/>
          <w:sz w:val="24"/>
        </w:rPr>
        <w:t>First Semester</w:t>
      </w:r>
    </w:p>
    <w:p>
      <w:pPr>
        <w:spacing w:before="135"/>
        <w:ind w:left="667" w:right="673" w:firstLine="0"/>
        <w:jc w:val="center"/>
        <w:rPr>
          <w:b/>
          <w:sz w:val="28"/>
        </w:rPr>
      </w:pPr>
      <w:r>
        <w:rPr>
          <w:b/>
          <w:sz w:val="28"/>
        </w:rPr>
        <w:t>CM010104 – MANAGEMENT OPTIMISATION TECHNIQUES</w:t>
      </w:r>
    </w:p>
    <w:p>
      <w:pPr>
        <w:pStyle w:val="BodyText"/>
        <w:spacing w:before="9"/>
        <w:rPr>
          <w:b/>
          <w:sz w:val="35"/>
        </w:rPr>
      </w:pPr>
    </w:p>
    <w:p>
      <w:pPr>
        <w:pStyle w:val="BodyText"/>
        <w:tabs>
          <w:tab w:pos="7089" w:val="left" w:leader="none"/>
        </w:tabs>
        <w:ind w:left="608"/>
      </w:pPr>
      <w:r>
        <w:rPr/>
        <w:t>Time:</w:t>
      </w:r>
      <w:r>
        <w:rPr>
          <w:spacing w:val="-1"/>
        </w:rPr>
        <w:t> </w:t>
      </w:r>
      <w:r>
        <w:rPr/>
        <w:t>Three</w:t>
      </w:r>
      <w:r>
        <w:rPr>
          <w:spacing w:val="-1"/>
        </w:rPr>
        <w:t> </w:t>
      </w:r>
      <w:r>
        <w:rPr/>
        <w:t>Hours</w:t>
        <w:tab/>
        <w:t>Maximum Weight:</w:t>
      </w:r>
      <w:r>
        <w:rPr>
          <w:spacing w:val="-2"/>
        </w:rPr>
        <w:t> </w:t>
      </w:r>
      <w:r>
        <w:rPr/>
        <w:t>30</w:t>
      </w:r>
    </w:p>
    <w:p>
      <w:pPr>
        <w:pStyle w:val="Heading4"/>
        <w:spacing w:before="204"/>
        <w:ind w:left="665"/>
      </w:pPr>
      <w:r>
        <w:rPr/>
        <w:t>Section A.</w:t>
      </w:r>
    </w:p>
    <w:p>
      <w:pPr>
        <w:spacing w:before="140"/>
        <w:ind w:left="1174" w:right="0" w:firstLine="0"/>
        <w:jc w:val="left"/>
        <w:rPr>
          <w:b/>
          <w:sz w:val="24"/>
        </w:rPr>
      </w:pPr>
      <w:r>
        <w:rPr>
          <w:b/>
          <w:sz w:val="24"/>
        </w:rPr>
        <w:t>Answer any </w:t>
      </w:r>
      <w:r>
        <w:rPr>
          <w:b/>
          <w:i/>
          <w:sz w:val="24"/>
        </w:rPr>
        <w:t>Eight </w:t>
      </w:r>
      <w:r>
        <w:rPr>
          <w:b/>
          <w:sz w:val="24"/>
        </w:rPr>
        <w:t>questions. Answer shall not exceed One page (Weight 1)</w:t>
      </w:r>
    </w:p>
    <w:p>
      <w:pPr>
        <w:pStyle w:val="ListParagraph"/>
        <w:numPr>
          <w:ilvl w:val="0"/>
          <w:numId w:val="71"/>
        </w:numPr>
        <w:tabs>
          <w:tab w:pos="969" w:val="left" w:leader="none"/>
        </w:tabs>
        <w:spacing w:line="240" w:lineRule="auto" w:before="132" w:after="0"/>
        <w:ind w:left="968" w:right="0" w:hanging="361"/>
        <w:jc w:val="left"/>
        <w:rPr>
          <w:sz w:val="24"/>
        </w:rPr>
      </w:pPr>
      <w:r>
        <w:rPr>
          <w:sz w:val="24"/>
        </w:rPr>
        <w:t>What is meant by modelling in</w:t>
      </w:r>
      <w:r>
        <w:rPr>
          <w:spacing w:val="-8"/>
          <w:sz w:val="24"/>
        </w:rPr>
        <w:t> </w:t>
      </w:r>
      <w:r>
        <w:rPr>
          <w:sz w:val="24"/>
        </w:rPr>
        <w:t>O.R?</w:t>
      </w:r>
    </w:p>
    <w:p>
      <w:pPr>
        <w:pStyle w:val="ListParagraph"/>
        <w:numPr>
          <w:ilvl w:val="0"/>
          <w:numId w:val="71"/>
        </w:numPr>
        <w:tabs>
          <w:tab w:pos="969" w:val="left" w:leader="none"/>
        </w:tabs>
        <w:spacing w:line="240" w:lineRule="auto" w:before="139" w:after="0"/>
        <w:ind w:left="968" w:right="0" w:hanging="361"/>
        <w:jc w:val="left"/>
        <w:rPr>
          <w:sz w:val="24"/>
        </w:rPr>
      </w:pPr>
      <w:r>
        <w:rPr>
          <w:sz w:val="24"/>
        </w:rPr>
        <w:t>State the meaning and use of artificial</w:t>
      </w:r>
      <w:r>
        <w:rPr>
          <w:spacing w:val="-4"/>
          <w:sz w:val="24"/>
        </w:rPr>
        <w:t> </w:t>
      </w:r>
      <w:r>
        <w:rPr>
          <w:sz w:val="24"/>
        </w:rPr>
        <w:t>variables.</w:t>
      </w:r>
    </w:p>
    <w:p>
      <w:pPr>
        <w:pStyle w:val="ListParagraph"/>
        <w:numPr>
          <w:ilvl w:val="0"/>
          <w:numId w:val="71"/>
        </w:numPr>
        <w:tabs>
          <w:tab w:pos="969" w:val="left" w:leader="none"/>
        </w:tabs>
        <w:spacing w:line="240" w:lineRule="auto" w:before="137" w:after="0"/>
        <w:ind w:left="968" w:right="0" w:hanging="361"/>
        <w:jc w:val="left"/>
        <w:rPr>
          <w:sz w:val="24"/>
        </w:rPr>
      </w:pPr>
      <w:r>
        <w:rPr>
          <w:sz w:val="24"/>
        </w:rPr>
        <w:t>What are unbalanced transportation</w:t>
      </w:r>
      <w:r>
        <w:rPr>
          <w:spacing w:val="-2"/>
          <w:sz w:val="24"/>
        </w:rPr>
        <w:t> </w:t>
      </w:r>
      <w:r>
        <w:rPr>
          <w:sz w:val="24"/>
        </w:rPr>
        <w:t>problems?</w:t>
      </w:r>
    </w:p>
    <w:p>
      <w:pPr>
        <w:pStyle w:val="ListParagraph"/>
        <w:numPr>
          <w:ilvl w:val="0"/>
          <w:numId w:val="71"/>
        </w:numPr>
        <w:tabs>
          <w:tab w:pos="969" w:val="left" w:leader="none"/>
        </w:tabs>
        <w:spacing w:line="240" w:lineRule="auto" w:before="139" w:after="0"/>
        <w:ind w:left="968" w:right="0" w:hanging="361"/>
        <w:jc w:val="left"/>
        <w:rPr>
          <w:sz w:val="24"/>
        </w:rPr>
      </w:pPr>
      <w:r>
        <w:rPr>
          <w:sz w:val="24"/>
        </w:rPr>
        <w:t>How will you solve maximization problems using assignment</w:t>
      </w:r>
      <w:r>
        <w:rPr>
          <w:spacing w:val="-5"/>
          <w:sz w:val="24"/>
        </w:rPr>
        <w:t> </w:t>
      </w:r>
      <w:r>
        <w:rPr>
          <w:sz w:val="24"/>
        </w:rPr>
        <w:t>techniques?</w:t>
      </w:r>
    </w:p>
    <w:p>
      <w:pPr>
        <w:pStyle w:val="ListParagraph"/>
        <w:numPr>
          <w:ilvl w:val="0"/>
          <w:numId w:val="71"/>
        </w:numPr>
        <w:tabs>
          <w:tab w:pos="969" w:val="left" w:leader="none"/>
        </w:tabs>
        <w:spacing w:line="240" w:lineRule="auto" w:before="137" w:after="0"/>
        <w:ind w:left="968" w:right="0" w:hanging="361"/>
        <w:jc w:val="left"/>
        <w:rPr>
          <w:sz w:val="24"/>
        </w:rPr>
      </w:pPr>
      <w:r>
        <w:rPr>
          <w:sz w:val="24"/>
        </w:rPr>
        <w:t>Distinguish between assignment problems and transportation</w:t>
      </w:r>
      <w:r>
        <w:rPr>
          <w:spacing w:val="2"/>
          <w:sz w:val="24"/>
        </w:rPr>
        <w:t> </w:t>
      </w:r>
      <w:r>
        <w:rPr>
          <w:sz w:val="24"/>
        </w:rPr>
        <w:t>problems.</w:t>
      </w:r>
    </w:p>
    <w:p>
      <w:pPr>
        <w:pStyle w:val="ListParagraph"/>
        <w:numPr>
          <w:ilvl w:val="0"/>
          <w:numId w:val="71"/>
        </w:numPr>
        <w:tabs>
          <w:tab w:pos="969" w:val="left" w:leader="none"/>
        </w:tabs>
        <w:spacing w:line="240" w:lineRule="auto" w:before="139" w:after="0"/>
        <w:ind w:left="968" w:right="0" w:hanging="361"/>
        <w:jc w:val="both"/>
        <w:rPr>
          <w:sz w:val="24"/>
        </w:rPr>
      </w:pPr>
      <w:r>
        <w:rPr>
          <w:sz w:val="24"/>
        </w:rPr>
        <w:t>What is decision making under risk? How are decisions made under risky</w:t>
      </w:r>
      <w:r>
        <w:rPr>
          <w:spacing w:val="-9"/>
          <w:sz w:val="24"/>
        </w:rPr>
        <w:t> </w:t>
      </w:r>
      <w:r>
        <w:rPr>
          <w:sz w:val="24"/>
        </w:rPr>
        <w:t>situations?</w:t>
      </w:r>
    </w:p>
    <w:p>
      <w:pPr>
        <w:pStyle w:val="ListParagraph"/>
        <w:numPr>
          <w:ilvl w:val="0"/>
          <w:numId w:val="71"/>
        </w:numPr>
        <w:tabs>
          <w:tab w:pos="969" w:val="left" w:leader="none"/>
        </w:tabs>
        <w:spacing w:line="360" w:lineRule="auto" w:before="137" w:after="0"/>
        <w:ind w:left="968" w:right="619" w:hanging="360"/>
        <w:jc w:val="both"/>
        <w:rPr>
          <w:sz w:val="24"/>
        </w:rPr>
      </w:pPr>
      <w:r>
        <w:rPr>
          <w:sz w:val="24"/>
        </w:rPr>
        <w:t>An electric generator costs Rs.20,0000. Operating and maintenance cost are Rs.10,000 per year for the first five years. In the sixth and the subsequent years these cost increase by Rs.2000 each year. Assuming 10% cost of money per year. Find the optimum length of time to keep the machine before replacing</w:t>
      </w:r>
      <w:r>
        <w:rPr>
          <w:spacing w:val="-4"/>
          <w:sz w:val="24"/>
        </w:rPr>
        <w:t> </w:t>
      </w:r>
      <w:r>
        <w:rPr>
          <w:sz w:val="24"/>
        </w:rPr>
        <w:t>it.</w:t>
      </w:r>
    </w:p>
    <w:p>
      <w:pPr>
        <w:pStyle w:val="ListParagraph"/>
        <w:numPr>
          <w:ilvl w:val="0"/>
          <w:numId w:val="71"/>
        </w:numPr>
        <w:tabs>
          <w:tab w:pos="969" w:val="left" w:leader="none"/>
        </w:tabs>
        <w:spacing w:line="240" w:lineRule="auto" w:before="1" w:after="0"/>
        <w:ind w:left="968" w:right="0" w:hanging="361"/>
        <w:jc w:val="both"/>
        <w:rPr>
          <w:sz w:val="24"/>
        </w:rPr>
      </w:pPr>
      <w:r>
        <w:rPr>
          <w:sz w:val="24"/>
        </w:rPr>
        <w:t>What is the meaning of critical path and slack time in Network</w:t>
      </w:r>
      <w:r>
        <w:rPr>
          <w:spacing w:val="-3"/>
          <w:sz w:val="24"/>
        </w:rPr>
        <w:t> </w:t>
      </w:r>
      <w:r>
        <w:rPr>
          <w:sz w:val="24"/>
        </w:rPr>
        <w:t>analysis?</w:t>
      </w:r>
    </w:p>
    <w:p>
      <w:pPr>
        <w:pStyle w:val="ListParagraph"/>
        <w:numPr>
          <w:ilvl w:val="0"/>
          <w:numId w:val="71"/>
        </w:numPr>
        <w:tabs>
          <w:tab w:pos="969" w:val="left" w:leader="none"/>
        </w:tabs>
        <w:spacing w:line="240" w:lineRule="auto" w:before="139" w:after="0"/>
        <w:ind w:left="968" w:right="0" w:hanging="361"/>
        <w:jc w:val="both"/>
        <w:rPr>
          <w:sz w:val="24"/>
        </w:rPr>
      </w:pPr>
      <w:r>
        <w:rPr>
          <w:sz w:val="24"/>
        </w:rPr>
        <w:t>Solve the following Game</w:t>
      </w:r>
      <w:r>
        <w:rPr>
          <w:spacing w:val="-6"/>
          <w:sz w:val="24"/>
        </w:rPr>
        <w:t> </w:t>
      </w:r>
      <w:r>
        <w:rPr>
          <w:sz w:val="24"/>
        </w:rPr>
        <w:t>problem</w:t>
      </w:r>
    </w:p>
    <w:p>
      <w:pPr>
        <w:pStyle w:val="BodyText"/>
        <w:rPr>
          <w:sz w:val="26"/>
        </w:rPr>
      </w:pPr>
    </w:p>
    <w:p>
      <w:pPr>
        <w:pStyle w:val="BodyText"/>
        <w:rPr>
          <w:sz w:val="22"/>
        </w:rPr>
      </w:pPr>
    </w:p>
    <w:p>
      <w:pPr>
        <w:pStyle w:val="BodyText"/>
        <w:ind w:right="2106"/>
        <w:jc w:val="center"/>
      </w:pPr>
      <w:r>
        <w:rPr/>
        <w:t>B</w:t>
      </w:r>
    </w:p>
    <w:p>
      <w:pPr>
        <w:pStyle w:val="BodyText"/>
        <w:tabs>
          <w:tab w:pos="3361" w:val="left" w:leader="none"/>
          <w:tab w:pos="3800" w:val="left" w:leader="none"/>
          <w:tab w:pos="4240" w:val="left" w:leader="none"/>
        </w:tabs>
        <w:spacing w:line="153" w:lineRule="auto" w:before="48"/>
        <w:ind w:left="2528"/>
        <w:rPr>
          <w:rFonts w:ascii="Cambria Math"/>
        </w:rPr>
      </w:pPr>
      <w:r>
        <w:rPr>
          <w:position w:val="-12"/>
        </w:rPr>
        <w:t>A</w:t>
        <w:tab/>
      </w:r>
      <w:r>
        <w:rPr>
          <w:rFonts w:ascii="Cambria Math"/>
        </w:rPr>
        <w:t>6</w:t>
        <w:tab/>
        <w:t>8</w:t>
        <w:tab/>
        <w:t>6</w:t>
      </w:r>
    </w:p>
    <w:p>
      <w:pPr>
        <w:pStyle w:val="BodyText"/>
        <w:tabs>
          <w:tab w:pos="374" w:val="left" w:leader="none"/>
          <w:tab w:pos="878" w:val="left" w:leader="none"/>
        </w:tabs>
        <w:spacing w:line="216" w:lineRule="exact"/>
        <w:ind w:right="2229"/>
        <w:jc w:val="center"/>
        <w:rPr>
          <w:rFonts w:ascii="Cambria Math"/>
        </w:rPr>
      </w:pPr>
      <w:r>
        <w:rPr>
          <w:rFonts w:ascii="Cambria Math"/>
        </w:rPr>
        <w:t>4</w:t>
        <w:tab/>
        <w:t>12</w:t>
        <w:tab/>
        <w:t>2</w:t>
      </w:r>
    </w:p>
    <w:p>
      <w:pPr>
        <w:pStyle w:val="BodyText"/>
        <w:spacing w:before="10"/>
        <w:rPr>
          <w:rFonts w:ascii="Cambria Math"/>
          <w:sz w:val="25"/>
        </w:rPr>
      </w:pPr>
    </w:p>
    <w:p>
      <w:pPr>
        <w:pStyle w:val="ListParagraph"/>
        <w:numPr>
          <w:ilvl w:val="0"/>
          <w:numId w:val="71"/>
        </w:numPr>
        <w:tabs>
          <w:tab w:pos="1029" w:val="left" w:leader="none"/>
        </w:tabs>
        <w:spacing w:line="360" w:lineRule="auto" w:before="0" w:after="0"/>
        <w:ind w:left="968" w:right="614" w:hanging="360"/>
        <w:jc w:val="both"/>
        <w:rPr>
          <w:sz w:val="24"/>
        </w:rPr>
      </w:pPr>
      <w:r>
        <w:rPr/>
        <w:tab/>
      </w:r>
      <w:r>
        <w:rPr>
          <w:sz w:val="24"/>
        </w:rPr>
        <w:t>An animal feed company must produce 200 Kg of a mixture consisting of ingredients X</w:t>
      </w:r>
      <w:r>
        <w:rPr>
          <w:sz w:val="24"/>
          <w:vertAlign w:val="subscript"/>
        </w:rPr>
        <w:t>1</w:t>
      </w:r>
      <w:r>
        <w:rPr>
          <w:sz w:val="24"/>
          <w:vertAlign w:val="baseline"/>
        </w:rPr>
        <w:t> and X</w:t>
      </w:r>
      <w:r>
        <w:rPr>
          <w:sz w:val="24"/>
          <w:vertAlign w:val="subscript"/>
        </w:rPr>
        <w:t>2</w:t>
      </w:r>
      <w:r>
        <w:rPr>
          <w:sz w:val="24"/>
          <w:vertAlign w:val="baseline"/>
        </w:rPr>
        <w:t>. The ingredient X</w:t>
      </w:r>
      <w:r>
        <w:rPr>
          <w:sz w:val="24"/>
          <w:vertAlign w:val="subscript"/>
        </w:rPr>
        <w:t>1</w:t>
      </w:r>
      <w:r>
        <w:rPr>
          <w:sz w:val="24"/>
          <w:vertAlign w:val="baseline"/>
        </w:rPr>
        <w:t> costs Rs.3 per Kg and X</w:t>
      </w:r>
      <w:r>
        <w:rPr>
          <w:sz w:val="24"/>
          <w:vertAlign w:val="subscript"/>
        </w:rPr>
        <w:t>2</w:t>
      </w:r>
      <w:r>
        <w:rPr>
          <w:sz w:val="24"/>
          <w:vertAlign w:val="baseline"/>
        </w:rPr>
        <w:t> costs Rs.5 per Kg. Not more than 80 Kg of X</w:t>
      </w:r>
      <w:r>
        <w:rPr>
          <w:sz w:val="24"/>
          <w:vertAlign w:val="subscript"/>
        </w:rPr>
        <w:t>1</w:t>
      </w:r>
      <w:r>
        <w:rPr>
          <w:sz w:val="24"/>
          <w:vertAlign w:val="baseline"/>
        </w:rPr>
        <w:t> can be used and at least 60 Kg of X</w:t>
      </w:r>
      <w:r>
        <w:rPr>
          <w:sz w:val="24"/>
          <w:vertAlign w:val="subscript"/>
        </w:rPr>
        <w:t>2</w:t>
      </w:r>
      <w:r>
        <w:rPr>
          <w:sz w:val="24"/>
          <w:vertAlign w:val="baseline"/>
        </w:rPr>
        <w:t> must be used. Formulate the model to minimize the cost of the</w:t>
      </w:r>
      <w:r>
        <w:rPr>
          <w:spacing w:val="-2"/>
          <w:sz w:val="24"/>
          <w:vertAlign w:val="baseline"/>
        </w:rPr>
        <w:t> </w:t>
      </w:r>
      <w:r>
        <w:rPr>
          <w:sz w:val="24"/>
          <w:vertAlign w:val="baseline"/>
        </w:rPr>
        <w:t>mixture.</w:t>
      </w:r>
    </w:p>
    <w:p>
      <w:pPr>
        <w:pStyle w:val="BodyText"/>
        <w:ind w:right="615"/>
        <w:jc w:val="right"/>
      </w:pPr>
      <w:r>
        <w:rPr/>
        <w:t>(8 x 1 = 8)</w:t>
      </w:r>
    </w:p>
    <w:p>
      <w:pPr>
        <w:spacing w:after="0"/>
        <w:jc w:val="right"/>
        <w:sectPr>
          <w:pgSz w:w="11910" w:h="16840"/>
          <w:pgMar w:header="552" w:footer="944" w:top="1300" w:bottom="1140" w:left="1120" w:right="820"/>
        </w:sectPr>
      </w:pPr>
    </w:p>
    <w:p>
      <w:pPr>
        <w:pStyle w:val="BodyText"/>
        <w:rPr>
          <w:sz w:val="20"/>
        </w:rPr>
      </w:pPr>
    </w:p>
    <w:p>
      <w:pPr>
        <w:pStyle w:val="BodyText"/>
        <w:spacing w:before="10"/>
        <w:rPr>
          <w:sz w:val="18"/>
        </w:rPr>
      </w:pPr>
    </w:p>
    <w:p>
      <w:pPr>
        <w:pStyle w:val="Heading4"/>
        <w:spacing w:before="90"/>
        <w:ind w:left="663"/>
      </w:pPr>
      <w:r>
        <w:rPr/>
        <w:t>Section B.</w:t>
      </w:r>
    </w:p>
    <w:p>
      <w:pPr>
        <w:spacing w:before="140"/>
        <w:ind w:left="1241" w:right="0" w:firstLine="0"/>
        <w:jc w:val="left"/>
        <w:rPr>
          <w:b/>
          <w:sz w:val="24"/>
        </w:rPr>
      </w:pPr>
      <w:r>
        <w:rPr>
          <w:b/>
          <w:sz w:val="24"/>
        </w:rPr>
        <w:t>Answer any </w:t>
      </w:r>
      <w:r>
        <w:rPr>
          <w:b/>
          <w:i/>
          <w:sz w:val="24"/>
        </w:rPr>
        <w:t>Six </w:t>
      </w:r>
      <w:r>
        <w:rPr>
          <w:b/>
          <w:sz w:val="24"/>
        </w:rPr>
        <w:t>questions. Answer shall not exceed </w:t>
      </w:r>
      <w:r>
        <w:rPr>
          <w:b/>
          <w:i/>
          <w:sz w:val="24"/>
        </w:rPr>
        <w:t>Two </w:t>
      </w:r>
      <w:r>
        <w:rPr>
          <w:b/>
          <w:sz w:val="24"/>
        </w:rPr>
        <w:t>pages (Weight 2)</w:t>
      </w:r>
    </w:p>
    <w:p>
      <w:pPr>
        <w:pStyle w:val="ListParagraph"/>
        <w:numPr>
          <w:ilvl w:val="0"/>
          <w:numId w:val="71"/>
        </w:numPr>
        <w:tabs>
          <w:tab w:pos="969" w:val="left" w:leader="none"/>
        </w:tabs>
        <w:spacing w:line="240" w:lineRule="auto" w:before="132" w:after="0"/>
        <w:ind w:left="968" w:right="0" w:hanging="361"/>
        <w:jc w:val="left"/>
        <w:rPr>
          <w:sz w:val="24"/>
        </w:rPr>
      </w:pPr>
      <w:r>
        <w:rPr>
          <w:sz w:val="24"/>
        </w:rPr>
        <w:t>What are the characteristics of</w:t>
      </w:r>
      <w:r>
        <w:rPr>
          <w:spacing w:val="-3"/>
          <w:sz w:val="24"/>
        </w:rPr>
        <w:t> </w:t>
      </w:r>
      <w:r>
        <w:rPr>
          <w:sz w:val="24"/>
        </w:rPr>
        <w:t>OR?</w:t>
      </w:r>
    </w:p>
    <w:p>
      <w:pPr>
        <w:pStyle w:val="ListParagraph"/>
        <w:numPr>
          <w:ilvl w:val="0"/>
          <w:numId w:val="71"/>
        </w:numPr>
        <w:tabs>
          <w:tab w:pos="969" w:val="left" w:leader="none"/>
          <w:tab w:pos="2948" w:val="left" w:leader="none"/>
        </w:tabs>
        <w:spacing w:line="276" w:lineRule="auto" w:before="139" w:after="0"/>
        <w:ind w:left="1328" w:right="4430" w:hanging="720"/>
        <w:jc w:val="left"/>
        <w:rPr>
          <w:rFonts w:ascii="Cambria Math" w:eastAsia="Cambria Math"/>
          <w:sz w:val="17"/>
        </w:rPr>
      </w:pPr>
      <w:r>
        <w:rPr>
          <w:sz w:val="24"/>
        </w:rPr>
        <w:t>Solve the following LPP using graphic method.</w:t>
      </w:r>
      <w:r>
        <w:rPr>
          <w:position w:val="2"/>
          <w:sz w:val="24"/>
        </w:rPr>
        <w:t> Minimise</w:t>
        <w:tab/>
      </w:r>
      <w:r>
        <w:rPr>
          <w:rFonts w:ascii="Cambria Math" w:eastAsia="Cambria Math"/>
          <w:position w:val="2"/>
          <w:sz w:val="24"/>
        </w:rPr>
        <w:t>𝑍 = 22𝑥</w:t>
      </w:r>
      <w:r>
        <w:rPr>
          <w:rFonts w:ascii="Cambria Math" w:eastAsia="Cambria Math"/>
          <w:position w:val="2"/>
          <w:sz w:val="24"/>
          <w:vertAlign w:val="subscript"/>
        </w:rPr>
        <w:t>1</w:t>
      </w:r>
      <w:r>
        <w:rPr>
          <w:rFonts w:ascii="Cambria Math" w:eastAsia="Cambria Math"/>
          <w:position w:val="2"/>
          <w:sz w:val="24"/>
          <w:vertAlign w:val="baseline"/>
        </w:rPr>
        <w:t> + 18𝑥</w:t>
      </w:r>
      <w:r>
        <w:rPr>
          <w:rFonts w:ascii="Cambria Math" w:eastAsia="Cambria Math"/>
          <w:spacing w:val="4"/>
          <w:position w:val="2"/>
          <w:sz w:val="24"/>
          <w:vertAlign w:val="baseline"/>
        </w:rPr>
        <w:t> </w:t>
      </w:r>
      <w:r>
        <w:rPr>
          <w:rFonts w:ascii="Cambria Math" w:eastAsia="Cambria Math"/>
          <w:sz w:val="17"/>
          <w:vertAlign w:val="baseline"/>
        </w:rPr>
        <w:t>2</w:t>
      </w:r>
    </w:p>
    <w:p>
      <w:pPr>
        <w:pStyle w:val="BodyText"/>
        <w:tabs>
          <w:tab w:pos="2948" w:val="left" w:leader="none"/>
          <w:tab w:pos="3505" w:val="left" w:leader="none"/>
        </w:tabs>
        <w:spacing w:before="133"/>
        <w:ind w:left="1328"/>
        <w:rPr>
          <w:rFonts w:ascii="Cambria Math" w:hAnsi="Cambria Math" w:eastAsia="Cambria Math"/>
        </w:rPr>
      </w:pPr>
      <w:r>
        <w:rPr>
          <w:position w:val="2"/>
        </w:rPr>
        <w:t>Subject</w:t>
      </w:r>
      <w:r>
        <w:rPr>
          <w:spacing w:val="-1"/>
          <w:position w:val="2"/>
        </w:rPr>
        <w:t> </w:t>
      </w:r>
      <w:r>
        <w:rPr>
          <w:position w:val="2"/>
        </w:rPr>
        <w:t>to</w:t>
        <w:tab/>
      </w:r>
      <w:r>
        <w:rPr>
          <w:rFonts w:ascii="Cambria Math" w:hAnsi="Cambria Math" w:eastAsia="Cambria Math"/>
          <w:spacing w:val="-3"/>
          <w:position w:val="2"/>
        </w:rPr>
        <w:t>3𝑥</w:t>
      </w:r>
      <w:r>
        <w:rPr>
          <w:rFonts w:ascii="Cambria Math" w:hAnsi="Cambria Math" w:eastAsia="Cambria Math"/>
          <w:spacing w:val="-3"/>
          <w:position w:val="2"/>
          <w:vertAlign w:val="subscript"/>
        </w:rPr>
        <w:t>1</w:t>
      </w:r>
      <w:r>
        <w:rPr>
          <w:rFonts w:ascii="Cambria Math" w:hAnsi="Cambria Math" w:eastAsia="Cambria Math"/>
          <w:spacing w:val="-3"/>
          <w:position w:val="2"/>
          <w:vertAlign w:val="baseline"/>
        </w:rPr>
        <w:tab/>
      </w:r>
      <w:r>
        <w:rPr>
          <w:rFonts w:ascii="Cambria Math" w:hAnsi="Cambria Math" w:eastAsia="Cambria Math"/>
          <w:position w:val="2"/>
          <w:vertAlign w:val="baseline"/>
        </w:rPr>
        <w:t>+ </w:t>
      </w:r>
      <w:r>
        <w:rPr>
          <w:rFonts w:ascii="Cambria Math" w:hAnsi="Cambria Math" w:eastAsia="Cambria Math"/>
          <w:spacing w:val="3"/>
          <w:position w:val="2"/>
          <w:vertAlign w:val="baseline"/>
        </w:rPr>
        <w:t>2𝑥</w:t>
      </w:r>
      <w:r>
        <w:rPr>
          <w:rFonts w:ascii="Cambria Math" w:hAnsi="Cambria Math" w:eastAsia="Cambria Math"/>
          <w:spacing w:val="3"/>
          <w:sz w:val="17"/>
          <w:vertAlign w:val="baseline"/>
        </w:rPr>
        <w:t>2   </w:t>
      </w:r>
      <w:r>
        <w:rPr>
          <w:rFonts w:ascii="Cambria Math" w:hAnsi="Cambria Math" w:eastAsia="Cambria Math"/>
          <w:position w:val="2"/>
          <w:vertAlign w:val="baseline"/>
        </w:rPr>
        <w:t>≤</w:t>
      </w:r>
      <w:r>
        <w:rPr>
          <w:rFonts w:ascii="Cambria Math" w:hAnsi="Cambria Math" w:eastAsia="Cambria Math"/>
          <w:spacing w:val="20"/>
          <w:position w:val="2"/>
          <w:vertAlign w:val="baseline"/>
        </w:rPr>
        <w:t> </w:t>
      </w:r>
      <w:r>
        <w:rPr>
          <w:rFonts w:ascii="Cambria Math" w:hAnsi="Cambria Math" w:eastAsia="Cambria Math"/>
          <w:position w:val="2"/>
          <w:vertAlign w:val="baseline"/>
        </w:rPr>
        <w:t>48</w:t>
      </w:r>
    </w:p>
    <w:p>
      <w:pPr>
        <w:pStyle w:val="BodyText"/>
        <w:spacing w:before="174"/>
        <w:ind w:left="2949"/>
        <w:rPr>
          <w:rFonts w:ascii="Cambria Math" w:hAnsi="Cambria Math" w:eastAsia="Cambria Math"/>
        </w:rPr>
      </w:pPr>
      <w:r>
        <w:rPr>
          <w:rFonts w:ascii="Cambria Math" w:hAnsi="Cambria Math" w:eastAsia="Cambria Math"/>
          <w:position w:val="2"/>
        </w:rPr>
        <w:t>𝑥</w:t>
      </w:r>
      <w:r>
        <w:rPr>
          <w:rFonts w:ascii="Cambria Math" w:hAnsi="Cambria Math" w:eastAsia="Cambria Math"/>
          <w:position w:val="2"/>
          <w:vertAlign w:val="subscript"/>
        </w:rPr>
        <w:t>1</w:t>
      </w:r>
      <w:r>
        <w:rPr>
          <w:rFonts w:ascii="Cambria Math" w:hAnsi="Cambria Math" w:eastAsia="Cambria Math"/>
          <w:position w:val="2"/>
          <w:vertAlign w:val="baseline"/>
        </w:rPr>
        <w:t> + 𝑥</w:t>
      </w:r>
      <w:r>
        <w:rPr>
          <w:rFonts w:ascii="Cambria Math" w:hAnsi="Cambria Math" w:eastAsia="Cambria Math"/>
          <w:sz w:val="17"/>
          <w:vertAlign w:val="baseline"/>
        </w:rPr>
        <w:t>2 </w:t>
      </w:r>
      <w:r>
        <w:rPr>
          <w:rFonts w:ascii="Cambria Math" w:hAnsi="Cambria Math" w:eastAsia="Cambria Math"/>
          <w:position w:val="2"/>
          <w:vertAlign w:val="baseline"/>
        </w:rPr>
        <w:t>≤ 20</w:t>
      </w:r>
    </w:p>
    <w:p>
      <w:pPr>
        <w:pStyle w:val="BodyText"/>
        <w:spacing w:before="175"/>
        <w:ind w:left="2949"/>
        <w:rPr>
          <w:rFonts w:ascii="Cambria Math" w:hAnsi="Cambria Math" w:eastAsia="Cambria Math"/>
        </w:rPr>
      </w:pPr>
      <w:r>
        <w:rPr>
          <w:rFonts w:ascii="Cambria Math" w:hAnsi="Cambria Math" w:eastAsia="Cambria Math"/>
          <w:position w:val="2"/>
        </w:rPr>
        <w:t>𝑥</w:t>
      </w:r>
      <w:r>
        <w:rPr>
          <w:rFonts w:ascii="Cambria Math" w:hAnsi="Cambria Math" w:eastAsia="Cambria Math"/>
          <w:position w:val="2"/>
          <w:vertAlign w:val="subscript"/>
        </w:rPr>
        <w:t>1</w:t>
      </w:r>
      <w:r>
        <w:rPr>
          <w:rFonts w:ascii="Cambria Math" w:hAnsi="Cambria Math" w:eastAsia="Cambria Math"/>
          <w:position w:val="2"/>
          <w:vertAlign w:val="baseline"/>
        </w:rPr>
        <w:t> , 𝑥</w:t>
      </w:r>
      <w:r>
        <w:rPr>
          <w:rFonts w:ascii="Cambria Math" w:hAnsi="Cambria Math" w:eastAsia="Cambria Math"/>
          <w:sz w:val="17"/>
          <w:vertAlign w:val="baseline"/>
        </w:rPr>
        <w:t>2 </w:t>
      </w:r>
      <w:r>
        <w:rPr>
          <w:rFonts w:ascii="Cambria Math" w:hAnsi="Cambria Math" w:eastAsia="Cambria Math"/>
          <w:position w:val="2"/>
          <w:vertAlign w:val="baseline"/>
        </w:rPr>
        <w:t>≥ 0</w:t>
      </w:r>
    </w:p>
    <w:p>
      <w:pPr>
        <w:pStyle w:val="ListParagraph"/>
        <w:numPr>
          <w:ilvl w:val="0"/>
          <w:numId w:val="71"/>
        </w:numPr>
        <w:tabs>
          <w:tab w:pos="969" w:val="left" w:leader="none"/>
        </w:tabs>
        <w:spacing w:line="240" w:lineRule="auto" w:before="171" w:after="47"/>
        <w:ind w:left="968" w:right="0" w:hanging="361"/>
        <w:jc w:val="left"/>
        <w:rPr>
          <w:sz w:val="24"/>
        </w:rPr>
      </w:pPr>
      <w:r>
        <w:rPr>
          <w:sz w:val="24"/>
        </w:rPr>
        <w:t>Solve the following transportation problem using NWCM&amp;</w:t>
      </w:r>
      <w:r>
        <w:rPr>
          <w:spacing w:val="-7"/>
          <w:sz w:val="24"/>
        </w:rPr>
        <w:t> </w:t>
      </w:r>
      <w:r>
        <w:rPr>
          <w:sz w:val="24"/>
        </w:rPr>
        <w:t>LCM</w:t>
      </w:r>
    </w:p>
    <w:tbl>
      <w:tblPr>
        <w:tblW w:w="0" w:type="auto"/>
        <w:jc w:val="left"/>
        <w:tblInd w:w="127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1481"/>
        <w:gridCol w:w="1483"/>
        <w:gridCol w:w="1481"/>
        <w:gridCol w:w="1484"/>
        <w:gridCol w:w="1481"/>
      </w:tblGrid>
      <w:tr>
        <w:trPr>
          <w:trHeight w:val="318" w:hRule="atLeast"/>
        </w:trPr>
        <w:tc>
          <w:tcPr>
            <w:tcW w:w="1481" w:type="dxa"/>
          </w:tcPr>
          <w:p>
            <w:pPr>
              <w:pStyle w:val="TableParagraph"/>
              <w:ind w:left="0"/>
              <w:rPr>
                <w:sz w:val="22"/>
              </w:rPr>
            </w:pPr>
          </w:p>
        </w:tc>
        <w:tc>
          <w:tcPr>
            <w:tcW w:w="1483" w:type="dxa"/>
          </w:tcPr>
          <w:p>
            <w:pPr>
              <w:pStyle w:val="TableParagraph"/>
              <w:spacing w:line="273" w:lineRule="exact"/>
              <w:ind w:left="108"/>
              <w:rPr>
                <w:sz w:val="24"/>
              </w:rPr>
            </w:pPr>
            <w:r>
              <w:rPr>
                <w:b/>
                <w:sz w:val="24"/>
              </w:rPr>
              <w:t>W</w:t>
            </w:r>
            <w:r>
              <w:rPr>
                <w:sz w:val="24"/>
                <w:vertAlign w:val="subscript"/>
              </w:rPr>
              <w:t>1</w:t>
            </w:r>
          </w:p>
        </w:tc>
        <w:tc>
          <w:tcPr>
            <w:tcW w:w="1481" w:type="dxa"/>
            <w:tcBorders>
              <w:top w:val="single" w:sz="4" w:space="0" w:color="000000"/>
              <w:bottom w:val="single" w:sz="4" w:space="0" w:color="000000"/>
            </w:tcBorders>
          </w:tcPr>
          <w:p>
            <w:pPr>
              <w:pStyle w:val="TableParagraph"/>
              <w:spacing w:line="273" w:lineRule="exact"/>
              <w:ind w:left="108"/>
              <w:rPr>
                <w:sz w:val="24"/>
              </w:rPr>
            </w:pPr>
            <w:r>
              <w:rPr>
                <w:b/>
                <w:sz w:val="24"/>
              </w:rPr>
              <w:t>W</w:t>
            </w:r>
            <w:r>
              <w:rPr>
                <w:sz w:val="24"/>
                <w:vertAlign w:val="subscript"/>
              </w:rPr>
              <w:t>2</w:t>
            </w:r>
          </w:p>
        </w:tc>
        <w:tc>
          <w:tcPr>
            <w:tcW w:w="1484" w:type="dxa"/>
            <w:tcBorders>
              <w:right w:val="single" w:sz="4" w:space="0" w:color="000000"/>
            </w:tcBorders>
          </w:tcPr>
          <w:p>
            <w:pPr>
              <w:pStyle w:val="TableParagraph"/>
              <w:spacing w:line="273" w:lineRule="exact"/>
              <w:ind w:left="108"/>
              <w:rPr>
                <w:sz w:val="24"/>
              </w:rPr>
            </w:pPr>
            <w:r>
              <w:rPr>
                <w:b/>
                <w:sz w:val="24"/>
              </w:rPr>
              <w:t>W</w:t>
            </w:r>
            <w:r>
              <w:rPr>
                <w:sz w:val="24"/>
                <w:vertAlign w:val="subscript"/>
              </w:rPr>
              <w:t>3</w:t>
            </w:r>
          </w:p>
        </w:tc>
        <w:tc>
          <w:tcPr>
            <w:tcW w:w="1481" w:type="dxa"/>
            <w:tcBorders>
              <w:left w:val="single" w:sz="4" w:space="0" w:color="000000"/>
            </w:tcBorders>
          </w:tcPr>
          <w:p>
            <w:pPr>
              <w:pStyle w:val="TableParagraph"/>
              <w:spacing w:before="1"/>
              <w:ind w:left="108"/>
              <w:rPr>
                <w:b/>
                <w:sz w:val="24"/>
              </w:rPr>
            </w:pPr>
            <w:r>
              <w:rPr>
                <w:b/>
                <w:sz w:val="24"/>
              </w:rPr>
              <w:t>Demand</w:t>
            </w:r>
          </w:p>
        </w:tc>
      </w:tr>
      <w:tr>
        <w:trPr>
          <w:trHeight w:val="316" w:hRule="atLeast"/>
        </w:trPr>
        <w:tc>
          <w:tcPr>
            <w:tcW w:w="1481" w:type="dxa"/>
          </w:tcPr>
          <w:p>
            <w:pPr>
              <w:pStyle w:val="TableParagraph"/>
              <w:spacing w:line="270" w:lineRule="exact"/>
              <w:rPr>
                <w:sz w:val="24"/>
              </w:rPr>
            </w:pPr>
            <w:r>
              <w:rPr>
                <w:sz w:val="24"/>
              </w:rPr>
              <w:t>P</w:t>
            </w:r>
            <w:r>
              <w:rPr>
                <w:sz w:val="24"/>
                <w:vertAlign w:val="subscript"/>
              </w:rPr>
              <w:t>1</w:t>
            </w:r>
          </w:p>
        </w:tc>
        <w:tc>
          <w:tcPr>
            <w:tcW w:w="1483" w:type="dxa"/>
          </w:tcPr>
          <w:p>
            <w:pPr>
              <w:pStyle w:val="TableParagraph"/>
              <w:spacing w:line="270" w:lineRule="exact"/>
              <w:ind w:left="108"/>
              <w:rPr>
                <w:sz w:val="24"/>
              </w:rPr>
            </w:pPr>
            <w:r>
              <w:rPr>
                <w:sz w:val="24"/>
              </w:rPr>
              <w:t>7</w:t>
            </w:r>
          </w:p>
        </w:tc>
        <w:tc>
          <w:tcPr>
            <w:tcW w:w="1481" w:type="dxa"/>
            <w:tcBorders>
              <w:top w:val="single" w:sz="4" w:space="0" w:color="000000"/>
              <w:bottom w:val="single" w:sz="4" w:space="0" w:color="000000"/>
              <w:right w:val="single" w:sz="4" w:space="0" w:color="000000"/>
            </w:tcBorders>
          </w:tcPr>
          <w:p>
            <w:pPr>
              <w:pStyle w:val="TableParagraph"/>
              <w:spacing w:line="270" w:lineRule="exact"/>
              <w:ind w:left="108"/>
              <w:rPr>
                <w:sz w:val="24"/>
              </w:rPr>
            </w:pPr>
            <w:r>
              <w:rPr>
                <w:sz w:val="24"/>
              </w:rPr>
              <w:t>6</w:t>
            </w:r>
          </w:p>
        </w:tc>
        <w:tc>
          <w:tcPr>
            <w:tcW w:w="1484" w:type="dxa"/>
            <w:tcBorders>
              <w:left w:val="single" w:sz="4" w:space="0" w:color="000000"/>
              <w:right w:val="single" w:sz="4" w:space="0" w:color="000000"/>
            </w:tcBorders>
          </w:tcPr>
          <w:p>
            <w:pPr>
              <w:pStyle w:val="TableParagraph"/>
              <w:spacing w:line="270" w:lineRule="exact"/>
              <w:ind w:left="108"/>
              <w:rPr>
                <w:sz w:val="24"/>
              </w:rPr>
            </w:pPr>
            <w:r>
              <w:rPr>
                <w:sz w:val="24"/>
              </w:rPr>
              <w:t>9</w:t>
            </w:r>
          </w:p>
        </w:tc>
        <w:tc>
          <w:tcPr>
            <w:tcW w:w="1481" w:type="dxa"/>
            <w:tcBorders>
              <w:left w:val="single" w:sz="4" w:space="0" w:color="000000"/>
            </w:tcBorders>
          </w:tcPr>
          <w:p>
            <w:pPr>
              <w:pStyle w:val="TableParagraph"/>
              <w:spacing w:line="270" w:lineRule="exact"/>
              <w:ind w:left="108"/>
              <w:rPr>
                <w:sz w:val="24"/>
              </w:rPr>
            </w:pPr>
            <w:r>
              <w:rPr>
                <w:sz w:val="24"/>
              </w:rPr>
              <w:t>20</w:t>
            </w:r>
          </w:p>
        </w:tc>
      </w:tr>
      <w:tr>
        <w:trPr>
          <w:trHeight w:val="318" w:hRule="atLeast"/>
        </w:trPr>
        <w:tc>
          <w:tcPr>
            <w:tcW w:w="1481" w:type="dxa"/>
          </w:tcPr>
          <w:p>
            <w:pPr>
              <w:pStyle w:val="TableParagraph"/>
              <w:spacing w:line="270" w:lineRule="exact"/>
              <w:rPr>
                <w:sz w:val="24"/>
              </w:rPr>
            </w:pPr>
            <w:r>
              <w:rPr>
                <w:sz w:val="24"/>
              </w:rPr>
              <w:t>P</w:t>
            </w:r>
            <w:r>
              <w:rPr>
                <w:sz w:val="24"/>
                <w:vertAlign w:val="subscript"/>
              </w:rPr>
              <w:t>2</w:t>
            </w:r>
          </w:p>
        </w:tc>
        <w:tc>
          <w:tcPr>
            <w:tcW w:w="1483" w:type="dxa"/>
          </w:tcPr>
          <w:p>
            <w:pPr>
              <w:pStyle w:val="TableParagraph"/>
              <w:spacing w:line="270" w:lineRule="exact"/>
              <w:ind w:left="108"/>
              <w:rPr>
                <w:sz w:val="24"/>
              </w:rPr>
            </w:pPr>
            <w:r>
              <w:rPr>
                <w:sz w:val="24"/>
              </w:rPr>
              <w:t>5</w:t>
            </w:r>
          </w:p>
        </w:tc>
        <w:tc>
          <w:tcPr>
            <w:tcW w:w="1481" w:type="dxa"/>
            <w:tcBorders>
              <w:top w:val="single" w:sz="4" w:space="0" w:color="000000"/>
              <w:bottom w:val="single" w:sz="4" w:space="0" w:color="000000"/>
              <w:right w:val="single" w:sz="4" w:space="0" w:color="000000"/>
            </w:tcBorders>
          </w:tcPr>
          <w:p>
            <w:pPr>
              <w:pStyle w:val="TableParagraph"/>
              <w:spacing w:line="270" w:lineRule="exact"/>
              <w:ind w:left="108"/>
              <w:rPr>
                <w:sz w:val="24"/>
              </w:rPr>
            </w:pPr>
            <w:r>
              <w:rPr>
                <w:sz w:val="24"/>
              </w:rPr>
              <w:t>7</w:t>
            </w:r>
          </w:p>
        </w:tc>
        <w:tc>
          <w:tcPr>
            <w:tcW w:w="1484" w:type="dxa"/>
            <w:tcBorders>
              <w:left w:val="single" w:sz="4" w:space="0" w:color="000000"/>
              <w:right w:val="single" w:sz="4" w:space="0" w:color="000000"/>
            </w:tcBorders>
          </w:tcPr>
          <w:p>
            <w:pPr>
              <w:pStyle w:val="TableParagraph"/>
              <w:spacing w:line="270" w:lineRule="exact"/>
              <w:ind w:left="108"/>
              <w:rPr>
                <w:sz w:val="24"/>
              </w:rPr>
            </w:pPr>
            <w:r>
              <w:rPr>
                <w:sz w:val="24"/>
              </w:rPr>
              <w:t>13</w:t>
            </w:r>
          </w:p>
        </w:tc>
        <w:tc>
          <w:tcPr>
            <w:tcW w:w="1481" w:type="dxa"/>
            <w:tcBorders>
              <w:left w:val="single" w:sz="4" w:space="0" w:color="000000"/>
            </w:tcBorders>
          </w:tcPr>
          <w:p>
            <w:pPr>
              <w:pStyle w:val="TableParagraph"/>
              <w:spacing w:line="270" w:lineRule="exact"/>
              <w:ind w:left="108"/>
              <w:rPr>
                <w:sz w:val="24"/>
              </w:rPr>
            </w:pPr>
            <w:r>
              <w:rPr>
                <w:sz w:val="24"/>
              </w:rPr>
              <w:t>28</w:t>
            </w:r>
          </w:p>
        </w:tc>
      </w:tr>
      <w:tr>
        <w:trPr>
          <w:trHeight w:val="316" w:hRule="atLeast"/>
        </w:trPr>
        <w:tc>
          <w:tcPr>
            <w:tcW w:w="1481" w:type="dxa"/>
          </w:tcPr>
          <w:p>
            <w:pPr>
              <w:pStyle w:val="TableParagraph"/>
              <w:spacing w:line="270" w:lineRule="exact"/>
              <w:rPr>
                <w:sz w:val="24"/>
              </w:rPr>
            </w:pPr>
            <w:r>
              <w:rPr>
                <w:sz w:val="24"/>
              </w:rPr>
              <w:t>P</w:t>
            </w:r>
            <w:r>
              <w:rPr>
                <w:sz w:val="24"/>
                <w:vertAlign w:val="subscript"/>
              </w:rPr>
              <w:t>3</w:t>
            </w:r>
          </w:p>
        </w:tc>
        <w:tc>
          <w:tcPr>
            <w:tcW w:w="1483" w:type="dxa"/>
          </w:tcPr>
          <w:p>
            <w:pPr>
              <w:pStyle w:val="TableParagraph"/>
              <w:spacing w:line="270" w:lineRule="exact"/>
              <w:ind w:left="108"/>
              <w:rPr>
                <w:sz w:val="24"/>
              </w:rPr>
            </w:pPr>
            <w:r>
              <w:rPr>
                <w:sz w:val="24"/>
              </w:rPr>
              <w:t>4</w:t>
            </w:r>
          </w:p>
        </w:tc>
        <w:tc>
          <w:tcPr>
            <w:tcW w:w="1481" w:type="dxa"/>
            <w:tcBorders>
              <w:top w:val="single" w:sz="4" w:space="0" w:color="000000"/>
              <w:bottom w:val="single" w:sz="4" w:space="0" w:color="000000"/>
            </w:tcBorders>
          </w:tcPr>
          <w:p>
            <w:pPr>
              <w:pStyle w:val="TableParagraph"/>
              <w:spacing w:line="270" w:lineRule="exact"/>
              <w:ind w:left="108"/>
              <w:rPr>
                <w:sz w:val="24"/>
              </w:rPr>
            </w:pPr>
            <w:r>
              <w:rPr>
                <w:sz w:val="24"/>
              </w:rPr>
              <w:t>5</w:t>
            </w:r>
          </w:p>
        </w:tc>
        <w:tc>
          <w:tcPr>
            <w:tcW w:w="1484" w:type="dxa"/>
            <w:tcBorders>
              <w:right w:val="single" w:sz="4" w:space="0" w:color="000000"/>
            </w:tcBorders>
          </w:tcPr>
          <w:p>
            <w:pPr>
              <w:pStyle w:val="TableParagraph"/>
              <w:spacing w:line="270" w:lineRule="exact"/>
              <w:ind w:left="108"/>
              <w:rPr>
                <w:sz w:val="24"/>
              </w:rPr>
            </w:pPr>
            <w:r>
              <w:rPr>
                <w:sz w:val="24"/>
              </w:rPr>
              <w:t>8</w:t>
            </w:r>
          </w:p>
        </w:tc>
        <w:tc>
          <w:tcPr>
            <w:tcW w:w="1481" w:type="dxa"/>
            <w:tcBorders>
              <w:left w:val="single" w:sz="4" w:space="0" w:color="000000"/>
            </w:tcBorders>
          </w:tcPr>
          <w:p>
            <w:pPr>
              <w:pStyle w:val="TableParagraph"/>
              <w:spacing w:line="270" w:lineRule="exact"/>
              <w:ind w:left="108"/>
              <w:rPr>
                <w:sz w:val="24"/>
              </w:rPr>
            </w:pPr>
            <w:r>
              <w:rPr>
                <w:sz w:val="24"/>
              </w:rPr>
              <w:t>17</w:t>
            </w:r>
          </w:p>
        </w:tc>
      </w:tr>
      <w:tr>
        <w:trPr>
          <w:trHeight w:val="318" w:hRule="atLeast"/>
        </w:trPr>
        <w:tc>
          <w:tcPr>
            <w:tcW w:w="1481" w:type="dxa"/>
          </w:tcPr>
          <w:p>
            <w:pPr>
              <w:pStyle w:val="TableParagraph"/>
              <w:spacing w:line="270" w:lineRule="exact"/>
              <w:rPr>
                <w:sz w:val="24"/>
              </w:rPr>
            </w:pPr>
            <w:r>
              <w:rPr>
                <w:sz w:val="24"/>
              </w:rPr>
              <w:t>Capacity</w:t>
            </w:r>
          </w:p>
        </w:tc>
        <w:tc>
          <w:tcPr>
            <w:tcW w:w="1483" w:type="dxa"/>
          </w:tcPr>
          <w:p>
            <w:pPr>
              <w:pStyle w:val="TableParagraph"/>
              <w:spacing w:line="270" w:lineRule="exact"/>
              <w:ind w:left="108"/>
              <w:rPr>
                <w:sz w:val="24"/>
              </w:rPr>
            </w:pPr>
            <w:r>
              <w:rPr>
                <w:sz w:val="24"/>
              </w:rPr>
              <w:t>21</w:t>
            </w:r>
          </w:p>
        </w:tc>
        <w:tc>
          <w:tcPr>
            <w:tcW w:w="1481" w:type="dxa"/>
            <w:tcBorders>
              <w:top w:val="single" w:sz="4" w:space="0" w:color="000000"/>
              <w:bottom w:val="single" w:sz="4" w:space="0" w:color="000000"/>
            </w:tcBorders>
          </w:tcPr>
          <w:p>
            <w:pPr>
              <w:pStyle w:val="TableParagraph"/>
              <w:spacing w:line="270" w:lineRule="exact"/>
              <w:ind w:left="108"/>
              <w:rPr>
                <w:sz w:val="24"/>
              </w:rPr>
            </w:pPr>
            <w:r>
              <w:rPr>
                <w:sz w:val="24"/>
              </w:rPr>
              <w:t>25</w:t>
            </w:r>
          </w:p>
        </w:tc>
        <w:tc>
          <w:tcPr>
            <w:tcW w:w="1484" w:type="dxa"/>
            <w:tcBorders>
              <w:right w:val="single" w:sz="4" w:space="0" w:color="000000"/>
            </w:tcBorders>
          </w:tcPr>
          <w:p>
            <w:pPr>
              <w:pStyle w:val="TableParagraph"/>
              <w:spacing w:line="270" w:lineRule="exact"/>
              <w:ind w:left="108"/>
              <w:rPr>
                <w:sz w:val="24"/>
              </w:rPr>
            </w:pPr>
            <w:r>
              <w:rPr>
                <w:sz w:val="24"/>
              </w:rPr>
              <w:t>19</w:t>
            </w:r>
          </w:p>
        </w:tc>
        <w:tc>
          <w:tcPr>
            <w:tcW w:w="1481" w:type="dxa"/>
            <w:tcBorders>
              <w:left w:val="single" w:sz="4" w:space="0" w:color="000000"/>
            </w:tcBorders>
          </w:tcPr>
          <w:p>
            <w:pPr>
              <w:pStyle w:val="TableParagraph"/>
              <w:spacing w:line="270" w:lineRule="exact"/>
              <w:ind w:left="108"/>
              <w:rPr>
                <w:sz w:val="24"/>
              </w:rPr>
            </w:pPr>
            <w:r>
              <w:rPr>
                <w:sz w:val="24"/>
              </w:rPr>
              <w:t>65</w:t>
            </w:r>
          </w:p>
        </w:tc>
      </w:tr>
    </w:tbl>
    <w:p>
      <w:pPr>
        <w:pStyle w:val="BodyText"/>
        <w:rPr>
          <w:sz w:val="26"/>
        </w:rPr>
      </w:pPr>
    </w:p>
    <w:p>
      <w:pPr>
        <w:pStyle w:val="BodyText"/>
        <w:spacing w:before="7"/>
        <w:rPr>
          <w:sz w:val="28"/>
        </w:rPr>
      </w:pPr>
    </w:p>
    <w:p>
      <w:pPr>
        <w:pStyle w:val="ListParagraph"/>
        <w:numPr>
          <w:ilvl w:val="0"/>
          <w:numId w:val="71"/>
        </w:numPr>
        <w:tabs>
          <w:tab w:pos="969" w:val="left" w:leader="none"/>
        </w:tabs>
        <w:spacing w:line="360" w:lineRule="auto" w:before="0" w:after="0"/>
        <w:ind w:left="968" w:right="620" w:hanging="360"/>
        <w:jc w:val="both"/>
        <w:rPr>
          <w:sz w:val="24"/>
        </w:rPr>
      </w:pPr>
      <w:r>
        <w:rPr>
          <w:sz w:val="24"/>
        </w:rPr>
        <w:t>An Oil company may bid for only one for the two contracts for oil drilling in two different areas. </w:t>
      </w:r>
      <w:r>
        <w:rPr>
          <w:spacing w:val="-3"/>
          <w:sz w:val="24"/>
        </w:rPr>
        <w:t>It </w:t>
      </w:r>
      <w:r>
        <w:rPr>
          <w:sz w:val="24"/>
        </w:rPr>
        <w:t>is estimated that a profit of Rs.30,000 would be realized from the first field of and Rs.40,000 from the second field. These profit amount have been determined ignoring the cost of bidding which amount to Rs.2500 for the first field and Rs.5000 for the second field. Which oil field the company should bid for if the probability of getting contract for the first field is 0.07 and that of second field is</w:t>
      </w:r>
      <w:r>
        <w:rPr>
          <w:spacing w:val="-13"/>
          <w:sz w:val="24"/>
        </w:rPr>
        <w:t> </w:t>
      </w:r>
      <w:r>
        <w:rPr>
          <w:sz w:val="24"/>
        </w:rPr>
        <w:t>0.6?</w:t>
      </w:r>
    </w:p>
    <w:p>
      <w:pPr>
        <w:pStyle w:val="ListParagraph"/>
        <w:numPr>
          <w:ilvl w:val="0"/>
          <w:numId w:val="71"/>
        </w:numPr>
        <w:tabs>
          <w:tab w:pos="969" w:val="left" w:leader="none"/>
        </w:tabs>
        <w:spacing w:line="360" w:lineRule="auto" w:before="0" w:after="0"/>
        <w:ind w:left="968" w:right="624" w:hanging="360"/>
        <w:jc w:val="both"/>
        <w:rPr>
          <w:sz w:val="24"/>
        </w:rPr>
      </w:pPr>
      <w:r>
        <w:rPr>
          <w:sz w:val="24"/>
        </w:rPr>
        <w:t>A motor parts dealer finds that the cost of a particular item in stock for a week is Rs. 20</w:t>
      </w:r>
      <w:r>
        <w:rPr>
          <w:spacing w:val="11"/>
          <w:sz w:val="24"/>
        </w:rPr>
        <w:t> </w:t>
      </w:r>
      <w:r>
        <w:rPr>
          <w:sz w:val="24"/>
        </w:rPr>
        <w:t>and</w:t>
      </w:r>
      <w:r>
        <w:rPr>
          <w:spacing w:val="11"/>
          <w:sz w:val="24"/>
        </w:rPr>
        <w:t> </w:t>
      </w:r>
      <w:r>
        <w:rPr>
          <w:sz w:val="24"/>
        </w:rPr>
        <w:t>cost</w:t>
      </w:r>
      <w:r>
        <w:rPr>
          <w:spacing w:val="12"/>
          <w:sz w:val="24"/>
        </w:rPr>
        <w:t> </w:t>
      </w:r>
      <w:r>
        <w:rPr>
          <w:sz w:val="24"/>
        </w:rPr>
        <w:t>of</w:t>
      </w:r>
      <w:r>
        <w:rPr>
          <w:spacing w:val="13"/>
          <w:sz w:val="24"/>
        </w:rPr>
        <w:t> </w:t>
      </w:r>
      <w:r>
        <w:rPr>
          <w:sz w:val="24"/>
        </w:rPr>
        <w:t>unit</w:t>
      </w:r>
      <w:r>
        <w:rPr>
          <w:spacing w:val="12"/>
          <w:sz w:val="24"/>
        </w:rPr>
        <w:t> </w:t>
      </w:r>
      <w:r>
        <w:rPr>
          <w:sz w:val="24"/>
        </w:rPr>
        <w:t>shortage</w:t>
      </w:r>
      <w:r>
        <w:rPr>
          <w:spacing w:val="10"/>
          <w:sz w:val="24"/>
        </w:rPr>
        <w:t> </w:t>
      </w:r>
      <w:r>
        <w:rPr>
          <w:sz w:val="24"/>
        </w:rPr>
        <w:t>is</w:t>
      </w:r>
      <w:r>
        <w:rPr>
          <w:spacing w:val="12"/>
          <w:sz w:val="24"/>
        </w:rPr>
        <w:t> </w:t>
      </w:r>
      <w:r>
        <w:rPr>
          <w:sz w:val="24"/>
        </w:rPr>
        <w:t>Rs.</w:t>
      </w:r>
      <w:r>
        <w:rPr>
          <w:spacing w:val="12"/>
          <w:sz w:val="24"/>
        </w:rPr>
        <w:t> </w:t>
      </w:r>
      <w:r>
        <w:rPr>
          <w:sz w:val="24"/>
        </w:rPr>
        <w:t>50.</w:t>
      </w:r>
      <w:r>
        <w:rPr>
          <w:spacing w:val="12"/>
          <w:sz w:val="24"/>
        </w:rPr>
        <w:t> </w:t>
      </w:r>
      <w:r>
        <w:rPr>
          <w:sz w:val="24"/>
        </w:rPr>
        <w:t>The</w:t>
      </w:r>
      <w:r>
        <w:rPr>
          <w:spacing w:val="12"/>
          <w:sz w:val="24"/>
        </w:rPr>
        <w:t> </w:t>
      </w:r>
      <w:r>
        <w:rPr>
          <w:sz w:val="24"/>
        </w:rPr>
        <w:t>probability</w:t>
      </w:r>
      <w:r>
        <w:rPr>
          <w:spacing w:val="4"/>
          <w:sz w:val="24"/>
        </w:rPr>
        <w:t> </w:t>
      </w:r>
      <w:r>
        <w:rPr>
          <w:sz w:val="24"/>
        </w:rPr>
        <w:t>distribution</w:t>
      </w:r>
      <w:r>
        <w:rPr>
          <w:spacing w:val="11"/>
          <w:sz w:val="24"/>
        </w:rPr>
        <w:t> </w:t>
      </w:r>
      <w:r>
        <w:rPr>
          <w:sz w:val="24"/>
        </w:rPr>
        <w:t>of</w:t>
      </w:r>
      <w:r>
        <w:rPr>
          <w:spacing w:val="11"/>
          <w:sz w:val="24"/>
        </w:rPr>
        <w:t> </w:t>
      </w:r>
      <w:r>
        <w:rPr>
          <w:sz w:val="24"/>
        </w:rPr>
        <w:t>weekly</w:t>
      </w:r>
      <w:r>
        <w:rPr>
          <w:spacing w:val="6"/>
          <w:sz w:val="24"/>
        </w:rPr>
        <w:t> </w:t>
      </w:r>
      <w:r>
        <w:rPr>
          <w:sz w:val="24"/>
        </w:rPr>
        <w:t>sales</w:t>
      </w:r>
      <w:r>
        <w:rPr>
          <w:spacing w:val="13"/>
          <w:sz w:val="24"/>
        </w:rPr>
        <w:t> </w:t>
      </w:r>
      <w:r>
        <w:rPr>
          <w:sz w:val="24"/>
        </w:rPr>
        <w:t>(in</w:t>
      </w:r>
    </w:p>
    <w:p>
      <w:pPr>
        <w:pStyle w:val="BodyText"/>
        <w:spacing w:before="1"/>
        <w:ind w:left="968"/>
        <w:jc w:val="both"/>
      </w:pPr>
      <w:r>
        <w:rPr/>
        <w:t>‗000s items) is as follows:</w:t>
      </w:r>
    </w:p>
    <w:p>
      <w:pPr>
        <w:pStyle w:val="BodyText"/>
        <w:rPr>
          <w:sz w:val="20"/>
        </w:rPr>
      </w:pPr>
    </w:p>
    <w:p>
      <w:pPr>
        <w:pStyle w:val="BodyText"/>
        <w:spacing w:before="6"/>
        <w:rPr>
          <w:sz w:val="28"/>
        </w:rPr>
      </w:pPr>
    </w:p>
    <w:tbl>
      <w:tblPr>
        <w:tblW w:w="0" w:type="auto"/>
        <w:jc w:val="left"/>
        <w:tblInd w:w="1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456"/>
        <w:gridCol w:w="656"/>
        <w:gridCol w:w="656"/>
        <w:gridCol w:w="656"/>
        <w:gridCol w:w="656"/>
        <w:gridCol w:w="657"/>
        <w:gridCol w:w="457"/>
      </w:tblGrid>
      <w:tr>
        <w:trPr>
          <w:trHeight w:val="414" w:hRule="atLeast"/>
        </w:trPr>
        <w:tc>
          <w:tcPr>
            <w:tcW w:w="2072" w:type="dxa"/>
          </w:tcPr>
          <w:p>
            <w:pPr>
              <w:pStyle w:val="TableParagraph"/>
              <w:spacing w:line="270" w:lineRule="exact"/>
              <w:rPr>
                <w:sz w:val="24"/>
              </w:rPr>
            </w:pPr>
            <w:r>
              <w:rPr>
                <w:sz w:val="24"/>
              </w:rPr>
              <w:t>Weekly Sales 00s)</w:t>
            </w:r>
          </w:p>
        </w:tc>
        <w:tc>
          <w:tcPr>
            <w:tcW w:w="456" w:type="dxa"/>
          </w:tcPr>
          <w:p>
            <w:pPr>
              <w:pStyle w:val="TableParagraph"/>
              <w:spacing w:line="270" w:lineRule="exact"/>
              <w:ind w:left="0" w:right="156"/>
              <w:jc w:val="right"/>
              <w:rPr>
                <w:sz w:val="24"/>
              </w:rPr>
            </w:pPr>
            <w:r>
              <w:rPr>
                <w:sz w:val="24"/>
              </w:rPr>
              <w:t>0</w:t>
            </w:r>
          </w:p>
        </w:tc>
        <w:tc>
          <w:tcPr>
            <w:tcW w:w="656" w:type="dxa"/>
          </w:tcPr>
          <w:p>
            <w:pPr>
              <w:pStyle w:val="TableParagraph"/>
              <w:spacing w:line="270" w:lineRule="exact"/>
              <w:ind w:left="0" w:right="259"/>
              <w:jc w:val="right"/>
              <w:rPr>
                <w:sz w:val="24"/>
              </w:rPr>
            </w:pPr>
            <w:r>
              <w:rPr>
                <w:sz w:val="24"/>
              </w:rPr>
              <w:t>1</w:t>
            </w:r>
          </w:p>
        </w:tc>
        <w:tc>
          <w:tcPr>
            <w:tcW w:w="656" w:type="dxa"/>
          </w:tcPr>
          <w:p>
            <w:pPr>
              <w:pStyle w:val="TableParagraph"/>
              <w:spacing w:line="270" w:lineRule="exact"/>
              <w:ind w:left="0" w:right="258"/>
              <w:jc w:val="right"/>
              <w:rPr>
                <w:sz w:val="24"/>
              </w:rPr>
            </w:pPr>
            <w:r>
              <w:rPr>
                <w:sz w:val="24"/>
              </w:rPr>
              <w:t>2</w:t>
            </w:r>
          </w:p>
        </w:tc>
        <w:tc>
          <w:tcPr>
            <w:tcW w:w="656" w:type="dxa"/>
          </w:tcPr>
          <w:p>
            <w:pPr>
              <w:pStyle w:val="TableParagraph"/>
              <w:spacing w:line="270" w:lineRule="exact"/>
              <w:ind w:left="264"/>
              <w:rPr>
                <w:sz w:val="24"/>
              </w:rPr>
            </w:pPr>
            <w:r>
              <w:rPr>
                <w:sz w:val="24"/>
              </w:rPr>
              <w:t>3</w:t>
            </w:r>
          </w:p>
        </w:tc>
        <w:tc>
          <w:tcPr>
            <w:tcW w:w="656" w:type="dxa"/>
          </w:tcPr>
          <w:p>
            <w:pPr>
              <w:pStyle w:val="TableParagraph"/>
              <w:spacing w:line="270" w:lineRule="exact"/>
              <w:ind w:left="2"/>
              <w:jc w:val="center"/>
              <w:rPr>
                <w:sz w:val="24"/>
              </w:rPr>
            </w:pPr>
            <w:r>
              <w:rPr>
                <w:sz w:val="24"/>
              </w:rPr>
              <w:t>4</w:t>
            </w:r>
          </w:p>
        </w:tc>
        <w:tc>
          <w:tcPr>
            <w:tcW w:w="657" w:type="dxa"/>
          </w:tcPr>
          <w:p>
            <w:pPr>
              <w:pStyle w:val="TableParagraph"/>
              <w:spacing w:line="270" w:lineRule="exact"/>
              <w:ind w:left="0"/>
              <w:jc w:val="center"/>
              <w:rPr>
                <w:sz w:val="24"/>
              </w:rPr>
            </w:pPr>
            <w:r>
              <w:rPr>
                <w:sz w:val="24"/>
              </w:rPr>
              <w:t>5</w:t>
            </w:r>
          </w:p>
        </w:tc>
        <w:tc>
          <w:tcPr>
            <w:tcW w:w="457" w:type="dxa"/>
          </w:tcPr>
          <w:p>
            <w:pPr>
              <w:pStyle w:val="TableParagraph"/>
              <w:spacing w:line="270" w:lineRule="exact"/>
              <w:ind w:left="0"/>
              <w:jc w:val="center"/>
              <w:rPr>
                <w:sz w:val="24"/>
              </w:rPr>
            </w:pPr>
            <w:r>
              <w:rPr>
                <w:sz w:val="24"/>
              </w:rPr>
              <w:t>6</w:t>
            </w:r>
          </w:p>
        </w:tc>
      </w:tr>
      <w:tr>
        <w:trPr>
          <w:trHeight w:val="412" w:hRule="atLeast"/>
        </w:trPr>
        <w:tc>
          <w:tcPr>
            <w:tcW w:w="2072" w:type="dxa"/>
          </w:tcPr>
          <w:p>
            <w:pPr>
              <w:pStyle w:val="TableParagraph"/>
              <w:spacing w:line="270" w:lineRule="exact"/>
              <w:rPr>
                <w:sz w:val="24"/>
              </w:rPr>
            </w:pPr>
            <w:r>
              <w:rPr>
                <w:sz w:val="24"/>
              </w:rPr>
              <w:t>Probability</w:t>
            </w:r>
          </w:p>
        </w:tc>
        <w:tc>
          <w:tcPr>
            <w:tcW w:w="456" w:type="dxa"/>
          </w:tcPr>
          <w:p>
            <w:pPr>
              <w:pStyle w:val="TableParagraph"/>
              <w:spacing w:line="270" w:lineRule="exact"/>
              <w:ind w:left="0" w:right="96"/>
              <w:jc w:val="right"/>
              <w:rPr>
                <w:sz w:val="24"/>
              </w:rPr>
            </w:pPr>
            <w:r>
              <w:rPr>
                <w:sz w:val="24"/>
              </w:rPr>
              <w:t>10</w:t>
            </w:r>
          </w:p>
        </w:tc>
        <w:tc>
          <w:tcPr>
            <w:tcW w:w="656" w:type="dxa"/>
          </w:tcPr>
          <w:p>
            <w:pPr>
              <w:pStyle w:val="TableParagraph"/>
              <w:spacing w:line="270" w:lineRule="exact"/>
              <w:ind w:left="0" w:right="199"/>
              <w:jc w:val="right"/>
              <w:rPr>
                <w:sz w:val="24"/>
              </w:rPr>
            </w:pPr>
            <w:r>
              <w:rPr>
                <w:sz w:val="24"/>
              </w:rPr>
              <w:t>10</w:t>
            </w:r>
          </w:p>
        </w:tc>
        <w:tc>
          <w:tcPr>
            <w:tcW w:w="656" w:type="dxa"/>
          </w:tcPr>
          <w:p>
            <w:pPr>
              <w:pStyle w:val="TableParagraph"/>
              <w:spacing w:line="270" w:lineRule="exact"/>
              <w:ind w:left="0" w:right="198"/>
              <w:jc w:val="right"/>
              <w:rPr>
                <w:sz w:val="24"/>
              </w:rPr>
            </w:pPr>
            <w:r>
              <w:rPr>
                <w:sz w:val="24"/>
              </w:rPr>
              <w:t>20</w:t>
            </w:r>
          </w:p>
        </w:tc>
        <w:tc>
          <w:tcPr>
            <w:tcW w:w="656" w:type="dxa"/>
          </w:tcPr>
          <w:p>
            <w:pPr>
              <w:pStyle w:val="TableParagraph"/>
              <w:spacing w:line="270" w:lineRule="exact"/>
              <w:ind w:left="204"/>
              <w:rPr>
                <w:sz w:val="24"/>
              </w:rPr>
            </w:pPr>
            <w:r>
              <w:rPr>
                <w:sz w:val="24"/>
              </w:rPr>
              <w:t>20</w:t>
            </w:r>
          </w:p>
        </w:tc>
        <w:tc>
          <w:tcPr>
            <w:tcW w:w="656" w:type="dxa"/>
          </w:tcPr>
          <w:p>
            <w:pPr>
              <w:pStyle w:val="TableParagraph"/>
              <w:spacing w:line="270" w:lineRule="exact"/>
              <w:ind w:left="184" w:right="182"/>
              <w:jc w:val="center"/>
              <w:rPr>
                <w:sz w:val="24"/>
              </w:rPr>
            </w:pPr>
            <w:r>
              <w:rPr>
                <w:sz w:val="24"/>
              </w:rPr>
              <w:t>20</w:t>
            </w:r>
          </w:p>
        </w:tc>
        <w:tc>
          <w:tcPr>
            <w:tcW w:w="657" w:type="dxa"/>
          </w:tcPr>
          <w:p>
            <w:pPr>
              <w:pStyle w:val="TableParagraph"/>
              <w:spacing w:line="270" w:lineRule="exact"/>
              <w:ind w:left="183" w:right="183"/>
              <w:jc w:val="center"/>
              <w:rPr>
                <w:sz w:val="24"/>
              </w:rPr>
            </w:pPr>
            <w:r>
              <w:rPr>
                <w:sz w:val="24"/>
              </w:rPr>
              <w:t>15</w:t>
            </w:r>
          </w:p>
        </w:tc>
        <w:tc>
          <w:tcPr>
            <w:tcW w:w="457" w:type="dxa"/>
          </w:tcPr>
          <w:p>
            <w:pPr>
              <w:pStyle w:val="TableParagraph"/>
              <w:spacing w:line="270" w:lineRule="exact"/>
              <w:ind w:left="83" w:right="83"/>
              <w:jc w:val="center"/>
              <w:rPr>
                <w:sz w:val="24"/>
              </w:rPr>
            </w:pPr>
            <w:r>
              <w:rPr>
                <w:sz w:val="24"/>
              </w:rPr>
              <w:t>05</w:t>
            </w:r>
          </w:p>
        </w:tc>
      </w:tr>
    </w:tbl>
    <w:p>
      <w:pPr>
        <w:pStyle w:val="BodyText"/>
        <w:spacing w:before="9"/>
        <w:rPr>
          <w:sz w:val="27"/>
        </w:rPr>
      </w:pPr>
    </w:p>
    <w:p>
      <w:pPr>
        <w:pStyle w:val="ListParagraph"/>
        <w:numPr>
          <w:ilvl w:val="0"/>
          <w:numId w:val="71"/>
        </w:numPr>
        <w:tabs>
          <w:tab w:pos="969" w:val="left" w:leader="none"/>
        </w:tabs>
        <w:spacing w:line="360" w:lineRule="auto" w:before="90" w:after="0"/>
        <w:ind w:left="968" w:right="618" w:hanging="360"/>
        <w:jc w:val="both"/>
        <w:rPr>
          <w:sz w:val="24"/>
        </w:rPr>
      </w:pPr>
      <w:r>
        <w:rPr>
          <w:sz w:val="24"/>
        </w:rPr>
        <w:t>The expected time for completion of a project is 29 weeks and variance is 6. (a) If a 30 weeks deadline is imposed, what is the probability that the project will be finished within the time limit? (b) If the project manager wants to be 99% sure that the project is completed on the scheduled date how many weeks before that date should he start the project</w:t>
      </w:r>
      <w:r>
        <w:rPr>
          <w:spacing w:val="-1"/>
          <w:sz w:val="24"/>
        </w:rPr>
        <w:t> </w:t>
      </w:r>
      <w:r>
        <w:rPr>
          <w:sz w:val="24"/>
        </w:rPr>
        <w:t>work?</w:t>
      </w:r>
    </w:p>
    <w:p>
      <w:pPr>
        <w:spacing w:after="0" w:line="360" w:lineRule="auto"/>
        <w:jc w:val="both"/>
        <w:rPr>
          <w:sz w:val="24"/>
        </w:rPr>
        <w:sectPr>
          <w:pgSz w:w="11910" w:h="16840"/>
          <w:pgMar w:header="552" w:footer="944" w:top="1300" w:bottom="1140" w:left="1120" w:right="820"/>
        </w:sectPr>
      </w:pPr>
    </w:p>
    <w:p>
      <w:pPr>
        <w:pStyle w:val="ListParagraph"/>
        <w:numPr>
          <w:ilvl w:val="0"/>
          <w:numId w:val="71"/>
        </w:numPr>
        <w:tabs>
          <w:tab w:pos="969" w:val="left" w:leader="none"/>
        </w:tabs>
        <w:spacing w:line="360" w:lineRule="auto" w:before="120" w:after="0"/>
        <w:ind w:left="968" w:right="619" w:hanging="360"/>
        <w:jc w:val="left"/>
        <w:rPr>
          <w:sz w:val="24"/>
        </w:rPr>
      </w:pPr>
      <w:r>
        <w:rPr>
          <w:sz w:val="24"/>
        </w:rPr>
        <w:t>Briefly explain with an example the use of Crashing in the planning and control of projects</w:t>
      </w:r>
    </w:p>
    <w:p>
      <w:pPr>
        <w:pStyle w:val="ListParagraph"/>
        <w:numPr>
          <w:ilvl w:val="0"/>
          <w:numId w:val="71"/>
        </w:numPr>
        <w:tabs>
          <w:tab w:pos="969" w:val="left" w:leader="none"/>
        </w:tabs>
        <w:spacing w:line="240" w:lineRule="auto" w:before="0" w:after="0"/>
        <w:ind w:left="968" w:right="0" w:hanging="361"/>
        <w:jc w:val="left"/>
        <w:rPr>
          <w:sz w:val="24"/>
        </w:rPr>
      </w:pPr>
      <w:r>
        <w:rPr>
          <w:sz w:val="24"/>
        </w:rPr>
        <w:t>Briefly explain the methodology for solving replacement</w:t>
      </w:r>
      <w:r>
        <w:rPr>
          <w:spacing w:val="-10"/>
          <w:sz w:val="24"/>
        </w:rPr>
        <w:t> </w:t>
      </w:r>
      <w:r>
        <w:rPr>
          <w:sz w:val="24"/>
        </w:rPr>
        <w:t>problems.</w:t>
      </w:r>
    </w:p>
    <w:p>
      <w:pPr>
        <w:pStyle w:val="BodyText"/>
        <w:spacing w:before="137"/>
        <w:ind w:right="615"/>
        <w:jc w:val="right"/>
      </w:pPr>
      <w:r>
        <w:rPr/>
        <w:t>(6 x 2 = 12)</w:t>
      </w:r>
    </w:p>
    <w:p>
      <w:pPr>
        <w:pStyle w:val="Heading4"/>
        <w:spacing w:before="144"/>
        <w:ind w:left="664"/>
      </w:pPr>
      <w:r>
        <w:rPr/>
        <w:t>Section-C</w:t>
      </w:r>
    </w:p>
    <w:p>
      <w:pPr>
        <w:spacing w:before="136"/>
        <w:ind w:left="1153" w:right="0" w:firstLine="0"/>
        <w:jc w:val="left"/>
        <w:rPr>
          <w:b/>
          <w:sz w:val="24"/>
        </w:rPr>
      </w:pPr>
      <w:r>
        <w:rPr>
          <w:b/>
          <w:sz w:val="24"/>
        </w:rPr>
        <w:t>Answer any </w:t>
      </w:r>
      <w:r>
        <w:rPr>
          <w:b/>
          <w:i/>
          <w:sz w:val="24"/>
        </w:rPr>
        <w:t>Two </w:t>
      </w:r>
      <w:r>
        <w:rPr>
          <w:b/>
          <w:sz w:val="24"/>
        </w:rPr>
        <w:t>questions. Answer shall not exceed </w:t>
      </w:r>
      <w:r>
        <w:rPr>
          <w:b/>
          <w:i/>
          <w:sz w:val="24"/>
        </w:rPr>
        <w:t>Five </w:t>
      </w:r>
      <w:r>
        <w:rPr>
          <w:b/>
          <w:sz w:val="24"/>
        </w:rPr>
        <w:t>pages. (Weight 5)</w:t>
      </w:r>
    </w:p>
    <w:p>
      <w:pPr>
        <w:pStyle w:val="ListParagraph"/>
        <w:numPr>
          <w:ilvl w:val="0"/>
          <w:numId w:val="71"/>
        </w:numPr>
        <w:tabs>
          <w:tab w:pos="969" w:val="left" w:leader="none"/>
          <w:tab w:pos="2948" w:val="left" w:leader="none"/>
        </w:tabs>
        <w:spacing w:line="360" w:lineRule="auto" w:before="135" w:after="0"/>
        <w:ind w:left="1328" w:right="2756" w:hanging="720"/>
        <w:jc w:val="left"/>
        <w:rPr>
          <w:rFonts w:ascii="Cambria Math" w:eastAsia="Cambria Math"/>
          <w:sz w:val="17"/>
        </w:rPr>
      </w:pPr>
      <w:r>
        <w:rPr>
          <w:sz w:val="24"/>
        </w:rPr>
        <w:t>Solve the following Linear Programming using Simplex method.</w:t>
      </w:r>
      <w:r>
        <w:rPr>
          <w:position w:val="2"/>
          <w:sz w:val="24"/>
        </w:rPr>
        <w:t> Max:</w:t>
        <w:tab/>
      </w:r>
      <w:r>
        <w:rPr>
          <w:rFonts w:ascii="Cambria Math" w:eastAsia="Cambria Math"/>
          <w:position w:val="2"/>
          <w:sz w:val="24"/>
        </w:rPr>
        <w:t>𝑍 = 40𝑥</w:t>
      </w:r>
      <w:r>
        <w:rPr>
          <w:rFonts w:ascii="Cambria Math" w:eastAsia="Cambria Math"/>
          <w:position w:val="2"/>
          <w:sz w:val="24"/>
          <w:vertAlign w:val="subscript"/>
        </w:rPr>
        <w:t>1</w:t>
      </w:r>
      <w:r>
        <w:rPr>
          <w:rFonts w:ascii="Cambria Math" w:eastAsia="Cambria Math"/>
          <w:position w:val="2"/>
          <w:sz w:val="24"/>
          <w:vertAlign w:val="baseline"/>
        </w:rPr>
        <w:t> + 80𝑥</w:t>
      </w:r>
      <w:r>
        <w:rPr>
          <w:rFonts w:ascii="Cambria Math" w:eastAsia="Cambria Math"/>
          <w:spacing w:val="7"/>
          <w:position w:val="2"/>
          <w:sz w:val="24"/>
          <w:vertAlign w:val="baseline"/>
        </w:rPr>
        <w:t> </w:t>
      </w:r>
      <w:r>
        <w:rPr>
          <w:rFonts w:ascii="Cambria Math" w:eastAsia="Cambria Math"/>
          <w:sz w:val="17"/>
          <w:vertAlign w:val="baseline"/>
        </w:rPr>
        <w:t>2</w:t>
      </w:r>
    </w:p>
    <w:p>
      <w:pPr>
        <w:pStyle w:val="BodyText"/>
        <w:tabs>
          <w:tab w:pos="2948" w:val="left" w:leader="none"/>
          <w:tab w:pos="3505" w:val="left" w:leader="none"/>
        </w:tabs>
        <w:spacing w:before="133"/>
        <w:ind w:left="1328"/>
        <w:rPr>
          <w:rFonts w:ascii="Cambria Math" w:hAnsi="Cambria Math" w:eastAsia="Cambria Math"/>
        </w:rPr>
      </w:pPr>
      <w:r>
        <w:rPr>
          <w:position w:val="2"/>
        </w:rPr>
        <w:t>Subject</w:t>
      </w:r>
      <w:r>
        <w:rPr>
          <w:spacing w:val="-1"/>
          <w:position w:val="2"/>
        </w:rPr>
        <w:t> </w:t>
      </w:r>
      <w:r>
        <w:rPr>
          <w:position w:val="2"/>
        </w:rPr>
        <w:t>to</w:t>
        <w:tab/>
      </w:r>
      <w:r>
        <w:rPr>
          <w:rFonts w:ascii="Cambria Math" w:hAnsi="Cambria Math" w:eastAsia="Cambria Math"/>
          <w:spacing w:val="-3"/>
          <w:position w:val="2"/>
        </w:rPr>
        <w:t>2𝑥</w:t>
      </w:r>
      <w:r>
        <w:rPr>
          <w:rFonts w:ascii="Cambria Math" w:hAnsi="Cambria Math" w:eastAsia="Cambria Math"/>
          <w:spacing w:val="-3"/>
          <w:position w:val="2"/>
          <w:vertAlign w:val="subscript"/>
        </w:rPr>
        <w:t>1</w:t>
      </w:r>
      <w:r>
        <w:rPr>
          <w:rFonts w:ascii="Cambria Math" w:hAnsi="Cambria Math" w:eastAsia="Cambria Math"/>
          <w:spacing w:val="-3"/>
          <w:position w:val="2"/>
          <w:vertAlign w:val="baseline"/>
        </w:rPr>
        <w:tab/>
      </w:r>
      <w:r>
        <w:rPr>
          <w:rFonts w:ascii="Cambria Math" w:hAnsi="Cambria Math" w:eastAsia="Cambria Math"/>
          <w:position w:val="2"/>
          <w:vertAlign w:val="baseline"/>
        </w:rPr>
        <w:t>+ </w:t>
      </w:r>
      <w:r>
        <w:rPr>
          <w:rFonts w:ascii="Cambria Math" w:hAnsi="Cambria Math" w:eastAsia="Cambria Math"/>
          <w:spacing w:val="3"/>
          <w:position w:val="2"/>
          <w:vertAlign w:val="baseline"/>
        </w:rPr>
        <w:t>3𝑥</w:t>
      </w:r>
      <w:r>
        <w:rPr>
          <w:rFonts w:ascii="Cambria Math" w:hAnsi="Cambria Math" w:eastAsia="Cambria Math"/>
          <w:spacing w:val="3"/>
          <w:sz w:val="17"/>
          <w:vertAlign w:val="baseline"/>
        </w:rPr>
        <w:t>2   </w:t>
      </w:r>
      <w:r>
        <w:rPr>
          <w:rFonts w:ascii="Cambria Math" w:hAnsi="Cambria Math" w:eastAsia="Cambria Math"/>
          <w:position w:val="2"/>
          <w:vertAlign w:val="baseline"/>
        </w:rPr>
        <w:t>≤</w:t>
      </w:r>
      <w:r>
        <w:rPr>
          <w:rFonts w:ascii="Cambria Math" w:hAnsi="Cambria Math" w:eastAsia="Cambria Math"/>
          <w:spacing w:val="20"/>
          <w:position w:val="2"/>
          <w:vertAlign w:val="baseline"/>
        </w:rPr>
        <w:t> </w:t>
      </w:r>
      <w:r>
        <w:rPr>
          <w:rFonts w:ascii="Cambria Math" w:hAnsi="Cambria Math" w:eastAsia="Cambria Math"/>
          <w:position w:val="2"/>
          <w:vertAlign w:val="baseline"/>
        </w:rPr>
        <w:t>48</w:t>
      </w:r>
    </w:p>
    <w:p>
      <w:pPr>
        <w:pStyle w:val="BodyText"/>
        <w:spacing w:before="3"/>
        <w:rPr>
          <w:rFonts w:ascii="Cambria Math"/>
          <w:sz w:val="23"/>
        </w:rPr>
      </w:pPr>
    </w:p>
    <w:p>
      <w:pPr>
        <w:pStyle w:val="BodyText"/>
        <w:spacing w:before="1"/>
        <w:ind w:left="2949"/>
        <w:rPr>
          <w:rFonts w:ascii="Cambria Math" w:hAnsi="Cambria Math" w:eastAsia="Cambria Math"/>
        </w:rPr>
      </w:pPr>
      <w:r>
        <w:rPr>
          <w:rFonts w:ascii="Cambria Math" w:hAnsi="Cambria Math" w:eastAsia="Cambria Math"/>
          <w:spacing w:val="-4"/>
        </w:rPr>
        <w:t>𝑥</w:t>
      </w:r>
      <w:r>
        <w:rPr>
          <w:rFonts w:ascii="Cambria Math" w:hAnsi="Cambria Math" w:eastAsia="Cambria Math"/>
          <w:spacing w:val="-4"/>
          <w:vertAlign w:val="subscript"/>
        </w:rPr>
        <w:t>1</w:t>
      </w:r>
      <w:r>
        <w:rPr>
          <w:rFonts w:ascii="Cambria Math" w:hAnsi="Cambria Math" w:eastAsia="Cambria Math"/>
          <w:spacing w:val="-4"/>
          <w:vertAlign w:val="baseline"/>
        </w:rPr>
        <w:t>   </w:t>
      </w:r>
      <w:r>
        <w:rPr>
          <w:rFonts w:ascii="Cambria Math" w:hAnsi="Cambria Math" w:eastAsia="Cambria Math"/>
          <w:vertAlign w:val="baseline"/>
        </w:rPr>
        <w:t>≤</w:t>
      </w:r>
      <w:r>
        <w:rPr>
          <w:rFonts w:ascii="Cambria Math" w:hAnsi="Cambria Math" w:eastAsia="Cambria Math"/>
          <w:spacing w:val="-25"/>
          <w:vertAlign w:val="baseline"/>
        </w:rPr>
        <w:t> </w:t>
      </w:r>
      <w:r>
        <w:rPr>
          <w:rFonts w:ascii="Cambria Math" w:hAnsi="Cambria Math" w:eastAsia="Cambria Math"/>
          <w:vertAlign w:val="baseline"/>
        </w:rPr>
        <w:t>15</w:t>
      </w:r>
    </w:p>
    <w:p>
      <w:pPr>
        <w:pStyle w:val="BodyText"/>
        <w:spacing w:before="141"/>
        <w:ind w:left="2949"/>
        <w:rPr>
          <w:rFonts w:ascii="Cambria Math" w:hAnsi="Cambria Math" w:eastAsia="Cambria Math"/>
        </w:rPr>
      </w:pPr>
      <w:r>
        <w:rPr>
          <w:rFonts w:ascii="Cambria Math" w:hAnsi="Cambria Math" w:eastAsia="Cambria Math"/>
          <w:spacing w:val="-4"/>
        </w:rPr>
        <w:t>𝑥</w:t>
      </w:r>
      <w:r>
        <w:rPr>
          <w:rFonts w:ascii="Cambria Math" w:hAnsi="Cambria Math" w:eastAsia="Cambria Math"/>
          <w:spacing w:val="-4"/>
          <w:vertAlign w:val="subscript"/>
        </w:rPr>
        <w:t>1</w:t>
      </w:r>
      <w:r>
        <w:rPr>
          <w:rFonts w:ascii="Cambria Math" w:hAnsi="Cambria Math" w:eastAsia="Cambria Math"/>
          <w:spacing w:val="-4"/>
          <w:vertAlign w:val="baseline"/>
        </w:rPr>
        <w:t>   </w:t>
      </w:r>
      <w:r>
        <w:rPr>
          <w:rFonts w:ascii="Cambria Math" w:hAnsi="Cambria Math" w:eastAsia="Cambria Math"/>
          <w:vertAlign w:val="baseline"/>
        </w:rPr>
        <w:t>≤</w:t>
      </w:r>
      <w:r>
        <w:rPr>
          <w:rFonts w:ascii="Cambria Math" w:hAnsi="Cambria Math" w:eastAsia="Cambria Math"/>
          <w:spacing w:val="-25"/>
          <w:vertAlign w:val="baseline"/>
        </w:rPr>
        <w:t> </w:t>
      </w:r>
      <w:r>
        <w:rPr>
          <w:rFonts w:ascii="Cambria Math" w:hAnsi="Cambria Math" w:eastAsia="Cambria Math"/>
          <w:vertAlign w:val="baseline"/>
        </w:rPr>
        <w:t>10</w:t>
      </w:r>
    </w:p>
    <w:p>
      <w:pPr>
        <w:pStyle w:val="BodyText"/>
        <w:spacing w:before="140"/>
        <w:ind w:left="2949"/>
        <w:rPr>
          <w:rFonts w:ascii="Cambria Math" w:hAnsi="Cambria Math" w:eastAsia="Cambria Math"/>
        </w:rPr>
      </w:pPr>
      <w:r>
        <w:rPr>
          <w:rFonts w:ascii="Cambria Math" w:hAnsi="Cambria Math" w:eastAsia="Cambria Math"/>
          <w:position w:val="2"/>
        </w:rPr>
        <w:t>𝑥</w:t>
      </w:r>
      <w:r>
        <w:rPr>
          <w:rFonts w:ascii="Cambria Math" w:hAnsi="Cambria Math" w:eastAsia="Cambria Math"/>
          <w:position w:val="2"/>
          <w:vertAlign w:val="subscript"/>
        </w:rPr>
        <w:t>1</w:t>
      </w:r>
      <w:r>
        <w:rPr>
          <w:rFonts w:ascii="Cambria Math" w:hAnsi="Cambria Math" w:eastAsia="Cambria Math"/>
          <w:position w:val="2"/>
          <w:vertAlign w:val="baseline"/>
        </w:rPr>
        <w:t> , 𝑥</w:t>
      </w:r>
      <w:r>
        <w:rPr>
          <w:rFonts w:ascii="Cambria Math" w:hAnsi="Cambria Math" w:eastAsia="Cambria Math"/>
          <w:sz w:val="17"/>
          <w:vertAlign w:val="baseline"/>
        </w:rPr>
        <w:t>2 </w:t>
      </w:r>
      <w:r>
        <w:rPr>
          <w:rFonts w:ascii="Cambria Math" w:hAnsi="Cambria Math" w:eastAsia="Cambria Math"/>
          <w:position w:val="2"/>
          <w:vertAlign w:val="baseline"/>
        </w:rPr>
        <w:t>≥ 0</w:t>
      </w:r>
    </w:p>
    <w:p>
      <w:pPr>
        <w:pStyle w:val="BodyText"/>
        <w:rPr>
          <w:rFonts w:ascii="Cambria Math"/>
          <w:sz w:val="26"/>
        </w:rPr>
      </w:pPr>
    </w:p>
    <w:p>
      <w:pPr>
        <w:pStyle w:val="BodyText"/>
        <w:spacing w:before="5"/>
        <w:rPr>
          <w:rFonts w:ascii="Cambria Math"/>
          <w:sz w:val="32"/>
        </w:rPr>
      </w:pPr>
    </w:p>
    <w:p>
      <w:pPr>
        <w:pStyle w:val="ListParagraph"/>
        <w:numPr>
          <w:ilvl w:val="0"/>
          <w:numId w:val="71"/>
        </w:numPr>
        <w:tabs>
          <w:tab w:pos="969" w:val="left" w:leader="none"/>
        </w:tabs>
        <w:spacing w:line="360" w:lineRule="auto" w:before="0" w:after="0"/>
        <w:ind w:left="1328" w:right="1933" w:hanging="720"/>
        <w:jc w:val="left"/>
        <w:rPr>
          <w:sz w:val="24"/>
        </w:rPr>
      </w:pPr>
      <w:r>
        <w:rPr>
          <w:sz w:val="24"/>
        </w:rPr>
        <w:t>A manufacturer wants to ship 8 loads of his product as shown below: The following metrics gives the mileage between various</w:t>
      </w:r>
      <w:r>
        <w:rPr>
          <w:spacing w:val="-12"/>
          <w:sz w:val="24"/>
        </w:rPr>
        <w:t> </w:t>
      </w:r>
      <w:r>
        <w:rPr>
          <w:sz w:val="24"/>
        </w:rPr>
        <w:t>destinations</w:t>
      </w:r>
    </w:p>
    <w:p>
      <w:pPr>
        <w:pStyle w:val="Heading4"/>
        <w:tabs>
          <w:tab w:pos="5157" w:val="left" w:leader="none"/>
          <w:tab w:pos="6414" w:val="left" w:leader="none"/>
          <w:tab w:pos="7670" w:val="left" w:leader="none"/>
        </w:tabs>
        <w:spacing w:before="84"/>
        <w:ind w:left="3887" w:right="0"/>
        <w:jc w:val="left"/>
      </w:pPr>
      <w:r>
        <w:rPr/>
        <w:t>A</w:t>
        <w:tab/>
        <w:t>B</w:t>
        <w:tab/>
        <w:t>C</w:t>
        <w:tab/>
        <w:t>Available</w:t>
      </w:r>
    </w:p>
    <w:p>
      <w:pPr>
        <w:pStyle w:val="BodyText"/>
        <w:tabs>
          <w:tab w:pos="3887" w:val="left" w:leader="none"/>
          <w:tab w:pos="5157" w:val="left" w:leader="none"/>
          <w:tab w:pos="6414" w:val="left" w:leader="none"/>
          <w:tab w:pos="7790" w:val="right" w:leader="none"/>
        </w:tabs>
        <w:spacing w:before="296"/>
        <w:ind w:left="2629"/>
      </w:pPr>
      <w:r>
        <w:rPr/>
        <w:t>X</w:t>
        <w:tab/>
        <w:t>50</w:t>
        <w:tab/>
        <w:t>30</w:t>
        <w:tab/>
        <w:t>220</w:t>
        <w:tab/>
        <w:t>1</w:t>
      </w:r>
    </w:p>
    <w:p>
      <w:pPr>
        <w:pStyle w:val="BodyText"/>
        <w:tabs>
          <w:tab w:pos="3887" w:val="left" w:leader="none"/>
          <w:tab w:pos="5157" w:val="left" w:leader="none"/>
          <w:tab w:pos="6414" w:val="left" w:leader="none"/>
          <w:tab w:pos="7790" w:val="right" w:leader="none"/>
        </w:tabs>
        <w:spacing w:before="300"/>
        <w:ind w:left="2629"/>
      </w:pPr>
      <w:r>
        <w:rPr/>
        <w:t>Y</w:t>
        <w:tab/>
        <w:t>90</w:t>
        <w:tab/>
        <w:t>45</w:t>
        <w:tab/>
        <w:t>170</w:t>
        <w:tab/>
        <w:t>3</w:t>
      </w:r>
    </w:p>
    <w:p>
      <w:pPr>
        <w:pStyle w:val="BodyText"/>
        <w:tabs>
          <w:tab w:pos="3887" w:val="left" w:leader="none"/>
          <w:tab w:pos="5157" w:val="left" w:leader="none"/>
          <w:tab w:pos="6414" w:val="left" w:leader="none"/>
          <w:tab w:pos="7790" w:val="right" w:leader="none"/>
        </w:tabs>
        <w:spacing w:before="300"/>
        <w:ind w:left="2629"/>
      </w:pPr>
      <w:r>
        <w:rPr/>
        <w:t>Z</w:t>
        <w:tab/>
        <w:t>250</w:t>
        <w:tab/>
        <w:t>200</w:t>
        <w:tab/>
        <w:t>50</w:t>
        <w:tab/>
        <w:t>4</w:t>
      </w:r>
    </w:p>
    <w:p>
      <w:pPr>
        <w:tabs>
          <w:tab w:pos="3887" w:val="left" w:leader="none"/>
          <w:tab w:pos="5157" w:val="left" w:leader="none"/>
          <w:tab w:pos="6534" w:val="right" w:leader="none"/>
        </w:tabs>
        <w:spacing w:before="305"/>
        <w:ind w:left="1328" w:right="0" w:firstLine="0"/>
        <w:jc w:val="left"/>
        <w:rPr>
          <w:sz w:val="24"/>
        </w:rPr>
      </w:pPr>
      <w:r>
        <w:rPr>
          <w:b/>
          <w:sz w:val="24"/>
        </w:rPr>
        <w:t>Required</w:t>
        <w:tab/>
      </w:r>
      <w:r>
        <w:rPr>
          <w:sz w:val="24"/>
        </w:rPr>
        <w:t>4</w:t>
        <w:tab/>
        <w:t>2</w:t>
        <w:tab/>
        <w:t>2</w:t>
      </w:r>
    </w:p>
    <w:p>
      <w:pPr>
        <w:pStyle w:val="BodyText"/>
        <w:spacing w:before="216"/>
        <w:ind w:left="1328"/>
      </w:pPr>
      <w:r>
        <w:rPr/>
        <w:t>Shipping cost is Rs. 10 per load mile. What shipping should be used?</w:t>
      </w:r>
    </w:p>
    <w:p>
      <w:pPr>
        <w:pStyle w:val="ListParagraph"/>
        <w:numPr>
          <w:ilvl w:val="0"/>
          <w:numId w:val="71"/>
        </w:numPr>
        <w:tabs>
          <w:tab w:pos="969" w:val="left" w:leader="none"/>
        </w:tabs>
        <w:spacing w:line="240" w:lineRule="auto" w:before="137" w:after="0"/>
        <w:ind w:left="968" w:right="0" w:hanging="361"/>
        <w:jc w:val="left"/>
        <w:rPr>
          <w:sz w:val="24"/>
        </w:rPr>
      </w:pPr>
      <w:r>
        <w:rPr>
          <w:sz w:val="24"/>
        </w:rPr>
        <w:t>Solve the following assignment</w:t>
      </w:r>
      <w:r>
        <w:rPr>
          <w:spacing w:val="-4"/>
          <w:sz w:val="24"/>
        </w:rPr>
        <w:t> </w:t>
      </w:r>
      <w:r>
        <w:rPr>
          <w:sz w:val="24"/>
        </w:rPr>
        <w:t>problem.</w:t>
      </w:r>
    </w:p>
    <w:p>
      <w:pPr>
        <w:pStyle w:val="BodyText"/>
        <w:spacing w:before="7"/>
        <w:rPr>
          <w:sz w:val="13"/>
        </w:rPr>
      </w:pPr>
    </w:p>
    <w:tbl>
      <w:tblPr>
        <w:tblW w:w="0" w:type="auto"/>
        <w:jc w:val="left"/>
        <w:tblInd w:w="1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7"/>
        <w:gridCol w:w="1253"/>
        <w:gridCol w:w="1298"/>
        <w:gridCol w:w="1311"/>
        <w:gridCol w:w="1250"/>
        <w:gridCol w:w="718"/>
      </w:tblGrid>
      <w:tr>
        <w:trPr>
          <w:trHeight w:val="780" w:hRule="atLeast"/>
        </w:trPr>
        <w:tc>
          <w:tcPr>
            <w:tcW w:w="787" w:type="dxa"/>
          </w:tcPr>
          <w:p>
            <w:pPr>
              <w:pStyle w:val="TableParagraph"/>
              <w:spacing w:before="7"/>
              <w:ind w:left="0"/>
              <w:rPr>
                <w:sz w:val="36"/>
              </w:rPr>
            </w:pPr>
          </w:p>
          <w:p>
            <w:pPr>
              <w:pStyle w:val="TableParagraph"/>
              <w:spacing w:before="1"/>
              <w:ind w:left="50"/>
              <w:rPr>
                <w:sz w:val="24"/>
              </w:rPr>
            </w:pPr>
            <w:r>
              <w:rPr>
                <w:w w:val="99"/>
                <w:sz w:val="24"/>
              </w:rPr>
              <w:t>A</w:t>
            </w:r>
          </w:p>
        </w:tc>
        <w:tc>
          <w:tcPr>
            <w:tcW w:w="1253" w:type="dxa"/>
          </w:tcPr>
          <w:p>
            <w:pPr>
              <w:pStyle w:val="TableParagraph"/>
              <w:spacing w:line="266" w:lineRule="exact"/>
              <w:ind w:left="0" w:right="42"/>
              <w:jc w:val="center"/>
              <w:rPr>
                <w:sz w:val="24"/>
              </w:rPr>
            </w:pPr>
            <w:r>
              <w:rPr>
                <w:w w:val="99"/>
                <w:sz w:val="24"/>
              </w:rPr>
              <w:t>I</w:t>
            </w:r>
          </w:p>
          <w:p>
            <w:pPr>
              <w:pStyle w:val="TableParagraph"/>
              <w:spacing w:before="156"/>
              <w:ind w:left="0" w:right="2"/>
              <w:jc w:val="center"/>
              <w:rPr>
                <w:sz w:val="24"/>
              </w:rPr>
            </w:pPr>
            <w:r>
              <w:rPr>
                <w:sz w:val="24"/>
              </w:rPr>
              <w:t>1</w:t>
            </w:r>
          </w:p>
        </w:tc>
        <w:tc>
          <w:tcPr>
            <w:tcW w:w="1298" w:type="dxa"/>
          </w:tcPr>
          <w:p>
            <w:pPr>
              <w:pStyle w:val="TableParagraph"/>
              <w:spacing w:line="271" w:lineRule="exact"/>
              <w:ind w:left="549" w:right="522"/>
              <w:jc w:val="center"/>
              <w:rPr>
                <w:b/>
                <w:sz w:val="24"/>
              </w:rPr>
            </w:pPr>
            <w:r>
              <w:rPr>
                <w:b/>
                <w:color w:val="365F91"/>
                <w:sz w:val="24"/>
              </w:rPr>
              <w:t>II</w:t>
            </w:r>
          </w:p>
          <w:p>
            <w:pPr>
              <w:pStyle w:val="TableParagraph"/>
              <w:spacing w:before="151"/>
              <w:ind w:left="0" w:right="39"/>
              <w:jc w:val="center"/>
              <w:rPr>
                <w:sz w:val="24"/>
              </w:rPr>
            </w:pPr>
            <w:r>
              <w:rPr>
                <w:sz w:val="24"/>
              </w:rPr>
              <w:t>3</w:t>
            </w:r>
          </w:p>
        </w:tc>
        <w:tc>
          <w:tcPr>
            <w:tcW w:w="1311" w:type="dxa"/>
          </w:tcPr>
          <w:p>
            <w:pPr>
              <w:pStyle w:val="TableParagraph"/>
              <w:spacing w:line="271" w:lineRule="exact"/>
              <w:ind w:left="540"/>
              <w:rPr>
                <w:b/>
                <w:sz w:val="24"/>
              </w:rPr>
            </w:pPr>
            <w:r>
              <w:rPr>
                <w:b/>
                <w:sz w:val="24"/>
              </w:rPr>
              <w:t>III</w:t>
            </w:r>
          </w:p>
          <w:p>
            <w:pPr>
              <w:pStyle w:val="TableParagraph"/>
              <w:spacing w:before="151"/>
              <w:ind w:left="540"/>
              <w:rPr>
                <w:sz w:val="24"/>
              </w:rPr>
            </w:pPr>
            <w:r>
              <w:rPr>
                <w:sz w:val="24"/>
              </w:rPr>
              <w:t>2</w:t>
            </w:r>
          </w:p>
        </w:tc>
        <w:tc>
          <w:tcPr>
            <w:tcW w:w="1250" w:type="dxa"/>
          </w:tcPr>
          <w:p>
            <w:pPr>
              <w:pStyle w:val="TableParagraph"/>
              <w:spacing w:line="271" w:lineRule="exact"/>
              <w:ind w:left="487"/>
              <w:rPr>
                <w:b/>
                <w:sz w:val="24"/>
              </w:rPr>
            </w:pPr>
            <w:r>
              <w:rPr>
                <w:b/>
                <w:sz w:val="24"/>
              </w:rPr>
              <w:t>IV</w:t>
            </w:r>
          </w:p>
          <w:p>
            <w:pPr>
              <w:pStyle w:val="TableParagraph"/>
              <w:spacing w:before="151"/>
              <w:ind w:left="487"/>
              <w:rPr>
                <w:sz w:val="24"/>
              </w:rPr>
            </w:pPr>
            <w:r>
              <w:rPr>
                <w:sz w:val="24"/>
              </w:rPr>
              <w:t>3</w:t>
            </w:r>
          </w:p>
        </w:tc>
        <w:tc>
          <w:tcPr>
            <w:tcW w:w="718" w:type="dxa"/>
          </w:tcPr>
          <w:p>
            <w:pPr>
              <w:pStyle w:val="TableParagraph"/>
              <w:spacing w:line="271" w:lineRule="exact"/>
              <w:ind w:left="493"/>
              <w:rPr>
                <w:b/>
                <w:sz w:val="24"/>
              </w:rPr>
            </w:pPr>
            <w:r>
              <w:rPr>
                <w:b/>
                <w:w w:val="99"/>
                <w:sz w:val="24"/>
              </w:rPr>
              <w:t>V</w:t>
            </w:r>
          </w:p>
          <w:p>
            <w:pPr>
              <w:pStyle w:val="TableParagraph"/>
              <w:spacing w:before="151"/>
              <w:ind w:left="493"/>
              <w:rPr>
                <w:sz w:val="24"/>
              </w:rPr>
            </w:pPr>
            <w:r>
              <w:rPr>
                <w:sz w:val="24"/>
              </w:rPr>
              <w:t>6</w:t>
            </w:r>
          </w:p>
        </w:tc>
      </w:tr>
      <w:tr>
        <w:trPr>
          <w:trHeight w:val="431" w:hRule="atLeast"/>
        </w:trPr>
        <w:tc>
          <w:tcPr>
            <w:tcW w:w="787" w:type="dxa"/>
          </w:tcPr>
          <w:p>
            <w:pPr>
              <w:pStyle w:val="TableParagraph"/>
              <w:spacing w:before="73"/>
              <w:ind w:left="50"/>
              <w:rPr>
                <w:sz w:val="24"/>
              </w:rPr>
            </w:pPr>
            <w:r>
              <w:rPr>
                <w:sz w:val="24"/>
              </w:rPr>
              <w:t>B</w:t>
            </w:r>
          </w:p>
        </w:tc>
        <w:tc>
          <w:tcPr>
            <w:tcW w:w="1253" w:type="dxa"/>
          </w:tcPr>
          <w:p>
            <w:pPr>
              <w:pStyle w:val="TableParagraph"/>
              <w:spacing w:before="73"/>
              <w:ind w:left="0" w:right="2"/>
              <w:jc w:val="center"/>
              <w:rPr>
                <w:sz w:val="24"/>
              </w:rPr>
            </w:pPr>
            <w:r>
              <w:rPr>
                <w:sz w:val="24"/>
              </w:rPr>
              <w:t>2</w:t>
            </w:r>
          </w:p>
        </w:tc>
        <w:tc>
          <w:tcPr>
            <w:tcW w:w="1298" w:type="dxa"/>
          </w:tcPr>
          <w:p>
            <w:pPr>
              <w:pStyle w:val="TableParagraph"/>
              <w:spacing w:before="73"/>
              <w:ind w:left="0" w:right="39"/>
              <w:jc w:val="center"/>
              <w:rPr>
                <w:sz w:val="24"/>
              </w:rPr>
            </w:pPr>
            <w:r>
              <w:rPr>
                <w:sz w:val="24"/>
              </w:rPr>
              <w:t>4</w:t>
            </w:r>
          </w:p>
        </w:tc>
        <w:tc>
          <w:tcPr>
            <w:tcW w:w="1311" w:type="dxa"/>
          </w:tcPr>
          <w:p>
            <w:pPr>
              <w:pStyle w:val="TableParagraph"/>
              <w:spacing w:before="73"/>
              <w:ind w:left="540"/>
              <w:rPr>
                <w:sz w:val="24"/>
              </w:rPr>
            </w:pPr>
            <w:r>
              <w:rPr>
                <w:sz w:val="24"/>
              </w:rPr>
              <w:t>3</w:t>
            </w:r>
          </w:p>
        </w:tc>
        <w:tc>
          <w:tcPr>
            <w:tcW w:w="1250" w:type="dxa"/>
          </w:tcPr>
          <w:p>
            <w:pPr>
              <w:pStyle w:val="TableParagraph"/>
              <w:spacing w:before="73"/>
              <w:ind w:left="487"/>
              <w:rPr>
                <w:sz w:val="24"/>
              </w:rPr>
            </w:pPr>
            <w:r>
              <w:rPr>
                <w:sz w:val="24"/>
              </w:rPr>
              <w:t>1</w:t>
            </w:r>
          </w:p>
        </w:tc>
        <w:tc>
          <w:tcPr>
            <w:tcW w:w="718" w:type="dxa"/>
          </w:tcPr>
          <w:p>
            <w:pPr>
              <w:pStyle w:val="TableParagraph"/>
              <w:spacing w:before="73"/>
              <w:ind w:left="0" w:right="102"/>
              <w:jc w:val="right"/>
              <w:rPr>
                <w:sz w:val="24"/>
              </w:rPr>
            </w:pPr>
            <w:r>
              <w:rPr>
                <w:sz w:val="24"/>
              </w:rPr>
              <w:t>5</w:t>
            </w:r>
          </w:p>
        </w:tc>
      </w:tr>
      <w:tr>
        <w:trPr>
          <w:trHeight w:val="432" w:hRule="atLeast"/>
        </w:trPr>
        <w:tc>
          <w:tcPr>
            <w:tcW w:w="787" w:type="dxa"/>
          </w:tcPr>
          <w:p>
            <w:pPr>
              <w:pStyle w:val="TableParagraph"/>
              <w:spacing w:before="73"/>
              <w:ind w:left="50"/>
              <w:rPr>
                <w:sz w:val="24"/>
              </w:rPr>
            </w:pPr>
            <w:r>
              <w:rPr>
                <w:sz w:val="24"/>
              </w:rPr>
              <w:t>C</w:t>
            </w:r>
          </w:p>
        </w:tc>
        <w:tc>
          <w:tcPr>
            <w:tcW w:w="1253" w:type="dxa"/>
          </w:tcPr>
          <w:p>
            <w:pPr>
              <w:pStyle w:val="TableParagraph"/>
              <w:spacing w:before="73"/>
              <w:ind w:left="0" w:right="2"/>
              <w:jc w:val="center"/>
              <w:rPr>
                <w:sz w:val="24"/>
              </w:rPr>
            </w:pPr>
            <w:r>
              <w:rPr>
                <w:sz w:val="24"/>
              </w:rPr>
              <w:t>5</w:t>
            </w:r>
          </w:p>
        </w:tc>
        <w:tc>
          <w:tcPr>
            <w:tcW w:w="1298" w:type="dxa"/>
          </w:tcPr>
          <w:p>
            <w:pPr>
              <w:pStyle w:val="TableParagraph"/>
              <w:spacing w:before="73"/>
              <w:ind w:left="0" w:right="39"/>
              <w:jc w:val="center"/>
              <w:rPr>
                <w:sz w:val="24"/>
              </w:rPr>
            </w:pPr>
            <w:r>
              <w:rPr>
                <w:sz w:val="24"/>
              </w:rPr>
              <w:t>6</w:t>
            </w:r>
          </w:p>
        </w:tc>
        <w:tc>
          <w:tcPr>
            <w:tcW w:w="1311" w:type="dxa"/>
          </w:tcPr>
          <w:p>
            <w:pPr>
              <w:pStyle w:val="TableParagraph"/>
              <w:spacing w:before="73"/>
              <w:ind w:left="540"/>
              <w:rPr>
                <w:sz w:val="24"/>
              </w:rPr>
            </w:pPr>
            <w:r>
              <w:rPr>
                <w:sz w:val="24"/>
              </w:rPr>
              <w:t>3</w:t>
            </w:r>
          </w:p>
        </w:tc>
        <w:tc>
          <w:tcPr>
            <w:tcW w:w="1250" w:type="dxa"/>
          </w:tcPr>
          <w:p>
            <w:pPr>
              <w:pStyle w:val="TableParagraph"/>
              <w:spacing w:before="73"/>
              <w:ind w:left="487"/>
              <w:rPr>
                <w:sz w:val="24"/>
              </w:rPr>
            </w:pPr>
            <w:r>
              <w:rPr>
                <w:sz w:val="24"/>
              </w:rPr>
              <w:t>4</w:t>
            </w:r>
          </w:p>
        </w:tc>
        <w:tc>
          <w:tcPr>
            <w:tcW w:w="718" w:type="dxa"/>
          </w:tcPr>
          <w:p>
            <w:pPr>
              <w:pStyle w:val="TableParagraph"/>
              <w:spacing w:before="73"/>
              <w:ind w:left="0" w:right="102"/>
              <w:jc w:val="right"/>
              <w:rPr>
                <w:sz w:val="24"/>
              </w:rPr>
            </w:pPr>
            <w:r>
              <w:rPr>
                <w:sz w:val="24"/>
              </w:rPr>
              <w:t>6</w:t>
            </w:r>
          </w:p>
        </w:tc>
      </w:tr>
      <w:tr>
        <w:trPr>
          <w:trHeight w:val="434" w:hRule="atLeast"/>
        </w:trPr>
        <w:tc>
          <w:tcPr>
            <w:tcW w:w="787" w:type="dxa"/>
          </w:tcPr>
          <w:p>
            <w:pPr>
              <w:pStyle w:val="TableParagraph"/>
              <w:spacing w:before="77"/>
              <w:ind w:left="50"/>
              <w:rPr>
                <w:b/>
                <w:sz w:val="24"/>
              </w:rPr>
            </w:pPr>
            <w:r>
              <w:rPr>
                <w:b/>
                <w:w w:val="99"/>
                <w:sz w:val="24"/>
              </w:rPr>
              <w:t>D</w:t>
            </w:r>
          </w:p>
        </w:tc>
        <w:tc>
          <w:tcPr>
            <w:tcW w:w="1253" w:type="dxa"/>
          </w:tcPr>
          <w:p>
            <w:pPr>
              <w:pStyle w:val="TableParagraph"/>
              <w:spacing w:before="73"/>
              <w:ind w:left="0" w:right="2"/>
              <w:jc w:val="center"/>
              <w:rPr>
                <w:sz w:val="24"/>
              </w:rPr>
            </w:pPr>
            <w:r>
              <w:rPr>
                <w:sz w:val="24"/>
              </w:rPr>
              <w:t>3</w:t>
            </w:r>
          </w:p>
        </w:tc>
        <w:tc>
          <w:tcPr>
            <w:tcW w:w="1298" w:type="dxa"/>
          </w:tcPr>
          <w:p>
            <w:pPr>
              <w:pStyle w:val="TableParagraph"/>
              <w:spacing w:before="73"/>
              <w:ind w:left="0" w:right="39"/>
              <w:jc w:val="center"/>
              <w:rPr>
                <w:sz w:val="24"/>
              </w:rPr>
            </w:pPr>
            <w:r>
              <w:rPr>
                <w:sz w:val="24"/>
              </w:rPr>
              <w:t>1</w:t>
            </w:r>
          </w:p>
        </w:tc>
        <w:tc>
          <w:tcPr>
            <w:tcW w:w="1311" w:type="dxa"/>
          </w:tcPr>
          <w:p>
            <w:pPr>
              <w:pStyle w:val="TableParagraph"/>
              <w:spacing w:before="73"/>
              <w:ind w:left="540"/>
              <w:rPr>
                <w:sz w:val="24"/>
              </w:rPr>
            </w:pPr>
            <w:r>
              <w:rPr>
                <w:sz w:val="24"/>
              </w:rPr>
              <w:t>4</w:t>
            </w:r>
          </w:p>
        </w:tc>
        <w:tc>
          <w:tcPr>
            <w:tcW w:w="1250" w:type="dxa"/>
          </w:tcPr>
          <w:p>
            <w:pPr>
              <w:pStyle w:val="TableParagraph"/>
              <w:spacing w:before="73"/>
              <w:ind w:left="487"/>
              <w:rPr>
                <w:sz w:val="24"/>
              </w:rPr>
            </w:pPr>
            <w:r>
              <w:rPr>
                <w:sz w:val="24"/>
              </w:rPr>
              <w:t>2</w:t>
            </w:r>
          </w:p>
        </w:tc>
        <w:tc>
          <w:tcPr>
            <w:tcW w:w="718" w:type="dxa"/>
          </w:tcPr>
          <w:p>
            <w:pPr>
              <w:pStyle w:val="TableParagraph"/>
              <w:spacing w:before="73"/>
              <w:ind w:left="0" w:right="102"/>
              <w:jc w:val="right"/>
              <w:rPr>
                <w:sz w:val="24"/>
              </w:rPr>
            </w:pPr>
            <w:r>
              <w:rPr>
                <w:sz w:val="24"/>
              </w:rPr>
              <w:t>2</w:t>
            </w:r>
          </w:p>
        </w:tc>
      </w:tr>
      <w:tr>
        <w:trPr>
          <w:trHeight w:val="351" w:hRule="atLeast"/>
        </w:trPr>
        <w:tc>
          <w:tcPr>
            <w:tcW w:w="787" w:type="dxa"/>
          </w:tcPr>
          <w:p>
            <w:pPr>
              <w:pStyle w:val="TableParagraph"/>
              <w:spacing w:line="256" w:lineRule="exact" w:before="75"/>
              <w:ind w:left="50"/>
              <w:rPr>
                <w:b/>
                <w:sz w:val="24"/>
              </w:rPr>
            </w:pPr>
            <w:r>
              <w:rPr>
                <w:b/>
                <w:sz w:val="24"/>
              </w:rPr>
              <w:t>E</w:t>
            </w:r>
          </w:p>
        </w:tc>
        <w:tc>
          <w:tcPr>
            <w:tcW w:w="1253" w:type="dxa"/>
          </w:tcPr>
          <w:p>
            <w:pPr>
              <w:pStyle w:val="TableParagraph"/>
              <w:spacing w:line="261" w:lineRule="exact" w:before="70"/>
              <w:ind w:left="0" w:right="2"/>
              <w:jc w:val="center"/>
              <w:rPr>
                <w:sz w:val="24"/>
              </w:rPr>
            </w:pPr>
            <w:r>
              <w:rPr>
                <w:sz w:val="24"/>
              </w:rPr>
              <w:t>1</w:t>
            </w:r>
          </w:p>
        </w:tc>
        <w:tc>
          <w:tcPr>
            <w:tcW w:w="1298" w:type="dxa"/>
          </w:tcPr>
          <w:p>
            <w:pPr>
              <w:pStyle w:val="TableParagraph"/>
              <w:spacing w:line="261" w:lineRule="exact" w:before="70"/>
              <w:ind w:left="0" w:right="39"/>
              <w:jc w:val="center"/>
              <w:rPr>
                <w:sz w:val="24"/>
              </w:rPr>
            </w:pPr>
            <w:r>
              <w:rPr>
                <w:sz w:val="24"/>
              </w:rPr>
              <w:t>5</w:t>
            </w:r>
          </w:p>
        </w:tc>
        <w:tc>
          <w:tcPr>
            <w:tcW w:w="1311" w:type="dxa"/>
          </w:tcPr>
          <w:p>
            <w:pPr>
              <w:pStyle w:val="TableParagraph"/>
              <w:spacing w:line="261" w:lineRule="exact" w:before="70"/>
              <w:ind w:left="540"/>
              <w:rPr>
                <w:sz w:val="24"/>
              </w:rPr>
            </w:pPr>
            <w:r>
              <w:rPr>
                <w:sz w:val="24"/>
              </w:rPr>
              <w:t>6</w:t>
            </w:r>
          </w:p>
        </w:tc>
        <w:tc>
          <w:tcPr>
            <w:tcW w:w="1250" w:type="dxa"/>
          </w:tcPr>
          <w:p>
            <w:pPr>
              <w:pStyle w:val="TableParagraph"/>
              <w:spacing w:line="261" w:lineRule="exact" w:before="70"/>
              <w:ind w:left="487"/>
              <w:rPr>
                <w:sz w:val="24"/>
              </w:rPr>
            </w:pPr>
            <w:r>
              <w:rPr>
                <w:sz w:val="24"/>
              </w:rPr>
              <w:t>5</w:t>
            </w:r>
          </w:p>
        </w:tc>
        <w:tc>
          <w:tcPr>
            <w:tcW w:w="718" w:type="dxa"/>
          </w:tcPr>
          <w:p>
            <w:pPr>
              <w:pStyle w:val="TableParagraph"/>
              <w:spacing w:line="261" w:lineRule="exact" w:before="70"/>
              <w:ind w:left="0" w:right="102"/>
              <w:jc w:val="right"/>
              <w:rPr>
                <w:sz w:val="24"/>
              </w:rPr>
            </w:pPr>
            <w:r>
              <w:rPr>
                <w:sz w:val="24"/>
              </w:rPr>
              <w:t>4</w:t>
            </w:r>
          </w:p>
        </w:tc>
      </w:tr>
    </w:tbl>
    <w:p>
      <w:pPr>
        <w:pStyle w:val="BodyText"/>
        <w:spacing w:before="144"/>
        <w:ind w:left="1328"/>
      </w:pPr>
      <w:r>
        <w:rPr/>
        <w:t>How may units should the dealer order?</w:t>
      </w:r>
    </w:p>
    <w:p>
      <w:pPr>
        <w:spacing w:after="0"/>
        <w:sectPr>
          <w:pgSz w:w="11910" w:h="16840"/>
          <w:pgMar w:header="552" w:footer="944" w:top="1300" w:bottom="1140" w:left="1120" w:right="820"/>
        </w:sectPr>
      </w:pPr>
    </w:p>
    <w:p>
      <w:pPr>
        <w:pStyle w:val="ListParagraph"/>
        <w:numPr>
          <w:ilvl w:val="0"/>
          <w:numId w:val="71"/>
        </w:numPr>
        <w:tabs>
          <w:tab w:pos="969" w:val="left" w:leader="none"/>
        </w:tabs>
        <w:spacing w:line="360" w:lineRule="auto" w:before="120" w:after="6"/>
        <w:ind w:left="968" w:right="619" w:hanging="360"/>
        <w:jc w:val="left"/>
        <w:rPr>
          <w:sz w:val="24"/>
        </w:rPr>
      </w:pPr>
      <w:r>
        <w:rPr>
          <w:sz w:val="24"/>
        </w:rPr>
        <w:t>The following table gives the activities in a construction project and other relevant information.</w:t>
      </w:r>
    </w:p>
    <w:tbl>
      <w:tblPr>
        <w:tblW w:w="0" w:type="auto"/>
        <w:jc w:val="left"/>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2"/>
        <w:gridCol w:w="1152"/>
        <w:gridCol w:w="1152"/>
        <w:gridCol w:w="1152"/>
        <w:gridCol w:w="1153"/>
        <w:gridCol w:w="1152"/>
        <w:gridCol w:w="1152"/>
      </w:tblGrid>
      <w:tr>
        <w:trPr>
          <w:trHeight w:val="431" w:hRule="atLeast"/>
        </w:trPr>
        <w:tc>
          <w:tcPr>
            <w:tcW w:w="1172" w:type="dxa"/>
          </w:tcPr>
          <w:p>
            <w:pPr>
              <w:pStyle w:val="TableParagraph"/>
              <w:spacing w:line="270" w:lineRule="exact"/>
              <w:rPr>
                <w:sz w:val="24"/>
              </w:rPr>
            </w:pPr>
            <w:r>
              <w:rPr>
                <w:sz w:val="24"/>
              </w:rPr>
              <w:t>Activity</w:t>
            </w:r>
          </w:p>
        </w:tc>
        <w:tc>
          <w:tcPr>
            <w:tcW w:w="1152" w:type="dxa"/>
          </w:tcPr>
          <w:p>
            <w:pPr>
              <w:pStyle w:val="TableParagraph"/>
              <w:spacing w:before="3"/>
              <w:ind w:left="105"/>
              <w:rPr>
                <w:sz w:val="24"/>
              </w:rPr>
            </w:pPr>
            <w:r>
              <w:rPr>
                <w:sz w:val="24"/>
              </w:rPr>
              <w:t>1-2</w:t>
            </w:r>
          </w:p>
        </w:tc>
        <w:tc>
          <w:tcPr>
            <w:tcW w:w="1152" w:type="dxa"/>
          </w:tcPr>
          <w:p>
            <w:pPr>
              <w:pStyle w:val="TableParagraph"/>
              <w:spacing w:before="3"/>
              <w:ind w:left="105"/>
              <w:rPr>
                <w:sz w:val="24"/>
              </w:rPr>
            </w:pPr>
            <w:r>
              <w:rPr>
                <w:sz w:val="24"/>
              </w:rPr>
              <w:t>1-3</w:t>
            </w:r>
          </w:p>
        </w:tc>
        <w:tc>
          <w:tcPr>
            <w:tcW w:w="1152" w:type="dxa"/>
          </w:tcPr>
          <w:p>
            <w:pPr>
              <w:pStyle w:val="TableParagraph"/>
              <w:spacing w:before="3"/>
              <w:ind w:left="105"/>
              <w:rPr>
                <w:sz w:val="24"/>
              </w:rPr>
            </w:pPr>
            <w:r>
              <w:rPr>
                <w:sz w:val="24"/>
              </w:rPr>
              <w:t>2-3</w:t>
            </w:r>
          </w:p>
        </w:tc>
        <w:tc>
          <w:tcPr>
            <w:tcW w:w="1153" w:type="dxa"/>
          </w:tcPr>
          <w:p>
            <w:pPr>
              <w:pStyle w:val="TableParagraph"/>
              <w:spacing w:before="3"/>
              <w:ind w:left="105"/>
              <w:rPr>
                <w:sz w:val="24"/>
              </w:rPr>
            </w:pPr>
            <w:r>
              <w:rPr>
                <w:sz w:val="24"/>
              </w:rPr>
              <w:t>2-4</w:t>
            </w:r>
          </w:p>
        </w:tc>
        <w:tc>
          <w:tcPr>
            <w:tcW w:w="1152" w:type="dxa"/>
          </w:tcPr>
          <w:p>
            <w:pPr>
              <w:pStyle w:val="TableParagraph"/>
              <w:spacing w:before="3"/>
              <w:ind w:left="105"/>
              <w:rPr>
                <w:sz w:val="24"/>
              </w:rPr>
            </w:pPr>
            <w:r>
              <w:rPr>
                <w:sz w:val="24"/>
              </w:rPr>
              <w:t>3-4</w:t>
            </w:r>
          </w:p>
        </w:tc>
        <w:tc>
          <w:tcPr>
            <w:tcW w:w="1152" w:type="dxa"/>
          </w:tcPr>
          <w:p>
            <w:pPr>
              <w:pStyle w:val="TableParagraph"/>
              <w:spacing w:before="3"/>
              <w:ind w:left="105"/>
              <w:rPr>
                <w:sz w:val="24"/>
              </w:rPr>
            </w:pPr>
            <w:r>
              <w:rPr>
                <w:sz w:val="24"/>
              </w:rPr>
              <w:t>4-5</w:t>
            </w:r>
          </w:p>
        </w:tc>
      </w:tr>
      <w:tr>
        <w:trPr>
          <w:trHeight w:val="431" w:hRule="atLeast"/>
        </w:trPr>
        <w:tc>
          <w:tcPr>
            <w:tcW w:w="1172" w:type="dxa"/>
          </w:tcPr>
          <w:p>
            <w:pPr>
              <w:pStyle w:val="TableParagraph"/>
              <w:spacing w:line="270" w:lineRule="exact"/>
              <w:rPr>
                <w:sz w:val="24"/>
              </w:rPr>
            </w:pPr>
            <w:r>
              <w:rPr>
                <w:sz w:val="24"/>
              </w:rPr>
              <w:t>Duration</w:t>
            </w:r>
          </w:p>
        </w:tc>
        <w:tc>
          <w:tcPr>
            <w:tcW w:w="1152" w:type="dxa"/>
          </w:tcPr>
          <w:p>
            <w:pPr>
              <w:pStyle w:val="TableParagraph"/>
              <w:spacing w:before="3"/>
              <w:ind w:left="105"/>
              <w:rPr>
                <w:sz w:val="24"/>
              </w:rPr>
            </w:pPr>
            <w:r>
              <w:rPr>
                <w:sz w:val="24"/>
              </w:rPr>
              <w:t>20</w:t>
            </w:r>
          </w:p>
        </w:tc>
        <w:tc>
          <w:tcPr>
            <w:tcW w:w="1152" w:type="dxa"/>
          </w:tcPr>
          <w:p>
            <w:pPr>
              <w:pStyle w:val="TableParagraph"/>
              <w:spacing w:before="3"/>
              <w:ind w:left="105"/>
              <w:rPr>
                <w:sz w:val="24"/>
              </w:rPr>
            </w:pPr>
            <w:r>
              <w:rPr>
                <w:sz w:val="24"/>
              </w:rPr>
              <w:t>25</w:t>
            </w:r>
          </w:p>
        </w:tc>
        <w:tc>
          <w:tcPr>
            <w:tcW w:w="1152" w:type="dxa"/>
          </w:tcPr>
          <w:p>
            <w:pPr>
              <w:pStyle w:val="TableParagraph"/>
              <w:spacing w:before="3"/>
              <w:ind w:left="105"/>
              <w:rPr>
                <w:sz w:val="24"/>
              </w:rPr>
            </w:pPr>
            <w:r>
              <w:rPr>
                <w:sz w:val="24"/>
              </w:rPr>
              <w:t>10</w:t>
            </w:r>
          </w:p>
        </w:tc>
        <w:tc>
          <w:tcPr>
            <w:tcW w:w="1153" w:type="dxa"/>
          </w:tcPr>
          <w:p>
            <w:pPr>
              <w:pStyle w:val="TableParagraph"/>
              <w:spacing w:before="3"/>
              <w:ind w:left="105"/>
              <w:rPr>
                <w:sz w:val="24"/>
              </w:rPr>
            </w:pPr>
            <w:r>
              <w:rPr>
                <w:sz w:val="24"/>
              </w:rPr>
              <w:t>12</w:t>
            </w:r>
          </w:p>
        </w:tc>
        <w:tc>
          <w:tcPr>
            <w:tcW w:w="1152" w:type="dxa"/>
          </w:tcPr>
          <w:p>
            <w:pPr>
              <w:pStyle w:val="TableParagraph"/>
              <w:spacing w:before="3"/>
              <w:ind w:left="105"/>
              <w:rPr>
                <w:sz w:val="24"/>
              </w:rPr>
            </w:pPr>
            <w:r>
              <w:rPr>
                <w:sz w:val="24"/>
              </w:rPr>
              <w:t>6</w:t>
            </w:r>
          </w:p>
        </w:tc>
        <w:tc>
          <w:tcPr>
            <w:tcW w:w="1152" w:type="dxa"/>
          </w:tcPr>
          <w:p>
            <w:pPr>
              <w:pStyle w:val="TableParagraph"/>
              <w:spacing w:before="3"/>
              <w:ind w:left="105"/>
              <w:rPr>
                <w:sz w:val="24"/>
              </w:rPr>
            </w:pPr>
            <w:r>
              <w:rPr>
                <w:sz w:val="24"/>
              </w:rPr>
              <w:t>10</w:t>
            </w:r>
          </w:p>
        </w:tc>
      </w:tr>
    </w:tbl>
    <w:p>
      <w:pPr>
        <w:pStyle w:val="BodyText"/>
        <w:spacing w:before="9"/>
        <w:rPr>
          <w:sz w:val="27"/>
        </w:rPr>
      </w:pPr>
    </w:p>
    <w:p>
      <w:pPr>
        <w:spacing w:after="0"/>
        <w:rPr>
          <w:sz w:val="27"/>
        </w:rPr>
        <w:sectPr>
          <w:pgSz w:w="11910" w:h="16840"/>
          <w:pgMar w:header="552" w:footer="944" w:top="1300" w:bottom="1140" w:left="1120" w:right="820"/>
        </w:sectPr>
      </w:pPr>
    </w:p>
    <w:p>
      <w:pPr>
        <w:pStyle w:val="ListParagraph"/>
        <w:numPr>
          <w:ilvl w:val="1"/>
          <w:numId w:val="71"/>
        </w:numPr>
        <w:tabs>
          <w:tab w:pos="1779" w:val="left" w:leader="none"/>
          <w:tab w:pos="1780" w:val="left" w:leader="none"/>
        </w:tabs>
        <w:spacing w:line="240" w:lineRule="auto" w:before="90" w:after="0"/>
        <w:ind w:left="1779" w:right="0" w:hanging="488"/>
        <w:jc w:val="left"/>
        <w:rPr>
          <w:sz w:val="24"/>
        </w:rPr>
      </w:pPr>
      <w:r>
        <w:rPr>
          <w:sz w:val="24"/>
        </w:rPr>
        <w:t>Draw the Network</w:t>
      </w:r>
      <w:r>
        <w:rPr>
          <w:spacing w:val="-1"/>
          <w:sz w:val="24"/>
        </w:rPr>
        <w:t> </w:t>
      </w:r>
      <w:r>
        <w:rPr>
          <w:sz w:val="24"/>
        </w:rPr>
        <w:t>project</w:t>
      </w:r>
    </w:p>
    <w:p>
      <w:pPr>
        <w:pStyle w:val="ListParagraph"/>
        <w:numPr>
          <w:ilvl w:val="1"/>
          <w:numId w:val="71"/>
        </w:numPr>
        <w:tabs>
          <w:tab w:pos="1779" w:val="left" w:leader="none"/>
          <w:tab w:pos="1780" w:val="left" w:leader="none"/>
        </w:tabs>
        <w:spacing w:line="240" w:lineRule="auto" w:before="137" w:after="0"/>
        <w:ind w:left="1779" w:right="0" w:hanging="555"/>
        <w:jc w:val="left"/>
        <w:rPr>
          <w:sz w:val="24"/>
        </w:rPr>
      </w:pPr>
      <w:r>
        <w:rPr>
          <w:sz w:val="24"/>
        </w:rPr>
        <w:t>Find critical</w:t>
      </w:r>
      <w:r>
        <w:rPr>
          <w:spacing w:val="-1"/>
          <w:sz w:val="24"/>
        </w:rPr>
        <w:t> </w:t>
      </w:r>
      <w:r>
        <w:rPr>
          <w:sz w:val="24"/>
        </w:rPr>
        <w:t>path</w:t>
      </w:r>
    </w:p>
    <w:p>
      <w:pPr>
        <w:pStyle w:val="ListParagraph"/>
        <w:numPr>
          <w:ilvl w:val="1"/>
          <w:numId w:val="71"/>
        </w:numPr>
        <w:tabs>
          <w:tab w:pos="1779" w:val="left" w:leader="none"/>
          <w:tab w:pos="1780" w:val="left" w:leader="none"/>
        </w:tabs>
        <w:spacing w:line="240" w:lineRule="auto" w:before="139" w:after="0"/>
        <w:ind w:left="1779" w:right="0" w:hanging="622"/>
        <w:jc w:val="left"/>
        <w:rPr>
          <w:sz w:val="24"/>
        </w:rPr>
      </w:pPr>
      <w:r>
        <w:rPr>
          <w:sz w:val="24"/>
        </w:rPr>
        <w:t>Calculate various</w:t>
      </w:r>
      <w:r>
        <w:rPr>
          <w:spacing w:val="-1"/>
          <w:sz w:val="24"/>
        </w:rPr>
        <w:t> </w:t>
      </w:r>
      <w:r>
        <w:rPr>
          <w:sz w:val="24"/>
        </w:rPr>
        <w:t>floats</w:t>
      </w:r>
    </w:p>
    <w:p>
      <w:pPr>
        <w:pStyle w:val="BodyText"/>
        <w:rPr>
          <w:sz w:val="26"/>
        </w:rPr>
      </w:pPr>
    </w:p>
    <w:p>
      <w:pPr>
        <w:pStyle w:val="BodyText"/>
        <w:spacing w:before="5"/>
        <w:rPr>
          <w:sz w:val="22"/>
        </w:rPr>
      </w:pPr>
    </w:p>
    <w:p>
      <w:pPr>
        <w:pStyle w:val="Heading4"/>
        <w:ind w:right="0"/>
        <w:jc w:val="both"/>
      </w:pPr>
      <w:r>
        <w:rPr/>
        <w:t>Break up of Theory and Problems for Examination</w:t>
      </w:r>
    </w:p>
    <w:p>
      <w:pPr>
        <w:pStyle w:val="BodyText"/>
        <w:spacing w:line="276" w:lineRule="auto" w:before="36"/>
        <w:ind w:left="1110" w:right="1560"/>
        <w:jc w:val="both"/>
      </w:pPr>
      <w:r>
        <w:rPr/>
        <w:t>Section A- 7 Theory 3 problems Section B – 3 Theory 5 Problems Section C- 4 Problems</w:t>
      </w:r>
    </w:p>
    <w:p>
      <w:pPr>
        <w:pStyle w:val="BodyText"/>
        <w:rPr>
          <w:sz w:val="26"/>
        </w:rPr>
      </w:pPr>
      <w:r>
        <w:rPr/>
        <w:br w:type="column"/>
      </w:r>
      <w:r>
        <w:rPr>
          <w:sz w:val="26"/>
        </w:rPr>
      </w:r>
    </w:p>
    <w:p>
      <w:pPr>
        <w:pStyle w:val="BodyText"/>
        <w:rPr>
          <w:sz w:val="26"/>
        </w:rPr>
      </w:pPr>
    </w:p>
    <w:p>
      <w:pPr>
        <w:pStyle w:val="BodyText"/>
        <w:rPr>
          <w:sz w:val="26"/>
        </w:rPr>
      </w:pPr>
    </w:p>
    <w:p>
      <w:pPr>
        <w:pStyle w:val="BodyText"/>
        <w:spacing w:before="9"/>
        <w:rPr>
          <w:sz w:val="37"/>
        </w:rPr>
      </w:pPr>
    </w:p>
    <w:p>
      <w:pPr>
        <w:pStyle w:val="BodyText"/>
        <w:ind w:left="608"/>
      </w:pPr>
      <w:r>
        <w:rPr/>
        <w:t>(2 x 5 = 10)</w:t>
      </w:r>
    </w:p>
    <w:p>
      <w:pPr>
        <w:spacing w:after="0"/>
        <w:sectPr>
          <w:type w:val="continuous"/>
          <w:pgSz w:w="11910" w:h="16840"/>
          <w:pgMar w:top="1580" w:bottom="1140" w:left="1120" w:right="820"/>
          <w:cols w:num="2" w:equalWidth="0">
            <w:col w:w="5890" w:space="1714"/>
            <w:col w:w="2366"/>
          </w:cols>
        </w:sectPr>
      </w:pPr>
    </w:p>
    <w:p>
      <w:pPr>
        <w:pStyle w:val="Heading4"/>
        <w:spacing w:before="125"/>
        <w:ind w:left="657"/>
      </w:pPr>
      <w:r>
        <w:rPr/>
        <w:t>M.COM DEGREE (CSS) MODEL QUESTION PAPER</w:t>
      </w:r>
    </w:p>
    <w:p>
      <w:pPr>
        <w:spacing w:before="134"/>
        <w:ind w:left="660" w:right="673" w:firstLine="0"/>
        <w:jc w:val="center"/>
        <w:rPr>
          <w:rFonts w:ascii="Calibri"/>
          <w:b/>
          <w:sz w:val="22"/>
        </w:rPr>
      </w:pPr>
      <w:r>
        <w:rPr>
          <w:rFonts w:ascii="Calibri"/>
          <w:b/>
          <w:sz w:val="22"/>
        </w:rPr>
        <w:t>(2019 admissions onwards)</w:t>
      </w:r>
    </w:p>
    <w:p>
      <w:pPr>
        <w:spacing w:before="3"/>
        <w:ind w:left="667" w:right="672" w:firstLine="0"/>
        <w:jc w:val="center"/>
        <w:rPr>
          <w:b/>
          <w:i/>
          <w:sz w:val="24"/>
        </w:rPr>
      </w:pPr>
      <w:r>
        <w:rPr>
          <w:b/>
          <w:i/>
          <w:sz w:val="24"/>
        </w:rPr>
        <w:t>First Semester</w:t>
      </w:r>
    </w:p>
    <w:p>
      <w:pPr>
        <w:spacing w:before="139"/>
        <w:ind w:left="660" w:right="673" w:firstLine="0"/>
        <w:jc w:val="center"/>
        <w:rPr>
          <w:b/>
          <w:sz w:val="24"/>
        </w:rPr>
      </w:pPr>
      <w:r>
        <w:rPr>
          <w:b/>
          <w:sz w:val="24"/>
        </w:rPr>
        <w:t>CM010105-METHODOLOGY FOR SOCIAL SCIENCE RESEARCH</w:t>
      </w:r>
    </w:p>
    <w:p>
      <w:pPr>
        <w:pStyle w:val="BodyText"/>
        <w:tabs>
          <w:tab w:pos="7089" w:val="left" w:leader="none"/>
        </w:tabs>
        <w:spacing w:before="132"/>
        <w:ind w:left="608"/>
      </w:pPr>
      <w:r>
        <w:rPr/>
        <w:t>Time:</w:t>
      </w:r>
      <w:r>
        <w:rPr>
          <w:spacing w:val="-1"/>
        </w:rPr>
        <w:t> </w:t>
      </w:r>
      <w:r>
        <w:rPr/>
        <w:t>3 Hours</w:t>
        <w:tab/>
        <w:t>Maximum Weight:</w:t>
      </w:r>
      <w:r>
        <w:rPr>
          <w:spacing w:val="-1"/>
        </w:rPr>
        <w:t> </w:t>
      </w:r>
      <w:r>
        <w:rPr/>
        <w:t>30</w:t>
      </w:r>
    </w:p>
    <w:p>
      <w:pPr>
        <w:pStyle w:val="Heading4"/>
        <w:spacing w:before="144"/>
        <w:ind w:left="665"/>
      </w:pPr>
      <w:r>
        <w:rPr/>
        <w:t>Section A.</w:t>
      </w:r>
    </w:p>
    <w:p>
      <w:pPr>
        <w:spacing w:before="137"/>
        <w:ind w:left="658" w:right="673" w:firstLine="0"/>
        <w:jc w:val="center"/>
        <w:rPr>
          <w:b/>
          <w:sz w:val="24"/>
        </w:rPr>
      </w:pPr>
      <w:r>
        <w:rPr>
          <w:b/>
          <w:sz w:val="24"/>
        </w:rPr>
        <w:t>Answer any </w:t>
      </w:r>
      <w:r>
        <w:rPr>
          <w:b/>
          <w:i/>
          <w:sz w:val="24"/>
        </w:rPr>
        <w:t>Eight </w:t>
      </w:r>
      <w:r>
        <w:rPr>
          <w:b/>
          <w:sz w:val="24"/>
        </w:rPr>
        <w:t>questions. Answer shall not exceed One page (Weight 1)</w:t>
      </w:r>
    </w:p>
    <w:p>
      <w:pPr>
        <w:pStyle w:val="ListParagraph"/>
        <w:numPr>
          <w:ilvl w:val="0"/>
          <w:numId w:val="72"/>
        </w:numPr>
        <w:tabs>
          <w:tab w:pos="1329" w:val="left" w:leader="none"/>
        </w:tabs>
        <w:spacing w:line="240" w:lineRule="auto" w:before="134" w:after="0"/>
        <w:ind w:left="1328" w:right="0" w:hanging="361"/>
        <w:jc w:val="left"/>
        <w:rPr>
          <w:sz w:val="24"/>
        </w:rPr>
      </w:pPr>
      <w:r>
        <w:rPr>
          <w:sz w:val="24"/>
        </w:rPr>
        <w:t>Write a short note on Positivism in</w:t>
      </w:r>
      <w:r>
        <w:rPr>
          <w:spacing w:val="-8"/>
          <w:sz w:val="24"/>
        </w:rPr>
        <w:t> </w:t>
      </w:r>
      <w:r>
        <w:rPr>
          <w:sz w:val="24"/>
        </w:rPr>
        <w:t>research.</w:t>
      </w:r>
    </w:p>
    <w:p>
      <w:pPr>
        <w:pStyle w:val="ListParagraph"/>
        <w:numPr>
          <w:ilvl w:val="0"/>
          <w:numId w:val="72"/>
        </w:numPr>
        <w:tabs>
          <w:tab w:pos="1329" w:val="left" w:leader="none"/>
        </w:tabs>
        <w:spacing w:line="240" w:lineRule="auto" w:before="138" w:after="0"/>
        <w:ind w:left="1328" w:right="0" w:hanging="361"/>
        <w:jc w:val="left"/>
        <w:rPr>
          <w:sz w:val="24"/>
        </w:rPr>
      </w:pPr>
      <w:r>
        <w:rPr>
          <w:sz w:val="24"/>
        </w:rPr>
        <w:t>Clarify the importance of Literature</w:t>
      </w:r>
      <w:r>
        <w:rPr>
          <w:spacing w:val="-12"/>
          <w:sz w:val="24"/>
        </w:rPr>
        <w:t> </w:t>
      </w:r>
      <w:r>
        <w:rPr>
          <w:sz w:val="24"/>
        </w:rPr>
        <w:t>Review.</w:t>
      </w:r>
    </w:p>
    <w:p>
      <w:pPr>
        <w:pStyle w:val="ListParagraph"/>
        <w:numPr>
          <w:ilvl w:val="0"/>
          <w:numId w:val="72"/>
        </w:numPr>
        <w:tabs>
          <w:tab w:pos="1329" w:val="left" w:leader="none"/>
        </w:tabs>
        <w:spacing w:line="240" w:lineRule="auto" w:before="139" w:after="0"/>
        <w:ind w:left="1328" w:right="0" w:hanging="361"/>
        <w:jc w:val="left"/>
        <w:rPr>
          <w:sz w:val="24"/>
        </w:rPr>
      </w:pPr>
      <w:r>
        <w:rPr>
          <w:sz w:val="24"/>
        </w:rPr>
        <w:t>What are Descriptive research</w:t>
      </w:r>
      <w:r>
        <w:rPr>
          <w:spacing w:val="-3"/>
          <w:sz w:val="24"/>
        </w:rPr>
        <w:t> </w:t>
      </w:r>
      <w:r>
        <w:rPr>
          <w:sz w:val="24"/>
        </w:rPr>
        <w:t>designs?</w:t>
      </w:r>
    </w:p>
    <w:p>
      <w:pPr>
        <w:pStyle w:val="ListParagraph"/>
        <w:numPr>
          <w:ilvl w:val="0"/>
          <w:numId w:val="72"/>
        </w:numPr>
        <w:tabs>
          <w:tab w:pos="1329" w:val="left" w:leader="none"/>
        </w:tabs>
        <w:spacing w:line="240" w:lineRule="auto" w:before="137" w:after="0"/>
        <w:ind w:left="1328" w:right="0" w:hanging="361"/>
        <w:jc w:val="left"/>
        <w:rPr>
          <w:sz w:val="24"/>
        </w:rPr>
      </w:pPr>
      <w:r>
        <w:rPr>
          <w:sz w:val="24"/>
        </w:rPr>
        <w:t>Briefly explain Research</w:t>
      </w:r>
      <w:r>
        <w:rPr>
          <w:spacing w:val="-2"/>
          <w:sz w:val="24"/>
        </w:rPr>
        <w:t> </w:t>
      </w:r>
      <w:r>
        <w:rPr>
          <w:sz w:val="24"/>
        </w:rPr>
        <w:t>hypothesis.</w:t>
      </w:r>
    </w:p>
    <w:p>
      <w:pPr>
        <w:pStyle w:val="ListParagraph"/>
        <w:numPr>
          <w:ilvl w:val="0"/>
          <w:numId w:val="72"/>
        </w:numPr>
        <w:tabs>
          <w:tab w:pos="1329" w:val="left" w:leader="none"/>
        </w:tabs>
        <w:spacing w:line="240" w:lineRule="auto" w:before="139" w:after="0"/>
        <w:ind w:left="1328" w:right="0" w:hanging="361"/>
        <w:jc w:val="left"/>
        <w:rPr>
          <w:sz w:val="24"/>
        </w:rPr>
      </w:pPr>
      <w:r>
        <w:rPr>
          <w:sz w:val="24"/>
        </w:rPr>
        <w:t>What are the essential qualities of a good</w:t>
      </w:r>
      <w:r>
        <w:rPr>
          <w:spacing w:val="-3"/>
          <w:sz w:val="24"/>
        </w:rPr>
        <w:t> </w:t>
      </w:r>
      <w:r>
        <w:rPr>
          <w:sz w:val="24"/>
        </w:rPr>
        <w:t>sample?</w:t>
      </w:r>
    </w:p>
    <w:p>
      <w:pPr>
        <w:pStyle w:val="ListParagraph"/>
        <w:numPr>
          <w:ilvl w:val="0"/>
          <w:numId w:val="72"/>
        </w:numPr>
        <w:tabs>
          <w:tab w:pos="1329" w:val="left" w:leader="none"/>
        </w:tabs>
        <w:spacing w:line="240" w:lineRule="auto" w:before="137" w:after="0"/>
        <w:ind w:left="1328" w:right="0" w:hanging="361"/>
        <w:jc w:val="left"/>
        <w:rPr>
          <w:sz w:val="24"/>
        </w:rPr>
      </w:pPr>
      <w:r>
        <w:rPr>
          <w:sz w:val="24"/>
        </w:rPr>
        <w:t>Write a brief note on different types of</w:t>
      </w:r>
      <w:r>
        <w:rPr>
          <w:spacing w:val="-5"/>
          <w:sz w:val="24"/>
        </w:rPr>
        <w:t> </w:t>
      </w:r>
      <w:r>
        <w:rPr>
          <w:sz w:val="24"/>
        </w:rPr>
        <w:t>Scales.</w:t>
      </w:r>
    </w:p>
    <w:p>
      <w:pPr>
        <w:pStyle w:val="ListParagraph"/>
        <w:numPr>
          <w:ilvl w:val="0"/>
          <w:numId w:val="72"/>
        </w:numPr>
        <w:tabs>
          <w:tab w:pos="1329" w:val="left" w:leader="none"/>
        </w:tabs>
        <w:spacing w:line="240" w:lineRule="auto" w:before="139" w:after="0"/>
        <w:ind w:left="1328" w:right="0" w:hanging="361"/>
        <w:jc w:val="left"/>
        <w:rPr>
          <w:sz w:val="24"/>
        </w:rPr>
      </w:pPr>
      <w:r>
        <w:rPr>
          <w:sz w:val="24"/>
        </w:rPr>
        <w:t>What do you mean by Reliability</w:t>
      </w:r>
      <w:r>
        <w:rPr>
          <w:spacing w:val="-11"/>
          <w:sz w:val="24"/>
        </w:rPr>
        <w:t> </w:t>
      </w:r>
      <w:r>
        <w:rPr>
          <w:sz w:val="24"/>
        </w:rPr>
        <w:t>analysis?</w:t>
      </w:r>
    </w:p>
    <w:p>
      <w:pPr>
        <w:pStyle w:val="ListParagraph"/>
        <w:numPr>
          <w:ilvl w:val="0"/>
          <w:numId w:val="72"/>
        </w:numPr>
        <w:tabs>
          <w:tab w:pos="1329" w:val="left" w:leader="none"/>
        </w:tabs>
        <w:spacing w:line="240" w:lineRule="auto" w:before="137" w:after="0"/>
        <w:ind w:left="1328" w:right="0" w:hanging="361"/>
        <w:jc w:val="left"/>
        <w:rPr>
          <w:sz w:val="24"/>
        </w:rPr>
      </w:pPr>
      <w:r>
        <w:rPr>
          <w:sz w:val="24"/>
        </w:rPr>
        <w:t>State the meaning of Eyeballing in</w:t>
      </w:r>
      <w:r>
        <w:rPr>
          <w:spacing w:val="-7"/>
          <w:sz w:val="24"/>
        </w:rPr>
        <w:t> </w:t>
      </w:r>
      <w:r>
        <w:rPr>
          <w:sz w:val="24"/>
        </w:rPr>
        <w:t>research?</w:t>
      </w:r>
    </w:p>
    <w:p>
      <w:pPr>
        <w:pStyle w:val="ListParagraph"/>
        <w:numPr>
          <w:ilvl w:val="0"/>
          <w:numId w:val="72"/>
        </w:numPr>
        <w:tabs>
          <w:tab w:pos="1329" w:val="left" w:leader="none"/>
        </w:tabs>
        <w:spacing w:line="240" w:lineRule="auto" w:before="139" w:after="0"/>
        <w:ind w:left="1328" w:right="0" w:hanging="361"/>
        <w:jc w:val="left"/>
        <w:rPr>
          <w:sz w:val="24"/>
        </w:rPr>
      </w:pPr>
      <w:r>
        <w:rPr>
          <w:sz w:val="24"/>
        </w:rPr>
        <w:t>What is Cronbach‘s</w:t>
      </w:r>
      <w:r>
        <w:rPr>
          <w:spacing w:val="-3"/>
          <w:sz w:val="24"/>
        </w:rPr>
        <w:t> </w:t>
      </w:r>
      <w:r>
        <w:rPr>
          <w:sz w:val="24"/>
        </w:rPr>
        <w:t>Alpha?</w:t>
      </w:r>
    </w:p>
    <w:p>
      <w:pPr>
        <w:pStyle w:val="ListParagraph"/>
        <w:numPr>
          <w:ilvl w:val="0"/>
          <w:numId w:val="72"/>
        </w:numPr>
        <w:tabs>
          <w:tab w:pos="1329" w:val="left" w:leader="none"/>
          <w:tab w:pos="8409" w:val="left" w:leader="none"/>
        </w:tabs>
        <w:spacing w:line="240" w:lineRule="auto" w:before="137" w:after="0"/>
        <w:ind w:left="1328" w:right="0" w:hanging="361"/>
        <w:jc w:val="left"/>
        <w:rPr>
          <w:sz w:val="24"/>
        </w:rPr>
      </w:pPr>
      <w:r>
        <w:rPr>
          <w:sz w:val="24"/>
        </w:rPr>
        <w:t>What is</w:t>
      </w:r>
      <w:r>
        <w:rPr>
          <w:spacing w:val="-3"/>
          <w:sz w:val="24"/>
        </w:rPr>
        <w:t> </w:t>
      </w:r>
      <w:r>
        <w:rPr>
          <w:sz w:val="24"/>
        </w:rPr>
        <w:t>APA</w:t>
      </w:r>
      <w:r>
        <w:rPr>
          <w:spacing w:val="-1"/>
          <w:sz w:val="24"/>
        </w:rPr>
        <w:t> </w:t>
      </w:r>
      <w:r>
        <w:rPr>
          <w:sz w:val="24"/>
        </w:rPr>
        <w:t>style?</w:t>
        <w:tab/>
        <w:t>(1x8 =</w:t>
      </w:r>
      <w:r>
        <w:rPr>
          <w:spacing w:val="-1"/>
          <w:sz w:val="24"/>
        </w:rPr>
        <w:t> </w:t>
      </w:r>
      <w:r>
        <w:rPr>
          <w:sz w:val="24"/>
        </w:rPr>
        <w:t>8)</w:t>
      </w:r>
    </w:p>
    <w:p>
      <w:pPr>
        <w:pStyle w:val="Heading4"/>
        <w:spacing w:before="144"/>
        <w:ind w:left="663"/>
      </w:pPr>
      <w:r>
        <w:rPr/>
        <w:t>Section B.</w:t>
      </w:r>
    </w:p>
    <w:p>
      <w:pPr>
        <w:spacing w:before="137"/>
        <w:ind w:left="661" w:right="673" w:firstLine="0"/>
        <w:jc w:val="center"/>
        <w:rPr>
          <w:b/>
          <w:sz w:val="24"/>
        </w:rPr>
      </w:pPr>
      <w:r>
        <w:rPr>
          <w:b/>
          <w:sz w:val="24"/>
        </w:rPr>
        <w:t>Answer any </w:t>
      </w:r>
      <w:r>
        <w:rPr>
          <w:b/>
          <w:i/>
          <w:sz w:val="24"/>
        </w:rPr>
        <w:t>Six </w:t>
      </w:r>
      <w:r>
        <w:rPr>
          <w:b/>
          <w:sz w:val="24"/>
        </w:rPr>
        <w:t>questions. Answer shall not exceed </w:t>
      </w:r>
      <w:r>
        <w:rPr>
          <w:b/>
          <w:i/>
          <w:sz w:val="24"/>
        </w:rPr>
        <w:t>Two </w:t>
      </w:r>
      <w:r>
        <w:rPr>
          <w:b/>
          <w:sz w:val="24"/>
        </w:rPr>
        <w:t>pages (Weight 2)</w:t>
      </w:r>
    </w:p>
    <w:p>
      <w:pPr>
        <w:pStyle w:val="ListParagraph"/>
        <w:numPr>
          <w:ilvl w:val="0"/>
          <w:numId w:val="72"/>
        </w:numPr>
        <w:tabs>
          <w:tab w:pos="1329" w:val="left" w:leader="none"/>
        </w:tabs>
        <w:spacing w:line="240" w:lineRule="auto" w:before="134" w:after="0"/>
        <w:ind w:left="1328" w:right="0" w:hanging="361"/>
        <w:jc w:val="left"/>
        <w:rPr>
          <w:sz w:val="24"/>
        </w:rPr>
      </w:pPr>
      <w:r>
        <w:rPr>
          <w:sz w:val="24"/>
        </w:rPr>
        <w:t>Distinguish between Research Methods and Research</w:t>
      </w:r>
      <w:r>
        <w:rPr>
          <w:spacing w:val="-2"/>
          <w:sz w:val="24"/>
        </w:rPr>
        <w:t> </w:t>
      </w:r>
      <w:r>
        <w:rPr>
          <w:sz w:val="24"/>
        </w:rPr>
        <w:t>Methodology.</w:t>
      </w:r>
    </w:p>
    <w:p>
      <w:pPr>
        <w:pStyle w:val="ListParagraph"/>
        <w:numPr>
          <w:ilvl w:val="0"/>
          <w:numId w:val="72"/>
        </w:numPr>
        <w:tabs>
          <w:tab w:pos="1329" w:val="left" w:leader="none"/>
        </w:tabs>
        <w:spacing w:line="240" w:lineRule="auto" w:before="137" w:after="0"/>
        <w:ind w:left="1328" w:right="0" w:hanging="361"/>
        <w:jc w:val="left"/>
        <w:rPr>
          <w:sz w:val="24"/>
        </w:rPr>
      </w:pPr>
      <w:r>
        <w:rPr>
          <w:sz w:val="24"/>
        </w:rPr>
        <w:t>Describe the technique of defining research</w:t>
      </w:r>
      <w:r>
        <w:rPr>
          <w:spacing w:val="-7"/>
          <w:sz w:val="24"/>
        </w:rPr>
        <w:t> </w:t>
      </w:r>
      <w:r>
        <w:rPr>
          <w:sz w:val="24"/>
        </w:rPr>
        <w:t>problem.</w:t>
      </w:r>
    </w:p>
    <w:p>
      <w:pPr>
        <w:pStyle w:val="ListParagraph"/>
        <w:numPr>
          <w:ilvl w:val="0"/>
          <w:numId w:val="72"/>
        </w:numPr>
        <w:tabs>
          <w:tab w:pos="1329" w:val="left" w:leader="none"/>
        </w:tabs>
        <w:spacing w:line="240" w:lineRule="auto" w:before="139" w:after="0"/>
        <w:ind w:left="1328" w:right="0" w:hanging="361"/>
        <w:jc w:val="left"/>
        <w:rPr>
          <w:sz w:val="24"/>
        </w:rPr>
      </w:pPr>
      <w:r>
        <w:rPr>
          <w:sz w:val="24"/>
        </w:rPr>
        <w:t>Explain the need and features of Research Design.</w:t>
      </w:r>
    </w:p>
    <w:p>
      <w:pPr>
        <w:pStyle w:val="ListParagraph"/>
        <w:numPr>
          <w:ilvl w:val="0"/>
          <w:numId w:val="72"/>
        </w:numPr>
        <w:tabs>
          <w:tab w:pos="1329" w:val="left" w:leader="none"/>
        </w:tabs>
        <w:spacing w:line="240" w:lineRule="auto" w:before="137" w:after="0"/>
        <w:ind w:left="1328" w:right="0" w:hanging="361"/>
        <w:jc w:val="left"/>
        <w:rPr>
          <w:sz w:val="24"/>
        </w:rPr>
      </w:pPr>
      <w:r>
        <w:rPr>
          <w:sz w:val="24"/>
        </w:rPr>
        <w:t>Describe Extraneous, Moderating and Intervening</w:t>
      </w:r>
      <w:r>
        <w:rPr>
          <w:spacing w:val="-6"/>
          <w:sz w:val="24"/>
        </w:rPr>
        <w:t> </w:t>
      </w:r>
      <w:r>
        <w:rPr>
          <w:sz w:val="24"/>
        </w:rPr>
        <w:t>Variables.</w:t>
      </w:r>
    </w:p>
    <w:p>
      <w:pPr>
        <w:pStyle w:val="ListParagraph"/>
        <w:numPr>
          <w:ilvl w:val="0"/>
          <w:numId w:val="72"/>
        </w:numPr>
        <w:tabs>
          <w:tab w:pos="1329" w:val="left" w:leader="none"/>
        </w:tabs>
        <w:spacing w:line="240" w:lineRule="auto" w:before="140" w:after="0"/>
        <w:ind w:left="1328" w:right="0" w:hanging="361"/>
        <w:jc w:val="left"/>
        <w:rPr>
          <w:sz w:val="24"/>
        </w:rPr>
      </w:pPr>
      <w:r>
        <w:rPr>
          <w:sz w:val="24"/>
        </w:rPr>
        <w:t>State the role of case study method in</w:t>
      </w:r>
      <w:r>
        <w:rPr>
          <w:spacing w:val="-10"/>
          <w:sz w:val="24"/>
        </w:rPr>
        <w:t> </w:t>
      </w:r>
      <w:r>
        <w:rPr>
          <w:sz w:val="24"/>
        </w:rPr>
        <w:t>research.</w:t>
      </w:r>
    </w:p>
    <w:p>
      <w:pPr>
        <w:pStyle w:val="ListParagraph"/>
        <w:numPr>
          <w:ilvl w:val="0"/>
          <w:numId w:val="72"/>
        </w:numPr>
        <w:tabs>
          <w:tab w:pos="1329" w:val="left" w:leader="none"/>
        </w:tabs>
        <w:spacing w:line="240" w:lineRule="auto" w:before="137" w:after="0"/>
        <w:ind w:left="1328" w:right="0" w:hanging="361"/>
        <w:jc w:val="left"/>
        <w:rPr>
          <w:sz w:val="24"/>
        </w:rPr>
      </w:pPr>
      <w:r>
        <w:rPr>
          <w:sz w:val="24"/>
        </w:rPr>
        <w:t>What are the steps in the construction of research</w:t>
      </w:r>
      <w:r>
        <w:rPr>
          <w:spacing w:val="-3"/>
          <w:sz w:val="24"/>
        </w:rPr>
        <w:t> </w:t>
      </w:r>
      <w:r>
        <w:rPr>
          <w:sz w:val="24"/>
        </w:rPr>
        <w:t>instrument?</w:t>
      </w:r>
    </w:p>
    <w:p>
      <w:pPr>
        <w:pStyle w:val="ListParagraph"/>
        <w:numPr>
          <w:ilvl w:val="0"/>
          <w:numId w:val="72"/>
        </w:numPr>
        <w:tabs>
          <w:tab w:pos="1329" w:val="left" w:leader="none"/>
        </w:tabs>
        <w:spacing w:line="240" w:lineRule="auto" w:before="139" w:after="0"/>
        <w:ind w:left="1328" w:right="0" w:hanging="361"/>
        <w:jc w:val="left"/>
        <w:rPr>
          <w:sz w:val="24"/>
        </w:rPr>
      </w:pPr>
      <w:r>
        <w:rPr>
          <w:sz w:val="24"/>
        </w:rPr>
        <w:t>Explain various levels of</w:t>
      </w:r>
      <w:r>
        <w:rPr>
          <w:spacing w:val="-1"/>
          <w:sz w:val="24"/>
        </w:rPr>
        <w:t> </w:t>
      </w:r>
      <w:r>
        <w:rPr>
          <w:sz w:val="24"/>
        </w:rPr>
        <w:t>measurement.</w:t>
      </w:r>
    </w:p>
    <w:p>
      <w:pPr>
        <w:pStyle w:val="ListParagraph"/>
        <w:numPr>
          <w:ilvl w:val="0"/>
          <w:numId w:val="72"/>
        </w:numPr>
        <w:tabs>
          <w:tab w:pos="1329" w:val="left" w:leader="none"/>
          <w:tab w:pos="8289" w:val="left" w:leader="none"/>
        </w:tabs>
        <w:spacing w:line="240" w:lineRule="auto" w:before="137" w:after="0"/>
        <w:ind w:left="1328" w:right="0" w:hanging="361"/>
        <w:jc w:val="left"/>
        <w:rPr>
          <w:sz w:val="24"/>
        </w:rPr>
      </w:pPr>
      <w:r>
        <w:rPr>
          <w:spacing w:val="1"/>
          <w:w w:val="44"/>
          <w:sz w:val="24"/>
        </w:rPr>
        <w:t>―</w:t>
      </w:r>
      <w:r>
        <w:rPr>
          <w:spacing w:val="-4"/>
          <w:sz w:val="24"/>
        </w:rPr>
        <w:t>I</w:t>
      </w:r>
      <w:r>
        <w:rPr>
          <w:sz w:val="24"/>
        </w:rPr>
        <w:t>n int</w:t>
      </w:r>
      <w:r>
        <w:rPr>
          <w:spacing w:val="-1"/>
          <w:sz w:val="24"/>
        </w:rPr>
        <w:t>e</w:t>
      </w:r>
      <w:r>
        <w:rPr>
          <w:sz w:val="24"/>
        </w:rPr>
        <w:t>rp</w:t>
      </w:r>
      <w:r>
        <w:rPr>
          <w:spacing w:val="1"/>
          <w:sz w:val="24"/>
        </w:rPr>
        <w:t>r</w:t>
      </w:r>
      <w:r>
        <w:rPr>
          <w:spacing w:val="-1"/>
          <w:sz w:val="24"/>
        </w:rPr>
        <w:t>e</w:t>
      </w:r>
      <w:r>
        <w:rPr>
          <w:sz w:val="24"/>
        </w:rPr>
        <w:t>ting</w:t>
      </w:r>
      <w:r>
        <w:rPr>
          <w:spacing w:val="-1"/>
          <w:sz w:val="24"/>
        </w:rPr>
        <w:t> c</w:t>
      </w:r>
      <w:r>
        <w:rPr>
          <w:sz w:val="24"/>
        </w:rPr>
        <w:t>ommon </w:t>
      </w:r>
      <w:r>
        <w:rPr>
          <w:spacing w:val="-1"/>
          <w:sz w:val="24"/>
        </w:rPr>
        <w:t>se</w:t>
      </w:r>
      <w:r>
        <w:rPr>
          <w:sz w:val="24"/>
        </w:rPr>
        <w:t>nse is import</w:t>
      </w:r>
      <w:r>
        <w:rPr>
          <w:spacing w:val="-2"/>
          <w:sz w:val="24"/>
        </w:rPr>
        <w:t>a</w:t>
      </w:r>
      <w:r>
        <w:rPr>
          <w:sz w:val="24"/>
        </w:rPr>
        <w:t>nt </w:t>
      </w:r>
      <w:r>
        <w:rPr>
          <w:w w:val="65"/>
          <w:sz w:val="24"/>
        </w:rPr>
        <w:t>―</w:t>
      </w:r>
      <w:r>
        <w:rPr>
          <w:spacing w:val="-1"/>
          <w:w w:val="65"/>
          <w:sz w:val="24"/>
        </w:rPr>
        <w:t>E</w:t>
      </w:r>
      <w:r>
        <w:rPr>
          <w:sz w:val="24"/>
        </w:rPr>
        <w:t>luc</w:t>
      </w:r>
      <w:r>
        <w:rPr>
          <w:spacing w:val="2"/>
          <w:sz w:val="24"/>
        </w:rPr>
        <w:t>i</w:t>
      </w:r>
      <w:r>
        <w:rPr>
          <w:sz w:val="24"/>
        </w:rPr>
        <w:t>d</w:t>
      </w:r>
      <w:r>
        <w:rPr>
          <w:spacing w:val="-1"/>
          <w:sz w:val="24"/>
        </w:rPr>
        <w:t>a</w:t>
      </w:r>
      <w:r>
        <w:rPr>
          <w:sz w:val="24"/>
        </w:rPr>
        <w:t>t</w:t>
      </w:r>
      <w:r>
        <w:rPr>
          <w:spacing w:val="1"/>
          <w:sz w:val="24"/>
        </w:rPr>
        <w:t>e</w:t>
      </w:r>
      <w:r>
        <w:rPr>
          <w:sz w:val="24"/>
        </w:rPr>
        <w:t>.</w:t>
        <w:tab/>
        <w:t>(2</w:t>
      </w:r>
      <w:r>
        <w:rPr>
          <w:spacing w:val="1"/>
          <w:sz w:val="24"/>
        </w:rPr>
        <w:t>x</w:t>
      </w:r>
      <w:r>
        <w:rPr>
          <w:sz w:val="24"/>
        </w:rPr>
        <w:t>6=</w:t>
      </w:r>
      <w:r>
        <w:rPr>
          <w:spacing w:val="-1"/>
          <w:sz w:val="24"/>
        </w:rPr>
        <w:t> </w:t>
      </w:r>
      <w:r>
        <w:rPr>
          <w:sz w:val="24"/>
        </w:rPr>
        <w:t>12 )</w:t>
      </w:r>
    </w:p>
    <w:p>
      <w:pPr>
        <w:pStyle w:val="Heading4"/>
        <w:spacing w:before="144"/>
        <w:ind w:left="664"/>
      </w:pPr>
      <w:r>
        <w:rPr/>
        <w:t>Section-C</w:t>
      </w:r>
    </w:p>
    <w:p>
      <w:pPr>
        <w:spacing w:before="137"/>
        <w:ind w:left="664" w:right="673" w:firstLine="0"/>
        <w:jc w:val="center"/>
        <w:rPr>
          <w:b/>
          <w:sz w:val="24"/>
        </w:rPr>
      </w:pPr>
      <w:r>
        <w:rPr>
          <w:b/>
          <w:sz w:val="24"/>
        </w:rPr>
        <w:t>Answer any </w:t>
      </w:r>
      <w:r>
        <w:rPr>
          <w:b/>
          <w:i/>
          <w:sz w:val="24"/>
        </w:rPr>
        <w:t>Two </w:t>
      </w:r>
      <w:r>
        <w:rPr>
          <w:b/>
          <w:sz w:val="24"/>
        </w:rPr>
        <w:t>questions. Answer shall not exceed </w:t>
      </w:r>
      <w:r>
        <w:rPr>
          <w:b/>
          <w:i/>
          <w:sz w:val="24"/>
        </w:rPr>
        <w:t>Five </w:t>
      </w:r>
      <w:r>
        <w:rPr>
          <w:b/>
          <w:sz w:val="24"/>
        </w:rPr>
        <w:t>pages. (Weight 5)</w:t>
      </w:r>
    </w:p>
    <w:p>
      <w:pPr>
        <w:pStyle w:val="ListParagraph"/>
        <w:numPr>
          <w:ilvl w:val="0"/>
          <w:numId w:val="72"/>
        </w:numPr>
        <w:tabs>
          <w:tab w:pos="1329" w:val="left" w:leader="none"/>
        </w:tabs>
        <w:spacing w:line="240" w:lineRule="auto" w:before="36" w:after="0"/>
        <w:ind w:left="1328" w:right="0" w:hanging="361"/>
        <w:jc w:val="left"/>
        <w:rPr>
          <w:sz w:val="24"/>
        </w:rPr>
      </w:pPr>
      <w:r>
        <w:rPr>
          <w:sz w:val="24"/>
        </w:rPr>
        <w:t>State with sufficient details the different steps involved in Research</w:t>
      </w:r>
      <w:r>
        <w:rPr>
          <w:spacing w:val="-5"/>
          <w:sz w:val="24"/>
        </w:rPr>
        <w:t> </w:t>
      </w:r>
      <w:r>
        <w:rPr>
          <w:sz w:val="24"/>
        </w:rPr>
        <w:t>Process.</w:t>
      </w:r>
    </w:p>
    <w:p>
      <w:pPr>
        <w:pStyle w:val="ListParagraph"/>
        <w:numPr>
          <w:ilvl w:val="0"/>
          <w:numId w:val="72"/>
        </w:numPr>
        <w:tabs>
          <w:tab w:pos="1329" w:val="left" w:leader="none"/>
        </w:tabs>
        <w:spacing w:line="240" w:lineRule="auto" w:before="139" w:after="0"/>
        <w:ind w:left="1328" w:right="0" w:hanging="361"/>
        <w:jc w:val="left"/>
        <w:rPr>
          <w:sz w:val="24"/>
        </w:rPr>
      </w:pPr>
      <w:r>
        <w:rPr>
          <w:sz w:val="24"/>
        </w:rPr>
        <w:t>What are different probability sampling methods? Explain each</w:t>
      </w:r>
      <w:r>
        <w:rPr>
          <w:spacing w:val="-10"/>
          <w:sz w:val="24"/>
        </w:rPr>
        <w:t> </w:t>
      </w:r>
      <w:r>
        <w:rPr>
          <w:sz w:val="24"/>
        </w:rPr>
        <w:t>method.</w:t>
      </w:r>
    </w:p>
    <w:p>
      <w:pPr>
        <w:pStyle w:val="ListParagraph"/>
        <w:numPr>
          <w:ilvl w:val="0"/>
          <w:numId w:val="72"/>
        </w:numPr>
        <w:tabs>
          <w:tab w:pos="1329" w:val="left" w:leader="none"/>
        </w:tabs>
        <w:spacing w:line="360" w:lineRule="auto" w:before="137" w:after="0"/>
        <w:ind w:left="1328" w:right="1094" w:hanging="360"/>
        <w:jc w:val="left"/>
        <w:rPr>
          <w:sz w:val="24"/>
        </w:rPr>
      </w:pPr>
      <w:r>
        <w:rPr>
          <w:sz w:val="24"/>
        </w:rPr>
        <w:t>Discuss various methods used to collect primary data along with its merits and demerits.</w:t>
      </w:r>
    </w:p>
    <w:p>
      <w:pPr>
        <w:pStyle w:val="ListParagraph"/>
        <w:numPr>
          <w:ilvl w:val="0"/>
          <w:numId w:val="72"/>
        </w:numPr>
        <w:tabs>
          <w:tab w:pos="1329" w:val="left" w:leader="none"/>
          <w:tab w:pos="8213" w:val="left" w:leader="none"/>
        </w:tabs>
        <w:spacing w:line="240" w:lineRule="auto" w:before="0" w:after="0"/>
        <w:ind w:left="1328" w:right="0" w:hanging="361"/>
        <w:jc w:val="left"/>
        <w:rPr>
          <w:sz w:val="24"/>
        </w:rPr>
      </w:pPr>
      <w:r>
        <w:rPr>
          <w:sz w:val="24"/>
        </w:rPr>
        <w:t>Describe the layout of a research report, covering all</w:t>
      </w:r>
      <w:r>
        <w:rPr>
          <w:spacing w:val="-12"/>
          <w:sz w:val="24"/>
        </w:rPr>
        <w:t> </w:t>
      </w:r>
      <w:r>
        <w:rPr>
          <w:sz w:val="24"/>
        </w:rPr>
        <w:t>relevant</w:t>
      </w:r>
      <w:r>
        <w:rPr>
          <w:spacing w:val="-1"/>
          <w:sz w:val="24"/>
        </w:rPr>
        <w:t> </w:t>
      </w:r>
      <w:r>
        <w:rPr>
          <w:sz w:val="24"/>
        </w:rPr>
        <w:t>points.</w:t>
        <w:tab/>
        <w:t>(2 x 5</w:t>
      </w:r>
      <w:r>
        <w:rPr>
          <w:spacing w:val="3"/>
          <w:sz w:val="24"/>
        </w:rPr>
        <w:t> </w:t>
      </w:r>
      <w:r>
        <w:rPr>
          <w:sz w:val="24"/>
        </w:rPr>
        <w:t>=10)</w:t>
      </w:r>
    </w:p>
    <w:p>
      <w:pPr>
        <w:spacing w:after="0" w:line="240" w:lineRule="auto"/>
        <w:jc w:val="left"/>
        <w:rPr>
          <w:sz w:val="24"/>
        </w:rPr>
        <w:sectPr>
          <w:pgSz w:w="11910" w:h="16840"/>
          <w:pgMar w:header="552" w:footer="944" w:top="1300" w:bottom="1140" w:left="1120" w:right="820"/>
        </w:sectPr>
      </w:pPr>
    </w:p>
    <w:p>
      <w:pPr>
        <w:pStyle w:val="Heading4"/>
        <w:spacing w:before="125"/>
        <w:ind w:left="660"/>
      </w:pPr>
      <w:r>
        <w:rPr/>
        <w:t>M.COM DEGREE (CSS) MODEL QUESTION PAPER</w:t>
      </w:r>
    </w:p>
    <w:p>
      <w:pPr>
        <w:spacing w:before="134"/>
        <w:ind w:left="660" w:right="673" w:firstLine="0"/>
        <w:jc w:val="center"/>
        <w:rPr>
          <w:rFonts w:ascii="Calibri"/>
          <w:b/>
          <w:sz w:val="22"/>
        </w:rPr>
      </w:pPr>
      <w:r>
        <w:rPr>
          <w:rFonts w:ascii="Calibri"/>
          <w:b/>
          <w:sz w:val="22"/>
        </w:rPr>
        <w:t>(2019 admissions onwards)</w:t>
      </w:r>
    </w:p>
    <w:p>
      <w:pPr>
        <w:spacing w:before="3"/>
        <w:ind w:left="667" w:right="672" w:firstLine="0"/>
        <w:jc w:val="center"/>
        <w:rPr>
          <w:b/>
          <w:i/>
          <w:sz w:val="24"/>
        </w:rPr>
      </w:pPr>
      <w:r>
        <w:rPr>
          <w:b/>
          <w:i/>
          <w:sz w:val="24"/>
        </w:rPr>
        <w:t>Second Semester</w:t>
      </w:r>
    </w:p>
    <w:p>
      <w:pPr>
        <w:spacing w:before="139"/>
        <w:ind w:left="661" w:right="673" w:firstLine="0"/>
        <w:jc w:val="center"/>
        <w:rPr>
          <w:b/>
          <w:sz w:val="24"/>
        </w:rPr>
      </w:pPr>
      <w:r>
        <w:rPr>
          <w:b/>
          <w:sz w:val="24"/>
        </w:rPr>
        <w:t>CM010201-ADVANCED CORPORATE ACCOUNTING</w:t>
      </w:r>
    </w:p>
    <w:p>
      <w:pPr>
        <w:pStyle w:val="BodyText"/>
        <w:tabs>
          <w:tab w:pos="7089" w:val="left" w:leader="none"/>
        </w:tabs>
        <w:spacing w:before="132"/>
        <w:ind w:left="608"/>
      </w:pPr>
      <w:r>
        <w:rPr/>
        <w:t>Time:</w:t>
      </w:r>
      <w:r>
        <w:rPr>
          <w:spacing w:val="-1"/>
        </w:rPr>
        <w:t> </w:t>
      </w:r>
      <w:r>
        <w:rPr/>
        <w:t>3 Hours</w:t>
        <w:tab/>
        <w:t>Maximum Weight:</w:t>
      </w:r>
      <w:r>
        <w:rPr>
          <w:spacing w:val="-2"/>
        </w:rPr>
        <w:t> </w:t>
      </w:r>
      <w:r>
        <w:rPr/>
        <w:t>30</w:t>
      </w:r>
    </w:p>
    <w:p>
      <w:pPr>
        <w:pStyle w:val="Heading4"/>
        <w:spacing w:before="144"/>
        <w:ind w:left="665"/>
      </w:pPr>
      <w:r>
        <w:rPr/>
        <w:t>Section A.</w:t>
      </w:r>
    </w:p>
    <w:p>
      <w:pPr>
        <w:spacing w:before="137"/>
        <w:ind w:left="658" w:right="673" w:firstLine="0"/>
        <w:jc w:val="center"/>
        <w:rPr>
          <w:b/>
          <w:sz w:val="24"/>
        </w:rPr>
      </w:pPr>
      <w:r>
        <w:rPr>
          <w:b/>
          <w:sz w:val="24"/>
        </w:rPr>
        <w:t>Answer any </w:t>
      </w:r>
      <w:r>
        <w:rPr>
          <w:b/>
          <w:i/>
          <w:sz w:val="24"/>
        </w:rPr>
        <w:t>Eight </w:t>
      </w:r>
      <w:r>
        <w:rPr>
          <w:b/>
          <w:sz w:val="24"/>
        </w:rPr>
        <w:t>questions. Answer shall not exceed One page (Weight 1)</w:t>
      </w:r>
    </w:p>
    <w:p>
      <w:pPr>
        <w:pStyle w:val="ListParagraph"/>
        <w:numPr>
          <w:ilvl w:val="0"/>
          <w:numId w:val="73"/>
        </w:numPr>
        <w:tabs>
          <w:tab w:pos="1329" w:val="left" w:leader="none"/>
        </w:tabs>
        <w:spacing w:line="240" w:lineRule="auto" w:before="134" w:after="0"/>
        <w:ind w:left="1328" w:right="0" w:hanging="361"/>
        <w:jc w:val="left"/>
        <w:rPr>
          <w:sz w:val="24"/>
        </w:rPr>
      </w:pPr>
      <w:r>
        <w:rPr>
          <w:sz w:val="24"/>
        </w:rPr>
        <w:t>What are the circumstances in which a company be wound up by</w:t>
      </w:r>
      <w:r>
        <w:rPr>
          <w:spacing w:val="-9"/>
          <w:sz w:val="24"/>
        </w:rPr>
        <w:t> </w:t>
      </w:r>
      <w:r>
        <w:rPr>
          <w:sz w:val="24"/>
        </w:rPr>
        <w:t>NCLT?</w:t>
      </w:r>
    </w:p>
    <w:p>
      <w:pPr>
        <w:pStyle w:val="ListParagraph"/>
        <w:numPr>
          <w:ilvl w:val="0"/>
          <w:numId w:val="73"/>
        </w:numPr>
        <w:tabs>
          <w:tab w:pos="1329" w:val="left" w:leader="none"/>
        </w:tabs>
        <w:spacing w:line="360" w:lineRule="auto" w:before="138" w:after="0"/>
        <w:ind w:left="1328" w:right="1558" w:hanging="360"/>
        <w:jc w:val="left"/>
        <w:rPr>
          <w:sz w:val="24"/>
        </w:rPr>
      </w:pPr>
      <w:r>
        <w:rPr>
          <w:sz w:val="24"/>
        </w:rPr>
        <w:t>What are the conditions to be satisfied by a company for opting voluntary liquidation under the Insolvency and Bankruptcy procedure code</w:t>
      </w:r>
      <w:r>
        <w:rPr>
          <w:spacing w:val="-8"/>
          <w:sz w:val="24"/>
        </w:rPr>
        <w:t> </w:t>
      </w:r>
      <w:r>
        <w:rPr>
          <w:sz w:val="24"/>
        </w:rPr>
        <w:t>2016?</w:t>
      </w:r>
    </w:p>
    <w:p>
      <w:pPr>
        <w:pStyle w:val="ListParagraph"/>
        <w:numPr>
          <w:ilvl w:val="0"/>
          <w:numId w:val="73"/>
        </w:numPr>
        <w:tabs>
          <w:tab w:pos="1329" w:val="left" w:leader="none"/>
        </w:tabs>
        <w:spacing w:line="360" w:lineRule="auto" w:before="0" w:after="0"/>
        <w:ind w:left="1328" w:right="1117" w:hanging="360"/>
        <w:jc w:val="left"/>
        <w:rPr>
          <w:sz w:val="24"/>
        </w:rPr>
      </w:pPr>
      <w:r>
        <w:rPr>
          <w:sz w:val="24"/>
        </w:rPr>
        <w:t>Explain the terms Tariff and Dividend Control Reserve and Consumer Benefit accounts related to electricity company</w:t>
      </w:r>
      <w:r>
        <w:rPr>
          <w:spacing w:val="-8"/>
          <w:sz w:val="24"/>
        </w:rPr>
        <w:t> </w:t>
      </w:r>
      <w:r>
        <w:rPr>
          <w:sz w:val="24"/>
        </w:rPr>
        <w:t>accounts.</w:t>
      </w:r>
    </w:p>
    <w:p>
      <w:pPr>
        <w:pStyle w:val="ListParagraph"/>
        <w:numPr>
          <w:ilvl w:val="0"/>
          <w:numId w:val="73"/>
        </w:numPr>
        <w:tabs>
          <w:tab w:pos="1329" w:val="left" w:leader="none"/>
        </w:tabs>
        <w:spacing w:line="240" w:lineRule="auto" w:before="0" w:after="0"/>
        <w:ind w:left="1328" w:right="0" w:hanging="361"/>
        <w:jc w:val="left"/>
        <w:rPr>
          <w:sz w:val="24"/>
        </w:rPr>
      </w:pPr>
      <w:r>
        <w:rPr>
          <w:sz w:val="24"/>
        </w:rPr>
        <w:t>Explain ‗List B Contributory‘. What is the significance of such</w:t>
      </w:r>
      <w:r>
        <w:rPr>
          <w:spacing w:val="-17"/>
          <w:sz w:val="24"/>
        </w:rPr>
        <w:t> </w:t>
      </w:r>
      <w:r>
        <w:rPr>
          <w:sz w:val="24"/>
        </w:rPr>
        <w:t>contributory?</w:t>
      </w:r>
    </w:p>
    <w:p>
      <w:pPr>
        <w:pStyle w:val="ListParagraph"/>
        <w:numPr>
          <w:ilvl w:val="0"/>
          <w:numId w:val="73"/>
        </w:numPr>
        <w:tabs>
          <w:tab w:pos="1329" w:val="left" w:leader="none"/>
        </w:tabs>
        <w:spacing w:line="240" w:lineRule="auto" w:before="139" w:after="0"/>
        <w:ind w:left="1328" w:right="0" w:hanging="361"/>
        <w:jc w:val="both"/>
        <w:rPr>
          <w:sz w:val="24"/>
        </w:rPr>
      </w:pPr>
      <w:r>
        <w:rPr>
          <w:sz w:val="24"/>
        </w:rPr>
        <w:t>Mention the purpose of Statement of</w:t>
      </w:r>
      <w:r>
        <w:rPr>
          <w:spacing w:val="-3"/>
          <w:sz w:val="24"/>
        </w:rPr>
        <w:t> </w:t>
      </w:r>
      <w:r>
        <w:rPr>
          <w:sz w:val="24"/>
        </w:rPr>
        <w:t>Affairs.</w:t>
      </w:r>
    </w:p>
    <w:p>
      <w:pPr>
        <w:pStyle w:val="ListParagraph"/>
        <w:numPr>
          <w:ilvl w:val="0"/>
          <w:numId w:val="73"/>
        </w:numPr>
        <w:tabs>
          <w:tab w:pos="1329" w:val="left" w:leader="none"/>
        </w:tabs>
        <w:spacing w:line="240" w:lineRule="auto" w:before="137" w:after="0"/>
        <w:ind w:left="1328" w:right="0" w:hanging="361"/>
        <w:jc w:val="both"/>
        <w:rPr>
          <w:sz w:val="24"/>
        </w:rPr>
      </w:pPr>
      <w:r>
        <w:rPr>
          <w:sz w:val="24"/>
        </w:rPr>
        <w:t>Explain the terms; Stevedoring Expenses, Bunker Cost, Primage &amp;</w:t>
      </w:r>
      <w:r>
        <w:rPr>
          <w:spacing w:val="-3"/>
          <w:sz w:val="24"/>
        </w:rPr>
        <w:t> </w:t>
      </w:r>
      <w:r>
        <w:rPr>
          <w:sz w:val="24"/>
        </w:rPr>
        <w:t>Freight.</w:t>
      </w:r>
    </w:p>
    <w:p>
      <w:pPr>
        <w:pStyle w:val="ListParagraph"/>
        <w:numPr>
          <w:ilvl w:val="0"/>
          <w:numId w:val="73"/>
        </w:numPr>
        <w:tabs>
          <w:tab w:pos="1329" w:val="left" w:leader="none"/>
        </w:tabs>
        <w:spacing w:line="360" w:lineRule="auto" w:before="139" w:after="0"/>
        <w:ind w:left="1328" w:right="616" w:hanging="360"/>
        <w:jc w:val="both"/>
        <w:rPr>
          <w:sz w:val="24"/>
        </w:rPr>
      </w:pPr>
      <w:r>
        <w:rPr>
          <w:sz w:val="24"/>
        </w:rPr>
        <w:t>A enters into a contract with X ltd, to underwrite its 5000 shares of Rs 100 each in consideration of 5% commission. He also enters into an agreement with C to sub underwrite 2000 shares of X ltd @ a commission on 2% the public subscribes for 2500 shares only. And subsequently the shares were taken by A who sold his shares @ Rs 90 per share. The shares were taken up by C were sold at Rs 100 per share. Expenses of underwriting amounts to Rs 600. Prepare underwriting account in the books of</w:t>
      </w:r>
      <w:r>
        <w:rPr>
          <w:spacing w:val="-2"/>
          <w:sz w:val="24"/>
        </w:rPr>
        <w:t> </w:t>
      </w:r>
      <w:r>
        <w:rPr>
          <w:sz w:val="24"/>
        </w:rPr>
        <w:t>A.</w:t>
      </w:r>
    </w:p>
    <w:p>
      <w:pPr>
        <w:pStyle w:val="ListParagraph"/>
        <w:numPr>
          <w:ilvl w:val="0"/>
          <w:numId w:val="73"/>
        </w:numPr>
        <w:tabs>
          <w:tab w:pos="1389" w:val="left" w:leader="none"/>
        </w:tabs>
        <w:spacing w:line="360" w:lineRule="auto" w:before="0" w:after="0"/>
        <w:ind w:left="1328" w:right="618" w:hanging="360"/>
        <w:jc w:val="both"/>
        <w:rPr>
          <w:sz w:val="24"/>
        </w:rPr>
      </w:pPr>
      <w:r>
        <w:rPr/>
        <w:tab/>
      </w:r>
      <w:r>
        <w:rPr>
          <w:sz w:val="24"/>
        </w:rPr>
        <w:t>A liquidator is entitled to receive remuneration @2% of the assets realized and 3% of the amount distributed among the unsecured creditors. The assets realized Rs.25,00,000 against which payments were :- Liquidation expenses Rs.25,000; preferential creditors Rs.75,000 and secured creditors Rs.10,00,000.Calculate the remuneration payable to the</w:t>
      </w:r>
      <w:r>
        <w:rPr>
          <w:spacing w:val="1"/>
          <w:sz w:val="24"/>
        </w:rPr>
        <w:t> </w:t>
      </w:r>
      <w:r>
        <w:rPr>
          <w:sz w:val="24"/>
        </w:rPr>
        <w:t>liquidator.</w:t>
      </w:r>
    </w:p>
    <w:p>
      <w:pPr>
        <w:pStyle w:val="ListParagraph"/>
        <w:numPr>
          <w:ilvl w:val="0"/>
          <w:numId w:val="73"/>
        </w:numPr>
        <w:tabs>
          <w:tab w:pos="1329" w:val="left" w:leader="none"/>
        </w:tabs>
        <w:spacing w:line="360" w:lineRule="auto" w:before="1" w:after="0"/>
        <w:ind w:left="1328" w:right="619" w:hanging="360"/>
        <w:jc w:val="both"/>
        <w:rPr>
          <w:sz w:val="24"/>
        </w:rPr>
      </w:pPr>
      <w:r>
        <w:rPr>
          <w:sz w:val="24"/>
        </w:rPr>
        <w:t>H Ltd has 5000 equity shares Rs.100 each and S Ltd has 10,000 shares of Rs.10 each.</w:t>
      </w:r>
    </w:p>
    <w:p>
      <w:pPr>
        <w:pStyle w:val="BodyText"/>
        <w:spacing w:line="360" w:lineRule="auto"/>
        <w:ind w:left="1328" w:right="616"/>
        <w:jc w:val="both"/>
      </w:pPr>
      <w:r>
        <w:rPr/>
        <w:t>P/L A/c credit balance H Ltd –Rs. 55,000 S Ltd.40,000 .Creditors ;- H Ltd Rs. 20,000 S Ltd.Rs.35,000.H Ltd holds 8000 shares of S Ltd. H Ltd acquired shares in S Ltd when S Ltd had Rs. 25000 in profit and loss account. No dividend has been declared by S Ltd. Calculate minority interest.</w:t>
      </w:r>
    </w:p>
    <w:p>
      <w:pPr>
        <w:spacing w:after="0" w:line="360" w:lineRule="auto"/>
        <w:jc w:val="both"/>
        <w:sectPr>
          <w:pgSz w:w="11910" w:h="16840"/>
          <w:pgMar w:header="552" w:footer="944" w:top="1300" w:bottom="1140" w:left="1120" w:right="820"/>
        </w:sectPr>
      </w:pPr>
    </w:p>
    <w:p>
      <w:pPr>
        <w:pStyle w:val="ListParagraph"/>
        <w:numPr>
          <w:ilvl w:val="0"/>
          <w:numId w:val="73"/>
        </w:numPr>
        <w:tabs>
          <w:tab w:pos="1329" w:val="left" w:leader="none"/>
          <w:tab w:pos="8289" w:val="left" w:leader="none"/>
        </w:tabs>
        <w:spacing w:line="360" w:lineRule="auto" w:before="120" w:after="0"/>
        <w:ind w:left="1328" w:right="615" w:hanging="360"/>
        <w:jc w:val="both"/>
        <w:rPr>
          <w:sz w:val="24"/>
        </w:rPr>
      </w:pPr>
      <w:r>
        <w:rPr>
          <w:sz w:val="24"/>
        </w:rPr>
        <w:t>A Gas company rebuilds its works at a cost of Rs 3,30,000. In the process, it completely replaces a part of the old works which had cost Rs.1,30,000.In constructing the new works old materials worth Rs.4600 is used and the value is included in the cost of the new works. The balance of the material resulting from the old works which are replaced is sold for Rs. 10,000. </w:t>
      </w:r>
      <w:r>
        <w:rPr>
          <w:spacing w:val="-3"/>
          <w:sz w:val="24"/>
        </w:rPr>
        <w:t>In </w:t>
      </w:r>
      <w:r>
        <w:rPr>
          <w:sz w:val="24"/>
        </w:rPr>
        <w:t>the cost of the works which are replaced, the cost of material is 70% and labour 30% and present cost of material and labour have increased by 12.5% and 15% respectively. Determine the amount to be capitalised and the net charge</w:t>
      </w:r>
      <w:r>
        <w:rPr>
          <w:spacing w:val="-7"/>
          <w:sz w:val="24"/>
        </w:rPr>
        <w:t> </w:t>
      </w:r>
      <w:r>
        <w:rPr>
          <w:sz w:val="24"/>
        </w:rPr>
        <w:t>to</w:t>
      </w:r>
      <w:r>
        <w:rPr>
          <w:spacing w:val="-1"/>
          <w:sz w:val="24"/>
        </w:rPr>
        <w:t> </w:t>
      </w:r>
      <w:r>
        <w:rPr>
          <w:sz w:val="24"/>
        </w:rPr>
        <w:t>revenue.</w:t>
        <w:tab/>
        <w:t>(1 x 8 = 8)</w:t>
      </w:r>
    </w:p>
    <w:p>
      <w:pPr>
        <w:pStyle w:val="Heading4"/>
        <w:spacing w:before="5"/>
        <w:ind w:left="663"/>
      </w:pPr>
      <w:r>
        <w:rPr/>
        <w:t>Section B.</w:t>
      </w:r>
    </w:p>
    <w:p>
      <w:pPr>
        <w:spacing w:before="137"/>
        <w:ind w:left="661" w:right="673" w:firstLine="0"/>
        <w:jc w:val="center"/>
        <w:rPr>
          <w:b/>
          <w:sz w:val="24"/>
        </w:rPr>
      </w:pPr>
      <w:r>
        <w:rPr>
          <w:b/>
          <w:sz w:val="24"/>
        </w:rPr>
        <w:t>Answer any </w:t>
      </w:r>
      <w:r>
        <w:rPr>
          <w:b/>
          <w:i/>
          <w:sz w:val="24"/>
        </w:rPr>
        <w:t>Six </w:t>
      </w:r>
      <w:r>
        <w:rPr>
          <w:b/>
          <w:sz w:val="24"/>
        </w:rPr>
        <w:t>questions. Answer shall not exceed </w:t>
      </w:r>
      <w:r>
        <w:rPr>
          <w:b/>
          <w:i/>
          <w:sz w:val="24"/>
        </w:rPr>
        <w:t>Two </w:t>
      </w:r>
      <w:r>
        <w:rPr>
          <w:b/>
          <w:sz w:val="24"/>
        </w:rPr>
        <w:t>pages (Weight 2)</w:t>
      </w:r>
    </w:p>
    <w:p>
      <w:pPr>
        <w:pStyle w:val="ListParagraph"/>
        <w:numPr>
          <w:ilvl w:val="0"/>
          <w:numId w:val="73"/>
        </w:numPr>
        <w:tabs>
          <w:tab w:pos="1329" w:val="left" w:leader="none"/>
        </w:tabs>
        <w:spacing w:line="360" w:lineRule="auto" w:before="135" w:after="0"/>
        <w:ind w:left="1328" w:right="761" w:hanging="360"/>
        <w:jc w:val="left"/>
        <w:rPr>
          <w:sz w:val="24"/>
        </w:rPr>
      </w:pPr>
      <w:r>
        <w:rPr>
          <w:sz w:val="24"/>
        </w:rPr>
        <w:t>Explain in detail how the profit arising from a hotel business is ascertained? What are the difficulties to be faced by an accountant in this</w:t>
      </w:r>
      <w:r>
        <w:rPr>
          <w:spacing w:val="-6"/>
          <w:sz w:val="24"/>
        </w:rPr>
        <w:t> </w:t>
      </w:r>
      <w:r>
        <w:rPr>
          <w:sz w:val="24"/>
        </w:rPr>
        <w:t>regard?</w:t>
      </w:r>
    </w:p>
    <w:p>
      <w:pPr>
        <w:pStyle w:val="ListParagraph"/>
        <w:numPr>
          <w:ilvl w:val="0"/>
          <w:numId w:val="73"/>
        </w:numPr>
        <w:tabs>
          <w:tab w:pos="1329" w:val="left" w:leader="none"/>
        </w:tabs>
        <w:spacing w:line="360" w:lineRule="auto" w:before="0" w:after="0"/>
        <w:ind w:left="1328" w:right="1459" w:hanging="360"/>
        <w:jc w:val="left"/>
        <w:rPr>
          <w:sz w:val="24"/>
        </w:rPr>
      </w:pPr>
      <w:r>
        <w:rPr>
          <w:sz w:val="24"/>
        </w:rPr>
        <w:t>Distinguish between double accounting system and double entry system of accounting.</w:t>
      </w:r>
    </w:p>
    <w:p>
      <w:pPr>
        <w:pStyle w:val="ListParagraph"/>
        <w:numPr>
          <w:ilvl w:val="0"/>
          <w:numId w:val="73"/>
        </w:numPr>
        <w:tabs>
          <w:tab w:pos="1329" w:val="left" w:leader="none"/>
        </w:tabs>
        <w:spacing w:line="360" w:lineRule="auto" w:before="0" w:after="0"/>
        <w:ind w:left="1328" w:right="1237" w:hanging="360"/>
        <w:jc w:val="left"/>
        <w:rPr>
          <w:sz w:val="24"/>
        </w:rPr>
      </w:pPr>
      <w:r>
        <w:rPr>
          <w:sz w:val="24"/>
        </w:rPr>
        <w:t>Explain the term Minority Interest. What are the steps in computing minority interest?</w:t>
      </w:r>
    </w:p>
    <w:p>
      <w:pPr>
        <w:pStyle w:val="ListParagraph"/>
        <w:numPr>
          <w:ilvl w:val="0"/>
          <w:numId w:val="73"/>
        </w:numPr>
        <w:tabs>
          <w:tab w:pos="1329" w:val="left" w:leader="none"/>
        </w:tabs>
        <w:spacing w:line="360" w:lineRule="auto" w:before="0" w:after="0"/>
        <w:ind w:left="1328" w:right="666" w:hanging="360"/>
        <w:jc w:val="left"/>
        <w:rPr>
          <w:sz w:val="24"/>
        </w:rPr>
      </w:pPr>
      <w:r>
        <w:rPr>
          <w:sz w:val="24"/>
        </w:rPr>
        <w:t>JJ commenced a voyage on 1</w:t>
      </w:r>
      <w:r>
        <w:rPr>
          <w:sz w:val="24"/>
          <w:vertAlign w:val="superscript"/>
        </w:rPr>
        <w:t>st</w:t>
      </w:r>
      <w:r>
        <w:rPr>
          <w:sz w:val="24"/>
          <w:vertAlign w:val="baseline"/>
        </w:rPr>
        <w:t> October 2012 from Mumbai to Chennai. The details of complete voyage, i.e. Mumbai to Chennai and back were as</w:t>
      </w:r>
      <w:r>
        <w:rPr>
          <w:spacing w:val="-4"/>
          <w:sz w:val="24"/>
          <w:vertAlign w:val="baseline"/>
        </w:rPr>
        <w:t> </w:t>
      </w:r>
      <w:r>
        <w:rPr>
          <w:sz w:val="24"/>
          <w:vertAlign w:val="baseline"/>
        </w:rPr>
        <w:t>follows.</w:t>
      </w:r>
    </w:p>
    <w:p>
      <w:pPr>
        <w:pStyle w:val="BodyText"/>
        <w:spacing w:before="10"/>
        <w:rPr>
          <w:sz w:val="17"/>
        </w:rPr>
      </w:pPr>
    </w:p>
    <w:tbl>
      <w:tblPr>
        <w:tblW w:w="0" w:type="auto"/>
        <w:jc w:val="left"/>
        <w:tblInd w:w="1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1"/>
        <w:gridCol w:w="961"/>
        <w:gridCol w:w="2300"/>
        <w:gridCol w:w="960"/>
      </w:tblGrid>
      <w:tr>
        <w:trPr>
          <w:trHeight w:val="414" w:hRule="atLeast"/>
        </w:trPr>
        <w:tc>
          <w:tcPr>
            <w:tcW w:w="2341" w:type="dxa"/>
          </w:tcPr>
          <w:p>
            <w:pPr>
              <w:pStyle w:val="TableParagraph"/>
              <w:spacing w:line="270" w:lineRule="exact"/>
              <w:rPr>
                <w:sz w:val="24"/>
              </w:rPr>
            </w:pPr>
            <w:r>
              <w:rPr>
                <w:sz w:val="24"/>
              </w:rPr>
              <w:t>Coal consumed</w:t>
            </w:r>
          </w:p>
        </w:tc>
        <w:tc>
          <w:tcPr>
            <w:tcW w:w="961" w:type="dxa"/>
          </w:tcPr>
          <w:p>
            <w:pPr>
              <w:pStyle w:val="TableParagraph"/>
              <w:spacing w:line="270" w:lineRule="exact"/>
              <w:ind w:left="0" w:right="97"/>
              <w:jc w:val="right"/>
              <w:rPr>
                <w:sz w:val="24"/>
              </w:rPr>
            </w:pPr>
            <w:r>
              <w:rPr>
                <w:sz w:val="24"/>
              </w:rPr>
              <w:t>70000</w:t>
            </w:r>
          </w:p>
        </w:tc>
        <w:tc>
          <w:tcPr>
            <w:tcW w:w="2300" w:type="dxa"/>
          </w:tcPr>
          <w:p>
            <w:pPr>
              <w:pStyle w:val="TableParagraph"/>
              <w:spacing w:line="270" w:lineRule="exact"/>
              <w:ind w:left="106"/>
              <w:rPr>
                <w:sz w:val="24"/>
              </w:rPr>
            </w:pPr>
            <w:r>
              <w:rPr>
                <w:sz w:val="24"/>
              </w:rPr>
              <w:t>Freight</w:t>
            </w:r>
          </w:p>
        </w:tc>
        <w:tc>
          <w:tcPr>
            <w:tcW w:w="960" w:type="dxa"/>
          </w:tcPr>
          <w:p>
            <w:pPr>
              <w:pStyle w:val="TableParagraph"/>
              <w:spacing w:line="270" w:lineRule="exact"/>
              <w:ind w:left="0" w:right="97"/>
              <w:jc w:val="right"/>
              <w:rPr>
                <w:sz w:val="24"/>
              </w:rPr>
            </w:pPr>
            <w:r>
              <w:rPr>
                <w:sz w:val="24"/>
              </w:rPr>
              <w:t>400000</w:t>
            </w:r>
          </w:p>
        </w:tc>
      </w:tr>
      <w:tr>
        <w:trPr>
          <w:trHeight w:val="412" w:hRule="atLeast"/>
        </w:trPr>
        <w:tc>
          <w:tcPr>
            <w:tcW w:w="2341" w:type="dxa"/>
          </w:tcPr>
          <w:p>
            <w:pPr>
              <w:pStyle w:val="TableParagraph"/>
              <w:spacing w:line="270" w:lineRule="exact"/>
              <w:rPr>
                <w:sz w:val="24"/>
              </w:rPr>
            </w:pPr>
            <w:r>
              <w:rPr>
                <w:sz w:val="24"/>
              </w:rPr>
              <w:t>Port Charges</w:t>
            </w:r>
          </w:p>
        </w:tc>
        <w:tc>
          <w:tcPr>
            <w:tcW w:w="961" w:type="dxa"/>
          </w:tcPr>
          <w:p>
            <w:pPr>
              <w:pStyle w:val="TableParagraph"/>
              <w:spacing w:line="270" w:lineRule="exact"/>
              <w:ind w:left="0" w:right="97"/>
              <w:jc w:val="right"/>
              <w:rPr>
                <w:sz w:val="24"/>
              </w:rPr>
            </w:pPr>
            <w:r>
              <w:rPr>
                <w:sz w:val="24"/>
              </w:rPr>
              <w:t>14000</w:t>
            </w:r>
          </w:p>
        </w:tc>
        <w:tc>
          <w:tcPr>
            <w:tcW w:w="2300" w:type="dxa"/>
          </w:tcPr>
          <w:p>
            <w:pPr>
              <w:pStyle w:val="TableParagraph"/>
              <w:spacing w:line="270" w:lineRule="exact"/>
              <w:ind w:left="106"/>
              <w:rPr>
                <w:sz w:val="24"/>
              </w:rPr>
            </w:pPr>
            <w:r>
              <w:rPr>
                <w:sz w:val="24"/>
              </w:rPr>
              <w:t>stores consumed</w:t>
            </w:r>
          </w:p>
        </w:tc>
        <w:tc>
          <w:tcPr>
            <w:tcW w:w="960" w:type="dxa"/>
          </w:tcPr>
          <w:p>
            <w:pPr>
              <w:pStyle w:val="TableParagraph"/>
              <w:spacing w:line="270" w:lineRule="exact"/>
              <w:ind w:left="0" w:right="97"/>
              <w:jc w:val="right"/>
              <w:rPr>
                <w:sz w:val="24"/>
              </w:rPr>
            </w:pPr>
            <w:r>
              <w:rPr>
                <w:sz w:val="24"/>
              </w:rPr>
              <w:t>30000</w:t>
            </w:r>
          </w:p>
        </w:tc>
      </w:tr>
      <w:tr>
        <w:trPr>
          <w:trHeight w:val="414" w:hRule="atLeast"/>
        </w:trPr>
        <w:tc>
          <w:tcPr>
            <w:tcW w:w="2341" w:type="dxa"/>
          </w:tcPr>
          <w:p>
            <w:pPr>
              <w:pStyle w:val="TableParagraph"/>
              <w:spacing w:line="273" w:lineRule="exact"/>
              <w:rPr>
                <w:sz w:val="24"/>
              </w:rPr>
            </w:pPr>
            <w:r>
              <w:rPr>
                <w:sz w:val="24"/>
              </w:rPr>
              <w:t>Depreciation</w:t>
            </w:r>
          </w:p>
        </w:tc>
        <w:tc>
          <w:tcPr>
            <w:tcW w:w="961" w:type="dxa"/>
          </w:tcPr>
          <w:p>
            <w:pPr>
              <w:pStyle w:val="TableParagraph"/>
              <w:spacing w:line="273" w:lineRule="exact"/>
              <w:ind w:left="0" w:right="97"/>
              <w:jc w:val="right"/>
              <w:rPr>
                <w:sz w:val="24"/>
              </w:rPr>
            </w:pPr>
            <w:r>
              <w:rPr>
                <w:sz w:val="24"/>
              </w:rPr>
              <w:t>40000</w:t>
            </w:r>
          </w:p>
        </w:tc>
        <w:tc>
          <w:tcPr>
            <w:tcW w:w="2300" w:type="dxa"/>
          </w:tcPr>
          <w:p>
            <w:pPr>
              <w:pStyle w:val="TableParagraph"/>
              <w:spacing w:line="273" w:lineRule="exact"/>
              <w:ind w:left="106"/>
              <w:rPr>
                <w:sz w:val="24"/>
              </w:rPr>
            </w:pPr>
            <w:r>
              <w:rPr>
                <w:sz w:val="24"/>
              </w:rPr>
              <w:t>Salaries</w:t>
            </w:r>
          </w:p>
        </w:tc>
        <w:tc>
          <w:tcPr>
            <w:tcW w:w="960" w:type="dxa"/>
          </w:tcPr>
          <w:p>
            <w:pPr>
              <w:pStyle w:val="TableParagraph"/>
              <w:spacing w:line="273" w:lineRule="exact"/>
              <w:ind w:left="0" w:right="97"/>
              <w:jc w:val="right"/>
              <w:rPr>
                <w:sz w:val="24"/>
              </w:rPr>
            </w:pPr>
            <w:r>
              <w:rPr>
                <w:sz w:val="24"/>
              </w:rPr>
              <w:t>48000</w:t>
            </w:r>
          </w:p>
        </w:tc>
      </w:tr>
      <w:tr>
        <w:trPr>
          <w:trHeight w:val="414" w:hRule="atLeast"/>
        </w:trPr>
        <w:tc>
          <w:tcPr>
            <w:tcW w:w="2341" w:type="dxa"/>
          </w:tcPr>
          <w:p>
            <w:pPr>
              <w:pStyle w:val="TableParagraph"/>
              <w:spacing w:line="270" w:lineRule="exact"/>
              <w:rPr>
                <w:sz w:val="24"/>
              </w:rPr>
            </w:pPr>
            <w:r>
              <w:rPr>
                <w:sz w:val="24"/>
              </w:rPr>
              <w:t>Sundry expenses</w:t>
            </w:r>
          </w:p>
        </w:tc>
        <w:tc>
          <w:tcPr>
            <w:tcW w:w="961" w:type="dxa"/>
          </w:tcPr>
          <w:p>
            <w:pPr>
              <w:pStyle w:val="TableParagraph"/>
              <w:spacing w:line="270" w:lineRule="exact"/>
              <w:ind w:left="0" w:right="97"/>
              <w:jc w:val="right"/>
              <w:rPr>
                <w:sz w:val="24"/>
              </w:rPr>
            </w:pPr>
            <w:r>
              <w:rPr>
                <w:sz w:val="24"/>
              </w:rPr>
              <w:t>4000</w:t>
            </w:r>
          </w:p>
        </w:tc>
        <w:tc>
          <w:tcPr>
            <w:tcW w:w="2300" w:type="dxa"/>
          </w:tcPr>
          <w:p>
            <w:pPr>
              <w:pStyle w:val="TableParagraph"/>
              <w:spacing w:line="270" w:lineRule="exact"/>
              <w:ind w:left="106"/>
              <w:rPr>
                <w:sz w:val="24"/>
              </w:rPr>
            </w:pPr>
            <w:r>
              <w:rPr>
                <w:sz w:val="24"/>
              </w:rPr>
              <w:t>insurance-ship</w:t>
            </w:r>
          </w:p>
        </w:tc>
        <w:tc>
          <w:tcPr>
            <w:tcW w:w="960" w:type="dxa"/>
          </w:tcPr>
          <w:p>
            <w:pPr>
              <w:pStyle w:val="TableParagraph"/>
              <w:spacing w:line="270" w:lineRule="exact"/>
              <w:ind w:left="0" w:right="97"/>
              <w:jc w:val="right"/>
              <w:rPr>
                <w:sz w:val="24"/>
              </w:rPr>
            </w:pPr>
            <w:r>
              <w:rPr>
                <w:sz w:val="24"/>
              </w:rPr>
              <w:t>40000</w:t>
            </w:r>
          </w:p>
        </w:tc>
      </w:tr>
      <w:tr>
        <w:trPr>
          <w:trHeight w:val="413" w:hRule="atLeast"/>
        </w:trPr>
        <w:tc>
          <w:tcPr>
            <w:tcW w:w="2341" w:type="dxa"/>
          </w:tcPr>
          <w:p>
            <w:pPr>
              <w:pStyle w:val="TableParagraph"/>
              <w:spacing w:line="271" w:lineRule="exact"/>
              <w:rPr>
                <w:sz w:val="24"/>
              </w:rPr>
            </w:pPr>
            <w:r>
              <w:rPr>
                <w:sz w:val="24"/>
              </w:rPr>
              <w:t>Wages</w:t>
            </w:r>
          </w:p>
        </w:tc>
        <w:tc>
          <w:tcPr>
            <w:tcW w:w="961" w:type="dxa"/>
          </w:tcPr>
          <w:p>
            <w:pPr>
              <w:pStyle w:val="TableParagraph"/>
              <w:spacing w:line="271" w:lineRule="exact"/>
              <w:ind w:left="0" w:right="97"/>
              <w:jc w:val="right"/>
              <w:rPr>
                <w:sz w:val="24"/>
              </w:rPr>
            </w:pPr>
            <w:r>
              <w:rPr>
                <w:sz w:val="24"/>
              </w:rPr>
              <w:t>8000</w:t>
            </w:r>
          </w:p>
        </w:tc>
        <w:tc>
          <w:tcPr>
            <w:tcW w:w="2300" w:type="dxa"/>
          </w:tcPr>
          <w:p>
            <w:pPr>
              <w:pStyle w:val="TableParagraph"/>
              <w:spacing w:line="271" w:lineRule="exact"/>
              <w:ind w:left="106"/>
              <w:rPr>
                <w:sz w:val="24"/>
              </w:rPr>
            </w:pPr>
            <w:r>
              <w:rPr>
                <w:sz w:val="24"/>
              </w:rPr>
              <w:t>insurance - freight</w:t>
            </w:r>
          </w:p>
        </w:tc>
        <w:tc>
          <w:tcPr>
            <w:tcW w:w="960" w:type="dxa"/>
          </w:tcPr>
          <w:p>
            <w:pPr>
              <w:pStyle w:val="TableParagraph"/>
              <w:spacing w:line="271" w:lineRule="exact"/>
              <w:ind w:left="0" w:right="97"/>
              <w:jc w:val="right"/>
              <w:rPr>
                <w:sz w:val="24"/>
              </w:rPr>
            </w:pPr>
            <w:r>
              <w:rPr>
                <w:sz w:val="24"/>
              </w:rPr>
              <w:t>16000</w:t>
            </w:r>
          </w:p>
        </w:tc>
      </w:tr>
    </w:tbl>
    <w:p>
      <w:pPr>
        <w:pStyle w:val="BodyText"/>
        <w:spacing w:line="360" w:lineRule="auto"/>
        <w:ind w:left="1059" w:right="986" w:firstLine="840"/>
        <w:jc w:val="both"/>
      </w:pPr>
      <w:r>
        <w:rPr/>
        <w:t>Primage and address commission was 10% and 5% respectively. Freight relating to the return journey amounted to Rs.120000/- only. The accounts are closed on 31st December; the ship was on her half way back to Mumbai on the date closing the accounts. Prepare voyage account.</w:t>
      </w:r>
    </w:p>
    <w:p>
      <w:pPr>
        <w:pStyle w:val="ListParagraph"/>
        <w:numPr>
          <w:ilvl w:val="0"/>
          <w:numId w:val="73"/>
        </w:numPr>
        <w:tabs>
          <w:tab w:pos="1329" w:val="left" w:leader="none"/>
        </w:tabs>
        <w:spacing w:line="360" w:lineRule="auto" w:before="201" w:after="6"/>
        <w:ind w:left="1328" w:right="623" w:hanging="360"/>
        <w:jc w:val="both"/>
        <w:rPr>
          <w:sz w:val="24"/>
        </w:rPr>
      </w:pPr>
      <w:r>
        <w:rPr>
          <w:sz w:val="24"/>
        </w:rPr>
        <w:t>From the following particulars draw up (1) Capital Account and (2) General Balance Sheet as on 30</w:t>
      </w:r>
      <w:r>
        <w:rPr>
          <w:sz w:val="24"/>
          <w:vertAlign w:val="superscript"/>
        </w:rPr>
        <w:t>th</w:t>
      </w:r>
      <w:r>
        <w:rPr>
          <w:sz w:val="24"/>
          <w:vertAlign w:val="baseline"/>
        </w:rPr>
        <w:t> June, 2018 on double account</w:t>
      </w:r>
      <w:r>
        <w:rPr>
          <w:spacing w:val="-4"/>
          <w:sz w:val="24"/>
          <w:vertAlign w:val="baseline"/>
        </w:rPr>
        <w:t> </w:t>
      </w:r>
      <w:r>
        <w:rPr>
          <w:sz w:val="24"/>
          <w:vertAlign w:val="baseline"/>
        </w:rPr>
        <w:t>system.</w:t>
      </w:r>
    </w:p>
    <w:tbl>
      <w:tblPr>
        <w:tblW w:w="0" w:type="auto"/>
        <w:jc w:val="left"/>
        <w:tblInd w:w="1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65"/>
        <w:gridCol w:w="1758"/>
        <w:gridCol w:w="1789"/>
        <w:gridCol w:w="1277"/>
      </w:tblGrid>
      <w:tr>
        <w:trPr>
          <w:trHeight w:val="412" w:hRule="atLeast"/>
        </w:trPr>
        <w:tc>
          <w:tcPr>
            <w:tcW w:w="2365" w:type="dxa"/>
          </w:tcPr>
          <w:p>
            <w:pPr>
              <w:pStyle w:val="TableParagraph"/>
              <w:spacing w:line="271" w:lineRule="exact"/>
              <w:rPr>
                <w:sz w:val="24"/>
              </w:rPr>
            </w:pPr>
            <w:r>
              <w:rPr>
                <w:sz w:val="24"/>
              </w:rPr>
              <w:t>Authorised Capital</w:t>
            </w:r>
          </w:p>
        </w:tc>
        <w:tc>
          <w:tcPr>
            <w:tcW w:w="1758" w:type="dxa"/>
          </w:tcPr>
          <w:p>
            <w:pPr>
              <w:pStyle w:val="TableParagraph"/>
              <w:spacing w:line="271" w:lineRule="exact"/>
              <w:ind w:left="167"/>
              <w:rPr>
                <w:sz w:val="24"/>
              </w:rPr>
            </w:pPr>
            <w:r>
              <w:rPr>
                <w:sz w:val="24"/>
              </w:rPr>
              <w:t>30,00,000</w:t>
            </w:r>
          </w:p>
        </w:tc>
        <w:tc>
          <w:tcPr>
            <w:tcW w:w="1789" w:type="dxa"/>
          </w:tcPr>
          <w:p>
            <w:pPr>
              <w:pStyle w:val="TableParagraph"/>
              <w:spacing w:line="271" w:lineRule="exact"/>
              <w:ind w:left="106"/>
              <w:rPr>
                <w:sz w:val="24"/>
              </w:rPr>
            </w:pPr>
            <w:r>
              <w:rPr>
                <w:sz w:val="24"/>
              </w:rPr>
              <w:t>Trade Debtors</w:t>
            </w:r>
          </w:p>
        </w:tc>
        <w:tc>
          <w:tcPr>
            <w:tcW w:w="1277" w:type="dxa"/>
          </w:tcPr>
          <w:p>
            <w:pPr>
              <w:pStyle w:val="TableParagraph"/>
              <w:spacing w:line="271" w:lineRule="exact"/>
              <w:ind w:left="106"/>
              <w:rPr>
                <w:sz w:val="24"/>
              </w:rPr>
            </w:pPr>
            <w:r>
              <w:rPr>
                <w:sz w:val="24"/>
              </w:rPr>
              <w:t>3,80,000</w:t>
            </w:r>
          </w:p>
        </w:tc>
      </w:tr>
      <w:tr>
        <w:trPr>
          <w:trHeight w:val="414" w:hRule="atLeast"/>
        </w:trPr>
        <w:tc>
          <w:tcPr>
            <w:tcW w:w="2365" w:type="dxa"/>
          </w:tcPr>
          <w:p>
            <w:pPr>
              <w:pStyle w:val="TableParagraph"/>
              <w:spacing w:line="273" w:lineRule="exact"/>
              <w:rPr>
                <w:sz w:val="24"/>
              </w:rPr>
            </w:pPr>
            <w:r>
              <w:rPr>
                <w:sz w:val="24"/>
              </w:rPr>
              <w:t>Subscribed Capital</w:t>
            </w:r>
          </w:p>
        </w:tc>
        <w:tc>
          <w:tcPr>
            <w:tcW w:w="1758" w:type="dxa"/>
          </w:tcPr>
          <w:p>
            <w:pPr>
              <w:pStyle w:val="TableParagraph"/>
              <w:spacing w:line="273" w:lineRule="exact"/>
              <w:rPr>
                <w:sz w:val="24"/>
              </w:rPr>
            </w:pPr>
            <w:r>
              <w:rPr>
                <w:sz w:val="24"/>
              </w:rPr>
              <w:t>26,00,000</w:t>
            </w:r>
          </w:p>
        </w:tc>
        <w:tc>
          <w:tcPr>
            <w:tcW w:w="1789" w:type="dxa"/>
          </w:tcPr>
          <w:p>
            <w:pPr>
              <w:pStyle w:val="TableParagraph"/>
              <w:spacing w:line="273" w:lineRule="exact"/>
              <w:ind w:left="106"/>
              <w:rPr>
                <w:sz w:val="24"/>
              </w:rPr>
            </w:pPr>
            <w:r>
              <w:rPr>
                <w:sz w:val="24"/>
              </w:rPr>
              <w:t>Cash</w:t>
            </w:r>
          </w:p>
        </w:tc>
        <w:tc>
          <w:tcPr>
            <w:tcW w:w="1277" w:type="dxa"/>
          </w:tcPr>
          <w:p>
            <w:pPr>
              <w:pStyle w:val="TableParagraph"/>
              <w:spacing w:line="273" w:lineRule="exact"/>
              <w:ind w:left="106"/>
              <w:rPr>
                <w:sz w:val="24"/>
              </w:rPr>
            </w:pPr>
            <w:r>
              <w:rPr>
                <w:sz w:val="24"/>
              </w:rPr>
              <w:t>3,50,000</w:t>
            </w:r>
          </w:p>
        </w:tc>
      </w:tr>
      <w:tr>
        <w:trPr>
          <w:trHeight w:val="414" w:hRule="atLeast"/>
        </w:trPr>
        <w:tc>
          <w:tcPr>
            <w:tcW w:w="2365" w:type="dxa"/>
          </w:tcPr>
          <w:p>
            <w:pPr>
              <w:pStyle w:val="TableParagraph"/>
              <w:spacing w:line="270" w:lineRule="exact"/>
              <w:ind w:left="167"/>
              <w:rPr>
                <w:sz w:val="24"/>
              </w:rPr>
            </w:pPr>
            <w:r>
              <w:rPr>
                <w:sz w:val="24"/>
              </w:rPr>
              <w:t>11% Debentures</w:t>
            </w:r>
          </w:p>
        </w:tc>
        <w:tc>
          <w:tcPr>
            <w:tcW w:w="1758" w:type="dxa"/>
          </w:tcPr>
          <w:p>
            <w:pPr>
              <w:pStyle w:val="TableParagraph"/>
              <w:spacing w:line="270" w:lineRule="exact"/>
              <w:rPr>
                <w:sz w:val="24"/>
              </w:rPr>
            </w:pPr>
            <w:r>
              <w:rPr>
                <w:sz w:val="24"/>
              </w:rPr>
              <w:t>4,00,000</w:t>
            </w:r>
          </w:p>
        </w:tc>
        <w:tc>
          <w:tcPr>
            <w:tcW w:w="1789" w:type="dxa"/>
          </w:tcPr>
          <w:p>
            <w:pPr>
              <w:pStyle w:val="TableParagraph"/>
              <w:spacing w:line="270" w:lineRule="exact"/>
              <w:ind w:left="106"/>
              <w:rPr>
                <w:sz w:val="24"/>
              </w:rPr>
            </w:pPr>
            <w:r>
              <w:rPr>
                <w:sz w:val="24"/>
              </w:rPr>
              <w:t>Investments</w:t>
            </w:r>
          </w:p>
        </w:tc>
        <w:tc>
          <w:tcPr>
            <w:tcW w:w="1277" w:type="dxa"/>
          </w:tcPr>
          <w:p>
            <w:pPr>
              <w:pStyle w:val="TableParagraph"/>
              <w:spacing w:line="270" w:lineRule="exact"/>
              <w:ind w:left="106"/>
              <w:rPr>
                <w:sz w:val="24"/>
              </w:rPr>
            </w:pPr>
            <w:r>
              <w:rPr>
                <w:sz w:val="24"/>
              </w:rPr>
              <w:t>1,50,000</w:t>
            </w:r>
          </w:p>
        </w:tc>
      </w:tr>
    </w:tbl>
    <w:p>
      <w:pPr>
        <w:spacing w:after="0" w:line="270" w:lineRule="exact"/>
        <w:rPr>
          <w:sz w:val="24"/>
        </w:rPr>
        <w:sectPr>
          <w:pgSz w:w="11910" w:h="16840"/>
          <w:pgMar w:header="552" w:footer="944" w:top="1300" w:bottom="1140" w:left="1120" w:right="820"/>
        </w:sectPr>
      </w:pPr>
    </w:p>
    <w:p>
      <w:pPr>
        <w:pStyle w:val="BodyText"/>
        <w:spacing w:before="9"/>
        <w:rPr>
          <w:sz w:val="7"/>
        </w:rPr>
      </w:pPr>
    </w:p>
    <w:tbl>
      <w:tblPr>
        <w:tblW w:w="0" w:type="auto"/>
        <w:jc w:val="left"/>
        <w:tblInd w:w="1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65"/>
        <w:gridCol w:w="1758"/>
        <w:gridCol w:w="1789"/>
        <w:gridCol w:w="1277"/>
      </w:tblGrid>
      <w:tr>
        <w:trPr>
          <w:trHeight w:val="415" w:hRule="atLeast"/>
        </w:trPr>
        <w:tc>
          <w:tcPr>
            <w:tcW w:w="2365" w:type="dxa"/>
          </w:tcPr>
          <w:p>
            <w:pPr>
              <w:pStyle w:val="TableParagraph"/>
              <w:spacing w:before="30"/>
              <w:rPr>
                <w:sz w:val="24"/>
              </w:rPr>
            </w:pPr>
            <w:r>
              <w:rPr>
                <w:sz w:val="24"/>
              </w:rPr>
              <w:t>Reserves</w:t>
            </w:r>
          </w:p>
        </w:tc>
        <w:tc>
          <w:tcPr>
            <w:tcW w:w="1758" w:type="dxa"/>
          </w:tcPr>
          <w:p>
            <w:pPr>
              <w:pStyle w:val="TableParagraph"/>
              <w:spacing w:before="30"/>
              <w:rPr>
                <w:sz w:val="24"/>
              </w:rPr>
            </w:pPr>
            <w:r>
              <w:rPr>
                <w:sz w:val="24"/>
              </w:rPr>
              <w:t>1,50,000</w:t>
            </w:r>
          </w:p>
        </w:tc>
        <w:tc>
          <w:tcPr>
            <w:tcW w:w="1789" w:type="dxa"/>
          </w:tcPr>
          <w:p>
            <w:pPr>
              <w:pStyle w:val="TableParagraph"/>
              <w:spacing w:before="30"/>
              <w:ind w:left="106"/>
              <w:rPr>
                <w:sz w:val="24"/>
              </w:rPr>
            </w:pPr>
            <w:r>
              <w:rPr>
                <w:sz w:val="24"/>
              </w:rPr>
              <w:t>Stock</w:t>
            </w:r>
          </w:p>
        </w:tc>
        <w:tc>
          <w:tcPr>
            <w:tcW w:w="1277" w:type="dxa"/>
          </w:tcPr>
          <w:p>
            <w:pPr>
              <w:pStyle w:val="TableParagraph"/>
              <w:spacing w:before="30"/>
              <w:ind w:left="106"/>
              <w:rPr>
                <w:sz w:val="24"/>
              </w:rPr>
            </w:pPr>
            <w:r>
              <w:rPr>
                <w:sz w:val="24"/>
              </w:rPr>
              <w:t>2,40,000</w:t>
            </w:r>
          </w:p>
        </w:tc>
      </w:tr>
    </w:tbl>
    <w:p>
      <w:pPr>
        <w:pStyle w:val="BodyText"/>
        <w:spacing w:before="30"/>
        <w:ind w:left="1328"/>
        <w:jc w:val="both"/>
      </w:pPr>
      <w:r>
        <w:rPr/>
        <w:t>Expenditure to 30</w:t>
      </w:r>
      <w:r>
        <w:rPr>
          <w:vertAlign w:val="superscript"/>
        </w:rPr>
        <w:t>th</w:t>
      </w:r>
      <w:r>
        <w:rPr>
          <w:vertAlign w:val="baseline"/>
        </w:rPr>
        <w:t> June 2018:</w:t>
      </w:r>
    </w:p>
    <w:p>
      <w:pPr>
        <w:pStyle w:val="BodyText"/>
        <w:spacing w:before="5"/>
        <w:rPr>
          <w:sz w:val="29"/>
        </w:rPr>
      </w:pPr>
    </w:p>
    <w:p>
      <w:pPr>
        <w:pStyle w:val="BodyText"/>
        <w:spacing w:line="360" w:lineRule="auto"/>
        <w:ind w:left="1328" w:right="622"/>
        <w:jc w:val="both"/>
      </w:pPr>
      <w:r>
        <w:rPr/>
        <w:t>Land Rs. 1,20,000 ,Shafting Rs. 13,50,000 , Machinery Rs. 4,00,000, Buildings  Rs. 1,30,000</w:t>
      </w:r>
    </w:p>
    <w:p>
      <w:pPr>
        <w:pStyle w:val="BodyText"/>
        <w:spacing w:line="360" w:lineRule="auto"/>
        <w:ind w:left="1328" w:right="616"/>
        <w:jc w:val="both"/>
      </w:pPr>
      <w:r>
        <w:rPr/>
        <w:t>The expenditure during the year ended 30-6-2018 was Rs. 2,50,000 and Rs. 1,00,000 respectively on the last three items and a Renewal Fund of Rs. 2,50,000 had been created. The balancing item of Rs. 1,60,000 may be taken as profit of the company.</w:t>
      </w:r>
    </w:p>
    <w:p>
      <w:pPr>
        <w:pStyle w:val="ListParagraph"/>
        <w:numPr>
          <w:ilvl w:val="0"/>
          <w:numId w:val="73"/>
        </w:numPr>
        <w:tabs>
          <w:tab w:pos="1662" w:val="left" w:leader="none"/>
        </w:tabs>
        <w:spacing w:line="360" w:lineRule="auto" w:before="200" w:after="0"/>
        <w:ind w:left="1602" w:right="618" w:hanging="567"/>
        <w:jc w:val="both"/>
        <w:rPr>
          <w:sz w:val="24"/>
        </w:rPr>
      </w:pPr>
      <w:r>
        <w:rPr/>
        <w:tab/>
      </w:r>
      <w:r>
        <w:rPr>
          <w:sz w:val="24"/>
        </w:rPr>
        <w:t>City Electricity Ltd. Earned a clear profit of Rs. 16,90,000 during the year ended 31</w:t>
      </w:r>
      <w:r>
        <w:rPr>
          <w:sz w:val="24"/>
          <w:vertAlign w:val="superscript"/>
        </w:rPr>
        <w:t>st</w:t>
      </w:r>
      <w:r>
        <w:rPr>
          <w:sz w:val="24"/>
          <w:vertAlign w:val="baseline"/>
        </w:rPr>
        <w:t> March, 2010 after debenture interest @ 7.5% on Rs. 5,00,000. With the help of the figures given below, show the disposal of the</w:t>
      </w:r>
      <w:r>
        <w:rPr>
          <w:spacing w:val="-4"/>
          <w:sz w:val="24"/>
          <w:vertAlign w:val="baseline"/>
        </w:rPr>
        <w:t> </w:t>
      </w:r>
      <w:r>
        <w:rPr>
          <w:sz w:val="24"/>
          <w:vertAlign w:val="baseline"/>
        </w:rPr>
        <w:t>profits:</w:t>
      </w:r>
    </w:p>
    <w:p>
      <w:pPr>
        <w:pStyle w:val="BodyText"/>
        <w:spacing w:line="275" w:lineRule="exact"/>
        <w:ind w:left="7089"/>
        <w:jc w:val="both"/>
      </w:pPr>
      <w:r>
        <w:rPr/>
        <w:t>Rs. (in lakhs)</w:t>
      </w:r>
    </w:p>
    <w:p>
      <w:pPr>
        <w:pStyle w:val="BodyText"/>
        <w:rPr>
          <w:sz w:val="13"/>
        </w:rPr>
      </w:pPr>
    </w:p>
    <w:tbl>
      <w:tblPr>
        <w:tblW w:w="0" w:type="auto"/>
        <w:jc w:val="left"/>
        <w:tblInd w:w="1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9"/>
        <w:gridCol w:w="842"/>
      </w:tblGrid>
      <w:tr>
        <w:trPr>
          <w:trHeight w:val="339" w:hRule="atLeast"/>
        </w:trPr>
        <w:tc>
          <w:tcPr>
            <w:tcW w:w="6099" w:type="dxa"/>
          </w:tcPr>
          <w:p>
            <w:pPr>
              <w:pStyle w:val="TableParagraph"/>
              <w:spacing w:line="266" w:lineRule="exact"/>
              <w:ind w:left="50"/>
              <w:rPr>
                <w:sz w:val="24"/>
              </w:rPr>
            </w:pPr>
            <w:r>
              <w:rPr>
                <w:sz w:val="24"/>
              </w:rPr>
              <w:t>Original cost of fixed assets</w:t>
            </w:r>
          </w:p>
        </w:tc>
        <w:tc>
          <w:tcPr>
            <w:tcW w:w="842" w:type="dxa"/>
          </w:tcPr>
          <w:p>
            <w:pPr>
              <w:pStyle w:val="TableParagraph"/>
              <w:spacing w:line="266" w:lineRule="exact"/>
              <w:ind w:left="0" w:right="47"/>
              <w:jc w:val="right"/>
              <w:rPr>
                <w:sz w:val="24"/>
              </w:rPr>
            </w:pPr>
            <w:r>
              <w:rPr>
                <w:sz w:val="24"/>
              </w:rPr>
              <w:t>200</w:t>
            </w:r>
          </w:p>
        </w:tc>
      </w:tr>
      <w:tr>
        <w:trPr>
          <w:trHeight w:val="414" w:hRule="atLeast"/>
        </w:trPr>
        <w:tc>
          <w:tcPr>
            <w:tcW w:w="6099" w:type="dxa"/>
          </w:tcPr>
          <w:p>
            <w:pPr>
              <w:pStyle w:val="TableParagraph"/>
              <w:spacing w:before="63"/>
              <w:ind w:left="50"/>
              <w:rPr>
                <w:sz w:val="24"/>
              </w:rPr>
            </w:pPr>
            <w:r>
              <w:rPr>
                <w:sz w:val="24"/>
              </w:rPr>
              <w:t>Formation &amp; other expenses</w:t>
            </w:r>
          </w:p>
        </w:tc>
        <w:tc>
          <w:tcPr>
            <w:tcW w:w="842" w:type="dxa"/>
          </w:tcPr>
          <w:p>
            <w:pPr>
              <w:pStyle w:val="TableParagraph"/>
              <w:spacing w:before="63"/>
              <w:ind w:left="0" w:right="47"/>
              <w:jc w:val="right"/>
              <w:rPr>
                <w:sz w:val="24"/>
              </w:rPr>
            </w:pPr>
            <w:r>
              <w:rPr>
                <w:sz w:val="24"/>
              </w:rPr>
              <w:t>10</w:t>
            </w:r>
          </w:p>
        </w:tc>
      </w:tr>
      <w:tr>
        <w:trPr>
          <w:trHeight w:val="414" w:hRule="atLeast"/>
        </w:trPr>
        <w:tc>
          <w:tcPr>
            <w:tcW w:w="6099" w:type="dxa"/>
          </w:tcPr>
          <w:p>
            <w:pPr>
              <w:pStyle w:val="TableParagraph"/>
              <w:spacing w:before="64"/>
              <w:ind w:left="50"/>
              <w:rPr>
                <w:sz w:val="24"/>
              </w:rPr>
            </w:pPr>
            <w:r>
              <w:rPr>
                <w:sz w:val="24"/>
              </w:rPr>
              <w:t>Monthly average of current assets (net)</w:t>
            </w:r>
          </w:p>
        </w:tc>
        <w:tc>
          <w:tcPr>
            <w:tcW w:w="842" w:type="dxa"/>
          </w:tcPr>
          <w:p>
            <w:pPr>
              <w:pStyle w:val="TableParagraph"/>
              <w:spacing w:before="64"/>
              <w:ind w:left="0" w:right="47"/>
              <w:jc w:val="right"/>
              <w:rPr>
                <w:sz w:val="24"/>
              </w:rPr>
            </w:pPr>
            <w:r>
              <w:rPr>
                <w:sz w:val="24"/>
              </w:rPr>
              <w:t>50</w:t>
            </w:r>
          </w:p>
        </w:tc>
      </w:tr>
      <w:tr>
        <w:trPr>
          <w:trHeight w:val="413" w:hRule="atLeast"/>
        </w:trPr>
        <w:tc>
          <w:tcPr>
            <w:tcW w:w="6099" w:type="dxa"/>
          </w:tcPr>
          <w:p>
            <w:pPr>
              <w:pStyle w:val="TableParagraph"/>
              <w:spacing w:before="63"/>
              <w:ind w:left="50"/>
              <w:rPr>
                <w:sz w:val="24"/>
              </w:rPr>
            </w:pPr>
            <w:r>
              <w:rPr>
                <w:sz w:val="24"/>
              </w:rPr>
              <w:t>Reserve Fund ( represented by 4% Government securities)</w:t>
            </w:r>
          </w:p>
        </w:tc>
        <w:tc>
          <w:tcPr>
            <w:tcW w:w="842" w:type="dxa"/>
          </w:tcPr>
          <w:p>
            <w:pPr>
              <w:pStyle w:val="TableParagraph"/>
              <w:spacing w:before="63"/>
              <w:ind w:left="0" w:right="47"/>
              <w:jc w:val="right"/>
              <w:rPr>
                <w:sz w:val="24"/>
              </w:rPr>
            </w:pPr>
            <w:r>
              <w:rPr>
                <w:sz w:val="24"/>
              </w:rPr>
              <w:t>20</w:t>
            </w:r>
          </w:p>
        </w:tc>
      </w:tr>
      <w:tr>
        <w:trPr>
          <w:trHeight w:val="414" w:hRule="atLeast"/>
        </w:trPr>
        <w:tc>
          <w:tcPr>
            <w:tcW w:w="6099" w:type="dxa"/>
          </w:tcPr>
          <w:p>
            <w:pPr>
              <w:pStyle w:val="TableParagraph"/>
              <w:spacing w:before="64"/>
              <w:ind w:left="50"/>
              <w:rPr>
                <w:sz w:val="24"/>
              </w:rPr>
            </w:pPr>
            <w:r>
              <w:rPr>
                <w:sz w:val="24"/>
              </w:rPr>
              <w:t>Contingencies Reserve Fund Investments</w:t>
            </w:r>
          </w:p>
        </w:tc>
        <w:tc>
          <w:tcPr>
            <w:tcW w:w="842" w:type="dxa"/>
          </w:tcPr>
          <w:p>
            <w:pPr>
              <w:pStyle w:val="TableParagraph"/>
              <w:spacing w:before="64"/>
              <w:ind w:left="0" w:right="47"/>
              <w:jc w:val="right"/>
              <w:rPr>
                <w:sz w:val="24"/>
              </w:rPr>
            </w:pPr>
            <w:r>
              <w:rPr>
                <w:sz w:val="24"/>
              </w:rPr>
              <w:t>5</w:t>
            </w:r>
          </w:p>
        </w:tc>
      </w:tr>
      <w:tr>
        <w:trPr>
          <w:trHeight w:val="413" w:hRule="atLeast"/>
        </w:trPr>
        <w:tc>
          <w:tcPr>
            <w:tcW w:w="6099" w:type="dxa"/>
          </w:tcPr>
          <w:p>
            <w:pPr>
              <w:pStyle w:val="TableParagraph"/>
              <w:spacing w:before="63"/>
              <w:ind w:left="50"/>
              <w:rPr>
                <w:sz w:val="24"/>
              </w:rPr>
            </w:pPr>
            <w:r>
              <w:rPr>
                <w:sz w:val="24"/>
              </w:rPr>
              <w:t>Loan from Electricity board</w:t>
            </w:r>
          </w:p>
        </w:tc>
        <w:tc>
          <w:tcPr>
            <w:tcW w:w="842" w:type="dxa"/>
          </w:tcPr>
          <w:p>
            <w:pPr>
              <w:pStyle w:val="TableParagraph"/>
              <w:spacing w:before="63"/>
              <w:ind w:left="0" w:right="47"/>
              <w:jc w:val="right"/>
              <w:rPr>
                <w:sz w:val="24"/>
              </w:rPr>
            </w:pPr>
            <w:r>
              <w:rPr>
                <w:sz w:val="24"/>
              </w:rPr>
              <w:t>30</w:t>
            </w:r>
          </w:p>
        </w:tc>
      </w:tr>
      <w:tr>
        <w:trPr>
          <w:trHeight w:val="413" w:hRule="atLeast"/>
        </w:trPr>
        <w:tc>
          <w:tcPr>
            <w:tcW w:w="6099" w:type="dxa"/>
          </w:tcPr>
          <w:p>
            <w:pPr>
              <w:pStyle w:val="TableParagraph"/>
              <w:spacing w:before="64"/>
              <w:ind w:left="50"/>
              <w:rPr>
                <w:sz w:val="24"/>
              </w:rPr>
            </w:pPr>
            <w:r>
              <w:rPr>
                <w:sz w:val="24"/>
              </w:rPr>
              <w:t>Total Depreciation written off to date</w:t>
            </w:r>
          </w:p>
        </w:tc>
        <w:tc>
          <w:tcPr>
            <w:tcW w:w="842" w:type="dxa"/>
          </w:tcPr>
          <w:p>
            <w:pPr>
              <w:pStyle w:val="TableParagraph"/>
              <w:spacing w:before="64"/>
              <w:ind w:left="0" w:right="47"/>
              <w:jc w:val="right"/>
              <w:rPr>
                <w:sz w:val="24"/>
              </w:rPr>
            </w:pPr>
            <w:r>
              <w:rPr>
                <w:sz w:val="24"/>
              </w:rPr>
              <w:t>40</w:t>
            </w:r>
          </w:p>
        </w:tc>
      </w:tr>
      <w:tr>
        <w:trPr>
          <w:trHeight w:val="413" w:hRule="atLeast"/>
        </w:trPr>
        <w:tc>
          <w:tcPr>
            <w:tcW w:w="6099" w:type="dxa"/>
          </w:tcPr>
          <w:p>
            <w:pPr>
              <w:pStyle w:val="TableParagraph"/>
              <w:spacing w:before="63"/>
              <w:ind w:left="50"/>
              <w:rPr>
                <w:sz w:val="24"/>
              </w:rPr>
            </w:pPr>
            <w:r>
              <w:rPr>
                <w:sz w:val="24"/>
              </w:rPr>
              <w:t>Tariffs &amp; Dividends Control Reserve</w:t>
            </w:r>
          </w:p>
        </w:tc>
        <w:tc>
          <w:tcPr>
            <w:tcW w:w="842" w:type="dxa"/>
          </w:tcPr>
          <w:p>
            <w:pPr>
              <w:pStyle w:val="TableParagraph"/>
              <w:spacing w:before="63"/>
              <w:ind w:left="0" w:right="47"/>
              <w:jc w:val="right"/>
              <w:rPr>
                <w:sz w:val="24"/>
              </w:rPr>
            </w:pPr>
            <w:r>
              <w:rPr>
                <w:sz w:val="24"/>
              </w:rPr>
              <w:t>1</w:t>
            </w:r>
          </w:p>
        </w:tc>
      </w:tr>
      <w:tr>
        <w:trPr>
          <w:trHeight w:val="413" w:hRule="atLeast"/>
        </w:trPr>
        <w:tc>
          <w:tcPr>
            <w:tcW w:w="6099" w:type="dxa"/>
          </w:tcPr>
          <w:p>
            <w:pPr>
              <w:pStyle w:val="TableParagraph"/>
              <w:spacing w:before="64"/>
              <w:ind w:left="50"/>
              <w:rPr>
                <w:sz w:val="24"/>
              </w:rPr>
            </w:pPr>
            <w:r>
              <w:rPr>
                <w:sz w:val="24"/>
              </w:rPr>
              <w:t>Security deposits received from customers</w:t>
            </w:r>
          </w:p>
        </w:tc>
        <w:tc>
          <w:tcPr>
            <w:tcW w:w="842" w:type="dxa"/>
          </w:tcPr>
          <w:p>
            <w:pPr>
              <w:pStyle w:val="TableParagraph"/>
              <w:spacing w:before="64"/>
              <w:ind w:left="0" w:right="47"/>
              <w:jc w:val="right"/>
              <w:rPr>
                <w:sz w:val="24"/>
              </w:rPr>
            </w:pPr>
            <w:r>
              <w:rPr>
                <w:sz w:val="24"/>
              </w:rPr>
              <w:t>4</w:t>
            </w:r>
          </w:p>
        </w:tc>
      </w:tr>
      <w:tr>
        <w:trPr>
          <w:trHeight w:val="339" w:hRule="atLeast"/>
        </w:trPr>
        <w:tc>
          <w:tcPr>
            <w:tcW w:w="6099" w:type="dxa"/>
          </w:tcPr>
          <w:p>
            <w:pPr>
              <w:pStyle w:val="TableParagraph"/>
              <w:spacing w:line="256" w:lineRule="exact" w:before="63"/>
              <w:ind w:left="50"/>
              <w:rPr>
                <w:sz w:val="24"/>
              </w:rPr>
            </w:pPr>
            <w:r>
              <w:rPr>
                <w:sz w:val="24"/>
              </w:rPr>
              <w:t>Assume bank rate to be 6%.</w:t>
            </w:r>
          </w:p>
        </w:tc>
        <w:tc>
          <w:tcPr>
            <w:tcW w:w="842" w:type="dxa"/>
          </w:tcPr>
          <w:p>
            <w:pPr>
              <w:pStyle w:val="TableParagraph"/>
              <w:ind w:left="0"/>
              <w:rPr>
                <w:sz w:val="22"/>
              </w:rPr>
            </w:pPr>
          </w:p>
        </w:tc>
      </w:tr>
    </w:tbl>
    <w:p>
      <w:pPr>
        <w:pStyle w:val="ListParagraph"/>
        <w:numPr>
          <w:ilvl w:val="0"/>
          <w:numId w:val="73"/>
        </w:numPr>
        <w:tabs>
          <w:tab w:pos="1581" w:val="left" w:leader="none"/>
        </w:tabs>
        <w:spacing w:line="360" w:lineRule="auto" w:before="140" w:after="0"/>
        <w:ind w:left="1510" w:right="2573" w:hanging="476"/>
        <w:jc w:val="both"/>
        <w:rPr>
          <w:sz w:val="24"/>
        </w:rPr>
      </w:pPr>
      <w:r>
        <w:rPr/>
        <w:tab/>
      </w:r>
      <w:r>
        <w:rPr>
          <w:sz w:val="24"/>
        </w:rPr>
        <w:t>The position of Valueless Ltd. on its liquidation is as under : Issued and paid up</w:t>
      </w:r>
      <w:r>
        <w:rPr>
          <w:spacing w:val="2"/>
          <w:sz w:val="24"/>
        </w:rPr>
        <w:t> </w:t>
      </w:r>
      <w:r>
        <w:rPr>
          <w:sz w:val="24"/>
        </w:rPr>
        <w:t>capital:</w:t>
      </w:r>
    </w:p>
    <w:p>
      <w:pPr>
        <w:pStyle w:val="BodyText"/>
        <w:spacing w:line="360" w:lineRule="auto"/>
        <w:ind w:left="2048" w:right="2650"/>
        <w:jc w:val="both"/>
      </w:pPr>
      <w:r>
        <w:rPr/>
        <w:t>3000 11% Preference shares of Rs 100 each fully paid 3000 Equity shares of Rs 100 each , fully paid</w:t>
      </w:r>
    </w:p>
    <w:p>
      <w:pPr>
        <w:pStyle w:val="BodyText"/>
        <w:ind w:left="2048"/>
        <w:jc w:val="both"/>
      </w:pPr>
      <w:r>
        <w:rPr/>
        <w:t>1000 Equity shares of Rs 50 Each, 30 per share paid</w:t>
      </w:r>
    </w:p>
    <w:p>
      <w:pPr>
        <w:pStyle w:val="BodyText"/>
        <w:spacing w:line="360" w:lineRule="auto" w:before="136"/>
        <w:ind w:left="1419" w:right="611" w:firstLine="300"/>
        <w:jc w:val="both"/>
      </w:pPr>
      <w:r>
        <w:rPr/>
        <w:t>Calls in arrears Rs 10,000 and calls received in advance Rs 5000. Preference dividends are in arrears for one year. Amount left with the liquidator after discharging all liabilities is Rs 4,13,000. Articles of Association of the company provides for payment of preference dividend arrears in priority to return of equity capital.</w:t>
      </w:r>
    </w:p>
    <w:p>
      <w:pPr>
        <w:spacing w:after="0" w:line="360" w:lineRule="auto"/>
        <w:jc w:val="both"/>
        <w:sectPr>
          <w:pgSz w:w="11910" w:h="16840"/>
          <w:pgMar w:header="552" w:footer="944" w:top="1300" w:bottom="1140" w:left="1120" w:right="820"/>
        </w:sectPr>
      </w:pPr>
    </w:p>
    <w:p>
      <w:pPr>
        <w:pStyle w:val="BodyText"/>
        <w:spacing w:before="120"/>
        <w:ind w:left="2048"/>
      </w:pPr>
      <w:r>
        <w:rPr/>
        <w:t>You are required to prepare the Liquidator‘s Final Statement of Account</w:t>
      </w:r>
    </w:p>
    <w:p>
      <w:pPr>
        <w:pStyle w:val="BodyText"/>
        <w:spacing w:before="4"/>
        <w:rPr>
          <w:sz w:val="29"/>
        </w:rPr>
      </w:pPr>
    </w:p>
    <w:p>
      <w:pPr>
        <w:pStyle w:val="ListParagraph"/>
        <w:numPr>
          <w:ilvl w:val="0"/>
          <w:numId w:val="73"/>
        </w:numPr>
        <w:tabs>
          <w:tab w:pos="1329" w:val="left" w:leader="none"/>
        </w:tabs>
        <w:spacing w:line="360" w:lineRule="auto" w:before="1" w:after="0"/>
        <w:ind w:left="1328" w:right="618" w:hanging="360"/>
        <w:jc w:val="both"/>
        <w:rPr>
          <w:sz w:val="24"/>
        </w:rPr>
      </w:pPr>
      <w:r>
        <w:rPr>
          <w:sz w:val="24"/>
        </w:rPr>
        <w:t>A Ltd has acquired 5,00,000 shares of Rs.10 each in C Ltd constituting 62.5% of the latter‘s equity. On the same day, ALtd had also acquired 1,00,000 8% Preference Shares of Rs.20 each of the same</w:t>
      </w:r>
      <w:r>
        <w:rPr>
          <w:spacing w:val="-4"/>
          <w:sz w:val="24"/>
        </w:rPr>
        <w:t> </w:t>
      </w:r>
      <w:r>
        <w:rPr>
          <w:sz w:val="24"/>
        </w:rPr>
        <w:t>company.</w:t>
      </w:r>
    </w:p>
    <w:p>
      <w:pPr>
        <w:pStyle w:val="BodyText"/>
        <w:spacing w:line="275" w:lineRule="exact"/>
        <w:ind w:left="1602"/>
        <w:jc w:val="both"/>
      </w:pPr>
      <w:r>
        <w:rPr/>
        <w:t>The balances in reserves of C Ltd are:</w:t>
      </w:r>
    </w:p>
    <w:p>
      <w:pPr>
        <w:pStyle w:val="BodyText"/>
        <w:spacing w:line="360" w:lineRule="auto" w:before="139"/>
        <w:ind w:left="1602" w:right="614" w:firstLine="60"/>
        <w:jc w:val="both"/>
      </w:pPr>
      <w:r>
        <w:rPr/>
        <w:t>Capital Reserve Rs.6,00,000 ( fully Pre Acquisition ). Securities Premium Rs.1,50,000( fully Post Acquisition) General Reserve Rs.7,80,000 ( 30% Pre Acquisition 70% post acquisition), Profit and loss A/c Rs.90,00,000 ( 50%pre acquisition 50% post Acquisition).</w:t>
      </w:r>
    </w:p>
    <w:p>
      <w:pPr>
        <w:pStyle w:val="BodyText"/>
        <w:spacing w:before="1"/>
        <w:ind w:left="1602"/>
        <w:jc w:val="both"/>
      </w:pPr>
      <w:r>
        <w:rPr/>
        <w:t>Ascertain the cost of control if total cost of investment is (a) Rs.75,00,000</w:t>
      </w:r>
    </w:p>
    <w:p>
      <w:pPr>
        <w:pStyle w:val="BodyText"/>
        <w:tabs>
          <w:tab w:pos="8169" w:val="left" w:leader="none"/>
        </w:tabs>
        <w:spacing w:before="136"/>
        <w:ind w:left="1602"/>
        <w:jc w:val="both"/>
      </w:pPr>
      <w:r>
        <w:rPr/>
        <w:t>(b) 85,00,000 and</w:t>
      </w:r>
      <w:r>
        <w:rPr>
          <w:spacing w:val="-3"/>
        </w:rPr>
        <w:t> </w:t>
      </w:r>
      <w:r>
        <w:rPr/>
        <w:t>(c) 1,00,00,000.</w:t>
        <w:tab/>
        <w:t>(2 x 6 = 12)</w:t>
      </w:r>
    </w:p>
    <w:p>
      <w:pPr>
        <w:pStyle w:val="BodyText"/>
        <w:spacing w:before="10"/>
        <w:rPr>
          <w:sz w:val="29"/>
        </w:rPr>
      </w:pPr>
    </w:p>
    <w:p>
      <w:pPr>
        <w:pStyle w:val="Heading4"/>
        <w:ind w:left="664"/>
      </w:pPr>
      <w:r>
        <w:rPr/>
        <w:t>Section-C</w:t>
      </w:r>
    </w:p>
    <w:p>
      <w:pPr>
        <w:spacing w:before="137"/>
        <w:ind w:left="664" w:right="673" w:firstLine="0"/>
        <w:jc w:val="center"/>
        <w:rPr>
          <w:b/>
          <w:sz w:val="24"/>
        </w:rPr>
      </w:pPr>
      <w:r>
        <w:rPr>
          <w:b/>
          <w:sz w:val="24"/>
        </w:rPr>
        <w:t>Answer any </w:t>
      </w:r>
      <w:r>
        <w:rPr>
          <w:b/>
          <w:i/>
          <w:sz w:val="24"/>
        </w:rPr>
        <w:t>Two </w:t>
      </w:r>
      <w:r>
        <w:rPr>
          <w:b/>
          <w:sz w:val="24"/>
        </w:rPr>
        <w:t>questions. Answer shall not exceed </w:t>
      </w:r>
      <w:r>
        <w:rPr>
          <w:b/>
          <w:i/>
          <w:sz w:val="24"/>
        </w:rPr>
        <w:t>Five </w:t>
      </w:r>
      <w:r>
        <w:rPr>
          <w:b/>
          <w:sz w:val="24"/>
        </w:rPr>
        <w:t>pages. (Weight 5)</w:t>
      </w:r>
    </w:p>
    <w:p>
      <w:pPr>
        <w:pStyle w:val="ListParagraph"/>
        <w:numPr>
          <w:ilvl w:val="0"/>
          <w:numId w:val="73"/>
        </w:numPr>
        <w:tabs>
          <w:tab w:pos="1329" w:val="left" w:leader="none"/>
        </w:tabs>
        <w:spacing w:line="360" w:lineRule="auto" w:before="134" w:after="0"/>
        <w:ind w:left="1328" w:right="615" w:hanging="360"/>
        <w:jc w:val="both"/>
        <w:rPr>
          <w:sz w:val="24"/>
        </w:rPr>
      </w:pPr>
      <w:r>
        <w:rPr>
          <w:sz w:val="24"/>
        </w:rPr>
        <w:t>Explain in detail the corporate insolvency resolution process under the Insolvency and Bankruptcy Procedure Code 2016. Also explain the functions of Insolvency and Bankruptcy Board of</w:t>
      </w:r>
      <w:r>
        <w:rPr>
          <w:spacing w:val="-1"/>
          <w:sz w:val="24"/>
        </w:rPr>
        <w:t> </w:t>
      </w:r>
      <w:r>
        <w:rPr>
          <w:sz w:val="24"/>
        </w:rPr>
        <w:t>India.</w:t>
      </w:r>
    </w:p>
    <w:p>
      <w:pPr>
        <w:pStyle w:val="ListParagraph"/>
        <w:numPr>
          <w:ilvl w:val="0"/>
          <w:numId w:val="73"/>
        </w:numPr>
        <w:tabs>
          <w:tab w:pos="1329" w:val="left" w:leader="none"/>
        </w:tabs>
        <w:spacing w:line="275" w:lineRule="exact" w:before="0" w:after="0"/>
        <w:ind w:left="1328" w:right="0" w:hanging="361"/>
        <w:jc w:val="both"/>
        <w:rPr>
          <w:sz w:val="24"/>
        </w:rPr>
      </w:pPr>
      <w:r>
        <w:rPr>
          <w:sz w:val="24"/>
        </w:rPr>
        <w:t>The following are the balance sheet of P Ltd. and R Ltd. as at March</w:t>
      </w:r>
      <w:r>
        <w:rPr>
          <w:spacing w:val="-5"/>
          <w:sz w:val="24"/>
        </w:rPr>
        <w:t> </w:t>
      </w:r>
      <w:r>
        <w:rPr>
          <w:sz w:val="24"/>
        </w:rPr>
        <w:t>20x1.</w:t>
      </w:r>
    </w:p>
    <w:p>
      <w:pPr>
        <w:pStyle w:val="BodyText"/>
        <w:spacing w:before="7"/>
        <w:rPr>
          <w:sz w:val="26"/>
        </w:rPr>
      </w:pPr>
    </w:p>
    <w:tbl>
      <w:tblPr>
        <w:tblW w:w="0" w:type="auto"/>
        <w:jc w:val="left"/>
        <w:tblInd w:w="1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83"/>
        <w:gridCol w:w="1080"/>
        <w:gridCol w:w="1441"/>
      </w:tblGrid>
      <w:tr>
        <w:trPr>
          <w:trHeight w:val="316" w:hRule="atLeast"/>
        </w:trPr>
        <w:tc>
          <w:tcPr>
            <w:tcW w:w="3983" w:type="dxa"/>
          </w:tcPr>
          <w:p>
            <w:pPr>
              <w:pStyle w:val="TableParagraph"/>
              <w:spacing w:line="275" w:lineRule="exact"/>
              <w:ind w:left="1395" w:right="1391"/>
              <w:jc w:val="center"/>
              <w:rPr>
                <w:b/>
                <w:sz w:val="24"/>
              </w:rPr>
            </w:pPr>
            <w:r>
              <w:rPr>
                <w:b/>
                <w:sz w:val="24"/>
              </w:rPr>
              <w:t>Particulars</w:t>
            </w:r>
          </w:p>
        </w:tc>
        <w:tc>
          <w:tcPr>
            <w:tcW w:w="1080" w:type="dxa"/>
          </w:tcPr>
          <w:p>
            <w:pPr>
              <w:pStyle w:val="TableParagraph"/>
              <w:spacing w:line="275" w:lineRule="exact"/>
              <w:ind w:left="248"/>
              <w:rPr>
                <w:b/>
                <w:sz w:val="24"/>
              </w:rPr>
            </w:pPr>
            <w:r>
              <w:rPr>
                <w:b/>
                <w:sz w:val="24"/>
              </w:rPr>
              <w:t>P Ltd</w:t>
            </w:r>
          </w:p>
        </w:tc>
        <w:tc>
          <w:tcPr>
            <w:tcW w:w="1441" w:type="dxa"/>
          </w:tcPr>
          <w:p>
            <w:pPr>
              <w:pStyle w:val="TableParagraph"/>
              <w:spacing w:line="275" w:lineRule="exact"/>
              <w:ind w:left="415"/>
              <w:rPr>
                <w:b/>
                <w:sz w:val="24"/>
              </w:rPr>
            </w:pPr>
            <w:r>
              <w:rPr>
                <w:b/>
                <w:sz w:val="24"/>
              </w:rPr>
              <w:t>R Ltd</w:t>
            </w:r>
          </w:p>
        </w:tc>
      </w:tr>
      <w:tr>
        <w:trPr>
          <w:trHeight w:val="316" w:hRule="atLeast"/>
        </w:trPr>
        <w:tc>
          <w:tcPr>
            <w:tcW w:w="3983" w:type="dxa"/>
          </w:tcPr>
          <w:p>
            <w:pPr>
              <w:pStyle w:val="TableParagraph"/>
              <w:spacing w:line="275" w:lineRule="exact"/>
              <w:rPr>
                <w:b/>
                <w:sz w:val="24"/>
              </w:rPr>
            </w:pPr>
            <w:r>
              <w:rPr>
                <w:b/>
                <w:sz w:val="24"/>
              </w:rPr>
              <w:t>Equity &amp;Liabilities</w:t>
            </w:r>
          </w:p>
        </w:tc>
        <w:tc>
          <w:tcPr>
            <w:tcW w:w="1080" w:type="dxa"/>
          </w:tcPr>
          <w:p>
            <w:pPr>
              <w:pStyle w:val="TableParagraph"/>
              <w:spacing w:line="270" w:lineRule="exact"/>
              <w:ind w:left="335" w:right="330"/>
              <w:jc w:val="center"/>
              <w:rPr>
                <w:sz w:val="24"/>
              </w:rPr>
            </w:pPr>
            <w:r>
              <w:rPr>
                <w:sz w:val="24"/>
              </w:rPr>
              <w:t>Rs.</w:t>
            </w:r>
          </w:p>
        </w:tc>
        <w:tc>
          <w:tcPr>
            <w:tcW w:w="1441" w:type="dxa"/>
          </w:tcPr>
          <w:p>
            <w:pPr>
              <w:pStyle w:val="TableParagraph"/>
              <w:spacing w:line="270" w:lineRule="exact"/>
              <w:ind w:left="142" w:right="136"/>
              <w:jc w:val="center"/>
              <w:rPr>
                <w:sz w:val="24"/>
              </w:rPr>
            </w:pPr>
            <w:r>
              <w:rPr>
                <w:sz w:val="24"/>
              </w:rPr>
              <w:t>Rs.</w:t>
            </w:r>
          </w:p>
        </w:tc>
      </w:tr>
      <w:tr>
        <w:trPr>
          <w:trHeight w:val="318" w:hRule="atLeast"/>
        </w:trPr>
        <w:tc>
          <w:tcPr>
            <w:tcW w:w="3983" w:type="dxa"/>
          </w:tcPr>
          <w:p>
            <w:pPr>
              <w:pStyle w:val="TableParagraph"/>
              <w:spacing w:line="273" w:lineRule="exact"/>
              <w:rPr>
                <w:sz w:val="24"/>
              </w:rPr>
            </w:pPr>
            <w:r>
              <w:rPr>
                <w:sz w:val="24"/>
              </w:rPr>
              <w:t>Share capital (Rs.10 each fully paid)</w:t>
            </w:r>
          </w:p>
        </w:tc>
        <w:tc>
          <w:tcPr>
            <w:tcW w:w="1080" w:type="dxa"/>
          </w:tcPr>
          <w:p>
            <w:pPr>
              <w:pStyle w:val="TableParagraph"/>
              <w:spacing w:line="273" w:lineRule="exact"/>
              <w:ind w:left="0" w:right="96"/>
              <w:jc w:val="right"/>
              <w:rPr>
                <w:sz w:val="24"/>
              </w:rPr>
            </w:pPr>
            <w:r>
              <w:rPr>
                <w:sz w:val="24"/>
              </w:rPr>
              <w:t>250000</w:t>
            </w:r>
          </w:p>
        </w:tc>
        <w:tc>
          <w:tcPr>
            <w:tcW w:w="1441" w:type="dxa"/>
          </w:tcPr>
          <w:p>
            <w:pPr>
              <w:pStyle w:val="TableParagraph"/>
              <w:spacing w:line="273" w:lineRule="exact"/>
              <w:ind w:left="0" w:right="98"/>
              <w:jc w:val="right"/>
              <w:rPr>
                <w:sz w:val="24"/>
              </w:rPr>
            </w:pPr>
            <w:r>
              <w:rPr>
                <w:sz w:val="24"/>
              </w:rPr>
              <w:t>1,00,000</w:t>
            </w:r>
          </w:p>
        </w:tc>
      </w:tr>
      <w:tr>
        <w:trPr>
          <w:trHeight w:val="316" w:hRule="atLeast"/>
        </w:trPr>
        <w:tc>
          <w:tcPr>
            <w:tcW w:w="3983" w:type="dxa"/>
          </w:tcPr>
          <w:p>
            <w:pPr>
              <w:pStyle w:val="TableParagraph"/>
              <w:spacing w:line="270" w:lineRule="exact"/>
              <w:rPr>
                <w:sz w:val="24"/>
              </w:rPr>
            </w:pPr>
            <w:r>
              <w:rPr>
                <w:sz w:val="24"/>
              </w:rPr>
              <w:t>General Reserves</w:t>
            </w:r>
          </w:p>
        </w:tc>
        <w:tc>
          <w:tcPr>
            <w:tcW w:w="1080" w:type="dxa"/>
          </w:tcPr>
          <w:p>
            <w:pPr>
              <w:pStyle w:val="TableParagraph"/>
              <w:spacing w:line="270" w:lineRule="exact"/>
              <w:ind w:left="0" w:right="96"/>
              <w:jc w:val="right"/>
              <w:rPr>
                <w:sz w:val="24"/>
              </w:rPr>
            </w:pPr>
            <w:r>
              <w:rPr>
                <w:sz w:val="24"/>
              </w:rPr>
              <w:t>75000</w:t>
            </w:r>
          </w:p>
        </w:tc>
        <w:tc>
          <w:tcPr>
            <w:tcW w:w="1441" w:type="dxa"/>
          </w:tcPr>
          <w:p>
            <w:pPr>
              <w:pStyle w:val="TableParagraph"/>
              <w:spacing w:line="270" w:lineRule="exact"/>
              <w:ind w:left="0" w:right="98"/>
              <w:jc w:val="right"/>
              <w:rPr>
                <w:sz w:val="24"/>
              </w:rPr>
            </w:pPr>
            <w:r>
              <w:rPr>
                <w:sz w:val="24"/>
              </w:rPr>
              <w:t>30000</w:t>
            </w:r>
          </w:p>
        </w:tc>
      </w:tr>
      <w:tr>
        <w:trPr>
          <w:trHeight w:val="318" w:hRule="atLeast"/>
        </w:trPr>
        <w:tc>
          <w:tcPr>
            <w:tcW w:w="3983" w:type="dxa"/>
          </w:tcPr>
          <w:p>
            <w:pPr>
              <w:pStyle w:val="TableParagraph"/>
              <w:spacing w:line="270" w:lineRule="exact"/>
              <w:rPr>
                <w:sz w:val="24"/>
              </w:rPr>
            </w:pPr>
            <w:r>
              <w:rPr>
                <w:sz w:val="24"/>
              </w:rPr>
              <w:t>Profit &amp; Loss A/c</w:t>
            </w:r>
          </w:p>
        </w:tc>
        <w:tc>
          <w:tcPr>
            <w:tcW w:w="1080" w:type="dxa"/>
          </w:tcPr>
          <w:p>
            <w:pPr>
              <w:pStyle w:val="TableParagraph"/>
              <w:spacing w:line="270" w:lineRule="exact"/>
              <w:ind w:left="0" w:right="96"/>
              <w:jc w:val="right"/>
              <w:rPr>
                <w:sz w:val="24"/>
              </w:rPr>
            </w:pPr>
            <w:r>
              <w:rPr>
                <w:sz w:val="24"/>
              </w:rPr>
              <w:t>70,000</w:t>
            </w:r>
          </w:p>
        </w:tc>
        <w:tc>
          <w:tcPr>
            <w:tcW w:w="1441" w:type="dxa"/>
          </w:tcPr>
          <w:p>
            <w:pPr>
              <w:pStyle w:val="TableParagraph"/>
              <w:spacing w:line="270" w:lineRule="exact"/>
              <w:ind w:left="0" w:right="98"/>
              <w:jc w:val="right"/>
              <w:rPr>
                <w:sz w:val="24"/>
              </w:rPr>
            </w:pPr>
            <w:r>
              <w:rPr>
                <w:sz w:val="24"/>
              </w:rPr>
              <w:t>60,000</w:t>
            </w:r>
          </w:p>
        </w:tc>
      </w:tr>
      <w:tr>
        <w:trPr>
          <w:trHeight w:val="317" w:hRule="atLeast"/>
        </w:trPr>
        <w:tc>
          <w:tcPr>
            <w:tcW w:w="3983" w:type="dxa"/>
          </w:tcPr>
          <w:p>
            <w:pPr>
              <w:pStyle w:val="TableParagraph"/>
              <w:spacing w:line="270" w:lineRule="exact"/>
              <w:rPr>
                <w:sz w:val="24"/>
              </w:rPr>
            </w:pPr>
            <w:r>
              <w:rPr>
                <w:sz w:val="24"/>
              </w:rPr>
              <w:t>Creditors</w:t>
            </w:r>
          </w:p>
        </w:tc>
        <w:tc>
          <w:tcPr>
            <w:tcW w:w="1080" w:type="dxa"/>
          </w:tcPr>
          <w:p>
            <w:pPr>
              <w:pStyle w:val="TableParagraph"/>
              <w:spacing w:line="270" w:lineRule="exact"/>
              <w:ind w:left="0" w:right="96"/>
              <w:jc w:val="right"/>
              <w:rPr>
                <w:sz w:val="24"/>
              </w:rPr>
            </w:pPr>
            <w:r>
              <w:rPr>
                <w:sz w:val="24"/>
              </w:rPr>
              <w:t>50,000</w:t>
            </w:r>
          </w:p>
        </w:tc>
        <w:tc>
          <w:tcPr>
            <w:tcW w:w="1441" w:type="dxa"/>
          </w:tcPr>
          <w:p>
            <w:pPr>
              <w:pStyle w:val="TableParagraph"/>
              <w:spacing w:line="270" w:lineRule="exact"/>
              <w:ind w:left="0" w:right="98"/>
              <w:jc w:val="right"/>
              <w:rPr>
                <w:sz w:val="24"/>
              </w:rPr>
            </w:pPr>
            <w:r>
              <w:rPr>
                <w:sz w:val="24"/>
              </w:rPr>
              <w:t>20,000</w:t>
            </w:r>
          </w:p>
        </w:tc>
      </w:tr>
      <w:tr>
        <w:trPr>
          <w:trHeight w:val="316" w:hRule="atLeast"/>
        </w:trPr>
        <w:tc>
          <w:tcPr>
            <w:tcW w:w="3983" w:type="dxa"/>
          </w:tcPr>
          <w:p>
            <w:pPr>
              <w:pStyle w:val="TableParagraph"/>
              <w:spacing w:line="270" w:lineRule="exact"/>
              <w:rPr>
                <w:sz w:val="24"/>
              </w:rPr>
            </w:pPr>
            <w:r>
              <w:rPr>
                <w:sz w:val="24"/>
              </w:rPr>
              <w:t>Trade Payables</w:t>
            </w:r>
          </w:p>
        </w:tc>
        <w:tc>
          <w:tcPr>
            <w:tcW w:w="1080" w:type="dxa"/>
          </w:tcPr>
          <w:p>
            <w:pPr>
              <w:pStyle w:val="TableParagraph"/>
              <w:spacing w:line="270" w:lineRule="exact"/>
              <w:ind w:left="0" w:right="96"/>
              <w:jc w:val="right"/>
              <w:rPr>
                <w:sz w:val="24"/>
              </w:rPr>
            </w:pPr>
            <w:r>
              <w:rPr>
                <w:sz w:val="24"/>
              </w:rPr>
              <w:t>5,000</w:t>
            </w:r>
          </w:p>
        </w:tc>
        <w:tc>
          <w:tcPr>
            <w:tcW w:w="1441" w:type="dxa"/>
          </w:tcPr>
          <w:p>
            <w:pPr>
              <w:pStyle w:val="TableParagraph"/>
              <w:spacing w:line="270" w:lineRule="exact"/>
              <w:ind w:left="0" w:right="98"/>
              <w:jc w:val="right"/>
              <w:rPr>
                <w:sz w:val="24"/>
              </w:rPr>
            </w:pPr>
            <w:r>
              <w:rPr>
                <w:sz w:val="24"/>
              </w:rPr>
              <w:t>2,000</w:t>
            </w:r>
          </w:p>
        </w:tc>
      </w:tr>
      <w:tr>
        <w:trPr>
          <w:trHeight w:val="318" w:hRule="atLeast"/>
        </w:trPr>
        <w:tc>
          <w:tcPr>
            <w:tcW w:w="3983" w:type="dxa"/>
          </w:tcPr>
          <w:p>
            <w:pPr>
              <w:pStyle w:val="TableParagraph"/>
              <w:ind w:left="0"/>
              <w:rPr>
                <w:sz w:val="22"/>
              </w:rPr>
            </w:pPr>
          </w:p>
        </w:tc>
        <w:tc>
          <w:tcPr>
            <w:tcW w:w="1080" w:type="dxa"/>
          </w:tcPr>
          <w:p>
            <w:pPr>
              <w:pStyle w:val="TableParagraph"/>
              <w:spacing w:line="273" w:lineRule="exact"/>
              <w:ind w:left="0" w:right="96"/>
              <w:jc w:val="right"/>
              <w:rPr>
                <w:sz w:val="24"/>
              </w:rPr>
            </w:pPr>
            <w:r>
              <w:rPr>
                <w:sz w:val="24"/>
                <w:u w:val="double"/>
              </w:rPr>
              <w:t>4,50,000</w:t>
            </w:r>
          </w:p>
        </w:tc>
        <w:tc>
          <w:tcPr>
            <w:tcW w:w="1441" w:type="dxa"/>
          </w:tcPr>
          <w:p>
            <w:pPr>
              <w:pStyle w:val="TableParagraph"/>
              <w:spacing w:line="273" w:lineRule="exact"/>
              <w:ind w:left="0" w:right="98"/>
              <w:jc w:val="right"/>
              <w:rPr>
                <w:sz w:val="24"/>
              </w:rPr>
            </w:pPr>
            <w:r>
              <w:rPr>
                <w:sz w:val="24"/>
                <w:u w:val="double"/>
              </w:rPr>
              <w:t>2,12,000</w:t>
            </w:r>
          </w:p>
        </w:tc>
      </w:tr>
      <w:tr>
        <w:trPr>
          <w:trHeight w:val="316" w:hRule="atLeast"/>
        </w:trPr>
        <w:tc>
          <w:tcPr>
            <w:tcW w:w="3983" w:type="dxa"/>
          </w:tcPr>
          <w:p>
            <w:pPr>
              <w:pStyle w:val="TableParagraph"/>
              <w:spacing w:line="275" w:lineRule="exact"/>
              <w:rPr>
                <w:b/>
                <w:sz w:val="24"/>
              </w:rPr>
            </w:pPr>
            <w:r>
              <w:rPr>
                <w:b/>
                <w:sz w:val="24"/>
              </w:rPr>
              <w:t>Assets</w:t>
            </w:r>
          </w:p>
        </w:tc>
        <w:tc>
          <w:tcPr>
            <w:tcW w:w="1080" w:type="dxa"/>
          </w:tcPr>
          <w:p>
            <w:pPr>
              <w:pStyle w:val="TableParagraph"/>
              <w:ind w:left="0"/>
              <w:rPr>
                <w:sz w:val="22"/>
              </w:rPr>
            </w:pPr>
          </w:p>
        </w:tc>
        <w:tc>
          <w:tcPr>
            <w:tcW w:w="1441" w:type="dxa"/>
          </w:tcPr>
          <w:p>
            <w:pPr>
              <w:pStyle w:val="TableParagraph"/>
              <w:ind w:left="0"/>
              <w:rPr>
                <w:sz w:val="22"/>
              </w:rPr>
            </w:pPr>
          </w:p>
        </w:tc>
      </w:tr>
      <w:tr>
        <w:trPr>
          <w:trHeight w:val="318" w:hRule="atLeast"/>
        </w:trPr>
        <w:tc>
          <w:tcPr>
            <w:tcW w:w="3983" w:type="dxa"/>
          </w:tcPr>
          <w:p>
            <w:pPr>
              <w:pStyle w:val="TableParagraph"/>
              <w:spacing w:line="270" w:lineRule="exact"/>
              <w:rPr>
                <w:sz w:val="24"/>
              </w:rPr>
            </w:pPr>
            <w:r>
              <w:rPr>
                <w:sz w:val="24"/>
              </w:rPr>
              <w:t>Goodwill</w:t>
            </w:r>
          </w:p>
        </w:tc>
        <w:tc>
          <w:tcPr>
            <w:tcW w:w="1080" w:type="dxa"/>
          </w:tcPr>
          <w:p>
            <w:pPr>
              <w:pStyle w:val="TableParagraph"/>
              <w:spacing w:line="270" w:lineRule="exact"/>
              <w:ind w:left="0" w:right="96"/>
              <w:jc w:val="right"/>
              <w:rPr>
                <w:sz w:val="24"/>
              </w:rPr>
            </w:pPr>
            <w:r>
              <w:rPr>
                <w:sz w:val="24"/>
              </w:rPr>
              <w:t>20,000</w:t>
            </w:r>
          </w:p>
        </w:tc>
        <w:tc>
          <w:tcPr>
            <w:tcW w:w="1441" w:type="dxa"/>
          </w:tcPr>
          <w:p>
            <w:pPr>
              <w:pStyle w:val="TableParagraph"/>
              <w:spacing w:line="270" w:lineRule="exact"/>
              <w:ind w:left="0" w:right="98"/>
              <w:jc w:val="right"/>
              <w:rPr>
                <w:sz w:val="24"/>
              </w:rPr>
            </w:pPr>
            <w:r>
              <w:rPr>
                <w:sz w:val="24"/>
              </w:rPr>
              <w:t>10,000</w:t>
            </w:r>
          </w:p>
        </w:tc>
      </w:tr>
      <w:tr>
        <w:trPr>
          <w:trHeight w:val="316" w:hRule="atLeast"/>
        </w:trPr>
        <w:tc>
          <w:tcPr>
            <w:tcW w:w="3983" w:type="dxa"/>
          </w:tcPr>
          <w:p>
            <w:pPr>
              <w:pStyle w:val="TableParagraph"/>
              <w:spacing w:line="270" w:lineRule="exact"/>
              <w:rPr>
                <w:sz w:val="24"/>
              </w:rPr>
            </w:pPr>
            <w:r>
              <w:rPr>
                <w:sz w:val="24"/>
              </w:rPr>
              <w:t>Fixed Assets</w:t>
            </w:r>
          </w:p>
        </w:tc>
        <w:tc>
          <w:tcPr>
            <w:tcW w:w="1080" w:type="dxa"/>
          </w:tcPr>
          <w:p>
            <w:pPr>
              <w:pStyle w:val="TableParagraph"/>
              <w:spacing w:line="270" w:lineRule="exact"/>
              <w:ind w:left="0" w:right="96"/>
              <w:jc w:val="right"/>
              <w:rPr>
                <w:sz w:val="24"/>
              </w:rPr>
            </w:pPr>
            <w:r>
              <w:rPr>
                <w:sz w:val="24"/>
              </w:rPr>
              <w:t>2,60,000</w:t>
            </w:r>
          </w:p>
        </w:tc>
        <w:tc>
          <w:tcPr>
            <w:tcW w:w="1441" w:type="dxa"/>
          </w:tcPr>
          <w:p>
            <w:pPr>
              <w:pStyle w:val="TableParagraph"/>
              <w:spacing w:line="270" w:lineRule="exact"/>
              <w:ind w:left="0" w:right="98"/>
              <w:jc w:val="right"/>
              <w:rPr>
                <w:sz w:val="24"/>
              </w:rPr>
            </w:pPr>
            <w:r>
              <w:rPr>
                <w:sz w:val="24"/>
              </w:rPr>
              <w:t>1,70,000</w:t>
            </w:r>
          </w:p>
        </w:tc>
      </w:tr>
      <w:tr>
        <w:trPr>
          <w:trHeight w:val="316" w:hRule="atLeast"/>
        </w:trPr>
        <w:tc>
          <w:tcPr>
            <w:tcW w:w="3983" w:type="dxa"/>
          </w:tcPr>
          <w:p>
            <w:pPr>
              <w:pStyle w:val="TableParagraph"/>
              <w:spacing w:line="270" w:lineRule="exact"/>
              <w:rPr>
                <w:sz w:val="24"/>
              </w:rPr>
            </w:pPr>
            <w:r>
              <w:rPr>
                <w:sz w:val="24"/>
              </w:rPr>
              <w:t>Stock</w:t>
            </w:r>
          </w:p>
        </w:tc>
        <w:tc>
          <w:tcPr>
            <w:tcW w:w="1080" w:type="dxa"/>
          </w:tcPr>
          <w:p>
            <w:pPr>
              <w:pStyle w:val="TableParagraph"/>
              <w:spacing w:line="270" w:lineRule="exact"/>
              <w:ind w:left="0" w:right="96"/>
              <w:jc w:val="right"/>
              <w:rPr>
                <w:sz w:val="24"/>
              </w:rPr>
            </w:pPr>
            <w:r>
              <w:rPr>
                <w:sz w:val="24"/>
              </w:rPr>
              <w:t>80,000</w:t>
            </w:r>
          </w:p>
        </w:tc>
        <w:tc>
          <w:tcPr>
            <w:tcW w:w="1441" w:type="dxa"/>
          </w:tcPr>
          <w:p>
            <w:pPr>
              <w:pStyle w:val="TableParagraph"/>
              <w:spacing w:line="270" w:lineRule="exact"/>
              <w:ind w:left="0" w:right="98"/>
              <w:jc w:val="right"/>
              <w:rPr>
                <w:sz w:val="24"/>
              </w:rPr>
            </w:pPr>
            <w:r>
              <w:rPr>
                <w:sz w:val="24"/>
              </w:rPr>
              <w:t>30,000</w:t>
            </w:r>
          </w:p>
        </w:tc>
      </w:tr>
      <w:tr>
        <w:trPr>
          <w:trHeight w:val="318" w:hRule="atLeast"/>
        </w:trPr>
        <w:tc>
          <w:tcPr>
            <w:tcW w:w="3983" w:type="dxa"/>
          </w:tcPr>
          <w:p>
            <w:pPr>
              <w:pStyle w:val="TableParagraph"/>
              <w:spacing w:line="273" w:lineRule="exact"/>
              <w:rPr>
                <w:sz w:val="24"/>
              </w:rPr>
            </w:pPr>
            <w:r>
              <w:rPr>
                <w:sz w:val="24"/>
              </w:rPr>
              <w:t>6000Equity shares in R Ltd</w:t>
            </w:r>
          </w:p>
        </w:tc>
        <w:tc>
          <w:tcPr>
            <w:tcW w:w="1080" w:type="dxa"/>
          </w:tcPr>
          <w:p>
            <w:pPr>
              <w:pStyle w:val="TableParagraph"/>
              <w:spacing w:line="273" w:lineRule="exact"/>
              <w:ind w:left="0" w:right="96"/>
              <w:jc w:val="right"/>
              <w:rPr>
                <w:sz w:val="24"/>
              </w:rPr>
            </w:pPr>
            <w:r>
              <w:rPr>
                <w:sz w:val="24"/>
              </w:rPr>
              <w:t>85,000</w:t>
            </w:r>
          </w:p>
        </w:tc>
        <w:tc>
          <w:tcPr>
            <w:tcW w:w="1441" w:type="dxa"/>
          </w:tcPr>
          <w:p>
            <w:pPr>
              <w:pStyle w:val="TableParagraph"/>
              <w:ind w:left="0"/>
              <w:rPr>
                <w:sz w:val="22"/>
              </w:rPr>
            </w:pPr>
          </w:p>
        </w:tc>
      </w:tr>
      <w:tr>
        <w:trPr>
          <w:trHeight w:val="316" w:hRule="atLeast"/>
        </w:trPr>
        <w:tc>
          <w:tcPr>
            <w:tcW w:w="3983" w:type="dxa"/>
          </w:tcPr>
          <w:p>
            <w:pPr>
              <w:pStyle w:val="TableParagraph"/>
              <w:spacing w:line="270" w:lineRule="exact"/>
              <w:rPr>
                <w:sz w:val="24"/>
              </w:rPr>
            </w:pPr>
            <w:r>
              <w:rPr>
                <w:sz w:val="24"/>
              </w:rPr>
              <w:t>Cash</w:t>
            </w:r>
          </w:p>
        </w:tc>
        <w:tc>
          <w:tcPr>
            <w:tcW w:w="1080" w:type="dxa"/>
          </w:tcPr>
          <w:p>
            <w:pPr>
              <w:pStyle w:val="TableParagraph"/>
              <w:spacing w:line="270" w:lineRule="exact"/>
              <w:ind w:left="0" w:right="96"/>
              <w:jc w:val="right"/>
              <w:rPr>
                <w:sz w:val="24"/>
              </w:rPr>
            </w:pPr>
            <w:r>
              <w:rPr>
                <w:sz w:val="24"/>
              </w:rPr>
              <w:t>5000</w:t>
            </w:r>
          </w:p>
        </w:tc>
        <w:tc>
          <w:tcPr>
            <w:tcW w:w="1441" w:type="dxa"/>
          </w:tcPr>
          <w:p>
            <w:pPr>
              <w:pStyle w:val="TableParagraph"/>
              <w:spacing w:line="270" w:lineRule="exact"/>
              <w:ind w:left="0" w:right="98"/>
              <w:jc w:val="right"/>
              <w:rPr>
                <w:sz w:val="24"/>
              </w:rPr>
            </w:pPr>
            <w:r>
              <w:rPr>
                <w:sz w:val="24"/>
              </w:rPr>
              <w:t>2000</w:t>
            </w:r>
          </w:p>
        </w:tc>
      </w:tr>
      <w:tr>
        <w:trPr>
          <w:trHeight w:val="619" w:hRule="atLeast"/>
        </w:trPr>
        <w:tc>
          <w:tcPr>
            <w:tcW w:w="3983" w:type="dxa"/>
          </w:tcPr>
          <w:p>
            <w:pPr>
              <w:pStyle w:val="TableParagraph"/>
              <w:ind w:left="0"/>
              <w:rPr>
                <w:sz w:val="22"/>
              </w:rPr>
            </w:pPr>
          </w:p>
        </w:tc>
        <w:tc>
          <w:tcPr>
            <w:tcW w:w="1080" w:type="dxa"/>
          </w:tcPr>
          <w:p>
            <w:pPr>
              <w:pStyle w:val="TableParagraph"/>
              <w:spacing w:line="270" w:lineRule="exact"/>
              <w:ind w:left="0" w:right="96"/>
              <w:jc w:val="right"/>
              <w:rPr>
                <w:sz w:val="24"/>
              </w:rPr>
            </w:pPr>
            <w:r>
              <w:rPr>
                <w:sz w:val="24"/>
                <w:u w:val="double"/>
              </w:rPr>
              <w:t>4,50,000</w:t>
            </w:r>
          </w:p>
        </w:tc>
        <w:tc>
          <w:tcPr>
            <w:tcW w:w="1441" w:type="dxa"/>
          </w:tcPr>
          <w:p>
            <w:pPr>
              <w:pStyle w:val="TableParagraph"/>
              <w:spacing w:line="270" w:lineRule="exact"/>
              <w:ind w:left="0" w:right="98"/>
              <w:jc w:val="right"/>
              <w:rPr>
                <w:sz w:val="24"/>
              </w:rPr>
            </w:pPr>
            <w:r>
              <w:rPr>
                <w:sz w:val="24"/>
                <w:u w:val="double"/>
              </w:rPr>
              <w:t>2,12,000</w:t>
            </w:r>
          </w:p>
        </w:tc>
      </w:tr>
    </w:tbl>
    <w:p>
      <w:pPr>
        <w:spacing w:after="0" w:line="270" w:lineRule="exact"/>
        <w:jc w:val="right"/>
        <w:rPr>
          <w:sz w:val="24"/>
        </w:rPr>
        <w:sectPr>
          <w:pgSz w:w="11910" w:h="16840"/>
          <w:pgMar w:header="552" w:footer="944" w:top="1300" w:bottom="1140" w:left="1120" w:right="820"/>
        </w:sectPr>
      </w:pPr>
    </w:p>
    <w:p>
      <w:pPr>
        <w:pStyle w:val="BodyText"/>
        <w:spacing w:before="120"/>
        <w:ind w:left="1328"/>
      </w:pPr>
      <w:r>
        <w:rPr/>
        <w:t>Additional Information:-</w:t>
      </w:r>
    </w:p>
    <w:p>
      <w:pPr>
        <w:pStyle w:val="ListParagraph"/>
        <w:numPr>
          <w:ilvl w:val="1"/>
          <w:numId w:val="73"/>
        </w:numPr>
        <w:tabs>
          <w:tab w:pos="1689" w:val="left" w:leader="none"/>
        </w:tabs>
        <w:spacing w:line="240" w:lineRule="auto" w:before="137" w:after="0"/>
        <w:ind w:left="1688" w:right="0" w:hanging="361"/>
        <w:jc w:val="left"/>
        <w:rPr>
          <w:sz w:val="24"/>
        </w:rPr>
      </w:pPr>
      <w:r>
        <w:rPr>
          <w:sz w:val="24"/>
        </w:rPr>
        <w:t>Shares in R ltd were acquired by P Ltd on1st July</w:t>
      </w:r>
      <w:r>
        <w:rPr>
          <w:spacing w:val="50"/>
          <w:sz w:val="24"/>
        </w:rPr>
        <w:t> </w:t>
      </w:r>
      <w:r>
        <w:rPr>
          <w:sz w:val="24"/>
        </w:rPr>
        <w:t>20x1</w:t>
      </w:r>
    </w:p>
    <w:p>
      <w:pPr>
        <w:pStyle w:val="ListParagraph"/>
        <w:numPr>
          <w:ilvl w:val="1"/>
          <w:numId w:val="73"/>
        </w:numPr>
        <w:tabs>
          <w:tab w:pos="1689" w:val="left" w:leader="none"/>
        </w:tabs>
        <w:spacing w:line="360" w:lineRule="auto" w:before="139" w:after="0"/>
        <w:ind w:left="1688" w:right="620" w:hanging="360"/>
        <w:jc w:val="left"/>
        <w:rPr>
          <w:sz w:val="24"/>
        </w:rPr>
      </w:pPr>
      <w:r>
        <w:rPr>
          <w:sz w:val="24"/>
        </w:rPr>
        <w:t>R Ltd had on 1.1 20x1 Rs. 18,000in General reserve and Rs.14,000 in profit and loss account .</w:t>
      </w:r>
    </w:p>
    <w:p>
      <w:pPr>
        <w:pStyle w:val="ListParagraph"/>
        <w:numPr>
          <w:ilvl w:val="1"/>
          <w:numId w:val="73"/>
        </w:numPr>
        <w:tabs>
          <w:tab w:pos="1689" w:val="left" w:leader="none"/>
        </w:tabs>
        <w:spacing w:line="240" w:lineRule="auto" w:before="0" w:after="0"/>
        <w:ind w:left="1688" w:right="0" w:hanging="361"/>
        <w:jc w:val="left"/>
        <w:rPr>
          <w:sz w:val="24"/>
        </w:rPr>
      </w:pPr>
      <w:r>
        <w:rPr>
          <w:sz w:val="24"/>
        </w:rPr>
        <w:t>Included in the creditors of R Ltd is Rs.12,000 for goods supplied by P</w:t>
      </w:r>
      <w:r>
        <w:rPr>
          <w:spacing w:val="-8"/>
          <w:sz w:val="24"/>
        </w:rPr>
        <w:t> </w:t>
      </w:r>
      <w:r>
        <w:rPr>
          <w:sz w:val="24"/>
        </w:rPr>
        <w:t>Ltd.</w:t>
      </w:r>
    </w:p>
    <w:p>
      <w:pPr>
        <w:pStyle w:val="ListParagraph"/>
        <w:numPr>
          <w:ilvl w:val="1"/>
          <w:numId w:val="73"/>
        </w:numPr>
        <w:tabs>
          <w:tab w:pos="1689" w:val="left" w:leader="none"/>
        </w:tabs>
        <w:spacing w:line="360" w:lineRule="auto" w:before="137" w:after="0"/>
        <w:ind w:left="1688" w:right="620" w:hanging="360"/>
        <w:jc w:val="left"/>
        <w:rPr>
          <w:sz w:val="24"/>
        </w:rPr>
      </w:pPr>
      <w:r>
        <w:rPr>
          <w:sz w:val="24"/>
        </w:rPr>
        <w:t>Included in the stock of R ltd are goods to the value of Rs.6000which were supplied by P Ltd at a profit of 25% on</w:t>
      </w:r>
      <w:r>
        <w:rPr>
          <w:spacing w:val="-4"/>
          <w:sz w:val="24"/>
        </w:rPr>
        <w:t> </w:t>
      </w:r>
      <w:r>
        <w:rPr>
          <w:sz w:val="24"/>
        </w:rPr>
        <w:t>cost.</w:t>
      </w:r>
    </w:p>
    <w:p>
      <w:pPr>
        <w:pStyle w:val="BodyText"/>
        <w:ind w:left="1688"/>
      </w:pPr>
      <w:r>
        <w:rPr/>
        <w:t>Prepare a Consolidated Balance sheet</w:t>
      </w:r>
    </w:p>
    <w:p>
      <w:pPr>
        <w:pStyle w:val="ListParagraph"/>
        <w:numPr>
          <w:ilvl w:val="0"/>
          <w:numId w:val="73"/>
        </w:numPr>
        <w:tabs>
          <w:tab w:pos="1329" w:val="left" w:leader="none"/>
        </w:tabs>
        <w:spacing w:line="240" w:lineRule="auto" w:before="140" w:after="0"/>
        <w:ind w:left="1328" w:right="0" w:hanging="361"/>
        <w:jc w:val="left"/>
        <w:rPr>
          <w:sz w:val="24"/>
        </w:rPr>
      </w:pPr>
      <w:r>
        <w:rPr>
          <w:sz w:val="24"/>
        </w:rPr>
        <w:t>Following are the liabilities and assets of X Ltd as on 31</w:t>
      </w:r>
      <w:r>
        <w:rPr>
          <w:sz w:val="24"/>
          <w:vertAlign w:val="superscript"/>
        </w:rPr>
        <w:t>st</w:t>
      </w:r>
      <w:r>
        <w:rPr>
          <w:sz w:val="24"/>
          <w:vertAlign w:val="baseline"/>
        </w:rPr>
        <w:t> March</w:t>
      </w:r>
      <w:r>
        <w:rPr>
          <w:spacing w:val="-3"/>
          <w:sz w:val="24"/>
          <w:vertAlign w:val="baseline"/>
        </w:rPr>
        <w:t> </w:t>
      </w:r>
      <w:r>
        <w:rPr>
          <w:sz w:val="24"/>
          <w:vertAlign w:val="baseline"/>
        </w:rPr>
        <w:t>2012.</w:t>
      </w:r>
    </w:p>
    <w:p>
      <w:pPr>
        <w:pStyle w:val="BodyText"/>
        <w:rPr>
          <w:sz w:val="20"/>
        </w:rPr>
      </w:pPr>
    </w:p>
    <w:p>
      <w:pPr>
        <w:pStyle w:val="BodyText"/>
        <w:spacing w:before="5"/>
        <w:rPr>
          <w:sz w:val="28"/>
        </w:rPr>
      </w:pPr>
    </w:p>
    <w:tbl>
      <w:tblPr>
        <w:tblW w:w="0" w:type="auto"/>
        <w:jc w:val="left"/>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3"/>
        <w:gridCol w:w="1176"/>
        <w:gridCol w:w="2347"/>
        <w:gridCol w:w="1274"/>
      </w:tblGrid>
      <w:tr>
        <w:trPr>
          <w:trHeight w:val="414" w:hRule="atLeast"/>
        </w:trPr>
        <w:tc>
          <w:tcPr>
            <w:tcW w:w="3063" w:type="dxa"/>
          </w:tcPr>
          <w:p>
            <w:pPr>
              <w:pStyle w:val="TableParagraph"/>
              <w:spacing w:line="275" w:lineRule="exact"/>
              <w:ind w:left="1015"/>
              <w:rPr>
                <w:b/>
                <w:sz w:val="24"/>
              </w:rPr>
            </w:pPr>
            <w:r>
              <w:rPr>
                <w:b/>
                <w:sz w:val="24"/>
              </w:rPr>
              <w:t>Liabilities</w:t>
            </w:r>
          </w:p>
        </w:tc>
        <w:tc>
          <w:tcPr>
            <w:tcW w:w="1176" w:type="dxa"/>
          </w:tcPr>
          <w:p>
            <w:pPr>
              <w:pStyle w:val="TableParagraph"/>
              <w:spacing w:line="275" w:lineRule="exact"/>
              <w:ind w:left="432" w:right="426"/>
              <w:jc w:val="center"/>
              <w:rPr>
                <w:b/>
                <w:sz w:val="24"/>
              </w:rPr>
            </w:pPr>
            <w:r>
              <w:rPr>
                <w:b/>
                <w:sz w:val="24"/>
              </w:rPr>
              <w:t>Rs</w:t>
            </w:r>
          </w:p>
        </w:tc>
        <w:tc>
          <w:tcPr>
            <w:tcW w:w="2347" w:type="dxa"/>
          </w:tcPr>
          <w:p>
            <w:pPr>
              <w:pStyle w:val="TableParagraph"/>
              <w:spacing w:line="275" w:lineRule="exact"/>
              <w:ind w:left="831" w:right="825"/>
              <w:jc w:val="center"/>
              <w:rPr>
                <w:b/>
                <w:sz w:val="24"/>
              </w:rPr>
            </w:pPr>
            <w:r>
              <w:rPr>
                <w:b/>
                <w:sz w:val="24"/>
              </w:rPr>
              <w:t>Assets</w:t>
            </w:r>
          </w:p>
        </w:tc>
        <w:tc>
          <w:tcPr>
            <w:tcW w:w="1274" w:type="dxa"/>
          </w:tcPr>
          <w:p>
            <w:pPr>
              <w:pStyle w:val="TableParagraph"/>
              <w:spacing w:line="275" w:lineRule="exact"/>
              <w:ind w:left="456" w:right="441"/>
              <w:jc w:val="center"/>
              <w:rPr>
                <w:b/>
                <w:sz w:val="24"/>
              </w:rPr>
            </w:pPr>
            <w:r>
              <w:rPr>
                <w:b/>
                <w:sz w:val="24"/>
              </w:rPr>
              <w:t>Rs.</w:t>
            </w:r>
          </w:p>
        </w:tc>
      </w:tr>
      <w:tr>
        <w:trPr>
          <w:trHeight w:val="343" w:hRule="atLeast"/>
        </w:trPr>
        <w:tc>
          <w:tcPr>
            <w:tcW w:w="3063" w:type="dxa"/>
            <w:tcBorders>
              <w:bottom w:val="nil"/>
            </w:tcBorders>
          </w:tcPr>
          <w:p>
            <w:pPr>
              <w:pStyle w:val="TableParagraph"/>
              <w:spacing w:line="270" w:lineRule="exact"/>
              <w:ind w:left="105"/>
              <w:rPr>
                <w:sz w:val="24"/>
              </w:rPr>
            </w:pPr>
            <w:r>
              <w:rPr>
                <w:sz w:val="24"/>
              </w:rPr>
              <w:t>14% Pref. shares of Rs. 10</w:t>
            </w:r>
          </w:p>
        </w:tc>
        <w:tc>
          <w:tcPr>
            <w:tcW w:w="1176" w:type="dxa"/>
            <w:tcBorders>
              <w:bottom w:val="nil"/>
            </w:tcBorders>
          </w:tcPr>
          <w:p>
            <w:pPr>
              <w:pStyle w:val="TableParagraph"/>
              <w:spacing w:line="270" w:lineRule="exact"/>
              <w:ind w:left="0" w:right="96"/>
              <w:jc w:val="right"/>
              <w:rPr>
                <w:sz w:val="24"/>
              </w:rPr>
            </w:pPr>
            <w:r>
              <w:rPr>
                <w:sz w:val="24"/>
              </w:rPr>
              <w:t>4,00,000</w:t>
            </w:r>
          </w:p>
        </w:tc>
        <w:tc>
          <w:tcPr>
            <w:tcW w:w="2347" w:type="dxa"/>
            <w:tcBorders>
              <w:bottom w:val="nil"/>
            </w:tcBorders>
          </w:tcPr>
          <w:p>
            <w:pPr>
              <w:pStyle w:val="TableParagraph"/>
              <w:spacing w:line="270" w:lineRule="exact"/>
              <w:ind w:left="108"/>
              <w:rPr>
                <w:sz w:val="24"/>
              </w:rPr>
            </w:pPr>
            <w:r>
              <w:rPr>
                <w:sz w:val="24"/>
              </w:rPr>
              <w:t>Land</w:t>
            </w:r>
          </w:p>
        </w:tc>
        <w:tc>
          <w:tcPr>
            <w:tcW w:w="1274" w:type="dxa"/>
            <w:tcBorders>
              <w:bottom w:val="nil"/>
            </w:tcBorders>
          </w:tcPr>
          <w:p>
            <w:pPr>
              <w:pStyle w:val="TableParagraph"/>
              <w:spacing w:line="270" w:lineRule="exact"/>
              <w:ind w:left="0" w:right="92"/>
              <w:jc w:val="right"/>
              <w:rPr>
                <w:sz w:val="24"/>
              </w:rPr>
            </w:pPr>
            <w:r>
              <w:rPr>
                <w:sz w:val="24"/>
              </w:rPr>
              <w:t>40,000</w:t>
            </w:r>
          </w:p>
        </w:tc>
      </w:tr>
      <w:tr>
        <w:trPr>
          <w:trHeight w:val="413" w:hRule="atLeast"/>
        </w:trPr>
        <w:tc>
          <w:tcPr>
            <w:tcW w:w="3063" w:type="dxa"/>
            <w:tcBorders>
              <w:top w:val="nil"/>
              <w:bottom w:val="nil"/>
            </w:tcBorders>
          </w:tcPr>
          <w:p>
            <w:pPr>
              <w:pStyle w:val="TableParagraph"/>
              <w:spacing w:before="63"/>
              <w:ind w:left="105"/>
              <w:rPr>
                <w:sz w:val="24"/>
              </w:rPr>
            </w:pPr>
            <w:r>
              <w:rPr>
                <w:sz w:val="24"/>
              </w:rPr>
              <w:t>each</w:t>
            </w:r>
          </w:p>
        </w:tc>
        <w:tc>
          <w:tcPr>
            <w:tcW w:w="1176" w:type="dxa"/>
            <w:tcBorders>
              <w:top w:val="nil"/>
              <w:bottom w:val="nil"/>
            </w:tcBorders>
          </w:tcPr>
          <w:p>
            <w:pPr>
              <w:pStyle w:val="TableParagraph"/>
              <w:spacing w:before="63"/>
              <w:ind w:left="0" w:right="96"/>
              <w:jc w:val="right"/>
              <w:rPr>
                <w:sz w:val="24"/>
              </w:rPr>
            </w:pPr>
            <w:r>
              <w:rPr>
                <w:sz w:val="24"/>
              </w:rPr>
              <w:t>4,80,000</w:t>
            </w:r>
          </w:p>
        </w:tc>
        <w:tc>
          <w:tcPr>
            <w:tcW w:w="2347" w:type="dxa"/>
            <w:tcBorders>
              <w:top w:val="nil"/>
              <w:bottom w:val="nil"/>
            </w:tcBorders>
          </w:tcPr>
          <w:p>
            <w:pPr>
              <w:pStyle w:val="TableParagraph"/>
              <w:spacing w:before="63"/>
              <w:ind w:left="108"/>
              <w:rPr>
                <w:sz w:val="24"/>
              </w:rPr>
            </w:pPr>
            <w:r>
              <w:rPr>
                <w:sz w:val="24"/>
              </w:rPr>
              <w:t>Buildings</w:t>
            </w:r>
          </w:p>
        </w:tc>
        <w:tc>
          <w:tcPr>
            <w:tcW w:w="1274" w:type="dxa"/>
            <w:tcBorders>
              <w:top w:val="nil"/>
              <w:bottom w:val="nil"/>
            </w:tcBorders>
          </w:tcPr>
          <w:p>
            <w:pPr>
              <w:pStyle w:val="TableParagraph"/>
              <w:spacing w:before="63"/>
              <w:ind w:left="0" w:right="92"/>
              <w:jc w:val="right"/>
              <w:rPr>
                <w:sz w:val="24"/>
              </w:rPr>
            </w:pPr>
            <w:r>
              <w:rPr>
                <w:sz w:val="24"/>
              </w:rPr>
              <w:t>1,60,000</w:t>
            </w:r>
          </w:p>
        </w:tc>
      </w:tr>
      <w:tr>
        <w:trPr>
          <w:trHeight w:val="413" w:hRule="atLeast"/>
        </w:trPr>
        <w:tc>
          <w:tcPr>
            <w:tcW w:w="3063" w:type="dxa"/>
            <w:tcBorders>
              <w:top w:val="nil"/>
              <w:bottom w:val="nil"/>
            </w:tcBorders>
          </w:tcPr>
          <w:p>
            <w:pPr>
              <w:pStyle w:val="TableParagraph"/>
              <w:spacing w:before="64"/>
              <w:ind w:left="105"/>
              <w:rPr>
                <w:sz w:val="24"/>
              </w:rPr>
            </w:pPr>
            <w:r>
              <w:rPr>
                <w:sz w:val="24"/>
              </w:rPr>
              <w:t>8000 equity shares of Rs 100</w:t>
            </w:r>
          </w:p>
        </w:tc>
        <w:tc>
          <w:tcPr>
            <w:tcW w:w="1176" w:type="dxa"/>
            <w:tcBorders>
              <w:top w:val="nil"/>
              <w:bottom w:val="nil"/>
            </w:tcBorders>
          </w:tcPr>
          <w:p>
            <w:pPr>
              <w:pStyle w:val="TableParagraph"/>
              <w:ind w:left="0"/>
              <w:rPr>
                <w:sz w:val="22"/>
              </w:rPr>
            </w:pPr>
          </w:p>
        </w:tc>
        <w:tc>
          <w:tcPr>
            <w:tcW w:w="2347" w:type="dxa"/>
            <w:tcBorders>
              <w:top w:val="nil"/>
              <w:bottom w:val="nil"/>
            </w:tcBorders>
          </w:tcPr>
          <w:p>
            <w:pPr>
              <w:pStyle w:val="TableParagraph"/>
              <w:spacing w:before="64"/>
              <w:ind w:left="108"/>
              <w:rPr>
                <w:sz w:val="24"/>
              </w:rPr>
            </w:pPr>
            <w:r>
              <w:rPr>
                <w:sz w:val="24"/>
              </w:rPr>
              <w:t>Plant and Machinery</w:t>
            </w:r>
          </w:p>
        </w:tc>
        <w:tc>
          <w:tcPr>
            <w:tcW w:w="1274" w:type="dxa"/>
            <w:tcBorders>
              <w:top w:val="nil"/>
              <w:bottom w:val="nil"/>
            </w:tcBorders>
          </w:tcPr>
          <w:p>
            <w:pPr>
              <w:pStyle w:val="TableParagraph"/>
              <w:spacing w:before="64"/>
              <w:ind w:left="0" w:right="92"/>
              <w:jc w:val="right"/>
              <w:rPr>
                <w:sz w:val="24"/>
              </w:rPr>
            </w:pPr>
            <w:r>
              <w:rPr>
                <w:sz w:val="24"/>
              </w:rPr>
              <w:t>5,40,000</w:t>
            </w:r>
          </w:p>
        </w:tc>
      </w:tr>
      <w:tr>
        <w:trPr>
          <w:trHeight w:val="414" w:hRule="atLeast"/>
        </w:trPr>
        <w:tc>
          <w:tcPr>
            <w:tcW w:w="3063" w:type="dxa"/>
            <w:tcBorders>
              <w:top w:val="nil"/>
              <w:bottom w:val="nil"/>
            </w:tcBorders>
          </w:tcPr>
          <w:p>
            <w:pPr>
              <w:pStyle w:val="TableParagraph"/>
              <w:spacing w:before="63"/>
              <w:ind w:left="105"/>
              <w:rPr>
                <w:sz w:val="24"/>
              </w:rPr>
            </w:pPr>
            <w:r>
              <w:rPr>
                <w:sz w:val="24"/>
              </w:rPr>
              <w:t>each</w:t>
            </w:r>
          </w:p>
        </w:tc>
        <w:tc>
          <w:tcPr>
            <w:tcW w:w="1176" w:type="dxa"/>
            <w:tcBorders>
              <w:top w:val="nil"/>
              <w:bottom w:val="nil"/>
            </w:tcBorders>
          </w:tcPr>
          <w:p>
            <w:pPr>
              <w:pStyle w:val="TableParagraph"/>
              <w:ind w:left="0"/>
              <w:rPr>
                <w:sz w:val="22"/>
              </w:rPr>
            </w:pPr>
          </w:p>
        </w:tc>
        <w:tc>
          <w:tcPr>
            <w:tcW w:w="2347" w:type="dxa"/>
            <w:tcBorders>
              <w:top w:val="nil"/>
              <w:bottom w:val="nil"/>
            </w:tcBorders>
          </w:tcPr>
          <w:p>
            <w:pPr>
              <w:pStyle w:val="TableParagraph"/>
              <w:spacing w:before="63"/>
              <w:ind w:left="108"/>
              <w:rPr>
                <w:sz w:val="24"/>
              </w:rPr>
            </w:pPr>
            <w:r>
              <w:rPr>
                <w:sz w:val="24"/>
              </w:rPr>
              <w:t>Patents</w:t>
            </w:r>
          </w:p>
        </w:tc>
        <w:tc>
          <w:tcPr>
            <w:tcW w:w="1274" w:type="dxa"/>
            <w:tcBorders>
              <w:top w:val="nil"/>
              <w:bottom w:val="nil"/>
            </w:tcBorders>
          </w:tcPr>
          <w:p>
            <w:pPr>
              <w:pStyle w:val="TableParagraph"/>
              <w:spacing w:before="63"/>
              <w:ind w:left="0" w:right="92"/>
              <w:jc w:val="right"/>
              <w:rPr>
                <w:sz w:val="24"/>
              </w:rPr>
            </w:pPr>
            <w:r>
              <w:rPr>
                <w:sz w:val="24"/>
              </w:rPr>
              <w:t>40,000</w:t>
            </w:r>
          </w:p>
        </w:tc>
      </w:tr>
      <w:tr>
        <w:trPr>
          <w:trHeight w:val="414" w:hRule="atLeast"/>
        </w:trPr>
        <w:tc>
          <w:tcPr>
            <w:tcW w:w="3063" w:type="dxa"/>
            <w:tcBorders>
              <w:top w:val="nil"/>
              <w:bottom w:val="nil"/>
            </w:tcBorders>
          </w:tcPr>
          <w:p>
            <w:pPr>
              <w:pStyle w:val="TableParagraph"/>
              <w:spacing w:before="64"/>
              <w:ind w:left="105"/>
              <w:rPr>
                <w:sz w:val="24"/>
              </w:rPr>
            </w:pPr>
            <w:r>
              <w:rPr>
                <w:sz w:val="24"/>
              </w:rPr>
              <w:t>Secured Loans:</w:t>
            </w:r>
          </w:p>
        </w:tc>
        <w:tc>
          <w:tcPr>
            <w:tcW w:w="1176" w:type="dxa"/>
            <w:tcBorders>
              <w:top w:val="nil"/>
              <w:bottom w:val="nil"/>
            </w:tcBorders>
          </w:tcPr>
          <w:p>
            <w:pPr>
              <w:pStyle w:val="TableParagraph"/>
              <w:spacing w:before="64"/>
              <w:ind w:left="0" w:right="96"/>
              <w:jc w:val="right"/>
              <w:rPr>
                <w:sz w:val="24"/>
              </w:rPr>
            </w:pPr>
            <w:r>
              <w:rPr>
                <w:sz w:val="24"/>
              </w:rPr>
              <w:t>2,30,000</w:t>
            </w:r>
          </w:p>
        </w:tc>
        <w:tc>
          <w:tcPr>
            <w:tcW w:w="2347" w:type="dxa"/>
            <w:tcBorders>
              <w:top w:val="nil"/>
              <w:bottom w:val="nil"/>
            </w:tcBorders>
          </w:tcPr>
          <w:p>
            <w:pPr>
              <w:pStyle w:val="TableParagraph"/>
              <w:spacing w:before="64"/>
              <w:ind w:left="108"/>
              <w:rPr>
                <w:sz w:val="24"/>
              </w:rPr>
            </w:pPr>
            <w:r>
              <w:rPr>
                <w:sz w:val="24"/>
              </w:rPr>
              <w:t>Stock at cost</w:t>
            </w:r>
          </w:p>
        </w:tc>
        <w:tc>
          <w:tcPr>
            <w:tcW w:w="1274" w:type="dxa"/>
            <w:tcBorders>
              <w:top w:val="nil"/>
              <w:bottom w:val="nil"/>
            </w:tcBorders>
          </w:tcPr>
          <w:p>
            <w:pPr>
              <w:pStyle w:val="TableParagraph"/>
              <w:spacing w:before="64"/>
              <w:ind w:left="0" w:right="92"/>
              <w:jc w:val="right"/>
              <w:rPr>
                <w:sz w:val="24"/>
              </w:rPr>
            </w:pPr>
            <w:r>
              <w:rPr>
                <w:sz w:val="24"/>
              </w:rPr>
              <w:t>1,00,000</w:t>
            </w:r>
          </w:p>
        </w:tc>
      </w:tr>
      <w:tr>
        <w:trPr>
          <w:trHeight w:val="414" w:hRule="atLeast"/>
        </w:trPr>
        <w:tc>
          <w:tcPr>
            <w:tcW w:w="3063" w:type="dxa"/>
            <w:tcBorders>
              <w:top w:val="nil"/>
              <w:bottom w:val="nil"/>
            </w:tcBorders>
          </w:tcPr>
          <w:p>
            <w:pPr>
              <w:pStyle w:val="TableParagraph"/>
              <w:spacing w:before="63"/>
              <w:ind w:left="105"/>
              <w:rPr>
                <w:sz w:val="24"/>
              </w:rPr>
            </w:pPr>
            <w:r>
              <w:rPr>
                <w:sz w:val="24"/>
              </w:rPr>
              <w:t>14% Debt having floating</w:t>
            </w:r>
          </w:p>
        </w:tc>
        <w:tc>
          <w:tcPr>
            <w:tcW w:w="1176" w:type="dxa"/>
            <w:tcBorders>
              <w:top w:val="nil"/>
              <w:bottom w:val="nil"/>
            </w:tcBorders>
          </w:tcPr>
          <w:p>
            <w:pPr>
              <w:pStyle w:val="TableParagraph"/>
              <w:ind w:left="0"/>
              <w:rPr>
                <w:sz w:val="22"/>
              </w:rPr>
            </w:pPr>
          </w:p>
        </w:tc>
        <w:tc>
          <w:tcPr>
            <w:tcW w:w="2347" w:type="dxa"/>
            <w:tcBorders>
              <w:top w:val="nil"/>
              <w:bottom w:val="nil"/>
            </w:tcBorders>
          </w:tcPr>
          <w:p>
            <w:pPr>
              <w:pStyle w:val="TableParagraph"/>
              <w:spacing w:before="63"/>
              <w:ind w:left="108"/>
              <w:rPr>
                <w:sz w:val="24"/>
              </w:rPr>
            </w:pPr>
            <w:r>
              <w:rPr>
                <w:sz w:val="24"/>
              </w:rPr>
              <w:t>Sundry Debtors</w:t>
            </w:r>
          </w:p>
        </w:tc>
        <w:tc>
          <w:tcPr>
            <w:tcW w:w="1274" w:type="dxa"/>
            <w:tcBorders>
              <w:top w:val="nil"/>
              <w:bottom w:val="nil"/>
            </w:tcBorders>
          </w:tcPr>
          <w:p>
            <w:pPr>
              <w:pStyle w:val="TableParagraph"/>
              <w:spacing w:before="63"/>
              <w:ind w:left="0" w:right="92"/>
              <w:jc w:val="right"/>
              <w:rPr>
                <w:sz w:val="24"/>
              </w:rPr>
            </w:pPr>
            <w:r>
              <w:rPr>
                <w:sz w:val="24"/>
              </w:rPr>
              <w:t>2,30,000</w:t>
            </w:r>
          </w:p>
        </w:tc>
      </w:tr>
      <w:tr>
        <w:trPr>
          <w:trHeight w:val="413" w:hRule="atLeast"/>
        </w:trPr>
        <w:tc>
          <w:tcPr>
            <w:tcW w:w="3063" w:type="dxa"/>
            <w:tcBorders>
              <w:top w:val="nil"/>
              <w:bottom w:val="nil"/>
            </w:tcBorders>
          </w:tcPr>
          <w:p>
            <w:pPr>
              <w:pStyle w:val="TableParagraph"/>
              <w:spacing w:before="64"/>
              <w:ind w:left="105"/>
              <w:rPr>
                <w:sz w:val="24"/>
              </w:rPr>
            </w:pPr>
            <w:r>
              <w:rPr>
                <w:sz w:val="24"/>
              </w:rPr>
              <w:t>charge on all assets</w:t>
            </w:r>
          </w:p>
        </w:tc>
        <w:tc>
          <w:tcPr>
            <w:tcW w:w="1176" w:type="dxa"/>
            <w:tcBorders>
              <w:top w:val="nil"/>
              <w:bottom w:val="nil"/>
            </w:tcBorders>
          </w:tcPr>
          <w:p>
            <w:pPr>
              <w:pStyle w:val="TableParagraph"/>
              <w:spacing w:before="64"/>
              <w:ind w:left="0" w:right="96"/>
              <w:jc w:val="right"/>
              <w:rPr>
                <w:sz w:val="24"/>
              </w:rPr>
            </w:pPr>
            <w:r>
              <w:rPr>
                <w:sz w:val="24"/>
              </w:rPr>
              <w:t>32,000</w:t>
            </w:r>
          </w:p>
        </w:tc>
        <w:tc>
          <w:tcPr>
            <w:tcW w:w="2347" w:type="dxa"/>
            <w:tcBorders>
              <w:top w:val="nil"/>
              <w:bottom w:val="nil"/>
            </w:tcBorders>
          </w:tcPr>
          <w:p>
            <w:pPr>
              <w:pStyle w:val="TableParagraph"/>
              <w:spacing w:before="64"/>
              <w:ind w:left="108"/>
              <w:rPr>
                <w:sz w:val="24"/>
              </w:rPr>
            </w:pPr>
            <w:r>
              <w:rPr>
                <w:sz w:val="24"/>
              </w:rPr>
              <w:t>Cash</w:t>
            </w:r>
          </w:p>
        </w:tc>
        <w:tc>
          <w:tcPr>
            <w:tcW w:w="1274" w:type="dxa"/>
            <w:tcBorders>
              <w:top w:val="nil"/>
              <w:bottom w:val="nil"/>
            </w:tcBorders>
          </w:tcPr>
          <w:p>
            <w:pPr>
              <w:pStyle w:val="TableParagraph"/>
              <w:spacing w:before="64"/>
              <w:ind w:left="0" w:right="92"/>
              <w:jc w:val="right"/>
              <w:rPr>
                <w:sz w:val="24"/>
              </w:rPr>
            </w:pPr>
            <w:r>
              <w:rPr>
                <w:sz w:val="24"/>
              </w:rPr>
              <w:t>60,000</w:t>
            </w:r>
          </w:p>
        </w:tc>
      </w:tr>
      <w:tr>
        <w:trPr>
          <w:trHeight w:val="413" w:hRule="atLeast"/>
        </w:trPr>
        <w:tc>
          <w:tcPr>
            <w:tcW w:w="3063" w:type="dxa"/>
            <w:tcBorders>
              <w:top w:val="nil"/>
              <w:bottom w:val="nil"/>
            </w:tcBorders>
          </w:tcPr>
          <w:p>
            <w:pPr>
              <w:pStyle w:val="TableParagraph"/>
              <w:spacing w:before="63"/>
              <w:ind w:left="105"/>
              <w:rPr>
                <w:sz w:val="24"/>
              </w:rPr>
            </w:pPr>
            <w:r>
              <w:rPr>
                <w:sz w:val="24"/>
              </w:rPr>
              <w:t>Interest on above debentures</w:t>
            </w:r>
          </w:p>
        </w:tc>
        <w:tc>
          <w:tcPr>
            <w:tcW w:w="1176" w:type="dxa"/>
            <w:tcBorders>
              <w:top w:val="nil"/>
              <w:bottom w:val="nil"/>
            </w:tcBorders>
          </w:tcPr>
          <w:p>
            <w:pPr>
              <w:pStyle w:val="TableParagraph"/>
              <w:spacing w:before="63"/>
              <w:ind w:left="0" w:right="96"/>
              <w:jc w:val="right"/>
              <w:rPr>
                <w:sz w:val="24"/>
              </w:rPr>
            </w:pPr>
            <w:r>
              <w:rPr>
                <w:sz w:val="24"/>
              </w:rPr>
              <w:t>1,50,000</w:t>
            </w:r>
          </w:p>
        </w:tc>
        <w:tc>
          <w:tcPr>
            <w:tcW w:w="2347" w:type="dxa"/>
            <w:tcBorders>
              <w:top w:val="nil"/>
              <w:bottom w:val="nil"/>
            </w:tcBorders>
          </w:tcPr>
          <w:p>
            <w:pPr>
              <w:pStyle w:val="TableParagraph"/>
              <w:spacing w:before="63"/>
              <w:ind w:left="108"/>
              <w:rPr>
                <w:sz w:val="24"/>
              </w:rPr>
            </w:pPr>
            <w:r>
              <w:rPr>
                <w:sz w:val="24"/>
              </w:rPr>
              <w:t>P&amp; L account</w:t>
            </w:r>
          </w:p>
        </w:tc>
        <w:tc>
          <w:tcPr>
            <w:tcW w:w="1274" w:type="dxa"/>
            <w:tcBorders>
              <w:top w:val="nil"/>
              <w:bottom w:val="nil"/>
            </w:tcBorders>
          </w:tcPr>
          <w:p>
            <w:pPr>
              <w:pStyle w:val="TableParagraph"/>
              <w:spacing w:before="63"/>
              <w:ind w:left="0" w:right="92"/>
              <w:jc w:val="right"/>
              <w:rPr>
                <w:sz w:val="24"/>
              </w:rPr>
            </w:pPr>
            <w:r>
              <w:rPr>
                <w:sz w:val="24"/>
              </w:rPr>
              <w:t>2,40,000</w:t>
            </w:r>
          </w:p>
        </w:tc>
      </w:tr>
      <w:tr>
        <w:trPr>
          <w:trHeight w:val="413" w:hRule="atLeast"/>
        </w:trPr>
        <w:tc>
          <w:tcPr>
            <w:tcW w:w="3063" w:type="dxa"/>
            <w:tcBorders>
              <w:top w:val="nil"/>
              <w:bottom w:val="nil"/>
            </w:tcBorders>
          </w:tcPr>
          <w:p>
            <w:pPr>
              <w:pStyle w:val="TableParagraph"/>
              <w:spacing w:before="64"/>
              <w:ind w:left="105"/>
              <w:rPr>
                <w:sz w:val="24"/>
              </w:rPr>
            </w:pPr>
            <w:r>
              <w:rPr>
                <w:sz w:val="24"/>
              </w:rPr>
              <w:t>Loan on mortgage of land</w:t>
            </w:r>
          </w:p>
        </w:tc>
        <w:tc>
          <w:tcPr>
            <w:tcW w:w="1176" w:type="dxa"/>
            <w:tcBorders>
              <w:top w:val="nil"/>
              <w:bottom w:val="nil"/>
            </w:tcBorders>
          </w:tcPr>
          <w:p>
            <w:pPr>
              <w:pStyle w:val="TableParagraph"/>
              <w:ind w:left="0"/>
              <w:rPr>
                <w:sz w:val="22"/>
              </w:rPr>
            </w:pPr>
          </w:p>
        </w:tc>
        <w:tc>
          <w:tcPr>
            <w:tcW w:w="2347" w:type="dxa"/>
            <w:tcBorders>
              <w:top w:val="nil"/>
              <w:bottom w:val="nil"/>
            </w:tcBorders>
          </w:tcPr>
          <w:p>
            <w:pPr>
              <w:pStyle w:val="TableParagraph"/>
              <w:ind w:left="0"/>
              <w:rPr>
                <w:sz w:val="22"/>
              </w:rPr>
            </w:pPr>
          </w:p>
        </w:tc>
        <w:tc>
          <w:tcPr>
            <w:tcW w:w="1274" w:type="dxa"/>
            <w:tcBorders>
              <w:top w:val="nil"/>
              <w:bottom w:val="nil"/>
            </w:tcBorders>
          </w:tcPr>
          <w:p>
            <w:pPr>
              <w:pStyle w:val="TableParagraph"/>
              <w:ind w:left="0"/>
              <w:rPr>
                <w:sz w:val="22"/>
              </w:rPr>
            </w:pPr>
          </w:p>
        </w:tc>
      </w:tr>
      <w:tr>
        <w:trPr>
          <w:trHeight w:val="413" w:hRule="atLeast"/>
        </w:trPr>
        <w:tc>
          <w:tcPr>
            <w:tcW w:w="3063" w:type="dxa"/>
            <w:tcBorders>
              <w:top w:val="nil"/>
              <w:bottom w:val="nil"/>
            </w:tcBorders>
          </w:tcPr>
          <w:p>
            <w:pPr>
              <w:pStyle w:val="TableParagraph"/>
              <w:spacing w:before="63"/>
              <w:ind w:left="105"/>
              <w:rPr>
                <w:sz w:val="24"/>
              </w:rPr>
            </w:pPr>
            <w:r>
              <w:rPr>
                <w:sz w:val="24"/>
              </w:rPr>
              <w:t>and building</w:t>
            </w:r>
          </w:p>
        </w:tc>
        <w:tc>
          <w:tcPr>
            <w:tcW w:w="1176" w:type="dxa"/>
            <w:tcBorders>
              <w:top w:val="nil"/>
              <w:bottom w:val="nil"/>
            </w:tcBorders>
          </w:tcPr>
          <w:p>
            <w:pPr>
              <w:pStyle w:val="TableParagraph"/>
              <w:spacing w:before="63"/>
              <w:ind w:left="0" w:right="96"/>
              <w:jc w:val="right"/>
              <w:rPr>
                <w:sz w:val="24"/>
              </w:rPr>
            </w:pPr>
            <w:r>
              <w:rPr>
                <w:sz w:val="24"/>
              </w:rPr>
              <w:t>1,18,000</w:t>
            </w:r>
          </w:p>
        </w:tc>
        <w:tc>
          <w:tcPr>
            <w:tcW w:w="2347" w:type="dxa"/>
            <w:tcBorders>
              <w:top w:val="nil"/>
              <w:bottom w:val="nil"/>
            </w:tcBorders>
          </w:tcPr>
          <w:p>
            <w:pPr>
              <w:pStyle w:val="TableParagraph"/>
              <w:ind w:left="0"/>
              <w:rPr>
                <w:sz w:val="22"/>
              </w:rPr>
            </w:pPr>
          </w:p>
        </w:tc>
        <w:tc>
          <w:tcPr>
            <w:tcW w:w="1274" w:type="dxa"/>
            <w:tcBorders>
              <w:top w:val="nil"/>
              <w:bottom w:val="nil"/>
            </w:tcBorders>
          </w:tcPr>
          <w:p>
            <w:pPr>
              <w:pStyle w:val="TableParagraph"/>
              <w:ind w:left="0"/>
              <w:rPr>
                <w:sz w:val="22"/>
              </w:rPr>
            </w:pPr>
          </w:p>
        </w:tc>
      </w:tr>
      <w:tr>
        <w:trPr>
          <w:trHeight w:val="482" w:hRule="atLeast"/>
        </w:trPr>
        <w:tc>
          <w:tcPr>
            <w:tcW w:w="3063" w:type="dxa"/>
            <w:tcBorders>
              <w:top w:val="nil"/>
            </w:tcBorders>
          </w:tcPr>
          <w:p>
            <w:pPr>
              <w:pStyle w:val="TableParagraph"/>
              <w:spacing w:before="64"/>
              <w:ind w:left="105"/>
              <w:rPr>
                <w:sz w:val="24"/>
              </w:rPr>
            </w:pPr>
            <w:r>
              <w:rPr>
                <w:sz w:val="24"/>
              </w:rPr>
              <w:t>Sundry Creditors</w:t>
            </w:r>
          </w:p>
        </w:tc>
        <w:tc>
          <w:tcPr>
            <w:tcW w:w="1176" w:type="dxa"/>
            <w:tcBorders>
              <w:top w:val="nil"/>
            </w:tcBorders>
          </w:tcPr>
          <w:p>
            <w:pPr>
              <w:pStyle w:val="TableParagraph"/>
              <w:ind w:left="0"/>
              <w:rPr>
                <w:sz w:val="22"/>
              </w:rPr>
            </w:pPr>
          </w:p>
        </w:tc>
        <w:tc>
          <w:tcPr>
            <w:tcW w:w="2347" w:type="dxa"/>
            <w:tcBorders>
              <w:top w:val="nil"/>
            </w:tcBorders>
          </w:tcPr>
          <w:p>
            <w:pPr>
              <w:pStyle w:val="TableParagraph"/>
              <w:ind w:left="0"/>
              <w:rPr>
                <w:sz w:val="22"/>
              </w:rPr>
            </w:pPr>
          </w:p>
        </w:tc>
        <w:tc>
          <w:tcPr>
            <w:tcW w:w="1274" w:type="dxa"/>
            <w:tcBorders>
              <w:top w:val="nil"/>
            </w:tcBorders>
          </w:tcPr>
          <w:p>
            <w:pPr>
              <w:pStyle w:val="TableParagraph"/>
              <w:ind w:left="0"/>
              <w:rPr>
                <w:sz w:val="22"/>
              </w:rPr>
            </w:pPr>
          </w:p>
        </w:tc>
      </w:tr>
      <w:tr>
        <w:trPr>
          <w:trHeight w:val="415" w:hRule="atLeast"/>
        </w:trPr>
        <w:tc>
          <w:tcPr>
            <w:tcW w:w="3063" w:type="dxa"/>
          </w:tcPr>
          <w:p>
            <w:pPr>
              <w:pStyle w:val="TableParagraph"/>
              <w:ind w:left="0"/>
              <w:rPr>
                <w:sz w:val="22"/>
              </w:rPr>
            </w:pPr>
          </w:p>
        </w:tc>
        <w:tc>
          <w:tcPr>
            <w:tcW w:w="1176" w:type="dxa"/>
          </w:tcPr>
          <w:p>
            <w:pPr>
              <w:pStyle w:val="TableParagraph"/>
              <w:spacing w:line="270" w:lineRule="exact"/>
              <w:ind w:left="0" w:right="96"/>
              <w:jc w:val="right"/>
              <w:rPr>
                <w:sz w:val="24"/>
              </w:rPr>
            </w:pPr>
            <w:r>
              <w:rPr>
                <w:sz w:val="24"/>
              </w:rPr>
              <w:t>14,10,000</w:t>
            </w:r>
          </w:p>
        </w:tc>
        <w:tc>
          <w:tcPr>
            <w:tcW w:w="2347" w:type="dxa"/>
          </w:tcPr>
          <w:p>
            <w:pPr>
              <w:pStyle w:val="TableParagraph"/>
              <w:ind w:left="0"/>
              <w:rPr>
                <w:sz w:val="22"/>
              </w:rPr>
            </w:pPr>
          </w:p>
        </w:tc>
        <w:tc>
          <w:tcPr>
            <w:tcW w:w="1274" w:type="dxa"/>
          </w:tcPr>
          <w:p>
            <w:pPr>
              <w:pStyle w:val="TableParagraph"/>
              <w:spacing w:line="270" w:lineRule="exact"/>
              <w:ind w:left="0" w:right="92"/>
              <w:jc w:val="right"/>
              <w:rPr>
                <w:sz w:val="24"/>
              </w:rPr>
            </w:pPr>
            <w:r>
              <w:rPr>
                <w:sz w:val="24"/>
              </w:rPr>
              <w:t>14,10,000</w:t>
            </w:r>
          </w:p>
        </w:tc>
      </w:tr>
    </w:tbl>
    <w:p>
      <w:pPr>
        <w:pStyle w:val="BodyText"/>
        <w:spacing w:before="6"/>
        <w:rPr>
          <w:sz w:val="27"/>
        </w:rPr>
      </w:pPr>
    </w:p>
    <w:p>
      <w:pPr>
        <w:pStyle w:val="BodyText"/>
        <w:spacing w:line="360" w:lineRule="auto" w:before="90"/>
        <w:ind w:left="1328" w:right="620"/>
        <w:jc w:val="both"/>
      </w:pPr>
      <w:r>
        <w:rPr/>
        <w:t>On 31/03/2012, the company went into voluntary liquidation. The dividend on 14% pref. shares was in arrears for one year. Sundry creditors include preferential creditors of Rs</w:t>
      </w:r>
      <w:r>
        <w:rPr>
          <w:spacing w:val="-1"/>
        </w:rPr>
        <w:t> </w:t>
      </w:r>
      <w:r>
        <w:rPr/>
        <w:t>30,000.</w:t>
      </w:r>
    </w:p>
    <w:p>
      <w:pPr>
        <w:pStyle w:val="BodyText"/>
        <w:spacing w:line="360" w:lineRule="auto" w:before="2"/>
        <w:ind w:left="1328" w:right="619" w:firstLine="720"/>
        <w:jc w:val="both"/>
      </w:pPr>
      <w:r>
        <w:rPr/>
        <w:t>The Assets realized include, Land Rs.80,000; Buildings Rs 2,00,000; Plant &amp; Machinery Rs 5,00,000; Patent Rs 50,000; Stock Rs 1,60,000; Sundry Drs. Rs 2,00,000.</w:t>
      </w:r>
    </w:p>
    <w:p>
      <w:pPr>
        <w:pStyle w:val="BodyText"/>
        <w:spacing w:line="360" w:lineRule="auto"/>
        <w:ind w:left="1328" w:right="616" w:firstLine="556"/>
        <w:jc w:val="both"/>
      </w:pPr>
      <w:r>
        <w:rPr/>
        <w:t>The expenses of liquidation amounted to Rs 29,434.the liquidator is entitled to a commission of 2% on all assets (except cash @ bank) and 2% on amounts distributed among unsecured creditors other than preferential creditors. All</w:t>
      </w:r>
    </w:p>
    <w:p>
      <w:pPr>
        <w:spacing w:after="0" w:line="360" w:lineRule="auto"/>
        <w:jc w:val="both"/>
        <w:sectPr>
          <w:pgSz w:w="11910" w:h="16840"/>
          <w:pgMar w:header="552" w:footer="944" w:top="1300" w:bottom="1140" w:left="1120" w:right="820"/>
        </w:sectPr>
      </w:pPr>
    </w:p>
    <w:p>
      <w:pPr>
        <w:pStyle w:val="BodyText"/>
        <w:spacing w:line="360" w:lineRule="auto" w:before="120"/>
        <w:ind w:left="1328" w:right="745"/>
      </w:pPr>
      <w:r>
        <w:rPr/>
        <w:t>payments were made on 30</w:t>
      </w:r>
      <w:r>
        <w:rPr>
          <w:vertAlign w:val="superscript"/>
        </w:rPr>
        <w:t>th</w:t>
      </w:r>
      <w:r>
        <w:rPr>
          <w:vertAlign w:val="baseline"/>
        </w:rPr>
        <w:t> June, 2012. Interest on mortgage loan shall  be ignored at the ties of payment.</w:t>
      </w:r>
    </w:p>
    <w:p>
      <w:pPr>
        <w:pStyle w:val="BodyText"/>
        <w:ind w:left="2048"/>
      </w:pPr>
      <w:r>
        <w:rPr/>
        <w:t>Prepare Liquidators final statement of account.</w:t>
      </w:r>
    </w:p>
    <w:p>
      <w:pPr>
        <w:pStyle w:val="ListParagraph"/>
        <w:numPr>
          <w:ilvl w:val="0"/>
          <w:numId w:val="73"/>
        </w:numPr>
        <w:tabs>
          <w:tab w:pos="1329" w:val="left" w:leader="none"/>
        </w:tabs>
        <w:spacing w:line="360" w:lineRule="auto" w:before="137" w:after="0"/>
        <w:ind w:left="1328" w:right="686" w:hanging="360"/>
        <w:jc w:val="left"/>
        <w:rPr>
          <w:sz w:val="24"/>
        </w:rPr>
      </w:pPr>
      <w:r>
        <w:rPr>
          <w:sz w:val="24"/>
        </w:rPr>
        <w:t>Following balances are extracted from the books of City Light Supply Corporation as on 31</w:t>
      </w:r>
      <w:r>
        <w:rPr>
          <w:sz w:val="24"/>
          <w:vertAlign w:val="superscript"/>
        </w:rPr>
        <w:t>st</w:t>
      </w:r>
      <w:r>
        <w:rPr>
          <w:sz w:val="24"/>
          <w:vertAlign w:val="baseline"/>
        </w:rPr>
        <w:t>March,</w:t>
      </w:r>
      <w:r>
        <w:rPr>
          <w:spacing w:val="59"/>
          <w:sz w:val="24"/>
          <w:vertAlign w:val="baseline"/>
        </w:rPr>
        <w:t> </w:t>
      </w:r>
      <w:r>
        <w:rPr>
          <w:sz w:val="24"/>
          <w:vertAlign w:val="baseline"/>
        </w:rPr>
        <w:t>2012</w:t>
      </w:r>
    </w:p>
    <w:p>
      <w:pPr>
        <w:pStyle w:val="BodyText"/>
        <w:rPr>
          <w:sz w:val="18"/>
        </w:rPr>
      </w:pPr>
    </w:p>
    <w:tbl>
      <w:tblPr>
        <w:tblW w:w="0" w:type="auto"/>
        <w:jc w:val="left"/>
        <w:tblInd w:w="1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3"/>
        <w:gridCol w:w="1057"/>
        <w:gridCol w:w="1239"/>
      </w:tblGrid>
      <w:tr>
        <w:trPr>
          <w:trHeight w:val="295" w:hRule="atLeast"/>
        </w:trPr>
        <w:tc>
          <w:tcPr>
            <w:tcW w:w="5353" w:type="dxa"/>
            <w:tcBorders>
              <w:bottom w:val="nil"/>
            </w:tcBorders>
          </w:tcPr>
          <w:p>
            <w:pPr>
              <w:pStyle w:val="TableParagraph"/>
              <w:spacing w:line="270" w:lineRule="exact"/>
              <w:rPr>
                <w:sz w:val="24"/>
              </w:rPr>
            </w:pPr>
            <w:r>
              <w:rPr>
                <w:sz w:val="24"/>
              </w:rPr>
              <w:t>Equity shares</w:t>
            </w:r>
          </w:p>
        </w:tc>
        <w:tc>
          <w:tcPr>
            <w:tcW w:w="1057" w:type="dxa"/>
            <w:tcBorders>
              <w:bottom w:val="nil"/>
            </w:tcBorders>
          </w:tcPr>
          <w:p>
            <w:pPr>
              <w:pStyle w:val="TableParagraph"/>
              <w:ind w:left="0"/>
              <w:rPr>
                <w:sz w:val="22"/>
              </w:rPr>
            </w:pPr>
          </w:p>
        </w:tc>
        <w:tc>
          <w:tcPr>
            <w:tcW w:w="1239" w:type="dxa"/>
            <w:tcBorders>
              <w:bottom w:val="nil"/>
            </w:tcBorders>
          </w:tcPr>
          <w:p>
            <w:pPr>
              <w:pStyle w:val="TableParagraph"/>
              <w:spacing w:line="270" w:lineRule="exact"/>
              <w:ind w:left="0" w:right="99"/>
              <w:jc w:val="right"/>
              <w:rPr>
                <w:sz w:val="24"/>
              </w:rPr>
            </w:pPr>
            <w:r>
              <w:rPr>
                <w:sz w:val="24"/>
              </w:rPr>
              <w:t>1,64,700</w:t>
            </w:r>
          </w:p>
        </w:tc>
      </w:tr>
      <w:tr>
        <w:trPr>
          <w:trHeight w:val="316" w:hRule="atLeast"/>
        </w:trPr>
        <w:tc>
          <w:tcPr>
            <w:tcW w:w="5353" w:type="dxa"/>
            <w:tcBorders>
              <w:top w:val="nil"/>
              <w:bottom w:val="nil"/>
            </w:tcBorders>
          </w:tcPr>
          <w:p>
            <w:pPr>
              <w:pStyle w:val="TableParagraph"/>
              <w:spacing w:before="15"/>
              <w:rPr>
                <w:sz w:val="24"/>
              </w:rPr>
            </w:pPr>
            <w:r>
              <w:rPr>
                <w:sz w:val="24"/>
              </w:rPr>
              <w:t>Debentures</w:t>
            </w:r>
          </w:p>
        </w:tc>
        <w:tc>
          <w:tcPr>
            <w:tcW w:w="1057" w:type="dxa"/>
            <w:tcBorders>
              <w:top w:val="nil"/>
              <w:bottom w:val="nil"/>
            </w:tcBorders>
          </w:tcPr>
          <w:p>
            <w:pPr>
              <w:pStyle w:val="TableParagraph"/>
              <w:ind w:left="0"/>
              <w:rPr>
                <w:sz w:val="22"/>
              </w:rPr>
            </w:pPr>
          </w:p>
        </w:tc>
        <w:tc>
          <w:tcPr>
            <w:tcW w:w="1239" w:type="dxa"/>
            <w:tcBorders>
              <w:top w:val="nil"/>
              <w:bottom w:val="nil"/>
            </w:tcBorders>
          </w:tcPr>
          <w:p>
            <w:pPr>
              <w:pStyle w:val="TableParagraph"/>
              <w:spacing w:before="15"/>
              <w:ind w:left="0" w:right="99"/>
              <w:jc w:val="right"/>
              <w:rPr>
                <w:sz w:val="24"/>
              </w:rPr>
            </w:pPr>
            <w:r>
              <w:rPr>
                <w:sz w:val="24"/>
              </w:rPr>
              <w:t>60,000</w:t>
            </w:r>
          </w:p>
        </w:tc>
      </w:tr>
      <w:tr>
        <w:trPr>
          <w:trHeight w:val="318" w:hRule="atLeast"/>
        </w:trPr>
        <w:tc>
          <w:tcPr>
            <w:tcW w:w="5353" w:type="dxa"/>
            <w:tcBorders>
              <w:top w:val="nil"/>
              <w:bottom w:val="nil"/>
            </w:tcBorders>
          </w:tcPr>
          <w:p>
            <w:pPr>
              <w:pStyle w:val="TableParagraph"/>
              <w:spacing w:before="15"/>
              <w:rPr>
                <w:sz w:val="24"/>
              </w:rPr>
            </w:pPr>
            <w:r>
              <w:rPr>
                <w:sz w:val="24"/>
              </w:rPr>
              <w:t>Sundry creditors on open account</w:t>
            </w:r>
          </w:p>
        </w:tc>
        <w:tc>
          <w:tcPr>
            <w:tcW w:w="1057" w:type="dxa"/>
            <w:tcBorders>
              <w:top w:val="nil"/>
              <w:bottom w:val="nil"/>
            </w:tcBorders>
          </w:tcPr>
          <w:p>
            <w:pPr>
              <w:pStyle w:val="TableParagraph"/>
              <w:ind w:left="0"/>
              <w:rPr>
                <w:sz w:val="22"/>
              </w:rPr>
            </w:pPr>
          </w:p>
        </w:tc>
        <w:tc>
          <w:tcPr>
            <w:tcW w:w="1239" w:type="dxa"/>
            <w:tcBorders>
              <w:top w:val="nil"/>
              <w:bottom w:val="nil"/>
            </w:tcBorders>
          </w:tcPr>
          <w:p>
            <w:pPr>
              <w:pStyle w:val="TableParagraph"/>
              <w:spacing w:before="15"/>
              <w:ind w:left="0" w:right="99"/>
              <w:jc w:val="right"/>
              <w:rPr>
                <w:sz w:val="24"/>
              </w:rPr>
            </w:pPr>
            <w:r>
              <w:rPr>
                <w:sz w:val="24"/>
              </w:rPr>
              <w:t>300</w:t>
            </w:r>
          </w:p>
        </w:tc>
      </w:tr>
      <w:tr>
        <w:trPr>
          <w:trHeight w:val="318" w:hRule="atLeast"/>
        </w:trPr>
        <w:tc>
          <w:tcPr>
            <w:tcW w:w="5353" w:type="dxa"/>
            <w:tcBorders>
              <w:top w:val="nil"/>
              <w:bottom w:val="nil"/>
            </w:tcBorders>
          </w:tcPr>
          <w:p>
            <w:pPr>
              <w:pStyle w:val="TableParagraph"/>
              <w:spacing w:before="17"/>
              <w:rPr>
                <w:sz w:val="24"/>
              </w:rPr>
            </w:pPr>
            <w:r>
              <w:rPr>
                <w:sz w:val="24"/>
              </w:rPr>
              <w:t>Depreciation fund</w:t>
            </w:r>
          </w:p>
        </w:tc>
        <w:tc>
          <w:tcPr>
            <w:tcW w:w="1057" w:type="dxa"/>
            <w:tcBorders>
              <w:top w:val="nil"/>
              <w:bottom w:val="nil"/>
            </w:tcBorders>
          </w:tcPr>
          <w:p>
            <w:pPr>
              <w:pStyle w:val="TableParagraph"/>
              <w:ind w:left="0"/>
              <w:rPr>
                <w:sz w:val="22"/>
              </w:rPr>
            </w:pPr>
          </w:p>
        </w:tc>
        <w:tc>
          <w:tcPr>
            <w:tcW w:w="1239" w:type="dxa"/>
            <w:tcBorders>
              <w:top w:val="nil"/>
              <w:bottom w:val="nil"/>
            </w:tcBorders>
          </w:tcPr>
          <w:p>
            <w:pPr>
              <w:pStyle w:val="TableParagraph"/>
              <w:spacing w:before="17"/>
              <w:ind w:left="0" w:right="99"/>
              <w:jc w:val="right"/>
              <w:rPr>
                <w:sz w:val="24"/>
              </w:rPr>
            </w:pPr>
            <w:r>
              <w:rPr>
                <w:sz w:val="24"/>
              </w:rPr>
              <w:t>75,000</w:t>
            </w:r>
          </w:p>
        </w:tc>
      </w:tr>
      <w:tr>
        <w:trPr>
          <w:trHeight w:val="316" w:hRule="atLeast"/>
        </w:trPr>
        <w:tc>
          <w:tcPr>
            <w:tcW w:w="5353" w:type="dxa"/>
            <w:tcBorders>
              <w:top w:val="nil"/>
              <w:bottom w:val="nil"/>
            </w:tcBorders>
          </w:tcPr>
          <w:p>
            <w:pPr>
              <w:pStyle w:val="TableParagraph"/>
              <w:spacing w:before="15"/>
              <w:rPr>
                <w:sz w:val="24"/>
              </w:rPr>
            </w:pPr>
            <w:r>
              <w:rPr>
                <w:sz w:val="24"/>
              </w:rPr>
              <w:t>Capital expenditure on 30-3-2011</w:t>
            </w:r>
          </w:p>
        </w:tc>
        <w:tc>
          <w:tcPr>
            <w:tcW w:w="1057" w:type="dxa"/>
            <w:tcBorders>
              <w:top w:val="nil"/>
              <w:bottom w:val="nil"/>
            </w:tcBorders>
          </w:tcPr>
          <w:p>
            <w:pPr>
              <w:pStyle w:val="TableParagraph"/>
              <w:spacing w:before="15"/>
              <w:ind w:left="0" w:right="97"/>
              <w:jc w:val="right"/>
              <w:rPr>
                <w:sz w:val="24"/>
              </w:rPr>
            </w:pPr>
            <w:r>
              <w:rPr>
                <w:sz w:val="24"/>
              </w:rPr>
              <w:t>2,85,000</w:t>
            </w:r>
          </w:p>
        </w:tc>
        <w:tc>
          <w:tcPr>
            <w:tcW w:w="1239" w:type="dxa"/>
            <w:tcBorders>
              <w:top w:val="nil"/>
              <w:bottom w:val="nil"/>
            </w:tcBorders>
          </w:tcPr>
          <w:p>
            <w:pPr>
              <w:pStyle w:val="TableParagraph"/>
              <w:ind w:left="0"/>
              <w:rPr>
                <w:sz w:val="22"/>
              </w:rPr>
            </w:pPr>
          </w:p>
        </w:tc>
      </w:tr>
      <w:tr>
        <w:trPr>
          <w:trHeight w:val="316" w:hRule="atLeast"/>
        </w:trPr>
        <w:tc>
          <w:tcPr>
            <w:tcW w:w="5353" w:type="dxa"/>
            <w:tcBorders>
              <w:top w:val="nil"/>
              <w:bottom w:val="nil"/>
            </w:tcBorders>
          </w:tcPr>
          <w:p>
            <w:pPr>
              <w:pStyle w:val="TableParagraph"/>
              <w:spacing w:before="15"/>
              <w:rPr>
                <w:sz w:val="24"/>
              </w:rPr>
            </w:pPr>
            <w:r>
              <w:rPr>
                <w:sz w:val="24"/>
              </w:rPr>
              <w:t>Capital expenditure during 2011-2012</w:t>
            </w:r>
          </w:p>
        </w:tc>
        <w:tc>
          <w:tcPr>
            <w:tcW w:w="1057" w:type="dxa"/>
            <w:tcBorders>
              <w:top w:val="nil"/>
              <w:bottom w:val="nil"/>
            </w:tcBorders>
          </w:tcPr>
          <w:p>
            <w:pPr>
              <w:pStyle w:val="TableParagraph"/>
              <w:spacing w:before="15"/>
              <w:ind w:left="0" w:right="97"/>
              <w:jc w:val="right"/>
              <w:rPr>
                <w:sz w:val="24"/>
              </w:rPr>
            </w:pPr>
            <w:r>
              <w:rPr>
                <w:sz w:val="24"/>
              </w:rPr>
              <w:t>18,300</w:t>
            </w:r>
          </w:p>
        </w:tc>
        <w:tc>
          <w:tcPr>
            <w:tcW w:w="1239" w:type="dxa"/>
            <w:tcBorders>
              <w:top w:val="nil"/>
              <w:bottom w:val="nil"/>
            </w:tcBorders>
          </w:tcPr>
          <w:p>
            <w:pPr>
              <w:pStyle w:val="TableParagraph"/>
              <w:ind w:left="0"/>
              <w:rPr>
                <w:sz w:val="22"/>
              </w:rPr>
            </w:pPr>
          </w:p>
        </w:tc>
      </w:tr>
      <w:tr>
        <w:trPr>
          <w:trHeight w:val="318" w:hRule="atLeast"/>
        </w:trPr>
        <w:tc>
          <w:tcPr>
            <w:tcW w:w="5353" w:type="dxa"/>
            <w:tcBorders>
              <w:top w:val="nil"/>
              <w:bottom w:val="nil"/>
            </w:tcBorders>
          </w:tcPr>
          <w:p>
            <w:pPr>
              <w:pStyle w:val="TableParagraph"/>
              <w:spacing w:before="15"/>
              <w:rPr>
                <w:sz w:val="24"/>
              </w:rPr>
            </w:pPr>
            <w:r>
              <w:rPr>
                <w:sz w:val="24"/>
              </w:rPr>
              <w:t>Sundry debtors for current supplied</w:t>
            </w:r>
          </w:p>
        </w:tc>
        <w:tc>
          <w:tcPr>
            <w:tcW w:w="1057" w:type="dxa"/>
            <w:tcBorders>
              <w:top w:val="nil"/>
              <w:bottom w:val="nil"/>
            </w:tcBorders>
          </w:tcPr>
          <w:p>
            <w:pPr>
              <w:pStyle w:val="TableParagraph"/>
              <w:spacing w:before="15"/>
              <w:ind w:left="0" w:right="97"/>
              <w:jc w:val="right"/>
              <w:rPr>
                <w:sz w:val="24"/>
              </w:rPr>
            </w:pPr>
            <w:r>
              <w:rPr>
                <w:sz w:val="24"/>
              </w:rPr>
              <w:t>12,000</w:t>
            </w:r>
          </w:p>
        </w:tc>
        <w:tc>
          <w:tcPr>
            <w:tcW w:w="1239" w:type="dxa"/>
            <w:tcBorders>
              <w:top w:val="nil"/>
              <w:bottom w:val="nil"/>
            </w:tcBorders>
          </w:tcPr>
          <w:p>
            <w:pPr>
              <w:pStyle w:val="TableParagraph"/>
              <w:ind w:left="0"/>
              <w:rPr>
                <w:sz w:val="22"/>
              </w:rPr>
            </w:pPr>
          </w:p>
        </w:tc>
      </w:tr>
      <w:tr>
        <w:trPr>
          <w:trHeight w:val="317" w:hRule="atLeast"/>
        </w:trPr>
        <w:tc>
          <w:tcPr>
            <w:tcW w:w="5353" w:type="dxa"/>
            <w:tcBorders>
              <w:top w:val="nil"/>
              <w:bottom w:val="nil"/>
            </w:tcBorders>
          </w:tcPr>
          <w:p>
            <w:pPr>
              <w:pStyle w:val="TableParagraph"/>
              <w:spacing w:before="16"/>
              <w:rPr>
                <w:sz w:val="24"/>
              </w:rPr>
            </w:pPr>
            <w:r>
              <w:rPr>
                <w:sz w:val="24"/>
              </w:rPr>
              <w:t>Other debtors</w:t>
            </w:r>
          </w:p>
        </w:tc>
        <w:tc>
          <w:tcPr>
            <w:tcW w:w="1057" w:type="dxa"/>
            <w:tcBorders>
              <w:top w:val="nil"/>
              <w:bottom w:val="nil"/>
            </w:tcBorders>
          </w:tcPr>
          <w:p>
            <w:pPr>
              <w:pStyle w:val="TableParagraph"/>
              <w:spacing w:before="16"/>
              <w:ind w:left="0" w:right="96"/>
              <w:jc w:val="right"/>
              <w:rPr>
                <w:sz w:val="24"/>
              </w:rPr>
            </w:pPr>
            <w:r>
              <w:rPr>
                <w:sz w:val="24"/>
              </w:rPr>
              <w:t>150</w:t>
            </w:r>
          </w:p>
        </w:tc>
        <w:tc>
          <w:tcPr>
            <w:tcW w:w="1239" w:type="dxa"/>
            <w:tcBorders>
              <w:top w:val="nil"/>
              <w:bottom w:val="nil"/>
            </w:tcBorders>
          </w:tcPr>
          <w:p>
            <w:pPr>
              <w:pStyle w:val="TableParagraph"/>
              <w:ind w:left="0"/>
              <w:rPr>
                <w:sz w:val="22"/>
              </w:rPr>
            </w:pPr>
          </w:p>
        </w:tc>
      </w:tr>
      <w:tr>
        <w:trPr>
          <w:trHeight w:val="316" w:hRule="atLeast"/>
        </w:trPr>
        <w:tc>
          <w:tcPr>
            <w:tcW w:w="5353" w:type="dxa"/>
            <w:tcBorders>
              <w:top w:val="nil"/>
              <w:bottom w:val="nil"/>
            </w:tcBorders>
          </w:tcPr>
          <w:p>
            <w:pPr>
              <w:pStyle w:val="TableParagraph"/>
              <w:spacing w:before="15"/>
              <w:rPr>
                <w:sz w:val="24"/>
              </w:rPr>
            </w:pPr>
            <w:r>
              <w:rPr>
                <w:sz w:val="24"/>
              </w:rPr>
              <w:t>Cash in hand</w:t>
            </w:r>
          </w:p>
        </w:tc>
        <w:tc>
          <w:tcPr>
            <w:tcW w:w="1057" w:type="dxa"/>
            <w:tcBorders>
              <w:top w:val="nil"/>
              <w:bottom w:val="nil"/>
            </w:tcBorders>
          </w:tcPr>
          <w:p>
            <w:pPr>
              <w:pStyle w:val="TableParagraph"/>
              <w:spacing w:before="15"/>
              <w:ind w:left="0" w:right="96"/>
              <w:jc w:val="right"/>
              <w:rPr>
                <w:sz w:val="24"/>
              </w:rPr>
            </w:pPr>
            <w:r>
              <w:rPr>
                <w:sz w:val="24"/>
              </w:rPr>
              <w:t>1,500</w:t>
            </w:r>
          </w:p>
        </w:tc>
        <w:tc>
          <w:tcPr>
            <w:tcW w:w="1239" w:type="dxa"/>
            <w:tcBorders>
              <w:top w:val="nil"/>
              <w:bottom w:val="nil"/>
            </w:tcBorders>
          </w:tcPr>
          <w:p>
            <w:pPr>
              <w:pStyle w:val="TableParagraph"/>
              <w:ind w:left="0"/>
              <w:rPr>
                <w:sz w:val="22"/>
              </w:rPr>
            </w:pPr>
          </w:p>
        </w:tc>
      </w:tr>
      <w:tr>
        <w:trPr>
          <w:trHeight w:val="316" w:hRule="atLeast"/>
        </w:trPr>
        <w:tc>
          <w:tcPr>
            <w:tcW w:w="5353" w:type="dxa"/>
            <w:tcBorders>
              <w:top w:val="nil"/>
              <w:bottom w:val="nil"/>
            </w:tcBorders>
          </w:tcPr>
          <w:p>
            <w:pPr>
              <w:pStyle w:val="TableParagraph"/>
              <w:spacing w:before="15"/>
              <w:rPr>
                <w:sz w:val="24"/>
              </w:rPr>
            </w:pPr>
            <w:r>
              <w:rPr>
                <w:sz w:val="24"/>
              </w:rPr>
              <w:t>Stores in hand</w:t>
            </w:r>
          </w:p>
        </w:tc>
        <w:tc>
          <w:tcPr>
            <w:tcW w:w="1057" w:type="dxa"/>
            <w:tcBorders>
              <w:top w:val="nil"/>
              <w:bottom w:val="nil"/>
            </w:tcBorders>
          </w:tcPr>
          <w:p>
            <w:pPr>
              <w:pStyle w:val="TableParagraph"/>
              <w:spacing w:before="15"/>
              <w:ind w:left="0" w:right="96"/>
              <w:jc w:val="right"/>
              <w:rPr>
                <w:sz w:val="24"/>
              </w:rPr>
            </w:pPr>
            <w:r>
              <w:rPr>
                <w:sz w:val="24"/>
              </w:rPr>
              <w:t>1,500</w:t>
            </w:r>
          </w:p>
        </w:tc>
        <w:tc>
          <w:tcPr>
            <w:tcW w:w="1239" w:type="dxa"/>
            <w:tcBorders>
              <w:top w:val="nil"/>
              <w:bottom w:val="nil"/>
            </w:tcBorders>
          </w:tcPr>
          <w:p>
            <w:pPr>
              <w:pStyle w:val="TableParagraph"/>
              <w:ind w:left="0"/>
              <w:rPr>
                <w:sz w:val="22"/>
              </w:rPr>
            </w:pPr>
          </w:p>
        </w:tc>
      </w:tr>
      <w:tr>
        <w:trPr>
          <w:trHeight w:val="317" w:hRule="atLeast"/>
        </w:trPr>
        <w:tc>
          <w:tcPr>
            <w:tcW w:w="5353" w:type="dxa"/>
            <w:tcBorders>
              <w:top w:val="nil"/>
              <w:bottom w:val="nil"/>
            </w:tcBorders>
          </w:tcPr>
          <w:p>
            <w:pPr>
              <w:pStyle w:val="TableParagraph"/>
              <w:spacing w:before="15"/>
              <w:rPr>
                <w:sz w:val="24"/>
              </w:rPr>
            </w:pPr>
            <w:r>
              <w:rPr>
                <w:sz w:val="24"/>
              </w:rPr>
              <w:t>Cost of generation of electricity</w:t>
            </w:r>
          </w:p>
        </w:tc>
        <w:tc>
          <w:tcPr>
            <w:tcW w:w="1057" w:type="dxa"/>
            <w:tcBorders>
              <w:top w:val="nil"/>
              <w:bottom w:val="nil"/>
            </w:tcBorders>
          </w:tcPr>
          <w:p>
            <w:pPr>
              <w:pStyle w:val="TableParagraph"/>
              <w:spacing w:before="15"/>
              <w:ind w:left="0" w:right="96"/>
              <w:jc w:val="right"/>
              <w:rPr>
                <w:sz w:val="24"/>
              </w:rPr>
            </w:pPr>
            <w:r>
              <w:rPr>
                <w:sz w:val="24"/>
              </w:rPr>
              <w:t>9,000</w:t>
            </w:r>
          </w:p>
        </w:tc>
        <w:tc>
          <w:tcPr>
            <w:tcW w:w="1239" w:type="dxa"/>
            <w:tcBorders>
              <w:top w:val="nil"/>
              <w:bottom w:val="nil"/>
            </w:tcBorders>
          </w:tcPr>
          <w:p>
            <w:pPr>
              <w:pStyle w:val="TableParagraph"/>
              <w:ind w:left="0"/>
              <w:rPr>
                <w:sz w:val="22"/>
              </w:rPr>
            </w:pPr>
          </w:p>
        </w:tc>
      </w:tr>
      <w:tr>
        <w:trPr>
          <w:trHeight w:val="318" w:hRule="atLeast"/>
        </w:trPr>
        <w:tc>
          <w:tcPr>
            <w:tcW w:w="5353" w:type="dxa"/>
            <w:tcBorders>
              <w:top w:val="nil"/>
              <w:bottom w:val="nil"/>
            </w:tcBorders>
          </w:tcPr>
          <w:p>
            <w:pPr>
              <w:pStyle w:val="TableParagraph"/>
              <w:spacing w:before="16"/>
              <w:rPr>
                <w:sz w:val="24"/>
              </w:rPr>
            </w:pPr>
            <w:r>
              <w:rPr>
                <w:sz w:val="24"/>
              </w:rPr>
              <w:t>Cost of distribution of electricity</w:t>
            </w:r>
          </w:p>
        </w:tc>
        <w:tc>
          <w:tcPr>
            <w:tcW w:w="1057" w:type="dxa"/>
            <w:tcBorders>
              <w:top w:val="nil"/>
              <w:bottom w:val="nil"/>
            </w:tcBorders>
          </w:tcPr>
          <w:p>
            <w:pPr>
              <w:pStyle w:val="TableParagraph"/>
              <w:spacing w:before="16"/>
              <w:ind w:left="0" w:right="96"/>
              <w:jc w:val="right"/>
              <w:rPr>
                <w:sz w:val="24"/>
              </w:rPr>
            </w:pPr>
            <w:r>
              <w:rPr>
                <w:sz w:val="24"/>
              </w:rPr>
              <w:t>1,500</w:t>
            </w:r>
          </w:p>
        </w:tc>
        <w:tc>
          <w:tcPr>
            <w:tcW w:w="1239" w:type="dxa"/>
            <w:tcBorders>
              <w:top w:val="nil"/>
              <w:bottom w:val="nil"/>
            </w:tcBorders>
          </w:tcPr>
          <w:p>
            <w:pPr>
              <w:pStyle w:val="TableParagraph"/>
              <w:ind w:left="0"/>
              <w:rPr>
                <w:sz w:val="22"/>
              </w:rPr>
            </w:pPr>
          </w:p>
        </w:tc>
      </w:tr>
      <w:tr>
        <w:trPr>
          <w:trHeight w:val="317" w:hRule="atLeast"/>
        </w:trPr>
        <w:tc>
          <w:tcPr>
            <w:tcW w:w="5353" w:type="dxa"/>
            <w:tcBorders>
              <w:top w:val="nil"/>
              <w:bottom w:val="nil"/>
            </w:tcBorders>
          </w:tcPr>
          <w:p>
            <w:pPr>
              <w:pStyle w:val="TableParagraph"/>
              <w:spacing w:before="15"/>
              <w:rPr>
                <w:sz w:val="24"/>
              </w:rPr>
            </w:pPr>
            <w:r>
              <w:rPr>
                <w:sz w:val="24"/>
              </w:rPr>
              <w:t>Rent ,rates&amp; taxes</w:t>
            </w:r>
          </w:p>
        </w:tc>
        <w:tc>
          <w:tcPr>
            <w:tcW w:w="1057" w:type="dxa"/>
            <w:tcBorders>
              <w:top w:val="nil"/>
              <w:bottom w:val="nil"/>
            </w:tcBorders>
          </w:tcPr>
          <w:p>
            <w:pPr>
              <w:pStyle w:val="TableParagraph"/>
              <w:spacing w:before="15"/>
              <w:ind w:left="0" w:right="96"/>
              <w:jc w:val="right"/>
              <w:rPr>
                <w:sz w:val="24"/>
              </w:rPr>
            </w:pPr>
            <w:r>
              <w:rPr>
                <w:sz w:val="24"/>
              </w:rPr>
              <w:t>1,500</w:t>
            </w:r>
          </w:p>
        </w:tc>
        <w:tc>
          <w:tcPr>
            <w:tcW w:w="1239" w:type="dxa"/>
            <w:tcBorders>
              <w:top w:val="nil"/>
              <w:bottom w:val="nil"/>
            </w:tcBorders>
          </w:tcPr>
          <w:p>
            <w:pPr>
              <w:pStyle w:val="TableParagraph"/>
              <w:ind w:left="0"/>
              <w:rPr>
                <w:sz w:val="22"/>
              </w:rPr>
            </w:pPr>
          </w:p>
        </w:tc>
      </w:tr>
      <w:tr>
        <w:trPr>
          <w:trHeight w:val="316" w:hRule="atLeast"/>
        </w:trPr>
        <w:tc>
          <w:tcPr>
            <w:tcW w:w="5353" w:type="dxa"/>
            <w:tcBorders>
              <w:top w:val="nil"/>
              <w:bottom w:val="nil"/>
            </w:tcBorders>
          </w:tcPr>
          <w:p>
            <w:pPr>
              <w:pStyle w:val="TableParagraph"/>
              <w:spacing w:before="15"/>
              <w:rPr>
                <w:sz w:val="24"/>
              </w:rPr>
            </w:pPr>
            <w:r>
              <w:rPr>
                <w:sz w:val="24"/>
              </w:rPr>
              <w:t>Management expenses</w:t>
            </w:r>
          </w:p>
        </w:tc>
        <w:tc>
          <w:tcPr>
            <w:tcW w:w="1057" w:type="dxa"/>
            <w:tcBorders>
              <w:top w:val="nil"/>
              <w:bottom w:val="nil"/>
            </w:tcBorders>
          </w:tcPr>
          <w:p>
            <w:pPr>
              <w:pStyle w:val="TableParagraph"/>
              <w:spacing w:before="15"/>
              <w:ind w:left="0" w:right="96"/>
              <w:jc w:val="right"/>
              <w:rPr>
                <w:sz w:val="24"/>
              </w:rPr>
            </w:pPr>
            <w:r>
              <w:rPr>
                <w:sz w:val="24"/>
              </w:rPr>
              <w:t>3,600</w:t>
            </w:r>
          </w:p>
        </w:tc>
        <w:tc>
          <w:tcPr>
            <w:tcW w:w="1239" w:type="dxa"/>
            <w:tcBorders>
              <w:top w:val="nil"/>
              <w:bottom w:val="nil"/>
            </w:tcBorders>
          </w:tcPr>
          <w:p>
            <w:pPr>
              <w:pStyle w:val="TableParagraph"/>
              <w:ind w:left="0"/>
              <w:rPr>
                <w:sz w:val="22"/>
              </w:rPr>
            </w:pPr>
          </w:p>
        </w:tc>
      </w:tr>
      <w:tr>
        <w:trPr>
          <w:trHeight w:val="317" w:hRule="atLeast"/>
        </w:trPr>
        <w:tc>
          <w:tcPr>
            <w:tcW w:w="5353" w:type="dxa"/>
            <w:tcBorders>
              <w:top w:val="nil"/>
              <w:bottom w:val="nil"/>
            </w:tcBorders>
          </w:tcPr>
          <w:p>
            <w:pPr>
              <w:pStyle w:val="TableParagraph"/>
              <w:spacing w:before="15"/>
              <w:rPr>
                <w:sz w:val="24"/>
              </w:rPr>
            </w:pPr>
            <w:r>
              <w:rPr>
                <w:sz w:val="24"/>
              </w:rPr>
              <w:t>Depreciation</w:t>
            </w:r>
          </w:p>
        </w:tc>
        <w:tc>
          <w:tcPr>
            <w:tcW w:w="1057" w:type="dxa"/>
            <w:tcBorders>
              <w:top w:val="nil"/>
              <w:bottom w:val="nil"/>
            </w:tcBorders>
          </w:tcPr>
          <w:p>
            <w:pPr>
              <w:pStyle w:val="TableParagraph"/>
              <w:spacing w:before="15"/>
              <w:ind w:left="0" w:right="96"/>
              <w:jc w:val="right"/>
              <w:rPr>
                <w:sz w:val="24"/>
              </w:rPr>
            </w:pPr>
            <w:r>
              <w:rPr>
                <w:sz w:val="24"/>
              </w:rPr>
              <w:t>6,000</w:t>
            </w:r>
          </w:p>
        </w:tc>
        <w:tc>
          <w:tcPr>
            <w:tcW w:w="1239" w:type="dxa"/>
            <w:tcBorders>
              <w:top w:val="nil"/>
              <w:bottom w:val="nil"/>
            </w:tcBorders>
          </w:tcPr>
          <w:p>
            <w:pPr>
              <w:pStyle w:val="TableParagraph"/>
              <w:ind w:left="0"/>
              <w:rPr>
                <w:sz w:val="22"/>
              </w:rPr>
            </w:pPr>
          </w:p>
        </w:tc>
      </w:tr>
      <w:tr>
        <w:trPr>
          <w:trHeight w:val="318" w:hRule="atLeast"/>
        </w:trPr>
        <w:tc>
          <w:tcPr>
            <w:tcW w:w="5353" w:type="dxa"/>
            <w:tcBorders>
              <w:top w:val="nil"/>
              <w:bottom w:val="nil"/>
            </w:tcBorders>
          </w:tcPr>
          <w:p>
            <w:pPr>
              <w:pStyle w:val="TableParagraph"/>
              <w:spacing w:before="16"/>
              <w:rPr>
                <w:sz w:val="24"/>
              </w:rPr>
            </w:pPr>
            <w:r>
              <w:rPr>
                <w:sz w:val="24"/>
              </w:rPr>
              <w:t>Interest on debentures</w:t>
            </w:r>
          </w:p>
        </w:tc>
        <w:tc>
          <w:tcPr>
            <w:tcW w:w="1057" w:type="dxa"/>
            <w:tcBorders>
              <w:top w:val="nil"/>
              <w:bottom w:val="nil"/>
            </w:tcBorders>
          </w:tcPr>
          <w:p>
            <w:pPr>
              <w:pStyle w:val="TableParagraph"/>
              <w:spacing w:before="16"/>
              <w:ind w:left="0" w:right="96"/>
              <w:jc w:val="right"/>
              <w:rPr>
                <w:sz w:val="24"/>
              </w:rPr>
            </w:pPr>
            <w:r>
              <w:rPr>
                <w:sz w:val="24"/>
              </w:rPr>
              <w:t>3,000</w:t>
            </w:r>
          </w:p>
        </w:tc>
        <w:tc>
          <w:tcPr>
            <w:tcW w:w="1239" w:type="dxa"/>
            <w:tcBorders>
              <w:top w:val="nil"/>
              <w:bottom w:val="nil"/>
            </w:tcBorders>
          </w:tcPr>
          <w:p>
            <w:pPr>
              <w:pStyle w:val="TableParagraph"/>
              <w:ind w:left="0"/>
              <w:rPr>
                <w:sz w:val="22"/>
              </w:rPr>
            </w:pPr>
          </w:p>
        </w:tc>
      </w:tr>
      <w:tr>
        <w:trPr>
          <w:trHeight w:val="316" w:hRule="atLeast"/>
        </w:trPr>
        <w:tc>
          <w:tcPr>
            <w:tcW w:w="5353" w:type="dxa"/>
            <w:tcBorders>
              <w:top w:val="nil"/>
              <w:bottom w:val="nil"/>
            </w:tcBorders>
          </w:tcPr>
          <w:p>
            <w:pPr>
              <w:pStyle w:val="TableParagraph"/>
              <w:spacing w:before="15"/>
              <w:rPr>
                <w:sz w:val="24"/>
              </w:rPr>
            </w:pPr>
            <w:r>
              <w:rPr>
                <w:sz w:val="24"/>
              </w:rPr>
              <w:t>Interim dividend</w:t>
            </w:r>
          </w:p>
        </w:tc>
        <w:tc>
          <w:tcPr>
            <w:tcW w:w="1057" w:type="dxa"/>
            <w:tcBorders>
              <w:top w:val="nil"/>
              <w:bottom w:val="nil"/>
            </w:tcBorders>
          </w:tcPr>
          <w:p>
            <w:pPr>
              <w:pStyle w:val="TableParagraph"/>
              <w:spacing w:before="15"/>
              <w:ind w:left="0" w:right="96"/>
              <w:jc w:val="right"/>
              <w:rPr>
                <w:sz w:val="24"/>
              </w:rPr>
            </w:pPr>
            <w:r>
              <w:rPr>
                <w:sz w:val="24"/>
              </w:rPr>
              <w:t>6,000</w:t>
            </w:r>
          </w:p>
        </w:tc>
        <w:tc>
          <w:tcPr>
            <w:tcW w:w="1239" w:type="dxa"/>
            <w:tcBorders>
              <w:top w:val="nil"/>
              <w:bottom w:val="nil"/>
            </w:tcBorders>
          </w:tcPr>
          <w:p>
            <w:pPr>
              <w:pStyle w:val="TableParagraph"/>
              <w:ind w:left="0"/>
              <w:rPr>
                <w:sz w:val="22"/>
              </w:rPr>
            </w:pPr>
          </w:p>
        </w:tc>
      </w:tr>
      <w:tr>
        <w:trPr>
          <w:trHeight w:val="316" w:hRule="atLeast"/>
        </w:trPr>
        <w:tc>
          <w:tcPr>
            <w:tcW w:w="5353" w:type="dxa"/>
            <w:tcBorders>
              <w:top w:val="nil"/>
              <w:bottom w:val="nil"/>
            </w:tcBorders>
          </w:tcPr>
          <w:p>
            <w:pPr>
              <w:pStyle w:val="TableParagraph"/>
              <w:spacing w:before="15"/>
              <w:rPr>
                <w:sz w:val="24"/>
              </w:rPr>
            </w:pPr>
            <w:r>
              <w:rPr>
                <w:sz w:val="24"/>
              </w:rPr>
              <w:t>Sale of current</w:t>
            </w:r>
          </w:p>
        </w:tc>
        <w:tc>
          <w:tcPr>
            <w:tcW w:w="1057" w:type="dxa"/>
            <w:tcBorders>
              <w:top w:val="nil"/>
              <w:bottom w:val="nil"/>
            </w:tcBorders>
          </w:tcPr>
          <w:p>
            <w:pPr>
              <w:pStyle w:val="TableParagraph"/>
              <w:ind w:left="0"/>
              <w:rPr>
                <w:sz w:val="22"/>
              </w:rPr>
            </w:pPr>
          </w:p>
        </w:tc>
        <w:tc>
          <w:tcPr>
            <w:tcW w:w="1239" w:type="dxa"/>
            <w:tcBorders>
              <w:top w:val="nil"/>
              <w:bottom w:val="nil"/>
            </w:tcBorders>
          </w:tcPr>
          <w:p>
            <w:pPr>
              <w:pStyle w:val="TableParagraph"/>
              <w:spacing w:before="15"/>
              <w:ind w:left="0" w:right="99"/>
              <w:jc w:val="right"/>
              <w:rPr>
                <w:sz w:val="24"/>
              </w:rPr>
            </w:pPr>
            <w:r>
              <w:rPr>
                <w:sz w:val="24"/>
              </w:rPr>
              <w:t>39,00</w:t>
            </w:r>
          </w:p>
        </w:tc>
      </w:tr>
      <w:tr>
        <w:trPr>
          <w:trHeight w:val="316" w:hRule="atLeast"/>
        </w:trPr>
        <w:tc>
          <w:tcPr>
            <w:tcW w:w="5353" w:type="dxa"/>
            <w:tcBorders>
              <w:top w:val="nil"/>
              <w:bottom w:val="nil"/>
            </w:tcBorders>
          </w:tcPr>
          <w:p>
            <w:pPr>
              <w:pStyle w:val="TableParagraph"/>
              <w:spacing w:before="15"/>
              <w:rPr>
                <w:sz w:val="24"/>
              </w:rPr>
            </w:pPr>
            <w:r>
              <w:rPr>
                <w:sz w:val="24"/>
              </w:rPr>
              <w:t>Meter rent</w:t>
            </w:r>
          </w:p>
        </w:tc>
        <w:tc>
          <w:tcPr>
            <w:tcW w:w="1057" w:type="dxa"/>
            <w:tcBorders>
              <w:top w:val="nil"/>
              <w:bottom w:val="nil"/>
            </w:tcBorders>
          </w:tcPr>
          <w:p>
            <w:pPr>
              <w:pStyle w:val="TableParagraph"/>
              <w:ind w:left="0"/>
              <w:rPr>
                <w:sz w:val="22"/>
              </w:rPr>
            </w:pPr>
          </w:p>
        </w:tc>
        <w:tc>
          <w:tcPr>
            <w:tcW w:w="1239" w:type="dxa"/>
            <w:tcBorders>
              <w:top w:val="nil"/>
              <w:bottom w:val="nil"/>
            </w:tcBorders>
          </w:tcPr>
          <w:p>
            <w:pPr>
              <w:pStyle w:val="TableParagraph"/>
              <w:spacing w:before="15"/>
              <w:ind w:left="0" w:right="99"/>
              <w:jc w:val="right"/>
              <w:rPr>
                <w:sz w:val="24"/>
              </w:rPr>
            </w:pPr>
            <w:r>
              <w:rPr>
                <w:sz w:val="24"/>
              </w:rPr>
              <w:t>1,500</w:t>
            </w:r>
          </w:p>
        </w:tc>
      </w:tr>
      <w:tr>
        <w:trPr>
          <w:trHeight w:val="344" w:hRule="atLeast"/>
        </w:trPr>
        <w:tc>
          <w:tcPr>
            <w:tcW w:w="5353" w:type="dxa"/>
            <w:tcBorders>
              <w:top w:val="nil"/>
              <w:bottom w:val="nil"/>
            </w:tcBorders>
          </w:tcPr>
          <w:p>
            <w:pPr>
              <w:pStyle w:val="TableParagraph"/>
              <w:spacing w:before="15"/>
              <w:rPr>
                <w:sz w:val="24"/>
              </w:rPr>
            </w:pPr>
            <w:r>
              <w:rPr>
                <w:sz w:val="24"/>
              </w:rPr>
              <w:t>Balance of net revenue account as on 1</w:t>
            </w:r>
            <w:r>
              <w:rPr>
                <w:sz w:val="24"/>
                <w:vertAlign w:val="superscript"/>
              </w:rPr>
              <w:t>st</w:t>
            </w:r>
            <w:r>
              <w:rPr>
                <w:sz w:val="24"/>
                <w:vertAlign w:val="baseline"/>
              </w:rPr>
              <w:t> April,2011</w:t>
            </w:r>
          </w:p>
        </w:tc>
        <w:tc>
          <w:tcPr>
            <w:tcW w:w="1057" w:type="dxa"/>
            <w:tcBorders>
              <w:top w:val="nil"/>
              <w:bottom w:val="nil"/>
            </w:tcBorders>
          </w:tcPr>
          <w:p>
            <w:pPr>
              <w:pStyle w:val="TableParagraph"/>
              <w:ind w:left="0"/>
              <w:rPr>
                <w:sz w:val="22"/>
              </w:rPr>
            </w:pPr>
          </w:p>
        </w:tc>
        <w:tc>
          <w:tcPr>
            <w:tcW w:w="1239" w:type="dxa"/>
            <w:tcBorders>
              <w:top w:val="nil"/>
              <w:bottom w:val="nil"/>
            </w:tcBorders>
          </w:tcPr>
          <w:p>
            <w:pPr>
              <w:pStyle w:val="TableParagraph"/>
              <w:spacing w:before="17"/>
              <w:ind w:left="0" w:right="99"/>
              <w:jc w:val="right"/>
              <w:rPr>
                <w:sz w:val="24"/>
              </w:rPr>
            </w:pPr>
            <w:r>
              <w:rPr>
                <w:sz w:val="24"/>
              </w:rPr>
              <w:t>8,550</w:t>
            </w:r>
          </w:p>
        </w:tc>
      </w:tr>
      <w:tr>
        <w:trPr>
          <w:trHeight w:val="362" w:hRule="atLeast"/>
        </w:trPr>
        <w:tc>
          <w:tcPr>
            <w:tcW w:w="5353" w:type="dxa"/>
            <w:tcBorders>
              <w:top w:val="nil"/>
            </w:tcBorders>
          </w:tcPr>
          <w:p>
            <w:pPr>
              <w:pStyle w:val="TableParagraph"/>
              <w:ind w:left="0"/>
              <w:rPr>
                <w:sz w:val="22"/>
              </w:rPr>
            </w:pPr>
          </w:p>
        </w:tc>
        <w:tc>
          <w:tcPr>
            <w:tcW w:w="1057" w:type="dxa"/>
            <w:tcBorders>
              <w:top w:val="nil"/>
            </w:tcBorders>
          </w:tcPr>
          <w:p>
            <w:pPr>
              <w:pStyle w:val="TableParagraph"/>
              <w:spacing w:line="30" w:lineRule="exact"/>
              <w:ind w:left="64"/>
              <w:rPr>
                <w:sz w:val="3"/>
              </w:rPr>
            </w:pPr>
            <w:r>
              <w:rPr>
                <w:position w:val="0"/>
                <w:sz w:val="3"/>
              </w:rPr>
              <w:pict>
                <v:group style="width:44.95pt;height:1.45pt;mso-position-horizontal-relative:char;mso-position-vertical-relative:line" coordorigin="0,0" coordsize="899,29">
                  <v:line style="position:absolute" from="0,14" to="898,14" stroked="true" strokeweight="1.44pt" strokecolor="#000000">
                    <v:stroke dashstyle="solid"/>
                  </v:line>
                </v:group>
              </w:pict>
            </w:r>
            <w:r>
              <w:rPr>
                <w:position w:val="0"/>
                <w:sz w:val="3"/>
              </w:rPr>
            </w:r>
          </w:p>
          <w:p>
            <w:pPr>
              <w:pStyle w:val="TableParagraph"/>
              <w:spacing w:before="10"/>
              <w:ind w:left="0" w:right="97"/>
              <w:jc w:val="right"/>
              <w:rPr>
                <w:sz w:val="24"/>
              </w:rPr>
            </w:pPr>
            <w:r>
              <w:rPr>
                <w:sz w:val="24"/>
              </w:rPr>
              <w:t>3,49,050</w:t>
            </w:r>
          </w:p>
        </w:tc>
        <w:tc>
          <w:tcPr>
            <w:tcW w:w="1239" w:type="dxa"/>
            <w:tcBorders>
              <w:top w:val="nil"/>
            </w:tcBorders>
          </w:tcPr>
          <w:p>
            <w:pPr>
              <w:pStyle w:val="TableParagraph"/>
              <w:spacing w:line="30" w:lineRule="exact"/>
              <w:ind w:left="63"/>
              <w:rPr>
                <w:sz w:val="3"/>
              </w:rPr>
            </w:pPr>
            <w:r>
              <w:rPr>
                <w:position w:val="0"/>
                <w:sz w:val="3"/>
              </w:rPr>
              <w:pict>
                <v:group style="width:53.9pt;height:1.45pt;mso-position-horizontal-relative:char;mso-position-vertical-relative:line" coordorigin="0,0" coordsize="1078,29">
                  <v:line style="position:absolute" from="0,14" to="1078,14" stroked="true" strokeweight="1.44pt" strokecolor="#000000">
                    <v:stroke dashstyle="solid"/>
                  </v:line>
                </v:group>
              </w:pict>
            </w:r>
            <w:r>
              <w:rPr>
                <w:position w:val="0"/>
                <w:sz w:val="3"/>
              </w:rPr>
            </w:r>
          </w:p>
          <w:p>
            <w:pPr>
              <w:pStyle w:val="TableParagraph"/>
              <w:spacing w:before="10"/>
              <w:ind w:left="0" w:right="99"/>
              <w:jc w:val="right"/>
              <w:rPr>
                <w:sz w:val="24"/>
              </w:rPr>
            </w:pPr>
            <w:r>
              <w:rPr>
                <w:sz w:val="24"/>
              </w:rPr>
              <w:t>3,49,050</w:t>
            </w:r>
          </w:p>
        </w:tc>
      </w:tr>
    </w:tbl>
    <w:p>
      <w:pPr>
        <w:pStyle w:val="BodyText"/>
        <w:spacing w:before="5"/>
        <w:rPr>
          <w:sz w:val="35"/>
        </w:rPr>
      </w:pPr>
    </w:p>
    <w:p>
      <w:pPr>
        <w:pStyle w:val="BodyText"/>
        <w:ind w:left="1419"/>
      </w:pPr>
      <w:r>
        <w:rPr/>
        <w:t>Prepare a) Capital account</w:t>
      </w:r>
    </w:p>
    <w:p>
      <w:pPr>
        <w:pStyle w:val="ListParagraph"/>
        <w:numPr>
          <w:ilvl w:val="2"/>
          <w:numId w:val="69"/>
        </w:numPr>
        <w:tabs>
          <w:tab w:pos="2488" w:val="left" w:leader="none"/>
        </w:tabs>
        <w:spacing w:line="240" w:lineRule="auto" w:before="139" w:after="0"/>
        <w:ind w:left="2487" w:right="0" w:hanging="260"/>
        <w:jc w:val="left"/>
        <w:rPr>
          <w:sz w:val="24"/>
        </w:rPr>
      </w:pPr>
      <w:r>
        <w:rPr>
          <w:sz w:val="24"/>
        </w:rPr>
        <w:t>Revenue</w:t>
      </w:r>
      <w:r>
        <w:rPr>
          <w:spacing w:val="-2"/>
          <w:sz w:val="24"/>
        </w:rPr>
        <w:t> </w:t>
      </w:r>
      <w:r>
        <w:rPr>
          <w:sz w:val="24"/>
        </w:rPr>
        <w:t>Account</w:t>
      </w:r>
    </w:p>
    <w:p>
      <w:pPr>
        <w:pStyle w:val="ListParagraph"/>
        <w:numPr>
          <w:ilvl w:val="2"/>
          <w:numId w:val="69"/>
        </w:numPr>
        <w:tabs>
          <w:tab w:pos="2474" w:val="left" w:leader="none"/>
        </w:tabs>
        <w:spacing w:line="240" w:lineRule="auto" w:before="137" w:after="0"/>
        <w:ind w:left="2473" w:right="0" w:hanging="246"/>
        <w:jc w:val="left"/>
        <w:rPr>
          <w:sz w:val="24"/>
        </w:rPr>
      </w:pPr>
      <w:r>
        <w:rPr>
          <w:sz w:val="24"/>
        </w:rPr>
        <w:t>Net revenue A/c</w:t>
      </w:r>
      <w:r>
        <w:rPr>
          <w:spacing w:val="-2"/>
          <w:sz w:val="24"/>
        </w:rPr>
        <w:t> </w:t>
      </w:r>
      <w:r>
        <w:rPr>
          <w:sz w:val="24"/>
        </w:rPr>
        <w:t>and</w:t>
      </w:r>
    </w:p>
    <w:p>
      <w:pPr>
        <w:pStyle w:val="ListParagraph"/>
        <w:numPr>
          <w:ilvl w:val="2"/>
          <w:numId w:val="69"/>
        </w:numPr>
        <w:tabs>
          <w:tab w:pos="2519" w:val="left" w:leader="none"/>
        </w:tabs>
        <w:spacing w:line="240" w:lineRule="auto" w:before="139" w:after="0"/>
        <w:ind w:left="2518" w:right="0" w:hanging="260"/>
        <w:jc w:val="left"/>
        <w:rPr>
          <w:sz w:val="24"/>
        </w:rPr>
      </w:pPr>
      <w:r>
        <w:rPr>
          <w:sz w:val="24"/>
        </w:rPr>
        <w:t>General Balance</w:t>
      </w:r>
      <w:r>
        <w:rPr>
          <w:spacing w:val="-2"/>
          <w:sz w:val="24"/>
        </w:rPr>
        <w:t> </w:t>
      </w:r>
      <w:r>
        <w:rPr>
          <w:sz w:val="24"/>
        </w:rPr>
        <w:t>Sheet</w:t>
      </w:r>
    </w:p>
    <w:p>
      <w:pPr>
        <w:pStyle w:val="BodyText"/>
        <w:spacing w:before="10"/>
        <w:rPr>
          <w:sz w:val="29"/>
        </w:rPr>
      </w:pPr>
    </w:p>
    <w:p>
      <w:pPr>
        <w:pStyle w:val="Heading4"/>
        <w:ind w:right="0"/>
        <w:jc w:val="both"/>
      </w:pPr>
      <w:r>
        <w:rPr/>
        <w:t>Break up of Theory and Problems for Examination</w:t>
      </w:r>
    </w:p>
    <w:p>
      <w:pPr>
        <w:pStyle w:val="BodyText"/>
        <w:spacing w:line="276" w:lineRule="auto" w:before="36"/>
        <w:ind w:left="1328" w:right="5418"/>
        <w:jc w:val="both"/>
      </w:pPr>
      <w:r>
        <w:rPr/>
        <w:t>Section A- 6 Theory 4 problems Section B – 3 Theory 5 Problems Section C- 1 Theory 3 Problems</w:t>
      </w:r>
    </w:p>
    <w:p>
      <w:pPr>
        <w:spacing w:after="0" w:line="276" w:lineRule="auto"/>
        <w:jc w:val="both"/>
        <w:sectPr>
          <w:pgSz w:w="11910" w:h="16840"/>
          <w:pgMar w:header="552" w:footer="944" w:top="1300" w:bottom="1140" w:left="1120" w:right="820"/>
        </w:sectPr>
      </w:pPr>
    </w:p>
    <w:p>
      <w:pPr>
        <w:pStyle w:val="Heading4"/>
        <w:spacing w:before="125"/>
        <w:ind w:left="657"/>
      </w:pPr>
      <w:r>
        <w:rPr/>
        <w:t>M.COM DEGREE (CSS) MODEL QUESTION PAPER</w:t>
      </w:r>
    </w:p>
    <w:p>
      <w:pPr>
        <w:spacing w:before="134"/>
        <w:ind w:left="660" w:right="673" w:firstLine="0"/>
        <w:jc w:val="center"/>
        <w:rPr>
          <w:rFonts w:ascii="Calibri"/>
          <w:b/>
          <w:sz w:val="22"/>
        </w:rPr>
      </w:pPr>
      <w:r>
        <w:rPr>
          <w:rFonts w:ascii="Calibri"/>
          <w:b/>
          <w:sz w:val="22"/>
        </w:rPr>
        <w:t>(2019 admissions onwards)</w:t>
      </w:r>
    </w:p>
    <w:p>
      <w:pPr>
        <w:spacing w:before="3"/>
        <w:ind w:left="665" w:right="673" w:firstLine="0"/>
        <w:jc w:val="center"/>
        <w:rPr>
          <w:b/>
          <w:i/>
          <w:sz w:val="24"/>
        </w:rPr>
      </w:pPr>
      <w:r>
        <w:rPr>
          <w:b/>
          <w:i/>
          <w:sz w:val="24"/>
        </w:rPr>
        <w:t>Second</w:t>
      </w:r>
      <w:r>
        <w:rPr>
          <w:b/>
          <w:i/>
          <w:spacing w:val="59"/>
          <w:sz w:val="24"/>
        </w:rPr>
        <w:t> </w:t>
      </w:r>
      <w:r>
        <w:rPr>
          <w:b/>
          <w:i/>
          <w:sz w:val="24"/>
        </w:rPr>
        <w:t>Semester</w:t>
      </w:r>
    </w:p>
    <w:p>
      <w:pPr>
        <w:spacing w:before="139"/>
        <w:ind w:left="661" w:right="673" w:firstLine="0"/>
        <w:jc w:val="center"/>
        <w:rPr>
          <w:b/>
          <w:sz w:val="24"/>
        </w:rPr>
      </w:pPr>
      <w:r>
        <w:rPr>
          <w:b/>
          <w:sz w:val="24"/>
        </w:rPr>
        <w:t>CM010202-HUMAN RESOURCE MANAGEMENT</w:t>
      </w:r>
    </w:p>
    <w:p>
      <w:pPr>
        <w:pStyle w:val="BodyText"/>
        <w:tabs>
          <w:tab w:pos="7089" w:val="left" w:leader="none"/>
        </w:tabs>
        <w:spacing w:before="132"/>
        <w:ind w:left="608"/>
      </w:pPr>
      <w:r>
        <w:rPr/>
        <w:t>Time:</w:t>
      </w:r>
      <w:r>
        <w:rPr>
          <w:spacing w:val="-1"/>
        </w:rPr>
        <w:t> </w:t>
      </w:r>
      <w:r>
        <w:rPr/>
        <w:t>3 Hours</w:t>
        <w:tab/>
        <w:t>Maximum Weight:</w:t>
      </w:r>
      <w:r>
        <w:rPr>
          <w:spacing w:val="-2"/>
        </w:rPr>
        <w:t> </w:t>
      </w:r>
      <w:r>
        <w:rPr/>
        <w:t>30</w:t>
      </w:r>
    </w:p>
    <w:p>
      <w:pPr>
        <w:pStyle w:val="Heading4"/>
        <w:spacing w:before="144"/>
        <w:ind w:left="665"/>
      </w:pPr>
      <w:r>
        <w:rPr/>
        <w:t>Section A.</w:t>
      </w:r>
    </w:p>
    <w:p>
      <w:pPr>
        <w:spacing w:before="137"/>
        <w:ind w:left="658" w:right="673" w:firstLine="0"/>
        <w:jc w:val="center"/>
        <w:rPr>
          <w:b/>
          <w:sz w:val="24"/>
        </w:rPr>
      </w:pPr>
      <w:r>
        <w:rPr>
          <w:b/>
          <w:sz w:val="24"/>
        </w:rPr>
        <w:t>Answer any </w:t>
      </w:r>
      <w:r>
        <w:rPr>
          <w:b/>
          <w:i/>
          <w:sz w:val="24"/>
        </w:rPr>
        <w:t>Eight </w:t>
      </w:r>
      <w:r>
        <w:rPr>
          <w:b/>
          <w:sz w:val="24"/>
        </w:rPr>
        <w:t>questions. Answer shall not exceed One page (Weight 1)</w:t>
      </w:r>
    </w:p>
    <w:p>
      <w:pPr>
        <w:pStyle w:val="ListParagraph"/>
        <w:numPr>
          <w:ilvl w:val="0"/>
          <w:numId w:val="74"/>
        </w:numPr>
        <w:tabs>
          <w:tab w:pos="892" w:val="left" w:leader="none"/>
        </w:tabs>
        <w:spacing w:line="240" w:lineRule="auto" w:before="134" w:after="0"/>
        <w:ind w:left="891" w:right="0" w:hanging="361"/>
        <w:jc w:val="left"/>
        <w:rPr>
          <w:sz w:val="24"/>
        </w:rPr>
      </w:pPr>
      <w:r>
        <w:rPr>
          <w:sz w:val="24"/>
        </w:rPr>
        <w:t>Write a note on quality</w:t>
      </w:r>
      <w:r>
        <w:rPr>
          <w:spacing w:val="-7"/>
          <w:sz w:val="24"/>
        </w:rPr>
        <w:t> </w:t>
      </w:r>
      <w:r>
        <w:rPr>
          <w:sz w:val="24"/>
        </w:rPr>
        <w:t>circle.</w:t>
      </w:r>
    </w:p>
    <w:p>
      <w:pPr>
        <w:pStyle w:val="ListParagraph"/>
        <w:numPr>
          <w:ilvl w:val="0"/>
          <w:numId w:val="74"/>
        </w:numPr>
        <w:tabs>
          <w:tab w:pos="892" w:val="left" w:leader="none"/>
        </w:tabs>
        <w:spacing w:line="240" w:lineRule="auto" w:before="42" w:after="0"/>
        <w:ind w:left="891" w:right="0" w:hanging="361"/>
        <w:jc w:val="left"/>
        <w:rPr>
          <w:sz w:val="24"/>
        </w:rPr>
      </w:pPr>
      <w:r>
        <w:rPr>
          <w:sz w:val="24"/>
        </w:rPr>
        <w:t>What are the objectives of</w:t>
      </w:r>
      <w:r>
        <w:rPr>
          <w:spacing w:val="-1"/>
          <w:sz w:val="24"/>
        </w:rPr>
        <w:t> </w:t>
      </w:r>
      <w:r>
        <w:rPr>
          <w:sz w:val="24"/>
        </w:rPr>
        <w:t>Induction?</w:t>
      </w:r>
    </w:p>
    <w:p>
      <w:pPr>
        <w:pStyle w:val="ListParagraph"/>
        <w:numPr>
          <w:ilvl w:val="0"/>
          <w:numId w:val="74"/>
        </w:numPr>
        <w:tabs>
          <w:tab w:pos="892" w:val="left" w:leader="none"/>
        </w:tabs>
        <w:spacing w:line="240" w:lineRule="auto" w:before="40" w:after="0"/>
        <w:ind w:left="891" w:right="0" w:hanging="361"/>
        <w:jc w:val="left"/>
        <w:rPr>
          <w:sz w:val="24"/>
        </w:rPr>
      </w:pPr>
      <w:r>
        <w:rPr>
          <w:sz w:val="24"/>
        </w:rPr>
        <w:t>Explain why Human Resource Policy is</w:t>
      </w:r>
      <w:r>
        <w:rPr>
          <w:spacing w:val="-12"/>
          <w:sz w:val="24"/>
        </w:rPr>
        <w:t> </w:t>
      </w:r>
      <w:r>
        <w:rPr>
          <w:sz w:val="24"/>
        </w:rPr>
        <w:t>important?</w:t>
      </w:r>
    </w:p>
    <w:p>
      <w:pPr>
        <w:pStyle w:val="ListParagraph"/>
        <w:numPr>
          <w:ilvl w:val="0"/>
          <w:numId w:val="74"/>
        </w:numPr>
        <w:tabs>
          <w:tab w:pos="892" w:val="left" w:leader="none"/>
        </w:tabs>
        <w:spacing w:line="240" w:lineRule="auto" w:before="44" w:after="0"/>
        <w:ind w:left="891" w:right="0" w:hanging="361"/>
        <w:jc w:val="left"/>
        <w:rPr>
          <w:sz w:val="24"/>
        </w:rPr>
      </w:pPr>
      <w:r>
        <w:rPr>
          <w:sz w:val="24"/>
        </w:rPr>
        <w:t>Mention any two qualities of an HRD</w:t>
      </w:r>
      <w:r>
        <w:rPr>
          <w:spacing w:val="-5"/>
          <w:sz w:val="24"/>
        </w:rPr>
        <w:t> </w:t>
      </w:r>
      <w:r>
        <w:rPr>
          <w:sz w:val="24"/>
        </w:rPr>
        <w:t>manager.</w:t>
      </w:r>
    </w:p>
    <w:p>
      <w:pPr>
        <w:pStyle w:val="ListParagraph"/>
        <w:numPr>
          <w:ilvl w:val="0"/>
          <w:numId w:val="74"/>
        </w:numPr>
        <w:tabs>
          <w:tab w:pos="892" w:val="left" w:leader="none"/>
        </w:tabs>
        <w:spacing w:line="240" w:lineRule="auto" w:before="40" w:after="0"/>
        <w:ind w:left="891" w:right="0" w:hanging="361"/>
        <w:jc w:val="left"/>
        <w:rPr>
          <w:sz w:val="24"/>
        </w:rPr>
      </w:pPr>
      <w:r>
        <w:rPr>
          <w:sz w:val="24"/>
        </w:rPr>
        <w:t>Explain the benefits of training to the</w:t>
      </w:r>
      <w:r>
        <w:rPr>
          <w:spacing w:val="-5"/>
          <w:sz w:val="24"/>
        </w:rPr>
        <w:t> </w:t>
      </w:r>
      <w:r>
        <w:rPr>
          <w:sz w:val="24"/>
        </w:rPr>
        <w:t>individual.</w:t>
      </w:r>
    </w:p>
    <w:p>
      <w:pPr>
        <w:pStyle w:val="ListParagraph"/>
        <w:numPr>
          <w:ilvl w:val="0"/>
          <w:numId w:val="74"/>
        </w:numPr>
        <w:tabs>
          <w:tab w:pos="892" w:val="left" w:leader="none"/>
        </w:tabs>
        <w:spacing w:line="240" w:lineRule="auto" w:before="41" w:after="0"/>
        <w:ind w:left="891" w:right="0" w:hanging="361"/>
        <w:jc w:val="left"/>
        <w:rPr>
          <w:sz w:val="24"/>
        </w:rPr>
      </w:pPr>
      <w:r>
        <w:rPr>
          <w:sz w:val="24"/>
        </w:rPr>
        <w:t>How technical training is different from training for management</w:t>
      </w:r>
      <w:r>
        <w:rPr>
          <w:spacing w:val="-6"/>
          <w:sz w:val="24"/>
        </w:rPr>
        <w:t> </w:t>
      </w:r>
      <w:r>
        <w:rPr>
          <w:sz w:val="24"/>
        </w:rPr>
        <w:t>change?</w:t>
      </w:r>
    </w:p>
    <w:p>
      <w:pPr>
        <w:pStyle w:val="ListParagraph"/>
        <w:numPr>
          <w:ilvl w:val="0"/>
          <w:numId w:val="74"/>
        </w:numPr>
        <w:tabs>
          <w:tab w:pos="892" w:val="left" w:leader="none"/>
        </w:tabs>
        <w:spacing w:line="240" w:lineRule="auto" w:before="41" w:after="0"/>
        <w:ind w:left="891" w:right="0" w:hanging="361"/>
        <w:jc w:val="left"/>
        <w:rPr>
          <w:sz w:val="24"/>
        </w:rPr>
      </w:pPr>
      <w:r>
        <w:rPr>
          <w:sz w:val="24"/>
        </w:rPr>
        <w:t>What are the challenges to effective</w:t>
      </w:r>
      <w:r>
        <w:rPr>
          <w:spacing w:val="-3"/>
          <w:sz w:val="24"/>
        </w:rPr>
        <w:t> </w:t>
      </w:r>
      <w:r>
        <w:rPr>
          <w:sz w:val="24"/>
        </w:rPr>
        <w:t>training?</w:t>
      </w:r>
    </w:p>
    <w:p>
      <w:pPr>
        <w:pStyle w:val="ListParagraph"/>
        <w:numPr>
          <w:ilvl w:val="0"/>
          <w:numId w:val="74"/>
        </w:numPr>
        <w:tabs>
          <w:tab w:pos="892" w:val="left" w:leader="none"/>
        </w:tabs>
        <w:spacing w:line="240" w:lineRule="auto" w:before="41" w:after="0"/>
        <w:ind w:left="891" w:right="0" w:hanging="361"/>
        <w:jc w:val="left"/>
        <w:rPr>
          <w:sz w:val="24"/>
        </w:rPr>
      </w:pPr>
      <w:r>
        <w:rPr>
          <w:sz w:val="24"/>
        </w:rPr>
        <w:t>Write a note on promotion and</w:t>
      </w:r>
      <w:r>
        <w:rPr>
          <w:spacing w:val="-3"/>
          <w:sz w:val="24"/>
        </w:rPr>
        <w:t> </w:t>
      </w:r>
      <w:r>
        <w:rPr>
          <w:sz w:val="24"/>
        </w:rPr>
        <w:t>demotion.</w:t>
      </w:r>
    </w:p>
    <w:p>
      <w:pPr>
        <w:pStyle w:val="ListParagraph"/>
        <w:numPr>
          <w:ilvl w:val="0"/>
          <w:numId w:val="74"/>
        </w:numPr>
        <w:tabs>
          <w:tab w:pos="892" w:val="left" w:leader="none"/>
        </w:tabs>
        <w:spacing w:line="240" w:lineRule="auto" w:before="43" w:after="0"/>
        <w:ind w:left="891" w:right="0" w:hanging="361"/>
        <w:jc w:val="left"/>
        <w:rPr>
          <w:sz w:val="24"/>
        </w:rPr>
      </w:pPr>
      <w:r>
        <w:rPr>
          <w:sz w:val="24"/>
        </w:rPr>
        <w:t>Write a note on sweat equity</w:t>
      </w:r>
      <w:r>
        <w:rPr>
          <w:spacing w:val="-7"/>
          <w:sz w:val="24"/>
        </w:rPr>
        <w:t> </w:t>
      </w:r>
      <w:r>
        <w:rPr>
          <w:sz w:val="24"/>
        </w:rPr>
        <w:t>scheme.</w:t>
      </w:r>
    </w:p>
    <w:p>
      <w:pPr>
        <w:pStyle w:val="ListParagraph"/>
        <w:numPr>
          <w:ilvl w:val="0"/>
          <w:numId w:val="74"/>
        </w:numPr>
        <w:tabs>
          <w:tab w:pos="892" w:val="left" w:leader="none"/>
          <w:tab w:pos="7809" w:val="left" w:leader="none"/>
        </w:tabs>
        <w:spacing w:line="240" w:lineRule="auto" w:before="41" w:after="0"/>
        <w:ind w:left="891" w:right="0" w:hanging="361"/>
        <w:jc w:val="left"/>
        <w:rPr>
          <w:sz w:val="24"/>
        </w:rPr>
      </w:pPr>
      <w:r>
        <w:rPr>
          <w:sz w:val="24"/>
        </w:rPr>
        <w:t>Explain HR outsourcing</w:t>
      </w:r>
      <w:r>
        <w:rPr>
          <w:spacing w:val="-3"/>
          <w:sz w:val="24"/>
        </w:rPr>
        <w:t> </w:t>
      </w:r>
      <w:r>
        <w:rPr>
          <w:sz w:val="24"/>
        </w:rPr>
        <w:t>with</w:t>
      </w:r>
      <w:r>
        <w:rPr>
          <w:spacing w:val="-1"/>
          <w:sz w:val="24"/>
        </w:rPr>
        <w:t> </w:t>
      </w:r>
      <w:r>
        <w:rPr>
          <w:sz w:val="24"/>
        </w:rPr>
        <w:t>example.</w:t>
        <w:tab/>
        <w:t>(8 x 1 = 8)</w:t>
      </w:r>
    </w:p>
    <w:p>
      <w:pPr>
        <w:pStyle w:val="BodyText"/>
        <w:spacing w:before="6"/>
        <w:rPr>
          <w:sz w:val="31"/>
        </w:rPr>
      </w:pPr>
    </w:p>
    <w:p>
      <w:pPr>
        <w:pStyle w:val="Heading4"/>
        <w:ind w:left="663"/>
      </w:pPr>
      <w:r>
        <w:rPr/>
        <w:t>Section B.</w:t>
      </w:r>
    </w:p>
    <w:p>
      <w:pPr>
        <w:spacing w:before="44"/>
        <w:ind w:left="661" w:right="673" w:firstLine="0"/>
        <w:jc w:val="center"/>
        <w:rPr>
          <w:b/>
          <w:sz w:val="24"/>
        </w:rPr>
      </w:pPr>
      <w:r>
        <w:rPr>
          <w:b/>
          <w:sz w:val="24"/>
        </w:rPr>
        <w:t>Answer any </w:t>
      </w:r>
      <w:r>
        <w:rPr>
          <w:b/>
          <w:i/>
          <w:sz w:val="24"/>
        </w:rPr>
        <w:t>Six </w:t>
      </w:r>
      <w:r>
        <w:rPr>
          <w:b/>
          <w:sz w:val="24"/>
        </w:rPr>
        <w:t>questions. Answer shall not exceed </w:t>
      </w:r>
      <w:r>
        <w:rPr>
          <w:b/>
          <w:i/>
          <w:sz w:val="24"/>
        </w:rPr>
        <w:t>Two </w:t>
      </w:r>
      <w:r>
        <w:rPr>
          <w:b/>
          <w:sz w:val="24"/>
        </w:rPr>
        <w:t>pages (Weight 2)</w:t>
      </w:r>
    </w:p>
    <w:p>
      <w:pPr>
        <w:pStyle w:val="ListParagraph"/>
        <w:numPr>
          <w:ilvl w:val="0"/>
          <w:numId w:val="74"/>
        </w:numPr>
        <w:tabs>
          <w:tab w:pos="892" w:val="left" w:leader="none"/>
        </w:tabs>
        <w:spacing w:line="240" w:lineRule="auto" w:before="36" w:after="0"/>
        <w:ind w:left="891" w:right="0" w:hanging="361"/>
        <w:jc w:val="left"/>
        <w:rPr>
          <w:sz w:val="24"/>
        </w:rPr>
      </w:pPr>
      <w:r>
        <w:rPr>
          <w:sz w:val="24"/>
        </w:rPr>
        <w:t>What are your suggestions to improve industrial relations?</w:t>
      </w:r>
    </w:p>
    <w:p>
      <w:pPr>
        <w:pStyle w:val="ListParagraph"/>
        <w:numPr>
          <w:ilvl w:val="0"/>
          <w:numId w:val="74"/>
        </w:numPr>
        <w:tabs>
          <w:tab w:pos="892" w:val="left" w:leader="none"/>
        </w:tabs>
        <w:spacing w:line="240" w:lineRule="auto" w:before="40" w:after="0"/>
        <w:ind w:left="891" w:right="0" w:hanging="361"/>
        <w:jc w:val="left"/>
        <w:rPr>
          <w:sz w:val="24"/>
        </w:rPr>
      </w:pPr>
      <w:r>
        <w:rPr>
          <w:sz w:val="24"/>
        </w:rPr>
        <w:t>What are the methods to anticipate and understand grievances in an</w:t>
      </w:r>
      <w:r>
        <w:rPr>
          <w:spacing w:val="-2"/>
          <w:sz w:val="24"/>
        </w:rPr>
        <w:t> </w:t>
      </w:r>
      <w:r>
        <w:rPr>
          <w:sz w:val="24"/>
        </w:rPr>
        <w:t>organisation?</w:t>
      </w:r>
    </w:p>
    <w:p>
      <w:pPr>
        <w:pStyle w:val="ListParagraph"/>
        <w:numPr>
          <w:ilvl w:val="0"/>
          <w:numId w:val="74"/>
        </w:numPr>
        <w:tabs>
          <w:tab w:pos="892" w:val="left" w:leader="none"/>
        </w:tabs>
        <w:spacing w:line="240" w:lineRule="auto" w:before="41" w:after="0"/>
        <w:ind w:left="891" w:right="0" w:hanging="361"/>
        <w:jc w:val="left"/>
        <w:rPr>
          <w:sz w:val="24"/>
        </w:rPr>
      </w:pPr>
      <w:r>
        <w:rPr>
          <w:sz w:val="24"/>
        </w:rPr>
        <w:t>Explain different approaches to Human Resource</w:t>
      </w:r>
      <w:r>
        <w:rPr>
          <w:spacing w:val="-9"/>
          <w:sz w:val="24"/>
        </w:rPr>
        <w:t> </w:t>
      </w:r>
      <w:r>
        <w:rPr>
          <w:sz w:val="24"/>
        </w:rPr>
        <w:t>Accounting.</w:t>
      </w:r>
    </w:p>
    <w:p>
      <w:pPr>
        <w:pStyle w:val="ListParagraph"/>
        <w:numPr>
          <w:ilvl w:val="0"/>
          <w:numId w:val="74"/>
        </w:numPr>
        <w:tabs>
          <w:tab w:pos="892" w:val="left" w:leader="none"/>
        </w:tabs>
        <w:spacing w:line="240" w:lineRule="auto" w:before="43" w:after="0"/>
        <w:ind w:left="891" w:right="0" w:hanging="361"/>
        <w:jc w:val="left"/>
        <w:rPr>
          <w:sz w:val="24"/>
        </w:rPr>
      </w:pPr>
      <w:r>
        <w:rPr>
          <w:sz w:val="24"/>
        </w:rPr>
        <w:t>Compare the contents in job description and job</w:t>
      </w:r>
      <w:r>
        <w:rPr>
          <w:spacing w:val="-11"/>
          <w:sz w:val="24"/>
        </w:rPr>
        <w:t> </w:t>
      </w:r>
      <w:r>
        <w:rPr>
          <w:sz w:val="24"/>
        </w:rPr>
        <w:t>specification.</w:t>
      </w:r>
    </w:p>
    <w:p>
      <w:pPr>
        <w:pStyle w:val="ListParagraph"/>
        <w:numPr>
          <w:ilvl w:val="0"/>
          <w:numId w:val="74"/>
        </w:numPr>
        <w:tabs>
          <w:tab w:pos="892" w:val="left" w:leader="none"/>
        </w:tabs>
        <w:spacing w:line="240" w:lineRule="auto" w:before="41" w:after="0"/>
        <w:ind w:left="891" w:right="0" w:hanging="361"/>
        <w:jc w:val="left"/>
        <w:rPr>
          <w:sz w:val="24"/>
        </w:rPr>
      </w:pPr>
      <w:r>
        <w:rPr>
          <w:sz w:val="24"/>
        </w:rPr>
        <w:t>Explain the process of Human Resource</w:t>
      </w:r>
      <w:r>
        <w:rPr>
          <w:spacing w:val="-2"/>
          <w:sz w:val="24"/>
        </w:rPr>
        <w:t> </w:t>
      </w:r>
      <w:r>
        <w:rPr>
          <w:sz w:val="24"/>
        </w:rPr>
        <w:t>Planning.</w:t>
      </w:r>
    </w:p>
    <w:p>
      <w:pPr>
        <w:pStyle w:val="ListParagraph"/>
        <w:numPr>
          <w:ilvl w:val="0"/>
          <w:numId w:val="74"/>
        </w:numPr>
        <w:tabs>
          <w:tab w:pos="892" w:val="left" w:leader="none"/>
        </w:tabs>
        <w:spacing w:line="240" w:lineRule="auto" w:before="41" w:after="0"/>
        <w:ind w:left="891" w:right="0" w:hanging="361"/>
        <w:jc w:val="left"/>
        <w:rPr>
          <w:sz w:val="24"/>
        </w:rPr>
      </w:pPr>
      <w:r>
        <w:rPr>
          <w:sz w:val="24"/>
        </w:rPr>
        <w:t>Explain the objectives of job evaluation. How it is different from job</w:t>
      </w:r>
      <w:r>
        <w:rPr>
          <w:spacing w:val="-2"/>
          <w:sz w:val="24"/>
        </w:rPr>
        <w:t> </w:t>
      </w:r>
      <w:r>
        <w:rPr>
          <w:sz w:val="24"/>
        </w:rPr>
        <w:t>analysis?</w:t>
      </w:r>
    </w:p>
    <w:p>
      <w:pPr>
        <w:pStyle w:val="ListParagraph"/>
        <w:numPr>
          <w:ilvl w:val="0"/>
          <w:numId w:val="74"/>
        </w:numPr>
        <w:tabs>
          <w:tab w:pos="892" w:val="left" w:leader="none"/>
        </w:tabs>
        <w:spacing w:line="240" w:lineRule="auto" w:before="41" w:after="0"/>
        <w:ind w:left="891" w:right="0" w:hanging="361"/>
        <w:jc w:val="left"/>
        <w:rPr>
          <w:sz w:val="24"/>
        </w:rPr>
      </w:pPr>
      <w:r>
        <w:rPr>
          <w:sz w:val="24"/>
        </w:rPr>
        <w:t>Explain how co-operative counselling is different from other forms of</w:t>
      </w:r>
      <w:r>
        <w:rPr>
          <w:spacing w:val="-8"/>
          <w:sz w:val="24"/>
        </w:rPr>
        <w:t> </w:t>
      </w:r>
      <w:r>
        <w:rPr>
          <w:sz w:val="24"/>
        </w:rPr>
        <w:t>counselling?</w:t>
      </w:r>
    </w:p>
    <w:p>
      <w:pPr>
        <w:pStyle w:val="ListParagraph"/>
        <w:numPr>
          <w:ilvl w:val="0"/>
          <w:numId w:val="74"/>
        </w:numPr>
        <w:tabs>
          <w:tab w:pos="892" w:val="left" w:leader="none"/>
          <w:tab w:pos="7869" w:val="left" w:leader="none"/>
        </w:tabs>
        <w:spacing w:line="240" w:lineRule="auto" w:before="43" w:after="0"/>
        <w:ind w:left="891" w:right="0" w:hanging="361"/>
        <w:jc w:val="left"/>
        <w:rPr>
          <w:sz w:val="24"/>
        </w:rPr>
      </w:pPr>
      <w:r>
        <w:rPr>
          <w:sz w:val="24"/>
        </w:rPr>
        <w:t>Briefly explain the scope of Human</w:t>
      </w:r>
      <w:r>
        <w:rPr>
          <w:spacing w:val="-6"/>
          <w:sz w:val="24"/>
        </w:rPr>
        <w:t> </w:t>
      </w:r>
      <w:r>
        <w:rPr>
          <w:sz w:val="24"/>
        </w:rPr>
        <w:t>Resource</w:t>
      </w:r>
      <w:r>
        <w:rPr>
          <w:spacing w:val="-1"/>
          <w:sz w:val="24"/>
        </w:rPr>
        <w:t> </w:t>
      </w:r>
      <w:r>
        <w:rPr>
          <w:sz w:val="24"/>
        </w:rPr>
        <w:t>Management.</w:t>
        <w:tab/>
        <w:t>(6 x 2 = 12)</w:t>
      </w:r>
    </w:p>
    <w:p>
      <w:pPr>
        <w:pStyle w:val="BodyText"/>
        <w:spacing w:before="6"/>
        <w:rPr>
          <w:sz w:val="31"/>
        </w:rPr>
      </w:pPr>
    </w:p>
    <w:p>
      <w:pPr>
        <w:pStyle w:val="Heading4"/>
        <w:spacing w:before="1"/>
        <w:ind w:left="664"/>
      </w:pPr>
      <w:r>
        <w:rPr/>
        <w:t>Section-C</w:t>
      </w:r>
    </w:p>
    <w:p>
      <w:pPr>
        <w:spacing w:before="40"/>
        <w:ind w:left="664" w:right="673" w:firstLine="0"/>
        <w:jc w:val="center"/>
        <w:rPr>
          <w:b/>
          <w:sz w:val="24"/>
        </w:rPr>
      </w:pPr>
      <w:r>
        <w:rPr>
          <w:b/>
          <w:sz w:val="24"/>
        </w:rPr>
        <w:t>Answer any </w:t>
      </w:r>
      <w:r>
        <w:rPr>
          <w:b/>
          <w:i/>
          <w:sz w:val="24"/>
        </w:rPr>
        <w:t>Two </w:t>
      </w:r>
      <w:r>
        <w:rPr>
          <w:b/>
          <w:sz w:val="24"/>
        </w:rPr>
        <w:t>questions. Answer shall not exceed </w:t>
      </w:r>
      <w:r>
        <w:rPr>
          <w:b/>
          <w:i/>
          <w:sz w:val="24"/>
        </w:rPr>
        <w:t>Five </w:t>
      </w:r>
      <w:r>
        <w:rPr>
          <w:b/>
          <w:sz w:val="24"/>
        </w:rPr>
        <w:t>pages. (Weight 5)</w:t>
      </w:r>
    </w:p>
    <w:p>
      <w:pPr>
        <w:pStyle w:val="ListParagraph"/>
        <w:numPr>
          <w:ilvl w:val="0"/>
          <w:numId w:val="74"/>
        </w:numPr>
        <w:tabs>
          <w:tab w:pos="892" w:val="left" w:leader="none"/>
        </w:tabs>
        <w:spacing w:line="276" w:lineRule="auto" w:before="135" w:after="0"/>
        <w:ind w:left="891" w:right="1622" w:hanging="360"/>
        <w:jc w:val="left"/>
        <w:rPr>
          <w:sz w:val="24"/>
        </w:rPr>
      </w:pPr>
      <w:r>
        <w:rPr>
          <w:sz w:val="24"/>
        </w:rPr>
        <w:t>Discuss on the merits and demerits of various internal and external sources of recruitment.</w:t>
      </w:r>
    </w:p>
    <w:p>
      <w:pPr>
        <w:pStyle w:val="ListParagraph"/>
        <w:numPr>
          <w:ilvl w:val="0"/>
          <w:numId w:val="74"/>
        </w:numPr>
        <w:tabs>
          <w:tab w:pos="892" w:val="left" w:leader="none"/>
        </w:tabs>
        <w:spacing w:line="278" w:lineRule="auto" w:before="0" w:after="0"/>
        <w:ind w:left="891" w:right="1524" w:hanging="360"/>
        <w:jc w:val="left"/>
        <w:rPr>
          <w:sz w:val="24"/>
        </w:rPr>
      </w:pPr>
      <w:r>
        <w:rPr>
          <w:sz w:val="24"/>
        </w:rPr>
        <w:t>Elaborate on the subsystems or mechanisms required for a well designed HRD programme.</w:t>
      </w:r>
    </w:p>
    <w:p>
      <w:pPr>
        <w:pStyle w:val="ListParagraph"/>
        <w:numPr>
          <w:ilvl w:val="0"/>
          <w:numId w:val="74"/>
        </w:numPr>
        <w:tabs>
          <w:tab w:pos="892" w:val="left" w:leader="none"/>
        </w:tabs>
        <w:spacing w:line="272" w:lineRule="exact" w:before="0" w:after="0"/>
        <w:ind w:left="891" w:right="0" w:hanging="361"/>
        <w:jc w:val="left"/>
        <w:rPr>
          <w:sz w:val="24"/>
        </w:rPr>
      </w:pPr>
      <w:r>
        <w:rPr>
          <w:sz w:val="24"/>
        </w:rPr>
        <w:t>Briefly explain the modern methods used for evaluating employee</w:t>
      </w:r>
      <w:r>
        <w:rPr>
          <w:spacing w:val="-10"/>
          <w:sz w:val="24"/>
        </w:rPr>
        <w:t> </w:t>
      </w:r>
      <w:r>
        <w:rPr>
          <w:sz w:val="24"/>
        </w:rPr>
        <w:t>performance.</w:t>
      </w:r>
    </w:p>
    <w:p>
      <w:pPr>
        <w:pStyle w:val="ListParagraph"/>
        <w:numPr>
          <w:ilvl w:val="0"/>
          <w:numId w:val="74"/>
        </w:numPr>
        <w:tabs>
          <w:tab w:pos="1569" w:val="left" w:leader="none"/>
        </w:tabs>
        <w:spacing w:line="276" w:lineRule="auto" w:before="40" w:after="0"/>
        <w:ind w:left="990" w:right="617" w:firstLine="218"/>
        <w:jc w:val="left"/>
        <w:rPr>
          <w:sz w:val="24"/>
        </w:rPr>
      </w:pPr>
      <w:r>
        <w:rPr>
          <w:sz w:val="24"/>
        </w:rPr>
        <w:t>Explain different on-the-job and off-the-job training methods and techniques and highlight its</w:t>
      </w:r>
      <w:r>
        <w:rPr>
          <w:spacing w:val="-1"/>
          <w:sz w:val="24"/>
        </w:rPr>
        <w:t> </w:t>
      </w:r>
      <w:r>
        <w:rPr>
          <w:sz w:val="24"/>
        </w:rPr>
        <w:t>suitability.</w:t>
      </w:r>
    </w:p>
    <w:p>
      <w:pPr>
        <w:pStyle w:val="BodyText"/>
        <w:spacing w:line="275" w:lineRule="exact"/>
        <w:ind w:right="615"/>
        <w:jc w:val="right"/>
      </w:pPr>
      <w:r>
        <w:rPr/>
        <w:t>(2 x 5 = 10)</w:t>
      </w:r>
    </w:p>
    <w:p>
      <w:pPr>
        <w:spacing w:after="0" w:line="275" w:lineRule="exact"/>
        <w:jc w:val="right"/>
        <w:sectPr>
          <w:pgSz w:w="11910" w:h="16840"/>
          <w:pgMar w:header="552" w:footer="944" w:top="1300" w:bottom="1140" w:left="1120" w:right="820"/>
        </w:sectPr>
      </w:pPr>
    </w:p>
    <w:p>
      <w:pPr>
        <w:pStyle w:val="BodyText"/>
        <w:rPr>
          <w:sz w:val="20"/>
        </w:rPr>
      </w:pPr>
    </w:p>
    <w:p>
      <w:pPr>
        <w:pStyle w:val="BodyText"/>
        <w:spacing w:before="10"/>
        <w:rPr>
          <w:sz w:val="18"/>
        </w:rPr>
      </w:pPr>
    </w:p>
    <w:p>
      <w:pPr>
        <w:pStyle w:val="Heading4"/>
        <w:spacing w:before="90"/>
        <w:ind w:left="657"/>
      </w:pPr>
      <w:r>
        <w:rPr/>
        <w:t>M.COM DEGREE (CSS) MODEL QUESTION PAPER</w:t>
      </w:r>
    </w:p>
    <w:p>
      <w:pPr>
        <w:spacing w:before="137"/>
        <w:ind w:left="660" w:right="673" w:firstLine="0"/>
        <w:jc w:val="center"/>
        <w:rPr>
          <w:rFonts w:ascii="Calibri"/>
          <w:b/>
          <w:sz w:val="22"/>
        </w:rPr>
      </w:pPr>
      <w:r>
        <w:rPr>
          <w:rFonts w:ascii="Calibri"/>
          <w:b/>
          <w:sz w:val="22"/>
        </w:rPr>
        <w:t>(2019 admissions onwards)</w:t>
      </w:r>
    </w:p>
    <w:p>
      <w:pPr>
        <w:spacing w:before="3"/>
        <w:ind w:left="664" w:right="673" w:firstLine="0"/>
        <w:jc w:val="center"/>
        <w:rPr>
          <w:b/>
          <w:i/>
          <w:sz w:val="24"/>
        </w:rPr>
      </w:pPr>
      <w:r>
        <w:rPr>
          <w:b/>
          <w:i/>
          <w:sz w:val="24"/>
        </w:rPr>
        <w:t>Second</w:t>
      </w:r>
      <w:r>
        <w:rPr>
          <w:b/>
          <w:i/>
          <w:spacing w:val="59"/>
          <w:sz w:val="24"/>
        </w:rPr>
        <w:t> </w:t>
      </w:r>
      <w:r>
        <w:rPr>
          <w:b/>
          <w:i/>
          <w:sz w:val="24"/>
        </w:rPr>
        <w:t>Semester</w:t>
      </w:r>
    </w:p>
    <w:p>
      <w:pPr>
        <w:spacing w:before="137"/>
        <w:ind w:left="658" w:right="673" w:firstLine="0"/>
        <w:jc w:val="center"/>
        <w:rPr>
          <w:b/>
          <w:sz w:val="24"/>
        </w:rPr>
      </w:pPr>
      <w:r>
        <w:rPr>
          <w:b/>
          <w:sz w:val="24"/>
        </w:rPr>
        <w:t>CM010203-INTERNATIONAL BUSINESS AND FINANCE</w:t>
      </w:r>
    </w:p>
    <w:p>
      <w:pPr>
        <w:pStyle w:val="BodyText"/>
        <w:tabs>
          <w:tab w:pos="5760" w:val="left" w:leader="none"/>
        </w:tabs>
        <w:spacing w:before="134"/>
        <w:ind w:right="9"/>
        <w:jc w:val="center"/>
      </w:pPr>
      <w:r>
        <w:rPr/>
        <w:t>Time:</w:t>
      </w:r>
      <w:r>
        <w:rPr>
          <w:spacing w:val="-1"/>
        </w:rPr>
        <w:t> </w:t>
      </w:r>
      <w:r>
        <w:rPr/>
        <w:t>3 Hours</w:t>
        <w:tab/>
        <w:t>Maximum Weight:</w:t>
      </w:r>
      <w:r>
        <w:rPr>
          <w:spacing w:val="-2"/>
        </w:rPr>
        <w:t> </w:t>
      </w:r>
      <w:r>
        <w:rPr/>
        <w:t>30</w:t>
      </w:r>
    </w:p>
    <w:p>
      <w:pPr>
        <w:pStyle w:val="Heading4"/>
        <w:spacing w:before="142"/>
        <w:ind w:left="665"/>
      </w:pPr>
      <w:r>
        <w:rPr/>
        <w:t>Section A.</w:t>
      </w:r>
    </w:p>
    <w:p>
      <w:pPr>
        <w:spacing w:before="139"/>
        <w:ind w:left="1174" w:right="0" w:firstLine="0"/>
        <w:jc w:val="left"/>
        <w:rPr>
          <w:b/>
          <w:sz w:val="24"/>
        </w:rPr>
      </w:pPr>
      <w:r>
        <w:rPr>
          <w:b/>
          <w:sz w:val="24"/>
        </w:rPr>
        <w:t>Answer any </w:t>
      </w:r>
      <w:r>
        <w:rPr>
          <w:b/>
          <w:i/>
          <w:sz w:val="24"/>
        </w:rPr>
        <w:t>Eight </w:t>
      </w:r>
      <w:r>
        <w:rPr>
          <w:b/>
          <w:sz w:val="24"/>
        </w:rPr>
        <w:t>questions. Answer shall not exceed One page (Weight 1)</w:t>
      </w:r>
    </w:p>
    <w:p>
      <w:pPr>
        <w:pStyle w:val="ListParagraph"/>
        <w:numPr>
          <w:ilvl w:val="0"/>
          <w:numId w:val="75"/>
        </w:numPr>
        <w:tabs>
          <w:tab w:pos="1329" w:val="left" w:leader="none"/>
        </w:tabs>
        <w:spacing w:line="240" w:lineRule="auto" w:before="133" w:after="0"/>
        <w:ind w:left="1328" w:right="0" w:hanging="361"/>
        <w:jc w:val="left"/>
        <w:rPr>
          <w:sz w:val="24"/>
        </w:rPr>
      </w:pPr>
      <w:r>
        <w:rPr>
          <w:sz w:val="24"/>
        </w:rPr>
        <w:t>Prepare a brief note on</w:t>
      </w:r>
      <w:r>
        <w:rPr>
          <w:spacing w:val="-2"/>
          <w:sz w:val="24"/>
        </w:rPr>
        <w:t> </w:t>
      </w:r>
      <w:r>
        <w:rPr>
          <w:sz w:val="24"/>
        </w:rPr>
        <w:t>globalisation.</w:t>
      </w:r>
    </w:p>
    <w:p>
      <w:pPr>
        <w:pStyle w:val="ListParagraph"/>
        <w:numPr>
          <w:ilvl w:val="0"/>
          <w:numId w:val="75"/>
        </w:numPr>
        <w:tabs>
          <w:tab w:pos="1329" w:val="left" w:leader="none"/>
        </w:tabs>
        <w:spacing w:line="360" w:lineRule="auto" w:before="139" w:after="0"/>
        <w:ind w:left="1328" w:right="1125" w:hanging="360"/>
        <w:jc w:val="left"/>
        <w:rPr>
          <w:sz w:val="24"/>
        </w:rPr>
      </w:pPr>
      <w:r>
        <w:rPr>
          <w:sz w:val="24"/>
        </w:rPr>
        <w:t>International business is not just a combination of export and import of goods. Explain.</w:t>
      </w:r>
    </w:p>
    <w:p>
      <w:pPr>
        <w:pStyle w:val="ListParagraph"/>
        <w:numPr>
          <w:ilvl w:val="0"/>
          <w:numId w:val="75"/>
        </w:numPr>
        <w:tabs>
          <w:tab w:pos="1329" w:val="left" w:leader="none"/>
        </w:tabs>
        <w:spacing w:line="240" w:lineRule="auto" w:before="0" w:after="0"/>
        <w:ind w:left="1328" w:right="0" w:hanging="361"/>
        <w:jc w:val="left"/>
        <w:rPr>
          <w:sz w:val="24"/>
        </w:rPr>
      </w:pPr>
      <w:r>
        <w:rPr>
          <w:sz w:val="24"/>
        </w:rPr>
        <w:t>What is management contracting? Illustrate it with an</w:t>
      </w:r>
      <w:r>
        <w:rPr>
          <w:spacing w:val="5"/>
          <w:sz w:val="24"/>
        </w:rPr>
        <w:t> </w:t>
      </w:r>
      <w:r>
        <w:rPr>
          <w:sz w:val="24"/>
        </w:rPr>
        <w:t>example.</w:t>
      </w:r>
    </w:p>
    <w:p>
      <w:pPr>
        <w:pStyle w:val="ListParagraph"/>
        <w:numPr>
          <w:ilvl w:val="0"/>
          <w:numId w:val="75"/>
        </w:numPr>
        <w:tabs>
          <w:tab w:pos="1329" w:val="left" w:leader="none"/>
        </w:tabs>
        <w:spacing w:line="360" w:lineRule="auto" w:before="137" w:after="0"/>
        <w:ind w:left="1328" w:right="1221" w:hanging="360"/>
        <w:jc w:val="left"/>
        <w:rPr>
          <w:sz w:val="24"/>
        </w:rPr>
      </w:pPr>
      <w:r>
        <w:rPr>
          <w:sz w:val="24"/>
        </w:rPr>
        <w:t>Distinguish between ethnocentric and polycentric approaches to international business.</w:t>
      </w:r>
    </w:p>
    <w:p>
      <w:pPr>
        <w:pStyle w:val="ListParagraph"/>
        <w:numPr>
          <w:ilvl w:val="0"/>
          <w:numId w:val="75"/>
        </w:numPr>
        <w:tabs>
          <w:tab w:pos="1329" w:val="left" w:leader="none"/>
        </w:tabs>
        <w:spacing w:line="240" w:lineRule="auto" w:before="0" w:after="0"/>
        <w:ind w:left="1328" w:right="0" w:hanging="361"/>
        <w:jc w:val="left"/>
        <w:rPr>
          <w:sz w:val="24"/>
        </w:rPr>
      </w:pPr>
      <w:r>
        <w:rPr>
          <w:sz w:val="24"/>
        </w:rPr>
        <w:t>What do you understand by terms of trade? Why is it</w:t>
      </w:r>
      <w:r>
        <w:rPr>
          <w:spacing w:val="-7"/>
          <w:sz w:val="24"/>
        </w:rPr>
        <w:t> </w:t>
      </w:r>
      <w:r>
        <w:rPr>
          <w:sz w:val="24"/>
        </w:rPr>
        <w:t>important?</w:t>
      </w:r>
    </w:p>
    <w:p>
      <w:pPr>
        <w:pStyle w:val="ListParagraph"/>
        <w:numPr>
          <w:ilvl w:val="0"/>
          <w:numId w:val="75"/>
        </w:numPr>
        <w:tabs>
          <w:tab w:pos="1329" w:val="left" w:leader="none"/>
        </w:tabs>
        <w:spacing w:line="240" w:lineRule="auto" w:before="139" w:after="0"/>
        <w:ind w:left="1328" w:right="0" w:hanging="361"/>
        <w:jc w:val="left"/>
        <w:rPr>
          <w:sz w:val="24"/>
        </w:rPr>
      </w:pPr>
      <w:r>
        <w:rPr>
          <w:sz w:val="24"/>
        </w:rPr>
        <w:t>Why do governments impose trade</w:t>
      </w:r>
      <w:r>
        <w:rPr>
          <w:spacing w:val="-9"/>
          <w:sz w:val="24"/>
        </w:rPr>
        <w:t> </w:t>
      </w:r>
      <w:r>
        <w:rPr>
          <w:sz w:val="24"/>
        </w:rPr>
        <w:t>barriers?</w:t>
      </w:r>
    </w:p>
    <w:p>
      <w:pPr>
        <w:pStyle w:val="ListParagraph"/>
        <w:numPr>
          <w:ilvl w:val="0"/>
          <w:numId w:val="75"/>
        </w:numPr>
        <w:tabs>
          <w:tab w:pos="1329" w:val="left" w:leader="none"/>
        </w:tabs>
        <w:spacing w:line="240" w:lineRule="auto" w:before="137" w:after="0"/>
        <w:ind w:left="1328" w:right="0" w:hanging="361"/>
        <w:jc w:val="left"/>
        <w:rPr>
          <w:sz w:val="24"/>
        </w:rPr>
      </w:pPr>
      <w:r>
        <w:rPr>
          <w:sz w:val="24"/>
        </w:rPr>
        <w:t>Give a brief note on</w:t>
      </w:r>
      <w:r>
        <w:rPr>
          <w:spacing w:val="-4"/>
          <w:sz w:val="24"/>
        </w:rPr>
        <w:t> </w:t>
      </w:r>
      <w:r>
        <w:rPr>
          <w:sz w:val="24"/>
        </w:rPr>
        <w:t>RCEP.</w:t>
      </w:r>
    </w:p>
    <w:p>
      <w:pPr>
        <w:pStyle w:val="ListParagraph"/>
        <w:numPr>
          <w:ilvl w:val="0"/>
          <w:numId w:val="75"/>
        </w:numPr>
        <w:tabs>
          <w:tab w:pos="1329" w:val="left" w:leader="none"/>
        </w:tabs>
        <w:spacing w:line="240" w:lineRule="auto" w:before="139" w:after="0"/>
        <w:ind w:left="1328" w:right="0" w:hanging="361"/>
        <w:jc w:val="left"/>
        <w:rPr>
          <w:sz w:val="24"/>
        </w:rPr>
      </w:pPr>
      <w:r>
        <w:rPr>
          <w:sz w:val="24"/>
        </w:rPr>
        <w:t>What is SDR? How is it</w:t>
      </w:r>
      <w:r>
        <w:rPr>
          <w:spacing w:val="-3"/>
          <w:sz w:val="24"/>
        </w:rPr>
        <w:t> </w:t>
      </w:r>
      <w:r>
        <w:rPr>
          <w:sz w:val="24"/>
        </w:rPr>
        <w:t>valued?</w:t>
      </w:r>
    </w:p>
    <w:p>
      <w:pPr>
        <w:pStyle w:val="ListParagraph"/>
        <w:numPr>
          <w:ilvl w:val="0"/>
          <w:numId w:val="75"/>
        </w:numPr>
        <w:tabs>
          <w:tab w:pos="1329" w:val="left" w:leader="none"/>
        </w:tabs>
        <w:spacing w:line="360" w:lineRule="auto" w:before="137" w:after="0"/>
        <w:ind w:left="1328" w:right="1142" w:hanging="360"/>
        <w:jc w:val="left"/>
        <w:rPr>
          <w:sz w:val="24"/>
        </w:rPr>
      </w:pPr>
      <w:r>
        <w:rPr>
          <w:sz w:val="24"/>
        </w:rPr>
        <w:t>What do you understand by international monetary system? Who are the main players in international monetary</w:t>
      </w:r>
      <w:r>
        <w:rPr>
          <w:spacing w:val="-4"/>
          <w:sz w:val="24"/>
        </w:rPr>
        <w:t> </w:t>
      </w:r>
      <w:r>
        <w:rPr>
          <w:sz w:val="24"/>
        </w:rPr>
        <w:t>system?</w:t>
      </w:r>
    </w:p>
    <w:p>
      <w:pPr>
        <w:pStyle w:val="ListParagraph"/>
        <w:numPr>
          <w:ilvl w:val="0"/>
          <w:numId w:val="75"/>
        </w:numPr>
        <w:tabs>
          <w:tab w:pos="1329" w:val="left" w:leader="none"/>
          <w:tab w:pos="8234" w:val="left" w:leader="none"/>
        </w:tabs>
        <w:spacing w:line="240" w:lineRule="auto" w:before="0" w:after="0"/>
        <w:ind w:left="1328" w:right="0" w:hanging="361"/>
        <w:jc w:val="left"/>
        <w:rPr>
          <w:sz w:val="24"/>
        </w:rPr>
      </w:pPr>
      <w:r>
        <w:rPr>
          <w:sz w:val="24"/>
        </w:rPr>
        <w:t>What are masala bonds? When are</w:t>
      </w:r>
      <w:r>
        <w:rPr>
          <w:spacing w:val="-1"/>
          <w:sz w:val="24"/>
        </w:rPr>
        <w:t> </w:t>
      </w:r>
      <w:r>
        <w:rPr>
          <w:sz w:val="24"/>
        </w:rPr>
        <w:t>they</w:t>
      </w:r>
      <w:r>
        <w:rPr>
          <w:spacing w:val="-5"/>
          <w:sz w:val="24"/>
        </w:rPr>
        <w:t> </w:t>
      </w:r>
      <w:r>
        <w:rPr>
          <w:sz w:val="24"/>
        </w:rPr>
        <w:t>issued?</w:t>
        <w:tab/>
        <w:t>(8 x 1 = 8)</w:t>
      </w:r>
    </w:p>
    <w:p>
      <w:pPr>
        <w:pStyle w:val="Heading4"/>
        <w:spacing w:before="144"/>
        <w:ind w:left="663"/>
      </w:pPr>
      <w:r>
        <w:rPr/>
        <w:t>Section B.</w:t>
      </w:r>
    </w:p>
    <w:p>
      <w:pPr>
        <w:spacing w:before="137"/>
        <w:ind w:left="661" w:right="673" w:firstLine="0"/>
        <w:jc w:val="center"/>
        <w:rPr>
          <w:b/>
          <w:sz w:val="24"/>
        </w:rPr>
      </w:pPr>
      <w:r>
        <w:rPr>
          <w:b/>
          <w:sz w:val="24"/>
        </w:rPr>
        <w:t>Answer any </w:t>
      </w:r>
      <w:r>
        <w:rPr>
          <w:b/>
          <w:i/>
          <w:sz w:val="24"/>
        </w:rPr>
        <w:t>Six </w:t>
      </w:r>
      <w:r>
        <w:rPr>
          <w:b/>
          <w:sz w:val="24"/>
        </w:rPr>
        <w:t>questions. Answer shall not exceed </w:t>
      </w:r>
      <w:r>
        <w:rPr>
          <w:b/>
          <w:i/>
          <w:sz w:val="24"/>
        </w:rPr>
        <w:t>Two </w:t>
      </w:r>
      <w:r>
        <w:rPr>
          <w:b/>
          <w:sz w:val="24"/>
        </w:rPr>
        <w:t>pages (Weight 2)</w:t>
      </w:r>
    </w:p>
    <w:p>
      <w:pPr>
        <w:pStyle w:val="ListParagraph"/>
        <w:numPr>
          <w:ilvl w:val="0"/>
          <w:numId w:val="75"/>
        </w:numPr>
        <w:tabs>
          <w:tab w:pos="1329" w:val="left" w:leader="none"/>
        </w:tabs>
        <w:spacing w:line="240" w:lineRule="auto" w:before="135" w:after="0"/>
        <w:ind w:left="1328" w:right="0" w:hanging="361"/>
        <w:jc w:val="left"/>
        <w:rPr>
          <w:sz w:val="24"/>
        </w:rPr>
      </w:pPr>
      <w:r>
        <w:rPr>
          <w:sz w:val="24"/>
        </w:rPr>
        <w:t>Explain the steps in country risk</w:t>
      </w:r>
      <w:r>
        <w:rPr>
          <w:spacing w:val="-6"/>
          <w:sz w:val="24"/>
        </w:rPr>
        <w:t> </w:t>
      </w:r>
      <w:r>
        <w:rPr>
          <w:sz w:val="24"/>
        </w:rPr>
        <w:t>analysis.</w:t>
      </w:r>
    </w:p>
    <w:p>
      <w:pPr>
        <w:pStyle w:val="ListParagraph"/>
        <w:numPr>
          <w:ilvl w:val="0"/>
          <w:numId w:val="75"/>
        </w:numPr>
        <w:tabs>
          <w:tab w:pos="1329" w:val="left" w:leader="none"/>
        </w:tabs>
        <w:spacing w:line="240" w:lineRule="auto" w:before="137" w:after="0"/>
        <w:ind w:left="1328" w:right="0" w:hanging="361"/>
        <w:jc w:val="left"/>
        <w:rPr>
          <w:sz w:val="24"/>
        </w:rPr>
      </w:pPr>
      <w:r>
        <w:rPr>
          <w:sz w:val="24"/>
        </w:rPr>
        <w:t>Give the structure of India‘s Balance of Payment</w:t>
      </w:r>
      <w:r>
        <w:rPr>
          <w:spacing w:val="-4"/>
          <w:sz w:val="24"/>
        </w:rPr>
        <w:t> </w:t>
      </w:r>
      <w:r>
        <w:rPr>
          <w:sz w:val="24"/>
        </w:rPr>
        <w:t>format.</w:t>
      </w:r>
    </w:p>
    <w:p>
      <w:pPr>
        <w:pStyle w:val="ListParagraph"/>
        <w:numPr>
          <w:ilvl w:val="0"/>
          <w:numId w:val="75"/>
        </w:numPr>
        <w:tabs>
          <w:tab w:pos="1329" w:val="left" w:leader="none"/>
        </w:tabs>
        <w:spacing w:line="240" w:lineRule="auto" w:before="139" w:after="0"/>
        <w:ind w:left="1328" w:right="0" w:hanging="361"/>
        <w:jc w:val="left"/>
        <w:rPr>
          <w:sz w:val="24"/>
        </w:rPr>
      </w:pPr>
      <w:r>
        <w:rPr>
          <w:sz w:val="24"/>
        </w:rPr>
        <w:t>Explain the PPP</w:t>
      </w:r>
      <w:r>
        <w:rPr>
          <w:spacing w:val="-1"/>
          <w:sz w:val="24"/>
        </w:rPr>
        <w:t> </w:t>
      </w:r>
      <w:r>
        <w:rPr>
          <w:sz w:val="24"/>
        </w:rPr>
        <w:t>theory.</w:t>
      </w:r>
    </w:p>
    <w:p>
      <w:pPr>
        <w:pStyle w:val="ListParagraph"/>
        <w:numPr>
          <w:ilvl w:val="0"/>
          <w:numId w:val="75"/>
        </w:numPr>
        <w:tabs>
          <w:tab w:pos="1329" w:val="left" w:leader="none"/>
        </w:tabs>
        <w:spacing w:line="240" w:lineRule="auto" w:before="137" w:after="0"/>
        <w:ind w:left="1328" w:right="0" w:hanging="361"/>
        <w:jc w:val="left"/>
        <w:rPr>
          <w:sz w:val="24"/>
        </w:rPr>
      </w:pPr>
      <w:r>
        <w:rPr>
          <w:sz w:val="24"/>
        </w:rPr>
        <w:t>Foreign exchange exposure doesn‘t always lead to foreign exchange risk.</w:t>
      </w:r>
      <w:r>
        <w:rPr>
          <w:spacing w:val="-9"/>
          <w:sz w:val="24"/>
        </w:rPr>
        <w:t> </w:t>
      </w:r>
      <w:r>
        <w:rPr>
          <w:sz w:val="24"/>
        </w:rPr>
        <w:t>Explain.</w:t>
      </w:r>
    </w:p>
    <w:p>
      <w:pPr>
        <w:pStyle w:val="ListParagraph"/>
        <w:numPr>
          <w:ilvl w:val="0"/>
          <w:numId w:val="75"/>
        </w:numPr>
        <w:tabs>
          <w:tab w:pos="1329" w:val="left" w:leader="none"/>
        </w:tabs>
        <w:spacing w:line="240" w:lineRule="auto" w:before="139" w:after="0"/>
        <w:ind w:left="1328" w:right="0" w:hanging="361"/>
        <w:jc w:val="left"/>
        <w:rPr>
          <w:sz w:val="24"/>
        </w:rPr>
      </w:pPr>
      <w:r>
        <w:rPr>
          <w:sz w:val="24"/>
        </w:rPr>
        <w:t>Prepare a note on different foreign currency</w:t>
      </w:r>
      <w:r>
        <w:rPr>
          <w:spacing w:val="-5"/>
          <w:sz w:val="24"/>
        </w:rPr>
        <w:t> </w:t>
      </w:r>
      <w:r>
        <w:rPr>
          <w:sz w:val="24"/>
        </w:rPr>
        <w:t>accounts.</w:t>
      </w:r>
    </w:p>
    <w:p>
      <w:pPr>
        <w:pStyle w:val="ListParagraph"/>
        <w:numPr>
          <w:ilvl w:val="0"/>
          <w:numId w:val="75"/>
        </w:numPr>
        <w:tabs>
          <w:tab w:pos="1329" w:val="left" w:leader="none"/>
        </w:tabs>
        <w:spacing w:line="240" w:lineRule="auto" w:before="137" w:after="0"/>
        <w:ind w:left="1328" w:right="0" w:hanging="361"/>
        <w:jc w:val="left"/>
        <w:rPr>
          <w:sz w:val="24"/>
        </w:rPr>
      </w:pPr>
      <w:r>
        <w:rPr>
          <w:sz w:val="24"/>
        </w:rPr>
        <w:t>Discuss the factors that affect the terms of trade between two</w:t>
      </w:r>
      <w:r>
        <w:rPr>
          <w:spacing w:val="-1"/>
          <w:sz w:val="24"/>
        </w:rPr>
        <w:t> </w:t>
      </w:r>
      <w:r>
        <w:rPr>
          <w:sz w:val="24"/>
        </w:rPr>
        <w:t>countries.</w:t>
      </w:r>
    </w:p>
    <w:p>
      <w:pPr>
        <w:pStyle w:val="ListParagraph"/>
        <w:numPr>
          <w:ilvl w:val="0"/>
          <w:numId w:val="75"/>
        </w:numPr>
        <w:tabs>
          <w:tab w:pos="1329" w:val="left" w:leader="none"/>
        </w:tabs>
        <w:spacing w:line="240" w:lineRule="auto" w:before="137" w:after="0"/>
        <w:ind w:left="1328" w:right="0" w:hanging="361"/>
        <w:jc w:val="left"/>
        <w:rPr>
          <w:sz w:val="24"/>
        </w:rPr>
      </w:pPr>
      <w:r>
        <w:rPr>
          <w:sz w:val="24"/>
        </w:rPr>
        <w:t>Explain comparative cost advantage theory with an</w:t>
      </w:r>
      <w:r>
        <w:rPr>
          <w:spacing w:val="-8"/>
          <w:sz w:val="24"/>
        </w:rPr>
        <w:t> </w:t>
      </w:r>
      <w:r>
        <w:rPr>
          <w:sz w:val="24"/>
        </w:rPr>
        <w:t>example.</w:t>
      </w:r>
    </w:p>
    <w:p>
      <w:pPr>
        <w:pStyle w:val="ListParagraph"/>
        <w:numPr>
          <w:ilvl w:val="0"/>
          <w:numId w:val="75"/>
        </w:numPr>
        <w:tabs>
          <w:tab w:pos="1329" w:val="left" w:leader="none"/>
          <w:tab w:pos="8169" w:val="left" w:leader="none"/>
        </w:tabs>
        <w:spacing w:line="240" w:lineRule="auto" w:before="139" w:after="0"/>
        <w:ind w:left="1328" w:right="0" w:hanging="361"/>
        <w:jc w:val="left"/>
        <w:rPr>
          <w:sz w:val="24"/>
        </w:rPr>
      </w:pPr>
      <w:r>
        <w:rPr>
          <w:sz w:val="24"/>
        </w:rPr>
        <w:t>Explain the nature of</w:t>
      </w:r>
      <w:r>
        <w:rPr>
          <w:spacing w:val="-6"/>
          <w:sz w:val="24"/>
        </w:rPr>
        <w:t> </w:t>
      </w:r>
      <w:r>
        <w:rPr>
          <w:sz w:val="24"/>
        </w:rPr>
        <w:t>international</w:t>
      </w:r>
      <w:r>
        <w:rPr>
          <w:spacing w:val="-1"/>
          <w:sz w:val="24"/>
        </w:rPr>
        <w:t> </w:t>
      </w:r>
      <w:r>
        <w:rPr>
          <w:sz w:val="24"/>
        </w:rPr>
        <w:t>business.</w:t>
        <w:tab/>
        <w:t>(6 x 2 = 12)</w:t>
      </w:r>
    </w:p>
    <w:p>
      <w:pPr>
        <w:spacing w:after="0" w:line="240" w:lineRule="auto"/>
        <w:jc w:val="left"/>
        <w:rPr>
          <w:sz w:val="24"/>
        </w:rPr>
        <w:sectPr>
          <w:pgSz w:w="11910" w:h="16840"/>
          <w:pgMar w:header="552" w:footer="944" w:top="1300" w:bottom="1140" w:left="1120" w:right="820"/>
        </w:sectPr>
      </w:pPr>
    </w:p>
    <w:p>
      <w:pPr>
        <w:pStyle w:val="Heading4"/>
        <w:spacing w:before="125"/>
        <w:ind w:left="664"/>
      </w:pPr>
      <w:r>
        <w:rPr/>
        <w:t>Section-C</w:t>
      </w:r>
    </w:p>
    <w:p>
      <w:pPr>
        <w:pStyle w:val="BodyText"/>
        <w:spacing w:before="4"/>
        <w:rPr>
          <w:b/>
        </w:rPr>
      </w:pPr>
    </w:p>
    <w:p>
      <w:pPr>
        <w:spacing w:before="0"/>
        <w:ind w:left="1153" w:right="0" w:firstLine="0"/>
        <w:jc w:val="left"/>
        <w:rPr>
          <w:b/>
          <w:sz w:val="24"/>
        </w:rPr>
      </w:pPr>
      <w:r>
        <w:rPr>
          <w:b/>
          <w:sz w:val="24"/>
        </w:rPr>
        <w:t>Answer any </w:t>
      </w:r>
      <w:r>
        <w:rPr>
          <w:b/>
          <w:i/>
          <w:sz w:val="24"/>
        </w:rPr>
        <w:t>Two </w:t>
      </w:r>
      <w:r>
        <w:rPr>
          <w:b/>
          <w:sz w:val="24"/>
        </w:rPr>
        <w:t>questions. Answer shall not exceed </w:t>
      </w:r>
      <w:r>
        <w:rPr>
          <w:b/>
          <w:i/>
          <w:sz w:val="24"/>
        </w:rPr>
        <w:t>Five </w:t>
      </w:r>
      <w:r>
        <w:rPr>
          <w:b/>
          <w:sz w:val="24"/>
        </w:rPr>
        <w:t>pages. (Weight 5)</w:t>
      </w:r>
    </w:p>
    <w:p>
      <w:pPr>
        <w:pStyle w:val="ListParagraph"/>
        <w:numPr>
          <w:ilvl w:val="0"/>
          <w:numId w:val="75"/>
        </w:numPr>
        <w:tabs>
          <w:tab w:pos="1329" w:val="left" w:leader="none"/>
        </w:tabs>
        <w:spacing w:line="240" w:lineRule="auto" w:before="36" w:after="0"/>
        <w:ind w:left="1328" w:right="0" w:hanging="361"/>
        <w:jc w:val="left"/>
        <w:rPr>
          <w:sz w:val="24"/>
        </w:rPr>
      </w:pPr>
      <w:r>
        <w:rPr>
          <w:sz w:val="24"/>
        </w:rPr>
        <w:t>Explain the impact of WTO on India‘s foreign trade.</w:t>
      </w:r>
    </w:p>
    <w:p>
      <w:pPr>
        <w:pStyle w:val="ListParagraph"/>
        <w:numPr>
          <w:ilvl w:val="0"/>
          <w:numId w:val="75"/>
        </w:numPr>
        <w:tabs>
          <w:tab w:pos="1329" w:val="left" w:leader="none"/>
        </w:tabs>
        <w:spacing w:line="240" w:lineRule="auto" w:before="140" w:after="0"/>
        <w:ind w:left="1328" w:right="0" w:hanging="361"/>
        <w:jc w:val="left"/>
        <w:rPr>
          <w:sz w:val="24"/>
        </w:rPr>
      </w:pPr>
      <w:r>
        <w:rPr>
          <w:sz w:val="24"/>
        </w:rPr>
        <w:t>Explain the reasons for entering foreign</w:t>
      </w:r>
      <w:r>
        <w:rPr>
          <w:spacing w:val="-2"/>
          <w:sz w:val="24"/>
        </w:rPr>
        <w:t> </w:t>
      </w:r>
      <w:r>
        <w:rPr>
          <w:sz w:val="24"/>
        </w:rPr>
        <w:t>markets.</w:t>
      </w:r>
    </w:p>
    <w:p>
      <w:pPr>
        <w:pStyle w:val="ListParagraph"/>
        <w:numPr>
          <w:ilvl w:val="0"/>
          <w:numId w:val="75"/>
        </w:numPr>
        <w:tabs>
          <w:tab w:pos="1329" w:val="left" w:leader="none"/>
        </w:tabs>
        <w:spacing w:line="240" w:lineRule="auto" w:before="136" w:after="0"/>
        <w:ind w:left="1328" w:right="0" w:hanging="361"/>
        <w:jc w:val="left"/>
        <w:rPr>
          <w:sz w:val="24"/>
        </w:rPr>
      </w:pPr>
      <w:r>
        <w:rPr>
          <w:sz w:val="24"/>
        </w:rPr>
        <w:t>Discuss the various international payment</w:t>
      </w:r>
      <w:r>
        <w:rPr>
          <w:spacing w:val="-2"/>
          <w:sz w:val="24"/>
        </w:rPr>
        <w:t> </w:t>
      </w:r>
      <w:r>
        <w:rPr>
          <w:sz w:val="24"/>
        </w:rPr>
        <w:t>methods.</w:t>
      </w:r>
    </w:p>
    <w:p>
      <w:pPr>
        <w:pStyle w:val="ListParagraph"/>
        <w:numPr>
          <w:ilvl w:val="0"/>
          <w:numId w:val="75"/>
        </w:numPr>
        <w:tabs>
          <w:tab w:pos="1329" w:val="left" w:leader="none"/>
        </w:tabs>
        <w:spacing w:line="360" w:lineRule="auto" w:before="140" w:after="0"/>
        <w:ind w:left="1328" w:right="1127" w:hanging="360"/>
        <w:jc w:val="left"/>
        <w:rPr>
          <w:sz w:val="24"/>
        </w:rPr>
      </w:pPr>
      <w:r>
        <w:rPr>
          <w:sz w:val="24"/>
        </w:rPr>
        <w:t>Explain the institutional framework of FDI decision making and FDI routes in India.</w:t>
      </w:r>
    </w:p>
    <w:p>
      <w:pPr>
        <w:pStyle w:val="BodyText"/>
        <w:ind w:right="615"/>
        <w:jc w:val="right"/>
      </w:pPr>
      <w:r>
        <w:rPr/>
        <w:t>(2 x 5 = 10)</w:t>
      </w:r>
    </w:p>
    <w:p>
      <w:pPr>
        <w:spacing w:after="0"/>
        <w:jc w:val="right"/>
        <w:sectPr>
          <w:pgSz w:w="11910" w:h="16840"/>
          <w:pgMar w:header="552" w:footer="944" w:top="1300" w:bottom="1140" w:left="1120" w:right="820"/>
        </w:sectPr>
      </w:pPr>
    </w:p>
    <w:p>
      <w:pPr>
        <w:pStyle w:val="BodyText"/>
        <w:rPr>
          <w:sz w:val="20"/>
        </w:rPr>
      </w:pPr>
    </w:p>
    <w:p>
      <w:pPr>
        <w:pStyle w:val="BodyText"/>
        <w:spacing w:before="10"/>
        <w:rPr>
          <w:sz w:val="18"/>
        </w:rPr>
      </w:pPr>
    </w:p>
    <w:p>
      <w:pPr>
        <w:pStyle w:val="Heading4"/>
        <w:spacing w:before="90"/>
        <w:ind w:left="658"/>
      </w:pPr>
      <w:r>
        <w:rPr/>
        <w:t>M.COM DEGREE (CSS) MODEL QUESTION PAPER</w:t>
      </w:r>
    </w:p>
    <w:p>
      <w:pPr>
        <w:spacing w:before="137"/>
        <w:ind w:left="660" w:right="673" w:firstLine="0"/>
        <w:jc w:val="center"/>
        <w:rPr>
          <w:rFonts w:ascii="Calibri"/>
          <w:b/>
          <w:sz w:val="22"/>
        </w:rPr>
      </w:pPr>
      <w:r>
        <w:rPr>
          <w:rFonts w:ascii="Calibri"/>
          <w:b/>
          <w:sz w:val="22"/>
        </w:rPr>
        <w:t>(2019 admissions onwards)</w:t>
      </w:r>
    </w:p>
    <w:p>
      <w:pPr>
        <w:spacing w:before="3"/>
        <w:ind w:left="667" w:right="673" w:firstLine="0"/>
        <w:jc w:val="center"/>
        <w:rPr>
          <w:b/>
          <w:i/>
          <w:sz w:val="24"/>
        </w:rPr>
      </w:pPr>
      <w:r>
        <w:rPr>
          <w:b/>
          <w:i/>
          <w:sz w:val="24"/>
        </w:rPr>
        <w:t>Second Semester</w:t>
      </w:r>
    </w:p>
    <w:p>
      <w:pPr>
        <w:spacing w:before="137"/>
        <w:ind w:left="663" w:right="673" w:firstLine="0"/>
        <w:jc w:val="center"/>
        <w:rPr>
          <w:b/>
          <w:sz w:val="24"/>
        </w:rPr>
      </w:pPr>
      <w:r>
        <w:rPr>
          <w:b/>
          <w:sz w:val="24"/>
        </w:rPr>
        <w:t>CM010204-QUANTITATIVE TECHNIQUES</w:t>
      </w:r>
    </w:p>
    <w:p>
      <w:pPr>
        <w:pStyle w:val="BodyText"/>
        <w:tabs>
          <w:tab w:pos="5760" w:val="left" w:leader="none"/>
        </w:tabs>
        <w:spacing w:before="134"/>
        <w:ind w:right="9"/>
        <w:jc w:val="center"/>
      </w:pPr>
      <w:r>
        <w:rPr/>
        <w:t>Time:</w:t>
      </w:r>
      <w:r>
        <w:rPr>
          <w:spacing w:val="-1"/>
        </w:rPr>
        <w:t> </w:t>
      </w:r>
      <w:r>
        <w:rPr/>
        <w:t>3 Hours</w:t>
        <w:tab/>
        <w:t>Maximum Weight:</w:t>
      </w:r>
      <w:r>
        <w:rPr>
          <w:spacing w:val="-2"/>
        </w:rPr>
        <w:t> </w:t>
      </w:r>
      <w:r>
        <w:rPr/>
        <w:t>30</w:t>
      </w:r>
    </w:p>
    <w:p>
      <w:pPr>
        <w:pStyle w:val="Heading4"/>
        <w:spacing w:before="142"/>
        <w:ind w:left="665"/>
      </w:pPr>
      <w:r>
        <w:rPr/>
        <w:t>Section A.</w:t>
      </w:r>
    </w:p>
    <w:p>
      <w:pPr>
        <w:spacing w:before="139"/>
        <w:ind w:left="1174" w:right="0" w:firstLine="0"/>
        <w:jc w:val="left"/>
        <w:rPr>
          <w:b/>
          <w:sz w:val="24"/>
        </w:rPr>
      </w:pPr>
      <w:r>
        <w:rPr>
          <w:b/>
          <w:sz w:val="24"/>
        </w:rPr>
        <w:t>Answer any </w:t>
      </w:r>
      <w:r>
        <w:rPr>
          <w:b/>
          <w:i/>
          <w:sz w:val="24"/>
        </w:rPr>
        <w:t>Eight </w:t>
      </w:r>
      <w:r>
        <w:rPr>
          <w:b/>
          <w:sz w:val="24"/>
        </w:rPr>
        <w:t>questions. Answer shall not exceed One page (Weight</w:t>
      </w:r>
      <w:r>
        <w:rPr>
          <w:b/>
          <w:spacing w:val="-13"/>
          <w:sz w:val="24"/>
        </w:rPr>
        <w:t> </w:t>
      </w:r>
      <w:r>
        <w:rPr>
          <w:b/>
          <w:sz w:val="24"/>
        </w:rPr>
        <w:t>1)</w:t>
      </w:r>
    </w:p>
    <w:p>
      <w:pPr>
        <w:pStyle w:val="ListParagraph"/>
        <w:numPr>
          <w:ilvl w:val="1"/>
          <w:numId w:val="75"/>
        </w:numPr>
        <w:tabs>
          <w:tab w:pos="1780" w:val="left" w:leader="none"/>
        </w:tabs>
        <w:spacing w:line="240" w:lineRule="auto" w:before="133" w:after="0"/>
        <w:ind w:left="1779" w:right="0" w:hanging="361"/>
        <w:jc w:val="both"/>
        <w:rPr>
          <w:sz w:val="24"/>
        </w:rPr>
      </w:pPr>
      <w:r>
        <w:rPr>
          <w:sz w:val="24"/>
        </w:rPr>
        <w:t>Give an outline of role of QT in business and</w:t>
      </w:r>
      <w:r>
        <w:rPr>
          <w:spacing w:val="-8"/>
          <w:sz w:val="24"/>
        </w:rPr>
        <w:t> </w:t>
      </w:r>
      <w:r>
        <w:rPr>
          <w:sz w:val="24"/>
        </w:rPr>
        <w:t>industry.</w:t>
      </w:r>
    </w:p>
    <w:p>
      <w:pPr>
        <w:pStyle w:val="ListParagraph"/>
        <w:numPr>
          <w:ilvl w:val="1"/>
          <w:numId w:val="75"/>
        </w:numPr>
        <w:tabs>
          <w:tab w:pos="1780" w:val="left" w:leader="none"/>
        </w:tabs>
        <w:spacing w:line="240" w:lineRule="auto" w:before="139" w:after="0"/>
        <w:ind w:left="1779" w:right="0" w:hanging="361"/>
        <w:jc w:val="both"/>
        <w:rPr>
          <w:sz w:val="24"/>
        </w:rPr>
      </w:pPr>
      <w:r>
        <w:rPr>
          <w:sz w:val="24"/>
        </w:rPr>
        <w:t>What is the significance of SQC in business?</w:t>
      </w:r>
    </w:p>
    <w:p>
      <w:pPr>
        <w:pStyle w:val="ListParagraph"/>
        <w:numPr>
          <w:ilvl w:val="1"/>
          <w:numId w:val="75"/>
        </w:numPr>
        <w:tabs>
          <w:tab w:pos="1780" w:val="left" w:leader="none"/>
        </w:tabs>
        <w:spacing w:line="240" w:lineRule="auto" w:before="137" w:after="0"/>
        <w:ind w:left="1779" w:right="0" w:hanging="361"/>
        <w:jc w:val="both"/>
        <w:rPr>
          <w:sz w:val="24"/>
        </w:rPr>
      </w:pPr>
      <w:r>
        <w:rPr>
          <w:sz w:val="24"/>
        </w:rPr>
        <w:t>What is Z</w:t>
      </w:r>
      <w:r>
        <w:rPr>
          <w:spacing w:val="-4"/>
          <w:sz w:val="24"/>
        </w:rPr>
        <w:t> </w:t>
      </w:r>
      <w:r>
        <w:rPr>
          <w:sz w:val="24"/>
        </w:rPr>
        <w:t>transformation?</w:t>
      </w:r>
    </w:p>
    <w:p>
      <w:pPr>
        <w:pStyle w:val="ListParagraph"/>
        <w:numPr>
          <w:ilvl w:val="1"/>
          <w:numId w:val="75"/>
        </w:numPr>
        <w:tabs>
          <w:tab w:pos="1780" w:val="left" w:leader="none"/>
        </w:tabs>
        <w:spacing w:line="240" w:lineRule="auto" w:before="139" w:after="0"/>
        <w:ind w:left="1779" w:right="0" w:hanging="361"/>
        <w:jc w:val="both"/>
        <w:rPr>
          <w:sz w:val="24"/>
        </w:rPr>
      </w:pPr>
      <w:r>
        <w:rPr>
          <w:sz w:val="24"/>
        </w:rPr>
        <w:t>What is Standard</w:t>
      </w:r>
      <w:r>
        <w:rPr>
          <w:spacing w:val="-8"/>
          <w:sz w:val="24"/>
        </w:rPr>
        <w:t> </w:t>
      </w:r>
      <w:r>
        <w:rPr>
          <w:sz w:val="24"/>
        </w:rPr>
        <w:t>error?</w:t>
      </w:r>
    </w:p>
    <w:p>
      <w:pPr>
        <w:pStyle w:val="ListParagraph"/>
        <w:numPr>
          <w:ilvl w:val="1"/>
          <w:numId w:val="75"/>
        </w:numPr>
        <w:tabs>
          <w:tab w:pos="1780" w:val="left" w:leader="none"/>
        </w:tabs>
        <w:spacing w:line="360" w:lineRule="auto" w:before="137" w:after="0"/>
        <w:ind w:left="1779" w:right="622" w:hanging="360"/>
        <w:jc w:val="both"/>
        <w:rPr>
          <w:sz w:val="24"/>
        </w:rPr>
      </w:pPr>
      <w:r>
        <w:rPr>
          <w:sz w:val="24"/>
        </w:rPr>
        <w:t>Distinguish between 1) Point estimate and Interval Estimate.2) Type1 error and Type 2</w:t>
      </w:r>
      <w:r>
        <w:rPr>
          <w:spacing w:val="-2"/>
          <w:sz w:val="24"/>
        </w:rPr>
        <w:t> </w:t>
      </w:r>
      <w:r>
        <w:rPr>
          <w:sz w:val="24"/>
        </w:rPr>
        <w:t>error</w:t>
      </w:r>
    </w:p>
    <w:p>
      <w:pPr>
        <w:pStyle w:val="ListParagraph"/>
        <w:numPr>
          <w:ilvl w:val="1"/>
          <w:numId w:val="75"/>
        </w:numPr>
        <w:tabs>
          <w:tab w:pos="1780" w:val="left" w:leader="none"/>
        </w:tabs>
        <w:spacing w:line="360" w:lineRule="auto" w:before="0" w:after="0"/>
        <w:ind w:left="1779" w:right="620" w:hanging="360"/>
        <w:jc w:val="both"/>
        <w:rPr>
          <w:sz w:val="24"/>
        </w:rPr>
      </w:pPr>
      <w:r>
        <w:rPr>
          <w:sz w:val="24"/>
        </w:rPr>
        <w:t>A salesman of a company visited at random 8 cities and the number of orders obtained in different cities are 5,6,4,8,2,4,9,1.Check whether the number of orders obtained is 7 as against the alternative hypothesis H1:µ˂7 using sign test at a significance level of</w:t>
      </w:r>
      <w:r>
        <w:rPr>
          <w:spacing w:val="-2"/>
          <w:sz w:val="24"/>
        </w:rPr>
        <w:t> </w:t>
      </w:r>
      <w:r>
        <w:rPr>
          <w:sz w:val="24"/>
        </w:rPr>
        <w:t>0.05.</w:t>
      </w:r>
    </w:p>
    <w:p>
      <w:pPr>
        <w:pStyle w:val="ListParagraph"/>
        <w:numPr>
          <w:ilvl w:val="1"/>
          <w:numId w:val="75"/>
        </w:numPr>
        <w:tabs>
          <w:tab w:pos="1780" w:val="left" w:leader="none"/>
        </w:tabs>
        <w:spacing w:line="360" w:lineRule="auto" w:before="0" w:after="0"/>
        <w:ind w:left="1779" w:right="616" w:hanging="360"/>
        <w:jc w:val="both"/>
        <w:rPr>
          <w:sz w:val="24"/>
        </w:rPr>
      </w:pPr>
      <w:r>
        <w:rPr>
          <w:sz w:val="24"/>
        </w:rPr>
        <w:t>A survey of financial executives at Fortune 100 companies showed that 60% were confident that economic growth of U S would continue over the next 2 years. If the survey included 984 executives give a 95% confidence interval for the proportion of executives who are confident about US </w:t>
      </w:r>
      <w:r>
        <w:rPr>
          <w:spacing w:val="-3"/>
          <w:sz w:val="24"/>
        </w:rPr>
        <w:t>economic  </w:t>
      </w:r>
      <w:r>
        <w:rPr>
          <w:sz w:val="24"/>
        </w:rPr>
        <w:t>growth.</w:t>
      </w:r>
    </w:p>
    <w:p>
      <w:pPr>
        <w:pStyle w:val="ListParagraph"/>
        <w:numPr>
          <w:ilvl w:val="1"/>
          <w:numId w:val="75"/>
        </w:numPr>
        <w:tabs>
          <w:tab w:pos="1780" w:val="left" w:leader="none"/>
        </w:tabs>
        <w:spacing w:line="360" w:lineRule="auto" w:before="2" w:after="0"/>
        <w:ind w:left="1779" w:right="616" w:hanging="360"/>
        <w:jc w:val="both"/>
        <w:rPr>
          <w:sz w:val="24"/>
        </w:rPr>
      </w:pPr>
      <w:r>
        <w:rPr>
          <w:sz w:val="24"/>
        </w:rPr>
        <w:t>Based on past experience the quality engineer of Heavy Electrical limited has estimated that the probability of commissioning each project in time at a client site is 0.9 The company is planning to commissioning 5 such projects in the following year.Find the probability of commissioning at least 2 projects in time.</w:t>
      </w:r>
    </w:p>
    <w:p>
      <w:pPr>
        <w:pStyle w:val="ListParagraph"/>
        <w:numPr>
          <w:ilvl w:val="1"/>
          <w:numId w:val="75"/>
        </w:numPr>
        <w:tabs>
          <w:tab w:pos="1780" w:val="left" w:leader="none"/>
        </w:tabs>
        <w:spacing w:line="360" w:lineRule="auto" w:before="0" w:after="0"/>
        <w:ind w:left="1779" w:right="621" w:hanging="360"/>
        <w:jc w:val="both"/>
        <w:rPr>
          <w:sz w:val="24"/>
        </w:rPr>
      </w:pPr>
      <w:r>
        <w:rPr>
          <w:sz w:val="24"/>
        </w:rPr>
        <w:t>In a distribution exactly normal 7% of the items are under 35 and 89% are under 63.What is the mean of the</w:t>
      </w:r>
      <w:r>
        <w:rPr>
          <w:spacing w:val="-3"/>
          <w:sz w:val="24"/>
        </w:rPr>
        <w:t> </w:t>
      </w:r>
      <w:r>
        <w:rPr>
          <w:sz w:val="24"/>
        </w:rPr>
        <w:t>distribution.</w:t>
      </w:r>
    </w:p>
    <w:p>
      <w:pPr>
        <w:pStyle w:val="ListParagraph"/>
        <w:numPr>
          <w:ilvl w:val="1"/>
          <w:numId w:val="75"/>
        </w:numPr>
        <w:tabs>
          <w:tab w:pos="1780" w:val="left" w:leader="none"/>
        </w:tabs>
        <w:spacing w:line="360" w:lineRule="auto" w:before="0" w:after="0"/>
        <w:ind w:left="1779" w:right="619" w:hanging="360"/>
        <w:jc w:val="both"/>
        <w:rPr>
          <w:sz w:val="24"/>
        </w:rPr>
      </w:pPr>
      <w:r>
        <w:rPr>
          <w:sz w:val="24"/>
        </w:rPr>
        <w:t>A group of 5 patients treated with medicine A weights 42,39,48,60 and 41 kgs Second group of 7 patients from the same hospital treated with medicine B weight 38,42,56,64,68,69 and 62 kgs. The hospital authorities claims that medicine B increases the weight</w:t>
      </w:r>
      <w:r>
        <w:rPr>
          <w:spacing w:val="-3"/>
          <w:sz w:val="24"/>
        </w:rPr>
        <w:t> </w:t>
      </w:r>
      <w:r>
        <w:rPr>
          <w:sz w:val="24"/>
        </w:rPr>
        <w:t>significantly.</w:t>
      </w:r>
    </w:p>
    <w:p>
      <w:pPr>
        <w:spacing w:after="0" w:line="360" w:lineRule="auto"/>
        <w:jc w:val="both"/>
        <w:rPr>
          <w:sz w:val="24"/>
        </w:rPr>
        <w:sectPr>
          <w:pgSz w:w="11910" w:h="16840"/>
          <w:pgMar w:header="552" w:footer="944" w:top="1300" w:bottom="1140" w:left="1120" w:right="820"/>
        </w:sectPr>
      </w:pPr>
    </w:p>
    <w:p>
      <w:pPr>
        <w:pStyle w:val="BodyText"/>
        <w:tabs>
          <w:tab w:pos="8114" w:val="left" w:leader="none"/>
        </w:tabs>
        <w:spacing w:line="360" w:lineRule="auto" w:before="120"/>
        <w:ind w:left="1328" w:right="836" w:firstLine="300"/>
      </w:pPr>
      <w:r>
        <w:rPr/>
        <w:t>Write the null hypothesis and alternative hypothesis and also mention the test statistics applicable to test the validity of</w:t>
      </w:r>
      <w:r>
        <w:rPr>
          <w:spacing w:val="-8"/>
        </w:rPr>
        <w:t> </w:t>
      </w:r>
      <w:r>
        <w:rPr/>
        <w:t>the</w:t>
      </w:r>
      <w:r>
        <w:rPr>
          <w:spacing w:val="-2"/>
        </w:rPr>
        <w:t> </w:t>
      </w:r>
      <w:r>
        <w:rPr/>
        <w:t>claim.</w:t>
        <w:tab/>
        <w:t>(8 x 1 =</w:t>
      </w:r>
      <w:r>
        <w:rPr>
          <w:spacing w:val="-1"/>
        </w:rPr>
        <w:t> </w:t>
      </w:r>
      <w:r>
        <w:rPr>
          <w:spacing w:val="-9"/>
        </w:rPr>
        <w:t>8)</w:t>
      </w:r>
    </w:p>
    <w:p>
      <w:pPr>
        <w:pStyle w:val="Heading4"/>
        <w:spacing w:before="5"/>
        <w:ind w:left="663"/>
      </w:pPr>
      <w:r>
        <w:rPr/>
        <w:t>Section B.</w:t>
      </w:r>
    </w:p>
    <w:p>
      <w:pPr>
        <w:spacing w:before="136"/>
        <w:ind w:left="661" w:right="673" w:firstLine="0"/>
        <w:jc w:val="center"/>
        <w:rPr>
          <w:b/>
          <w:sz w:val="24"/>
        </w:rPr>
      </w:pPr>
      <w:r>
        <w:rPr>
          <w:b/>
          <w:sz w:val="24"/>
        </w:rPr>
        <w:t>Answer any </w:t>
      </w:r>
      <w:r>
        <w:rPr>
          <w:b/>
          <w:i/>
          <w:sz w:val="24"/>
        </w:rPr>
        <w:t>Six </w:t>
      </w:r>
      <w:r>
        <w:rPr>
          <w:b/>
          <w:sz w:val="24"/>
        </w:rPr>
        <w:t>questions. Answer shall not exceed </w:t>
      </w:r>
      <w:r>
        <w:rPr>
          <w:b/>
          <w:i/>
          <w:sz w:val="24"/>
        </w:rPr>
        <w:t>Two </w:t>
      </w:r>
      <w:r>
        <w:rPr>
          <w:b/>
          <w:sz w:val="24"/>
        </w:rPr>
        <w:t>pages (Weight 2)</w:t>
      </w:r>
    </w:p>
    <w:p>
      <w:pPr>
        <w:pStyle w:val="ListParagraph"/>
        <w:numPr>
          <w:ilvl w:val="1"/>
          <w:numId w:val="75"/>
        </w:numPr>
        <w:tabs>
          <w:tab w:pos="1780" w:val="left" w:leader="none"/>
        </w:tabs>
        <w:spacing w:line="360" w:lineRule="auto" w:before="135" w:after="0"/>
        <w:ind w:left="1779" w:right="614" w:hanging="360"/>
        <w:jc w:val="left"/>
        <w:rPr>
          <w:sz w:val="24"/>
        </w:rPr>
      </w:pPr>
      <w:r>
        <w:rPr>
          <w:sz w:val="24"/>
        </w:rPr>
        <w:t>What is multivariate analysis? Give any four examples for tools used for the same..</w:t>
      </w:r>
    </w:p>
    <w:p>
      <w:pPr>
        <w:pStyle w:val="ListParagraph"/>
        <w:numPr>
          <w:ilvl w:val="1"/>
          <w:numId w:val="75"/>
        </w:numPr>
        <w:tabs>
          <w:tab w:pos="1780" w:val="left" w:leader="none"/>
        </w:tabs>
        <w:spacing w:line="240" w:lineRule="auto" w:before="0" w:after="0"/>
        <w:ind w:left="1779" w:right="0" w:hanging="361"/>
        <w:jc w:val="left"/>
        <w:rPr>
          <w:sz w:val="24"/>
        </w:rPr>
      </w:pPr>
      <w:r>
        <w:rPr>
          <w:sz w:val="24"/>
        </w:rPr>
        <w:t>What are the different control charts for</w:t>
      </w:r>
      <w:r>
        <w:rPr>
          <w:spacing w:val="-1"/>
          <w:sz w:val="24"/>
        </w:rPr>
        <w:t> </w:t>
      </w:r>
      <w:r>
        <w:rPr>
          <w:sz w:val="24"/>
        </w:rPr>
        <w:t>attributes?</w:t>
      </w:r>
    </w:p>
    <w:p>
      <w:pPr>
        <w:pStyle w:val="ListParagraph"/>
        <w:numPr>
          <w:ilvl w:val="1"/>
          <w:numId w:val="75"/>
        </w:numPr>
        <w:tabs>
          <w:tab w:pos="1780" w:val="left" w:leader="none"/>
        </w:tabs>
        <w:spacing w:line="240" w:lineRule="auto" w:before="137" w:after="0"/>
        <w:ind w:left="1779" w:right="0" w:hanging="361"/>
        <w:jc w:val="left"/>
        <w:rPr>
          <w:sz w:val="24"/>
        </w:rPr>
      </w:pPr>
      <w:r>
        <w:rPr>
          <w:sz w:val="24"/>
        </w:rPr>
        <w:t>State the merits and demerits of</w:t>
      </w:r>
      <w:r>
        <w:rPr>
          <w:spacing w:val="-2"/>
          <w:sz w:val="24"/>
        </w:rPr>
        <w:t> </w:t>
      </w:r>
      <w:r>
        <w:rPr>
          <w:sz w:val="24"/>
        </w:rPr>
        <w:t>QT.</w:t>
      </w:r>
    </w:p>
    <w:p>
      <w:pPr>
        <w:pStyle w:val="ListParagraph"/>
        <w:numPr>
          <w:ilvl w:val="1"/>
          <w:numId w:val="75"/>
        </w:numPr>
        <w:tabs>
          <w:tab w:pos="1780" w:val="left" w:leader="none"/>
        </w:tabs>
        <w:spacing w:line="360" w:lineRule="auto" w:before="140" w:after="0"/>
        <w:ind w:left="1779" w:right="619" w:hanging="360"/>
        <w:jc w:val="both"/>
        <w:rPr>
          <w:sz w:val="24"/>
        </w:rPr>
      </w:pPr>
      <w:r>
        <w:rPr>
          <w:sz w:val="24"/>
        </w:rPr>
        <w:t>If 2% of the electric bulbs manufactures by a certain company are defective find the probability that in a sample of 200 bulbs (i) lessthan 2bulbs are defectives (ii) more than 2 bulbs are</w:t>
      </w:r>
      <w:r>
        <w:rPr>
          <w:spacing w:val="-2"/>
          <w:sz w:val="24"/>
        </w:rPr>
        <w:t> </w:t>
      </w:r>
      <w:r>
        <w:rPr>
          <w:sz w:val="24"/>
        </w:rPr>
        <w:t>defectives.</w:t>
      </w:r>
    </w:p>
    <w:p>
      <w:pPr>
        <w:pStyle w:val="ListParagraph"/>
        <w:numPr>
          <w:ilvl w:val="1"/>
          <w:numId w:val="75"/>
        </w:numPr>
        <w:tabs>
          <w:tab w:pos="1780" w:val="left" w:leader="none"/>
        </w:tabs>
        <w:spacing w:line="360" w:lineRule="auto" w:before="0" w:after="0"/>
        <w:ind w:left="1779" w:right="612" w:hanging="360"/>
        <w:jc w:val="both"/>
        <w:rPr>
          <w:sz w:val="24"/>
        </w:rPr>
      </w:pPr>
      <w:r>
        <w:rPr>
          <w:sz w:val="24"/>
        </w:rPr>
        <w:t>In a certain examination the % of passes and distinction were 46 and 9 respectively. Estimate the average marks obtained by the candidates, the minimum pass and distinction marks being 40 and 75</w:t>
      </w:r>
      <w:r>
        <w:rPr>
          <w:spacing w:val="-2"/>
          <w:sz w:val="24"/>
        </w:rPr>
        <w:t> </w:t>
      </w:r>
      <w:r>
        <w:rPr>
          <w:sz w:val="24"/>
        </w:rPr>
        <w:t>respectively.</w:t>
      </w:r>
    </w:p>
    <w:p>
      <w:pPr>
        <w:pStyle w:val="BodyText"/>
        <w:spacing w:line="360" w:lineRule="auto"/>
        <w:ind w:left="1779" w:right="614" w:firstLine="268"/>
        <w:jc w:val="both"/>
      </w:pPr>
      <w:r>
        <w:rPr/>
        <w:t>Also determine what would have been the minimum qualifying marks for admission to a re- examination of the failed candidates had it been desired that the best 25% of them should be given another opportunity of being examined.</w:t>
      </w:r>
    </w:p>
    <w:p>
      <w:pPr>
        <w:pStyle w:val="ListParagraph"/>
        <w:numPr>
          <w:ilvl w:val="1"/>
          <w:numId w:val="75"/>
        </w:numPr>
        <w:tabs>
          <w:tab w:pos="1780" w:val="left" w:leader="none"/>
        </w:tabs>
        <w:spacing w:line="360" w:lineRule="auto" w:before="0" w:after="0"/>
        <w:ind w:left="1779" w:right="619" w:hanging="360"/>
        <w:jc w:val="both"/>
        <w:rPr>
          <w:sz w:val="24"/>
        </w:rPr>
      </w:pPr>
      <w:r>
        <w:rPr>
          <w:sz w:val="24"/>
        </w:rPr>
        <w:t>The mean height obtained from a random sample of size 100 is 64 inches. The SD of the height distribution of the population is known to be 3 inches. Test the statements that the mean height of the population is67 inches at 5% level of significance. Also setup 99% limits of the mean height of the</w:t>
      </w:r>
      <w:r>
        <w:rPr>
          <w:spacing w:val="-7"/>
          <w:sz w:val="24"/>
        </w:rPr>
        <w:t> </w:t>
      </w:r>
      <w:r>
        <w:rPr>
          <w:sz w:val="24"/>
        </w:rPr>
        <w:t>population.</w:t>
      </w:r>
    </w:p>
    <w:p>
      <w:pPr>
        <w:pStyle w:val="ListParagraph"/>
        <w:numPr>
          <w:ilvl w:val="1"/>
          <w:numId w:val="75"/>
        </w:numPr>
        <w:tabs>
          <w:tab w:pos="1780" w:val="left" w:leader="none"/>
        </w:tabs>
        <w:spacing w:line="240" w:lineRule="auto" w:before="0" w:after="0"/>
        <w:ind w:left="1779" w:right="0" w:hanging="361"/>
        <w:jc w:val="both"/>
        <w:rPr>
          <w:sz w:val="24"/>
        </w:rPr>
      </w:pPr>
      <w:r>
        <w:rPr>
          <w:sz w:val="24"/>
        </w:rPr>
        <w:t>The</w:t>
      </w:r>
      <w:r>
        <w:rPr>
          <w:spacing w:val="31"/>
          <w:sz w:val="24"/>
        </w:rPr>
        <w:t> </w:t>
      </w:r>
      <w:r>
        <w:rPr>
          <w:sz w:val="24"/>
        </w:rPr>
        <w:t>means</w:t>
      </w:r>
      <w:r>
        <w:rPr>
          <w:spacing w:val="33"/>
          <w:sz w:val="24"/>
        </w:rPr>
        <w:t> </w:t>
      </w:r>
      <w:r>
        <w:rPr>
          <w:sz w:val="24"/>
        </w:rPr>
        <w:t>of</w:t>
      </w:r>
      <w:r>
        <w:rPr>
          <w:spacing w:val="32"/>
          <w:sz w:val="24"/>
        </w:rPr>
        <w:t> </w:t>
      </w:r>
      <w:r>
        <w:rPr>
          <w:sz w:val="24"/>
        </w:rPr>
        <w:t>2</w:t>
      </w:r>
      <w:r>
        <w:rPr>
          <w:spacing w:val="32"/>
          <w:sz w:val="24"/>
        </w:rPr>
        <w:t> </w:t>
      </w:r>
      <w:r>
        <w:rPr>
          <w:sz w:val="24"/>
        </w:rPr>
        <w:t>samples</w:t>
      </w:r>
      <w:r>
        <w:rPr>
          <w:spacing w:val="35"/>
          <w:sz w:val="24"/>
        </w:rPr>
        <w:t> </w:t>
      </w:r>
      <w:r>
        <w:rPr>
          <w:sz w:val="24"/>
        </w:rPr>
        <w:t>of</w:t>
      </w:r>
      <w:r>
        <w:rPr>
          <w:spacing w:val="32"/>
          <w:sz w:val="24"/>
        </w:rPr>
        <w:t> </w:t>
      </w:r>
      <w:r>
        <w:rPr>
          <w:sz w:val="24"/>
        </w:rPr>
        <w:t>size</w:t>
      </w:r>
      <w:r>
        <w:rPr>
          <w:spacing w:val="32"/>
          <w:sz w:val="24"/>
        </w:rPr>
        <w:t> </w:t>
      </w:r>
      <w:r>
        <w:rPr>
          <w:sz w:val="24"/>
        </w:rPr>
        <w:t>9</w:t>
      </w:r>
      <w:r>
        <w:rPr>
          <w:spacing w:val="32"/>
          <w:sz w:val="24"/>
        </w:rPr>
        <w:t> </w:t>
      </w:r>
      <w:r>
        <w:rPr>
          <w:sz w:val="24"/>
        </w:rPr>
        <w:t>and7</w:t>
      </w:r>
      <w:r>
        <w:rPr>
          <w:spacing w:val="33"/>
          <w:sz w:val="24"/>
        </w:rPr>
        <w:t> </w:t>
      </w:r>
      <w:r>
        <w:rPr>
          <w:sz w:val="24"/>
        </w:rPr>
        <w:t>are</w:t>
      </w:r>
      <w:r>
        <w:rPr>
          <w:spacing w:val="31"/>
          <w:sz w:val="24"/>
        </w:rPr>
        <w:t> </w:t>
      </w:r>
      <w:r>
        <w:rPr>
          <w:sz w:val="24"/>
        </w:rPr>
        <w:t>196.42</w:t>
      </w:r>
      <w:r>
        <w:rPr>
          <w:spacing w:val="33"/>
          <w:sz w:val="24"/>
        </w:rPr>
        <w:t> </w:t>
      </w:r>
      <w:r>
        <w:rPr>
          <w:sz w:val="24"/>
        </w:rPr>
        <w:t>and</w:t>
      </w:r>
      <w:r>
        <w:rPr>
          <w:spacing w:val="32"/>
          <w:sz w:val="24"/>
        </w:rPr>
        <w:t> </w:t>
      </w:r>
      <w:r>
        <w:rPr>
          <w:sz w:val="24"/>
        </w:rPr>
        <w:t>198.82</w:t>
      </w:r>
      <w:r>
        <w:rPr>
          <w:spacing w:val="33"/>
          <w:sz w:val="24"/>
        </w:rPr>
        <w:t> </w:t>
      </w:r>
      <w:r>
        <w:rPr>
          <w:sz w:val="24"/>
        </w:rPr>
        <w:t>respectively</w:t>
      </w:r>
    </w:p>
    <w:p>
      <w:pPr>
        <w:pStyle w:val="BodyText"/>
        <w:spacing w:line="360" w:lineRule="auto" w:before="138"/>
        <w:ind w:left="1779" w:right="619"/>
        <w:jc w:val="both"/>
      </w:pPr>
      <w:r>
        <w:rPr/>
        <w:t>.The sum of the squares of the squares of the deviation from the mean are26.94 and 18.73 respectively. Can the sample be considered to have been drawn from the same normal</w:t>
      </w:r>
      <w:r>
        <w:rPr>
          <w:spacing w:val="-1"/>
        </w:rPr>
        <w:t> </w:t>
      </w:r>
      <w:r>
        <w:rPr/>
        <w:t>population?</w:t>
      </w:r>
    </w:p>
    <w:p>
      <w:pPr>
        <w:pStyle w:val="ListParagraph"/>
        <w:numPr>
          <w:ilvl w:val="1"/>
          <w:numId w:val="75"/>
        </w:numPr>
        <w:tabs>
          <w:tab w:pos="1780" w:val="left" w:leader="none"/>
        </w:tabs>
        <w:spacing w:line="360" w:lineRule="auto" w:before="0" w:after="6"/>
        <w:ind w:left="1779" w:right="620" w:hanging="360"/>
        <w:jc w:val="both"/>
        <w:rPr>
          <w:sz w:val="24"/>
        </w:rPr>
      </w:pPr>
      <w:r>
        <w:rPr>
          <w:sz w:val="24"/>
        </w:rPr>
        <w:t>The production volume of units assembled by 3 different operators during 9 shifts are summarized below. Check whether there is significant difference between the production volumes of units assembled by the 3 operators using Kruskal Wallis H testat 5% level of</w:t>
      </w:r>
      <w:r>
        <w:rPr>
          <w:spacing w:val="-2"/>
          <w:sz w:val="24"/>
        </w:rPr>
        <w:t> </w:t>
      </w:r>
      <w:r>
        <w:rPr>
          <w:sz w:val="24"/>
        </w:rPr>
        <w:t>significance.</w:t>
      </w:r>
    </w:p>
    <w:tbl>
      <w:tblPr>
        <w:tblW w:w="0" w:type="auto"/>
        <w:jc w:val="left"/>
        <w:tblInd w:w="2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1"/>
        <w:gridCol w:w="536"/>
        <w:gridCol w:w="457"/>
        <w:gridCol w:w="541"/>
        <w:gridCol w:w="534"/>
        <w:gridCol w:w="457"/>
        <w:gridCol w:w="457"/>
        <w:gridCol w:w="537"/>
        <w:gridCol w:w="457"/>
        <w:gridCol w:w="625"/>
      </w:tblGrid>
      <w:tr>
        <w:trPr>
          <w:trHeight w:val="414" w:hRule="atLeast"/>
        </w:trPr>
        <w:tc>
          <w:tcPr>
            <w:tcW w:w="1801" w:type="dxa"/>
          </w:tcPr>
          <w:p>
            <w:pPr>
              <w:pStyle w:val="TableParagraph"/>
              <w:spacing w:line="270" w:lineRule="exact"/>
              <w:rPr>
                <w:sz w:val="24"/>
              </w:rPr>
            </w:pPr>
            <w:r>
              <w:rPr>
                <w:sz w:val="24"/>
              </w:rPr>
              <w:t>Operator- 1</w:t>
            </w:r>
          </w:p>
        </w:tc>
        <w:tc>
          <w:tcPr>
            <w:tcW w:w="536" w:type="dxa"/>
          </w:tcPr>
          <w:p>
            <w:pPr>
              <w:pStyle w:val="TableParagraph"/>
              <w:spacing w:line="270" w:lineRule="exact"/>
              <w:rPr>
                <w:sz w:val="24"/>
              </w:rPr>
            </w:pPr>
            <w:r>
              <w:rPr>
                <w:sz w:val="24"/>
              </w:rPr>
              <w:t>29</w:t>
            </w:r>
          </w:p>
        </w:tc>
        <w:tc>
          <w:tcPr>
            <w:tcW w:w="457" w:type="dxa"/>
          </w:tcPr>
          <w:p>
            <w:pPr>
              <w:pStyle w:val="TableParagraph"/>
              <w:spacing w:line="270" w:lineRule="exact"/>
              <w:ind w:left="104"/>
              <w:rPr>
                <w:sz w:val="24"/>
              </w:rPr>
            </w:pPr>
            <w:r>
              <w:rPr>
                <w:sz w:val="24"/>
              </w:rPr>
              <w:t>34</w:t>
            </w:r>
          </w:p>
        </w:tc>
        <w:tc>
          <w:tcPr>
            <w:tcW w:w="541" w:type="dxa"/>
          </w:tcPr>
          <w:p>
            <w:pPr>
              <w:pStyle w:val="TableParagraph"/>
              <w:spacing w:line="270" w:lineRule="exact"/>
              <w:ind w:left="103"/>
              <w:rPr>
                <w:sz w:val="24"/>
              </w:rPr>
            </w:pPr>
            <w:r>
              <w:rPr>
                <w:sz w:val="24"/>
              </w:rPr>
              <w:t>34</w:t>
            </w:r>
          </w:p>
        </w:tc>
        <w:tc>
          <w:tcPr>
            <w:tcW w:w="534" w:type="dxa"/>
          </w:tcPr>
          <w:p>
            <w:pPr>
              <w:pStyle w:val="TableParagraph"/>
              <w:spacing w:line="270" w:lineRule="exact"/>
              <w:ind w:left="84" w:right="160"/>
              <w:jc w:val="center"/>
              <w:rPr>
                <w:sz w:val="24"/>
              </w:rPr>
            </w:pPr>
            <w:r>
              <w:rPr>
                <w:sz w:val="24"/>
              </w:rPr>
              <w:t>20</w:t>
            </w:r>
          </w:p>
        </w:tc>
        <w:tc>
          <w:tcPr>
            <w:tcW w:w="457" w:type="dxa"/>
          </w:tcPr>
          <w:p>
            <w:pPr>
              <w:pStyle w:val="TableParagraph"/>
              <w:spacing w:line="270" w:lineRule="exact"/>
              <w:ind w:left="103"/>
              <w:rPr>
                <w:sz w:val="24"/>
              </w:rPr>
            </w:pPr>
            <w:r>
              <w:rPr>
                <w:sz w:val="24"/>
              </w:rPr>
              <w:t>32</w:t>
            </w:r>
          </w:p>
        </w:tc>
        <w:tc>
          <w:tcPr>
            <w:tcW w:w="457" w:type="dxa"/>
          </w:tcPr>
          <w:p>
            <w:pPr>
              <w:pStyle w:val="TableParagraph"/>
              <w:spacing w:line="270" w:lineRule="exact"/>
              <w:ind w:left="82" w:right="83"/>
              <w:jc w:val="center"/>
              <w:rPr>
                <w:sz w:val="24"/>
              </w:rPr>
            </w:pPr>
            <w:r>
              <w:rPr>
                <w:sz w:val="24"/>
              </w:rPr>
              <w:t>45</w:t>
            </w:r>
          </w:p>
        </w:tc>
        <w:tc>
          <w:tcPr>
            <w:tcW w:w="537" w:type="dxa"/>
          </w:tcPr>
          <w:p>
            <w:pPr>
              <w:pStyle w:val="TableParagraph"/>
              <w:spacing w:line="270" w:lineRule="exact"/>
              <w:ind w:left="83" w:right="164"/>
              <w:jc w:val="center"/>
              <w:rPr>
                <w:sz w:val="24"/>
              </w:rPr>
            </w:pPr>
            <w:r>
              <w:rPr>
                <w:sz w:val="24"/>
              </w:rPr>
              <w:t>42</w:t>
            </w:r>
          </w:p>
        </w:tc>
        <w:tc>
          <w:tcPr>
            <w:tcW w:w="457" w:type="dxa"/>
          </w:tcPr>
          <w:p>
            <w:pPr>
              <w:pStyle w:val="TableParagraph"/>
              <w:spacing w:line="270" w:lineRule="exact"/>
              <w:ind w:left="98"/>
              <w:rPr>
                <w:sz w:val="24"/>
              </w:rPr>
            </w:pPr>
            <w:r>
              <w:rPr>
                <w:sz w:val="24"/>
              </w:rPr>
              <w:t>24</w:t>
            </w:r>
          </w:p>
        </w:tc>
        <w:tc>
          <w:tcPr>
            <w:tcW w:w="625" w:type="dxa"/>
          </w:tcPr>
          <w:p>
            <w:pPr>
              <w:pStyle w:val="TableParagraph"/>
              <w:spacing w:line="270" w:lineRule="exact"/>
              <w:ind w:left="97"/>
              <w:rPr>
                <w:sz w:val="24"/>
              </w:rPr>
            </w:pPr>
            <w:r>
              <w:rPr>
                <w:sz w:val="24"/>
              </w:rPr>
              <w:t>35</w:t>
            </w:r>
          </w:p>
        </w:tc>
      </w:tr>
      <w:tr>
        <w:trPr>
          <w:trHeight w:val="412" w:hRule="atLeast"/>
        </w:trPr>
        <w:tc>
          <w:tcPr>
            <w:tcW w:w="1801" w:type="dxa"/>
          </w:tcPr>
          <w:p>
            <w:pPr>
              <w:pStyle w:val="TableParagraph"/>
              <w:spacing w:line="271" w:lineRule="exact"/>
              <w:rPr>
                <w:sz w:val="24"/>
              </w:rPr>
            </w:pPr>
            <w:r>
              <w:rPr>
                <w:sz w:val="24"/>
              </w:rPr>
              <w:t>Operator-2</w:t>
            </w:r>
          </w:p>
        </w:tc>
        <w:tc>
          <w:tcPr>
            <w:tcW w:w="536" w:type="dxa"/>
          </w:tcPr>
          <w:p>
            <w:pPr>
              <w:pStyle w:val="TableParagraph"/>
              <w:spacing w:line="271" w:lineRule="exact"/>
              <w:rPr>
                <w:sz w:val="24"/>
              </w:rPr>
            </w:pPr>
            <w:r>
              <w:rPr>
                <w:sz w:val="24"/>
              </w:rPr>
              <w:t>30</w:t>
            </w:r>
          </w:p>
        </w:tc>
        <w:tc>
          <w:tcPr>
            <w:tcW w:w="457" w:type="dxa"/>
          </w:tcPr>
          <w:p>
            <w:pPr>
              <w:pStyle w:val="TableParagraph"/>
              <w:spacing w:line="271" w:lineRule="exact"/>
              <w:ind w:left="104"/>
              <w:rPr>
                <w:sz w:val="24"/>
              </w:rPr>
            </w:pPr>
            <w:r>
              <w:rPr>
                <w:sz w:val="24"/>
              </w:rPr>
              <w:t>21</w:t>
            </w:r>
          </w:p>
        </w:tc>
        <w:tc>
          <w:tcPr>
            <w:tcW w:w="541" w:type="dxa"/>
          </w:tcPr>
          <w:p>
            <w:pPr>
              <w:pStyle w:val="TableParagraph"/>
              <w:spacing w:line="271" w:lineRule="exact"/>
              <w:ind w:left="103"/>
              <w:rPr>
                <w:sz w:val="24"/>
              </w:rPr>
            </w:pPr>
            <w:r>
              <w:rPr>
                <w:sz w:val="24"/>
              </w:rPr>
              <w:t>23</w:t>
            </w:r>
          </w:p>
        </w:tc>
        <w:tc>
          <w:tcPr>
            <w:tcW w:w="534" w:type="dxa"/>
          </w:tcPr>
          <w:p>
            <w:pPr>
              <w:pStyle w:val="TableParagraph"/>
              <w:spacing w:line="271" w:lineRule="exact"/>
              <w:ind w:left="84" w:right="160"/>
              <w:jc w:val="center"/>
              <w:rPr>
                <w:sz w:val="24"/>
              </w:rPr>
            </w:pPr>
            <w:r>
              <w:rPr>
                <w:sz w:val="24"/>
              </w:rPr>
              <w:t>25</w:t>
            </w:r>
          </w:p>
        </w:tc>
        <w:tc>
          <w:tcPr>
            <w:tcW w:w="457" w:type="dxa"/>
          </w:tcPr>
          <w:p>
            <w:pPr>
              <w:pStyle w:val="TableParagraph"/>
              <w:spacing w:line="271" w:lineRule="exact"/>
              <w:ind w:left="103"/>
              <w:rPr>
                <w:sz w:val="24"/>
              </w:rPr>
            </w:pPr>
            <w:r>
              <w:rPr>
                <w:sz w:val="24"/>
              </w:rPr>
              <w:t>44</w:t>
            </w:r>
          </w:p>
        </w:tc>
        <w:tc>
          <w:tcPr>
            <w:tcW w:w="457" w:type="dxa"/>
          </w:tcPr>
          <w:p>
            <w:pPr>
              <w:pStyle w:val="TableParagraph"/>
              <w:spacing w:line="271" w:lineRule="exact"/>
              <w:ind w:left="82" w:right="83"/>
              <w:jc w:val="center"/>
              <w:rPr>
                <w:sz w:val="24"/>
              </w:rPr>
            </w:pPr>
            <w:r>
              <w:rPr>
                <w:sz w:val="24"/>
              </w:rPr>
              <w:t>37</w:t>
            </w:r>
          </w:p>
        </w:tc>
        <w:tc>
          <w:tcPr>
            <w:tcW w:w="537" w:type="dxa"/>
          </w:tcPr>
          <w:p>
            <w:pPr>
              <w:pStyle w:val="TableParagraph"/>
              <w:spacing w:line="271" w:lineRule="exact"/>
              <w:ind w:left="83" w:right="164"/>
              <w:jc w:val="center"/>
              <w:rPr>
                <w:sz w:val="24"/>
              </w:rPr>
            </w:pPr>
            <w:r>
              <w:rPr>
                <w:sz w:val="24"/>
              </w:rPr>
              <w:t>34</w:t>
            </w:r>
          </w:p>
        </w:tc>
        <w:tc>
          <w:tcPr>
            <w:tcW w:w="457" w:type="dxa"/>
          </w:tcPr>
          <w:p>
            <w:pPr>
              <w:pStyle w:val="TableParagraph"/>
              <w:spacing w:line="271" w:lineRule="exact"/>
              <w:ind w:left="98"/>
              <w:rPr>
                <w:sz w:val="24"/>
              </w:rPr>
            </w:pPr>
            <w:r>
              <w:rPr>
                <w:sz w:val="24"/>
              </w:rPr>
              <w:t>19</w:t>
            </w:r>
          </w:p>
        </w:tc>
        <w:tc>
          <w:tcPr>
            <w:tcW w:w="625" w:type="dxa"/>
          </w:tcPr>
          <w:p>
            <w:pPr>
              <w:pStyle w:val="TableParagraph"/>
              <w:spacing w:line="271" w:lineRule="exact"/>
              <w:ind w:left="97"/>
              <w:rPr>
                <w:sz w:val="24"/>
              </w:rPr>
            </w:pPr>
            <w:r>
              <w:rPr>
                <w:sz w:val="24"/>
              </w:rPr>
              <w:t>38</w:t>
            </w:r>
          </w:p>
        </w:tc>
      </w:tr>
      <w:tr>
        <w:trPr>
          <w:trHeight w:val="414" w:hRule="atLeast"/>
        </w:trPr>
        <w:tc>
          <w:tcPr>
            <w:tcW w:w="1801" w:type="dxa"/>
          </w:tcPr>
          <w:p>
            <w:pPr>
              <w:pStyle w:val="TableParagraph"/>
              <w:spacing w:line="273" w:lineRule="exact"/>
              <w:rPr>
                <w:sz w:val="24"/>
              </w:rPr>
            </w:pPr>
            <w:r>
              <w:rPr>
                <w:sz w:val="24"/>
              </w:rPr>
              <w:t>Operator-3</w:t>
            </w:r>
          </w:p>
        </w:tc>
        <w:tc>
          <w:tcPr>
            <w:tcW w:w="536" w:type="dxa"/>
          </w:tcPr>
          <w:p>
            <w:pPr>
              <w:pStyle w:val="TableParagraph"/>
              <w:spacing w:line="273" w:lineRule="exact"/>
              <w:rPr>
                <w:sz w:val="24"/>
              </w:rPr>
            </w:pPr>
            <w:r>
              <w:rPr>
                <w:sz w:val="24"/>
              </w:rPr>
              <w:t>26</w:t>
            </w:r>
          </w:p>
        </w:tc>
        <w:tc>
          <w:tcPr>
            <w:tcW w:w="457" w:type="dxa"/>
          </w:tcPr>
          <w:p>
            <w:pPr>
              <w:pStyle w:val="TableParagraph"/>
              <w:spacing w:line="273" w:lineRule="exact"/>
              <w:ind w:left="104"/>
              <w:rPr>
                <w:sz w:val="24"/>
              </w:rPr>
            </w:pPr>
            <w:r>
              <w:rPr>
                <w:sz w:val="24"/>
              </w:rPr>
              <w:t>36</w:t>
            </w:r>
          </w:p>
        </w:tc>
        <w:tc>
          <w:tcPr>
            <w:tcW w:w="541" w:type="dxa"/>
          </w:tcPr>
          <w:p>
            <w:pPr>
              <w:pStyle w:val="TableParagraph"/>
              <w:spacing w:line="273" w:lineRule="exact"/>
              <w:ind w:left="103"/>
              <w:rPr>
                <w:sz w:val="24"/>
              </w:rPr>
            </w:pPr>
            <w:r>
              <w:rPr>
                <w:sz w:val="24"/>
              </w:rPr>
              <w:t>41</w:t>
            </w:r>
          </w:p>
        </w:tc>
        <w:tc>
          <w:tcPr>
            <w:tcW w:w="534" w:type="dxa"/>
          </w:tcPr>
          <w:p>
            <w:pPr>
              <w:pStyle w:val="TableParagraph"/>
              <w:spacing w:line="273" w:lineRule="exact"/>
              <w:ind w:left="84" w:right="160"/>
              <w:jc w:val="center"/>
              <w:rPr>
                <w:sz w:val="24"/>
              </w:rPr>
            </w:pPr>
            <w:r>
              <w:rPr>
                <w:sz w:val="24"/>
              </w:rPr>
              <w:t>48</w:t>
            </w:r>
          </w:p>
        </w:tc>
        <w:tc>
          <w:tcPr>
            <w:tcW w:w="457" w:type="dxa"/>
          </w:tcPr>
          <w:p>
            <w:pPr>
              <w:pStyle w:val="TableParagraph"/>
              <w:spacing w:line="273" w:lineRule="exact"/>
              <w:ind w:left="103"/>
              <w:rPr>
                <w:sz w:val="24"/>
              </w:rPr>
            </w:pPr>
            <w:r>
              <w:rPr>
                <w:sz w:val="24"/>
              </w:rPr>
              <w:t>27</w:t>
            </w:r>
          </w:p>
        </w:tc>
        <w:tc>
          <w:tcPr>
            <w:tcW w:w="457" w:type="dxa"/>
          </w:tcPr>
          <w:p>
            <w:pPr>
              <w:pStyle w:val="TableParagraph"/>
              <w:spacing w:line="273" w:lineRule="exact"/>
              <w:ind w:left="82" w:right="83"/>
              <w:jc w:val="center"/>
              <w:rPr>
                <w:sz w:val="24"/>
              </w:rPr>
            </w:pPr>
            <w:r>
              <w:rPr>
                <w:sz w:val="24"/>
              </w:rPr>
              <w:t>39</w:t>
            </w:r>
          </w:p>
        </w:tc>
        <w:tc>
          <w:tcPr>
            <w:tcW w:w="537" w:type="dxa"/>
          </w:tcPr>
          <w:p>
            <w:pPr>
              <w:pStyle w:val="TableParagraph"/>
              <w:spacing w:line="273" w:lineRule="exact"/>
              <w:ind w:left="83" w:right="164"/>
              <w:jc w:val="center"/>
              <w:rPr>
                <w:sz w:val="24"/>
              </w:rPr>
            </w:pPr>
            <w:r>
              <w:rPr>
                <w:sz w:val="24"/>
              </w:rPr>
              <w:t>28</w:t>
            </w:r>
          </w:p>
        </w:tc>
        <w:tc>
          <w:tcPr>
            <w:tcW w:w="457" w:type="dxa"/>
          </w:tcPr>
          <w:p>
            <w:pPr>
              <w:pStyle w:val="TableParagraph"/>
              <w:spacing w:line="273" w:lineRule="exact"/>
              <w:ind w:left="98"/>
              <w:rPr>
                <w:sz w:val="24"/>
              </w:rPr>
            </w:pPr>
            <w:r>
              <w:rPr>
                <w:sz w:val="24"/>
              </w:rPr>
              <w:t>46</w:t>
            </w:r>
          </w:p>
        </w:tc>
        <w:tc>
          <w:tcPr>
            <w:tcW w:w="625" w:type="dxa"/>
          </w:tcPr>
          <w:p>
            <w:pPr>
              <w:pStyle w:val="TableParagraph"/>
              <w:spacing w:line="273" w:lineRule="exact"/>
              <w:ind w:left="97"/>
              <w:rPr>
                <w:sz w:val="24"/>
              </w:rPr>
            </w:pPr>
            <w:r>
              <w:rPr>
                <w:sz w:val="24"/>
              </w:rPr>
              <w:t>15</w:t>
            </w:r>
          </w:p>
        </w:tc>
      </w:tr>
    </w:tbl>
    <w:p>
      <w:pPr>
        <w:pStyle w:val="BodyText"/>
        <w:ind w:right="615"/>
        <w:jc w:val="right"/>
      </w:pPr>
      <w:r>
        <w:rPr/>
        <w:t>(6 x 2 = 12)</w:t>
      </w:r>
    </w:p>
    <w:p>
      <w:pPr>
        <w:spacing w:after="0"/>
        <w:jc w:val="right"/>
        <w:sectPr>
          <w:pgSz w:w="11910" w:h="16840"/>
          <w:pgMar w:header="552" w:footer="944" w:top="1300" w:bottom="1140" w:left="1120" w:right="820"/>
        </w:sectPr>
      </w:pPr>
    </w:p>
    <w:p>
      <w:pPr>
        <w:pStyle w:val="Heading4"/>
        <w:spacing w:before="125"/>
        <w:ind w:left="664"/>
      </w:pPr>
      <w:r>
        <w:rPr/>
        <w:t>Section-C</w:t>
      </w:r>
    </w:p>
    <w:p>
      <w:pPr>
        <w:pStyle w:val="BodyText"/>
        <w:spacing w:before="8"/>
        <w:rPr>
          <w:b/>
          <w:sz w:val="32"/>
        </w:rPr>
      </w:pPr>
    </w:p>
    <w:p>
      <w:pPr>
        <w:spacing w:before="0"/>
        <w:ind w:left="664" w:right="673" w:firstLine="0"/>
        <w:jc w:val="center"/>
        <w:rPr>
          <w:b/>
          <w:sz w:val="24"/>
        </w:rPr>
      </w:pPr>
      <w:r>
        <w:rPr>
          <w:b/>
          <w:sz w:val="24"/>
        </w:rPr>
        <w:t>Answer any </w:t>
      </w:r>
      <w:r>
        <w:rPr>
          <w:b/>
          <w:i/>
          <w:sz w:val="24"/>
        </w:rPr>
        <w:t>Two </w:t>
      </w:r>
      <w:r>
        <w:rPr>
          <w:b/>
          <w:sz w:val="24"/>
        </w:rPr>
        <w:t>questions. Answer shall not exceed </w:t>
      </w:r>
      <w:r>
        <w:rPr>
          <w:b/>
          <w:i/>
          <w:sz w:val="24"/>
        </w:rPr>
        <w:t>Five </w:t>
      </w:r>
      <w:r>
        <w:rPr>
          <w:b/>
          <w:sz w:val="24"/>
        </w:rPr>
        <w:t>pages. (Weight 5)</w:t>
      </w:r>
    </w:p>
    <w:p>
      <w:pPr>
        <w:pStyle w:val="BodyText"/>
        <w:rPr>
          <w:b/>
          <w:sz w:val="26"/>
        </w:rPr>
      </w:pPr>
    </w:p>
    <w:p>
      <w:pPr>
        <w:pStyle w:val="BodyText"/>
        <w:spacing w:before="9"/>
        <w:rPr>
          <w:b/>
          <w:sz w:val="30"/>
        </w:rPr>
      </w:pPr>
    </w:p>
    <w:p>
      <w:pPr>
        <w:pStyle w:val="ListParagraph"/>
        <w:numPr>
          <w:ilvl w:val="1"/>
          <w:numId w:val="75"/>
        </w:numPr>
        <w:tabs>
          <w:tab w:pos="1461" w:val="left" w:leader="none"/>
        </w:tabs>
        <w:spacing w:line="360" w:lineRule="auto" w:before="0" w:after="0"/>
        <w:ind w:left="1460" w:right="622" w:hanging="360"/>
        <w:jc w:val="left"/>
        <w:rPr>
          <w:sz w:val="24"/>
        </w:rPr>
      </w:pPr>
      <w:r>
        <w:rPr>
          <w:sz w:val="24"/>
        </w:rPr>
        <w:t>You are given the value of Sample Means and Ranges for 10 samples of size 5 each. Draw</w:t>
      </w:r>
      <w:r>
        <w:rPr>
          <w:spacing w:val="-1"/>
          <w:sz w:val="24"/>
        </w:rPr>
        <w:t> </w:t>
      </w:r>
      <w:r>
        <w:rPr>
          <w:sz w:val="24"/>
        </w:rPr>
        <w:t>Mean</w:t>
      </w:r>
    </w:p>
    <w:p>
      <w:pPr>
        <w:pStyle w:val="BodyText"/>
        <w:ind w:left="1328"/>
      </w:pPr>
      <w:r>
        <w:rPr/>
        <w:t>Chart and Range Chart and comment on the state of control of the process.</w:t>
      </w:r>
    </w:p>
    <w:p>
      <w:pPr>
        <w:pStyle w:val="BodyText"/>
        <w:rPr>
          <w:sz w:val="20"/>
        </w:rPr>
      </w:pPr>
    </w:p>
    <w:p>
      <w:pPr>
        <w:pStyle w:val="BodyText"/>
        <w:spacing w:before="9"/>
        <w:rPr>
          <w:sz w:val="28"/>
        </w:rPr>
      </w:pPr>
    </w:p>
    <w:tbl>
      <w:tblPr>
        <w:tblW w:w="0" w:type="auto"/>
        <w:jc w:val="left"/>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42"/>
        <w:gridCol w:w="722"/>
        <w:gridCol w:w="658"/>
        <w:gridCol w:w="630"/>
        <w:gridCol w:w="600"/>
        <w:gridCol w:w="600"/>
        <w:gridCol w:w="600"/>
        <w:gridCol w:w="600"/>
        <w:gridCol w:w="630"/>
        <w:gridCol w:w="636"/>
        <w:gridCol w:w="524"/>
      </w:tblGrid>
      <w:tr>
        <w:trPr>
          <w:trHeight w:val="440" w:hRule="atLeast"/>
        </w:trPr>
        <w:tc>
          <w:tcPr>
            <w:tcW w:w="1742" w:type="dxa"/>
          </w:tcPr>
          <w:p>
            <w:pPr>
              <w:pStyle w:val="TableParagraph"/>
              <w:spacing w:line="266" w:lineRule="exact"/>
              <w:ind w:left="50"/>
              <w:rPr>
                <w:sz w:val="24"/>
              </w:rPr>
            </w:pPr>
            <w:r>
              <w:rPr>
                <w:sz w:val="24"/>
              </w:rPr>
              <w:t>Sample No</w:t>
            </w:r>
          </w:p>
        </w:tc>
        <w:tc>
          <w:tcPr>
            <w:tcW w:w="722" w:type="dxa"/>
          </w:tcPr>
          <w:p>
            <w:pPr>
              <w:pStyle w:val="TableParagraph"/>
              <w:spacing w:line="266" w:lineRule="exact"/>
              <w:ind w:left="79"/>
              <w:jc w:val="center"/>
              <w:rPr>
                <w:sz w:val="24"/>
              </w:rPr>
            </w:pPr>
            <w:r>
              <w:rPr>
                <w:sz w:val="24"/>
              </w:rPr>
              <w:t>1</w:t>
            </w:r>
          </w:p>
        </w:tc>
        <w:tc>
          <w:tcPr>
            <w:tcW w:w="658" w:type="dxa"/>
          </w:tcPr>
          <w:p>
            <w:pPr>
              <w:pStyle w:val="TableParagraph"/>
              <w:spacing w:line="266" w:lineRule="exact"/>
              <w:ind w:left="0" w:right="257"/>
              <w:jc w:val="right"/>
              <w:rPr>
                <w:sz w:val="24"/>
              </w:rPr>
            </w:pPr>
            <w:r>
              <w:rPr>
                <w:sz w:val="24"/>
              </w:rPr>
              <w:t>2</w:t>
            </w:r>
          </w:p>
        </w:tc>
        <w:tc>
          <w:tcPr>
            <w:tcW w:w="630" w:type="dxa"/>
          </w:tcPr>
          <w:p>
            <w:pPr>
              <w:pStyle w:val="TableParagraph"/>
              <w:spacing w:line="266" w:lineRule="exact"/>
              <w:ind w:left="51"/>
              <w:jc w:val="center"/>
              <w:rPr>
                <w:sz w:val="24"/>
              </w:rPr>
            </w:pPr>
            <w:r>
              <w:rPr>
                <w:sz w:val="24"/>
              </w:rPr>
              <w:t>3</w:t>
            </w:r>
          </w:p>
        </w:tc>
        <w:tc>
          <w:tcPr>
            <w:tcW w:w="600" w:type="dxa"/>
          </w:tcPr>
          <w:p>
            <w:pPr>
              <w:pStyle w:val="TableParagraph"/>
              <w:spacing w:line="266" w:lineRule="exact"/>
              <w:ind w:left="21"/>
              <w:jc w:val="center"/>
              <w:rPr>
                <w:sz w:val="24"/>
              </w:rPr>
            </w:pPr>
            <w:r>
              <w:rPr>
                <w:sz w:val="24"/>
              </w:rPr>
              <w:t>4</w:t>
            </w:r>
          </w:p>
        </w:tc>
        <w:tc>
          <w:tcPr>
            <w:tcW w:w="600" w:type="dxa"/>
          </w:tcPr>
          <w:p>
            <w:pPr>
              <w:pStyle w:val="TableParagraph"/>
              <w:spacing w:line="266" w:lineRule="exact"/>
              <w:ind w:left="0" w:right="227"/>
              <w:jc w:val="right"/>
              <w:rPr>
                <w:sz w:val="24"/>
              </w:rPr>
            </w:pPr>
            <w:r>
              <w:rPr>
                <w:sz w:val="24"/>
              </w:rPr>
              <w:t>5</w:t>
            </w:r>
          </w:p>
        </w:tc>
        <w:tc>
          <w:tcPr>
            <w:tcW w:w="600" w:type="dxa"/>
          </w:tcPr>
          <w:p>
            <w:pPr>
              <w:pStyle w:val="TableParagraph"/>
              <w:spacing w:line="266" w:lineRule="exact"/>
              <w:ind w:left="21"/>
              <w:jc w:val="center"/>
              <w:rPr>
                <w:sz w:val="24"/>
              </w:rPr>
            </w:pPr>
            <w:r>
              <w:rPr>
                <w:sz w:val="24"/>
              </w:rPr>
              <w:t>6</w:t>
            </w:r>
          </w:p>
        </w:tc>
        <w:tc>
          <w:tcPr>
            <w:tcW w:w="600" w:type="dxa"/>
          </w:tcPr>
          <w:p>
            <w:pPr>
              <w:pStyle w:val="TableParagraph"/>
              <w:spacing w:line="266" w:lineRule="exact"/>
              <w:ind w:left="0" w:right="227"/>
              <w:jc w:val="right"/>
              <w:rPr>
                <w:sz w:val="24"/>
              </w:rPr>
            </w:pPr>
            <w:r>
              <w:rPr>
                <w:sz w:val="24"/>
              </w:rPr>
              <w:t>7</w:t>
            </w:r>
          </w:p>
        </w:tc>
        <w:tc>
          <w:tcPr>
            <w:tcW w:w="630" w:type="dxa"/>
          </w:tcPr>
          <w:p>
            <w:pPr>
              <w:pStyle w:val="TableParagraph"/>
              <w:spacing w:line="266" w:lineRule="exact"/>
              <w:ind w:left="0" w:right="255"/>
              <w:jc w:val="right"/>
              <w:rPr>
                <w:sz w:val="24"/>
              </w:rPr>
            </w:pPr>
            <w:r>
              <w:rPr>
                <w:sz w:val="24"/>
              </w:rPr>
              <w:t>8</w:t>
            </w:r>
          </w:p>
        </w:tc>
        <w:tc>
          <w:tcPr>
            <w:tcW w:w="636" w:type="dxa"/>
          </w:tcPr>
          <w:p>
            <w:pPr>
              <w:pStyle w:val="TableParagraph"/>
              <w:spacing w:line="266" w:lineRule="exact"/>
              <w:ind w:left="0" w:right="69"/>
              <w:jc w:val="center"/>
              <w:rPr>
                <w:sz w:val="24"/>
              </w:rPr>
            </w:pPr>
            <w:r>
              <w:rPr>
                <w:sz w:val="24"/>
              </w:rPr>
              <w:t>9</w:t>
            </w:r>
          </w:p>
        </w:tc>
        <w:tc>
          <w:tcPr>
            <w:tcW w:w="524" w:type="dxa"/>
          </w:tcPr>
          <w:p>
            <w:pPr>
              <w:pStyle w:val="TableParagraph"/>
              <w:spacing w:line="266" w:lineRule="exact"/>
              <w:ind w:left="186"/>
              <w:rPr>
                <w:sz w:val="24"/>
              </w:rPr>
            </w:pPr>
            <w:r>
              <w:rPr>
                <w:sz w:val="24"/>
              </w:rPr>
              <w:t>10</w:t>
            </w:r>
          </w:p>
        </w:tc>
      </w:tr>
      <w:tr>
        <w:trPr>
          <w:trHeight w:val="614" w:hRule="atLeast"/>
        </w:trPr>
        <w:tc>
          <w:tcPr>
            <w:tcW w:w="1742" w:type="dxa"/>
          </w:tcPr>
          <w:p>
            <w:pPr>
              <w:pStyle w:val="TableParagraph"/>
              <w:spacing w:before="164"/>
              <w:ind w:left="50"/>
              <w:rPr>
                <w:sz w:val="24"/>
              </w:rPr>
            </w:pPr>
            <w:r>
              <w:rPr>
                <w:sz w:val="24"/>
              </w:rPr>
              <w:t>Sample Means</w:t>
            </w:r>
          </w:p>
        </w:tc>
        <w:tc>
          <w:tcPr>
            <w:tcW w:w="722" w:type="dxa"/>
          </w:tcPr>
          <w:p>
            <w:pPr>
              <w:pStyle w:val="TableParagraph"/>
              <w:spacing w:before="164"/>
              <w:ind w:left="329"/>
              <w:rPr>
                <w:sz w:val="24"/>
              </w:rPr>
            </w:pPr>
            <w:r>
              <w:rPr>
                <w:sz w:val="24"/>
              </w:rPr>
              <w:t>43</w:t>
            </w:r>
          </w:p>
        </w:tc>
        <w:tc>
          <w:tcPr>
            <w:tcW w:w="658" w:type="dxa"/>
          </w:tcPr>
          <w:p>
            <w:pPr>
              <w:pStyle w:val="TableParagraph"/>
              <w:spacing w:before="164"/>
              <w:ind w:left="0" w:right="208"/>
              <w:jc w:val="right"/>
              <w:rPr>
                <w:sz w:val="24"/>
              </w:rPr>
            </w:pPr>
            <w:r>
              <w:rPr>
                <w:sz w:val="24"/>
              </w:rPr>
              <w:t>49</w:t>
            </w:r>
          </w:p>
        </w:tc>
        <w:tc>
          <w:tcPr>
            <w:tcW w:w="630" w:type="dxa"/>
          </w:tcPr>
          <w:p>
            <w:pPr>
              <w:pStyle w:val="TableParagraph"/>
              <w:spacing w:before="164"/>
              <w:ind w:left="209"/>
              <w:rPr>
                <w:sz w:val="24"/>
              </w:rPr>
            </w:pPr>
            <w:r>
              <w:rPr>
                <w:sz w:val="24"/>
              </w:rPr>
              <w:t>37</w:t>
            </w:r>
          </w:p>
        </w:tc>
        <w:tc>
          <w:tcPr>
            <w:tcW w:w="600" w:type="dxa"/>
          </w:tcPr>
          <w:p>
            <w:pPr>
              <w:pStyle w:val="TableParagraph"/>
              <w:spacing w:before="164"/>
              <w:ind w:left="179"/>
              <w:rPr>
                <w:sz w:val="24"/>
              </w:rPr>
            </w:pPr>
            <w:r>
              <w:rPr>
                <w:sz w:val="24"/>
              </w:rPr>
              <w:t>44</w:t>
            </w:r>
          </w:p>
        </w:tc>
        <w:tc>
          <w:tcPr>
            <w:tcW w:w="600" w:type="dxa"/>
          </w:tcPr>
          <w:p>
            <w:pPr>
              <w:pStyle w:val="TableParagraph"/>
              <w:spacing w:before="164"/>
              <w:ind w:left="0" w:right="178"/>
              <w:jc w:val="right"/>
              <w:rPr>
                <w:sz w:val="24"/>
              </w:rPr>
            </w:pPr>
            <w:r>
              <w:rPr>
                <w:sz w:val="24"/>
              </w:rPr>
              <w:t>45</w:t>
            </w:r>
          </w:p>
        </w:tc>
        <w:tc>
          <w:tcPr>
            <w:tcW w:w="600" w:type="dxa"/>
          </w:tcPr>
          <w:p>
            <w:pPr>
              <w:pStyle w:val="TableParagraph"/>
              <w:spacing w:before="164"/>
              <w:ind w:left="179"/>
              <w:rPr>
                <w:sz w:val="24"/>
              </w:rPr>
            </w:pPr>
            <w:r>
              <w:rPr>
                <w:sz w:val="24"/>
              </w:rPr>
              <w:t>37</w:t>
            </w:r>
          </w:p>
        </w:tc>
        <w:tc>
          <w:tcPr>
            <w:tcW w:w="600" w:type="dxa"/>
          </w:tcPr>
          <w:p>
            <w:pPr>
              <w:pStyle w:val="TableParagraph"/>
              <w:spacing w:before="164"/>
              <w:ind w:left="0" w:right="178"/>
              <w:jc w:val="right"/>
              <w:rPr>
                <w:sz w:val="24"/>
              </w:rPr>
            </w:pPr>
            <w:r>
              <w:rPr>
                <w:sz w:val="24"/>
              </w:rPr>
              <w:t>51</w:t>
            </w:r>
          </w:p>
        </w:tc>
        <w:tc>
          <w:tcPr>
            <w:tcW w:w="630" w:type="dxa"/>
          </w:tcPr>
          <w:p>
            <w:pPr>
              <w:pStyle w:val="TableParagraph"/>
              <w:spacing w:before="164"/>
              <w:ind w:left="0" w:right="207"/>
              <w:jc w:val="right"/>
              <w:rPr>
                <w:sz w:val="24"/>
              </w:rPr>
            </w:pPr>
            <w:r>
              <w:rPr>
                <w:sz w:val="24"/>
              </w:rPr>
              <w:t>46</w:t>
            </w:r>
          </w:p>
        </w:tc>
        <w:tc>
          <w:tcPr>
            <w:tcW w:w="636" w:type="dxa"/>
          </w:tcPr>
          <w:p>
            <w:pPr>
              <w:pStyle w:val="TableParagraph"/>
              <w:spacing w:before="164"/>
              <w:ind w:left="190" w:right="166"/>
              <w:jc w:val="center"/>
              <w:rPr>
                <w:sz w:val="24"/>
              </w:rPr>
            </w:pPr>
            <w:r>
              <w:rPr>
                <w:sz w:val="24"/>
              </w:rPr>
              <w:t>43</w:t>
            </w:r>
          </w:p>
        </w:tc>
        <w:tc>
          <w:tcPr>
            <w:tcW w:w="524" w:type="dxa"/>
          </w:tcPr>
          <w:p>
            <w:pPr>
              <w:pStyle w:val="TableParagraph"/>
              <w:spacing w:before="164"/>
              <w:ind w:left="234"/>
              <w:rPr>
                <w:sz w:val="24"/>
              </w:rPr>
            </w:pPr>
            <w:r>
              <w:rPr>
                <w:sz w:val="24"/>
              </w:rPr>
              <w:t>47</w:t>
            </w:r>
          </w:p>
        </w:tc>
      </w:tr>
      <w:tr>
        <w:trPr>
          <w:trHeight w:val="440" w:hRule="atLeast"/>
        </w:trPr>
        <w:tc>
          <w:tcPr>
            <w:tcW w:w="1742" w:type="dxa"/>
          </w:tcPr>
          <w:p>
            <w:pPr>
              <w:pStyle w:val="TableParagraph"/>
              <w:spacing w:line="256" w:lineRule="exact" w:before="164"/>
              <w:ind w:left="50"/>
              <w:rPr>
                <w:sz w:val="24"/>
              </w:rPr>
            </w:pPr>
            <w:r>
              <w:rPr>
                <w:sz w:val="24"/>
              </w:rPr>
              <w:t>Ranges</w:t>
            </w:r>
          </w:p>
        </w:tc>
        <w:tc>
          <w:tcPr>
            <w:tcW w:w="722" w:type="dxa"/>
          </w:tcPr>
          <w:p>
            <w:pPr>
              <w:pStyle w:val="TableParagraph"/>
              <w:spacing w:line="256" w:lineRule="exact" w:before="164"/>
              <w:ind w:left="0" w:right="51"/>
              <w:jc w:val="center"/>
              <w:rPr>
                <w:sz w:val="24"/>
              </w:rPr>
            </w:pPr>
            <w:r>
              <w:rPr>
                <w:sz w:val="24"/>
              </w:rPr>
              <w:t>5</w:t>
            </w:r>
          </w:p>
        </w:tc>
        <w:tc>
          <w:tcPr>
            <w:tcW w:w="658" w:type="dxa"/>
          </w:tcPr>
          <w:p>
            <w:pPr>
              <w:pStyle w:val="TableParagraph"/>
              <w:spacing w:line="256" w:lineRule="exact" w:before="164"/>
              <w:ind w:left="152"/>
              <w:rPr>
                <w:sz w:val="24"/>
              </w:rPr>
            </w:pPr>
            <w:r>
              <w:rPr>
                <w:sz w:val="24"/>
              </w:rPr>
              <w:t>6</w:t>
            </w:r>
          </w:p>
        </w:tc>
        <w:tc>
          <w:tcPr>
            <w:tcW w:w="630" w:type="dxa"/>
          </w:tcPr>
          <w:p>
            <w:pPr>
              <w:pStyle w:val="TableParagraph"/>
              <w:spacing w:line="256" w:lineRule="exact" w:before="164"/>
              <w:ind w:left="214"/>
              <w:rPr>
                <w:sz w:val="24"/>
              </w:rPr>
            </w:pPr>
            <w:r>
              <w:rPr>
                <w:sz w:val="24"/>
              </w:rPr>
              <w:t>5</w:t>
            </w:r>
          </w:p>
        </w:tc>
        <w:tc>
          <w:tcPr>
            <w:tcW w:w="600" w:type="dxa"/>
          </w:tcPr>
          <w:p>
            <w:pPr>
              <w:pStyle w:val="TableParagraph"/>
              <w:spacing w:line="256" w:lineRule="exact" w:before="164"/>
              <w:ind w:left="184"/>
              <w:rPr>
                <w:sz w:val="24"/>
              </w:rPr>
            </w:pPr>
            <w:r>
              <w:rPr>
                <w:sz w:val="24"/>
              </w:rPr>
              <w:t>7</w:t>
            </w:r>
          </w:p>
        </w:tc>
        <w:tc>
          <w:tcPr>
            <w:tcW w:w="600" w:type="dxa"/>
          </w:tcPr>
          <w:p>
            <w:pPr>
              <w:pStyle w:val="TableParagraph"/>
              <w:spacing w:line="256" w:lineRule="exact" w:before="164"/>
              <w:ind w:left="0" w:right="233"/>
              <w:jc w:val="right"/>
              <w:rPr>
                <w:sz w:val="24"/>
              </w:rPr>
            </w:pPr>
            <w:r>
              <w:rPr>
                <w:sz w:val="24"/>
              </w:rPr>
              <w:t>7</w:t>
            </w:r>
          </w:p>
        </w:tc>
        <w:tc>
          <w:tcPr>
            <w:tcW w:w="600" w:type="dxa"/>
          </w:tcPr>
          <w:p>
            <w:pPr>
              <w:pStyle w:val="TableParagraph"/>
              <w:spacing w:line="256" w:lineRule="exact" w:before="164"/>
              <w:ind w:left="184"/>
              <w:rPr>
                <w:sz w:val="24"/>
              </w:rPr>
            </w:pPr>
            <w:r>
              <w:rPr>
                <w:sz w:val="24"/>
              </w:rPr>
              <w:t>4</w:t>
            </w:r>
          </w:p>
        </w:tc>
        <w:tc>
          <w:tcPr>
            <w:tcW w:w="600" w:type="dxa"/>
          </w:tcPr>
          <w:p>
            <w:pPr>
              <w:pStyle w:val="TableParagraph"/>
              <w:spacing w:line="256" w:lineRule="exact" w:before="164"/>
              <w:ind w:left="0" w:right="232"/>
              <w:jc w:val="right"/>
              <w:rPr>
                <w:sz w:val="24"/>
              </w:rPr>
            </w:pPr>
            <w:r>
              <w:rPr>
                <w:sz w:val="24"/>
              </w:rPr>
              <w:t>8</w:t>
            </w:r>
          </w:p>
        </w:tc>
        <w:tc>
          <w:tcPr>
            <w:tcW w:w="630" w:type="dxa"/>
          </w:tcPr>
          <w:p>
            <w:pPr>
              <w:pStyle w:val="TableParagraph"/>
              <w:spacing w:line="256" w:lineRule="exact" w:before="164"/>
              <w:ind w:left="0" w:right="262"/>
              <w:jc w:val="right"/>
              <w:rPr>
                <w:sz w:val="24"/>
              </w:rPr>
            </w:pPr>
            <w:r>
              <w:rPr>
                <w:sz w:val="24"/>
              </w:rPr>
              <w:t>6</w:t>
            </w:r>
          </w:p>
        </w:tc>
        <w:tc>
          <w:tcPr>
            <w:tcW w:w="636" w:type="dxa"/>
          </w:tcPr>
          <w:p>
            <w:pPr>
              <w:pStyle w:val="TableParagraph"/>
              <w:spacing w:line="256" w:lineRule="exact" w:before="164"/>
              <w:ind w:left="34"/>
              <w:jc w:val="center"/>
              <w:rPr>
                <w:sz w:val="24"/>
              </w:rPr>
            </w:pPr>
            <w:r>
              <w:rPr>
                <w:sz w:val="24"/>
              </w:rPr>
              <w:t>4</w:t>
            </w:r>
          </w:p>
        </w:tc>
        <w:tc>
          <w:tcPr>
            <w:tcW w:w="524" w:type="dxa"/>
          </w:tcPr>
          <w:p>
            <w:pPr>
              <w:pStyle w:val="TableParagraph"/>
              <w:spacing w:line="256" w:lineRule="exact" w:before="164"/>
              <w:ind w:left="239"/>
              <w:rPr>
                <w:sz w:val="24"/>
              </w:rPr>
            </w:pPr>
            <w:r>
              <w:rPr>
                <w:sz w:val="24"/>
              </w:rPr>
              <w:t>6</w:t>
            </w:r>
          </w:p>
        </w:tc>
      </w:tr>
    </w:tbl>
    <w:p>
      <w:pPr>
        <w:pStyle w:val="BodyText"/>
        <w:spacing w:before="7"/>
        <w:rPr>
          <w:sz w:val="21"/>
        </w:rPr>
      </w:pPr>
    </w:p>
    <w:p>
      <w:pPr>
        <w:pStyle w:val="BodyText"/>
        <w:spacing w:line="360" w:lineRule="auto" w:before="90"/>
        <w:ind w:left="1328" w:right="745" w:firstLine="1200"/>
      </w:pPr>
      <w:r>
        <w:rPr/>
        <w:t>You may use the following control chart constants . For </w:t>
      </w:r>
      <w:r>
        <w:rPr>
          <w:spacing w:val="-3"/>
        </w:rPr>
        <w:t>n=5,</w:t>
      </w:r>
      <w:r>
        <w:rPr>
          <w:spacing w:val="54"/>
        </w:rPr>
        <w:t> </w:t>
      </w:r>
      <w:r>
        <w:rPr/>
        <w:t>A2=.058, D3=0,</w:t>
      </w:r>
      <w:r>
        <w:rPr>
          <w:spacing w:val="1"/>
        </w:rPr>
        <w:t> </w:t>
      </w:r>
      <w:r>
        <w:rPr/>
        <w:t>D4=2.115?</w:t>
      </w:r>
    </w:p>
    <w:p>
      <w:pPr>
        <w:pStyle w:val="ListParagraph"/>
        <w:numPr>
          <w:ilvl w:val="1"/>
          <w:numId w:val="75"/>
        </w:numPr>
        <w:tabs>
          <w:tab w:pos="1461" w:val="left" w:leader="none"/>
        </w:tabs>
        <w:spacing w:line="240" w:lineRule="auto" w:before="199" w:after="0"/>
        <w:ind w:left="1460" w:right="0" w:hanging="361"/>
        <w:jc w:val="left"/>
        <w:rPr>
          <w:sz w:val="24"/>
        </w:rPr>
      </w:pPr>
      <w:r>
        <w:rPr>
          <w:sz w:val="24"/>
        </w:rPr>
        <w:t>Fit a normal distribution to the following data and test if it gives a good</w:t>
      </w:r>
      <w:r>
        <w:rPr>
          <w:spacing w:val="-8"/>
          <w:sz w:val="24"/>
        </w:rPr>
        <w:t> </w:t>
      </w:r>
      <w:r>
        <w:rPr>
          <w:sz w:val="24"/>
        </w:rPr>
        <w:t>fit.</w:t>
      </w:r>
    </w:p>
    <w:p>
      <w:pPr>
        <w:pStyle w:val="BodyText"/>
        <w:spacing w:before="7"/>
        <w:rPr>
          <w:sz w:val="12"/>
        </w:rPr>
      </w:pPr>
    </w:p>
    <w:tbl>
      <w:tblPr>
        <w:tblW w:w="0" w:type="auto"/>
        <w:jc w:val="left"/>
        <w:tblInd w:w="1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9"/>
        <w:gridCol w:w="1133"/>
        <w:gridCol w:w="994"/>
        <w:gridCol w:w="991"/>
        <w:gridCol w:w="991"/>
        <w:gridCol w:w="994"/>
        <w:gridCol w:w="849"/>
      </w:tblGrid>
      <w:tr>
        <w:trPr>
          <w:trHeight w:val="412" w:hRule="atLeast"/>
        </w:trPr>
        <w:tc>
          <w:tcPr>
            <w:tcW w:w="1419" w:type="dxa"/>
          </w:tcPr>
          <w:p>
            <w:pPr>
              <w:pStyle w:val="TableParagraph"/>
              <w:spacing w:line="270" w:lineRule="exact"/>
              <w:rPr>
                <w:sz w:val="24"/>
              </w:rPr>
            </w:pPr>
            <w:r>
              <w:rPr>
                <w:sz w:val="24"/>
              </w:rPr>
              <w:t>Variable</w:t>
            </w:r>
          </w:p>
        </w:tc>
        <w:tc>
          <w:tcPr>
            <w:tcW w:w="1133" w:type="dxa"/>
          </w:tcPr>
          <w:p>
            <w:pPr>
              <w:pStyle w:val="TableParagraph"/>
              <w:spacing w:line="270" w:lineRule="exact"/>
              <w:ind w:left="236" w:right="227"/>
              <w:jc w:val="center"/>
              <w:rPr>
                <w:sz w:val="24"/>
              </w:rPr>
            </w:pPr>
            <w:r>
              <w:rPr>
                <w:sz w:val="24"/>
              </w:rPr>
              <w:t>10 -12</w:t>
            </w:r>
          </w:p>
        </w:tc>
        <w:tc>
          <w:tcPr>
            <w:tcW w:w="994" w:type="dxa"/>
          </w:tcPr>
          <w:p>
            <w:pPr>
              <w:pStyle w:val="TableParagraph"/>
              <w:spacing w:line="270" w:lineRule="exact"/>
              <w:ind w:left="134" w:right="128"/>
              <w:jc w:val="center"/>
              <w:rPr>
                <w:sz w:val="24"/>
              </w:rPr>
            </w:pPr>
            <w:r>
              <w:rPr>
                <w:sz w:val="24"/>
              </w:rPr>
              <w:t>13 - 15</w:t>
            </w:r>
          </w:p>
        </w:tc>
        <w:tc>
          <w:tcPr>
            <w:tcW w:w="991" w:type="dxa"/>
          </w:tcPr>
          <w:p>
            <w:pPr>
              <w:pStyle w:val="TableParagraph"/>
              <w:spacing w:line="270" w:lineRule="exact"/>
              <w:ind w:left="135" w:right="126"/>
              <w:jc w:val="center"/>
              <w:rPr>
                <w:sz w:val="24"/>
              </w:rPr>
            </w:pPr>
            <w:r>
              <w:rPr>
                <w:sz w:val="24"/>
              </w:rPr>
              <w:t>16 - 18</w:t>
            </w:r>
          </w:p>
        </w:tc>
        <w:tc>
          <w:tcPr>
            <w:tcW w:w="991" w:type="dxa"/>
          </w:tcPr>
          <w:p>
            <w:pPr>
              <w:pStyle w:val="TableParagraph"/>
              <w:spacing w:line="270" w:lineRule="exact"/>
              <w:ind w:left="135" w:right="126"/>
              <w:jc w:val="center"/>
              <w:rPr>
                <w:sz w:val="24"/>
              </w:rPr>
            </w:pPr>
            <w:r>
              <w:rPr>
                <w:sz w:val="24"/>
              </w:rPr>
              <w:t>19 - 21</w:t>
            </w:r>
          </w:p>
        </w:tc>
        <w:tc>
          <w:tcPr>
            <w:tcW w:w="994" w:type="dxa"/>
          </w:tcPr>
          <w:p>
            <w:pPr>
              <w:pStyle w:val="TableParagraph"/>
              <w:spacing w:line="270" w:lineRule="exact"/>
              <w:ind w:left="135" w:right="128"/>
              <w:jc w:val="center"/>
              <w:rPr>
                <w:sz w:val="24"/>
              </w:rPr>
            </w:pPr>
            <w:r>
              <w:rPr>
                <w:sz w:val="24"/>
              </w:rPr>
              <w:t>22 - 24</w:t>
            </w:r>
          </w:p>
        </w:tc>
        <w:tc>
          <w:tcPr>
            <w:tcW w:w="849" w:type="dxa"/>
          </w:tcPr>
          <w:p>
            <w:pPr>
              <w:pStyle w:val="TableParagraph"/>
              <w:spacing w:line="270" w:lineRule="exact"/>
              <w:ind w:left="150" w:right="142"/>
              <w:jc w:val="center"/>
              <w:rPr>
                <w:sz w:val="24"/>
              </w:rPr>
            </w:pPr>
            <w:r>
              <w:rPr>
                <w:sz w:val="24"/>
              </w:rPr>
              <w:t>Total</w:t>
            </w:r>
          </w:p>
        </w:tc>
      </w:tr>
      <w:tr>
        <w:trPr>
          <w:trHeight w:val="414" w:hRule="atLeast"/>
        </w:trPr>
        <w:tc>
          <w:tcPr>
            <w:tcW w:w="1419" w:type="dxa"/>
          </w:tcPr>
          <w:p>
            <w:pPr>
              <w:pStyle w:val="TableParagraph"/>
              <w:spacing w:line="273" w:lineRule="exact"/>
              <w:rPr>
                <w:sz w:val="24"/>
              </w:rPr>
            </w:pPr>
            <w:r>
              <w:rPr>
                <w:sz w:val="24"/>
              </w:rPr>
              <w:t>Frequency</w:t>
            </w:r>
          </w:p>
        </w:tc>
        <w:tc>
          <w:tcPr>
            <w:tcW w:w="1133" w:type="dxa"/>
          </w:tcPr>
          <w:p>
            <w:pPr>
              <w:pStyle w:val="TableParagraph"/>
              <w:spacing w:line="273" w:lineRule="exact"/>
              <w:ind w:left="9"/>
              <w:jc w:val="center"/>
              <w:rPr>
                <w:sz w:val="24"/>
              </w:rPr>
            </w:pPr>
            <w:r>
              <w:rPr>
                <w:sz w:val="24"/>
              </w:rPr>
              <w:t>5</w:t>
            </w:r>
          </w:p>
        </w:tc>
        <w:tc>
          <w:tcPr>
            <w:tcW w:w="994" w:type="dxa"/>
          </w:tcPr>
          <w:p>
            <w:pPr>
              <w:pStyle w:val="TableParagraph"/>
              <w:spacing w:line="273" w:lineRule="exact"/>
              <w:ind w:left="132" w:right="128"/>
              <w:jc w:val="center"/>
              <w:rPr>
                <w:sz w:val="24"/>
              </w:rPr>
            </w:pPr>
            <w:r>
              <w:rPr>
                <w:sz w:val="24"/>
              </w:rPr>
              <w:t>18</w:t>
            </w:r>
          </w:p>
        </w:tc>
        <w:tc>
          <w:tcPr>
            <w:tcW w:w="991" w:type="dxa"/>
          </w:tcPr>
          <w:p>
            <w:pPr>
              <w:pStyle w:val="TableParagraph"/>
              <w:spacing w:line="273" w:lineRule="exact"/>
              <w:ind w:left="133" w:right="126"/>
              <w:jc w:val="center"/>
              <w:rPr>
                <w:sz w:val="24"/>
              </w:rPr>
            </w:pPr>
            <w:r>
              <w:rPr>
                <w:sz w:val="24"/>
              </w:rPr>
              <w:t>42</w:t>
            </w:r>
          </w:p>
        </w:tc>
        <w:tc>
          <w:tcPr>
            <w:tcW w:w="991" w:type="dxa"/>
          </w:tcPr>
          <w:p>
            <w:pPr>
              <w:pStyle w:val="TableParagraph"/>
              <w:spacing w:line="273" w:lineRule="exact"/>
              <w:ind w:left="133" w:right="126"/>
              <w:jc w:val="center"/>
              <w:rPr>
                <w:sz w:val="24"/>
              </w:rPr>
            </w:pPr>
            <w:r>
              <w:rPr>
                <w:sz w:val="24"/>
              </w:rPr>
              <w:t>27</w:t>
            </w:r>
          </w:p>
        </w:tc>
        <w:tc>
          <w:tcPr>
            <w:tcW w:w="994" w:type="dxa"/>
          </w:tcPr>
          <w:p>
            <w:pPr>
              <w:pStyle w:val="TableParagraph"/>
              <w:spacing w:line="273" w:lineRule="exact"/>
              <w:ind w:left="10"/>
              <w:jc w:val="center"/>
              <w:rPr>
                <w:sz w:val="24"/>
              </w:rPr>
            </w:pPr>
            <w:r>
              <w:rPr>
                <w:sz w:val="24"/>
              </w:rPr>
              <w:t>8</w:t>
            </w:r>
          </w:p>
        </w:tc>
        <w:tc>
          <w:tcPr>
            <w:tcW w:w="849" w:type="dxa"/>
          </w:tcPr>
          <w:p>
            <w:pPr>
              <w:pStyle w:val="TableParagraph"/>
              <w:spacing w:line="273" w:lineRule="exact"/>
              <w:ind w:left="150" w:right="139"/>
              <w:jc w:val="center"/>
              <w:rPr>
                <w:sz w:val="24"/>
              </w:rPr>
            </w:pPr>
            <w:r>
              <w:rPr>
                <w:sz w:val="24"/>
              </w:rPr>
              <w:t>100</w:t>
            </w:r>
          </w:p>
        </w:tc>
      </w:tr>
    </w:tbl>
    <w:p>
      <w:pPr>
        <w:pStyle w:val="BodyText"/>
        <w:spacing w:before="7"/>
        <w:rPr>
          <w:sz w:val="35"/>
        </w:rPr>
      </w:pPr>
    </w:p>
    <w:p>
      <w:pPr>
        <w:pStyle w:val="ListParagraph"/>
        <w:numPr>
          <w:ilvl w:val="1"/>
          <w:numId w:val="75"/>
        </w:numPr>
        <w:tabs>
          <w:tab w:pos="1461" w:val="left" w:leader="none"/>
        </w:tabs>
        <w:spacing w:line="360" w:lineRule="auto" w:before="0" w:after="0"/>
        <w:ind w:left="1460" w:right="613" w:hanging="360"/>
        <w:jc w:val="both"/>
        <w:rPr>
          <w:sz w:val="24"/>
        </w:rPr>
      </w:pPr>
      <w:r>
        <w:rPr>
          <w:sz w:val="24"/>
        </w:rPr>
        <w:t>Four salesman A,B,C,D recorded their sales of sarees in three different seasons – Summer, winter, and monsoon. The figures are given in the following tables.  Find out if there is a significant different in the sales recorded by the salesman and in different</w:t>
      </w:r>
      <w:r>
        <w:rPr>
          <w:spacing w:val="-1"/>
          <w:sz w:val="24"/>
        </w:rPr>
        <w:t> </w:t>
      </w:r>
      <w:r>
        <w:rPr>
          <w:sz w:val="24"/>
        </w:rPr>
        <w:t>season.</w:t>
      </w:r>
    </w:p>
    <w:p>
      <w:pPr>
        <w:pStyle w:val="BodyText"/>
        <w:rPr>
          <w:sz w:val="20"/>
        </w:rPr>
      </w:pPr>
    </w:p>
    <w:p>
      <w:pPr>
        <w:pStyle w:val="BodyText"/>
        <w:spacing w:before="5"/>
        <w:rPr>
          <w:sz w:val="16"/>
        </w:rPr>
      </w:pPr>
    </w:p>
    <w:tbl>
      <w:tblPr>
        <w:tblW w:w="0" w:type="auto"/>
        <w:jc w:val="left"/>
        <w:tblInd w:w="2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8"/>
        <w:gridCol w:w="1270"/>
        <w:gridCol w:w="1261"/>
        <w:gridCol w:w="1261"/>
        <w:gridCol w:w="1440"/>
      </w:tblGrid>
      <w:tr>
        <w:trPr>
          <w:trHeight w:val="827" w:hRule="atLeast"/>
        </w:trPr>
        <w:tc>
          <w:tcPr>
            <w:tcW w:w="1328" w:type="dxa"/>
          </w:tcPr>
          <w:p>
            <w:pPr>
              <w:pStyle w:val="TableParagraph"/>
              <w:ind w:left="0"/>
              <w:rPr>
                <w:sz w:val="22"/>
              </w:rPr>
            </w:pPr>
          </w:p>
        </w:tc>
        <w:tc>
          <w:tcPr>
            <w:tcW w:w="1270" w:type="dxa"/>
          </w:tcPr>
          <w:p>
            <w:pPr>
              <w:pStyle w:val="TableParagraph"/>
              <w:spacing w:line="270" w:lineRule="exact"/>
              <w:rPr>
                <w:sz w:val="24"/>
              </w:rPr>
            </w:pPr>
            <w:r>
              <w:rPr>
                <w:sz w:val="24"/>
              </w:rPr>
              <w:t>Salesman</w:t>
            </w:r>
          </w:p>
          <w:p>
            <w:pPr>
              <w:pStyle w:val="TableParagraph"/>
              <w:spacing w:before="139"/>
              <w:rPr>
                <w:sz w:val="24"/>
              </w:rPr>
            </w:pPr>
            <w:r>
              <w:rPr>
                <w:w w:val="99"/>
                <w:sz w:val="24"/>
              </w:rPr>
              <w:t>A</w:t>
            </w:r>
          </w:p>
        </w:tc>
        <w:tc>
          <w:tcPr>
            <w:tcW w:w="1261" w:type="dxa"/>
          </w:tcPr>
          <w:p>
            <w:pPr>
              <w:pStyle w:val="TableParagraph"/>
              <w:spacing w:line="270" w:lineRule="exact"/>
              <w:rPr>
                <w:sz w:val="24"/>
              </w:rPr>
            </w:pPr>
            <w:r>
              <w:rPr>
                <w:sz w:val="24"/>
              </w:rPr>
              <w:t>Salesman</w:t>
            </w:r>
          </w:p>
          <w:p>
            <w:pPr>
              <w:pStyle w:val="TableParagraph"/>
              <w:spacing w:before="139"/>
              <w:rPr>
                <w:sz w:val="24"/>
              </w:rPr>
            </w:pPr>
            <w:r>
              <w:rPr>
                <w:sz w:val="24"/>
              </w:rPr>
              <w:t>B</w:t>
            </w:r>
          </w:p>
        </w:tc>
        <w:tc>
          <w:tcPr>
            <w:tcW w:w="1261" w:type="dxa"/>
          </w:tcPr>
          <w:p>
            <w:pPr>
              <w:pStyle w:val="TableParagraph"/>
              <w:spacing w:line="270" w:lineRule="exact"/>
              <w:ind w:left="106"/>
              <w:rPr>
                <w:sz w:val="24"/>
              </w:rPr>
            </w:pPr>
            <w:r>
              <w:rPr>
                <w:sz w:val="24"/>
              </w:rPr>
              <w:t>Salesman</w:t>
            </w:r>
          </w:p>
          <w:p>
            <w:pPr>
              <w:pStyle w:val="TableParagraph"/>
              <w:spacing w:before="139"/>
              <w:ind w:left="106"/>
              <w:rPr>
                <w:sz w:val="24"/>
              </w:rPr>
            </w:pPr>
            <w:r>
              <w:rPr>
                <w:sz w:val="24"/>
              </w:rPr>
              <w:t>C</w:t>
            </w:r>
          </w:p>
        </w:tc>
        <w:tc>
          <w:tcPr>
            <w:tcW w:w="1440" w:type="dxa"/>
          </w:tcPr>
          <w:p>
            <w:pPr>
              <w:pStyle w:val="TableParagraph"/>
              <w:spacing w:line="270" w:lineRule="exact"/>
              <w:ind w:left="106"/>
              <w:rPr>
                <w:sz w:val="24"/>
              </w:rPr>
            </w:pPr>
            <w:r>
              <w:rPr>
                <w:sz w:val="24"/>
              </w:rPr>
              <w:t>Salesman D</w:t>
            </w:r>
          </w:p>
        </w:tc>
      </w:tr>
      <w:tr>
        <w:trPr>
          <w:trHeight w:val="414" w:hRule="atLeast"/>
        </w:trPr>
        <w:tc>
          <w:tcPr>
            <w:tcW w:w="1328" w:type="dxa"/>
          </w:tcPr>
          <w:p>
            <w:pPr>
              <w:pStyle w:val="TableParagraph"/>
              <w:spacing w:line="270" w:lineRule="exact"/>
              <w:rPr>
                <w:sz w:val="24"/>
              </w:rPr>
            </w:pPr>
            <w:r>
              <w:rPr>
                <w:sz w:val="24"/>
              </w:rPr>
              <w:t>Summer</w:t>
            </w:r>
          </w:p>
        </w:tc>
        <w:tc>
          <w:tcPr>
            <w:tcW w:w="1270" w:type="dxa"/>
          </w:tcPr>
          <w:p>
            <w:pPr>
              <w:pStyle w:val="TableParagraph"/>
              <w:spacing w:line="270" w:lineRule="exact"/>
              <w:rPr>
                <w:sz w:val="24"/>
              </w:rPr>
            </w:pPr>
            <w:r>
              <w:rPr>
                <w:sz w:val="24"/>
              </w:rPr>
              <w:t>360</w:t>
            </w:r>
          </w:p>
        </w:tc>
        <w:tc>
          <w:tcPr>
            <w:tcW w:w="1261" w:type="dxa"/>
          </w:tcPr>
          <w:p>
            <w:pPr>
              <w:pStyle w:val="TableParagraph"/>
              <w:spacing w:line="270" w:lineRule="exact"/>
              <w:rPr>
                <w:sz w:val="24"/>
              </w:rPr>
            </w:pPr>
            <w:r>
              <w:rPr>
                <w:sz w:val="24"/>
              </w:rPr>
              <w:t>360</w:t>
            </w:r>
          </w:p>
        </w:tc>
        <w:tc>
          <w:tcPr>
            <w:tcW w:w="1261" w:type="dxa"/>
          </w:tcPr>
          <w:p>
            <w:pPr>
              <w:pStyle w:val="TableParagraph"/>
              <w:spacing w:line="270" w:lineRule="exact"/>
              <w:ind w:left="106"/>
              <w:rPr>
                <w:sz w:val="24"/>
              </w:rPr>
            </w:pPr>
            <w:r>
              <w:rPr>
                <w:sz w:val="24"/>
              </w:rPr>
              <w:t>210</w:t>
            </w:r>
          </w:p>
        </w:tc>
        <w:tc>
          <w:tcPr>
            <w:tcW w:w="1440" w:type="dxa"/>
          </w:tcPr>
          <w:p>
            <w:pPr>
              <w:pStyle w:val="TableParagraph"/>
              <w:spacing w:line="270" w:lineRule="exact"/>
              <w:ind w:left="106"/>
              <w:rPr>
                <w:sz w:val="24"/>
              </w:rPr>
            </w:pPr>
            <w:r>
              <w:rPr>
                <w:sz w:val="24"/>
              </w:rPr>
              <w:t>290</w:t>
            </w:r>
          </w:p>
        </w:tc>
      </w:tr>
      <w:tr>
        <w:trPr>
          <w:trHeight w:val="414" w:hRule="atLeast"/>
        </w:trPr>
        <w:tc>
          <w:tcPr>
            <w:tcW w:w="1328" w:type="dxa"/>
          </w:tcPr>
          <w:p>
            <w:pPr>
              <w:pStyle w:val="TableParagraph"/>
              <w:spacing w:line="270" w:lineRule="exact"/>
              <w:rPr>
                <w:sz w:val="24"/>
              </w:rPr>
            </w:pPr>
            <w:r>
              <w:rPr>
                <w:sz w:val="24"/>
              </w:rPr>
              <w:t>Winter</w:t>
            </w:r>
          </w:p>
        </w:tc>
        <w:tc>
          <w:tcPr>
            <w:tcW w:w="1270" w:type="dxa"/>
          </w:tcPr>
          <w:p>
            <w:pPr>
              <w:pStyle w:val="TableParagraph"/>
              <w:spacing w:line="270" w:lineRule="exact"/>
              <w:rPr>
                <w:sz w:val="24"/>
              </w:rPr>
            </w:pPr>
            <w:r>
              <w:rPr>
                <w:sz w:val="24"/>
              </w:rPr>
              <w:t>280</w:t>
            </w:r>
          </w:p>
        </w:tc>
        <w:tc>
          <w:tcPr>
            <w:tcW w:w="1261" w:type="dxa"/>
          </w:tcPr>
          <w:p>
            <w:pPr>
              <w:pStyle w:val="TableParagraph"/>
              <w:spacing w:line="270" w:lineRule="exact"/>
              <w:rPr>
                <w:sz w:val="24"/>
              </w:rPr>
            </w:pPr>
            <w:r>
              <w:rPr>
                <w:sz w:val="24"/>
              </w:rPr>
              <w:t>290</w:t>
            </w:r>
          </w:p>
        </w:tc>
        <w:tc>
          <w:tcPr>
            <w:tcW w:w="1261" w:type="dxa"/>
          </w:tcPr>
          <w:p>
            <w:pPr>
              <w:pStyle w:val="TableParagraph"/>
              <w:spacing w:line="270" w:lineRule="exact"/>
              <w:ind w:left="106"/>
              <w:rPr>
                <w:sz w:val="24"/>
              </w:rPr>
            </w:pPr>
            <w:r>
              <w:rPr>
                <w:sz w:val="24"/>
              </w:rPr>
              <w:t>310</w:t>
            </w:r>
          </w:p>
        </w:tc>
        <w:tc>
          <w:tcPr>
            <w:tcW w:w="1440" w:type="dxa"/>
          </w:tcPr>
          <w:p>
            <w:pPr>
              <w:pStyle w:val="TableParagraph"/>
              <w:spacing w:line="270" w:lineRule="exact"/>
              <w:ind w:left="106"/>
              <w:rPr>
                <w:sz w:val="24"/>
              </w:rPr>
            </w:pPr>
            <w:r>
              <w:rPr>
                <w:sz w:val="24"/>
              </w:rPr>
              <w:t>320</w:t>
            </w:r>
          </w:p>
        </w:tc>
      </w:tr>
      <w:tr>
        <w:trPr>
          <w:trHeight w:val="412" w:hRule="atLeast"/>
        </w:trPr>
        <w:tc>
          <w:tcPr>
            <w:tcW w:w="1328" w:type="dxa"/>
          </w:tcPr>
          <w:p>
            <w:pPr>
              <w:pStyle w:val="TableParagraph"/>
              <w:spacing w:line="270" w:lineRule="exact"/>
              <w:rPr>
                <w:sz w:val="24"/>
              </w:rPr>
            </w:pPr>
            <w:r>
              <w:rPr>
                <w:sz w:val="24"/>
              </w:rPr>
              <w:t>Monsoon</w:t>
            </w:r>
          </w:p>
        </w:tc>
        <w:tc>
          <w:tcPr>
            <w:tcW w:w="1270" w:type="dxa"/>
          </w:tcPr>
          <w:p>
            <w:pPr>
              <w:pStyle w:val="TableParagraph"/>
              <w:spacing w:line="270" w:lineRule="exact"/>
              <w:rPr>
                <w:sz w:val="24"/>
              </w:rPr>
            </w:pPr>
            <w:r>
              <w:rPr>
                <w:sz w:val="24"/>
              </w:rPr>
              <w:t>260</w:t>
            </w:r>
          </w:p>
        </w:tc>
        <w:tc>
          <w:tcPr>
            <w:tcW w:w="1261" w:type="dxa"/>
          </w:tcPr>
          <w:p>
            <w:pPr>
              <w:pStyle w:val="TableParagraph"/>
              <w:spacing w:line="270" w:lineRule="exact"/>
              <w:rPr>
                <w:sz w:val="24"/>
              </w:rPr>
            </w:pPr>
            <w:r>
              <w:rPr>
                <w:sz w:val="24"/>
              </w:rPr>
              <w:t>280</w:t>
            </w:r>
          </w:p>
        </w:tc>
        <w:tc>
          <w:tcPr>
            <w:tcW w:w="1261" w:type="dxa"/>
          </w:tcPr>
          <w:p>
            <w:pPr>
              <w:pStyle w:val="TableParagraph"/>
              <w:spacing w:line="270" w:lineRule="exact"/>
              <w:ind w:left="106"/>
              <w:rPr>
                <w:sz w:val="24"/>
              </w:rPr>
            </w:pPr>
            <w:r>
              <w:rPr>
                <w:sz w:val="24"/>
              </w:rPr>
              <w:t>290</w:t>
            </w:r>
          </w:p>
        </w:tc>
        <w:tc>
          <w:tcPr>
            <w:tcW w:w="1440" w:type="dxa"/>
          </w:tcPr>
          <w:p>
            <w:pPr>
              <w:pStyle w:val="TableParagraph"/>
              <w:spacing w:line="270" w:lineRule="exact"/>
              <w:ind w:left="106"/>
              <w:rPr>
                <w:sz w:val="24"/>
              </w:rPr>
            </w:pPr>
            <w:r>
              <w:rPr>
                <w:sz w:val="24"/>
              </w:rPr>
              <w:t>350</w:t>
            </w:r>
          </w:p>
        </w:tc>
      </w:tr>
    </w:tbl>
    <w:p>
      <w:pPr>
        <w:pStyle w:val="BodyText"/>
        <w:spacing w:before="9"/>
        <w:rPr>
          <w:sz w:val="27"/>
        </w:rPr>
      </w:pPr>
    </w:p>
    <w:p>
      <w:pPr>
        <w:pStyle w:val="ListParagraph"/>
        <w:numPr>
          <w:ilvl w:val="1"/>
          <w:numId w:val="75"/>
        </w:numPr>
        <w:tabs>
          <w:tab w:pos="1461" w:val="left" w:leader="none"/>
        </w:tabs>
        <w:spacing w:line="360" w:lineRule="auto" w:before="90" w:after="0"/>
        <w:ind w:left="1460" w:right="616" w:hanging="360"/>
        <w:jc w:val="both"/>
        <w:rPr>
          <w:sz w:val="24"/>
        </w:rPr>
      </w:pPr>
      <w:r>
        <w:rPr>
          <w:sz w:val="24"/>
        </w:rPr>
        <w:t>(i) In an infantile paralysis epidemic, 500 persons contracted the disease. 300 received no serum treatment and of these 75 become paralysed. Of these who did receive serum treatment 65 become paralysed. Was the serum treatment effective?</w:t>
      </w:r>
    </w:p>
    <w:p>
      <w:pPr>
        <w:spacing w:after="0" w:line="360" w:lineRule="auto"/>
        <w:jc w:val="both"/>
        <w:rPr>
          <w:sz w:val="24"/>
        </w:rPr>
        <w:sectPr>
          <w:pgSz w:w="11910" w:h="16840"/>
          <w:pgMar w:header="552" w:footer="944" w:top="1300" w:bottom="1140" w:left="1120" w:right="820"/>
        </w:sectPr>
      </w:pPr>
    </w:p>
    <w:p>
      <w:pPr>
        <w:pStyle w:val="BodyText"/>
        <w:rPr>
          <w:sz w:val="20"/>
        </w:rPr>
      </w:pPr>
    </w:p>
    <w:p>
      <w:pPr>
        <w:pStyle w:val="BodyText"/>
        <w:spacing w:before="6"/>
        <w:rPr>
          <w:sz w:val="18"/>
        </w:rPr>
      </w:pPr>
    </w:p>
    <w:p>
      <w:pPr>
        <w:pStyle w:val="BodyText"/>
        <w:spacing w:line="360" w:lineRule="auto" w:before="90"/>
        <w:ind w:left="1460" w:right="745" w:firstLine="180"/>
      </w:pPr>
      <w:r>
        <w:rPr/>
        <w:t>(ii) A certain stimulus administered to each of the 12 patients resulted in the following change of blood pressure:-</w:t>
      </w:r>
    </w:p>
    <w:p>
      <w:pPr>
        <w:pStyle w:val="BodyText"/>
        <w:ind w:left="3009"/>
      </w:pPr>
      <w:r>
        <w:rPr/>
        <w:t>5,2,8,-1,3,0,-2.1,5,0,4,6.</w:t>
      </w:r>
    </w:p>
    <w:p>
      <w:pPr>
        <w:pStyle w:val="BodyText"/>
        <w:tabs>
          <w:tab w:pos="7989" w:val="left" w:leader="none"/>
        </w:tabs>
        <w:spacing w:line="360" w:lineRule="auto" w:before="139"/>
        <w:ind w:left="1460" w:right="778"/>
      </w:pPr>
      <w:r>
        <w:rPr/>
        <w:t>Can it be concluded that the stimulus will in general be accompanied by an increase in</w:t>
      </w:r>
      <w:r>
        <w:rPr>
          <w:spacing w:val="-3"/>
        </w:rPr>
        <w:t> </w:t>
      </w:r>
      <w:r>
        <w:rPr/>
        <w:t>blood</w:t>
      </w:r>
      <w:r>
        <w:rPr>
          <w:spacing w:val="-1"/>
        </w:rPr>
        <w:t> </w:t>
      </w:r>
      <w:r>
        <w:rPr/>
        <w:t>pressure?</w:t>
        <w:tab/>
        <w:t>( 2 x 5 =</w:t>
      </w:r>
      <w:r>
        <w:rPr>
          <w:spacing w:val="2"/>
        </w:rPr>
        <w:t> </w:t>
      </w:r>
      <w:r>
        <w:rPr>
          <w:spacing w:val="-6"/>
        </w:rPr>
        <w:t>10)</w:t>
      </w:r>
    </w:p>
    <w:p>
      <w:pPr>
        <w:pStyle w:val="BodyText"/>
        <w:rPr>
          <w:sz w:val="26"/>
        </w:rPr>
      </w:pPr>
    </w:p>
    <w:p>
      <w:pPr>
        <w:pStyle w:val="BodyText"/>
        <w:rPr>
          <w:sz w:val="26"/>
        </w:rPr>
      </w:pPr>
    </w:p>
    <w:p>
      <w:pPr>
        <w:pStyle w:val="Heading4"/>
        <w:spacing w:before="221"/>
        <w:ind w:right="0"/>
        <w:jc w:val="left"/>
      </w:pPr>
      <w:r>
        <w:rPr/>
        <w:t>Break up of Theory and Problems for Examination</w:t>
      </w:r>
    </w:p>
    <w:p>
      <w:pPr>
        <w:pStyle w:val="BodyText"/>
        <w:spacing w:line="276" w:lineRule="auto" w:before="36"/>
        <w:ind w:left="1328" w:right="4950"/>
      </w:pPr>
      <w:r>
        <w:rPr/>
        <w:t>Section A- 5 Theory 5 problems Section B – 3 Theory 5 Problems Section C- 4 Problems</w:t>
      </w:r>
    </w:p>
    <w:p>
      <w:pPr>
        <w:spacing w:after="0" w:line="276" w:lineRule="auto"/>
        <w:sectPr>
          <w:pgSz w:w="11910" w:h="16840"/>
          <w:pgMar w:header="552" w:footer="944" w:top="1300" w:bottom="1140" w:left="1120" w:right="820"/>
        </w:sectPr>
      </w:pPr>
    </w:p>
    <w:p>
      <w:pPr>
        <w:pStyle w:val="BodyText"/>
        <w:rPr>
          <w:sz w:val="20"/>
        </w:rPr>
      </w:pPr>
    </w:p>
    <w:p>
      <w:pPr>
        <w:pStyle w:val="BodyText"/>
        <w:rPr>
          <w:sz w:val="20"/>
        </w:rPr>
      </w:pPr>
    </w:p>
    <w:p>
      <w:pPr>
        <w:pStyle w:val="BodyText"/>
        <w:spacing w:before="5"/>
        <w:rPr>
          <w:sz w:val="16"/>
        </w:rPr>
      </w:pPr>
    </w:p>
    <w:p>
      <w:pPr>
        <w:pStyle w:val="Heading4"/>
        <w:spacing w:before="90"/>
        <w:ind w:left="657"/>
      </w:pPr>
      <w:r>
        <w:rPr/>
        <w:t>M.COM DEGREE (CSS) MODEL QUESTION PAPER</w:t>
      </w:r>
    </w:p>
    <w:p>
      <w:pPr>
        <w:spacing w:before="137"/>
        <w:ind w:left="662" w:right="673" w:firstLine="0"/>
        <w:jc w:val="center"/>
        <w:rPr>
          <w:b/>
          <w:sz w:val="24"/>
        </w:rPr>
      </w:pPr>
      <w:r>
        <w:rPr>
          <w:b/>
          <w:sz w:val="24"/>
        </w:rPr>
        <w:t>(2019 admissions onwards)</w:t>
      </w:r>
    </w:p>
    <w:p>
      <w:pPr>
        <w:spacing w:before="139"/>
        <w:ind w:left="667" w:right="673" w:firstLine="0"/>
        <w:jc w:val="center"/>
        <w:rPr>
          <w:b/>
          <w:i/>
          <w:sz w:val="24"/>
        </w:rPr>
      </w:pPr>
      <w:r>
        <w:rPr>
          <w:b/>
          <w:i/>
          <w:sz w:val="24"/>
        </w:rPr>
        <w:t>Second Semester</w:t>
      </w:r>
    </w:p>
    <w:p>
      <w:pPr>
        <w:spacing w:before="137"/>
        <w:ind w:left="661" w:right="673" w:firstLine="0"/>
        <w:jc w:val="center"/>
        <w:rPr>
          <w:b/>
          <w:sz w:val="24"/>
        </w:rPr>
      </w:pPr>
      <w:r>
        <w:rPr>
          <w:b/>
          <w:sz w:val="24"/>
        </w:rPr>
        <w:t>CM010205- STRATEGIC MANAGEMENT</w:t>
      </w:r>
    </w:p>
    <w:p>
      <w:pPr>
        <w:pStyle w:val="BodyText"/>
        <w:tabs>
          <w:tab w:pos="6481" w:val="left" w:leader="none"/>
        </w:tabs>
        <w:spacing w:before="134"/>
        <w:ind w:right="8"/>
        <w:jc w:val="center"/>
      </w:pPr>
      <w:r>
        <w:rPr/>
        <w:t>Time:</w:t>
      </w:r>
      <w:r>
        <w:rPr>
          <w:spacing w:val="-1"/>
        </w:rPr>
        <w:t> </w:t>
      </w:r>
      <w:r>
        <w:rPr/>
        <w:t>3 Hours</w:t>
        <w:tab/>
        <w:t>Maximum Weight:</w:t>
      </w:r>
      <w:r>
        <w:rPr>
          <w:spacing w:val="-2"/>
        </w:rPr>
        <w:t> </w:t>
      </w:r>
      <w:r>
        <w:rPr/>
        <w:t>30</w:t>
      </w:r>
    </w:p>
    <w:p>
      <w:pPr>
        <w:pStyle w:val="Heading4"/>
        <w:spacing w:before="142"/>
        <w:ind w:left="665"/>
      </w:pPr>
      <w:r>
        <w:rPr/>
        <w:t>Section A.</w:t>
      </w:r>
    </w:p>
    <w:p>
      <w:pPr>
        <w:spacing w:before="140"/>
        <w:ind w:left="1174" w:right="0" w:firstLine="0"/>
        <w:jc w:val="left"/>
        <w:rPr>
          <w:b/>
          <w:sz w:val="24"/>
        </w:rPr>
      </w:pPr>
      <w:r>
        <w:rPr>
          <w:b/>
          <w:sz w:val="24"/>
        </w:rPr>
        <w:t>Answer any </w:t>
      </w:r>
      <w:r>
        <w:rPr>
          <w:b/>
          <w:i/>
          <w:sz w:val="24"/>
        </w:rPr>
        <w:t>Eight </w:t>
      </w:r>
      <w:r>
        <w:rPr>
          <w:b/>
          <w:sz w:val="24"/>
        </w:rPr>
        <w:t>questions. Answer shall not exceed One page (Weight 1)</w:t>
      </w:r>
    </w:p>
    <w:p>
      <w:pPr>
        <w:pStyle w:val="ListParagraph"/>
        <w:numPr>
          <w:ilvl w:val="0"/>
          <w:numId w:val="76"/>
        </w:numPr>
        <w:tabs>
          <w:tab w:pos="1388" w:val="left" w:leader="none"/>
          <w:tab w:pos="1389" w:val="left" w:leader="none"/>
        </w:tabs>
        <w:spacing w:line="240" w:lineRule="auto" w:before="132" w:after="0"/>
        <w:ind w:left="1388" w:right="0" w:hanging="421"/>
        <w:jc w:val="left"/>
        <w:rPr>
          <w:sz w:val="24"/>
        </w:rPr>
      </w:pPr>
      <w:r>
        <w:rPr>
          <w:sz w:val="24"/>
        </w:rPr>
        <w:t>Write a short note on Business</w:t>
      </w:r>
      <w:r>
        <w:rPr>
          <w:spacing w:val="-3"/>
          <w:sz w:val="24"/>
        </w:rPr>
        <w:t> </w:t>
      </w:r>
      <w:r>
        <w:rPr>
          <w:sz w:val="24"/>
        </w:rPr>
        <w:t>Policy.</w:t>
      </w:r>
    </w:p>
    <w:p>
      <w:pPr>
        <w:pStyle w:val="ListParagraph"/>
        <w:numPr>
          <w:ilvl w:val="0"/>
          <w:numId w:val="76"/>
        </w:numPr>
        <w:tabs>
          <w:tab w:pos="1329" w:val="left" w:leader="none"/>
        </w:tabs>
        <w:spacing w:line="240" w:lineRule="auto" w:before="139" w:after="0"/>
        <w:ind w:left="1328" w:right="0" w:hanging="361"/>
        <w:jc w:val="left"/>
        <w:rPr>
          <w:sz w:val="24"/>
        </w:rPr>
      </w:pPr>
      <w:r>
        <w:rPr>
          <w:sz w:val="24"/>
        </w:rPr>
        <w:t>Explain the concept of Strategic</w:t>
      </w:r>
      <w:r>
        <w:rPr>
          <w:spacing w:val="-1"/>
          <w:sz w:val="24"/>
        </w:rPr>
        <w:t> </w:t>
      </w:r>
      <w:r>
        <w:rPr>
          <w:sz w:val="24"/>
        </w:rPr>
        <w:t>Management.</w:t>
      </w:r>
    </w:p>
    <w:p>
      <w:pPr>
        <w:pStyle w:val="ListParagraph"/>
        <w:numPr>
          <w:ilvl w:val="0"/>
          <w:numId w:val="76"/>
        </w:numPr>
        <w:tabs>
          <w:tab w:pos="1329" w:val="left" w:leader="none"/>
        </w:tabs>
        <w:spacing w:line="240" w:lineRule="auto" w:before="137" w:after="0"/>
        <w:ind w:left="1328" w:right="0" w:hanging="361"/>
        <w:jc w:val="left"/>
        <w:rPr>
          <w:sz w:val="24"/>
        </w:rPr>
      </w:pPr>
      <w:r>
        <w:rPr>
          <w:sz w:val="24"/>
        </w:rPr>
        <w:t>What is Strategic Analysis?</w:t>
      </w:r>
    </w:p>
    <w:p>
      <w:pPr>
        <w:pStyle w:val="ListParagraph"/>
        <w:numPr>
          <w:ilvl w:val="0"/>
          <w:numId w:val="76"/>
        </w:numPr>
        <w:tabs>
          <w:tab w:pos="1329" w:val="left" w:leader="none"/>
        </w:tabs>
        <w:spacing w:line="240" w:lineRule="auto" w:before="139" w:after="0"/>
        <w:ind w:left="1328" w:right="0" w:hanging="361"/>
        <w:jc w:val="left"/>
        <w:rPr>
          <w:sz w:val="24"/>
        </w:rPr>
      </w:pPr>
      <w:r>
        <w:rPr>
          <w:sz w:val="24"/>
        </w:rPr>
        <w:t>Briefly explain the need of industry</w:t>
      </w:r>
      <w:r>
        <w:rPr>
          <w:spacing w:val="-6"/>
          <w:sz w:val="24"/>
        </w:rPr>
        <w:t> </w:t>
      </w:r>
      <w:r>
        <w:rPr>
          <w:sz w:val="24"/>
        </w:rPr>
        <w:t>analysis</w:t>
      </w:r>
    </w:p>
    <w:p>
      <w:pPr>
        <w:pStyle w:val="ListParagraph"/>
        <w:numPr>
          <w:ilvl w:val="0"/>
          <w:numId w:val="76"/>
        </w:numPr>
        <w:tabs>
          <w:tab w:pos="1329" w:val="left" w:leader="none"/>
        </w:tabs>
        <w:spacing w:line="240" w:lineRule="auto" w:before="137" w:after="0"/>
        <w:ind w:left="1328" w:right="0" w:hanging="361"/>
        <w:jc w:val="left"/>
        <w:rPr>
          <w:sz w:val="24"/>
        </w:rPr>
      </w:pPr>
      <w:r>
        <w:rPr>
          <w:sz w:val="24"/>
        </w:rPr>
        <w:t>What is Scenario</w:t>
      </w:r>
      <w:r>
        <w:rPr>
          <w:spacing w:val="-1"/>
          <w:sz w:val="24"/>
        </w:rPr>
        <w:t> </w:t>
      </w:r>
      <w:r>
        <w:rPr>
          <w:sz w:val="24"/>
        </w:rPr>
        <w:t>Planning?</w:t>
      </w:r>
    </w:p>
    <w:p>
      <w:pPr>
        <w:pStyle w:val="ListParagraph"/>
        <w:numPr>
          <w:ilvl w:val="0"/>
          <w:numId w:val="76"/>
        </w:numPr>
        <w:tabs>
          <w:tab w:pos="1329" w:val="left" w:leader="none"/>
        </w:tabs>
        <w:spacing w:line="240" w:lineRule="auto" w:before="139" w:after="0"/>
        <w:ind w:left="1328" w:right="0" w:hanging="361"/>
        <w:jc w:val="left"/>
        <w:rPr>
          <w:sz w:val="24"/>
        </w:rPr>
      </w:pPr>
      <w:r>
        <w:rPr>
          <w:sz w:val="24"/>
        </w:rPr>
        <w:t>What is</w:t>
      </w:r>
      <w:r>
        <w:rPr>
          <w:spacing w:val="-1"/>
          <w:sz w:val="24"/>
        </w:rPr>
        <w:t> </w:t>
      </w:r>
      <w:r>
        <w:rPr>
          <w:sz w:val="24"/>
        </w:rPr>
        <w:t>SBU?</w:t>
      </w:r>
    </w:p>
    <w:p>
      <w:pPr>
        <w:pStyle w:val="ListParagraph"/>
        <w:numPr>
          <w:ilvl w:val="0"/>
          <w:numId w:val="76"/>
        </w:numPr>
        <w:tabs>
          <w:tab w:pos="1329" w:val="left" w:leader="none"/>
        </w:tabs>
        <w:spacing w:line="240" w:lineRule="auto" w:before="137" w:after="0"/>
        <w:ind w:left="1328" w:right="0" w:hanging="361"/>
        <w:jc w:val="left"/>
        <w:rPr>
          <w:sz w:val="24"/>
        </w:rPr>
      </w:pPr>
      <w:r>
        <w:rPr>
          <w:sz w:val="24"/>
        </w:rPr>
        <w:t>State the meaning of Strategic Alliance and briefly explain its</w:t>
      </w:r>
      <w:r>
        <w:rPr>
          <w:spacing w:val="-8"/>
          <w:sz w:val="24"/>
        </w:rPr>
        <w:t> </w:t>
      </w:r>
      <w:r>
        <w:rPr>
          <w:sz w:val="24"/>
        </w:rPr>
        <w:t>types.</w:t>
      </w:r>
    </w:p>
    <w:p>
      <w:pPr>
        <w:pStyle w:val="ListParagraph"/>
        <w:numPr>
          <w:ilvl w:val="0"/>
          <w:numId w:val="76"/>
        </w:numPr>
        <w:tabs>
          <w:tab w:pos="1329" w:val="left" w:leader="none"/>
        </w:tabs>
        <w:spacing w:line="240" w:lineRule="auto" w:before="140" w:after="0"/>
        <w:ind w:left="1328" w:right="0" w:hanging="361"/>
        <w:jc w:val="left"/>
        <w:rPr>
          <w:sz w:val="24"/>
        </w:rPr>
      </w:pPr>
      <w:r>
        <w:rPr>
          <w:sz w:val="24"/>
        </w:rPr>
        <w:t>Explain the concept of Strategic</w:t>
      </w:r>
      <w:r>
        <w:rPr>
          <w:spacing w:val="-1"/>
          <w:sz w:val="24"/>
        </w:rPr>
        <w:t> </w:t>
      </w:r>
      <w:r>
        <w:rPr>
          <w:sz w:val="24"/>
        </w:rPr>
        <w:t>Re-engineering.</w:t>
      </w:r>
    </w:p>
    <w:p>
      <w:pPr>
        <w:pStyle w:val="ListParagraph"/>
        <w:numPr>
          <w:ilvl w:val="0"/>
          <w:numId w:val="76"/>
        </w:numPr>
        <w:tabs>
          <w:tab w:pos="1329" w:val="left" w:leader="none"/>
        </w:tabs>
        <w:spacing w:line="240" w:lineRule="auto" w:before="136" w:after="0"/>
        <w:ind w:left="1328" w:right="0" w:hanging="361"/>
        <w:jc w:val="left"/>
        <w:rPr>
          <w:sz w:val="24"/>
        </w:rPr>
      </w:pPr>
      <w:r>
        <w:rPr>
          <w:sz w:val="24"/>
        </w:rPr>
        <w:t>Give short note on Strategic fund</w:t>
      </w:r>
      <w:r>
        <w:rPr>
          <w:spacing w:val="1"/>
          <w:sz w:val="24"/>
        </w:rPr>
        <w:t> </w:t>
      </w:r>
      <w:r>
        <w:rPr>
          <w:sz w:val="24"/>
        </w:rPr>
        <w:t>programming.</w:t>
      </w:r>
    </w:p>
    <w:p>
      <w:pPr>
        <w:pStyle w:val="ListParagraph"/>
        <w:numPr>
          <w:ilvl w:val="0"/>
          <w:numId w:val="76"/>
        </w:numPr>
        <w:tabs>
          <w:tab w:pos="1329" w:val="left" w:leader="none"/>
        </w:tabs>
        <w:spacing w:line="240" w:lineRule="auto" w:before="140" w:after="0"/>
        <w:ind w:left="1328" w:right="0" w:hanging="361"/>
        <w:jc w:val="left"/>
        <w:rPr>
          <w:sz w:val="24"/>
        </w:rPr>
      </w:pPr>
      <w:r>
        <w:rPr>
          <w:spacing w:val="-1"/>
          <w:w w:val="44"/>
          <w:sz w:val="24"/>
        </w:rPr>
        <w:t>―</w:t>
      </w:r>
      <w:r>
        <w:rPr>
          <w:sz w:val="24"/>
        </w:rPr>
        <w:t>Str</w:t>
      </w:r>
      <w:r>
        <w:rPr>
          <w:spacing w:val="-2"/>
          <w:sz w:val="24"/>
        </w:rPr>
        <w:t>a</w:t>
      </w:r>
      <w:r>
        <w:rPr>
          <w:sz w:val="24"/>
        </w:rPr>
        <w:t>t</w:t>
      </w:r>
      <w:r>
        <w:rPr>
          <w:spacing w:val="1"/>
          <w:sz w:val="24"/>
        </w:rPr>
        <w:t>e</w:t>
      </w:r>
      <w:r>
        <w:rPr>
          <w:spacing w:val="2"/>
          <w:sz w:val="24"/>
        </w:rPr>
        <w:t>g</w:t>
      </w:r>
      <w:r>
        <w:rPr>
          <w:sz w:val="24"/>
        </w:rPr>
        <w:t>y</w:t>
      </w:r>
      <w:r>
        <w:rPr>
          <w:spacing w:val="-5"/>
          <w:sz w:val="24"/>
        </w:rPr>
        <w:t> </w:t>
      </w:r>
      <w:r>
        <w:rPr>
          <w:sz w:val="24"/>
        </w:rPr>
        <w:t>Ch</w:t>
      </w:r>
      <w:r>
        <w:rPr>
          <w:spacing w:val="-1"/>
          <w:sz w:val="24"/>
        </w:rPr>
        <w:t>a</w:t>
      </w:r>
      <w:r>
        <w:rPr>
          <w:spacing w:val="2"/>
          <w:sz w:val="24"/>
        </w:rPr>
        <w:t>n</w:t>
      </w:r>
      <w:r>
        <w:rPr>
          <w:spacing w:val="-3"/>
          <w:sz w:val="24"/>
        </w:rPr>
        <w:t>g</w:t>
      </w:r>
      <w:r>
        <w:rPr>
          <w:spacing w:val="-1"/>
          <w:sz w:val="24"/>
        </w:rPr>
        <w:t>e</w:t>
      </w:r>
      <w:r>
        <w:rPr>
          <w:sz w:val="24"/>
        </w:rPr>
        <w:t>s</w:t>
      </w:r>
      <w:r>
        <w:rPr>
          <w:spacing w:val="-1"/>
          <w:sz w:val="24"/>
        </w:rPr>
        <w:t> </w:t>
      </w:r>
      <w:r>
        <w:rPr>
          <w:sz w:val="24"/>
        </w:rPr>
        <w:t>Stru</w:t>
      </w:r>
      <w:r>
        <w:rPr>
          <w:spacing w:val="-2"/>
          <w:sz w:val="24"/>
        </w:rPr>
        <w:t>c</w:t>
      </w:r>
      <w:r>
        <w:rPr>
          <w:spacing w:val="2"/>
          <w:sz w:val="24"/>
        </w:rPr>
        <w:t>t</w:t>
      </w:r>
      <w:r>
        <w:rPr>
          <w:sz w:val="24"/>
        </w:rPr>
        <w:t>u</w:t>
      </w:r>
      <w:r>
        <w:rPr>
          <w:spacing w:val="-1"/>
          <w:sz w:val="24"/>
        </w:rPr>
        <w:t>re</w:t>
      </w:r>
      <w:r>
        <w:rPr>
          <w:w w:val="158"/>
          <w:sz w:val="24"/>
        </w:rPr>
        <w:t>‖</w:t>
      </w:r>
      <w:r>
        <w:rPr>
          <w:spacing w:val="-1"/>
          <w:sz w:val="24"/>
        </w:rPr>
        <w:t> </w:t>
      </w:r>
      <w:r>
        <w:rPr>
          <w:sz w:val="24"/>
        </w:rPr>
        <w:t>E</w:t>
      </w:r>
      <w:r>
        <w:rPr>
          <w:spacing w:val="1"/>
          <w:sz w:val="24"/>
        </w:rPr>
        <w:t>x</w:t>
      </w:r>
      <w:r>
        <w:rPr>
          <w:sz w:val="24"/>
        </w:rPr>
        <w:t>pli</w:t>
      </w:r>
      <w:r>
        <w:rPr>
          <w:spacing w:val="-1"/>
          <w:sz w:val="24"/>
        </w:rPr>
        <w:t>ca</w:t>
      </w:r>
      <w:r>
        <w:rPr>
          <w:sz w:val="24"/>
        </w:rPr>
        <w:t>te.</w:t>
      </w:r>
    </w:p>
    <w:p>
      <w:pPr>
        <w:pStyle w:val="Heading4"/>
        <w:spacing w:before="141"/>
        <w:ind w:left="664"/>
      </w:pPr>
      <w:r>
        <w:rPr/>
        <w:t>Section B</w:t>
      </w:r>
    </w:p>
    <w:p>
      <w:pPr>
        <w:spacing w:before="41"/>
        <w:ind w:left="661" w:right="673" w:firstLine="0"/>
        <w:jc w:val="center"/>
        <w:rPr>
          <w:b/>
          <w:sz w:val="24"/>
        </w:rPr>
      </w:pPr>
      <w:r>
        <w:rPr>
          <w:b/>
          <w:sz w:val="24"/>
        </w:rPr>
        <w:t>Answer any </w:t>
      </w:r>
      <w:r>
        <w:rPr>
          <w:b/>
          <w:i/>
          <w:sz w:val="24"/>
        </w:rPr>
        <w:t>Six </w:t>
      </w:r>
      <w:r>
        <w:rPr>
          <w:b/>
          <w:sz w:val="24"/>
        </w:rPr>
        <w:t>questions. Answer shall not exceed Two pages (Weight 2)</w:t>
      </w:r>
    </w:p>
    <w:p>
      <w:pPr>
        <w:pStyle w:val="ListParagraph"/>
        <w:numPr>
          <w:ilvl w:val="0"/>
          <w:numId w:val="76"/>
        </w:numPr>
        <w:tabs>
          <w:tab w:pos="1329" w:val="left" w:leader="none"/>
        </w:tabs>
        <w:spacing w:line="240" w:lineRule="auto" w:before="38" w:after="0"/>
        <w:ind w:left="1328" w:right="0" w:hanging="361"/>
        <w:jc w:val="left"/>
        <w:rPr>
          <w:sz w:val="24"/>
        </w:rPr>
      </w:pPr>
      <w:r>
        <w:rPr>
          <w:sz w:val="24"/>
        </w:rPr>
        <w:t>Explain the steps involved in the Strategic Management</w:t>
      </w:r>
      <w:r>
        <w:rPr>
          <w:spacing w:val="-3"/>
          <w:sz w:val="24"/>
        </w:rPr>
        <w:t> </w:t>
      </w:r>
      <w:r>
        <w:rPr>
          <w:sz w:val="24"/>
        </w:rPr>
        <w:t>Process.</w:t>
      </w:r>
    </w:p>
    <w:p>
      <w:pPr>
        <w:pStyle w:val="ListParagraph"/>
        <w:numPr>
          <w:ilvl w:val="0"/>
          <w:numId w:val="76"/>
        </w:numPr>
        <w:tabs>
          <w:tab w:pos="1329" w:val="left" w:leader="none"/>
        </w:tabs>
        <w:spacing w:line="240" w:lineRule="auto" w:before="137" w:after="0"/>
        <w:ind w:left="1328" w:right="0" w:hanging="361"/>
        <w:jc w:val="left"/>
        <w:rPr>
          <w:sz w:val="24"/>
        </w:rPr>
      </w:pPr>
      <w:r>
        <w:rPr>
          <w:sz w:val="24"/>
        </w:rPr>
        <w:t>Describe the characteristics of</w:t>
      </w:r>
      <w:r>
        <w:rPr>
          <w:spacing w:val="-4"/>
          <w:sz w:val="24"/>
        </w:rPr>
        <w:t> </w:t>
      </w:r>
      <w:r>
        <w:rPr>
          <w:sz w:val="24"/>
        </w:rPr>
        <w:t>Objectives.</w:t>
      </w:r>
    </w:p>
    <w:p>
      <w:pPr>
        <w:pStyle w:val="ListParagraph"/>
        <w:numPr>
          <w:ilvl w:val="0"/>
          <w:numId w:val="76"/>
        </w:numPr>
        <w:tabs>
          <w:tab w:pos="1329" w:val="left" w:leader="none"/>
        </w:tabs>
        <w:spacing w:line="240" w:lineRule="auto" w:before="139" w:after="0"/>
        <w:ind w:left="1328" w:right="0" w:hanging="361"/>
        <w:jc w:val="left"/>
        <w:rPr>
          <w:sz w:val="24"/>
        </w:rPr>
      </w:pPr>
      <w:r>
        <w:rPr>
          <w:sz w:val="24"/>
        </w:rPr>
        <w:t>What are the different steps involved in SWOT</w:t>
      </w:r>
      <w:r>
        <w:rPr>
          <w:spacing w:val="-3"/>
          <w:sz w:val="24"/>
        </w:rPr>
        <w:t> </w:t>
      </w:r>
      <w:r>
        <w:rPr>
          <w:sz w:val="24"/>
        </w:rPr>
        <w:t>Analysis.</w:t>
      </w:r>
    </w:p>
    <w:p>
      <w:pPr>
        <w:pStyle w:val="ListParagraph"/>
        <w:numPr>
          <w:ilvl w:val="0"/>
          <w:numId w:val="76"/>
        </w:numPr>
        <w:tabs>
          <w:tab w:pos="1329" w:val="left" w:leader="none"/>
        </w:tabs>
        <w:spacing w:line="240" w:lineRule="auto" w:before="138" w:after="0"/>
        <w:ind w:left="1328" w:right="0" w:hanging="361"/>
        <w:jc w:val="left"/>
        <w:rPr>
          <w:sz w:val="24"/>
        </w:rPr>
      </w:pPr>
      <w:r>
        <w:rPr>
          <w:sz w:val="24"/>
        </w:rPr>
        <w:t>Discuss the factors affecting Environmental</w:t>
      </w:r>
      <w:r>
        <w:rPr>
          <w:spacing w:val="-4"/>
          <w:sz w:val="24"/>
        </w:rPr>
        <w:t> </w:t>
      </w:r>
      <w:r>
        <w:rPr>
          <w:sz w:val="24"/>
        </w:rPr>
        <w:t>Appraisal.</w:t>
      </w:r>
    </w:p>
    <w:p>
      <w:pPr>
        <w:pStyle w:val="ListParagraph"/>
        <w:numPr>
          <w:ilvl w:val="0"/>
          <w:numId w:val="76"/>
        </w:numPr>
        <w:tabs>
          <w:tab w:pos="1329" w:val="left" w:leader="none"/>
        </w:tabs>
        <w:spacing w:line="240" w:lineRule="auto" w:before="137" w:after="0"/>
        <w:ind w:left="1328" w:right="0" w:hanging="361"/>
        <w:jc w:val="left"/>
        <w:rPr>
          <w:sz w:val="24"/>
        </w:rPr>
      </w:pPr>
      <w:r>
        <w:rPr>
          <w:sz w:val="24"/>
        </w:rPr>
        <w:t>Write a detailed note on Value</w:t>
      </w:r>
      <w:r>
        <w:rPr>
          <w:spacing w:val="-2"/>
          <w:sz w:val="24"/>
        </w:rPr>
        <w:t> </w:t>
      </w:r>
      <w:r>
        <w:rPr>
          <w:sz w:val="24"/>
        </w:rPr>
        <w:t>Chain.</w:t>
      </w:r>
    </w:p>
    <w:p>
      <w:pPr>
        <w:pStyle w:val="ListParagraph"/>
        <w:numPr>
          <w:ilvl w:val="0"/>
          <w:numId w:val="76"/>
        </w:numPr>
        <w:tabs>
          <w:tab w:pos="1329" w:val="left" w:leader="none"/>
        </w:tabs>
        <w:spacing w:line="240" w:lineRule="auto" w:before="139" w:after="0"/>
        <w:ind w:left="1328" w:right="0" w:hanging="361"/>
        <w:jc w:val="left"/>
        <w:rPr>
          <w:sz w:val="24"/>
        </w:rPr>
      </w:pPr>
      <w:r>
        <w:rPr>
          <w:sz w:val="24"/>
        </w:rPr>
        <w:t>What is Joint Venture? Explain Various types of Joint</w:t>
      </w:r>
      <w:r>
        <w:rPr>
          <w:spacing w:val="-1"/>
          <w:sz w:val="24"/>
        </w:rPr>
        <w:t> </w:t>
      </w:r>
      <w:r>
        <w:rPr>
          <w:sz w:val="24"/>
        </w:rPr>
        <w:t>ventures</w:t>
      </w:r>
    </w:p>
    <w:p>
      <w:pPr>
        <w:pStyle w:val="ListParagraph"/>
        <w:numPr>
          <w:ilvl w:val="0"/>
          <w:numId w:val="76"/>
        </w:numPr>
        <w:tabs>
          <w:tab w:pos="1329" w:val="left" w:leader="none"/>
        </w:tabs>
        <w:spacing w:line="240" w:lineRule="auto" w:before="137" w:after="0"/>
        <w:ind w:left="1328" w:right="0" w:hanging="361"/>
        <w:jc w:val="left"/>
        <w:rPr>
          <w:sz w:val="24"/>
        </w:rPr>
      </w:pPr>
      <w:r>
        <w:rPr>
          <w:sz w:val="24"/>
        </w:rPr>
        <w:t>Explain the ADL Life-cycle</w:t>
      </w:r>
      <w:r>
        <w:rPr>
          <w:spacing w:val="-4"/>
          <w:sz w:val="24"/>
        </w:rPr>
        <w:t> </w:t>
      </w:r>
      <w:r>
        <w:rPr>
          <w:sz w:val="24"/>
        </w:rPr>
        <w:t>Matrix.</w:t>
      </w:r>
    </w:p>
    <w:p>
      <w:pPr>
        <w:pStyle w:val="ListParagraph"/>
        <w:numPr>
          <w:ilvl w:val="0"/>
          <w:numId w:val="76"/>
        </w:numPr>
        <w:tabs>
          <w:tab w:pos="360" w:val="left" w:leader="none"/>
        </w:tabs>
        <w:spacing w:line="240" w:lineRule="auto" w:before="139" w:after="0"/>
        <w:ind w:left="1328" w:right="1178" w:hanging="1329"/>
        <w:jc w:val="right"/>
        <w:rPr>
          <w:sz w:val="24"/>
        </w:rPr>
      </w:pPr>
      <w:r>
        <w:rPr>
          <w:sz w:val="24"/>
        </w:rPr>
        <w:t>State with sufficient details the techniques of strategic evaluation and</w:t>
      </w:r>
      <w:r>
        <w:rPr>
          <w:spacing w:val="-11"/>
          <w:sz w:val="24"/>
        </w:rPr>
        <w:t> </w:t>
      </w:r>
      <w:r>
        <w:rPr>
          <w:sz w:val="24"/>
        </w:rPr>
        <w:t>control.</w:t>
      </w:r>
    </w:p>
    <w:p>
      <w:pPr>
        <w:pStyle w:val="BodyText"/>
        <w:spacing w:before="137"/>
        <w:ind w:right="1138"/>
        <w:jc w:val="right"/>
      </w:pPr>
      <w:r>
        <w:rPr/>
        <w:t>[2x6=</w:t>
      </w:r>
      <w:r>
        <w:rPr>
          <w:spacing w:val="-2"/>
        </w:rPr>
        <w:t> </w:t>
      </w:r>
      <w:r>
        <w:rPr/>
        <w:t>12]</w:t>
      </w:r>
    </w:p>
    <w:p>
      <w:pPr>
        <w:pStyle w:val="Heading4"/>
        <w:spacing w:before="144"/>
        <w:ind w:left="664"/>
      </w:pPr>
      <w:r>
        <w:rPr/>
        <w:t>Section-C</w:t>
      </w:r>
    </w:p>
    <w:p>
      <w:pPr>
        <w:spacing w:before="41"/>
        <w:ind w:left="664" w:right="673" w:firstLine="0"/>
        <w:jc w:val="center"/>
        <w:rPr>
          <w:b/>
          <w:sz w:val="24"/>
        </w:rPr>
      </w:pPr>
      <w:r>
        <w:rPr>
          <w:b/>
          <w:sz w:val="24"/>
        </w:rPr>
        <w:t>Answer any </w:t>
      </w:r>
      <w:r>
        <w:rPr>
          <w:b/>
          <w:i/>
          <w:sz w:val="24"/>
        </w:rPr>
        <w:t>Two </w:t>
      </w:r>
      <w:r>
        <w:rPr>
          <w:b/>
          <w:sz w:val="24"/>
        </w:rPr>
        <w:t>questions. Answer shall not exceed </w:t>
      </w:r>
      <w:r>
        <w:rPr>
          <w:b/>
          <w:i/>
          <w:sz w:val="24"/>
        </w:rPr>
        <w:t>Five </w:t>
      </w:r>
      <w:r>
        <w:rPr>
          <w:b/>
          <w:sz w:val="24"/>
        </w:rPr>
        <w:t>pages. (Weight 5)</w:t>
      </w:r>
    </w:p>
    <w:p>
      <w:pPr>
        <w:pStyle w:val="ListParagraph"/>
        <w:numPr>
          <w:ilvl w:val="0"/>
          <w:numId w:val="76"/>
        </w:numPr>
        <w:tabs>
          <w:tab w:pos="1329" w:val="left" w:leader="none"/>
        </w:tabs>
        <w:spacing w:line="360" w:lineRule="auto" w:before="36" w:after="0"/>
        <w:ind w:left="1328" w:right="616" w:hanging="360"/>
        <w:jc w:val="left"/>
        <w:rPr>
          <w:sz w:val="24"/>
        </w:rPr>
      </w:pPr>
      <w:r>
        <w:rPr>
          <w:sz w:val="24"/>
        </w:rPr>
        <w:t>Explain the concept of Mission and Objective; also state the characteristics of a good Mission Statement, and Objective.</w:t>
      </w:r>
    </w:p>
    <w:p>
      <w:pPr>
        <w:pStyle w:val="ListParagraph"/>
        <w:numPr>
          <w:ilvl w:val="0"/>
          <w:numId w:val="76"/>
        </w:numPr>
        <w:tabs>
          <w:tab w:pos="1329" w:val="left" w:leader="none"/>
        </w:tabs>
        <w:spacing w:line="240" w:lineRule="auto" w:before="0" w:after="0"/>
        <w:ind w:left="1328" w:right="0" w:hanging="361"/>
        <w:jc w:val="left"/>
        <w:rPr>
          <w:sz w:val="24"/>
        </w:rPr>
      </w:pPr>
      <w:r>
        <w:rPr>
          <w:sz w:val="24"/>
        </w:rPr>
        <w:t>What is Michael Porter's Five Force Model? Portray the model in</w:t>
      </w:r>
      <w:r>
        <w:rPr>
          <w:spacing w:val="-5"/>
          <w:sz w:val="24"/>
        </w:rPr>
        <w:t> </w:t>
      </w:r>
      <w:r>
        <w:rPr>
          <w:sz w:val="24"/>
        </w:rPr>
        <w:t>detail.</w:t>
      </w:r>
    </w:p>
    <w:p>
      <w:pPr>
        <w:spacing w:after="0" w:line="240" w:lineRule="auto"/>
        <w:jc w:val="left"/>
        <w:rPr>
          <w:sz w:val="24"/>
        </w:rPr>
        <w:sectPr>
          <w:pgSz w:w="11910" w:h="16840"/>
          <w:pgMar w:header="552" w:footer="944" w:top="1300" w:bottom="1140" w:left="1120" w:right="820"/>
        </w:sectPr>
      </w:pPr>
    </w:p>
    <w:p>
      <w:pPr>
        <w:pStyle w:val="ListParagraph"/>
        <w:numPr>
          <w:ilvl w:val="0"/>
          <w:numId w:val="76"/>
        </w:numPr>
        <w:tabs>
          <w:tab w:pos="1329" w:val="left" w:leader="none"/>
        </w:tabs>
        <w:spacing w:line="360" w:lineRule="auto" w:before="120" w:after="0"/>
        <w:ind w:left="1328" w:right="1489" w:hanging="360"/>
        <w:jc w:val="both"/>
        <w:rPr>
          <w:sz w:val="24"/>
        </w:rPr>
      </w:pPr>
      <w:r>
        <w:rPr>
          <w:sz w:val="24"/>
        </w:rPr>
        <w:t>Describe the construction of BCG matrix and discuss its utility in</w:t>
      </w:r>
      <w:r>
        <w:rPr>
          <w:spacing w:val="-18"/>
          <w:sz w:val="24"/>
        </w:rPr>
        <w:t> </w:t>
      </w:r>
      <w:r>
        <w:rPr>
          <w:sz w:val="24"/>
        </w:rPr>
        <w:t>strategic management.</w:t>
      </w:r>
    </w:p>
    <w:p>
      <w:pPr>
        <w:pStyle w:val="ListParagraph"/>
        <w:numPr>
          <w:ilvl w:val="0"/>
          <w:numId w:val="76"/>
        </w:numPr>
        <w:tabs>
          <w:tab w:pos="1329" w:val="left" w:leader="none"/>
        </w:tabs>
        <w:spacing w:line="360" w:lineRule="auto" w:before="0" w:after="0"/>
        <w:ind w:left="1328" w:right="617" w:hanging="360"/>
        <w:jc w:val="both"/>
        <w:rPr>
          <w:sz w:val="24"/>
        </w:rPr>
      </w:pPr>
      <w:r>
        <w:rPr>
          <w:spacing w:val="-1"/>
          <w:w w:val="44"/>
          <w:sz w:val="24"/>
        </w:rPr>
        <w:t>―</w:t>
      </w:r>
      <w:r>
        <w:rPr>
          <w:sz w:val="24"/>
        </w:rPr>
        <w:t>Str</w:t>
      </w:r>
      <w:r>
        <w:rPr>
          <w:spacing w:val="-2"/>
          <w:sz w:val="24"/>
        </w:rPr>
        <w:t>a</w:t>
      </w:r>
      <w:r>
        <w:rPr>
          <w:sz w:val="24"/>
        </w:rPr>
        <w:t>t</w:t>
      </w:r>
      <w:r>
        <w:rPr>
          <w:spacing w:val="1"/>
          <w:sz w:val="24"/>
        </w:rPr>
        <w:t>e</w:t>
      </w:r>
      <w:r>
        <w:rPr>
          <w:spacing w:val="2"/>
          <w:sz w:val="24"/>
        </w:rPr>
        <w:t>g</w:t>
      </w:r>
      <w:r>
        <w:rPr>
          <w:sz w:val="24"/>
        </w:rPr>
        <w:t>y</w:t>
      </w:r>
      <w:r>
        <w:rPr>
          <w:spacing w:val="23"/>
          <w:sz w:val="24"/>
        </w:rPr>
        <w:t> </w:t>
      </w:r>
      <w:r>
        <w:rPr>
          <w:sz w:val="24"/>
        </w:rPr>
        <w:t>fo</w:t>
      </w:r>
      <w:r>
        <w:rPr>
          <w:spacing w:val="-2"/>
          <w:sz w:val="24"/>
        </w:rPr>
        <w:t>r</w:t>
      </w:r>
      <w:r>
        <w:rPr>
          <w:sz w:val="24"/>
        </w:rPr>
        <w:t>mul</w:t>
      </w:r>
      <w:r>
        <w:rPr>
          <w:spacing w:val="-1"/>
          <w:sz w:val="24"/>
        </w:rPr>
        <w:t>a</w:t>
      </w:r>
      <w:r>
        <w:rPr>
          <w:sz w:val="24"/>
        </w:rPr>
        <w:t>tion</w:t>
      </w:r>
      <w:r>
        <w:rPr>
          <w:spacing w:val="28"/>
          <w:sz w:val="24"/>
        </w:rPr>
        <w:t> </w:t>
      </w:r>
      <w:r>
        <w:rPr>
          <w:spacing w:val="-1"/>
          <w:sz w:val="24"/>
        </w:rPr>
        <w:t>a</w:t>
      </w:r>
      <w:r>
        <w:rPr>
          <w:spacing w:val="2"/>
          <w:sz w:val="24"/>
        </w:rPr>
        <w:t>n</w:t>
      </w:r>
      <w:r>
        <w:rPr>
          <w:sz w:val="24"/>
        </w:rPr>
        <w:t>d</w:t>
      </w:r>
      <w:r>
        <w:rPr>
          <w:spacing w:val="28"/>
          <w:sz w:val="24"/>
        </w:rPr>
        <w:t> </w:t>
      </w:r>
      <w:r>
        <w:rPr>
          <w:spacing w:val="-1"/>
          <w:sz w:val="24"/>
        </w:rPr>
        <w:t>stra</w:t>
      </w:r>
      <w:r>
        <w:rPr>
          <w:sz w:val="24"/>
        </w:rPr>
        <w:t>t</w:t>
      </w:r>
      <w:r>
        <w:rPr>
          <w:spacing w:val="1"/>
          <w:sz w:val="24"/>
        </w:rPr>
        <w:t>e</w:t>
      </w:r>
      <w:r>
        <w:rPr>
          <w:spacing w:val="2"/>
          <w:sz w:val="24"/>
        </w:rPr>
        <w:t>g</w:t>
      </w:r>
      <w:r>
        <w:rPr>
          <w:sz w:val="24"/>
        </w:rPr>
        <w:t>y</w:t>
      </w:r>
      <w:r>
        <w:rPr>
          <w:spacing w:val="23"/>
          <w:sz w:val="24"/>
        </w:rPr>
        <w:t> </w:t>
      </w:r>
      <w:r>
        <w:rPr>
          <w:sz w:val="24"/>
        </w:rPr>
        <w:t>implem</w:t>
      </w:r>
      <w:r>
        <w:rPr>
          <w:spacing w:val="-1"/>
          <w:sz w:val="24"/>
        </w:rPr>
        <w:t>e</w:t>
      </w:r>
      <w:r>
        <w:rPr>
          <w:sz w:val="24"/>
        </w:rPr>
        <w:t>ntation</w:t>
      </w:r>
      <w:r>
        <w:rPr>
          <w:spacing w:val="29"/>
          <w:sz w:val="24"/>
        </w:rPr>
        <w:t> </w:t>
      </w:r>
      <w:r>
        <w:rPr>
          <w:spacing w:val="-1"/>
          <w:sz w:val="24"/>
        </w:rPr>
        <w:t>a</w:t>
      </w:r>
      <w:r>
        <w:rPr>
          <w:sz w:val="24"/>
        </w:rPr>
        <w:t>re</w:t>
      </w:r>
      <w:r>
        <w:rPr>
          <w:spacing w:val="26"/>
          <w:sz w:val="24"/>
        </w:rPr>
        <w:t> </w:t>
      </w:r>
      <w:r>
        <w:rPr>
          <w:sz w:val="24"/>
        </w:rPr>
        <w:t>int</w:t>
      </w:r>
      <w:r>
        <w:rPr>
          <w:spacing w:val="-1"/>
          <w:sz w:val="24"/>
        </w:rPr>
        <w:t>e</w:t>
      </w:r>
      <w:r>
        <w:rPr>
          <w:sz w:val="24"/>
        </w:rPr>
        <w:t>r</w:t>
      </w:r>
      <w:r>
        <w:rPr>
          <w:spacing w:val="1"/>
          <w:sz w:val="24"/>
        </w:rPr>
        <w:t>d</w:t>
      </w:r>
      <w:r>
        <w:rPr>
          <w:spacing w:val="-1"/>
          <w:sz w:val="24"/>
        </w:rPr>
        <w:t>e</w:t>
      </w:r>
      <w:r>
        <w:rPr>
          <w:sz w:val="24"/>
        </w:rPr>
        <w:t>p</w:t>
      </w:r>
      <w:r>
        <w:rPr>
          <w:spacing w:val="-1"/>
          <w:sz w:val="24"/>
        </w:rPr>
        <w:t>e</w:t>
      </w:r>
      <w:r>
        <w:rPr>
          <w:sz w:val="24"/>
        </w:rPr>
        <w:t>n</w:t>
      </w:r>
      <w:r>
        <w:rPr>
          <w:spacing w:val="2"/>
          <w:sz w:val="24"/>
        </w:rPr>
        <w:t>d</w:t>
      </w:r>
      <w:r>
        <w:rPr>
          <w:spacing w:val="-1"/>
          <w:sz w:val="24"/>
        </w:rPr>
        <w:t>e</w:t>
      </w:r>
      <w:r>
        <w:rPr>
          <w:sz w:val="24"/>
        </w:rPr>
        <w:t>nt </w:t>
      </w:r>
      <w:r>
        <w:rPr>
          <w:spacing w:val="-25"/>
          <w:sz w:val="24"/>
        </w:rPr>
        <w:t> </w:t>
      </w:r>
      <w:r>
        <w:rPr>
          <w:sz w:val="24"/>
        </w:rPr>
        <w:t>p</w:t>
      </w:r>
      <w:r>
        <w:rPr>
          <w:spacing w:val="-1"/>
          <w:sz w:val="24"/>
        </w:rPr>
        <w:t>r</w:t>
      </w:r>
      <w:r>
        <w:rPr>
          <w:spacing w:val="2"/>
          <w:sz w:val="24"/>
        </w:rPr>
        <w:t>o</w:t>
      </w:r>
      <w:r>
        <w:rPr>
          <w:spacing w:val="-1"/>
          <w:sz w:val="24"/>
        </w:rPr>
        <w:t>ce</w:t>
      </w:r>
      <w:r>
        <w:rPr>
          <w:spacing w:val="-1"/>
          <w:w w:val="108"/>
          <w:sz w:val="24"/>
        </w:rPr>
        <w:t>sses‖ </w:t>
      </w:r>
      <w:r>
        <w:rPr>
          <w:sz w:val="24"/>
        </w:rPr>
        <w:t>Comment on this statement by establishing its relationship. Also point out the differences.</w:t>
      </w:r>
    </w:p>
    <w:p>
      <w:pPr>
        <w:pStyle w:val="BodyText"/>
        <w:spacing w:line="275" w:lineRule="exact"/>
        <w:ind w:right="615"/>
        <w:jc w:val="right"/>
      </w:pPr>
      <w:r>
        <w:rPr/>
        <w:t>(2x 5= 10)</w:t>
      </w:r>
    </w:p>
    <w:p>
      <w:pPr>
        <w:spacing w:after="0" w:line="275" w:lineRule="exact"/>
        <w:jc w:val="right"/>
        <w:sectPr>
          <w:pgSz w:w="11910" w:h="16840"/>
          <w:pgMar w:header="552" w:footer="944" w:top="1300" w:bottom="1140" w:left="1120" w:right="820"/>
        </w:sectPr>
      </w:pPr>
    </w:p>
    <w:p>
      <w:pPr>
        <w:pStyle w:val="BodyText"/>
        <w:rPr>
          <w:sz w:val="20"/>
        </w:rPr>
      </w:pPr>
    </w:p>
    <w:p>
      <w:pPr>
        <w:pStyle w:val="BodyText"/>
        <w:rPr>
          <w:sz w:val="20"/>
        </w:rPr>
      </w:pPr>
    </w:p>
    <w:p>
      <w:pPr>
        <w:pStyle w:val="BodyText"/>
        <w:spacing w:before="5"/>
        <w:rPr>
          <w:sz w:val="16"/>
        </w:rPr>
      </w:pPr>
    </w:p>
    <w:p>
      <w:pPr>
        <w:pStyle w:val="Heading4"/>
        <w:spacing w:before="90"/>
        <w:ind w:left="657"/>
      </w:pPr>
      <w:r>
        <w:rPr/>
        <w:t>M.COM DEGREE (CSS) MODEL QUESTION PAPER</w:t>
      </w:r>
    </w:p>
    <w:p>
      <w:pPr>
        <w:spacing w:before="137"/>
        <w:ind w:left="662" w:right="673" w:firstLine="0"/>
        <w:jc w:val="center"/>
        <w:rPr>
          <w:b/>
          <w:sz w:val="24"/>
        </w:rPr>
      </w:pPr>
      <w:r>
        <w:rPr>
          <w:b/>
          <w:sz w:val="24"/>
        </w:rPr>
        <w:t>(2019 admissions onwards)</w:t>
      </w:r>
    </w:p>
    <w:p>
      <w:pPr>
        <w:spacing w:before="139"/>
        <w:ind w:left="665" w:right="673" w:firstLine="0"/>
        <w:jc w:val="center"/>
        <w:rPr>
          <w:b/>
          <w:i/>
          <w:sz w:val="24"/>
        </w:rPr>
      </w:pPr>
      <w:r>
        <w:rPr>
          <w:b/>
          <w:i/>
          <w:sz w:val="24"/>
        </w:rPr>
        <w:t>Third Semester</w:t>
      </w:r>
    </w:p>
    <w:p>
      <w:pPr>
        <w:spacing w:before="137"/>
        <w:ind w:left="662" w:right="673" w:firstLine="0"/>
        <w:jc w:val="center"/>
        <w:rPr>
          <w:b/>
          <w:sz w:val="24"/>
        </w:rPr>
      </w:pPr>
      <w:r>
        <w:rPr>
          <w:b/>
          <w:sz w:val="24"/>
        </w:rPr>
        <w:t>CM010301- STRATEGIC FINANCIAL MANAGEMENT</w:t>
      </w:r>
    </w:p>
    <w:p>
      <w:pPr>
        <w:pStyle w:val="BodyText"/>
        <w:tabs>
          <w:tab w:pos="6481" w:val="left" w:leader="none"/>
        </w:tabs>
        <w:spacing w:before="134"/>
        <w:ind w:right="8"/>
        <w:jc w:val="center"/>
      </w:pPr>
      <w:r>
        <w:rPr/>
        <w:t>Time:</w:t>
      </w:r>
      <w:r>
        <w:rPr>
          <w:spacing w:val="-1"/>
        </w:rPr>
        <w:t> </w:t>
      </w:r>
      <w:r>
        <w:rPr/>
        <w:t>3 Hours</w:t>
        <w:tab/>
        <w:t>Maximum Weight:</w:t>
      </w:r>
      <w:r>
        <w:rPr>
          <w:spacing w:val="-2"/>
        </w:rPr>
        <w:t> </w:t>
      </w:r>
      <w:r>
        <w:rPr/>
        <w:t>30</w:t>
      </w:r>
    </w:p>
    <w:p>
      <w:pPr>
        <w:pStyle w:val="Heading4"/>
        <w:spacing w:before="142"/>
        <w:ind w:left="665"/>
      </w:pPr>
      <w:r>
        <w:rPr/>
        <w:t>Section A.</w:t>
      </w:r>
    </w:p>
    <w:p>
      <w:pPr>
        <w:spacing w:before="41"/>
        <w:ind w:left="658" w:right="673" w:firstLine="0"/>
        <w:jc w:val="center"/>
        <w:rPr>
          <w:b/>
          <w:sz w:val="24"/>
        </w:rPr>
      </w:pPr>
      <w:r>
        <w:rPr>
          <w:b/>
          <w:sz w:val="24"/>
        </w:rPr>
        <w:t>Answer any </w:t>
      </w:r>
      <w:r>
        <w:rPr>
          <w:b/>
          <w:i/>
          <w:sz w:val="24"/>
        </w:rPr>
        <w:t>Eight </w:t>
      </w:r>
      <w:r>
        <w:rPr>
          <w:b/>
          <w:sz w:val="24"/>
        </w:rPr>
        <w:t>questions. Answer shall not exceed One page (Weight 1)</w:t>
      </w:r>
    </w:p>
    <w:p>
      <w:pPr>
        <w:pStyle w:val="ListParagraph"/>
        <w:numPr>
          <w:ilvl w:val="0"/>
          <w:numId w:val="77"/>
        </w:numPr>
        <w:tabs>
          <w:tab w:pos="1329" w:val="left" w:leader="none"/>
        </w:tabs>
        <w:spacing w:line="240" w:lineRule="auto" w:before="39" w:after="0"/>
        <w:ind w:left="1328" w:right="0" w:hanging="361"/>
        <w:jc w:val="left"/>
        <w:rPr>
          <w:sz w:val="24"/>
        </w:rPr>
      </w:pPr>
      <w:r>
        <w:rPr>
          <w:sz w:val="24"/>
        </w:rPr>
        <w:t>Explain the functions of financial</w:t>
      </w:r>
      <w:r>
        <w:rPr>
          <w:spacing w:val="-1"/>
          <w:sz w:val="24"/>
        </w:rPr>
        <w:t> </w:t>
      </w:r>
      <w:r>
        <w:rPr>
          <w:sz w:val="24"/>
        </w:rPr>
        <w:t>Management.</w:t>
      </w:r>
    </w:p>
    <w:p>
      <w:pPr>
        <w:pStyle w:val="ListParagraph"/>
        <w:numPr>
          <w:ilvl w:val="0"/>
          <w:numId w:val="77"/>
        </w:numPr>
        <w:tabs>
          <w:tab w:pos="1329" w:val="left" w:leader="none"/>
        </w:tabs>
        <w:spacing w:line="240" w:lineRule="auto" w:before="137" w:after="0"/>
        <w:ind w:left="1328" w:right="0" w:hanging="361"/>
        <w:jc w:val="left"/>
        <w:rPr>
          <w:sz w:val="24"/>
        </w:rPr>
      </w:pPr>
      <w:r>
        <w:rPr>
          <w:sz w:val="24"/>
        </w:rPr>
        <w:t>What is Cost of Retained</w:t>
      </w:r>
      <w:r>
        <w:rPr>
          <w:spacing w:val="-4"/>
          <w:sz w:val="24"/>
        </w:rPr>
        <w:t> </w:t>
      </w:r>
      <w:r>
        <w:rPr>
          <w:sz w:val="24"/>
        </w:rPr>
        <w:t>Earnings?</w:t>
      </w:r>
    </w:p>
    <w:p>
      <w:pPr>
        <w:pStyle w:val="ListParagraph"/>
        <w:numPr>
          <w:ilvl w:val="0"/>
          <w:numId w:val="77"/>
        </w:numPr>
        <w:tabs>
          <w:tab w:pos="1329" w:val="left" w:leader="none"/>
        </w:tabs>
        <w:spacing w:line="240" w:lineRule="auto" w:before="139" w:after="0"/>
        <w:ind w:left="1328" w:right="0" w:hanging="361"/>
        <w:jc w:val="both"/>
        <w:rPr>
          <w:sz w:val="24"/>
        </w:rPr>
      </w:pPr>
      <w:r>
        <w:rPr>
          <w:sz w:val="24"/>
        </w:rPr>
        <w:t>Explain the concept of leverage. What is the relevance of financial</w:t>
      </w:r>
      <w:r>
        <w:rPr>
          <w:spacing w:val="-3"/>
          <w:sz w:val="24"/>
        </w:rPr>
        <w:t> </w:t>
      </w:r>
      <w:r>
        <w:rPr>
          <w:sz w:val="24"/>
        </w:rPr>
        <w:t>leverage?</w:t>
      </w:r>
    </w:p>
    <w:p>
      <w:pPr>
        <w:pStyle w:val="ListParagraph"/>
        <w:numPr>
          <w:ilvl w:val="0"/>
          <w:numId w:val="77"/>
        </w:numPr>
        <w:tabs>
          <w:tab w:pos="1389" w:val="left" w:leader="none"/>
        </w:tabs>
        <w:spacing w:line="360" w:lineRule="auto" w:before="137" w:after="0"/>
        <w:ind w:left="1328" w:right="622" w:hanging="360"/>
        <w:jc w:val="both"/>
        <w:rPr>
          <w:sz w:val="24"/>
        </w:rPr>
      </w:pPr>
      <w:r>
        <w:rPr/>
        <w:tab/>
      </w:r>
      <w:r>
        <w:rPr>
          <w:sz w:val="24"/>
        </w:rPr>
        <w:t>A project has an initial investment of Rs 100000. </w:t>
      </w:r>
      <w:r>
        <w:rPr>
          <w:spacing w:val="-3"/>
          <w:sz w:val="24"/>
        </w:rPr>
        <w:t>If </w:t>
      </w:r>
      <w:r>
        <w:rPr>
          <w:sz w:val="24"/>
        </w:rPr>
        <w:t>it is expected to generate a cash flow of Rs 22000/- for each of the five years and the cost of capital is 10%, is the project acceptable under NPV</w:t>
      </w:r>
      <w:r>
        <w:rPr>
          <w:spacing w:val="-1"/>
          <w:sz w:val="24"/>
        </w:rPr>
        <w:t> </w:t>
      </w:r>
      <w:r>
        <w:rPr>
          <w:sz w:val="24"/>
        </w:rPr>
        <w:t>technique?</w:t>
      </w:r>
    </w:p>
    <w:p>
      <w:pPr>
        <w:pStyle w:val="ListParagraph"/>
        <w:numPr>
          <w:ilvl w:val="0"/>
          <w:numId w:val="77"/>
        </w:numPr>
        <w:tabs>
          <w:tab w:pos="1329" w:val="left" w:leader="none"/>
        </w:tabs>
        <w:spacing w:line="240" w:lineRule="auto" w:before="1" w:after="0"/>
        <w:ind w:left="1328" w:right="0" w:hanging="361"/>
        <w:jc w:val="both"/>
        <w:rPr>
          <w:sz w:val="24"/>
        </w:rPr>
      </w:pPr>
      <w:r>
        <w:rPr>
          <w:sz w:val="24"/>
        </w:rPr>
        <w:t>E</w:t>
      </w:r>
      <w:r>
        <w:rPr>
          <w:spacing w:val="1"/>
          <w:sz w:val="24"/>
        </w:rPr>
        <w:t>x</w:t>
      </w:r>
      <w:r>
        <w:rPr>
          <w:sz w:val="24"/>
        </w:rPr>
        <w:t>plain the t</w:t>
      </w:r>
      <w:r>
        <w:rPr>
          <w:spacing w:val="-1"/>
          <w:sz w:val="24"/>
        </w:rPr>
        <w:t>e</w:t>
      </w:r>
      <w:r>
        <w:rPr>
          <w:sz w:val="24"/>
        </w:rPr>
        <w:t>rm </w:t>
      </w:r>
      <w:r>
        <w:rPr>
          <w:spacing w:val="-2"/>
          <w:w w:val="44"/>
          <w:sz w:val="24"/>
        </w:rPr>
        <w:t>―</w:t>
      </w:r>
      <w:r>
        <w:rPr>
          <w:sz w:val="24"/>
        </w:rPr>
        <w:t>Points</w:t>
      </w:r>
      <w:r>
        <w:rPr>
          <w:spacing w:val="-3"/>
          <w:sz w:val="24"/>
        </w:rPr>
        <w:t> </w:t>
      </w:r>
      <w:r>
        <w:rPr>
          <w:sz w:val="24"/>
        </w:rPr>
        <w:t>of</w:t>
      </w:r>
      <w:r>
        <w:rPr>
          <w:spacing w:val="-1"/>
          <w:sz w:val="24"/>
        </w:rPr>
        <w:t> </w:t>
      </w:r>
      <w:r>
        <w:rPr>
          <w:sz w:val="24"/>
        </w:rPr>
        <w:t>indif</w:t>
      </w:r>
      <w:r>
        <w:rPr>
          <w:spacing w:val="-2"/>
          <w:sz w:val="24"/>
        </w:rPr>
        <w:t>f</w:t>
      </w:r>
      <w:r>
        <w:rPr>
          <w:spacing w:val="-1"/>
          <w:sz w:val="24"/>
        </w:rPr>
        <w:t>e</w:t>
      </w:r>
      <w:r>
        <w:rPr>
          <w:spacing w:val="1"/>
          <w:sz w:val="24"/>
        </w:rPr>
        <w:t>r</w:t>
      </w:r>
      <w:r>
        <w:rPr>
          <w:spacing w:val="-1"/>
          <w:sz w:val="24"/>
        </w:rPr>
        <w:t>e</w:t>
      </w:r>
      <w:r>
        <w:rPr>
          <w:sz w:val="24"/>
        </w:rPr>
        <w:t>n</w:t>
      </w:r>
      <w:r>
        <w:rPr>
          <w:spacing w:val="-1"/>
          <w:sz w:val="24"/>
        </w:rPr>
        <w:t>c</w:t>
      </w:r>
      <w:r>
        <w:rPr>
          <w:spacing w:val="1"/>
          <w:sz w:val="24"/>
        </w:rPr>
        <w:t>e</w:t>
      </w:r>
      <w:r>
        <w:rPr>
          <w:spacing w:val="-1"/>
          <w:w w:val="158"/>
          <w:sz w:val="24"/>
        </w:rPr>
        <w:t>‖</w:t>
      </w:r>
      <w:r>
        <w:rPr>
          <w:sz w:val="24"/>
        </w:rPr>
        <w:t>.</w:t>
      </w:r>
    </w:p>
    <w:p>
      <w:pPr>
        <w:pStyle w:val="ListParagraph"/>
        <w:numPr>
          <w:ilvl w:val="0"/>
          <w:numId w:val="77"/>
        </w:numPr>
        <w:tabs>
          <w:tab w:pos="1329" w:val="left" w:leader="none"/>
        </w:tabs>
        <w:spacing w:line="360" w:lineRule="auto" w:before="137" w:after="0"/>
        <w:ind w:left="1328" w:right="621" w:hanging="360"/>
        <w:jc w:val="both"/>
        <w:rPr>
          <w:sz w:val="24"/>
        </w:rPr>
      </w:pPr>
      <w:r>
        <w:rPr>
          <w:sz w:val="24"/>
        </w:rPr>
        <w:t>Assume that the firm is contemplating to allow 5 percent discount for payment within 20 days after a credit purchase. It is expected that if discounts are offered, sales will increase by 20 percent and the average collection period will drop to 16 days. Comment on the feasibility of the decision-making suitable</w:t>
      </w:r>
      <w:r>
        <w:rPr>
          <w:spacing w:val="-13"/>
          <w:sz w:val="24"/>
        </w:rPr>
        <w:t> </w:t>
      </w:r>
      <w:r>
        <w:rPr>
          <w:sz w:val="24"/>
        </w:rPr>
        <w:t>assumptions.</w:t>
      </w:r>
    </w:p>
    <w:p>
      <w:pPr>
        <w:pStyle w:val="ListParagraph"/>
        <w:numPr>
          <w:ilvl w:val="0"/>
          <w:numId w:val="77"/>
        </w:numPr>
        <w:tabs>
          <w:tab w:pos="1329" w:val="left" w:leader="none"/>
        </w:tabs>
        <w:spacing w:line="360" w:lineRule="auto" w:before="0" w:after="0"/>
        <w:ind w:left="1328" w:right="616" w:hanging="360"/>
        <w:jc w:val="both"/>
        <w:rPr>
          <w:sz w:val="24"/>
        </w:rPr>
      </w:pPr>
      <w:r>
        <w:rPr>
          <w:sz w:val="24"/>
        </w:rPr>
        <w:t>A firm sells products for Rs 150/- per unit, have variable operating cost of Rs 60/ unit and fixed operating cost of Rs 65000/- per year. Show the various levels of EBIT that would results from sale of 2000 units, 500 units, and 1500</w:t>
      </w:r>
      <w:r>
        <w:rPr>
          <w:spacing w:val="-42"/>
          <w:sz w:val="24"/>
        </w:rPr>
        <w:t> </w:t>
      </w:r>
      <w:r>
        <w:rPr>
          <w:sz w:val="24"/>
        </w:rPr>
        <w:t>units.</w:t>
      </w:r>
    </w:p>
    <w:p>
      <w:pPr>
        <w:pStyle w:val="ListParagraph"/>
        <w:numPr>
          <w:ilvl w:val="0"/>
          <w:numId w:val="77"/>
        </w:numPr>
        <w:tabs>
          <w:tab w:pos="1329" w:val="left" w:leader="none"/>
        </w:tabs>
        <w:spacing w:line="360" w:lineRule="auto" w:before="2" w:after="0"/>
        <w:ind w:left="1328" w:right="1209" w:hanging="360"/>
        <w:jc w:val="left"/>
        <w:rPr>
          <w:sz w:val="24"/>
        </w:rPr>
      </w:pPr>
      <w:r>
        <w:rPr>
          <w:sz w:val="24"/>
        </w:rPr>
        <w:t>Explain how Monte Carlo Simulation Method is important in risk </w:t>
      </w:r>
      <w:r>
        <w:rPr>
          <w:spacing w:val="-3"/>
          <w:sz w:val="24"/>
        </w:rPr>
        <w:t>assessment </w:t>
      </w:r>
      <w:r>
        <w:rPr>
          <w:sz w:val="24"/>
        </w:rPr>
        <w:t>process.</w:t>
      </w:r>
    </w:p>
    <w:p>
      <w:pPr>
        <w:pStyle w:val="ListParagraph"/>
        <w:numPr>
          <w:ilvl w:val="0"/>
          <w:numId w:val="77"/>
        </w:numPr>
        <w:tabs>
          <w:tab w:pos="1329" w:val="left" w:leader="none"/>
        </w:tabs>
        <w:spacing w:line="360" w:lineRule="auto" w:before="0" w:after="0"/>
        <w:ind w:left="1328" w:right="620" w:hanging="360"/>
        <w:jc w:val="left"/>
        <w:rPr>
          <w:sz w:val="24"/>
        </w:rPr>
      </w:pPr>
      <w:r>
        <w:rPr>
          <w:sz w:val="24"/>
        </w:rPr>
        <w:t>Annual usage of inventory is Rs 2,00,000. Cost of placing an order is Rs 80. Annual carrying cost is 10% of inventory value. Find out</w:t>
      </w:r>
      <w:r>
        <w:rPr>
          <w:spacing w:val="-10"/>
          <w:sz w:val="24"/>
        </w:rPr>
        <w:t> </w:t>
      </w:r>
      <w:r>
        <w:rPr>
          <w:sz w:val="24"/>
        </w:rPr>
        <w:t>EOQ.</w:t>
      </w:r>
    </w:p>
    <w:p>
      <w:pPr>
        <w:pStyle w:val="ListParagraph"/>
        <w:numPr>
          <w:ilvl w:val="0"/>
          <w:numId w:val="77"/>
        </w:numPr>
        <w:tabs>
          <w:tab w:pos="1329" w:val="left" w:leader="none"/>
          <w:tab w:pos="8529" w:val="left" w:leader="none"/>
        </w:tabs>
        <w:spacing w:line="360" w:lineRule="auto" w:before="0" w:after="0"/>
        <w:ind w:left="1328" w:right="619" w:hanging="360"/>
        <w:jc w:val="left"/>
        <w:rPr>
          <w:sz w:val="24"/>
        </w:rPr>
      </w:pPr>
      <w:r>
        <w:rPr>
          <w:spacing w:val="-1"/>
          <w:w w:val="44"/>
          <w:sz w:val="24"/>
        </w:rPr>
        <w:t>―</w:t>
      </w:r>
      <w:r>
        <w:rPr>
          <w:sz w:val="24"/>
        </w:rPr>
        <w:t>A </w:t>
      </w:r>
      <w:r>
        <w:rPr>
          <w:spacing w:val="-20"/>
          <w:sz w:val="24"/>
        </w:rPr>
        <w:t> </w:t>
      </w:r>
      <w:r>
        <w:rPr>
          <w:sz w:val="24"/>
        </w:rPr>
        <w:t>fi</w:t>
      </w:r>
      <w:r>
        <w:rPr>
          <w:spacing w:val="-1"/>
          <w:sz w:val="24"/>
        </w:rPr>
        <w:t>r</w:t>
      </w:r>
      <w:r>
        <w:rPr>
          <w:sz w:val="24"/>
        </w:rPr>
        <w:t>m </w:t>
      </w:r>
      <w:r>
        <w:rPr>
          <w:spacing w:val="-19"/>
          <w:sz w:val="24"/>
        </w:rPr>
        <w:t> </w:t>
      </w:r>
      <w:r>
        <w:rPr>
          <w:sz w:val="24"/>
        </w:rPr>
        <w:t>m</w:t>
      </w:r>
      <w:r>
        <w:rPr>
          <w:spacing w:val="1"/>
          <w:sz w:val="24"/>
        </w:rPr>
        <w:t>a</w:t>
      </w:r>
      <w:r>
        <w:rPr>
          <w:sz w:val="24"/>
        </w:rPr>
        <w:t>y </w:t>
      </w:r>
      <w:r>
        <w:rPr>
          <w:spacing w:val="-25"/>
          <w:sz w:val="24"/>
        </w:rPr>
        <w:t> </w:t>
      </w:r>
      <w:r>
        <w:rPr>
          <w:sz w:val="24"/>
        </w:rPr>
        <w:t>think </w:t>
      </w:r>
      <w:r>
        <w:rPr>
          <w:spacing w:val="-20"/>
          <w:sz w:val="24"/>
        </w:rPr>
        <w:t> </w:t>
      </w:r>
      <w:r>
        <w:rPr>
          <w:spacing w:val="-1"/>
          <w:sz w:val="24"/>
        </w:rPr>
        <w:t>se</w:t>
      </w:r>
      <w:r>
        <w:rPr>
          <w:sz w:val="24"/>
        </w:rPr>
        <w:t>r</w:t>
      </w:r>
      <w:r>
        <w:rPr>
          <w:spacing w:val="1"/>
          <w:sz w:val="24"/>
        </w:rPr>
        <w:t>i</w:t>
      </w:r>
      <w:r>
        <w:rPr>
          <w:sz w:val="24"/>
        </w:rPr>
        <w:t>ous</w:t>
      </w:r>
      <w:r>
        <w:rPr>
          <w:spacing w:val="2"/>
          <w:sz w:val="24"/>
        </w:rPr>
        <w:t>l</w:t>
      </w:r>
      <w:r>
        <w:rPr>
          <w:sz w:val="24"/>
        </w:rPr>
        <w:t>y </w:t>
      </w:r>
      <w:r>
        <w:rPr>
          <w:spacing w:val="-25"/>
          <w:sz w:val="24"/>
        </w:rPr>
        <w:t> </w:t>
      </w:r>
      <w:r>
        <w:rPr>
          <w:spacing w:val="-1"/>
          <w:sz w:val="24"/>
        </w:rPr>
        <w:t>a</w:t>
      </w:r>
      <w:r>
        <w:rPr>
          <w:sz w:val="24"/>
        </w:rPr>
        <w:t>bout </w:t>
      </w:r>
      <w:r>
        <w:rPr>
          <w:spacing w:val="-19"/>
          <w:sz w:val="24"/>
        </w:rPr>
        <w:t> </w:t>
      </w:r>
      <w:r>
        <w:rPr>
          <w:sz w:val="24"/>
        </w:rPr>
        <w:t>the </w:t>
      </w:r>
      <w:r>
        <w:rPr>
          <w:spacing w:val="-20"/>
          <w:sz w:val="24"/>
        </w:rPr>
        <w:t> </w:t>
      </w:r>
      <w:r>
        <w:rPr>
          <w:spacing w:val="-1"/>
          <w:sz w:val="24"/>
        </w:rPr>
        <w:t>sa</w:t>
      </w:r>
      <w:r>
        <w:rPr>
          <w:sz w:val="24"/>
        </w:rPr>
        <w:t>ti</w:t>
      </w:r>
      <w:r>
        <w:rPr>
          <w:spacing w:val="-1"/>
          <w:sz w:val="24"/>
        </w:rPr>
        <w:t>sf</w:t>
      </w:r>
      <w:r>
        <w:rPr>
          <w:spacing w:val="-2"/>
          <w:sz w:val="24"/>
        </w:rPr>
        <w:t>a</w:t>
      </w:r>
      <w:r>
        <w:rPr>
          <w:spacing w:val="-1"/>
          <w:sz w:val="24"/>
        </w:rPr>
        <w:t>c</w:t>
      </w:r>
      <w:r>
        <w:rPr>
          <w:spacing w:val="2"/>
          <w:sz w:val="24"/>
        </w:rPr>
        <w:t>t</w:t>
      </w:r>
      <w:r>
        <w:rPr>
          <w:sz w:val="24"/>
        </w:rPr>
        <w:t>ion </w:t>
      </w:r>
      <w:r>
        <w:rPr>
          <w:spacing w:val="-19"/>
          <w:sz w:val="24"/>
        </w:rPr>
        <w:t> </w:t>
      </w:r>
      <w:r>
        <w:rPr>
          <w:sz w:val="24"/>
        </w:rPr>
        <w:t>of </w:t>
      </w:r>
      <w:r>
        <w:rPr>
          <w:spacing w:val="-21"/>
          <w:sz w:val="24"/>
        </w:rPr>
        <w:t> </w:t>
      </w:r>
      <w:r>
        <w:rPr>
          <w:sz w:val="24"/>
        </w:rPr>
        <w:t>its </w:t>
      </w:r>
      <w:r>
        <w:rPr>
          <w:spacing w:val="-20"/>
          <w:sz w:val="24"/>
        </w:rPr>
        <w:t> </w:t>
      </w:r>
      <w:r>
        <w:rPr>
          <w:spacing w:val="-3"/>
          <w:sz w:val="24"/>
        </w:rPr>
        <w:t>s</w:t>
      </w:r>
      <w:r>
        <w:rPr>
          <w:sz w:val="24"/>
        </w:rPr>
        <w:t>take </w:t>
      </w:r>
      <w:r>
        <w:rPr>
          <w:spacing w:val="-21"/>
          <w:sz w:val="24"/>
        </w:rPr>
        <w:t> </w:t>
      </w:r>
      <w:r>
        <w:rPr>
          <w:sz w:val="24"/>
        </w:rPr>
        <w:t>holde</w:t>
      </w:r>
      <w:r>
        <w:rPr>
          <w:spacing w:val="-2"/>
          <w:sz w:val="24"/>
        </w:rPr>
        <w:t>r</w:t>
      </w:r>
      <w:r>
        <w:rPr>
          <w:sz w:val="24"/>
        </w:rPr>
        <w:t>s </w:t>
      </w:r>
      <w:r>
        <w:rPr>
          <w:spacing w:val="-20"/>
          <w:sz w:val="24"/>
        </w:rPr>
        <w:t> </w:t>
      </w:r>
      <w:r>
        <w:rPr>
          <w:sz w:val="24"/>
        </w:rPr>
        <w:t>than </w:t>
      </w:r>
      <w:r>
        <w:rPr>
          <w:spacing w:val="-20"/>
          <w:sz w:val="24"/>
        </w:rPr>
        <w:t> </w:t>
      </w:r>
      <w:r>
        <w:rPr>
          <w:sz w:val="24"/>
        </w:rPr>
        <w:t>the satisfaction of its management alone‖. Is it</w:t>
      </w:r>
      <w:r>
        <w:rPr>
          <w:spacing w:val="16"/>
          <w:sz w:val="24"/>
        </w:rPr>
        <w:t> </w:t>
      </w:r>
      <w:r>
        <w:rPr>
          <w:sz w:val="24"/>
        </w:rPr>
        <w:t>true?</w:t>
      </w:r>
      <w:r>
        <w:rPr>
          <w:spacing w:val="6"/>
          <w:sz w:val="24"/>
        </w:rPr>
        <w:t> </w:t>
      </w:r>
      <w:r>
        <w:rPr>
          <w:sz w:val="24"/>
        </w:rPr>
        <w:t>Why?</w:t>
        <w:tab/>
        <w:t>(8x1=8)</w:t>
      </w:r>
    </w:p>
    <w:p>
      <w:pPr>
        <w:pStyle w:val="Heading4"/>
        <w:spacing w:before="3"/>
        <w:ind w:left="664"/>
      </w:pPr>
      <w:r>
        <w:rPr/>
        <w:t>Section B</w:t>
      </w:r>
    </w:p>
    <w:p>
      <w:pPr>
        <w:spacing w:before="43"/>
        <w:ind w:left="661" w:right="673" w:firstLine="0"/>
        <w:jc w:val="center"/>
        <w:rPr>
          <w:b/>
          <w:sz w:val="24"/>
        </w:rPr>
      </w:pPr>
      <w:r>
        <w:rPr>
          <w:b/>
          <w:sz w:val="24"/>
        </w:rPr>
        <w:t>Answer any </w:t>
      </w:r>
      <w:r>
        <w:rPr>
          <w:b/>
          <w:i/>
          <w:sz w:val="24"/>
        </w:rPr>
        <w:t>Six </w:t>
      </w:r>
      <w:r>
        <w:rPr>
          <w:b/>
          <w:sz w:val="24"/>
        </w:rPr>
        <w:t>questions. Answer shall not exceed Two pages (Weight 2)</w:t>
      </w:r>
    </w:p>
    <w:p>
      <w:pPr>
        <w:pStyle w:val="ListParagraph"/>
        <w:numPr>
          <w:ilvl w:val="0"/>
          <w:numId w:val="77"/>
        </w:numPr>
        <w:tabs>
          <w:tab w:pos="1329" w:val="left" w:leader="none"/>
        </w:tabs>
        <w:spacing w:line="360" w:lineRule="auto" w:before="36" w:after="0"/>
        <w:ind w:left="1328" w:right="615" w:hanging="360"/>
        <w:jc w:val="both"/>
        <w:rPr>
          <w:sz w:val="24"/>
        </w:rPr>
      </w:pPr>
      <w:r>
        <w:rPr>
          <w:sz w:val="24"/>
        </w:rPr>
        <w:t>A Ltd estimates its requirements of funds for the coming year to be constant at a level of Rs 100000/-. If the cost of both current liabilities and long term financing are 8%, calculate the cost, using the hedging and conservative approaching and discuss your preference with respect to applying either of them to finance the</w:t>
      </w:r>
      <w:r>
        <w:rPr>
          <w:spacing w:val="-12"/>
          <w:sz w:val="24"/>
        </w:rPr>
        <w:t> </w:t>
      </w:r>
      <w:r>
        <w:rPr>
          <w:sz w:val="24"/>
        </w:rPr>
        <w:t>firm.</w:t>
      </w:r>
    </w:p>
    <w:p>
      <w:pPr>
        <w:spacing w:after="0" w:line="360" w:lineRule="auto"/>
        <w:jc w:val="both"/>
        <w:rPr>
          <w:sz w:val="24"/>
        </w:rPr>
        <w:sectPr>
          <w:pgSz w:w="11910" w:h="16840"/>
          <w:pgMar w:header="552" w:footer="944" w:top="1300" w:bottom="1140" w:left="1120" w:right="820"/>
        </w:sectPr>
      </w:pPr>
    </w:p>
    <w:p>
      <w:pPr>
        <w:pStyle w:val="ListParagraph"/>
        <w:numPr>
          <w:ilvl w:val="0"/>
          <w:numId w:val="77"/>
        </w:numPr>
        <w:tabs>
          <w:tab w:pos="1329" w:val="left" w:leader="none"/>
        </w:tabs>
        <w:spacing w:line="360" w:lineRule="auto" w:before="120" w:after="0"/>
        <w:ind w:left="1328" w:right="614" w:hanging="360"/>
        <w:jc w:val="both"/>
        <w:rPr>
          <w:sz w:val="24"/>
        </w:rPr>
      </w:pPr>
      <w:r>
        <w:rPr>
          <w:sz w:val="24"/>
        </w:rPr>
        <w:t>Firm X and Y are identical in every respect except that Y is levered while X is unlevered. Company Y has Rs 20,00,000 for 8% debentures outstanding. Assume that if assumptions of MM approach are met and tax rate is 50%, calculate the value of the firm as per MM approach if EBIT is Rs 6,00,000 and equity capitalisation rate of Y is</w:t>
      </w:r>
      <w:r>
        <w:rPr>
          <w:spacing w:val="1"/>
          <w:sz w:val="24"/>
        </w:rPr>
        <w:t> </w:t>
      </w:r>
      <w:r>
        <w:rPr>
          <w:sz w:val="24"/>
        </w:rPr>
        <w:t>10%.</w:t>
      </w:r>
    </w:p>
    <w:p>
      <w:pPr>
        <w:pStyle w:val="ListParagraph"/>
        <w:numPr>
          <w:ilvl w:val="0"/>
          <w:numId w:val="77"/>
        </w:numPr>
        <w:tabs>
          <w:tab w:pos="1329" w:val="left" w:leader="none"/>
        </w:tabs>
        <w:spacing w:line="360" w:lineRule="auto" w:before="0" w:after="0"/>
        <w:ind w:left="1328" w:right="618" w:hanging="360"/>
        <w:jc w:val="both"/>
        <w:rPr>
          <w:sz w:val="24"/>
        </w:rPr>
      </w:pPr>
      <w:r>
        <w:rPr>
          <w:sz w:val="24"/>
        </w:rPr>
        <w:t>Leasing finance helps the firm to reduce its running expenses up to an extent. But selection of types of leasing makes its variation of the benefit to the concern. – Make a critical comment with theoretical</w:t>
      </w:r>
      <w:r>
        <w:rPr>
          <w:spacing w:val="-2"/>
          <w:sz w:val="24"/>
        </w:rPr>
        <w:t> </w:t>
      </w:r>
      <w:r>
        <w:rPr>
          <w:sz w:val="24"/>
        </w:rPr>
        <w:t>justification.</w:t>
      </w:r>
    </w:p>
    <w:p>
      <w:pPr>
        <w:pStyle w:val="ListParagraph"/>
        <w:numPr>
          <w:ilvl w:val="0"/>
          <w:numId w:val="77"/>
        </w:numPr>
        <w:tabs>
          <w:tab w:pos="1329" w:val="left" w:leader="none"/>
        </w:tabs>
        <w:spacing w:line="360" w:lineRule="auto" w:before="1" w:after="0"/>
        <w:ind w:left="1328" w:right="619" w:hanging="360"/>
        <w:jc w:val="both"/>
        <w:rPr>
          <w:sz w:val="24"/>
        </w:rPr>
      </w:pPr>
      <w:r>
        <w:rPr>
          <w:sz w:val="24"/>
        </w:rPr>
        <w:t>The determination of capital structure in practice involves considerations in addition to the concerns about EPS, Value and Cash flows. Discuss the important considerations on the determination of capital</w:t>
      </w:r>
      <w:r>
        <w:rPr>
          <w:spacing w:val="-4"/>
          <w:sz w:val="24"/>
        </w:rPr>
        <w:t> </w:t>
      </w:r>
      <w:r>
        <w:rPr>
          <w:sz w:val="24"/>
        </w:rPr>
        <w:t>structure.</w:t>
      </w:r>
    </w:p>
    <w:p>
      <w:pPr>
        <w:pStyle w:val="ListParagraph"/>
        <w:numPr>
          <w:ilvl w:val="0"/>
          <w:numId w:val="77"/>
        </w:numPr>
        <w:tabs>
          <w:tab w:pos="1329" w:val="left" w:leader="none"/>
        </w:tabs>
        <w:spacing w:line="360" w:lineRule="auto" w:before="0" w:after="0"/>
        <w:ind w:left="1328" w:right="618" w:hanging="360"/>
        <w:jc w:val="both"/>
        <w:rPr>
          <w:sz w:val="24"/>
        </w:rPr>
      </w:pPr>
      <w:r>
        <w:rPr>
          <w:sz w:val="24"/>
        </w:rPr>
        <w:t>What is meant by the term leverage? What are its types? With what type of risk is each leverage generally associated? Why is increasing leverage also indicative of increasing</w:t>
      </w:r>
      <w:r>
        <w:rPr>
          <w:spacing w:val="-4"/>
          <w:sz w:val="24"/>
        </w:rPr>
        <w:t> </w:t>
      </w:r>
      <w:r>
        <w:rPr>
          <w:sz w:val="24"/>
        </w:rPr>
        <w:t>risk?</w:t>
      </w:r>
    </w:p>
    <w:p>
      <w:pPr>
        <w:pStyle w:val="ListParagraph"/>
        <w:numPr>
          <w:ilvl w:val="0"/>
          <w:numId w:val="77"/>
        </w:numPr>
        <w:tabs>
          <w:tab w:pos="1329" w:val="left" w:leader="none"/>
        </w:tabs>
        <w:spacing w:line="360" w:lineRule="auto" w:before="0" w:after="0"/>
        <w:ind w:left="1328" w:right="618" w:hanging="360"/>
        <w:jc w:val="both"/>
        <w:rPr>
          <w:sz w:val="24"/>
        </w:rPr>
      </w:pPr>
      <w:r>
        <w:rPr>
          <w:sz w:val="24"/>
        </w:rPr>
        <w:t>The current price of a company‘s share is Rs 200. The company is expected to pay a dividend of Rs 5 per share next year with an annual growth rate of 10%. If an investor‘s required rate of return is 12%, should he buy the</w:t>
      </w:r>
      <w:r>
        <w:rPr>
          <w:spacing w:val="-13"/>
          <w:sz w:val="24"/>
        </w:rPr>
        <w:t> </w:t>
      </w:r>
      <w:r>
        <w:rPr>
          <w:sz w:val="24"/>
        </w:rPr>
        <w:t>share?</w:t>
      </w:r>
    </w:p>
    <w:p>
      <w:pPr>
        <w:pStyle w:val="ListParagraph"/>
        <w:numPr>
          <w:ilvl w:val="0"/>
          <w:numId w:val="77"/>
        </w:numPr>
        <w:tabs>
          <w:tab w:pos="1329" w:val="left" w:leader="none"/>
        </w:tabs>
        <w:spacing w:line="360" w:lineRule="auto" w:before="0" w:after="0"/>
        <w:ind w:left="1328" w:right="617" w:hanging="360"/>
        <w:jc w:val="both"/>
        <w:rPr>
          <w:sz w:val="24"/>
        </w:rPr>
      </w:pPr>
      <w:r>
        <w:rPr>
          <w:spacing w:val="-1"/>
          <w:w w:val="44"/>
          <w:sz w:val="24"/>
        </w:rPr>
        <w:t>―</w:t>
      </w:r>
      <w:r>
        <w:rPr>
          <w:sz w:val="24"/>
        </w:rPr>
        <w:t>Pro</w:t>
      </w:r>
      <w:r>
        <w:rPr>
          <w:spacing w:val="-2"/>
          <w:sz w:val="24"/>
        </w:rPr>
        <w:t>f</w:t>
      </w:r>
      <w:r>
        <w:rPr>
          <w:sz w:val="24"/>
        </w:rPr>
        <w:t>.</w:t>
      </w:r>
      <w:r>
        <w:rPr>
          <w:spacing w:val="23"/>
          <w:sz w:val="24"/>
        </w:rPr>
        <w:t> </w:t>
      </w:r>
      <w:r>
        <w:rPr>
          <w:spacing w:val="2"/>
          <w:sz w:val="24"/>
        </w:rPr>
        <w:t>J</w:t>
      </w:r>
      <w:r>
        <w:rPr>
          <w:spacing w:val="-1"/>
          <w:sz w:val="24"/>
        </w:rPr>
        <w:t>a</w:t>
      </w:r>
      <w:r>
        <w:rPr>
          <w:sz w:val="24"/>
        </w:rPr>
        <w:t>mes.E.</w:t>
      </w:r>
      <w:r>
        <w:rPr>
          <w:spacing w:val="23"/>
          <w:sz w:val="24"/>
        </w:rPr>
        <w:t> </w:t>
      </w:r>
      <w:r>
        <w:rPr>
          <w:spacing w:val="1"/>
          <w:sz w:val="24"/>
        </w:rPr>
        <w:t>W</w:t>
      </w:r>
      <w:r>
        <w:rPr>
          <w:spacing w:val="-1"/>
          <w:sz w:val="24"/>
        </w:rPr>
        <w:t>a</w:t>
      </w:r>
      <w:r>
        <w:rPr>
          <w:sz w:val="24"/>
        </w:rPr>
        <w:t>lt</w:t>
      </w:r>
      <w:r>
        <w:rPr>
          <w:spacing w:val="-1"/>
          <w:sz w:val="24"/>
        </w:rPr>
        <w:t>e</w:t>
      </w:r>
      <w:r>
        <w:rPr>
          <w:sz w:val="24"/>
        </w:rPr>
        <w:t>r</w:t>
      </w:r>
      <w:r>
        <w:rPr>
          <w:spacing w:val="25"/>
          <w:sz w:val="24"/>
        </w:rPr>
        <w:t> </w:t>
      </w:r>
      <w:r>
        <w:rPr>
          <w:spacing w:val="1"/>
          <w:sz w:val="24"/>
        </w:rPr>
        <w:t>a</w:t>
      </w:r>
      <w:r>
        <w:rPr>
          <w:sz w:val="24"/>
        </w:rPr>
        <w:t>r</w:t>
      </w:r>
      <w:r>
        <w:rPr>
          <w:spacing w:val="-4"/>
          <w:sz w:val="24"/>
        </w:rPr>
        <w:t>g</w:t>
      </w:r>
      <w:r>
        <w:rPr>
          <w:spacing w:val="2"/>
          <w:sz w:val="24"/>
        </w:rPr>
        <w:t>u</w:t>
      </w:r>
      <w:r>
        <w:rPr>
          <w:spacing w:val="-1"/>
          <w:sz w:val="24"/>
        </w:rPr>
        <w:t>e</w:t>
      </w:r>
      <w:r>
        <w:rPr>
          <w:sz w:val="24"/>
        </w:rPr>
        <w:t>s</w:t>
      </w:r>
      <w:r>
        <w:rPr>
          <w:spacing w:val="23"/>
          <w:sz w:val="24"/>
        </w:rPr>
        <w:t> </w:t>
      </w:r>
      <w:r>
        <w:rPr>
          <w:sz w:val="24"/>
        </w:rPr>
        <w:t>that</w:t>
      </w:r>
      <w:r>
        <w:rPr>
          <w:spacing w:val="23"/>
          <w:sz w:val="24"/>
        </w:rPr>
        <w:t> </w:t>
      </w:r>
      <w:r>
        <w:rPr>
          <w:sz w:val="24"/>
        </w:rPr>
        <w:t>t</w:t>
      </w:r>
      <w:r>
        <w:rPr>
          <w:spacing w:val="2"/>
          <w:sz w:val="24"/>
        </w:rPr>
        <w:t>h</w:t>
      </w:r>
      <w:r>
        <w:rPr>
          <w:sz w:val="24"/>
        </w:rPr>
        <w:t>e</w:t>
      </w:r>
      <w:r>
        <w:rPr>
          <w:spacing w:val="22"/>
          <w:sz w:val="24"/>
        </w:rPr>
        <w:t> </w:t>
      </w:r>
      <w:r>
        <w:rPr>
          <w:spacing w:val="-1"/>
          <w:sz w:val="24"/>
        </w:rPr>
        <w:t>c</w:t>
      </w:r>
      <w:r>
        <w:rPr>
          <w:sz w:val="24"/>
        </w:rPr>
        <w:t>ho</w:t>
      </w:r>
      <w:r>
        <w:rPr>
          <w:spacing w:val="2"/>
          <w:sz w:val="24"/>
        </w:rPr>
        <w:t>i</w:t>
      </w:r>
      <w:r>
        <w:rPr>
          <w:spacing w:val="-1"/>
          <w:sz w:val="24"/>
        </w:rPr>
        <w:t>c</w:t>
      </w:r>
      <w:r>
        <w:rPr>
          <w:sz w:val="24"/>
        </w:rPr>
        <w:t>e</w:t>
      </w:r>
      <w:r>
        <w:rPr>
          <w:spacing w:val="22"/>
          <w:sz w:val="24"/>
        </w:rPr>
        <w:t> </w:t>
      </w:r>
      <w:r>
        <w:rPr>
          <w:spacing w:val="2"/>
          <w:sz w:val="24"/>
        </w:rPr>
        <w:t>o</w:t>
      </w:r>
      <w:r>
        <w:rPr>
          <w:sz w:val="24"/>
        </w:rPr>
        <w:t>f</w:t>
      </w:r>
      <w:r>
        <w:rPr>
          <w:spacing w:val="25"/>
          <w:sz w:val="24"/>
        </w:rPr>
        <w:t> </w:t>
      </w:r>
      <w:r>
        <w:rPr>
          <w:sz w:val="24"/>
        </w:rPr>
        <w:t>divid</w:t>
      </w:r>
      <w:r>
        <w:rPr>
          <w:spacing w:val="-1"/>
          <w:sz w:val="24"/>
        </w:rPr>
        <w:t>e</w:t>
      </w:r>
      <w:r>
        <w:rPr>
          <w:sz w:val="24"/>
        </w:rPr>
        <w:t>nd</w:t>
      </w:r>
      <w:r>
        <w:rPr>
          <w:spacing w:val="23"/>
          <w:sz w:val="24"/>
        </w:rPr>
        <w:t> </w:t>
      </w:r>
      <w:r>
        <w:rPr>
          <w:sz w:val="24"/>
        </w:rPr>
        <w:t>poli</w:t>
      </w:r>
      <w:r>
        <w:rPr>
          <w:spacing w:val="-1"/>
          <w:sz w:val="24"/>
        </w:rPr>
        <w:t>c</w:t>
      </w:r>
      <w:r>
        <w:rPr>
          <w:sz w:val="24"/>
        </w:rPr>
        <w:t>ies</w:t>
      </w:r>
      <w:r>
        <w:rPr>
          <w:spacing w:val="23"/>
          <w:sz w:val="24"/>
        </w:rPr>
        <w:t> </w:t>
      </w:r>
      <w:r>
        <w:rPr>
          <w:spacing w:val="-1"/>
          <w:sz w:val="24"/>
        </w:rPr>
        <w:t>a</w:t>
      </w:r>
      <w:r>
        <w:rPr>
          <w:sz w:val="24"/>
        </w:rPr>
        <w:t>lmost</w:t>
      </w:r>
      <w:r>
        <w:rPr>
          <w:spacing w:val="26"/>
          <w:sz w:val="24"/>
        </w:rPr>
        <w:t> </w:t>
      </w:r>
      <w:r>
        <w:rPr>
          <w:spacing w:val="-1"/>
          <w:sz w:val="24"/>
        </w:rPr>
        <w:t>a</w:t>
      </w:r>
      <w:r>
        <w:rPr>
          <w:sz w:val="24"/>
        </w:rPr>
        <w:t>lw</w:t>
      </w:r>
      <w:r>
        <w:rPr>
          <w:spacing w:val="3"/>
          <w:sz w:val="24"/>
        </w:rPr>
        <w:t>a</w:t>
      </w:r>
      <w:r>
        <w:rPr>
          <w:spacing w:val="-5"/>
          <w:sz w:val="24"/>
        </w:rPr>
        <w:t>y</w:t>
      </w:r>
      <w:r>
        <w:rPr>
          <w:sz w:val="24"/>
        </w:rPr>
        <w:t>s affect the value of the firm‖. Make a comment on his arguments on the basis of the established</w:t>
      </w:r>
      <w:r>
        <w:rPr>
          <w:spacing w:val="-2"/>
          <w:sz w:val="24"/>
        </w:rPr>
        <w:t> </w:t>
      </w:r>
      <w:r>
        <w:rPr>
          <w:sz w:val="24"/>
        </w:rPr>
        <w:t>assumptions.</w:t>
      </w:r>
    </w:p>
    <w:p>
      <w:pPr>
        <w:pStyle w:val="ListParagraph"/>
        <w:numPr>
          <w:ilvl w:val="0"/>
          <w:numId w:val="77"/>
        </w:numPr>
        <w:tabs>
          <w:tab w:pos="1449" w:val="left" w:leader="none"/>
          <w:tab w:pos="8289" w:val="left" w:leader="none"/>
        </w:tabs>
        <w:spacing w:line="360" w:lineRule="auto" w:before="0" w:after="0"/>
        <w:ind w:left="1328" w:right="616" w:hanging="360"/>
        <w:jc w:val="both"/>
        <w:rPr>
          <w:sz w:val="24"/>
        </w:rPr>
      </w:pPr>
      <w:r>
        <w:rPr/>
        <w:tab/>
      </w:r>
      <w:r>
        <w:rPr>
          <w:sz w:val="24"/>
        </w:rPr>
        <w:t>Assume that a project requires an outlay of Rs 100000/- and yield annual cash flow of Rs 25000/- for 7 years. Another project with same cost price gives Rs 35000/- for 5years.What is your comment on this situation, make your decision on which project is beneficial to</w:t>
      </w:r>
      <w:r>
        <w:rPr>
          <w:spacing w:val="-4"/>
          <w:sz w:val="24"/>
        </w:rPr>
        <w:t> </w:t>
      </w:r>
      <w:r>
        <w:rPr>
          <w:sz w:val="24"/>
        </w:rPr>
        <w:t>the</w:t>
      </w:r>
      <w:r>
        <w:rPr>
          <w:spacing w:val="-1"/>
          <w:sz w:val="24"/>
        </w:rPr>
        <w:t> </w:t>
      </w:r>
      <w:r>
        <w:rPr>
          <w:sz w:val="24"/>
        </w:rPr>
        <w:t>investor.</w:t>
        <w:tab/>
        <w:t>(6x2=12)</w:t>
      </w:r>
    </w:p>
    <w:p>
      <w:pPr>
        <w:pStyle w:val="BodyText"/>
        <w:rPr>
          <w:sz w:val="26"/>
        </w:rPr>
      </w:pPr>
    </w:p>
    <w:p>
      <w:pPr>
        <w:pStyle w:val="BodyText"/>
        <w:spacing w:before="10"/>
        <w:rPr>
          <w:sz w:val="26"/>
        </w:rPr>
      </w:pPr>
    </w:p>
    <w:p>
      <w:pPr>
        <w:spacing w:before="0"/>
        <w:ind w:left="667" w:right="673" w:firstLine="0"/>
        <w:jc w:val="center"/>
        <w:rPr>
          <w:b/>
          <w:sz w:val="22"/>
        </w:rPr>
      </w:pPr>
      <w:r>
        <w:rPr>
          <w:b/>
          <w:sz w:val="22"/>
        </w:rPr>
        <w:t>Section-C</w:t>
      </w:r>
    </w:p>
    <w:p>
      <w:pPr>
        <w:pStyle w:val="BodyText"/>
        <w:spacing w:before="11"/>
        <w:rPr>
          <w:b/>
          <w:sz w:val="23"/>
        </w:rPr>
      </w:pPr>
    </w:p>
    <w:p>
      <w:pPr>
        <w:pStyle w:val="Heading4"/>
        <w:ind w:left="1153" w:right="0"/>
        <w:jc w:val="both"/>
      </w:pPr>
      <w:r>
        <w:rPr/>
        <w:t>Answer any </w:t>
      </w:r>
      <w:r>
        <w:rPr>
          <w:i/>
        </w:rPr>
        <w:t>Two </w:t>
      </w:r>
      <w:r>
        <w:rPr/>
        <w:t>questions. Answer shall not exceed </w:t>
      </w:r>
      <w:r>
        <w:rPr>
          <w:i/>
        </w:rPr>
        <w:t>Five </w:t>
      </w:r>
      <w:r>
        <w:rPr/>
        <w:t>pages. (Weight 5)</w:t>
      </w:r>
    </w:p>
    <w:p>
      <w:pPr>
        <w:pStyle w:val="ListParagraph"/>
        <w:numPr>
          <w:ilvl w:val="0"/>
          <w:numId w:val="77"/>
        </w:numPr>
        <w:tabs>
          <w:tab w:pos="1060" w:val="left" w:leader="none"/>
        </w:tabs>
        <w:spacing w:line="360" w:lineRule="auto" w:before="38" w:after="0"/>
        <w:ind w:left="1059" w:right="614" w:hanging="360"/>
        <w:jc w:val="both"/>
        <w:rPr>
          <w:sz w:val="24"/>
        </w:rPr>
      </w:pPr>
      <w:r>
        <w:rPr>
          <w:spacing w:val="-1"/>
          <w:w w:val="44"/>
          <w:sz w:val="24"/>
        </w:rPr>
        <w:t>―</w:t>
      </w:r>
      <w:r>
        <w:rPr>
          <w:sz w:val="24"/>
        </w:rPr>
        <w:t>E</w:t>
      </w:r>
      <w:r>
        <w:rPr>
          <w:spacing w:val="1"/>
          <w:sz w:val="24"/>
        </w:rPr>
        <w:t>x</w:t>
      </w:r>
      <w:r>
        <w:rPr>
          <w:sz w:val="24"/>
        </w:rPr>
        <w:t>plain </w:t>
      </w:r>
      <w:r>
        <w:rPr>
          <w:spacing w:val="-8"/>
          <w:sz w:val="24"/>
        </w:rPr>
        <w:t> </w:t>
      </w:r>
      <w:r>
        <w:rPr>
          <w:sz w:val="24"/>
        </w:rPr>
        <w:t>the </w:t>
      </w:r>
      <w:r>
        <w:rPr>
          <w:spacing w:val="-8"/>
          <w:sz w:val="24"/>
        </w:rPr>
        <w:t> </w:t>
      </w:r>
      <w:r>
        <w:rPr>
          <w:sz w:val="24"/>
        </w:rPr>
        <w:t>v</w:t>
      </w:r>
      <w:r>
        <w:rPr>
          <w:spacing w:val="-1"/>
          <w:sz w:val="24"/>
        </w:rPr>
        <w:t>a</w:t>
      </w:r>
      <w:r>
        <w:rPr>
          <w:sz w:val="24"/>
        </w:rPr>
        <w:t>rious </w:t>
      </w:r>
      <w:r>
        <w:rPr>
          <w:spacing w:val="-8"/>
          <w:sz w:val="24"/>
        </w:rPr>
        <w:t> </w:t>
      </w:r>
      <w:r>
        <w:rPr>
          <w:sz w:val="24"/>
        </w:rPr>
        <w:t>t</w:t>
      </w:r>
      <w:r>
        <w:rPr>
          <w:spacing w:val="1"/>
          <w:sz w:val="24"/>
        </w:rPr>
        <w:t>e</w:t>
      </w:r>
      <w:r>
        <w:rPr>
          <w:spacing w:val="-1"/>
          <w:sz w:val="24"/>
        </w:rPr>
        <w:t>c</w:t>
      </w:r>
      <w:r>
        <w:rPr>
          <w:sz w:val="24"/>
        </w:rPr>
        <w:t>hniques </w:t>
      </w:r>
      <w:r>
        <w:rPr>
          <w:spacing w:val="-8"/>
          <w:sz w:val="24"/>
        </w:rPr>
        <w:t> </w:t>
      </w:r>
      <w:r>
        <w:rPr>
          <w:sz w:val="24"/>
        </w:rPr>
        <w:t>of </w:t>
      </w:r>
      <w:r>
        <w:rPr>
          <w:spacing w:val="-6"/>
          <w:sz w:val="24"/>
        </w:rPr>
        <w:t> </w:t>
      </w:r>
      <w:r>
        <w:rPr>
          <w:spacing w:val="-1"/>
          <w:sz w:val="24"/>
        </w:rPr>
        <w:t>ca</w:t>
      </w:r>
      <w:r>
        <w:rPr>
          <w:sz w:val="24"/>
        </w:rPr>
        <w:t>pit</w:t>
      </w:r>
      <w:r>
        <w:rPr>
          <w:spacing w:val="-1"/>
          <w:sz w:val="24"/>
        </w:rPr>
        <w:t>a</w:t>
      </w:r>
      <w:r>
        <w:rPr>
          <w:sz w:val="24"/>
        </w:rPr>
        <w:t>l </w:t>
      </w:r>
      <w:r>
        <w:rPr>
          <w:spacing w:val="-7"/>
          <w:sz w:val="24"/>
        </w:rPr>
        <w:t> </w:t>
      </w:r>
      <w:r>
        <w:rPr>
          <w:spacing w:val="2"/>
          <w:sz w:val="24"/>
        </w:rPr>
        <w:t>b</w:t>
      </w:r>
      <w:r>
        <w:rPr>
          <w:sz w:val="24"/>
        </w:rPr>
        <w:t>u</w:t>
      </w:r>
      <w:r>
        <w:rPr>
          <w:spacing w:val="2"/>
          <w:sz w:val="24"/>
        </w:rPr>
        <w:t>d</w:t>
      </w:r>
      <w:r>
        <w:rPr>
          <w:spacing w:val="-3"/>
          <w:sz w:val="24"/>
        </w:rPr>
        <w:t>g</w:t>
      </w:r>
      <w:r>
        <w:rPr>
          <w:spacing w:val="-1"/>
          <w:sz w:val="24"/>
        </w:rPr>
        <w:t>e</w:t>
      </w:r>
      <w:r>
        <w:rPr>
          <w:sz w:val="24"/>
        </w:rPr>
        <w:t>ti</w:t>
      </w:r>
      <w:r>
        <w:rPr>
          <w:spacing w:val="2"/>
          <w:sz w:val="24"/>
        </w:rPr>
        <w:t>n</w:t>
      </w:r>
      <w:r>
        <w:rPr>
          <w:sz w:val="24"/>
        </w:rPr>
        <w:t>g </w:t>
      </w:r>
      <w:r>
        <w:rPr>
          <w:spacing w:val="-10"/>
          <w:sz w:val="24"/>
        </w:rPr>
        <w:t> </w:t>
      </w:r>
      <w:r>
        <w:rPr>
          <w:spacing w:val="2"/>
          <w:sz w:val="24"/>
        </w:rPr>
        <w:t>b</w:t>
      </w:r>
      <w:r>
        <w:rPr>
          <w:sz w:val="24"/>
        </w:rPr>
        <w:t>rin</w:t>
      </w:r>
      <w:r>
        <w:rPr>
          <w:spacing w:val="-3"/>
          <w:sz w:val="24"/>
        </w:rPr>
        <w:t>g</w:t>
      </w:r>
      <w:r>
        <w:rPr>
          <w:sz w:val="24"/>
        </w:rPr>
        <w:t>i</w:t>
      </w:r>
      <w:r>
        <w:rPr>
          <w:spacing w:val="2"/>
          <w:sz w:val="24"/>
        </w:rPr>
        <w:t>n</w:t>
      </w:r>
      <w:r>
        <w:rPr>
          <w:sz w:val="24"/>
        </w:rPr>
        <w:t>g </w:t>
      </w:r>
      <w:r>
        <w:rPr>
          <w:spacing w:val="-8"/>
          <w:sz w:val="24"/>
        </w:rPr>
        <w:t> </w:t>
      </w:r>
      <w:r>
        <w:rPr>
          <w:sz w:val="24"/>
        </w:rPr>
        <w:t>out </w:t>
      </w:r>
      <w:r>
        <w:rPr>
          <w:spacing w:val="-7"/>
          <w:sz w:val="24"/>
        </w:rPr>
        <w:t> </w:t>
      </w:r>
      <w:r>
        <w:rPr>
          <w:sz w:val="24"/>
        </w:rPr>
        <w:t>the </w:t>
      </w:r>
      <w:r>
        <w:rPr>
          <w:spacing w:val="-6"/>
          <w:sz w:val="24"/>
        </w:rPr>
        <w:t> </w:t>
      </w:r>
      <w:r>
        <w:rPr>
          <w:sz w:val="24"/>
        </w:rPr>
        <w:t>me</w:t>
      </w:r>
      <w:r>
        <w:rPr>
          <w:spacing w:val="-2"/>
          <w:sz w:val="24"/>
        </w:rPr>
        <w:t>r</w:t>
      </w:r>
      <w:r>
        <w:rPr>
          <w:sz w:val="24"/>
        </w:rPr>
        <w:t>its </w:t>
      </w:r>
      <w:r>
        <w:rPr>
          <w:spacing w:val="-8"/>
          <w:sz w:val="24"/>
        </w:rPr>
        <w:t> </w:t>
      </w:r>
      <w:r>
        <w:rPr>
          <w:spacing w:val="-1"/>
          <w:sz w:val="24"/>
        </w:rPr>
        <w:t>a</w:t>
      </w:r>
      <w:r>
        <w:rPr>
          <w:sz w:val="24"/>
        </w:rPr>
        <w:t>nd demerits. The techniques may be explained with the help of simple examples, highlighting the rules for accept-reject based for single project and mutually exclusive projects.</w:t>
      </w:r>
    </w:p>
    <w:p>
      <w:pPr>
        <w:pStyle w:val="ListParagraph"/>
        <w:numPr>
          <w:ilvl w:val="0"/>
          <w:numId w:val="77"/>
        </w:numPr>
        <w:tabs>
          <w:tab w:pos="1060" w:val="left" w:leader="none"/>
        </w:tabs>
        <w:spacing w:line="360" w:lineRule="auto" w:before="1" w:after="0"/>
        <w:ind w:left="1059" w:right="621" w:hanging="360"/>
        <w:jc w:val="both"/>
        <w:rPr>
          <w:sz w:val="24"/>
        </w:rPr>
      </w:pPr>
      <w:r>
        <w:rPr>
          <w:sz w:val="24"/>
        </w:rPr>
        <w:t>Engineers Ltd is in the business of manufacturing nut bolts. Some more product lines are being planned to be added to the existing system. The machinery required may</w:t>
      </w:r>
      <w:r>
        <w:rPr>
          <w:spacing w:val="2"/>
          <w:sz w:val="24"/>
        </w:rPr>
        <w:t> </w:t>
      </w:r>
      <w:r>
        <w:rPr>
          <w:sz w:val="24"/>
        </w:rPr>
        <w:t>be</w:t>
      </w:r>
    </w:p>
    <w:p>
      <w:pPr>
        <w:spacing w:after="0" w:line="360" w:lineRule="auto"/>
        <w:jc w:val="both"/>
        <w:rPr>
          <w:sz w:val="24"/>
        </w:rPr>
        <w:sectPr>
          <w:pgSz w:w="11910" w:h="16840"/>
          <w:pgMar w:header="552" w:footer="944" w:top="1300" w:bottom="1140" w:left="1120" w:right="820"/>
        </w:sectPr>
      </w:pPr>
    </w:p>
    <w:p>
      <w:pPr>
        <w:pStyle w:val="BodyText"/>
        <w:spacing w:line="360" w:lineRule="auto" w:before="120"/>
        <w:ind w:left="1059" w:right="615"/>
        <w:jc w:val="both"/>
      </w:pPr>
      <w:r>
        <w:rPr/>
        <w:t>bought or may be taken on lease. The cost of machine is 20 years with a useful life of 5 years with the salvage value of Rs. 4,00,000. The full purchase value of machine can be financed by bank loan at the rate of 20% interest repayable in 5 equal installments falling due at the end of each year. Alternatively the machine can be procured on a 5 year lease, year end lease rental being Rs. 6,00,000 per annum. The company follows WDV method of depreciation @25%. Company‘s tax rate is 35% and cost of capital is</w:t>
      </w:r>
      <w:r>
        <w:rPr>
          <w:spacing w:val="-1"/>
        </w:rPr>
        <w:t> </w:t>
      </w:r>
      <w:r>
        <w:rPr/>
        <w:t>14%.</w:t>
      </w:r>
    </w:p>
    <w:p>
      <w:pPr>
        <w:pStyle w:val="ListParagraph"/>
        <w:numPr>
          <w:ilvl w:val="1"/>
          <w:numId w:val="77"/>
        </w:numPr>
        <w:tabs>
          <w:tab w:pos="1420" w:val="left" w:leader="none"/>
        </w:tabs>
        <w:spacing w:line="275" w:lineRule="exact" w:before="0" w:after="0"/>
        <w:ind w:left="1419" w:right="0" w:hanging="361"/>
        <w:jc w:val="both"/>
        <w:rPr>
          <w:sz w:val="24"/>
        </w:rPr>
      </w:pPr>
      <w:r>
        <w:rPr>
          <w:sz w:val="24"/>
        </w:rPr>
        <w:t>Advice the company which option should choose – lease or</w:t>
      </w:r>
      <w:r>
        <w:rPr>
          <w:spacing w:val="-7"/>
          <w:sz w:val="24"/>
        </w:rPr>
        <w:t> </w:t>
      </w:r>
      <w:r>
        <w:rPr>
          <w:sz w:val="24"/>
        </w:rPr>
        <w:t>borrow</w:t>
      </w:r>
    </w:p>
    <w:p>
      <w:pPr>
        <w:pStyle w:val="ListParagraph"/>
        <w:numPr>
          <w:ilvl w:val="1"/>
          <w:numId w:val="77"/>
        </w:numPr>
        <w:tabs>
          <w:tab w:pos="1420" w:val="left" w:leader="none"/>
        </w:tabs>
        <w:spacing w:line="360" w:lineRule="auto" w:before="140" w:after="0"/>
        <w:ind w:left="1419" w:right="619" w:hanging="360"/>
        <w:jc w:val="both"/>
        <w:rPr>
          <w:sz w:val="24"/>
        </w:rPr>
      </w:pPr>
      <w:r>
        <w:rPr>
          <w:sz w:val="24"/>
        </w:rPr>
        <w:t>Assess the proposal from lessor‘s point of view examining whether leasing the machine is financially viable at 14% cost of</w:t>
      </w:r>
      <w:r>
        <w:rPr>
          <w:spacing w:val="-3"/>
          <w:sz w:val="24"/>
        </w:rPr>
        <w:t> </w:t>
      </w:r>
      <w:r>
        <w:rPr>
          <w:sz w:val="24"/>
        </w:rPr>
        <w:t>capital.</w:t>
      </w:r>
    </w:p>
    <w:p>
      <w:pPr>
        <w:pStyle w:val="ListParagraph"/>
        <w:numPr>
          <w:ilvl w:val="0"/>
          <w:numId w:val="77"/>
        </w:numPr>
        <w:tabs>
          <w:tab w:pos="1060" w:val="left" w:leader="none"/>
        </w:tabs>
        <w:spacing w:line="360" w:lineRule="auto" w:before="0" w:after="0"/>
        <w:ind w:left="1059" w:right="622" w:hanging="360"/>
        <w:jc w:val="both"/>
        <w:rPr>
          <w:sz w:val="24"/>
        </w:rPr>
      </w:pPr>
      <w:r>
        <w:rPr>
          <w:sz w:val="24"/>
        </w:rPr>
        <w:t>From the following details showing per unit cost details and other data given, estimate the amount of working capital</w:t>
      </w:r>
      <w:r>
        <w:rPr>
          <w:spacing w:val="-4"/>
          <w:sz w:val="24"/>
        </w:rPr>
        <w:t> </w:t>
      </w:r>
      <w:r>
        <w:rPr>
          <w:sz w:val="24"/>
        </w:rPr>
        <w:t>required:</w:t>
      </w:r>
    </w:p>
    <w:p>
      <w:pPr>
        <w:pStyle w:val="BodyText"/>
        <w:spacing w:before="2"/>
        <w:rPr>
          <w:sz w:val="18"/>
        </w:rPr>
      </w:pPr>
    </w:p>
    <w:tbl>
      <w:tblPr>
        <w:tblW w:w="0" w:type="auto"/>
        <w:jc w:val="left"/>
        <w:tblInd w:w="1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69"/>
        <w:gridCol w:w="1552"/>
      </w:tblGrid>
      <w:tr>
        <w:trPr>
          <w:trHeight w:val="440" w:hRule="atLeast"/>
        </w:trPr>
        <w:tc>
          <w:tcPr>
            <w:tcW w:w="2569" w:type="dxa"/>
          </w:tcPr>
          <w:p>
            <w:pPr>
              <w:pStyle w:val="TableParagraph"/>
              <w:spacing w:line="266" w:lineRule="exact"/>
              <w:ind w:left="50"/>
              <w:rPr>
                <w:sz w:val="24"/>
              </w:rPr>
            </w:pPr>
            <w:r>
              <w:rPr>
                <w:sz w:val="24"/>
              </w:rPr>
              <w:t>Raw materials</w:t>
            </w:r>
          </w:p>
        </w:tc>
        <w:tc>
          <w:tcPr>
            <w:tcW w:w="1552" w:type="dxa"/>
          </w:tcPr>
          <w:p>
            <w:pPr>
              <w:pStyle w:val="TableParagraph"/>
              <w:spacing w:line="266" w:lineRule="exact"/>
              <w:ind w:left="0" w:right="169"/>
              <w:jc w:val="right"/>
              <w:rPr>
                <w:sz w:val="24"/>
              </w:rPr>
            </w:pPr>
            <w:r>
              <w:rPr>
                <w:sz w:val="24"/>
              </w:rPr>
              <w:t>45</w:t>
            </w:r>
          </w:p>
        </w:tc>
      </w:tr>
      <w:tr>
        <w:trPr>
          <w:trHeight w:val="614" w:hRule="atLeast"/>
        </w:trPr>
        <w:tc>
          <w:tcPr>
            <w:tcW w:w="2569" w:type="dxa"/>
          </w:tcPr>
          <w:p>
            <w:pPr>
              <w:pStyle w:val="TableParagraph"/>
              <w:spacing w:before="164"/>
              <w:ind w:left="52"/>
              <w:rPr>
                <w:sz w:val="24"/>
              </w:rPr>
            </w:pPr>
            <w:r>
              <w:rPr>
                <w:sz w:val="24"/>
              </w:rPr>
              <w:t>Labour</w:t>
            </w:r>
          </w:p>
        </w:tc>
        <w:tc>
          <w:tcPr>
            <w:tcW w:w="1552" w:type="dxa"/>
          </w:tcPr>
          <w:p>
            <w:pPr>
              <w:pStyle w:val="TableParagraph"/>
              <w:spacing w:before="164"/>
              <w:ind w:left="0" w:right="169"/>
              <w:jc w:val="right"/>
              <w:rPr>
                <w:sz w:val="24"/>
              </w:rPr>
            </w:pPr>
            <w:r>
              <w:rPr>
                <w:sz w:val="24"/>
              </w:rPr>
              <w:t>20</w:t>
            </w:r>
          </w:p>
        </w:tc>
      </w:tr>
      <w:tr>
        <w:trPr>
          <w:trHeight w:val="614" w:hRule="atLeast"/>
        </w:trPr>
        <w:tc>
          <w:tcPr>
            <w:tcW w:w="2569" w:type="dxa"/>
          </w:tcPr>
          <w:p>
            <w:pPr>
              <w:pStyle w:val="TableParagraph"/>
              <w:spacing w:before="164"/>
              <w:ind w:left="50"/>
              <w:rPr>
                <w:sz w:val="24"/>
              </w:rPr>
            </w:pPr>
            <w:r>
              <w:rPr>
                <w:sz w:val="24"/>
              </w:rPr>
              <w:t>Overheads</w:t>
            </w:r>
          </w:p>
        </w:tc>
        <w:tc>
          <w:tcPr>
            <w:tcW w:w="1552" w:type="dxa"/>
          </w:tcPr>
          <w:p>
            <w:pPr>
              <w:pStyle w:val="TableParagraph"/>
              <w:spacing w:before="164"/>
              <w:ind w:left="0" w:right="169"/>
              <w:jc w:val="right"/>
              <w:rPr>
                <w:sz w:val="24"/>
              </w:rPr>
            </w:pPr>
            <w:r>
              <w:rPr>
                <w:sz w:val="24"/>
              </w:rPr>
              <w:t>40</w:t>
            </w:r>
          </w:p>
        </w:tc>
      </w:tr>
      <w:tr>
        <w:trPr>
          <w:trHeight w:val="613" w:hRule="atLeast"/>
        </w:trPr>
        <w:tc>
          <w:tcPr>
            <w:tcW w:w="2569" w:type="dxa"/>
          </w:tcPr>
          <w:p>
            <w:pPr>
              <w:pStyle w:val="TableParagraph"/>
              <w:spacing w:before="164"/>
              <w:ind w:left="110"/>
              <w:rPr>
                <w:sz w:val="24"/>
              </w:rPr>
            </w:pPr>
            <w:r>
              <w:rPr>
                <w:sz w:val="24"/>
              </w:rPr>
              <w:t>Total</w:t>
            </w:r>
          </w:p>
        </w:tc>
        <w:tc>
          <w:tcPr>
            <w:tcW w:w="1552" w:type="dxa"/>
          </w:tcPr>
          <w:p>
            <w:pPr>
              <w:pStyle w:val="TableParagraph"/>
              <w:spacing w:before="164"/>
              <w:ind w:left="0" w:right="49"/>
              <w:jc w:val="right"/>
              <w:rPr>
                <w:b/>
                <w:sz w:val="24"/>
              </w:rPr>
            </w:pPr>
            <w:r>
              <w:rPr>
                <w:b/>
                <w:sz w:val="24"/>
              </w:rPr>
              <w:t>105</w:t>
            </w:r>
          </w:p>
        </w:tc>
      </w:tr>
      <w:tr>
        <w:trPr>
          <w:trHeight w:val="613" w:hRule="atLeast"/>
        </w:trPr>
        <w:tc>
          <w:tcPr>
            <w:tcW w:w="2569" w:type="dxa"/>
          </w:tcPr>
          <w:p>
            <w:pPr>
              <w:pStyle w:val="TableParagraph"/>
              <w:spacing w:before="163"/>
              <w:ind w:left="110"/>
              <w:rPr>
                <w:sz w:val="24"/>
              </w:rPr>
            </w:pPr>
            <w:r>
              <w:rPr>
                <w:sz w:val="24"/>
              </w:rPr>
              <w:t>Profit</w:t>
            </w:r>
          </w:p>
        </w:tc>
        <w:tc>
          <w:tcPr>
            <w:tcW w:w="1552" w:type="dxa"/>
          </w:tcPr>
          <w:p>
            <w:pPr>
              <w:pStyle w:val="TableParagraph"/>
              <w:spacing w:before="163"/>
              <w:ind w:left="0" w:right="109"/>
              <w:jc w:val="right"/>
              <w:rPr>
                <w:sz w:val="24"/>
              </w:rPr>
            </w:pPr>
            <w:r>
              <w:rPr>
                <w:sz w:val="24"/>
              </w:rPr>
              <w:t>15</w:t>
            </w:r>
          </w:p>
        </w:tc>
      </w:tr>
      <w:tr>
        <w:trPr>
          <w:trHeight w:val="440" w:hRule="atLeast"/>
        </w:trPr>
        <w:tc>
          <w:tcPr>
            <w:tcW w:w="2569" w:type="dxa"/>
          </w:tcPr>
          <w:p>
            <w:pPr>
              <w:pStyle w:val="TableParagraph"/>
              <w:spacing w:line="256" w:lineRule="exact" w:before="164"/>
              <w:ind w:left="50"/>
              <w:rPr>
                <w:sz w:val="24"/>
              </w:rPr>
            </w:pPr>
            <w:r>
              <w:rPr>
                <w:sz w:val="24"/>
              </w:rPr>
              <w:t>Selling price</w:t>
            </w:r>
          </w:p>
        </w:tc>
        <w:tc>
          <w:tcPr>
            <w:tcW w:w="1552" w:type="dxa"/>
          </w:tcPr>
          <w:p>
            <w:pPr>
              <w:pStyle w:val="TableParagraph"/>
              <w:spacing w:line="256" w:lineRule="exact" w:before="164"/>
              <w:ind w:left="0" w:right="49"/>
              <w:jc w:val="right"/>
              <w:rPr>
                <w:b/>
                <w:sz w:val="24"/>
              </w:rPr>
            </w:pPr>
            <w:r>
              <w:rPr>
                <w:b/>
                <w:sz w:val="24"/>
              </w:rPr>
              <w:t>120</w:t>
            </w:r>
          </w:p>
        </w:tc>
      </w:tr>
    </w:tbl>
    <w:p>
      <w:pPr>
        <w:pStyle w:val="BodyText"/>
        <w:spacing w:before="4"/>
        <w:rPr>
          <w:sz w:val="29"/>
        </w:rPr>
      </w:pPr>
    </w:p>
    <w:p>
      <w:pPr>
        <w:pStyle w:val="BodyText"/>
        <w:spacing w:before="1"/>
        <w:ind w:left="728"/>
      </w:pPr>
      <w:r>
        <w:rPr/>
        <w:t>Raw materials are in stock on an average of two months</w:t>
      </w:r>
    </w:p>
    <w:p>
      <w:pPr>
        <w:pStyle w:val="BodyText"/>
        <w:spacing w:line="360" w:lineRule="auto" w:before="139"/>
        <w:ind w:left="728" w:right="754" w:hanging="29"/>
      </w:pPr>
      <w:r>
        <w:rPr/>
        <w:t>Materials are in process on an average for 4 weeks and the degree of completion is 50%. Finished goods stock on an average is 1 month.</w:t>
      </w:r>
    </w:p>
    <w:p>
      <w:pPr>
        <w:pStyle w:val="BodyText"/>
        <w:spacing w:line="360" w:lineRule="auto" w:before="1"/>
        <w:ind w:left="699" w:right="2546"/>
      </w:pPr>
      <w:r>
        <w:rPr/>
        <w:t>Time lag in payment of wages and overheads is one and a half weeks. Time lag in receipt from debtors is 2 months.</w:t>
      </w:r>
    </w:p>
    <w:p>
      <w:pPr>
        <w:pStyle w:val="BodyText"/>
        <w:spacing w:line="360" w:lineRule="auto"/>
        <w:ind w:left="699" w:right="5564"/>
      </w:pPr>
      <w:r>
        <w:rPr/>
        <w:t>Credit allowed by supplier is 1 month. 20% of output is sold against cash.</w:t>
      </w:r>
    </w:p>
    <w:p>
      <w:pPr>
        <w:pStyle w:val="BodyText"/>
        <w:ind w:left="699"/>
      </w:pPr>
      <w:r>
        <w:rPr/>
        <w:t>The company expects a cash balance of Rs 1,00,000.</w:t>
      </w:r>
    </w:p>
    <w:p>
      <w:pPr>
        <w:pStyle w:val="BodyText"/>
        <w:spacing w:before="137"/>
        <w:ind w:left="1059"/>
        <w:jc w:val="both"/>
      </w:pPr>
      <w:r>
        <w:rPr/>
        <w:t>You may take 52 weeks per annum.</w:t>
      </w:r>
    </w:p>
    <w:p>
      <w:pPr>
        <w:pStyle w:val="ListParagraph"/>
        <w:numPr>
          <w:ilvl w:val="0"/>
          <w:numId w:val="77"/>
        </w:numPr>
        <w:tabs>
          <w:tab w:pos="1060" w:val="left" w:leader="none"/>
        </w:tabs>
        <w:spacing w:line="360" w:lineRule="auto" w:before="137" w:after="0"/>
        <w:ind w:left="1059" w:right="618" w:hanging="360"/>
        <w:jc w:val="both"/>
        <w:rPr>
          <w:sz w:val="24"/>
        </w:rPr>
      </w:pPr>
      <w:r>
        <w:rPr>
          <w:spacing w:val="-1"/>
          <w:w w:val="44"/>
          <w:sz w:val="24"/>
        </w:rPr>
        <w:t>―</w:t>
      </w:r>
      <w:r>
        <w:rPr>
          <w:spacing w:val="-1"/>
          <w:sz w:val="24"/>
        </w:rPr>
        <w:t>Dif</w:t>
      </w:r>
      <w:r>
        <w:rPr>
          <w:spacing w:val="-2"/>
          <w:sz w:val="24"/>
        </w:rPr>
        <w:t>f</w:t>
      </w:r>
      <w:r>
        <w:rPr>
          <w:spacing w:val="1"/>
          <w:sz w:val="24"/>
        </w:rPr>
        <w:t>e</w:t>
      </w:r>
      <w:r>
        <w:rPr>
          <w:sz w:val="24"/>
        </w:rPr>
        <w:t>r</w:t>
      </w:r>
      <w:r>
        <w:rPr>
          <w:spacing w:val="-2"/>
          <w:sz w:val="24"/>
        </w:rPr>
        <w:t>e</w:t>
      </w:r>
      <w:r>
        <w:rPr>
          <w:sz w:val="24"/>
        </w:rPr>
        <w:t>nt  </w:t>
      </w:r>
      <w:r>
        <w:rPr>
          <w:spacing w:val="-1"/>
          <w:sz w:val="24"/>
        </w:rPr>
        <w:t>c</w:t>
      </w:r>
      <w:r>
        <w:rPr>
          <w:sz w:val="24"/>
        </w:rPr>
        <w:t>omponents </w:t>
      </w:r>
      <w:r>
        <w:rPr>
          <w:spacing w:val="2"/>
          <w:sz w:val="24"/>
        </w:rPr>
        <w:t> </w:t>
      </w:r>
      <w:r>
        <w:rPr>
          <w:sz w:val="24"/>
        </w:rPr>
        <w:t>f</w:t>
      </w:r>
      <w:r>
        <w:rPr>
          <w:spacing w:val="-2"/>
          <w:sz w:val="24"/>
        </w:rPr>
        <w:t>r</w:t>
      </w:r>
      <w:r>
        <w:rPr>
          <w:sz w:val="24"/>
        </w:rPr>
        <w:t>om  the </w:t>
      </w:r>
      <w:r>
        <w:rPr>
          <w:spacing w:val="-1"/>
          <w:sz w:val="24"/>
        </w:rPr>
        <w:t> </w:t>
      </w:r>
      <w:r>
        <w:rPr>
          <w:sz w:val="24"/>
        </w:rPr>
        <w:t>fin</w:t>
      </w:r>
      <w:r>
        <w:rPr>
          <w:spacing w:val="-2"/>
          <w:sz w:val="24"/>
        </w:rPr>
        <w:t>a</w:t>
      </w:r>
      <w:r>
        <w:rPr>
          <w:sz w:val="24"/>
        </w:rPr>
        <w:t>n</w:t>
      </w:r>
      <w:r>
        <w:rPr>
          <w:spacing w:val="-1"/>
          <w:sz w:val="24"/>
        </w:rPr>
        <w:t>c</w:t>
      </w:r>
      <w:r>
        <w:rPr>
          <w:sz w:val="24"/>
        </w:rPr>
        <w:t>ial </w:t>
      </w:r>
      <w:r>
        <w:rPr>
          <w:spacing w:val="-1"/>
          <w:sz w:val="24"/>
        </w:rPr>
        <w:t> </w:t>
      </w:r>
      <w:r>
        <w:rPr>
          <w:sz w:val="24"/>
        </w:rPr>
        <w:t>stat</w:t>
      </w:r>
      <w:r>
        <w:rPr>
          <w:spacing w:val="1"/>
          <w:sz w:val="24"/>
        </w:rPr>
        <w:t>e</w:t>
      </w:r>
      <w:r>
        <w:rPr>
          <w:sz w:val="24"/>
        </w:rPr>
        <w:t>ments  </w:t>
      </w:r>
      <w:r>
        <w:rPr>
          <w:spacing w:val="-1"/>
          <w:sz w:val="24"/>
        </w:rPr>
        <w:t>a</w:t>
      </w:r>
      <w:r>
        <w:rPr>
          <w:sz w:val="24"/>
        </w:rPr>
        <w:t>nd </w:t>
      </w:r>
      <w:r>
        <w:rPr>
          <w:spacing w:val="-1"/>
          <w:sz w:val="24"/>
        </w:rPr>
        <w:t> </w:t>
      </w:r>
      <w:r>
        <w:rPr>
          <w:sz w:val="24"/>
        </w:rPr>
        <w:t>it</w:t>
      </w:r>
      <w:r>
        <w:rPr>
          <w:w w:val="99"/>
          <w:sz w:val="24"/>
        </w:rPr>
        <w:t>s</w:t>
      </w:r>
      <w:r>
        <w:rPr>
          <w:sz w:val="24"/>
        </w:rPr>
        <w:t>  r</w:t>
      </w:r>
      <w:r>
        <w:rPr>
          <w:spacing w:val="-2"/>
          <w:sz w:val="24"/>
        </w:rPr>
        <w:t>e</w:t>
      </w:r>
      <w:r>
        <w:rPr>
          <w:sz w:val="24"/>
        </w:rPr>
        <w:t>lationships  </w:t>
      </w:r>
      <w:r>
        <w:rPr>
          <w:spacing w:val="-1"/>
          <w:sz w:val="24"/>
        </w:rPr>
        <w:t>a</w:t>
      </w:r>
      <w:r>
        <w:rPr>
          <w:sz w:val="24"/>
        </w:rPr>
        <w:t>mong themselves helps to assess the quality of the firm, future decision on the expansion and</w:t>
      </w:r>
      <w:r>
        <w:rPr>
          <w:spacing w:val="15"/>
          <w:sz w:val="24"/>
        </w:rPr>
        <w:t> </w:t>
      </w:r>
      <w:r>
        <w:rPr>
          <w:sz w:val="24"/>
        </w:rPr>
        <w:t>diversification</w:t>
      </w:r>
      <w:r>
        <w:rPr>
          <w:spacing w:val="16"/>
          <w:sz w:val="24"/>
        </w:rPr>
        <w:t> </w:t>
      </w:r>
      <w:r>
        <w:rPr>
          <w:sz w:val="24"/>
        </w:rPr>
        <w:t>of</w:t>
      </w:r>
      <w:r>
        <w:rPr>
          <w:spacing w:val="15"/>
          <w:sz w:val="24"/>
        </w:rPr>
        <w:t> </w:t>
      </w:r>
      <w:r>
        <w:rPr>
          <w:sz w:val="24"/>
        </w:rPr>
        <w:t>the</w:t>
      </w:r>
      <w:r>
        <w:rPr>
          <w:spacing w:val="15"/>
          <w:sz w:val="24"/>
        </w:rPr>
        <w:t> </w:t>
      </w:r>
      <w:r>
        <w:rPr>
          <w:sz w:val="24"/>
        </w:rPr>
        <w:t>business</w:t>
      </w:r>
      <w:r>
        <w:rPr>
          <w:spacing w:val="17"/>
          <w:sz w:val="24"/>
        </w:rPr>
        <w:t> </w:t>
      </w:r>
      <w:r>
        <w:rPr>
          <w:sz w:val="24"/>
        </w:rPr>
        <w:t>firm</w:t>
      </w:r>
      <w:r>
        <w:rPr>
          <w:spacing w:val="16"/>
          <w:sz w:val="24"/>
        </w:rPr>
        <w:t> </w:t>
      </w:r>
      <w:r>
        <w:rPr>
          <w:sz w:val="24"/>
        </w:rPr>
        <w:t>must</w:t>
      </w:r>
      <w:r>
        <w:rPr>
          <w:spacing w:val="19"/>
          <w:sz w:val="24"/>
        </w:rPr>
        <w:t> </w:t>
      </w:r>
      <w:r>
        <w:rPr>
          <w:sz w:val="24"/>
        </w:rPr>
        <w:t>be</w:t>
      </w:r>
      <w:r>
        <w:rPr>
          <w:spacing w:val="15"/>
          <w:sz w:val="24"/>
        </w:rPr>
        <w:t> </w:t>
      </w:r>
      <w:r>
        <w:rPr>
          <w:sz w:val="24"/>
        </w:rPr>
        <w:t>based</w:t>
      </w:r>
      <w:r>
        <w:rPr>
          <w:spacing w:val="16"/>
          <w:sz w:val="24"/>
        </w:rPr>
        <w:t> </w:t>
      </w:r>
      <w:r>
        <w:rPr>
          <w:sz w:val="24"/>
        </w:rPr>
        <w:t>on</w:t>
      </w:r>
      <w:r>
        <w:rPr>
          <w:spacing w:val="16"/>
          <w:sz w:val="24"/>
        </w:rPr>
        <w:t> </w:t>
      </w:r>
      <w:r>
        <w:rPr>
          <w:sz w:val="24"/>
        </w:rPr>
        <w:t>the</w:t>
      </w:r>
      <w:r>
        <w:rPr>
          <w:spacing w:val="15"/>
          <w:sz w:val="24"/>
        </w:rPr>
        <w:t> </w:t>
      </w:r>
      <w:r>
        <w:rPr>
          <w:sz w:val="24"/>
        </w:rPr>
        <w:t>association</w:t>
      </w:r>
      <w:r>
        <w:rPr>
          <w:spacing w:val="16"/>
          <w:sz w:val="24"/>
        </w:rPr>
        <w:t> </w:t>
      </w:r>
      <w:r>
        <w:rPr>
          <w:sz w:val="24"/>
        </w:rPr>
        <w:t>and</w:t>
      </w:r>
    </w:p>
    <w:p>
      <w:pPr>
        <w:spacing w:after="0" w:line="360" w:lineRule="auto"/>
        <w:jc w:val="both"/>
        <w:rPr>
          <w:sz w:val="24"/>
        </w:rPr>
        <w:sectPr>
          <w:pgSz w:w="11910" w:h="16840"/>
          <w:pgMar w:header="552" w:footer="944" w:top="1300" w:bottom="1140" w:left="1120" w:right="820"/>
        </w:sectPr>
      </w:pPr>
    </w:p>
    <w:p>
      <w:pPr>
        <w:pStyle w:val="BodyText"/>
        <w:tabs>
          <w:tab w:pos="8409" w:val="left" w:leader="none"/>
        </w:tabs>
        <w:spacing w:line="360" w:lineRule="auto" w:before="120"/>
        <w:ind w:left="1059" w:right="612"/>
        <w:jc w:val="both"/>
      </w:pPr>
      <w:r>
        <w:rPr/>
        <w:t>relationship between different elements of the financial statements‖. Critically comment the statement and logically prove that various ratios and its results are the major tools for the evaluation and analysis of the performance of the firm and its future</w:t>
      </w:r>
      <w:r>
        <w:rPr>
          <w:spacing w:val="-2"/>
        </w:rPr>
        <w:t> </w:t>
      </w:r>
      <w:r>
        <w:rPr/>
        <w:t>decisions.</w:t>
        <w:tab/>
        <w:t>(2x5=10)</w:t>
      </w:r>
    </w:p>
    <w:p>
      <w:pPr>
        <w:pStyle w:val="BodyText"/>
        <w:spacing w:before="3"/>
        <w:rPr>
          <w:sz w:val="36"/>
        </w:rPr>
      </w:pPr>
    </w:p>
    <w:p>
      <w:pPr>
        <w:pStyle w:val="Heading4"/>
        <w:spacing w:before="1"/>
        <w:ind w:right="0"/>
        <w:jc w:val="left"/>
      </w:pPr>
      <w:r>
        <w:rPr/>
        <w:t>Break up of Theory and Problems for Examination</w:t>
      </w:r>
    </w:p>
    <w:p>
      <w:pPr>
        <w:pStyle w:val="BodyText"/>
        <w:spacing w:before="10"/>
        <w:rPr>
          <w:b/>
          <w:sz w:val="30"/>
        </w:rPr>
      </w:pPr>
    </w:p>
    <w:p>
      <w:pPr>
        <w:pStyle w:val="BodyText"/>
        <w:tabs>
          <w:tab w:pos="2588" w:val="left" w:leader="none"/>
        </w:tabs>
        <w:spacing w:line="276" w:lineRule="auto"/>
        <w:ind w:left="1328" w:right="4950"/>
      </w:pPr>
      <w:r>
        <w:rPr/>
        <w:t>Section</w:t>
      </w:r>
      <w:r>
        <w:rPr>
          <w:spacing w:val="-1"/>
        </w:rPr>
        <w:t> </w:t>
      </w:r>
      <w:r>
        <w:rPr/>
        <w:t>A-</w:t>
        <w:tab/>
        <w:t>6 Theory 4 problems Section B – 4 Theory 4 Problems Section</w:t>
      </w:r>
      <w:r>
        <w:rPr>
          <w:spacing w:val="-1"/>
        </w:rPr>
        <w:t> </w:t>
      </w:r>
      <w:r>
        <w:rPr/>
        <w:t>C-</w:t>
        <w:tab/>
        <w:t>2 Theory and 2</w:t>
      </w:r>
      <w:r>
        <w:rPr>
          <w:spacing w:val="5"/>
        </w:rPr>
        <w:t> </w:t>
      </w:r>
      <w:r>
        <w:rPr>
          <w:spacing w:val="-3"/>
        </w:rPr>
        <w:t>Problems</w:t>
      </w:r>
    </w:p>
    <w:p>
      <w:pPr>
        <w:spacing w:after="0" w:line="276" w:lineRule="auto"/>
        <w:sectPr>
          <w:pgSz w:w="11910" w:h="16840"/>
          <w:pgMar w:header="552" w:footer="944" w:top="1300" w:bottom="1140" w:left="1120" w:right="820"/>
        </w:sectPr>
      </w:pPr>
    </w:p>
    <w:p>
      <w:pPr>
        <w:pStyle w:val="BodyText"/>
        <w:rPr>
          <w:sz w:val="20"/>
        </w:rPr>
      </w:pPr>
    </w:p>
    <w:p>
      <w:pPr>
        <w:pStyle w:val="BodyText"/>
        <w:spacing w:before="10"/>
        <w:rPr>
          <w:sz w:val="18"/>
        </w:rPr>
      </w:pPr>
    </w:p>
    <w:p>
      <w:pPr>
        <w:pStyle w:val="Heading4"/>
        <w:spacing w:before="90"/>
        <w:ind w:left="657"/>
      </w:pPr>
      <w:r>
        <w:rPr/>
        <w:t>M.COM DEGREE (CSS) MODEL QUESTION PAPER</w:t>
      </w:r>
    </w:p>
    <w:p>
      <w:pPr>
        <w:spacing w:before="140"/>
        <w:ind w:left="663" w:right="673" w:firstLine="0"/>
        <w:jc w:val="center"/>
        <w:rPr>
          <w:b/>
          <w:sz w:val="24"/>
        </w:rPr>
      </w:pPr>
      <w:r>
        <w:rPr>
          <w:b/>
          <w:sz w:val="24"/>
        </w:rPr>
        <w:t>(2019 admissions onwards)</w:t>
      </w:r>
    </w:p>
    <w:p>
      <w:pPr>
        <w:spacing w:before="136"/>
        <w:ind w:left="665" w:right="673" w:firstLine="0"/>
        <w:jc w:val="center"/>
        <w:rPr>
          <w:b/>
          <w:i/>
          <w:sz w:val="24"/>
        </w:rPr>
      </w:pPr>
      <w:r>
        <w:rPr>
          <w:b/>
          <w:i/>
          <w:sz w:val="24"/>
        </w:rPr>
        <w:t>Third Semester</w:t>
      </w:r>
    </w:p>
    <w:p>
      <w:pPr>
        <w:spacing w:before="140"/>
        <w:ind w:left="664" w:right="673" w:firstLine="0"/>
        <w:jc w:val="center"/>
        <w:rPr>
          <w:b/>
          <w:sz w:val="24"/>
        </w:rPr>
      </w:pPr>
      <w:r>
        <w:rPr>
          <w:b/>
          <w:sz w:val="24"/>
        </w:rPr>
        <w:t>CM010302- INCOME TAX – LAW AND PRACTICE</w:t>
      </w:r>
    </w:p>
    <w:p>
      <w:pPr>
        <w:pStyle w:val="BodyText"/>
        <w:tabs>
          <w:tab w:pos="6481" w:val="left" w:leader="none"/>
        </w:tabs>
        <w:spacing w:before="132"/>
        <w:ind w:right="8"/>
        <w:jc w:val="center"/>
      </w:pPr>
      <w:r>
        <w:rPr/>
        <w:t>Time:</w:t>
      </w:r>
      <w:r>
        <w:rPr>
          <w:spacing w:val="-1"/>
        </w:rPr>
        <w:t> </w:t>
      </w:r>
      <w:r>
        <w:rPr/>
        <w:t>3 Hours</w:t>
        <w:tab/>
        <w:t>Maximum Weight:</w:t>
      </w:r>
      <w:r>
        <w:rPr>
          <w:spacing w:val="-2"/>
        </w:rPr>
        <w:t> </w:t>
      </w:r>
      <w:r>
        <w:rPr/>
        <w:t>30</w:t>
      </w:r>
    </w:p>
    <w:p>
      <w:pPr>
        <w:spacing w:before="144"/>
        <w:ind w:left="667" w:right="377" w:firstLine="0"/>
        <w:jc w:val="center"/>
        <w:rPr>
          <w:b/>
          <w:i/>
          <w:sz w:val="24"/>
        </w:rPr>
      </w:pPr>
      <w:r>
        <w:rPr>
          <w:b/>
          <w:i/>
          <w:sz w:val="24"/>
        </w:rPr>
        <w:t>Note- Questions shall be based only on the relevant assessment year of study.</w:t>
      </w:r>
    </w:p>
    <w:p>
      <w:pPr>
        <w:spacing w:before="137"/>
        <w:ind w:left="665" w:right="673" w:firstLine="0"/>
        <w:jc w:val="center"/>
        <w:rPr>
          <w:b/>
          <w:sz w:val="24"/>
        </w:rPr>
      </w:pPr>
      <w:r>
        <w:rPr>
          <w:b/>
          <w:sz w:val="24"/>
        </w:rPr>
        <w:t>Section A.</w:t>
      </w:r>
    </w:p>
    <w:p>
      <w:pPr>
        <w:spacing w:before="43"/>
        <w:ind w:left="658" w:right="673" w:firstLine="0"/>
        <w:jc w:val="center"/>
        <w:rPr>
          <w:b/>
          <w:sz w:val="24"/>
        </w:rPr>
      </w:pPr>
      <w:r>
        <w:rPr>
          <w:b/>
          <w:sz w:val="24"/>
        </w:rPr>
        <w:t>Answer any </w:t>
      </w:r>
      <w:r>
        <w:rPr>
          <w:b/>
          <w:i/>
          <w:sz w:val="24"/>
        </w:rPr>
        <w:t>Eight </w:t>
      </w:r>
      <w:r>
        <w:rPr>
          <w:b/>
          <w:sz w:val="24"/>
        </w:rPr>
        <w:t>questions. Answer shall not exceed One page (Weight 1)</w:t>
      </w:r>
    </w:p>
    <w:p>
      <w:pPr>
        <w:pStyle w:val="ListParagraph"/>
        <w:numPr>
          <w:ilvl w:val="0"/>
          <w:numId w:val="78"/>
        </w:numPr>
        <w:tabs>
          <w:tab w:pos="1329" w:val="left" w:leader="none"/>
        </w:tabs>
        <w:spacing w:line="240" w:lineRule="auto" w:before="36" w:after="0"/>
        <w:ind w:left="1328" w:right="0" w:hanging="361"/>
        <w:jc w:val="left"/>
        <w:rPr>
          <w:sz w:val="24"/>
        </w:rPr>
      </w:pPr>
      <w:r>
        <w:rPr>
          <w:sz w:val="24"/>
        </w:rPr>
        <w:t>What is deemed</w:t>
      </w:r>
      <w:r>
        <w:rPr>
          <w:spacing w:val="-1"/>
          <w:sz w:val="24"/>
        </w:rPr>
        <w:t> </w:t>
      </w:r>
      <w:r>
        <w:rPr>
          <w:sz w:val="24"/>
        </w:rPr>
        <w:t>income?</w:t>
      </w:r>
    </w:p>
    <w:p>
      <w:pPr>
        <w:pStyle w:val="ListParagraph"/>
        <w:numPr>
          <w:ilvl w:val="0"/>
          <w:numId w:val="78"/>
        </w:numPr>
        <w:tabs>
          <w:tab w:pos="1329" w:val="left" w:leader="none"/>
        </w:tabs>
        <w:spacing w:line="240" w:lineRule="auto" w:before="137" w:after="0"/>
        <w:ind w:left="1328" w:right="0" w:hanging="361"/>
        <w:jc w:val="left"/>
        <w:rPr>
          <w:sz w:val="24"/>
        </w:rPr>
      </w:pPr>
      <w:r>
        <w:rPr>
          <w:sz w:val="24"/>
        </w:rPr>
        <w:t>What do you mean by accelerated</w:t>
      </w:r>
      <w:r>
        <w:rPr>
          <w:spacing w:val="-2"/>
          <w:sz w:val="24"/>
        </w:rPr>
        <w:t> </w:t>
      </w:r>
      <w:r>
        <w:rPr>
          <w:sz w:val="24"/>
        </w:rPr>
        <w:t>assessment?</w:t>
      </w:r>
    </w:p>
    <w:p>
      <w:pPr>
        <w:pStyle w:val="ListParagraph"/>
        <w:numPr>
          <w:ilvl w:val="0"/>
          <w:numId w:val="78"/>
        </w:numPr>
        <w:tabs>
          <w:tab w:pos="1329" w:val="left" w:leader="none"/>
        </w:tabs>
        <w:spacing w:line="240" w:lineRule="auto" w:before="139" w:after="0"/>
        <w:ind w:left="1328" w:right="0" w:hanging="361"/>
        <w:jc w:val="left"/>
        <w:rPr>
          <w:sz w:val="24"/>
        </w:rPr>
      </w:pPr>
      <w:r>
        <w:rPr>
          <w:sz w:val="24"/>
        </w:rPr>
        <w:t>What are the assets excluded from the list of capital</w:t>
      </w:r>
      <w:r>
        <w:rPr>
          <w:spacing w:val="-1"/>
          <w:sz w:val="24"/>
        </w:rPr>
        <w:t> </w:t>
      </w:r>
      <w:r>
        <w:rPr>
          <w:sz w:val="24"/>
        </w:rPr>
        <w:t>asset?</w:t>
      </w:r>
    </w:p>
    <w:p>
      <w:pPr>
        <w:pStyle w:val="ListParagraph"/>
        <w:numPr>
          <w:ilvl w:val="0"/>
          <w:numId w:val="78"/>
        </w:numPr>
        <w:tabs>
          <w:tab w:pos="1329" w:val="left" w:leader="none"/>
        </w:tabs>
        <w:spacing w:line="240" w:lineRule="auto" w:before="137" w:after="0"/>
        <w:ind w:left="1328" w:right="0" w:hanging="361"/>
        <w:jc w:val="left"/>
        <w:rPr>
          <w:sz w:val="24"/>
        </w:rPr>
      </w:pPr>
      <w:r>
        <w:rPr>
          <w:sz w:val="24"/>
        </w:rPr>
        <w:t>What is negative annual value?</w:t>
      </w:r>
    </w:p>
    <w:p>
      <w:pPr>
        <w:pStyle w:val="ListParagraph"/>
        <w:numPr>
          <w:ilvl w:val="0"/>
          <w:numId w:val="78"/>
        </w:numPr>
        <w:tabs>
          <w:tab w:pos="1388" w:val="left" w:leader="none"/>
          <w:tab w:pos="1389" w:val="left" w:leader="none"/>
        </w:tabs>
        <w:spacing w:line="240" w:lineRule="auto" w:before="139" w:after="0"/>
        <w:ind w:left="1388" w:right="0" w:hanging="421"/>
        <w:jc w:val="left"/>
        <w:rPr>
          <w:sz w:val="24"/>
        </w:rPr>
      </w:pPr>
      <w:r>
        <w:rPr>
          <w:sz w:val="24"/>
        </w:rPr>
        <w:t>Mention the deduction under section</w:t>
      </w:r>
      <w:r>
        <w:rPr>
          <w:spacing w:val="-2"/>
          <w:sz w:val="24"/>
        </w:rPr>
        <w:t> </w:t>
      </w:r>
      <w:r>
        <w:rPr>
          <w:sz w:val="24"/>
        </w:rPr>
        <w:t>80EE.</w:t>
      </w:r>
    </w:p>
    <w:p>
      <w:pPr>
        <w:pStyle w:val="ListParagraph"/>
        <w:numPr>
          <w:ilvl w:val="0"/>
          <w:numId w:val="78"/>
        </w:numPr>
        <w:tabs>
          <w:tab w:pos="1329" w:val="left" w:leader="none"/>
        </w:tabs>
        <w:spacing w:line="360" w:lineRule="auto" w:before="137" w:after="0"/>
        <w:ind w:left="1448" w:right="1205" w:hanging="480"/>
        <w:jc w:val="left"/>
        <w:rPr>
          <w:sz w:val="24"/>
        </w:rPr>
      </w:pPr>
      <w:r>
        <w:rPr>
          <w:sz w:val="24"/>
        </w:rPr>
        <w:t>The WDV of machinery of a business was Rs. 300,000 on 1</w:t>
      </w:r>
      <w:r>
        <w:rPr>
          <w:sz w:val="24"/>
          <w:vertAlign w:val="superscript"/>
        </w:rPr>
        <w:t>st</w:t>
      </w:r>
      <w:r>
        <w:rPr>
          <w:sz w:val="24"/>
          <w:vertAlign w:val="baseline"/>
        </w:rPr>
        <w:t> April 20x1. Another machinery was purchased on 16</w:t>
      </w:r>
      <w:r>
        <w:rPr>
          <w:sz w:val="24"/>
          <w:vertAlign w:val="superscript"/>
        </w:rPr>
        <w:t>th</w:t>
      </w:r>
      <w:r>
        <w:rPr>
          <w:sz w:val="24"/>
          <w:vertAlign w:val="baseline"/>
        </w:rPr>
        <w:t> December 20x1 for Rs. 5,00,000. Calculate depreciation if the rate of depreciation is</w:t>
      </w:r>
      <w:r>
        <w:rPr>
          <w:spacing w:val="-1"/>
          <w:sz w:val="24"/>
          <w:vertAlign w:val="baseline"/>
        </w:rPr>
        <w:t> </w:t>
      </w:r>
      <w:r>
        <w:rPr>
          <w:sz w:val="24"/>
          <w:vertAlign w:val="baseline"/>
        </w:rPr>
        <w:t>15%.</w:t>
      </w:r>
    </w:p>
    <w:p>
      <w:pPr>
        <w:pStyle w:val="ListParagraph"/>
        <w:numPr>
          <w:ilvl w:val="0"/>
          <w:numId w:val="78"/>
        </w:numPr>
        <w:tabs>
          <w:tab w:pos="1329" w:val="left" w:leader="none"/>
        </w:tabs>
        <w:spacing w:line="360" w:lineRule="auto" w:before="2" w:after="0"/>
        <w:ind w:left="1328" w:right="618" w:hanging="360"/>
        <w:jc w:val="left"/>
        <w:rPr>
          <w:sz w:val="24"/>
        </w:rPr>
      </w:pPr>
      <w:r>
        <w:rPr>
          <w:sz w:val="24"/>
        </w:rPr>
        <w:t>Compute the tax liability of Mr. X who has agricultural income of Rs.90,000 and non-agricultural income of</w:t>
      </w:r>
      <w:r>
        <w:rPr>
          <w:spacing w:val="-1"/>
          <w:sz w:val="24"/>
        </w:rPr>
        <w:t> </w:t>
      </w:r>
      <w:r>
        <w:rPr>
          <w:sz w:val="24"/>
        </w:rPr>
        <w:t>Rs.76,0000.</w:t>
      </w:r>
    </w:p>
    <w:p>
      <w:pPr>
        <w:pStyle w:val="ListParagraph"/>
        <w:numPr>
          <w:ilvl w:val="0"/>
          <w:numId w:val="78"/>
        </w:numPr>
        <w:tabs>
          <w:tab w:pos="1329" w:val="left" w:leader="none"/>
        </w:tabs>
        <w:spacing w:line="360" w:lineRule="auto" w:before="0" w:after="0"/>
        <w:ind w:left="1328" w:right="612" w:hanging="360"/>
        <w:jc w:val="both"/>
        <w:rPr>
          <w:sz w:val="24"/>
        </w:rPr>
      </w:pPr>
      <w:r>
        <w:rPr>
          <w:sz w:val="24"/>
        </w:rPr>
        <w:t>Mr. X purchased shares in Indian Companies as investment on June 10,20X1 for Rs. 1,20,000. On June 1 20X1 he started a business as a dealer in shares and transferred the entire holding to the business. The market value of the shares as on that date was Rs.1,60000. These shares are sold by Mr. X Rs.2,00000 on October 20,20X1.Compute Capital</w:t>
      </w:r>
      <w:r>
        <w:rPr>
          <w:spacing w:val="-1"/>
          <w:sz w:val="24"/>
        </w:rPr>
        <w:t> </w:t>
      </w:r>
      <w:r>
        <w:rPr>
          <w:sz w:val="24"/>
        </w:rPr>
        <w:t>gains.</w:t>
      </w:r>
    </w:p>
    <w:p>
      <w:pPr>
        <w:pStyle w:val="ListParagraph"/>
        <w:numPr>
          <w:ilvl w:val="0"/>
          <w:numId w:val="78"/>
        </w:numPr>
        <w:tabs>
          <w:tab w:pos="1329" w:val="left" w:leader="none"/>
        </w:tabs>
        <w:spacing w:line="360" w:lineRule="auto" w:before="0" w:after="0"/>
        <w:ind w:left="1328" w:right="618" w:hanging="360"/>
        <w:jc w:val="both"/>
        <w:rPr>
          <w:sz w:val="24"/>
        </w:rPr>
      </w:pPr>
      <w:r>
        <w:rPr>
          <w:sz w:val="24"/>
        </w:rPr>
        <w:t>Mr. Y provides the following details and requests </w:t>
      </w:r>
      <w:r>
        <w:rPr>
          <w:spacing w:val="-3"/>
          <w:sz w:val="24"/>
        </w:rPr>
        <w:t>you </w:t>
      </w:r>
      <w:r>
        <w:rPr>
          <w:sz w:val="24"/>
        </w:rPr>
        <w:t>to compute the allowable deduction u/s 80GG for the financial year 20X1-20X2</w:t>
      </w:r>
    </w:p>
    <w:p>
      <w:pPr>
        <w:pStyle w:val="BodyText"/>
        <w:spacing w:line="360" w:lineRule="auto"/>
        <w:ind w:left="1868" w:right="845" w:firstLine="60"/>
        <w:jc w:val="both"/>
      </w:pPr>
      <w:r>
        <w:rPr/>
        <w:t>Business income Rs. 600000 ,Interest on savings A/c in a bank </w:t>
      </w:r>
      <w:r>
        <w:rPr>
          <w:spacing w:val="-2"/>
        </w:rPr>
        <w:t>Rs.10,000. </w:t>
      </w:r>
      <w:r>
        <w:rPr/>
        <w:t>Rent paid for house occupied by him for residential purpose</w:t>
      </w:r>
      <w:r>
        <w:rPr>
          <w:spacing w:val="54"/>
        </w:rPr>
        <w:t> </w:t>
      </w:r>
      <w:r>
        <w:rPr/>
        <w:t>Rs.7,000.</w:t>
      </w:r>
    </w:p>
    <w:p>
      <w:pPr>
        <w:pStyle w:val="ListParagraph"/>
        <w:numPr>
          <w:ilvl w:val="0"/>
          <w:numId w:val="78"/>
        </w:numPr>
        <w:tabs>
          <w:tab w:pos="1389" w:val="left" w:leader="none"/>
        </w:tabs>
        <w:spacing w:line="360" w:lineRule="auto" w:before="0" w:after="0"/>
        <w:ind w:left="1328" w:right="617" w:hanging="360"/>
        <w:jc w:val="both"/>
        <w:rPr>
          <w:sz w:val="24"/>
        </w:rPr>
      </w:pPr>
      <w:r>
        <w:rPr/>
        <w:tab/>
      </w:r>
      <w:r>
        <w:rPr>
          <w:sz w:val="24"/>
        </w:rPr>
        <w:t>Mr. Heynes a West Indian came to India for the first time on 10.01.20X1 and left for Australia on 15.09.20X1.He again came to India on 1.05.20X4 to leave for South Africa on 15.07.20X4.Determine his status for the previous year 20X4- 20X5.Determine the residential status of</w:t>
      </w:r>
      <w:r>
        <w:rPr>
          <w:spacing w:val="-1"/>
          <w:sz w:val="24"/>
        </w:rPr>
        <w:t> </w:t>
      </w:r>
      <w:r>
        <w:rPr>
          <w:sz w:val="24"/>
        </w:rPr>
        <w:t>Mr.Heynes.</w:t>
      </w:r>
    </w:p>
    <w:p>
      <w:pPr>
        <w:pStyle w:val="BodyText"/>
        <w:ind w:right="615"/>
        <w:jc w:val="right"/>
      </w:pPr>
      <w:r>
        <w:rPr/>
        <w:t>(8 x 1 = 8)</w:t>
      </w:r>
    </w:p>
    <w:p>
      <w:pPr>
        <w:spacing w:after="0"/>
        <w:jc w:val="right"/>
        <w:sectPr>
          <w:pgSz w:w="11910" w:h="16840"/>
          <w:pgMar w:header="552" w:footer="944" w:top="1300" w:bottom="1140" w:left="1120" w:right="820"/>
        </w:sectPr>
      </w:pPr>
    </w:p>
    <w:p>
      <w:pPr>
        <w:pStyle w:val="Heading4"/>
        <w:spacing w:before="125"/>
        <w:ind w:left="664"/>
      </w:pPr>
      <w:r>
        <w:rPr/>
        <w:t>Section B</w:t>
      </w:r>
    </w:p>
    <w:p>
      <w:pPr>
        <w:spacing w:before="40"/>
        <w:ind w:left="661" w:right="673" w:firstLine="0"/>
        <w:jc w:val="center"/>
        <w:rPr>
          <w:b/>
          <w:sz w:val="24"/>
        </w:rPr>
      </w:pPr>
      <w:r>
        <w:rPr>
          <w:b/>
          <w:sz w:val="24"/>
        </w:rPr>
        <w:t>Answer any </w:t>
      </w:r>
      <w:r>
        <w:rPr>
          <w:b/>
          <w:i/>
          <w:sz w:val="24"/>
        </w:rPr>
        <w:t>Six </w:t>
      </w:r>
      <w:r>
        <w:rPr>
          <w:b/>
          <w:sz w:val="24"/>
        </w:rPr>
        <w:t>questions. Answer shall not exceed Two pages (Weight 2)</w:t>
      </w:r>
    </w:p>
    <w:p>
      <w:pPr>
        <w:pStyle w:val="ListParagraph"/>
        <w:numPr>
          <w:ilvl w:val="0"/>
          <w:numId w:val="78"/>
        </w:numPr>
        <w:tabs>
          <w:tab w:pos="1120" w:val="left" w:leader="none"/>
        </w:tabs>
        <w:spacing w:line="360" w:lineRule="auto" w:before="36" w:after="0"/>
        <w:ind w:left="1059" w:right="615" w:hanging="452"/>
        <w:jc w:val="both"/>
        <w:rPr>
          <w:sz w:val="24"/>
        </w:rPr>
      </w:pPr>
      <w:r>
        <w:rPr/>
        <w:tab/>
      </w:r>
      <w:r>
        <w:rPr>
          <w:sz w:val="24"/>
        </w:rPr>
        <w:t>Mr. X is a person with severe disability. He had the following particulars of his income for the previous year 20X1-X2:- salary (net) Rs.5,80,000, interest income of saving bank account Rs.4000, dividend from a co-operative society Rs.3000,dividend from Sriyansh industries limited Rs.2000 .Compute total</w:t>
      </w:r>
      <w:r>
        <w:rPr>
          <w:spacing w:val="-4"/>
          <w:sz w:val="24"/>
        </w:rPr>
        <w:t> </w:t>
      </w:r>
      <w:r>
        <w:rPr>
          <w:sz w:val="24"/>
        </w:rPr>
        <w:t>income.</w:t>
      </w:r>
    </w:p>
    <w:p>
      <w:pPr>
        <w:pStyle w:val="ListParagraph"/>
        <w:numPr>
          <w:ilvl w:val="0"/>
          <w:numId w:val="78"/>
        </w:numPr>
        <w:tabs>
          <w:tab w:pos="969" w:val="left" w:leader="none"/>
        </w:tabs>
        <w:spacing w:line="240" w:lineRule="auto" w:before="1" w:after="0"/>
        <w:ind w:left="968" w:right="0" w:hanging="361"/>
        <w:jc w:val="both"/>
        <w:rPr>
          <w:sz w:val="24"/>
        </w:rPr>
      </w:pPr>
      <w:r>
        <w:rPr>
          <w:sz w:val="24"/>
        </w:rPr>
        <w:t>Compute income from other</w:t>
      </w:r>
      <w:r>
        <w:rPr>
          <w:spacing w:val="-3"/>
          <w:sz w:val="24"/>
        </w:rPr>
        <w:t> </w:t>
      </w:r>
      <w:r>
        <w:rPr>
          <w:sz w:val="24"/>
        </w:rPr>
        <w:t>sources.</w:t>
      </w:r>
    </w:p>
    <w:p>
      <w:pPr>
        <w:pStyle w:val="BodyText"/>
        <w:spacing w:line="360" w:lineRule="auto" w:before="139"/>
        <w:ind w:left="1028" w:right="3150" w:firstLine="2"/>
      </w:pPr>
      <w:r>
        <w:rPr/>
        <w:t>Interest (gross ) on deposits with a company Rs </w:t>
      </w:r>
      <w:r>
        <w:rPr>
          <w:spacing w:val="-3"/>
        </w:rPr>
        <w:t>10000 </w:t>
      </w:r>
      <w:r>
        <w:rPr/>
        <w:t>University remuneration Rs.</w:t>
      </w:r>
      <w:r>
        <w:rPr>
          <w:spacing w:val="-4"/>
        </w:rPr>
        <w:t> </w:t>
      </w:r>
      <w:r>
        <w:rPr/>
        <w:t>8000</w:t>
      </w:r>
    </w:p>
    <w:p>
      <w:pPr>
        <w:pStyle w:val="BodyText"/>
        <w:spacing w:line="360" w:lineRule="auto"/>
        <w:ind w:left="1028" w:right="4950"/>
      </w:pPr>
      <w:r>
        <w:rPr/>
        <w:t>Royalty for writing books Rs.80,000 Expenses on writing books Rs.20000 Family pension received Rs</w:t>
      </w:r>
      <w:r>
        <w:rPr>
          <w:spacing w:val="-6"/>
        </w:rPr>
        <w:t> </w:t>
      </w:r>
      <w:r>
        <w:rPr/>
        <w:t>48,000</w:t>
      </w:r>
    </w:p>
    <w:p>
      <w:pPr>
        <w:pStyle w:val="BodyText"/>
        <w:spacing w:line="360" w:lineRule="auto"/>
        <w:ind w:left="1088" w:right="4662" w:hanging="120"/>
      </w:pPr>
      <w:r>
        <w:rPr/>
        <w:t>Dividend from domestic company Rs.12,000 10 % Rs 30,000 tax free Govt. securities.</w:t>
      </w:r>
    </w:p>
    <w:p>
      <w:pPr>
        <w:pStyle w:val="ListParagraph"/>
        <w:numPr>
          <w:ilvl w:val="0"/>
          <w:numId w:val="78"/>
        </w:numPr>
        <w:tabs>
          <w:tab w:pos="1060" w:val="left" w:leader="none"/>
        </w:tabs>
        <w:spacing w:line="360" w:lineRule="auto" w:before="0" w:after="0"/>
        <w:ind w:left="1059" w:right="615" w:hanging="452"/>
        <w:jc w:val="both"/>
        <w:rPr>
          <w:sz w:val="24"/>
        </w:rPr>
      </w:pPr>
      <w:r>
        <w:rPr>
          <w:sz w:val="24"/>
        </w:rPr>
        <w:t>After serving 33 years and 9 months in Bharat chemicals Ltd., Mr .X who is covered under the Payment of Gratuity Act retires from service on 30</w:t>
      </w:r>
      <w:r>
        <w:rPr>
          <w:sz w:val="24"/>
          <w:vertAlign w:val="superscript"/>
        </w:rPr>
        <w:t>th</w:t>
      </w:r>
      <w:r>
        <w:rPr>
          <w:sz w:val="24"/>
          <w:vertAlign w:val="baseline"/>
        </w:rPr>
        <w:t> November 20X1. The employer pays him a gratuity of Rs 9, 00,000 His monthly basic salary at the time of retirement was Rs.30, 000, D‘A.Rs 9,000 and HRA Rs.4500. You are required to determine the amount of gratuity exempt under section 10(10) of the Income</w:t>
      </w:r>
      <w:r>
        <w:rPr>
          <w:spacing w:val="-13"/>
          <w:sz w:val="24"/>
          <w:vertAlign w:val="baseline"/>
        </w:rPr>
        <w:t> </w:t>
      </w:r>
      <w:r>
        <w:rPr>
          <w:sz w:val="24"/>
          <w:vertAlign w:val="baseline"/>
        </w:rPr>
        <w:t>Tax</w:t>
      </w:r>
    </w:p>
    <w:p>
      <w:pPr>
        <w:pStyle w:val="ListParagraph"/>
        <w:numPr>
          <w:ilvl w:val="0"/>
          <w:numId w:val="78"/>
        </w:numPr>
        <w:tabs>
          <w:tab w:pos="969" w:val="left" w:leader="none"/>
        </w:tabs>
        <w:spacing w:line="360" w:lineRule="auto" w:before="1" w:after="0"/>
        <w:ind w:left="937" w:right="4045" w:hanging="329"/>
        <w:jc w:val="both"/>
        <w:rPr>
          <w:sz w:val="24"/>
        </w:rPr>
      </w:pPr>
      <w:r>
        <w:rPr>
          <w:sz w:val="24"/>
        </w:rPr>
        <w:t>Determine the annual value of the house property.,- Expected rent</w:t>
      </w:r>
      <w:r>
        <w:rPr>
          <w:spacing w:val="59"/>
          <w:sz w:val="24"/>
        </w:rPr>
        <w:t> </w:t>
      </w:r>
      <w:r>
        <w:rPr>
          <w:sz w:val="24"/>
        </w:rPr>
        <w:t>Rs.1,00,000</w:t>
      </w:r>
    </w:p>
    <w:p>
      <w:pPr>
        <w:pStyle w:val="BodyText"/>
        <w:ind w:left="937"/>
        <w:jc w:val="both"/>
      </w:pPr>
      <w:r>
        <w:rPr/>
        <w:t>House let out @ Rs10,000 p.m.</w:t>
      </w:r>
    </w:p>
    <w:p>
      <w:pPr>
        <w:pStyle w:val="BodyText"/>
        <w:spacing w:line="362" w:lineRule="auto" w:before="137"/>
        <w:ind w:left="997" w:right="3198"/>
        <w:jc w:val="both"/>
      </w:pPr>
      <w:r>
        <w:rPr/>
        <w:t>House tax paid by owner Rs.9,000 (10%of municipal value) House remain vacant for (a) 1 month (b) 3months</w:t>
      </w:r>
    </w:p>
    <w:p>
      <w:pPr>
        <w:pStyle w:val="ListParagraph"/>
        <w:numPr>
          <w:ilvl w:val="0"/>
          <w:numId w:val="78"/>
        </w:numPr>
        <w:tabs>
          <w:tab w:pos="969" w:val="left" w:leader="none"/>
        </w:tabs>
        <w:spacing w:line="271" w:lineRule="exact" w:before="0" w:after="0"/>
        <w:ind w:left="968" w:right="0" w:hanging="361"/>
        <w:jc w:val="both"/>
        <w:rPr>
          <w:sz w:val="24"/>
        </w:rPr>
      </w:pPr>
      <w:r>
        <w:rPr>
          <w:sz w:val="24"/>
        </w:rPr>
        <w:t>What do you mean by aggregation of income ?</w:t>
      </w:r>
      <w:r>
        <w:rPr>
          <w:spacing w:val="-2"/>
          <w:sz w:val="24"/>
        </w:rPr>
        <w:t> </w:t>
      </w:r>
      <w:r>
        <w:rPr>
          <w:sz w:val="24"/>
        </w:rPr>
        <w:t>Explain.</w:t>
      </w:r>
    </w:p>
    <w:p>
      <w:pPr>
        <w:pStyle w:val="ListParagraph"/>
        <w:numPr>
          <w:ilvl w:val="0"/>
          <w:numId w:val="78"/>
        </w:numPr>
        <w:tabs>
          <w:tab w:pos="969" w:val="left" w:leader="none"/>
        </w:tabs>
        <w:spacing w:line="240" w:lineRule="auto" w:before="139" w:after="0"/>
        <w:ind w:left="968" w:right="0" w:hanging="361"/>
        <w:jc w:val="left"/>
        <w:rPr>
          <w:sz w:val="24"/>
        </w:rPr>
      </w:pPr>
      <w:r>
        <w:rPr>
          <w:sz w:val="24"/>
        </w:rPr>
        <w:t>Enumerate any Five items of income which are totally</w:t>
      </w:r>
      <w:r>
        <w:rPr>
          <w:spacing w:val="-11"/>
          <w:sz w:val="24"/>
        </w:rPr>
        <w:t> </w:t>
      </w:r>
      <w:r>
        <w:rPr>
          <w:sz w:val="24"/>
        </w:rPr>
        <w:t>exempt?</w:t>
      </w:r>
    </w:p>
    <w:p>
      <w:pPr>
        <w:pStyle w:val="ListParagraph"/>
        <w:numPr>
          <w:ilvl w:val="0"/>
          <w:numId w:val="78"/>
        </w:numPr>
        <w:tabs>
          <w:tab w:pos="1043" w:val="left" w:leader="none"/>
        </w:tabs>
        <w:spacing w:line="360" w:lineRule="auto" w:before="137" w:after="0"/>
        <w:ind w:left="1059" w:right="623" w:hanging="452"/>
        <w:jc w:val="left"/>
        <w:rPr>
          <w:sz w:val="24"/>
        </w:rPr>
      </w:pPr>
      <w:r>
        <w:rPr>
          <w:sz w:val="24"/>
        </w:rPr>
        <w:t>Mr. A provide the following data regarding his transaction for the sale of his residential house, compute the amount of taxable capital</w:t>
      </w:r>
      <w:r>
        <w:rPr>
          <w:spacing w:val="-2"/>
          <w:sz w:val="24"/>
        </w:rPr>
        <w:t> </w:t>
      </w:r>
      <w:r>
        <w:rPr>
          <w:sz w:val="24"/>
        </w:rPr>
        <w:t>gain</w:t>
      </w:r>
    </w:p>
    <w:p>
      <w:pPr>
        <w:pStyle w:val="BodyText"/>
        <w:ind w:left="1028"/>
      </w:pPr>
      <w:r>
        <w:rPr/>
        <w:t>House purchased in 2001-02 Rs 2,50,000</w:t>
      </w:r>
    </w:p>
    <w:p>
      <w:pPr>
        <w:pStyle w:val="BodyText"/>
        <w:tabs>
          <w:tab w:pos="3626" w:val="left" w:leader="none"/>
        </w:tabs>
        <w:spacing w:before="139"/>
        <w:ind w:left="1088"/>
      </w:pPr>
      <w:r>
        <w:rPr/>
        <w:t>Sold in</w:t>
      </w:r>
      <w:r>
        <w:rPr>
          <w:spacing w:val="-1"/>
        </w:rPr>
        <w:t> </w:t>
      </w:r>
      <w:r>
        <w:rPr/>
        <w:t>November</w:t>
      </w:r>
      <w:r>
        <w:rPr>
          <w:spacing w:val="-3"/>
        </w:rPr>
        <w:t> </w:t>
      </w:r>
      <w:r>
        <w:rPr/>
        <w:t>2017</w:t>
        <w:tab/>
        <w:t>Rs. 28,00,000</w:t>
      </w:r>
    </w:p>
    <w:p>
      <w:pPr>
        <w:pStyle w:val="BodyText"/>
        <w:spacing w:line="362" w:lineRule="auto" w:before="137"/>
        <w:ind w:left="1090" w:right="3526" w:hanging="3"/>
      </w:pPr>
      <w:r>
        <w:rPr/>
        <w:t>Purchase another house in September 2017 Rs.6,00000 Investment in bonds u/s 54 EC in Jan 2018. Rs 2,00000</w:t>
      </w:r>
    </w:p>
    <w:p>
      <w:pPr>
        <w:spacing w:after="0" w:line="362" w:lineRule="auto"/>
        <w:sectPr>
          <w:pgSz w:w="11910" w:h="16840"/>
          <w:pgMar w:header="552" w:footer="944" w:top="1300" w:bottom="1140" w:left="1120" w:right="820"/>
        </w:sectPr>
      </w:pPr>
    </w:p>
    <w:p>
      <w:pPr>
        <w:pStyle w:val="BodyText"/>
        <w:rPr>
          <w:sz w:val="20"/>
        </w:rPr>
      </w:pPr>
    </w:p>
    <w:p>
      <w:pPr>
        <w:pStyle w:val="BodyText"/>
        <w:spacing w:before="6"/>
        <w:rPr>
          <w:sz w:val="18"/>
        </w:rPr>
      </w:pPr>
    </w:p>
    <w:p>
      <w:pPr>
        <w:pStyle w:val="ListParagraph"/>
        <w:numPr>
          <w:ilvl w:val="0"/>
          <w:numId w:val="78"/>
        </w:numPr>
        <w:tabs>
          <w:tab w:pos="1060" w:val="left" w:leader="none"/>
        </w:tabs>
        <w:spacing w:line="360" w:lineRule="auto" w:before="90" w:after="0"/>
        <w:ind w:left="1059" w:right="616" w:hanging="452"/>
        <w:jc w:val="both"/>
        <w:rPr>
          <w:sz w:val="24"/>
        </w:rPr>
      </w:pPr>
      <w:r>
        <w:rPr/>
        <w:pict>
          <v:shape style="position:absolute;margin-left:105.279999pt;margin-top:67.169792pt;width:292.45pt;height:230.55pt;mso-position-horizontal-relative:page;mso-position-vertical-relative:paragraph;z-index:2516623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93"/>
                    <w:gridCol w:w="1359"/>
                    <w:gridCol w:w="1097"/>
                  </w:tblGrid>
                  <w:tr>
                    <w:trPr>
                      <w:trHeight w:val="339" w:hRule="atLeast"/>
                    </w:trPr>
                    <w:tc>
                      <w:tcPr>
                        <w:tcW w:w="3393" w:type="dxa"/>
                      </w:tcPr>
                      <w:p>
                        <w:pPr>
                          <w:pStyle w:val="TableParagraph"/>
                          <w:spacing w:line="266" w:lineRule="exact"/>
                          <w:ind w:left="50"/>
                          <w:rPr>
                            <w:sz w:val="24"/>
                          </w:rPr>
                        </w:pPr>
                        <w:r>
                          <w:rPr>
                            <w:sz w:val="24"/>
                          </w:rPr>
                          <w:t>Income/ Loss</w:t>
                        </w:r>
                      </w:p>
                    </w:tc>
                    <w:tc>
                      <w:tcPr>
                        <w:tcW w:w="1359" w:type="dxa"/>
                      </w:tcPr>
                      <w:p>
                        <w:pPr>
                          <w:pStyle w:val="TableParagraph"/>
                          <w:ind w:left="0"/>
                          <w:rPr>
                            <w:sz w:val="22"/>
                          </w:rPr>
                        </w:pPr>
                      </w:p>
                    </w:tc>
                    <w:tc>
                      <w:tcPr>
                        <w:tcW w:w="1097" w:type="dxa"/>
                      </w:tcPr>
                      <w:p>
                        <w:pPr>
                          <w:pStyle w:val="TableParagraph"/>
                          <w:spacing w:line="266" w:lineRule="exact"/>
                          <w:ind w:left="259"/>
                          <w:rPr>
                            <w:sz w:val="24"/>
                          </w:rPr>
                        </w:pPr>
                        <w:r>
                          <w:rPr>
                            <w:sz w:val="24"/>
                          </w:rPr>
                          <w:t>Amount</w:t>
                        </w:r>
                      </w:p>
                    </w:tc>
                  </w:tr>
                  <w:tr>
                    <w:trPr>
                      <w:trHeight w:val="413" w:hRule="atLeast"/>
                    </w:trPr>
                    <w:tc>
                      <w:tcPr>
                        <w:tcW w:w="3393" w:type="dxa"/>
                      </w:tcPr>
                      <w:p>
                        <w:pPr>
                          <w:pStyle w:val="TableParagraph"/>
                          <w:spacing w:before="63"/>
                          <w:ind w:left="50"/>
                          <w:rPr>
                            <w:sz w:val="24"/>
                          </w:rPr>
                        </w:pPr>
                        <w:r>
                          <w:rPr>
                            <w:sz w:val="24"/>
                          </w:rPr>
                          <w:t>Income from house property A</w:t>
                        </w:r>
                      </w:p>
                    </w:tc>
                    <w:tc>
                      <w:tcPr>
                        <w:tcW w:w="1359" w:type="dxa"/>
                      </w:tcPr>
                      <w:p>
                        <w:pPr>
                          <w:pStyle w:val="TableParagraph"/>
                          <w:ind w:left="0"/>
                          <w:rPr>
                            <w:sz w:val="22"/>
                          </w:rPr>
                        </w:pPr>
                      </w:p>
                    </w:tc>
                    <w:tc>
                      <w:tcPr>
                        <w:tcW w:w="1097" w:type="dxa"/>
                      </w:tcPr>
                      <w:p>
                        <w:pPr>
                          <w:pStyle w:val="TableParagraph"/>
                          <w:spacing w:before="63"/>
                          <w:ind w:left="259"/>
                          <w:rPr>
                            <w:sz w:val="24"/>
                          </w:rPr>
                        </w:pPr>
                        <w:r>
                          <w:rPr>
                            <w:sz w:val="24"/>
                          </w:rPr>
                          <w:t>5000</w:t>
                        </w:r>
                      </w:p>
                    </w:tc>
                  </w:tr>
                  <w:tr>
                    <w:trPr>
                      <w:trHeight w:val="413" w:hRule="atLeast"/>
                    </w:trPr>
                    <w:tc>
                      <w:tcPr>
                        <w:tcW w:w="3393" w:type="dxa"/>
                      </w:tcPr>
                      <w:p>
                        <w:pPr>
                          <w:pStyle w:val="TableParagraph"/>
                          <w:spacing w:before="64"/>
                          <w:ind w:left="50"/>
                          <w:rPr>
                            <w:sz w:val="24"/>
                          </w:rPr>
                        </w:pPr>
                        <w:r>
                          <w:rPr>
                            <w:sz w:val="24"/>
                          </w:rPr>
                          <w:t>Loss from House property B</w:t>
                        </w:r>
                      </w:p>
                    </w:tc>
                    <w:tc>
                      <w:tcPr>
                        <w:tcW w:w="1359" w:type="dxa"/>
                      </w:tcPr>
                      <w:p>
                        <w:pPr>
                          <w:pStyle w:val="TableParagraph"/>
                          <w:ind w:left="0"/>
                          <w:rPr>
                            <w:sz w:val="22"/>
                          </w:rPr>
                        </w:pPr>
                      </w:p>
                    </w:tc>
                    <w:tc>
                      <w:tcPr>
                        <w:tcW w:w="1097" w:type="dxa"/>
                      </w:tcPr>
                      <w:p>
                        <w:pPr>
                          <w:pStyle w:val="TableParagraph"/>
                          <w:spacing w:before="64"/>
                          <w:ind w:left="259"/>
                          <w:rPr>
                            <w:sz w:val="24"/>
                          </w:rPr>
                        </w:pPr>
                        <w:r>
                          <w:rPr>
                            <w:sz w:val="24"/>
                          </w:rPr>
                          <w:t>8000</w:t>
                        </w:r>
                      </w:p>
                    </w:tc>
                  </w:tr>
                  <w:tr>
                    <w:trPr>
                      <w:trHeight w:val="414" w:hRule="atLeast"/>
                    </w:trPr>
                    <w:tc>
                      <w:tcPr>
                        <w:tcW w:w="3393" w:type="dxa"/>
                      </w:tcPr>
                      <w:p>
                        <w:pPr>
                          <w:pStyle w:val="TableParagraph"/>
                          <w:spacing w:before="63"/>
                          <w:ind w:left="50"/>
                          <w:rPr>
                            <w:sz w:val="24"/>
                          </w:rPr>
                        </w:pPr>
                        <w:r>
                          <w:rPr>
                            <w:sz w:val="24"/>
                          </w:rPr>
                          <w:t>Interest on securities</w:t>
                        </w:r>
                      </w:p>
                    </w:tc>
                    <w:tc>
                      <w:tcPr>
                        <w:tcW w:w="1359" w:type="dxa"/>
                      </w:tcPr>
                      <w:p>
                        <w:pPr>
                          <w:pStyle w:val="TableParagraph"/>
                          <w:ind w:left="0"/>
                          <w:rPr>
                            <w:sz w:val="22"/>
                          </w:rPr>
                        </w:pPr>
                      </w:p>
                    </w:tc>
                    <w:tc>
                      <w:tcPr>
                        <w:tcW w:w="1097" w:type="dxa"/>
                      </w:tcPr>
                      <w:p>
                        <w:pPr>
                          <w:pStyle w:val="TableParagraph"/>
                          <w:spacing w:before="63"/>
                          <w:ind w:left="259"/>
                          <w:rPr>
                            <w:sz w:val="24"/>
                          </w:rPr>
                        </w:pPr>
                        <w:r>
                          <w:rPr>
                            <w:sz w:val="24"/>
                          </w:rPr>
                          <w:t>20,000</w:t>
                        </w:r>
                      </w:p>
                    </w:tc>
                  </w:tr>
                  <w:tr>
                    <w:trPr>
                      <w:trHeight w:val="414" w:hRule="atLeast"/>
                    </w:trPr>
                    <w:tc>
                      <w:tcPr>
                        <w:tcW w:w="3393" w:type="dxa"/>
                      </w:tcPr>
                      <w:p>
                        <w:pPr>
                          <w:pStyle w:val="TableParagraph"/>
                          <w:spacing w:before="65"/>
                          <w:ind w:left="50"/>
                          <w:rPr>
                            <w:sz w:val="24"/>
                          </w:rPr>
                        </w:pPr>
                        <w:r>
                          <w:rPr>
                            <w:sz w:val="24"/>
                          </w:rPr>
                          <w:t>Loss from Cycle business</w:t>
                        </w:r>
                      </w:p>
                    </w:tc>
                    <w:tc>
                      <w:tcPr>
                        <w:tcW w:w="1359" w:type="dxa"/>
                      </w:tcPr>
                      <w:p>
                        <w:pPr>
                          <w:pStyle w:val="TableParagraph"/>
                          <w:ind w:left="0"/>
                          <w:rPr>
                            <w:sz w:val="22"/>
                          </w:rPr>
                        </w:pPr>
                      </w:p>
                    </w:tc>
                    <w:tc>
                      <w:tcPr>
                        <w:tcW w:w="1097" w:type="dxa"/>
                      </w:tcPr>
                      <w:p>
                        <w:pPr>
                          <w:pStyle w:val="TableParagraph"/>
                          <w:spacing w:before="65"/>
                          <w:ind w:left="259"/>
                          <w:rPr>
                            <w:sz w:val="24"/>
                          </w:rPr>
                        </w:pPr>
                        <w:r>
                          <w:rPr>
                            <w:sz w:val="24"/>
                          </w:rPr>
                          <w:t>20,000</w:t>
                        </w:r>
                      </w:p>
                    </w:tc>
                  </w:tr>
                  <w:tr>
                    <w:trPr>
                      <w:trHeight w:val="413" w:hRule="atLeast"/>
                    </w:trPr>
                    <w:tc>
                      <w:tcPr>
                        <w:tcW w:w="3393" w:type="dxa"/>
                      </w:tcPr>
                      <w:p>
                        <w:pPr>
                          <w:pStyle w:val="TableParagraph"/>
                          <w:spacing w:before="63"/>
                          <w:ind w:left="50"/>
                          <w:rPr>
                            <w:sz w:val="24"/>
                          </w:rPr>
                        </w:pPr>
                        <w:r>
                          <w:rPr>
                            <w:sz w:val="24"/>
                          </w:rPr>
                          <w:t>Profit from speculation business</w:t>
                        </w:r>
                      </w:p>
                    </w:tc>
                    <w:tc>
                      <w:tcPr>
                        <w:tcW w:w="1359" w:type="dxa"/>
                      </w:tcPr>
                      <w:p>
                        <w:pPr>
                          <w:pStyle w:val="TableParagraph"/>
                          <w:ind w:left="0"/>
                          <w:rPr>
                            <w:sz w:val="22"/>
                          </w:rPr>
                        </w:pPr>
                      </w:p>
                    </w:tc>
                    <w:tc>
                      <w:tcPr>
                        <w:tcW w:w="1097" w:type="dxa"/>
                      </w:tcPr>
                      <w:p>
                        <w:pPr>
                          <w:pStyle w:val="TableParagraph"/>
                          <w:spacing w:before="63"/>
                          <w:ind w:left="259"/>
                          <w:rPr>
                            <w:sz w:val="24"/>
                          </w:rPr>
                        </w:pPr>
                        <w:r>
                          <w:rPr>
                            <w:sz w:val="24"/>
                          </w:rPr>
                          <w:t>20,000</w:t>
                        </w:r>
                      </w:p>
                    </w:tc>
                  </w:tr>
                  <w:tr>
                    <w:trPr>
                      <w:trHeight w:val="414" w:hRule="atLeast"/>
                    </w:trPr>
                    <w:tc>
                      <w:tcPr>
                        <w:tcW w:w="3393" w:type="dxa"/>
                      </w:tcPr>
                      <w:p>
                        <w:pPr>
                          <w:pStyle w:val="TableParagraph"/>
                          <w:spacing w:before="64"/>
                          <w:ind w:left="50"/>
                          <w:rPr>
                            <w:sz w:val="24"/>
                          </w:rPr>
                        </w:pPr>
                        <w:r>
                          <w:rPr>
                            <w:sz w:val="24"/>
                          </w:rPr>
                          <w:t>Loss from short term capital asset</w:t>
                        </w:r>
                      </w:p>
                    </w:tc>
                    <w:tc>
                      <w:tcPr>
                        <w:tcW w:w="1359" w:type="dxa"/>
                      </w:tcPr>
                      <w:p>
                        <w:pPr>
                          <w:pStyle w:val="TableParagraph"/>
                          <w:ind w:left="0"/>
                          <w:rPr>
                            <w:sz w:val="22"/>
                          </w:rPr>
                        </w:pPr>
                      </w:p>
                    </w:tc>
                    <w:tc>
                      <w:tcPr>
                        <w:tcW w:w="1097" w:type="dxa"/>
                      </w:tcPr>
                      <w:p>
                        <w:pPr>
                          <w:pStyle w:val="TableParagraph"/>
                          <w:spacing w:before="64"/>
                          <w:ind w:left="259"/>
                          <w:rPr>
                            <w:sz w:val="24"/>
                          </w:rPr>
                        </w:pPr>
                        <w:r>
                          <w:rPr>
                            <w:sz w:val="24"/>
                          </w:rPr>
                          <w:t>6000</w:t>
                        </w:r>
                      </w:p>
                    </w:tc>
                  </w:tr>
                  <w:tr>
                    <w:trPr>
                      <w:trHeight w:val="414" w:hRule="atLeast"/>
                    </w:trPr>
                    <w:tc>
                      <w:tcPr>
                        <w:tcW w:w="3393" w:type="dxa"/>
                      </w:tcPr>
                      <w:p>
                        <w:pPr>
                          <w:pStyle w:val="TableParagraph"/>
                          <w:spacing w:before="63"/>
                          <w:ind w:left="50"/>
                          <w:rPr>
                            <w:sz w:val="24"/>
                          </w:rPr>
                        </w:pPr>
                        <w:r>
                          <w:rPr>
                            <w:sz w:val="24"/>
                          </w:rPr>
                          <w:t>Long Term Capital Loss</w:t>
                        </w:r>
                      </w:p>
                    </w:tc>
                    <w:tc>
                      <w:tcPr>
                        <w:tcW w:w="1359" w:type="dxa"/>
                      </w:tcPr>
                      <w:p>
                        <w:pPr>
                          <w:pStyle w:val="TableParagraph"/>
                          <w:ind w:left="0"/>
                          <w:rPr>
                            <w:sz w:val="22"/>
                          </w:rPr>
                        </w:pPr>
                      </w:p>
                    </w:tc>
                    <w:tc>
                      <w:tcPr>
                        <w:tcW w:w="1097" w:type="dxa"/>
                      </w:tcPr>
                      <w:p>
                        <w:pPr>
                          <w:pStyle w:val="TableParagraph"/>
                          <w:spacing w:before="63"/>
                          <w:ind w:left="259"/>
                          <w:rPr>
                            <w:sz w:val="24"/>
                          </w:rPr>
                        </w:pPr>
                        <w:r>
                          <w:rPr>
                            <w:sz w:val="24"/>
                          </w:rPr>
                          <w:t>25000</w:t>
                        </w:r>
                      </w:p>
                    </w:tc>
                  </w:tr>
                  <w:tr>
                    <w:trPr>
                      <w:trHeight w:val="1372" w:hRule="atLeast"/>
                    </w:trPr>
                    <w:tc>
                      <w:tcPr>
                        <w:tcW w:w="3393" w:type="dxa"/>
                      </w:tcPr>
                      <w:p>
                        <w:pPr>
                          <w:pStyle w:val="TableParagraph"/>
                          <w:spacing w:before="64"/>
                          <w:ind w:left="50"/>
                          <w:rPr>
                            <w:sz w:val="24"/>
                          </w:rPr>
                        </w:pPr>
                        <w:r>
                          <w:rPr>
                            <w:sz w:val="24"/>
                          </w:rPr>
                          <w:t>Long Term Capital Gain</w:t>
                        </w:r>
                      </w:p>
                    </w:tc>
                    <w:tc>
                      <w:tcPr>
                        <w:tcW w:w="1359"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spacing w:line="256" w:lineRule="exact" w:before="199"/>
                          <w:ind w:left="99"/>
                          <w:rPr>
                            <w:b/>
                            <w:sz w:val="24"/>
                          </w:rPr>
                        </w:pPr>
                        <w:r>
                          <w:rPr>
                            <w:b/>
                            <w:sz w:val="24"/>
                          </w:rPr>
                          <w:t>Section-C</w:t>
                        </w:r>
                      </w:p>
                    </w:tc>
                    <w:tc>
                      <w:tcPr>
                        <w:tcW w:w="1097" w:type="dxa"/>
                      </w:tcPr>
                      <w:p>
                        <w:pPr>
                          <w:pStyle w:val="TableParagraph"/>
                          <w:spacing w:before="64"/>
                          <w:ind w:left="259"/>
                          <w:rPr>
                            <w:sz w:val="24"/>
                          </w:rPr>
                        </w:pPr>
                        <w:r>
                          <w:rPr>
                            <w:sz w:val="24"/>
                          </w:rPr>
                          <w:t>21000.</w:t>
                        </w:r>
                      </w:p>
                    </w:tc>
                  </w:tr>
                </w:tbl>
                <w:p>
                  <w:pPr>
                    <w:pStyle w:val="BodyText"/>
                  </w:pPr>
                </w:p>
              </w:txbxContent>
            </v:textbox>
            <w10:wrap type="none"/>
          </v:shape>
        </w:pict>
      </w:r>
      <w:r>
        <w:rPr>
          <w:sz w:val="24"/>
        </w:rPr>
        <w:t>The following are the particulars of income and loss of an individual under different heads of income. Set off losses in the assessment year 20X1-X2 and find out the net result.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8"/>
        </w:rPr>
      </w:pPr>
    </w:p>
    <w:p>
      <w:pPr>
        <w:pStyle w:val="BodyText"/>
        <w:spacing w:before="1"/>
        <w:ind w:right="615"/>
        <w:jc w:val="right"/>
      </w:pPr>
      <w:r>
        <w:rPr/>
        <w:t>(6 x 2 = 12)</w:t>
      </w:r>
    </w:p>
    <w:p>
      <w:pPr>
        <w:pStyle w:val="BodyText"/>
        <w:rPr>
          <w:sz w:val="26"/>
        </w:rPr>
      </w:pPr>
    </w:p>
    <w:p>
      <w:pPr>
        <w:pStyle w:val="BodyText"/>
        <w:rPr>
          <w:sz w:val="26"/>
        </w:rPr>
      </w:pPr>
    </w:p>
    <w:p>
      <w:pPr>
        <w:pStyle w:val="BodyText"/>
        <w:spacing w:before="3"/>
        <w:rPr>
          <w:sz w:val="26"/>
        </w:rPr>
      </w:pPr>
    </w:p>
    <w:p>
      <w:pPr>
        <w:pStyle w:val="Heading4"/>
        <w:ind w:left="1153" w:right="0"/>
        <w:jc w:val="left"/>
      </w:pPr>
      <w:r>
        <w:rPr/>
        <w:t>Answer any </w:t>
      </w:r>
      <w:r>
        <w:rPr>
          <w:i/>
        </w:rPr>
        <w:t>Two </w:t>
      </w:r>
      <w:r>
        <w:rPr/>
        <w:t>questions. Answer shall not exceed </w:t>
      </w:r>
      <w:r>
        <w:rPr>
          <w:i/>
        </w:rPr>
        <w:t>Five </w:t>
      </w:r>
      <w:r>
        <w:rPr/>
        <w:t>pages. (Weight 5)</w:t>
      </w:r>
    </w:p>
    <w:p>
      <w:pPr>
        <w:pStyle w:val="ListParagraph"/>
        <w:numPr>
          <w:ilvl w:val="0"/>
          <w:numId w:val="78"/>
        </w:numPr>
        <w:tabs>
          <w:tab w:pos="1060" w:val="left" w:leader="none"/>
        </w:tabs>
        <w:spacing w:line="240" w:lineRule="auto" w:before="39" w:after="0"/>
        <w:ind w:left="1059" w:right="0" w:hanging="452"/>
        <w:jc w:val="left"/>
        <w:rPr>
          <w:sz w:val="24"/>
        </w:rPr>
      </w:pPr>
      <w:r>
        <w:rPr>
          <w:sz w:val="24"/>
        </w:rPr>
        <w:t>Dr.Varma is a teacher. Following information relating to the AY</w:t>
      </w:r>
      <w:r>
        <w:rPr>
          <w:spacing w:val="-10"/>
          <w:sz w:val="24"/>
        </w:rPr>
        <w:t> </w:t>
      </w:r>
      <w:r>
        <w:rPr>
          <w:sz w:val="24"/>
        </w:rPr>
        <w:t>20X1-X2</w:t>
      </w:r>
    </w:p>
    <w:p>
      <w:pPr>
        <w:pStyle w:val="ListParagraph"/>
        <w:numPr>
          <w:ilvl w:val="1"/>
          <w:numId w:val="78"/>
        </w:numPr>
        <w:tabs>
          <w:tab w:pos="1132" w:val="left" w:leader="none"/>
        </w:tabs>
        <w:spacing w:line="240" w:lineRule="auto" w:before="136" w:after="0"/>
        <w:ind w:left="1131" w:right="0" w:hanging="241"/>
        <w:jc w:val="left"/>
        <w:rPr>
          <w:sz w:val="24"/>
        </w:rPr>
      </w:pPr>
      <w:r>
        <w:rPr>
          <w:sz w:val="24"/>
        </w:rPr>
        <w:t>Basic salary Rs</w:t>
      </w:r>
      <w:r>
        <w:rPr>
          <w:spacing w:val="-5"/>
          <w:sz w:val="24"/>
        </w:rPr>
        <w:t> </w:t>
      </w:r>
      <w:r>
        <w:rPr>
          <w:sz w:val="24"/>
        </w:rPr>
        <w:t>12,000pm</w:t>
      </w:r>
    </w:p>
    <w:p>
      <w:pPr>
        <w:pStyle w:val="ListParagraph"/>
        <w:numPr>
          <w:ilvl w:val="1"/>
          <w:numId w:val="78"/>
        </w:numPr>
        <w:tabs>
          <w:tab w:pos="1132" w:val="left" w:leader="none"/>
        </w:tabs>
        <w:spacing w:line="240" w:lineRule="auto" w:before="140" w:after="0"/>
        <w:ind w:left="1131" w:right="0" w:hanging="241"/>
        <w:jc w:val="left"/>
        <w:rPr>
          <w:sz w:val="24"/>
        </w:rPr>
      </w:pPr>
      <w:r>
        <w:rPr>
          <w:sz w:val="24"/>
        </w:rPr>
        <w:t>DA 45% of</w:t>
      </w:r>
      <w:r>
        <w:rPr>
          <w:spacing w:val="-2"/>
          <w:sz w:val="24"/>
        </w:rPr>
        <w:t> </w:t>
      </w:r>
      <w:r>
        <w:rPr>
          <w:sz w:val="24"/>
        </w:rPr>
        <w:t>salary</w:t>
      </w:r>
    </w:p>
    <w:p>
      <w:pPr>
        <w:pStyle w:val="ListParagraph"/>
        <w:numPr>
          <w:ilvl w:val="1"/>
          <w:numId w:val="78"/>
        </w:numPr>
        <w:tabs>
          <w:tab w:pos="1132" w:val="left" w:leader="none"/>
        </w:tabs>
        <w:spacing w:line="240" w:lineRule="auto" w:before="136" w:after="0"/>
        <w:ind w:left="1131" w:right="0" w:hanging="241"/>
        <w:jc w:val="left"/>
        <w:rPr>
          <w:sz w:val="24"/>
        </w:rPr>
      </w:pPr>
      <w:r>
        <w:rPr>
          <w:sz w:val="24"/>
        </w:rPr>
        <w:t>Wardenship allowance @Rs 400</w:t>
      </w:r>
      <w:r>
        <w:rPr>
          <w:spacing w:val="-4"/>
          <w:sz w:val="24"/>
        </w:rPr>
        <w:t> </w:t>
      </w:r>
      <w:r>
        <w:rPr>
          <w:sz w:val="24"/>
        </w:rPr>
        <w:t>pm</w:t>
      </w:r>
    </w:p>
    <w:p>
      <w:pPr>
        <w:pStyle w:val="ListParagraph"/>
        <w:numPr>
          <w:ilvl w:val="1"/>
          <w:numId w:val="78"/>
        </w:numPr>
        <w:tabs>
          <w:tab w:pos="1132" w:val="left" w:leader="none"/>
        </w:tabs>
        <w:spacing w:line="240" w:lineRule="auto" w:before="140" w:after="0"/>
        <w:ind w:left="1131" w:right="0" w:hanging="241"/>
        <w:jc w:val="left"/>
        <w:rPr>
          <w:sz w:val="24"/>
        </w:rPr>
      </w:pPr>
      <w:r>
        <w:rPr>
          <w:sz w:val="24"/>
        </w:rPr>
        <w:t>Examinership remuneration Rs</w:t>
      </w:r>
      <w:r>
        <w:rPr>
          <w:spacing w:val="-5"/>
          <w:sz w:val="24"/>
        </w:rPr>
        <w:t> </w:t>
      </w:r>
      <w:r>
        <w:rPr>
          <w:sz w:val="24"/>
        </w:rPr>
        <w:t>3000</w:t>
      </w:r>
    </w:p>
    <w:p>
      <w:pPr>
        <w:pStyle w:val="ListParagraph"/>
        <w:numPr>
          <w:ilvl w:val="1"/>
          <w:numId w:val="78"/>
        </w:numPr>
        <w:tabs>
          <w:tab w:pos="1132" w:val="left" w:leader="none"/>
        </w:tabs>
        <w:spacing w:line="240" w:lineRule="auto" w:before="136" w:after="0"/>
        <w:ind w:left="1131" w:right="0" w:hanging="241"/>
        <w:jc w:val="left"/>
        <w:rPr>
          <w:sz w:val="24"/>
        </w:rPr>
      </w:pPr>
      <w:r>
        <w:rPr>
          <w:sz w:val="24"/>
        </w:rPr>
        <w:t>Royalty from books from schools (computed)</w:t>
      </w:r>
      <w:r>
        <w:rPr>
          <w:spacing w:val="-5"/>
          <w:sz w:val="24"/>
        </w:rPr>
        <w:t> </w:t>
      </w:r>
      <w:r>
        <w:rPr>
          <w:sz w:val="24"/>
        </w:rPr>
        <w:t>Rs.22,500</w:t>
      </w:r>
    </w:p>
    <w:p>
      <w:pPr>
        <w:pStyle w:val="ListParagraph"/>
        <w:numPr>
          <w:ilvl w:val="1"/>
          <w:numId w:val="78"/>
        </w:numPr>
        <w:tabs>
          <w:tab w:pos="1132" w:val="left" w:leader="none"/>
        </w:tabs>
        <w:spacing w:line="240" w:lineRule="auto" w:before="140" w:after="0"/>
        <w:ind w:left="1131" w:right="0" w:hanging="241"/>
        <w:jc w:val="left"/>
        <w:rPr>
          <w:sz w:val="24"/>
        </w:rPr>
      </w:pPr>
      <w:r>
        <w:rPr>
          <w:sz w:val="24"/>
        </w:rPr>
        <w:t>Gross interest on Govt. securities</w:t>
      </w:r>
      <w:r>
        <w:rPr>
          <w:spacing w:val="-1"/>
          <w:sz w:val="24"/>
        </w:rPr>
        <w:t> </w:t>
      </w:r>
      <w:r>
        <w:rPr>
          <w:sz w:val="24"/>
        </w:rPr>
        <w:t>Rs.,5000</w:t>
      </w:r>
    </w:p>
    <w:p>
      <w:pPr>
        <w:pStyle w:val="ListParagraph"/>
        <w:numPr>
          <w:ilvl w:val="1"/>
          <w:numId w:val="78"/>
        </w:numPr>
        <w:tabs>
          <w:tab w:pos="1163" w:val="left" w:leader="none"/>
        </w:tabs>
        <w:spacing w:line="360" w:lineRule="auto" w:before="137" w:after="0"/>
        <w:ind w:left="891" w:right="615" w:firstLine="0"/>
        <w:jc w:val="left"/>
        <w:rPr>
          <w:sz w:val="24"/>
        </w:rPr>
      </w:pPr>
      <w:r>
        <w:rPr>
          <w:sz w:val="24"/>
        </w:rPr>
        <w:t>Interest on tax free debentures (gross) Rs.3000. Debentures are issued by a public sector company and are</w:t>
      </w:r>
      <w:r>
        <w:rPr>
          <w:spacing w:val="-5"/>
          <w:sz w:val="24"/>
        </w:rPr>
        <w:t> </w:t>
      </w:r>
      <w:r>
        <w:rPr>
          <w:sz w:val="24"/>
        </w:rPr>
        <w:t>notified.</w:t>
      </w:r>
    </w:p>
    <w:p>
      <w:pPr>
        <w:pStyle w:val="ListParagraph"/>
        <w:numPr>
          <w:ilvl w:val="1"/>
          <w:numId w:val="78"/>
        </w:numPr>
        <w:tabs>
          <w:tab w:pos="1132" w:val="left" w:leader="none"/>
        </w:tabs>
        <w:spacing w:line="240" w:lineRule="auto" w:before="0" w:after="0"/>
        <w:ind w:left="1131" w:right="0" w:hanging="241"/>
        <w:jc w:val="left"/>
        <w:rPr>
          <w:sz w:val="24"/>
        </w:rPr>
      </w:pPr>
      <w:r>
        <w:rPr>
          <w:sz w:val="24"/>
        </w:rPr>
        <w:t>Dividend of shares of a foreign company</w:t>
      </w:r>
      <w:r>
        <w:rPr>
          <w:spacing w:val="-6"/>
          <w:sz w:val="24"/>
        </w:rPr>
        <w:t> </w:t>
      </w:r>
      <w:r>
        <w:rPr>
          <w:sz w:val="24"/>
        </w:rPr>
        <w:t>Rs.2500</w:t>
      </w:r>
    </w:p>
    <w:p>
      <w:pPr>
        <w:pStyle w:val="ListParagraph"/>
        <w:numPr>
          <w:ilvl w:val="1"/>
          <w:numId w:val="78"/>
        </w:numPr>
        <w:tabs>
          <w:tab w:pos="1134" w:val="left" w:leader="none"/>
        </w:tabs>
        <w:spacing w:line="240" w:lineRule="auto" w:before="137" w:after="0"/>
        <w:ind w:left="1133" w:right="0" w:hanging="243"/>
        <w:jc w:val="left"/>
        <w:rPr>
          <w:sz w:val="24"/>
        </w:rPr>
      </w:pPr>
      <w:r>
        <w:rPr>
          <w:sz w:val="24"/>
        </w:rPr>
        <w:t>Income from house property Rs.1,10,000</w:t>
      </w:r>
      <w:r>
        <w:rPr>
          <w:spacing w:val="-7"/>
          <w:sz w:val="24"/>
        </w:rPr>
        <w:t> </w:t>
      </w:r>
      <w:r>
        <w:rPr>
          <w:sz w:val="24"/>
        </w:rPr>
        <w:t>(computed)</w:t>
      </w:r>
    </w:p>
    <w:p>
      <w:pPr>
        <w:pStyle w:val="ListParagraph"/>
        <w:numPr>
          <w:ilvl w:val="1"/>
          <w:numId w:val="78"/>
        </w:numPr>
        <w:tabs>
          <w:tab w:pos="1252" w:val="left" w:leader="none"/>
        </w:tabs>
        <w:spacing w:line="240" w:lineRule="auto" w:before="139" w:after="0"/>
        <w:ind w:left="1251" w:right="0" w:hanging="361"/>
        <w:jc w:val="left"/>
        <w:rPr>
          <w:sz w:val="24"/>
        </w:rPr>
      </w:pPr>
      <w:r>
        <w:rPr>
          <w:sz w:val="24"/>
        </w:rPr>
        <w:t>Contribution to statutory PF</w:t>
      </w:r>
      <w:r>
        <w:rPr>
          <w:spacing w:val="-7"/>
          <w:sz w:val="24"/>
        </w:rPr>
        <w:t> </w:t>
      </w:r>
      <w:r>
        <w:rPr>
          <w:sz w:val="24"/>
        </w:rPr>
        <w:t>Rs.5000</w:t>
      </w:r>
    </w:p>
    <w:p>
      <w:pPr>
        <w:pStyle w:val="ListParagraph"/>
        <w:numPr>
          <w:ilvl w:val="1"/>
          <w:numId w:val="78"/>
        </w:numPr>
        <w:tabs>
          <w:tab w:pos="1252" w:val="left" w:leader="none"/>
        </w:tabs>
        <w:spacing w:line="240" w:lineRule="auto" w:before="137" w:after="0"/>
        <w:ind w:left="1251" w:right="0" w:hanging="361"/>
        <w:jc w:val="left"/>
        <w:rPr>
          <w:sz w:val="24"/>
        </w:rPr>
      </w:pPr>
      <w:r>
        <w:rPr>
          <w:sz w:val="24"/>
        </w:rPr>
        <w:t>Contribution to PPF Rs.</w:t>
      </w:r>
      <w:r>
        <w:rPr>
          <w:spacing w:val="-3"/>
          <w:sz w:val="24"/>
        </w:rPr>
        <w:t> </w:t>
      </w:r>
      <w:r>
        <w:rPr>
          <w:sz w:val="24"/>
        </w:rPr>
        <w:t>12,000</w:t>
      </w:r>
    </w:p>
    <w:p>
      <w:pPr>
        <w:pStyle w:val="ListParagraph"/>
        <w:numPr>
          <w:ilvl w:val="1"/>
          <w:numId w:val="78"/>
        </w:numPr>
        <w:tabs>
          <w:tab w:pos="1257" w:val="left" w:leader="none"/>
        </w:tabs>
        <w:spacing w:line="360" w:lineRule="auto" w:before="139" w:after="0"/>
        <w:ind w:left="891" w:right="623" w:firstLine="0"/>
        <w:jc w:val="left"/>
        <w:rPr>
          <w:sz w:val="24"/>
        </w:rPr>
      </w:pPr>
      <w:r>
        <w:rPr>
          <w:sz w:val="24"/>
        </w:rPr>
        <w:t>Premium paid by cheque on medical insurance policy on health of dependent father Rs.3000</w:t>
      </w:r>
    </w:p>
    <w:p>
      <w:pPr>
        <w:pStyle w:val="ListParagraph"/>
        <w:numPr>
          <w:ilvl w:val="1"/>
          <w:numId w:val="78"/>
        </w:numPr>
        <w:tabs>
          <w:tab w:pos="1257" w:val="left" w:leader="none"/>
        </w:tabs>
        <w:spacing w:line="360" w:lineRule="auto" w:before="1" w:after="0"/>
        <w:ind w:left="891" w:right="624" w:firstLine="0"/>
        <w:jc w:val="left"/>
        <w:rPr>
          <w:sz w:val="24"/>
        </w:rPr>
      </w:pPr>
      <w:r>
        <w:rPr>
          <w:sz w:val="24"/>
        </w:rPr>
        <w:t>Donation to approved charitable institution Rs.10,000 by cheque. Compute his total income.</w:t>
      </w:r>
    </w:p>
    <w:p>
      <w:pPr>
        <w:spacing w:after="0" w:line="360" w:lineRule="auto"/>
        <w:jc w:val="left"/>
        <w:rPr>
          <w:sz w:val="24"/>
        </w:rPr>
        <w:sectPr>
          <w:pgSz w:w="11910" w:h="16840"/>
          <w:pgMar w:header="552" w:footer="944" w:top="1300" w:bottom="1140" w:left="1120" w:right="820"/>
        </w:sectPr>
      </w:pPr>
    </w:p>
    <w:p>
      <w:pPr>
        <w:pStyle w:val="ListParagraph"/>
        <w:numPr>
          <w:ilvl w:val="0"/>
          <w:numId w:val="78"/>
        </w:numPr>
        <w:tabs>
          <w:tab w:pos="983" w:val="left" w:leader="none"/>
        </w:tabs>
        <w:spacing w:line="360" w:lineRule="auto" w:before="120" w:after="0"/>
        <w:ind w:left="1059" w:right="626" w:hanging="452"/>
        <w:jc w:val="left"/>
        <w:rPr>
          <w:sz w:val="24"/>
        </w:rPr>
      </w:pPr>
      <w:r>
        <w:rPr>
          <w:sz w:val="24"/>
        </w:rPr>
        <w:t>From the following particulars of income of Mr. Ashok Kumar for the year ended on 31</w:t>
      </w:r>
      <w:r>
        <w:rPr>
          <w:sz w:val="24"/>
          <w:vertAlign w:val="superscript"/>
        </w:rPr>
        <w:t>st</w:t>
      </w:r>
      <w:r>
        <w:rPr>
          <w:sz w:val="24"/>
          <w:vertAlign w:val="baseline"/>
        </w:rPr>
        <w:t> March 20X1. Ascertain his total income for the assessment year</w:t>
      </w:r>
      <w:r>
        <w:rPr>
          <w:spacing w:val="-6"/>
          <w:sz w:val="24"/>
          <w:vertAlign w:val="baseline"/>
        </w:rPr>
        <w:t> </w:t>
      </w:r>
      <w:r>
        <w:rPr>
          <w:sz w:val="24"/>
          <w:vertAlign w:val="baseline"/>
        </w:rPr>
        <w:t>20X1-X2.</w:t>
      </w:r>
    </w:p>
    <w:p>
      <w:pPr>
        <w:pStyle w:val="ListParagraph"/>
        <w:numPr>
          <w:ilvl w:val="0"/>
          <w:numId w:val="79"/>
        </w:numPr>
        <w:tabs>
          <w:tab w:pos="1255" w:val="left" w:leader="none"/>
        </w:tabs>
        <w:spacing w:line="240" w:lineRule="auto" w:before="0" w:after="0"/>
        <w:ind w:left="1254" w:right="0" w:hanging="246"/>
        <w:jc w:val="left"/>
        <w:rPr>
          <w:sz w:val="24"/>
        </w:rPr>
      </w:pPr>
      <w:r>
        <w:rPr>
          <w:sz w:val="24"/>
        </w:rPr>
        <w:t>Salary Rs. 10,000 per</w:t>
      </w:r>
      <w:r>
        <w:rPr>
          <w:spacing w:val="-4"/>
          <w:sz w:val="24"/>
        </w:rPr>
        <w:t> </w:t>
      </w:r>
      <w:r>
        <w:rPr>
          <w:sz w:val="24"/>
        </w:rPr>
        <w:t>month</w:t>
      </w:r>
    </w:p>
    <w:p>
      <w:pPr>
        <w:pStyle w:val="ListParagraph"/>
        <w:numPr>
          <w:ilvl w:val="0"/>
          <w:numId w:val="79"/>
        </w:numPr>
        <w:tabs>
          <w:tab w:pos="1271" w:val="left" w:leader="none"/>
        </w:tabs>
        <w:spacing w:line="240" w:lineRule="auto" w:before="137" w:after="0"/>
        <w:ind w:left="1270" w:right="0" w:hanging="262"/>
        <w:jc w:val="left"/>
        <w:rPr>
          <w:sz w:val="24"/>
        </w:rPr>
      </w:pPr>
      <w:r>
        <w:rPr>
          <w:sz w:val="24"/>
        </w:rPr>
        <w:t>Interest received from bank Rs 900</w:t>
      </w:r>
    </w:p>
    <w:p>
      <w:pPr>
        <w:pStyle w:val="ListParagraph"/>
        <w:numPr>
          <w:ilvl w:val="0"/>
          <w:numId w:val="79"/>
        </w:numPr>
        <w:tabs>
          <w:tab w:pos="1257" w:val="left" w:leader="none"/>
        </w:tabs>
        <w:spacing w:line="240" w:lineRule="auto" w:before="139" w:after="0"/>
        <w:ind w:left="1256" w:right="0" w:hanging="248"/>
        <w:jc w:val="left"/>
        <w:rPr>
          <w:sz w:val="24"/>
        </w:rPr>
      </w:pPr>
      <w:r>
        <w:rPr>
          <w:sz w:val="24"/>
        </w:rPr>
        <w:t>Interest received from government securities Rs.</w:t>
      </w:r>
      <w:r>
        <w:rPr>
          <w:spacing w:val="2"/>
          <w:sz w:val="24"/>
        </w:rPr>
        <w:t> </w:t>
      </w:r>
      <w:r>
        <w:rPr>
          <w:sz w:val="24"/>
        </w:rPr>
        <w:t>7500</w:t>
      </w:r>
    </w:p>
    <w:p>
      <w:pPr>
        <w:pStyle w:val="ListParagraph"/>
        <w:numPr>
          <w:ilvl w:val="0"/>
          <w:numId w:val="79"/>
        </w:numPr>
        <w:tabs>
          <w:tab w:pos="1271" w:val="left" w:leader="none"/>
        </w:tabs>
        <w:spacing w:line="240" w:lineRule="auto" w:before="137" w:after="0"/>
        <w:ind w:left="1270" w:right="0" w:hanging="262"/>
        <w:jc w:val="left"/>
        <w:rPr>
          <w:sz w:val="24"/>
        </w:rPr>
      </w:pPr>
      <w:r>
        <w:rPr>
          <w:sz w:val="24"/>
        </w:rPr>
        <w:t>Interest received from Maruti Ltd. Rs. on fixed deposits Rs.</w:t>
      </w:r>
      <w:r>
        <w:rPr>
          <w:spacing w:val="-1"/>
          <w:sz w:val="24"/>
        </w:rPr>
        <w:t> </w:t>
      </w:r>
      <w:r>
        <w:rPr>
          <w:sz w:val="24"/>
        </w:rPr>
        <w:t>5400</w:t>
      </w:r>
    </w:p>
    <w:p>
      <w:pPr>
        <w:pStyle w:val="ListParagraph"/>
        <w:numPr>
          <w:ilvl w:val="0"/>
          <w:numId w:val="79"/>
        </w:numPr>
        <w:tabs>
          <w:tab w:pos="1255" w:val="left" w:leader="none"/>
        </w:tabs>
        <w:spacing w:line="240" w:lineRule="auto" w:before="139" w:after="0"/>
        <w:ind w:left="1254" w:right="0" w:hanging="246"/>
        <w:jc w:val="left"/>
        <w:rPr>
          <w:sz w:val="24"/>
        </w:rPr>
      </w:pPr>
      <w:r>
        <w:rPr>
          <w:sz w:val="24"/>
        </w:rPr>
        <w:t>Dividend received from DCM Ltd. Rs. 4000 (Gross)</w:t>
      </w:r>
    </w:p>
    <w:p>
      <w:pPr>
        <w:pStyle w:val="ListParagraph"/>
        <w:numPr>
          <w:ilvl w:val="0"/>
          <w:numId w:val="79"/>
        </w:numPr>
        <w:tabs>
          <w:tab w:pos="1228" w:val="left" w:leader="none"/>
        </w:tabs>
        <w:spacing w:line="240" w:lineRule="auto" w:before="137" w:after="0"/>
        <w:ind w:left="1227" w:right="0" w:hanging="219"/>
        <w:jc w:val="left"/>
        <w:rPr>
          <w:sz w:val="24"/>
        </w:rPr>
      </w:pPr>
      <w:r>
        <w:rPr>
          <w:sz w:val="24"/>
        </w:rPr>
        <w:t>Dividend received from Co-operative Society Rs.</w:t>
      </w:r>
      <w:r>
        <w:rPr>
          <w:spacing w:val="-4"/>
          <w:sz w:val="24"/>
        </w:rPr>
        <w:t> </w:t>
      </w:r>
      <w:r>
        <w:rPr>
          <w:sz w:val="24"/>
        </w:rPr>
        <w:t>200</w:t>
      </w:r>
    </w:p>
    <w:p>
      <w:pPr>
        <w:pStyle w:val="ListParagraph"/>
        <w:numPr>
          <w:ilvl w:val="0"/>
          <w:numId w:val="79"/>
        </w:numPr>
        <w:tabs>
          <w:tab w:pos="1271" w:val="left" w:leader="none"/>
        </w:tabs>
        <w:spacing w:line="240" w:lineRule="auto" w:before="140" w:after="0"/>
        <w:ind w:left="1270" w:right="0" w:hanging="262"/>
        <w:jc w:val="both"/>
        <w:rPr>
          <w:sz w:val="24"/>
        </w:rPr>
      </w:pPr>
      <w:r>
        <w:rPr>
          <w:sz w:val="24"/>
        </w:rPr>
        <w:t>Income received from units of a mutual fund Rs.</w:t>
      </w:r>
      <w:r>
        <w:rPr>
          <w:spacing w:val="-1"/>
          <w:sz w:val="24"/>
        </w:rPr>
        <w:t> </w:t>
      </w:r>
      <w:r>
        <w:rPr>
          <w:sz w:val="24"/>
        </w:rPr>
        <w:t>8950(Net)</w:t>
      </w:r>
    </w:p>
    <w:p>
      <w:pPr>
        <w:pStyle w:val="ListParagraph"/>
        <w:numPr>
          <w:ilvl w:val="0"/>
          <w:numId w:val="79"/>
        </w:numPr>
        <w:tabs>
          <w:tab w:pos="1269" w:val="left" w:leader="none"/>
        </w:tabs>
        <w:spacing w:line="240" w:lineRule="auto" w:before="136" w:after="0"/>
        <w:ind w:left="1268" w:right="0" w:hanging="260"/>
        <w:jc w:val="both"/>
        <w:rPr>
          <w:sz w:val="24"/>
        </w:rPr>
      </w:pPr>
      <w:r>
        <w:rPr>
          <w:sz w:val="24"/>
        </w:rPr>
        <w:t>Profit on poultry farm Rs. Rs.</w:t>
      </w:r>
      <w:r>
        <w:rPr>
          <w:spacing w:val="-5"/>
          <w:sz w:val="24"/>
        </w:rPr>
        <w:t> </w:t>
      </w:r>
      <w:r>
        <w:rPr>
          <w:sz w:val="24"/>
        </w:rPr>
        <w:t>51000</w:t>
      </w:r>
    </w:p>
    <w:p>
      <w:pPr>
        <w:pStyle w:val="ListParagraph"/>
        <w:numPr>
          <w:ilvl w:val="0"/>
          <w:numId w:val="79"/>
        </w:numPr>
        <w:tabs>
          <w:tab w:pos="1247" w:val="left" w:leader="none"/>
        </w:tabs>
        <w:spacing w:line="360" w:lineRule="auto" w:before="140" w:after="0"/>
        <w:ind w:left="1316" w:right="617" w:hanging="281"/>
        <w:jc w:val="both"/>
        <w:rPr>
          <w:sz w:val="24"/>
        </w:rPr>
      </w:pPr>
      <w:r>
        <w:rPr>
          <w:sz w:val="24"/>
        </w:rPr>
        <w:t>He sold his residential house during the previous year for Rs. 450,000 which he had purchased for Rs. 20,000 in 1979 and its fair market value on 1-4-2001 was Rs. 30,000.</w:t>
      </w:r>
    </w:p>
    <w:p>
      <w:pPr>
        <w:pStyle w:val="ListParagraph"/>
        <w:numPr>
          <w:ilvl w:val="0"/>
          <w:numId w:val="79"/>
        </w:numPr>
        <w:tabs>
          <w:tab w:pos="1216" w:val="left" w:leader="none"/>
        </w:tabs>
        <w:spacing w:line="275" w:lineRule="exact" w:before="0" w:after="0"/>
        <w:ind w:left="1215" w:right="0" w:hanging="207"/>
        <w:jc w:val="both"/>
        <w:rPr>
          <w:sz w:val="24"/>
        </w:rPr>
      </w:pPr>
      <w:r>
        <w:rPr>
          <w:sz w:val="24"/>
        </w:rPr>
        <w:t>Other Long-Term Capital Gain Rs. 58300</w:t>
      </w:r>
    </w:p>
    <w:p>
      <w:pPr>
        <w:pStyle w:val="ListParagraph"/>
        <w:numPr>
          <w:ilvl w:val="0"/>
          <w:numId w:val="79"/>
        </w:numPr>
        <w:tabs>
          <w:tab w:pos="1269" w:val="left" w:leader="none"/>
        </w:tabs>
        <w:spacing w:line="240" w:lineRule="auto" w:before="139" w:after="0"/>
        <w:ind w:left="1268" w:right="0" w:hanging="260"/>
        <w:jc w:val="both"/>
        <w:rPr>
          <w:sz w:val="24"/>
        </w:rPr>
      </w:pPr>
      <w:r>
        <w:rPr>
          <w:sz w:val="24"/>
        </w:rPr>
        <w:t>He purchased NSC VIII Issue for Rs,</w:t>
      </w:r>
      <w:r>
        <w:rPr>
          <w:spacing w:val="-1"/>
          <w:sz w:val="24"/>
        </w:rPr>
        <w:t> </w:t>
      </w:r>
      <w:r>
        <w:rPr>
          <w:sz w:val="24"/>
        </w:rPr>
        <w:t>10,000</w:t>
      </w:r>
    </w:p>
    <w:p>
      <w:pPr>
        <w:pStyle w:val="ListParagraph"/>
        <w:numPr>
          <w:ilvl w:val="0"/>
          <w:numId w:val="79"/>
        </w:numPr>
        <w:tabs>
          <w:tab w:pos="1216" w:val="left" w:leader="none"/>
        </w:tabs>
        <w:spacing w:line="240" w:lineRule="auto" w:before="137" w:after="0"/>
        <w:ind w:left="1215" w:right="0" w:hanging="207"/>
        <w:jc w:val="both"/>
        <w:rPr>
          <w:sz w:val="24"/>
        </w:rPr>
      </w:pPr>
      <w:r>
        <w:rPr>
          <w:sz w:val="24"/>
        </w:rPr>
        <w:t>He paid Rs. 10,000 to a political</w:t>
      </w:r>
      <w:r>
        <w:rPr>
          <w:spacing w:val="-3"/>
          <w:sz w:val="24"/>
        </w:rPr>
        <w:t> </w:t>
      </w:r>
      <w:r>
        <w:rPr>
          <w:sz w:val="24"/>
        </w:rPr>
        <w:t>party</w:t>
      </w:r>
    </w:p>
    <w:p>
      <w:pPr>
        <w:pStyle w:val="BodyText"/>
        <w:rPr>
          <w:sz w:val="26"/>
        </w:rPr>
      </w:pPr>
    </w:p>
    <w:p>
      <w:pPr>
        <w:pStyle w:val="BodyText"/>
        <w:rPr>
          <w:sz w:val="22"/>
        </w:rPr>
      </w:pPr>
    </w:p>
    <w:p>
      <w:pPr>
        <w:pStyle w:val="ListParagraph"/>
        <w:numPr>
          <w:ilvl w:val="0"/>
          <w:numId w:val="78"/>
        </w:numPr>
        <w:tabs>
          <w:tab w:pos="1336" w:val="left" w:leader="none"/>
        </w:tabs>
        <w:spacing w:line="360" w:lineRule="auto" w:before="0" w:after="0"/>
        <w:ind w:left="1316" w:right="623" w:hanging="425"/>
        <w:jc w:val="left"/>
        <w:rPr>
          <w:sz w:val="24"/>
        </w:rPr>
      </w:pPr>
      <w:r>
        <w:rPr>
          <w:sz w:val="24"/>
        </w:rPr>
        <w:t>Preetha occupied two flats for her residential purposes, particulars of which are as follows:</w:t>
      </w:r>
    </w:p>
    <w:p>
      <w:pPr>
        <w:pStyle w:val="BodyText"/>
        <w:spacing w:before="9"/>
        <w:rPr>
          <w:sz w:val="21"/>
        </w:rPr>
      </w:pPr>
    </w:p>
    <w:tbl>
      <w:tblPr>
        <w:tblW w:w="0" w:type="auto"/>
        <w:jc w:val="left"/>
        <w:tblInd w:w="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01"/>
        <w:gridCol w:w="2244"/>
        <w:gridCol w:w="1089"/>
      </w:tblGrid>
      <w:tr>
        <w:trPr>
          <w:trHeight w:val="460" w:hRule="atLeast"/>
        </w:trPr>
        <w:tc>
          <w:tcPr>
            <w:tcW w:w="3301" w:type="dxa"/>
          </w:tcPr>
          <w:p>
            <w:pPr>
              <w:pStyle w:val="TableParagraph"/>
              <w:ind w:left="0"/>
              <w:rPr>
                <w:sz w:val="22"/>
              </w:rPr>
            </w:pPr>
          </w:p>
        </w:tc>
        <w:tc>
          <w:tcPr>
            <w:tcW w:w="2244" w:type="dxa"/>
          </w:tcPr>
          <w:p>
            <w:pPr>
              <w:pStyle w:val="TableParagraph"/>
              <w:spacing w:line="266" w:lineRule="exact"/>
              <w:ind w:left="1144"/>
              <w:rPr>
                <w:sz w:val="24"/>
              </w:rPr>
            </w:pPr>
            <w:r>
              <w:rPr>
                <w:sz w:val="24"/>
              </w:rPr>
              <w:t>Flat 1</w:t>
            </w:r>
          </w:p>
        </w:tc>
        <w:tc>
          <w:tcPr>
            <w:tcW w:w="1089" w:type="dxa"/>
          </w:tcPr>
          <w:p>
            <w:pPr>
              <w:pStyle w:val="TableParagraph"/>
              <w:spacing w:line="266" w:lineRule="exact"/>
              <w:ind w:left="318"/>
              <w:rPr>
                <w:sz w:val="24"/>
              </w:rPr>
            </w:pPr>
            <w:r>
              <w:rPr>
                <w:sz w:val="24"/>
              </w:rPr>
              <w:t>Flat 2</w:t>
            </w:r>
          </w:p>
        </w:tc>
      </w:tr>
      <w:tr>
        <w:trPr>
          <w:trHeight w:val="593" w:hRule="atLeast"/>
        </w:trPr>
        <w:tc>
          <w:tcPr>
            <w:tcW w:w="3301" w:type="dxa"/>
          </w:tcPr>
          <w:p>
            <w:pPr>
              <w:pStyle w:val="TableParagraph"/>
              <w:spacing w:before="184"/>
              <w:ind w:left="50"/>
              <w:rPr>
                <w:sz w:val="24"/>
              </w:rPr>
            </w:pPr>
            <w:r>
              <w:rPr>
                <w:sz w:val="24"/>
              </w:rPr>
              <w:t>Municipal Valuation</w:t>
            </w:r>
          </w:p>
        </w:tc>
        <w:tc>
          <w:tcPr>
            <w:tcW w:w="2244" w:type="dxa"/>
          </w:tcPr>
          <w:p>
            <w:pPr>
              <w:pStyle w:val="TableParagraph"/>
              <w:spacing w:before="184"/>
              <w:ind w:left="1144"/>
              <w:rPr>
                <w:sz w:val="24"/>
              </w:rPr>
            </w:pPr>
            <w:r>
              <w:rPr>
                <w:sz w:val="24"/>
              </w:rPr>
              <w:t>270000</w:t>
            </w:r>
          </w:p>
        </w:tc>
        <w:tc>
          <w:tcPr>
            <w:tcW w:w="1089" w:type="dxa"/>
          </w:tcPr>
          <w:p>
            <w:pPr>
              <w:pStyle w:val="TableParagraph"/>
              <w:spacing w:before="184"/>
              <w:ind w:left="318"/>
              <w:rPr>
                <w:sz w:val="24"/>
              </w:rPr>
            </w:pPr>
            <w:r>
              <w:rPr>
                <w:sz w:val="24"/>
              </w:rPr>
              <w:t>135000</w:t>
            </w:r>
          </w:p>
        </w:tc>
      </w:tr>
      <w:tr>
        <w:trPr>
          <w:trHeight w:val="534" w:hRule="atLeast"/>
        </w:trPr>
        <w:tc>
          <w:tcPr>
            <w:tcW w:w="3301" w:type="dxa"/>
          </w:tcPr>
          <w:p>
            <w:pPr>
              <w:pStyle w:val="TableParagraph"/>
              <w:spacing w:before="123"/>
              <w:ind w:left="50"/>
              <w:rPr>
                <w:sz w:val="24"/>
              </w:rPr>
            </w:pPr>
            <w:r>
              <w:rPr>
                <w:sz w:val="24"/>
              </w:rPr>
              <w:t>Fair Rent</w:t>
            </w:r>
          </w:p>
        </w:tc>
        <w:tc>
          <w:tcPr>
            <w:tcW w:w="2244" w:type="dxa"/>
          </w:tcPr>
          <w:p>
            <w:pPr>
              <w:pStyle w:val="TableParagraph"/>
              <w:spacing w:before="123"/>
              <w:ind w:left="1144"/>
              <w:rPr>
                <w:sz w:val="24"/>
              </w:rPr>
            </w:pPr>
            <w:r>
              <w:rPr>
                <w:sz w:val="24"/>
              </w:rPr>
              <w:t>360000</w:t>
            </w:r>
          </w:p>
        </w:tc>
        <w:tc>
          <w:tcPr>
            <w:tcW w:w="1089" w:type="dxa"/>
          </w:tcPr>
          <w:p>
            <w:pPr>
              <w:pStyle w:val="TableParagraph"/>
              <w:spacing w:before="123"/>
              <w:ind w:left="318"/>
              <w:rPr>
                <w:sz w:val="24"/>
              </w:rPr>
            </w:pPr>
            <w:r>
              <w:rPr>
                <w:sz w:val="24"/>
              </w:rPr>
              <w:t>120000</w:t>
            </w:r>
          </w:p>
        </w:tc>
      </w:tr>
      <w:tr>
        <w:trPr>
          <w:trHeight w:val="534" w:hRule="atLeast"/>
        </w:trPr>
        <w:tc>
          <w:tcPr>
            <w:tcW w:w="3301" w:type="dxa"/>
          </w:tcPr>
          <w:p>
            <w:pPr>
              <w:pStyle w:val="TableParagraph"/>
              <w:spacing w:before="125"/>
              <w:ind w:left="50"/>
              <w:rPr>
                <w:sz w:val="24"/>
              </w:rPr>
            </w:pPr>
            <w:r>
              <w:rPr>
                <w:sz w:val="24"/>
              </w:rPr>
              <w:t>Standard Rent</w:t>
            </w:r>
          </w:p>
        </w:tc>
        <w:tc>
          <w:tcPr>
            <w:tcW w:w="2244" w:type="dxa"/>
          </w:tcPr>
          <w:p>
            <w:pPr>
              <w:pStyle w:val="TableParagraph"/>
              <w:spacing w:before="125"/>
              <w:ind w:left="1144"/>
              <w:rPr>
                <w:sz w:val="24"/>
              </w:rPr>
            </w:pPr>
            <w:r>
              <w:rPr>
                <w:sz w:val="24"/>
              </w:rPr>
              <w:t>240000</w:t>
            </w:r>
          </w:p>
        </w:tc>
        <w:tc>
          <w:tcPr>
            <w:tcW w:w="1089" w:type="dxa"/>
          </w:tcPr>
          <w:p>
            <w:pPr>
              <w:pStyle w:val="TableParagraph"/>
              <w:spacing w:before="125"/>
              <w:ind w:left="318"/>
              <w:rPr>
                <w:sz w:val="24"/>
              </w:rPr>
            </w:pPr>
            <w:r>
              <w:rPr>
                <w:sz w:val="24"/>
              </w:rPr>
              <w:t>NA</w:t>
            </w:r>
          </w:p>
        </w:tc>
      </w:tr>
      <w:tr>
        <w:trPr>
          <w:trHeight w:val="533" w:hRule="atLeast"/>
        </w:trPr>
        <w:tc>
          <w:tcPr>
            <w:tcW w:w="3301" w:type="dxa"/>
          </w:tcPr>
          <w:p>
            <w:pPr>
              <w:pStyle w:val="TableParagraph"/>
              <w:spacing w:before="123"/>
              <w:ind w:left="50"/>
              <w:rPr>
                <w:sz w:val="24"/>
              </w:rPr>
            </w:pPr>
            <w:r>
              <w:rPr>
                <w:sz w:val="24"/>
              </w:rPr>
              <w:t>Municipal Taxes Paid</w:t>
            </w:r>
          </w:p>
        </w:tc>
        <w:tc>
          <w:tcPr>
            <w:tcW w:w="2244" w:type="dxa"/>
          </w:tcPr>
          <w:p>
            <w:pPr>
              <w:pStyle w:val="TableParagraph"/>
              <w:spacing w:before="123"/>
              <w:ind w:left="1144"/>
              <w:rPr>
                <w:sz w:val="24"/>
              </w:rPr>
            </w:pPr>
            <w:r>
              <w:rPr>
                <w:sz w:val="24"/>
              </w:rPr>
              <w:t>10%</w:t>
            </w:r>
          </w:p>
        </w:tc>
        <w:tc>
          <w:tcPr>
            <w:tcW w:w="1089" w:type="dxa"/>
          </w:tcPr>
          <w:p>
            <w:pPr>
              <w:pStyle w:val="TableParagraph"/>
              <w:spacing w:before="123"/>
              <w:ind w:left="318"/>
              <w:rPr>
                <w:sz w:val="24"/>
              </w:rPr>
            </w:pPr>
            <w:r>
              <w:rPr>
                <w:sz w:val="24"/>
              </w:rPr>
              <w:t>10%</w:t>
            </w:r>
          </w:p>
        </w:tc>
      </w:tr>
      <w:tr>
        <w:trPr>
          <w:trHeight w:val="534" w:hRule="atLeast"/>
        </w:trPr>
        <w:tc>
          <w:tcPr>
            <w:tcW w:w="3301" w:type="dxa"/>
          </w:tcPr>
          <w:p>
            <w:pPr>
              <w:pStyle w:val="TableParagraph"/>
              <w:spacing w:before="124"/>
              <w:ind w:left="50"/>
              <w:rPr>
                <w:sz w:val="24"/>
              </w:rPr>
            </w:pPr>
            <w:r>
              <w:rPr>
                <w:sz w:val="24"/>
              </w:rPr>
              <w:t>Fire Insurance</w:t>
            </w:r>
          </w:p>
        </w:tc>
        <w:tc>
          <w:tcPr>
            <w:tcW w:w="2244" w:type="dxa"/>
          </w:tcPr>
          <w:p>
            <w:pPr>
              <w:pStyle w:val="TableParagraph"/>
              <w:spacing w:before="124"/>
              <w:ind w:left="1144"/>
              <w:rPr>
                <w:sz w:val="24"/>
              </w:rPr>
            </w:pPr>
            <w:r>
              <w:rPr>
                <w:sz w:val="24"/>
              </w:rPr>
              <w:t>3000</w:t>
            </w:r>
          </w:p>
        </w:tc>
        <w:tc>
          <w:tcPr>
            <w:tcW w:w="1089" w:type="dxa"/>
          </w:tcPr>
          <w:p>
            <w:pPr>
              <w:pStyle w:val="TableParagraph"/>
              <w:spacing w:before="124"/>
              <w:ind w:left="318"/>
              <w:rPr>
                <w:sz w:val="24"/>
              </w:rPr>
            </w:pPr>
            <w:r>
              <w:rPr>
                <w:sz w:val="24"/>
              </w:rPr>
              <w:t>1800</w:t>
            </w:r>
          </w:p>
        </w:tc>
      </w:tr>
      <w:tr>
        <w:trPr>
          <w:trHeight w:val="399" w:hRule="atLeast"/>
        </w:trPr>
        <w:tc>
          <w:tcPr>
            <w:tcW w:w="3301" w:type="dxa"/>
          </w:tcPr>
          <w:p>
            <w:pPr>
              <w:pStyle w:val="TableParagraph"/>
              <w:spacing w:line="256" w:lineRule="exact" w:before="123"/>
              <w:ind w:left="50"/>
              <w:rPr>
                <w:sz w:val="24"/>
              </w:rPr>
            </w:pPr>
            <w:r>
              <w:rPr>
                <w:sz w:val="24"/>
              </w:rPr>
              <w:t>Interest on loan</w:t>
            </w:r>
          </w:p>
        </w:tc>
        <w:tc>
          <w:tcPr>
            <w:tcW w:w="2244" w:type="dxa"/>
          </w:tcPr>
          <w:p>
            <w:pPr>
              <w:pStyle w:val="TableParagraph"/>
              <w:spacing w:line="256" w:lineRule="exact" w:before="123"/>
              <w:ind w:left="1144"/>
              <w:rPr>
                <w:sz w:val="24"/>
              </w:rPr>
            </w:pPr>
            <w:r>
              <w:rPr>
                <w:sz w:val="24"/>
              </w:rPr>
              <w:t>120,000</w:t>
            </w:r>
          </w:p>
        </w:tc>
        <w:tc>
          <w:tcPr>
            <w:tcW w:w="1089" w:type="dxa"/>
          </w:tcPr>
          <w:p>
            <w:pPr>
              <w:pStyle w:val="TableParagraph"/>
              <w:spacing w:line="256" w:lineRule="exact" w:before="123"/>
              <w:ind w:left="318"/>
              <w:rPr>
                <w:sz w:val="24"/>
              </w:rPr>
            </w:pPr>
            <w:r>
              <w:rPr>
                <w:sz w:val="24"/>
              </w:rPr>
              <w:t>NIL</w:t>
            </w:r>
          </w:p>
        </w:tc>
      </w:tr>
    </w:tbl>
    <w:p>
      <w:pPr>
        <w:pStyle w:val="BodyText"/>
        <w:spacing w:before="6"/>
        <w:rPr>
          <w:sz w:val="22"/>
        </w:rPr>
      </w:pPr>
    </w:p>
    <w:p>
      <w:pPr>
        <w:pStyle w:val="BodyText"/>
        <w:ind w:left="891"/>
        <w:jc w:val="both"/>
      </w:pPr>
      <w:r>
        <w:rPr/>
        <w:t>Income of Preetha from her proprietary business is 21,00,000.</w:t>
      </w:r>
    </w:p>
    <w:p>
      <w:pPr>
        <w:pStyle w:val="BodyText"/>
        <w:spacing w:before="4"/>
        <w:rPr>
          <w:sz w:val="22"/>
        </w:rPr>
      </w:pPr>
    </w:p>
    <w:p>
      <w:pPr>
        <w:pStyle w:val="BodyText"/>
        <w:spacing w:line="360" w:lineRule="auto"/>
        <w:ind w:left="891" w:right="619"/>
        <w:jc w:val="both"/>
      </w:pPr>
      <w:r>
        <w:rPr/>
        <w:t>She has acquired gold ornaments for Rs. 650,000 in 2010 which were sold during the year for Rs. 21,46,000. Determine her gross total income for the assessment year 20X1-X2.</w:t>
      </w:r>
    </w:p>
    <w:p>
      <w:pPr>
        <w:spacing w:after="0" w:line="360" w:lineRule="auto"/>
        <w:jc w:val="both"/>
        <w:sectPr>
          <w:pgSz w:w="11910" w:h="16840"/>
          <w:pgMar w:header="552" w:footer="944" w:top="1300" w:bottom="1140" w:left="1120" w:right="820"/>
        </w:sectPr>
      </w:pPr>
    </w:p>
    <w:p>
      <w:pPr>
        <w:pStyle w:val="ListParagraph"/>
        <w:numPr>
          <w:ilvl w:val="0"/>
          <w:numId w:val="78"/>
        </w:numPr>
        <w:tabs>
          <w:tab w:pos="995" w:val="left" w:leader="none"/>
        </w:tabs>
        <w:spacing w:line="360" w:lineRule="auto" w:before="120" w:after="0"/>
        <w:ind w:left="891" w:right="622" w:hanging="284"/>
        <w:jc w:val="left"/>
        <w:rPr>
          <w:sz w:val="24"/>
        </w:rPr>
      </w:pPr>
      <w:r>
        <w:rPr>
          <w:sz w:val="24"/>
        </w:rPr>
        <w:t>Xavier, a retailer of Bangalore gives the following trading and P&amp;L account for the year ending</w:t>
      </w:r>
      <w:r>
        <w:rPr>
          <w:spacing w:val="-4"/>
          <w:sz w:val="24"/>
        </w:rPr>
        <w:t> </w:t>
      </w:r>
      <w:r>
        <w:rPr>
          <w:sz w:val="24"/>
        </w:rPr>
        <w:t>31-3-2018.</w:t>
      </w:r>
    </w:p>
    <w:p>
      <w:pPr>
        <w:pStyle w:val="BodyText"/>
        <w:spacing w:before="10"/>
        <w:rPr>
          <w:sz w:val="10"/>
        </w:rPr>
      </w:pPr>
    </w:p>
    <w:tbl>
      <w:tblPr>
        <w:tblW w:w="0" w:type="auto"/>
        <w:jc w:val="left"/>
        <w:tblInd w:w="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1407"/>
        <w:gridCol w:w="2806"/>
        <w:gridCol w:w="1409"/>
      </w:tblGrid>
      <w:tr>
        <w:trPr>
          <w:trHeight w:val="534" w:hRule="atLeast"/>
        </w:trPr>
        <w:tc>
          <w:tcPr>
            <w:tcW w:w="2943" w:type="dxa"/>
          </w:tcPr>
          <w:p>
            <w:pPr>
              <w:pStyle w:val="TableParagraph"/>
              <w:spacing w:line="275" w:lineRule="exact"/>
              <w:ind w:left="897"/>
              <w:rPr>
                <w:b/>
                <w:sz w:val="24"/>
              </w:rPr>
            </w:pPr>
            <w:r>
              <w:rPr>
                <w:b/>
                <w:sz w:val="24"/>
              </w:rPr>
              <w:t>Particulars</w:t>
            </w:r>
          </w:p>
        </w:tc>
        <w:tc>
          <w:tcPr>
            <w:tcW w:w="1407" w:type="dxa"/>
          </w:tcPr>
          <w:p>
            <w:pPr>
              <w:pStyle w:val="TableParagraph"/>
              <w:spacing w:line="275" w:lineRule="exact"/>
              <w:ind w:left="517" w:right="513"/>
              <w:jc w:val="center"/>
              <w:rPr>
                <w:b/>
                <w:sz w:val="24"/>
              </w:rPr>
            </w:pPr>
            <w:r>
              <w:rPr>
                <w:b/>
                <w:sz w:val="24"/>
              </w:rPr>
              <w:t>Rs.</w:t>
            </w:r>
          </w:p>
        </w:tc>
        <w:tc>
          <w:tcPr>
            <w:tcW w:w="2806" w:type="dxa"/>
          </w:tcPr>
          <w:p>
            <w:pPr>
              <w:pStyle w:val="TableParagraph"/>
              <w:spacing w:line="275" w:lineRule="exact"/>
              <w:ind w:left="827"/>
              <w:rPr>
                <w:b/>
                <w:sz w:val="24"/>
              </w:rPr>
            </w:pPr>
            <w:r>
              <w:rPr>
                <w:b/>
                <w:sz w:val="24"/>
              </w:rPr>
              <w:t>Particulars</w:t>
            </w:r>
          </w:p>
        </w:tc>
        <w:tc>
          <w:tcPr>
            <w:tcW w:w="1409" w:type="dxa"/>
          </w:tcPr>
          <w:p>
            <w:pPr>
              <w:pStyle w:val="TableParagraph"/>
              <w:spacing w:line="275" w:lineRule="exact"/>
              <w:ind w:left="519" w:right="512"/>
              <w:jc w:val="center"/>
              <w:rPr>
                <w:b/>
                <w:sz w:val="24"/>
              </w:rPr>
            </w:pPr>
            <w:r>
              <w:rPr>
                <w:b/>
                <w:sz w:val="24"/>
              </w:rPr>
              <w:t>Rs.</w:t>
            </w:r>
          </w:p>
        </w:tc>
      </w:tr>
      <w:tr>
        <w:trPr>
          <w:trHeight w:val="403" w:hRule="atLeast"/>
        </w:trPr>
        <w:tc>
          <w:tcPr>
            <w:tcW w:w="2943" w:type="dxa"/>
            <w:tcBorders>
              <w:bottom w:val="nil"/>
            </w:tcBorders>
          </w:tcPr>
          <w:p>
            <w:pPr>
              <w:pStyle w:val="TableParagraph"/>
              <w:spacing w:line="270" w:lineRule="exact"/>
              <w:rPr>
                <w:sz w:val="24"/>
              </w:rPr>
            </w:pPr>
            <w:r>
              <w:rPr>
                <w:sz w:val="24"/>
              </w:rPr>
              <w:t>Opening Stock</w:t>
            </w:r>
          </w:p>
        </w:tc>
        <w:tc>
          <w:tcPr>
            <w:tcW w:w="1407" w:type="dxa"/>
            <w:tcBorders>
              <w:bottom w:val="nil"/>
            </w:tcBorders>
          </w:tcPr>
          <w:p>
            <w:pPr>
              <w:pStyle w:val="TableParagraph"/>
              <w:spacing w:line="270" w:lineRule="exact"/>
              <w:ind w:left="0" w:right="99"/>
              <w:jc w:val="right"/>
              <w:rPr>
                <w:sz w:val="24"/>
              </w:rPr>
            </w:pPr>
            <w:r>
              <w:rPr>
                <w:sz w:val="24"/>
              </w:rPr>
              <w:t>90000</w:t>
            </w:r>
          </w:p>
        </w:tc>
        <w:tc>
          <w:tcPr>
            <w:tcW w:w="2806" w:type="dxa"/>
            <w:tcBorders>
              <w:bottom w:val="nil"/>
            </w:tcBorders>
          </w:tcPr>
          <w:p>
            <w:pPr>
              <w:pStyle w:val="TableParagraph"/>
              <w:spacing w:line="270" w:lineRule="exact"/>
              <w:rPr>
                <w:sz w:val="24"/>
              </w:rPr>
            </w:pPr>
            <w:r>
              <w:rPr>
                <w:sz w:val="24"/>
              </w:rPr>
              <w:t>Sales</w:t>
            </w:r>
          </w:p>
        </w:tc>
        <w:tc>
          <w:tcPr>
            <w:tcW w:w="1409" w:type="dxa"/>
            <w:tcBorders>
              <w:bottom w:val="nil"/>
            </w:tcBorders>
          </w:tcPr>
          <w:p>
            <w:pPr>
              <w:pStyle w:val="TableParagraph"/>
              <w:spacing w:line="270" w:lineRule="exact"/>
              <w:ind w:left="0" w:right="96"/>
              <w:jc w:val="right"/>
              <w:rPr>
                <w:sz w:val="24"/>
              </w:rPr>
            </w:pPr>
            <w:r>
              <w:rPr>
                <w:sz w:val="24"/>
              </w:rPr>
              <w:t>1211500</w:t>
            </w:r>
          </w:p>
        </w:tc>
      </w:tr>
      <w:tr>
        <w:trPr>
          <w:trHeight w:val="533" w:hRule="atLeast"/>
        </w:trPr>
        <w:tc>
          <w:tcPr>
            <w:tcW w:w="2943" w:type="dxa"/>
            <w:tcBorders>
              <w:top w:val="nil"/>
              <w:bottom w:val="nil"/>
            </w:tcBorders>
          </w:tcPr>
          <w:p>
            <w:pPr>
              <w:pStyle w:val="TableParagraph"/>
              <w:spacing w:before="123"/>
              <w:rPr>
                <w:sz w:val="24"/>
              </w:rPr>
            </w:pPr>
            <w:r>
              <w:rPr>
                <w:sz w:val="24"/>
              </w:rPr>
              <w:t>Purchases</w:t>
            </w:r>
          </w:p>
        </w:tc>
        <w:tc>
          <w:tcPr>
            <w:tcW w:w="1407" w:type="dxa"/>
            <w:tcBorders>
              <w:top w:val="nil"/>
              <w:bottom w:val="nil"/>
            </w:tcBorders>
          </w:tcPr>
          <w:p>
            <w:pPr>
              <w:pStyle w:val="TableParagraph"/>
              <w:spacing w:before="123"/>
              <w:ind w:left="0" w:right="99"/>
              <w:jc w:val="right"/>
              <w:rPr>
                <w:sz w:val="24"/>
              </w:rPr>
            </w:pPr>
            <w:r>
              <w:rPr>
                <w:sz w:val="24"/>
              </w:rPr>
              <w:t>1004000</w:t>
            </w:r>
          </w:p>
        </w:tc>
        <w:tc>
          <w:tcPr>
            <w:tcW w:w="2806" w:type="dxa"/>
            <w:tcBorders>
              <w:top w:val="nil"/>
              <w:bottom w:val="nil"/>
            </w:tcBorders>
          </w:tcPr>
          <w:p>
            <w:pPr>
              <w:pStyle w:val="TableParagraph"/>
              <w:spacing w:before="123"/>
              <w:rPr>
                <w:sz w:val="24"/>
              </w:rPr>
            </w:pPr>
            <w:r>
              <w:rPr>
                <w:sz w:val="24"/>
              </w:rPr>
              <w:t>Income from UTI</w:t>
            </w:r>
          </w:p>
        </w:tc>
        <w:tc>
          <w:tcPr>
            <w:tcW w:w="1409" w:type="dxa"/>
            <w:tcBorders>
              <w:top w:val="nil"/>
              <w:bottom w:val="nil"/>
            </w:tcBorders>
          </w:tcPr>
          <w:p>
            <w:pPr>
              <w:pStyle w:val="TableParagraph"/>
              <w:spacing w:before="123"/>
              <w:ind w:left="0" w:right="96"/>
              <w:jc w:val="right"/>
              <w:rPr>
                <w:sz w:val="24"/>
              </w:rPr>
            </w:pPr>
            <w:r>
              <w:rPr>
                <w:sz w:val="24"/>
              </w:rPr>
              <w:t>2400</w:t>
            </w:r>
          </w:p>
        </w:tc>
      </w:tr>
      <w:tr>
        <w:trPr>
          <w:trHeight w:val="534" w:hRule="atLeast"/>
        </w:trPr>
        <w:tc>
          <w:tcPr>
            <w:tcW w:w="2943" w:type="dxa"/>
            <w:tcBorders>
              <w:top w:val="nil"/>
              <w:bottom w:val="nil"/>
            </w:tcBorders>
          </w:tcPr>
          <w:p>
            <w:pPr>
              <w:pStyle w:val="TableParagraph"/>
              <w:spacing w:before="124"/>
              <w:rPr>
                <w:sz w:val="24"/>
              </w:rPr>
            </w:pPr>
            <w:r>
              <w:rPr>
                <w:sz w:val="24"/>
              </w:rPr>
              <w:t>Gross Profit</w:t>
            </w:r>
          </w:p>
        </w:tc>
        <w:tc>
          <w:tcPr>
            <w:tcW w:w="1407" w:type="dxa"/>
            <w:tcBorders>
              <w:top w:val="nil"/>
              <w:bottom w:val="nil"/>
            </w:tcBorders>
          </w:tcPr>
          <w:p>
            <w:pPr>
              <w:pStyle w:val="TableParagraph"/>
              <w:spacing w:before="124"/>
              <w:ind w:left="0" w:right="99"/>
              <w:jc w:val="right"/>
              <w:rPr>
                <w:sz w:val="24"/>
              </w:rPr>
            </w:pPr>
            <w:r>
              <w:rPr>
                <w:sz w:val="24"/>
              </w:rPr>
              <w:t>306000</w:t>
            </w:r>
          </w:p>
        </w:tc>
        <w:tc>
          <w:tcPr>
            <w:tcW w:w="2806" w:type="dxa"/>
            <w:tcBorders>
              <w:top w:val="nil"/>
              <w:bottom w:val="nil"/>
            </w:tcBorders>
          </w:tcPr>
          <w:p>
            <w:pPr>
              <w:pStyle w:val="TableParagraph"/>
              <w:spacing w:before="124"/>
              <w:rPr>
                <w:sz w:val="24"/>
              </w:rPr>
            </w:pPr>
            <w:r>
              <w:rPr>
                <w:sz w:val="24"/>
              </w:rPr>
              <w:t>Other Business Receipts</w:t>
            </w:r>
          </w:p>
        </w:tc>
        <w:tc>
          <w:tcPr>
            <w:tcW w:w="1409" w:type="dxa"/>
            <w:tcBorders>
              <w:top w:val="nil"/>
              <w:bottom w:val="nil"/>
            </w:tcBorders>
          </w:tcPr>
          <w:p>
            <w:pPr>
              <w:pStyle w:val="TableParagraph"/>
              <w:spacing w:before="124"/>
              <w:ind w:left="0" w:right="96"/>
              <w:jc w:val="right"/>
              <w:rPr>
                <w:sz w:val="24"/>
              </w:rPr>
            </w:pPr>
            <w:r>
              <w:rPr>
                <w:sz w:val="24"/>
              </w:rPr>
              <w:t>6100</w:t>
            </w:r>
          </w:p>
        </w:tc>
      </w:tr>
      <w:tr>
        <w:trPr>
          <w:trHeight w:val="664" w:hRule="atLeast"/>
        </w:trPr>
        <w:tc>
          <w:tcPr>
            <w:tcW w:w="2943" w:type="dxa"/>
            <w:tcBorders>
              <w:top w:val="nil"/>
            </w:tcBorders>
          </w:tcPr>
          <w:p>
            <w:pPr>
              <w:pStyle w:val="TableParagraph"/>
              <w:ind w:left="0"/>
              <w:rPr>
                <w:sz w:val="22"/>
              </w:rPr>
            </w:pPr>
          </w:p>
        </w:tc>
        <w:tc>
          <w:tcPr>
            <w:tcW w:w="1407" w:type="dxa"/>
            <w:tcBorders>
              <w:top w:val="nil"/>
            </w:tcBorders>
          </w:tcPr>
          <w:p>
            <w:pPr>
              <w:pStyle w:val="TableParagraph"/>
              <w:ind w:left="0"/>
              <w:rPr>
                <w:sz w:val="22"/>
              </w:rPr>
            </w:pPr>
          </w:p>
        </w:tc>
        <w:tc>
          <w:tcPr>
            <w:tcW w:w="2806" w:type="dxa"/>
            <w:tcBorders>
              <w:top w:val="nil"/>
            </w:tcBorders>
          </w:tcPr>
          <w:p>
            <w:pPr>
              <w:pStyle w:val="TableParagraph"/>
              <w:spacing w:before="123"/>
              <w:rPr>
                <w:sz w:val="24"/>
              </w:rPr>
            </w:pPr>
            <w:r>
              <w:rPr>
                <w:sz w:val="24"/>
              </w:rPr>
              <w:t>Closing Stock</w:t>
            </w:r>
          </w:p>
        </w:tc>
        <w:tc>
          <w:tcPr>
            <w:tcW w:w="1409" w:type="dxa"/>
            <w:tcBorders>
              <w:top w:val="nil"/>
            </w:tcBorders>
          </w:tcPr>
          <w:p>
            <w:pPr>
              <w:pStyle w:val="TableParagraph"/>
              <w:spacing w:before="123"/>
              <w:ind w:left="0" w:right="96"/>
              <w:jc w:val="right"/>
              <w:rPr>
                <w:sz w:val="24"/>
              </w:rPr>
            </w:pPr>
            <w:r>
              <w:rPr>
                <w:sz w:val="24"/>
              </w:rPr>
              <w:t>180000</w:t>
            </w:r>
          </w:p>
        </w:tc>
      </w:tr>
      <w:tr>
        <w:trPr>
          <w:trHeight w:val="532" w:hRule="atLeast"/>
        </w:trPr>
        <w:tc>
          <w:tcPr>
            <w:tcW w:w="2943" w:type="dxa"/>
          </w:tcPr>
          <w:p>
            <w:pPr>
              <w:pStyle w:val="TableParagraph"/>
              <w:spacing w:line="270" w:lineRule="exact"/>
              <w:ind w:left="0" w:right="96"/>
              <w:jc w:val="right"/>
              <w:rPr>
                <w:sz w:val="24"/>
              </w:rPr>
            </w:pPr>
            <w:r>
              <w:rPr>
                <w:sz w:val="24"/>
              </w:rPr>
              <w:t>Total</w:t>
            </w:r>
          </w:p>
        </w:tc>
        <w:tc>
          <w:tcPr>
            <w:tcW w:w="1407" w:type="dxa"/>
          </w:tcPr>
          <w:p>
            <w:pPr>
              <w:pStyle w:val="TableParagraph"/>
              <w:spacing w:line="270" w:lineRule="exact"/>
              <w:ind w:left="0" w:right="99"/>
              <w:jc w:val="right"/>
              <w:rPr>
                <w:sz w:val="24"/>
              </w:rPr>
            </w:pPr>
            <w:r>
              <w:rPr>
                <w:sz w:val="24"/>
              </w:rPr>
              <w:t>1400000</w:t>
            </w:r>
          </w:p>
        </w:tc>
        <w:tc>
          <w:tcPr>
            <w:tcW w:w="2806" w:type="dxa"/>
          </w:tcPr>
          <w:p>
            <w:pPr>
              <w:pStyle w:val="TableParagraph"/>
              <w:spacing w:line="270" w:lineRule="exact"/>
              <w:ind w:left="0" w:right="96"/>
              <w:jc w:val="right"/>
              <w:rPr>
                <w:sz w:val="24"/>
              </w:rPr>
            </w:pPr>
            <w:r>
              <w:rPr>
                <w:sz w:val="24"/>
              </w:rPr>
              <w:t>Total</w:t>
            </w:r>
          </w:p>
        </w:tc>
        <w:tc>
          <w:tcPr>
            <w:tcW w:w="1409" w:type="dxa"/>
          </w:tcPr>
          <w:p>
            <w:pPr>
              <w:pStyle w:val="TableParagraph"/>
              <w:spacing w:line="270" w:lineRule="exact"/>
              <w:ind w:left="0" w:right="96"/>
              <w:jc w:val="right"/>
              <w:rPr>
                <w:sz w:val="24"/>
              </w:rPr>
            </w:pPr>
            <w:r>
              <w:rPr>
                <w:sz w:val="24"/>
              </w:rPr>
              <w:t>1400000</w:t>
            </w:r>
          </w:p>
        </w:tc>
      </w:tr>
      <w:tr>
        <w:trPr>
          <w:trHeight w:val="406" w:hRule="atLeast"/>
        </w:trPr>
        <w:tc>
          <w:tcPr>
            <w:tcW w:w="2943" w:type="dxa"/>
            <w:tcBorders>
              <w:bottom w:val="nil"/>
            </w:tcBorders>
          </w:tcPr>
          <w:p>
            <w:pPr>
              <w:pStyle w:val="TableParagraph"/>
              <w:spacing w:line="273" w:lineRule="exact"/>
              <w:rPr>
                <w:sz w:val="24"/>
              </w:rPr>
            </w:pPr>
            <w:r>
              <w:rPr>
                <w:sz w:val="24"/>
              </w:rPr>
              <w:t>Salary</w:t>
            </w:r>
          </w:p>
        </w:tc>
        <w:tc>
          <w:tcPr>
            <w:tcW w:w="1407" w:type="dxa"/>
            <w:tcBorders>
              <w:bottom w:val="nil"/>
            </w:tcBorders>
          </w:tcPr>
          <w:p>
            <w:pPr>
              <w:pStyle w:val="TableParagraph"/>
              <w:spacing w:line="273" w:lineRule="exact"/>
              <w:ind w:left="0" w:right="99"/>
              <w:jc w:val="right"/>
              <w:rPr>
                <w:sz w:val="24"/>
              </w:rPr>
            </w:pPr>
            <w:r>
              <w:rPr>
                <w:sz w:val="24"/>
              </w:rPr>
              <w:t>60000</w:t>
            </w:r>
          </w:p>
        </w:tc>
        <w:tc>
          <w:tcPr>
            <w:tcW w:w="2806" w:type="dxa"/>
            <w:tcBorders>
              <w:bottom w:val="nil"/>
            </w:tcBorders>
          </w:tcPr>
          <w:p>
            <w:pPr>
              <w:pStyle w:val="TableParagraph"/>
              <w:spacing w:line="273" w:lineRule="exact"/>
              <w:rPr>
                <w:sz w:val="24"/>
              </w:rPr>
            </w:pPr>
            <w:r>
              <w:rPr>
                <w:sz w:val="24"/>
              </w:rPr>
              <w:t>Gross Profit b/d</w:t>
            </w:r>
          </w:p>
        </w:tc>
        <w:tc>
          <w:tcPr>
            <w:tcW w:w="1409" w:type="dxa"/>
            <w:tcBorders>
              <w:bottom w:val="nil"/>
            </w:tcBorders>
          </w:tcPr>
          <w:p>
            <w:pPr>
              <w:pStyle w:val="TableParagraph"/>
              <w:spacing w:line="273" w:lineRule="exact"/>
              <w:ind w:left="0" w:right="96"/>
              <w:jc w:val="right"/>
              <w:rPr>
                <w:sz w:val="24"/>
              </w:rPr>
            </w:pPr>
            <w:r>
              <w:rPr>
                <w:sz w:val="24"/>
              </w:rPr>
              <w:t>306000</w:t>
            </w:r>
          </w:p>
        </w:tc>
      </w:tr>
      <w:tr>
        <w:trPr>
          <w:trHeight w:val="534" w:hRule="atLeast"/>
        </w:trPr>
        <w:tc>
          <w:tcPr>
            <w:tcW w:w="2943" w:type="dxa"/>
            <w:tcBorders>
              <w:top w:val="nil"/>
              <w:bottom w:val="nil"/>
            </w:tcBorders>
          </w:tcPr>
          <w:p>
            <w:pPr>
              <w:pStyle w:val="TableParagraph"/>
              <w:spacing w:before="123"/>
              <w:rPr>
                <w:sz w:val="24"/>
              </w:rPr>
            </w:pPr>
            <w:r>
              <w:rPr>
                <w:sz w:val="24"/>
              </w:rPr>
              <w:t>Rent and Rates</w:t>
            </w:r>
          </w:p>
        </w:tc>
        <w:tc>
          <w:tcPr>
            <w:tcW w:w="1407" w:type="dxa"/>
            <w:tcBorders>
              <w:top w:val="nil"/>
              <w:bottom w:val="nil"/>
            </w:tcBorders>
          </w:tcPr>
          <w:p>
            <w:pPr>
              <w:pStyle w:val="TableParagraph"/>
              <w:spacing w:before="123"/>
              <w:ind w:left="0" w:right="99"/>
              <w:jc w:val="right"/>
              <w:rPr>
                <w:sz w:val="24"/>
              </w:rPr>
            </w:pPr>
            <w:r>
              <w:rPr>
                <w:sz w:val="24"/>
              </w:rPr>
              <w:t>36000</w:t>
            </w:r>
          </w:p>
        </w:tc>
        <w:tc>
          <w:tcPr>
            <w:tcW w:w="2806" w:type="dxa"/>
            <w:tcBorders>
              <w:top w:val="nil"/>
              <w:bottom w:val="nil"/>
            </w:tcBorders>
          </w:tcPr>
          <w:p>
            <w:pPr>
              <w:pStyle w:val="TableParagraph"/>
              <w:ind w:left="0"/>
              <w:rPr>
                <w:sz w:val="22"/>
              </w:rPr>
            </w:pPr>
          </w:p>
        </w:tc>
        <w:tc>
          <w:tcPr>
            <w:tcW w:w="1409" w:type="dxa"/>
            <w:tcBorders>
              <w:top w:val="nil"/>
              <w:bottom w:val="nil"/>
            </w:tcBorders>
          </w:tcPr>
          <w:p>
            <w:pPr>
              <w:pStyle w:val="TableParagraph"/>
              <w:ind w:left="0"/>
              <w:rPr>
                <w:sz w:val="22"/>
              </w:rPr>
            </w:pPr>
          </w:p>
        </w:tc>
      </w:tr>
      <w:tr>
        <w:trPr>
          <w:trHeight w:val="533" w:hRule="atLeast"/>
        </w:trPr>
        <w:tc>
          <w:tcPr>
            <w:tcW w:w="2943" w:type="dxa"/>
            <w:tcBorders>
              <w:top w:val="nil"/>
              <w:bottom w:val="nil"/>
            </w:tcBorders>
          </w:tcPr>
          <w:p>
            <w:pPr>
              <w:pStyle w:val="TableParagraph"/>
              <w:spacing w:before="124"/>
              <w:rPr>
                <w:sz w:val="24"/>
              </w:rPr>
            </w:pPr>
            <w:r>
              <w:rPr>
                <w:sz w:val="24"/>
              </w:rPr>
              <w:t>Interest on Loan</w:t>
            </w:r>
          </w:p>
        </w:tc>
        <w:tc>
          <w:tcPr>
            <w:tcW w:w="1407" w:type="dxa"/>
            <w:tcBorders>
              <w:top w:val="nil"/>
              <w:bottom w:val="nil"/>
            </w:tcBorders>
          </w:tcPr>
          <w:p>
            <w:pPr>
              <w:pStyle w:val="TableParagraph"/>
              <w:spacing w:before="124"/>
              <w:ind w:left="0" w:right="99"/>
              <w:jc w:val="right"/>
              <w:rPr>
                <w:sz w:val="24"/>
              </w:rPr>
            </w:pPr>
            <w:r>
              <w:rPr>
                <w:sz w:val="24"/>
              </w:rPr>
              <w:t>15000</w:t>
            </w:r>
          </w:p>
        </w:tc>
        <w:tc>
          <w:tcPr>
            <w:tcW w:w="2806" w:type="dxa"/>
            <w:tcBorders>
              <w:top w:val="nil"/>
              <w:bottom w:val="nil"/>
            </w:tcBorders>
          </w:tcPr>
          <w:p>
            <w:pPr>
              <w:pStyle w:val="TableParagraph"/>
              <w:ind w:left="0"/>
              <w:rPr>
                <w:sz w:val="22"/>
              </w:rPr>
            </w:pPr>
          </w:p>
        </w:tc>
        <w:tc>
          <w:tcPr>
            <w:tcW w:w="1409" w:type="dxa"/>
            <w:tcBorders>
              <w:top w:val="nil"/>
              <w:bottom w:val="nil"/>
            </w:tcBorders>
          </w:tcPr>
          <w:p>
            <w:pPr>
              <w:pStyle w:val="TableParagraph"/>
              <w:ind w:left="0"/>
              <w:rPr>
                <w:sz w:val="22"/>
              </w:rPr>
            </w:pPr>
          </w:p>
        </w:tc>
      </w:tr>
      <w:tr>
        <w:trPr>
          <w:trHeight w:val="533" w:hRule="atLeast"/>
        </w:trPr>
        <w:tc>
          <w:tcPr>
            <w:tcW w:w="2943" w:type="dxa"/>
            <w:tcBorders>
              <w:top w:val="nil"/>
              <w:bottom w:val="nil"/>
            </w:tcBorders>
          </w:tcPr>
          <w:p>
            <w:pPr>
              <w:pStyle w:val="TableParagraph"/>
              <w:spacing w:before="123"/>
              <w:rPr>
                <w:sz w:val="24"/>
              </w:rPr>
            </w:pPr>
            <w:r>
              <w:rPr>
                <w:sz w:val="24"/>
              </w:rPr>
              <w:t>Depreciation</w:t>
            </w:r>
          </w:p>
        </w:tc>
        <w:tc>
          <w:tcPr>
            <w:tcW w:w="1407" w:type="dxa"/>
            <w:tcBorders>
              <w:top w:val="nil"/>
              <w:bottom w:val="nil"/>
            </w:tcBorders>
          </w:tcPr>
          <w:p>
            <w:pPr>
              <w:pStyle w:val="TableParagraph"/>
              <w:spacing w:before="123"/>
              <w:ind w:left="0" w:right="99"/>
              <w:jc w:val="right"/>
              <w:rPr>
                <w:sz w:val="24"/>
              </w:rPr>
            </w:pPr>
            <w:r>
              <w:rPr>
                <w:sz w:val="24"/>
              </w:rPr>
              <w:t>105000</w:t>
            </w:r>
          </w:p>
        </w:tc>
        <w:tc>
          <w:tcPr>
            <w:tcW w:w="2806" w:type="dxa"/>
            <w:tcBorders>
              <w:top w:val="nil"/>
              <w:bottom w:val="nil"/>
            </w:tcBorders>
          </w:tcPr>
          <w:p>
            <w:pPr>
              <w:pStyle w:val="TableParagraph"/>
              <w:ind w:left="0"/>
              <w:rPr>
                <w:sz w:val="22"/>
              </w:rPr>
            </w:pPr>
          </w:p>
        </w:tc>
        <w:tc>
          <w:tcPr>
            <w:tcW w:w="1409" w:type="dxa"/>
            <w:tcBorders>
              <w:top w:val="nil"/>
              <w:bottom w:val="nil"/>
            </w:tcBorders>
          </w:tcPr>
          <w:p>
            <w:pPr>
              <w:pStyle w:val="TableParagraph"/>
              <w:ind w:left="0"/>
              <w:rPr>
                <w:sz w:val="22"/>
              </w:rPr>
            </w:pPr>
          </w:p>
        </w:tc>
      </w:tr>
      <w:tr>
        <w:trPr>
          <w:trHeight w:val="534" w:hRule="atLeast"/>
        </w:trPr>
        <w:tc>
          <w:tcPr>
            <w:tcW w:w="2943" w:type="dxa"/>
            <w:tcBorders>
              <w:top w:val="nil"/>
              <w:bottom w:val="nil"/>
            </w:tcBorders>
          </w:tcPr>
          <w:p>
            <w:pPr>
              <w:pStyle w:val="TableParagraph"/>
              <w:spacing w:before="123"/>
              <w:rPr>
                <w:sz w:val="24"/>
              </w:rPr>
            </w:pPr>
            <w:r>
              <w:rPr>
                <w:sz w:val="24"/>
              </w:rPr>
              <w:t>Printing and Stationary</w:t>
            </w:r>
          </w:p>
        </w:tc>
        <w:tc>
          <w:tcPr>
            <w:tcW w:w="1407" w:type="dxa"/>
            <w:tcBorders>
              <w:top w:val="nil"/>
              <w:bottom w:val="nil"/>
            </w:tcBorders>
          </w:tcPr>
          <w:p>
            <w:pPr>
              <w:pStyle w:val="TableParagraph"/>
              <w:spacing w:before="123"/>
              <w:ind w:left="0" w:right="99"/>
              <w:jc w:val="right"/>
              <w:rPr>
                <w:sz w:val="24"/>
              </w:rPr>
            </w:pPr>
            <w:r>
              <w:rPr>
                <w:sz w:val="24"/>
              </w:rPr>
              <w:t>23200</w:t>
            </w:r>
          </w:p>
        </w:tc>
        <w:tc>
          <w:tcPr>
            <w:tcW w:w="2806" w:type="dxa"/>
            <w:tcBorders>
              <w:top w:val="nil"/>
              <w:bottom w:val="nil"/>
            </w:tcBorders>
          </w:tcPr>
          <w:p>
            <w:pPr>
              <w:pStyle w:val="TableParagraph"/>
              <w:ind w:left="0"/>
              <w:rPr>
                <w:sz w:val="22"/>
              </w:rPr>
            </w:pPr>
          </w:p>
        </w:tc>
        <w:tc>
          <w:tcPr>
            <w:tcW w:w="1409" w:type="dxa"/>
            <w:tcBorders>
              <w:top w:val="nil"/>
              <w:bottom w:val="nil"/>
            </w:tcBorders>
          </w:tcPr>
          <w:p>
            <w:pPr>
              <w:pStyle w:val="TableParagraph"/>
              <w:ind w:left="0"/>
              <w:rPr>
                <w:sz w:val="22"/>
              </w:rPr>
            </w:pPr>
          </w:p>
        </w:tc>
      </w:tr>
      <w:tr>
        <w:trPr>
          <w:trHeight w:val="534" w:hRule="atLeast"/>
        </w:trPr>
        <w:tc>
          <w:tcPr>
            <w:tcW w:w="2943" w:type="dxa"/>
            <w:tcBorders>
              <w:top w:val="nil"/>
              <w:bottom w:val="nil"/>
            </w:tcBorders>
          </w:tcPr>
          <w:p>
            <w:pPr>
              <w:pStyle w:val="TableParagraph"/>
              <w:spacing w:before="124"/>
              <w:rPr>
                <w:sz w:val="24"/>
              </w:rPr>
            </w:pPr>
            <w:r>
              <w:rPr>
                <w:sz w:val="24"/>
              </w:rPr>
              <w:t>Postage and Telegram</w:t>
            </w:r>
          </w:p>
        </w:tc>
        <w:tc>
          <w:tcPr>
            <w:tcW w:w="1407" w:type="dxa"/>
            <w:tcBorders>
              <w:top w:val="nil"/>
              <w:bottom w:val="nil"/>
            </w:tcBorders>
          </w:tcPr>
          <w:p>
            <w:pPr>
              <w:pStyle w:val="TableParagraph"/>
              <w:spacing w:before="124"/>
              <w:ind w:left="0" w:right="99"/>
              <w:jc w:val="right"/>
              <w:rPr>
                <w:sz w:val="24"/>
              </w:rPr>
            </w:pPr>
            <w:r>
              <w:rPr>
                <w:sz w:val="24"/>
              </w:rPr>
              <w:t>1640</w:t>
            </w:r>
          </w:p>
        </w:tc>
        <w:tc>
          <w:tcPr>
            <w:tcW w:w="2806" w:type="dxa"/>
            <w:tcBorders>
              <w:top w:val="nil"/>
              <w:bottom w:val="nil"/>
            </w:tcBorders>
          </w:tcPr>
          <w:p>
            <w:pPr>
              <w:pStyle w:val="TableParagraph"/>
              <w:ind w:left="0"/>
              <w:rPr>
                <w:sz w:val="22"/>
              </w:rPr>
            </w:pPr>
          </w:p>
        </w:tc>
        <w:tc>
          <w:tcPr>
            <w:tcW w:w="1409" w:type="dxa"/>
            <w:tcBorders>
              <w:top w:val="nil"/>
              <w:bottom w:val="nil"/>
            </w:tcBorders>
          </w:tcPr>
          <w:p>
            <w:pPr>
              <w:pStyle w:val="TableParagraph"/>
              <w:ind w:left="0"/>
              <w:rPr>
                <w:sz w:val="22"/>
              </w:rPr>
            </w:pPr>
          </w:p>
        </w:tc>
      </w:tr>
      <w:tr>
        <w:trPr>
          <w:trHeight w:val="533" w:hRule="atLeast"/>
        </w:trPr>
        <w:tc>
          <w:tcPr>
            <w:tcW w:w="2943" w:type="dxa"/>
            <w:tcBorders>
              <w:top w:val="nil"/>
              <w:bottom w:val="nil"/>
            </w:tcBorders>
          </w:tcPr>
          <w:p>
            <w:pPr>
              <w:pStyle w:val="TableParagraph"/>
              <w:spacing w:before="123"/>
              <w:rPr>
                <w:sz w:val="24"/>
              </w:rPr>
            </w:pPr>
            <w:r>
              <w:rPr>
                <w:sz w:val="24"/>
              </w:rPr>
              <w:t>Loss on sale of shares</w:t>
            </w:r>
          </w:p>
        </w:tc>
        <w:tc>
          <w:tcPr>
            <w:tcW w:w="1407" w:type="dxa"/>
            <w:tcBorders>
              <w:top w:val="nil"/>
              <w:bottom w:val="nil"/>
            </w:tcBorders>
          </w:tcPr>
          <w:p>
            <w:pPr>
              <w:pStyle w:val="TableParagraph"/>
              <w:spacing w:before="123"/>
              <w:ind w:left="0" w:right="99"/>
              <w:jc w:val="right"/>
              <w:rPr>
                <w:sz w:val="24"/>
              </w:rPr>
            </w:pPr>
            <w:r>
              <w:rPr>
                <w:sz w:val="24"/>
              </w:rPr>
              <w:t>8100</w:t>
            </w:r>
          </w:p>
        </w:tc>
        <w:tc>
          <w:tcPr>
            <w:tcW w:w="2806" w:type="dxa"/>
            <w:tcBorders>
              <w:top w:val="nil"/>
              <w:bottom w:val="nil"/>
            </w:tcBorders>
          </w:tcPr>
          <w:p>
            <w:pPr>
              <w:pStyle w:val="TableParagraph"/>
              <w:ind w:left="0"/>
              <w:rPr>
                <w:sz w:val="22"/>
              </w:rPr>
            </w:pPr>
          </w:p>
        </w:tc>
        <w:tc>
          <w:tcPr>
            <w:tcW w:w="1409" w:type="dxa"/>
            <w:tcBorders>
              <w:top w:val="nil"/>
              <w:bottom w:val="nil"/>
            </w:tcBorders>
          </w:tcPr>
          <w:p>
            <w:pPr>
              <w:pStyle w:val="TableParagraph"/>
              <w:ind w:left="0"/>
              <w:rPr>
                <w:sz w:val="22"/>
              </w:rPr>
            </w:pPr>
          </w:p>
        </w:tc>
      </w:tr>
      <w:tr>
        <w:trPr>
          <w:trHeight w:val="533" w:hRule="atLeast"/>
        </w:trPr>
        <w:tc>
          <w:tcPr>
            <w:tcW w:w="2943" w:type="dxa"/>
            <w:tcBorders>
              <w:top w:val="nil"/>
              <w:bottom w:val="nil"/>
            </w:tcBorders>
          </w:tcPr>
          <w:p>
            <w:pPr>
              <w:pStyle w:val="TableParagraph"/>
              <w:spacing w:before="124"/>
              <w:rPr>
                <w:sz w:val="24"/>
              </w:rPr>
            </w:pPr>
            <w:r>
              <w:rPr>
                <w:sz w:val="24"/>
              </w:rPr>
              <w:t>Other General expenses</w:t>
            </w:r>
          </w:p>
        </w:tc>
        <w:tc>
          <w:tcPr>
            <w:tcW w:w="1407" w:type="dxa"/>
            <w:tcBorders>
              <w:top w:val="nil"/>
              <w:bottom w:val="nil"/>
            </w:tcBorders>
          </w:tcPr>
          <w:p>
            <w:pPr>
              <w:pStyle w:val="TableParagraph"/>
              <w:spacing w:before="124"/>
              <w:ind w:left="0" w:right="99"/>
              <w:jc w:val="right"/>
              <w:rPr>
                <w:sz w:val="24"/>
              </w:rPr>
            </w:pPr>
            <w:r>
              <w:rPr>
                <w:sz w:val="24"/>
              </w:rPr>
              <w:t>7060</w:t>
            </w:r>
          </w:p>
        </w:tc>
        <w:tc>
          <w:tcPr>
            <w:tcW w:w="2806" w:type="dxa"/>
            <w:tcBorders>
              <w:top w:val="nil"/>
              <w:bottom w:val="nil"/>
            </w:tcBorders>
          </w:tcPr>
          <w:p>
            <w:pPr>
              <w:pStyle w:val="TableParagraph"/>
              <w:ind w:left="0"/>
              <w:rPr>
                <w:sz w:val="22"/>
              </w:rPr>
            </w:pPr>
          </w:p>
        </w:tc>
        <w:tc>
          <w:tcPr>
            <w:tcW w:w="1409" w:type="dxa"/>
            <w:tcBorders>
              <w:top w:val="nil"/>
              <w:bottom w:val="nil"/>
            </w:tcBorders>
          </w:tcPr>
          <w:p>
            <w:pPr>
              <w:pStyle w:val="TableParagraph"/>
              <w:ind w:left="0"/>
              <w:rPr>
                <w:sz w:val="22"/>
              </w:rPr>
            </w:pPr>
          </w:p>
        </w:tc>
      </w:tr>
      <w:tr>
        <w:trPr>
          <w:trHeight w:val="663" w:hRule="atLeast"/>
        </w:trPr>
        <w:tc>
          <w:tcPr>
            <w:tcW w:w="2943" w:type="dxa"/>
            <w:tcBorders>
              <w:top w:val="nil"/>
            </w:tcBorders>
          </w:tcPr>
          <w:p>
            <w:pPr>
              <w:pStyle w:val="TableParagraph"/>
              <w:spacing w:before="123"/>
              <w:rPr>
                <w:sz w:val="24"/>
              </w:rPr>
            </w:pPr>
            <w:r>
              <w:rPr>
                <w:sz w:val="24"/>
              </w:rPr>
              <w:t>Net Profit</w:t>
            </w:r>
          </w:p>
        </w:tc>
        <w:tc>
          <w:tcPr>
            <w:tcW w:w="1407" w:type="dxa"/>
            <w:tcBorders>
              <w:top w:val="nil"/>
            </w:tcBorders>
          </w:tcPr>
          <w:p>
            <w:pPr>
              <w:pStyle w:val="TableParagraph"/>
              <w:spacing w:before="123"/>
              <w:ind w:left="0" w:right="99"/>
              <w:jc w:val="right"/>
              <w:rPr>
                <w:sz w:val="24"/>
              </w:rPr>
            </w:pPr>
            <w:r>
              <w:rPr>
                <w:sz w:val="24"/>
              </w:rPr>
              <w:t>50,000</w:t>
            </w:r>
          </w:p>
        </w:tc>
        <w:tc>
          <w:tcPr>
            <w:tcW w:w="2806" w:type="dxa"/>
            <w:tcBorders>
              <w:top w:val="nil"/>
            </w:tcBorders>
          </w:tcPr>
          <w:p>
            <w:pPr>
              <w:pStyle w:val="TableParagraph"/>
              <w:ind w:left="0"/>
              <w:rPr>
                <w:sz w:val="22"/>
              </w:rPr>
            </w:pPr>
          </w:p>
        </w:tc>
        <w:tc>
          <w:tcPr>
            <w:tcW w:w="1409" w:type="dxa"/>
            <w:tcBorders>
              <w:top w:val="nil"/>
            </w:tcBorders>
          </w:tcPr>
          <w:p>
            <w:pPr>
              <w:pStyle w:val="TableParagraph"/>
              <w:ind w:left="0"/>
              <w:rPr>
                <w:sz w:val="22"/>
              </w:rPr>
            </w:pPr>
          </w:p>
        </w:tc>
      </w:tr>
      <w:tr>
        <w:trPr>
          <w:trHeight w:val="535" w:hRule="atLeast"/>
        </w:trPr>
        <w:tc>
          <w:tcPr>
            <w:tcW w:w="2943" w:type="dxa"/>
          </w:tcPr>
          <w:p>
            <w:pPr>
              <w:pStyle w:val="TableParagraph"/>
              <w:spacing w:line="270" w:lineRule="exact"/>
              <w:ind w:left="0" w:right="96"/>
              <w:jc w:val="right"/>
              <w:rPr>
                <w:sz w:val="24"/>
              </w:rPr>
            </w:pPr>
            <w:r>
              <w:rPr>
                <w:sz w:val="24"/>
              </w:rPr>
              <w:t>Total</w:t>
            </w:r>
          </w:p>
        </w:tc>
        <w:tc>
          <w:tcPr>
            <w:tcW w:w="1407" w:type="dxa"/>
          </w:tcPr>
          <w:p>
            <w:pPr>
              <w:pStyle w:val="TableParagraph"/>
              <w:spacing w:line="270" w:lineRule="exact"/>
              <w:ind w:left="0" w:right="99"/>
              <w:jc w:val="right"/>
              <w:rPr>
                <w:sz w:val="24"/>
              </w:rPr>
            </w:pPr>
            <w:r>
              <w:rPr>
                <w:sz w:val="24"/>
              </w:rPr>
              <w:t>306000</w:t>
            </w:r>
          </w:p>
        </w:tc>
        <w:tc>
          <w:tcPr>
            <w:tcW w:w="2806" w:type="dxa"/>
          </w:tcPr>
          <w:p>
            <w:pPr>
              <w:pStyle w:val="TableParagraph"/>
              <w:spacing w:line="270" w:lineRule="exact"/>
              <w:ind w:left="0" w:right="96"/>
              <w:jc w:val="right"/>
              <w:rPr>
                <w:sz w:val="24"/>
              </w:rPr>
            </w:pPr>
            <w:r>
              <w:rPr>
                <w:sz w:val="24"/>
              </w:rPr>
              <w:t>Total</w:t>
            </w:r>
          </w:p>
        </w:tc>
        <w:tc>
          <w:tcPr>
            <w:tcW w:w="1409" w:type="dxa"/>
          </w:tcPr>
          <w:p>
            <w:pPr>
              <w:pStyle w:val="TableParagraph"/>
              <w:spacing w:line="270" w:lineRule="exact"/>
              <w:ind w:left="0" w:right="96"/>
              <w:jc w:val="right"/>
              <w:rPr>
                <w:sz w:val="24"/>
              </w:rPr>
            </w:pPr>
            <w:r>
              <w:rPr>
                <w:sz w:val="24"/>
              </w:rPr>
              <w:t>306000</w:t>
            </w:r>
          </w:p>
        </w:tc>
      </w:tr>
    </w:tbl>
    <w:p>
      <w:pPr>
        <w:pStyle w:val="BodyText"/>
        <w:rPr>
          <w:sz w:val="26"/>
        </w:rPr>
      </w:pPr>
    </w:p>
    <w:p>
      <w:pPr>
        <w:pStyle w:val="BodyText"/>
        <w:spacing w:before="228"/>
        <w:ind w:left="891"/>
      </w:pPr>
      <w:r>
        <w:rPr/>
        <w:t>Additional Information:</w:t>
      </w:r>
    </w:p>
    <w:p>
      <w:pPr>
        <w:pStyle w:val="BodyText"/>
        <w:spacing w:before="6"/>
        <w:rPr>
          <w:sz w:val="22"/>
        </w:rPr>
      </w:pPr>
    </w:p>
    <w:p>
      <w:pPr>
        <w:pStyle w:val="ListParagraph"/>
        <w:numPr>
          <w:ilvl w:val="0"/>
          <w:numId w:val="80"/>
        </w:numPr>
        <w:tabs>
          <w:tab w:pos="1252" w:val="left" w:leader="none"/>
        </w:tabs>
        <w:spacing w:line="360" w:lineRule="auto" w:before="0" w:after="0"/>
        <w:ind w:left="1251" w:right="617" w:hanging="360"/>
        <w:jc w:val="both"/>
        <w:rPr>
          <w:sz w:val="24"/>
        </w:rPr>
      </w:pPr>
      <w:r>
        <w:rPr>
          <w:sz w:val="24"/>
        </w:rPr>
        <w:t>It was found that some stocks were omitted to be included in both opening and closing stock, values of which were, Opening stock – Rs. 9000 and Closing Stock Rs. 18000</w:t>
      </w:r>
    </w:p>
    <w:p>
      <w:pPr>
        <w:pStyle w:val="ListParagraph"/>
        <w:numPr>
          <w:ilvl w:val="0"/>
          <w:numId w:val="80"/>
        </w:numPr>
        <w:tabs>
          <w:tab w:pos="1252" w:val="left" w:leader="none"/>
        </w:tabs>
        <w:spacing w:line="360" w:lineRule="auto" w:before="0" w:after="0"/>
        <w:ind w:left="1251" w:right="622" w:hanging="360"/>
        <w:jc w:val="both"/>
        <w:rPr>
          <w:sz w:val="24"/>
        </w:rPr>
      </w:pPr>
      <w:r>
        <w:rPr>
          <w:sz w:val="24"/>
        </w:rPr>
        <w:t>Salary include Rs. 10000 paid to his brother, which is unreasonable to the extent of Rs. 2000</w:t>
      </w:r>
    </w:p>
    <w:p>
      <w:pPr>
        <w:pStyle w:val="ListParagraph"/>
        <w:numPr>
          <w:ilvl w:val="0"/>
          <w:numId w:val="80"/>
        </w:numPr>
        <w:tabs>
          <w:tab w:pos="1252" w:val="left" w:leader="none"/>
        </w:tabs>
        <w:spacing w:line="240" w:lineRule="auto" w:before="0" w:after="0"/>
        <w:ind w:left="1251" w:right="0" w:hanging="361"/>
        <w:jc w:val="both"/>
        <w:rPr>
          <w:sz w:val="24"/>
        </w:rPr>
      </w:pPr>
      <w:r>
        <w:rPr>
          <w:sz w:val="24"/>
        </w:rPr>
        <w:t>The whole amount of printing and stationery was paid in</w:t>
      </w:r>
      <w:r>
        <w:rPr>
          <w:spacing w:val="-7"/>
          <w:sz w:val="24"/>
        </w:rPr>
        <w:t> </w:t>
      </w:r>
      <w:r>
        <w:rPr>
          <w:sz w:val="24"/>
        </w:rPr>
        <w:t>cash</w:t>
      </w:r>
    </w:p>
    <w:p>
      <w:pPr>
        <w:pStyle w:val="ListParagraph"/>
        <w:numPr>
          <w:ilvl w:val="0"/>
          <w:numId w:val="80"/>
        </w:numPr>
        <w:tabs>
          <w:tab w:pos="1252" w:val="left" w:leader="none"/>
        </w:tabs>
        <w:spacing w:line="360" w:lineRule="auto" w:before="139" w:after="0"/>
        <w:ind w:left="1251" w:right="620" w:hanging="360"/>
        <w:jc w:val="both"/>
        <w:rPr>
          <w:sz w:val="24"/>
        </w:rPr>
      </w:pPr>
      <w:r>
        <w:rPr>
          <w:sz w:val="24"/>
        </w:rPr>
        <w:t>Depreciation provided in the P&amp;L account Rs. 105000 was based on the following information:</w:t>
      </w:r>
      <w:r>
        <w:rPr>
          <w:spacing w:val="26"/>
          <w:sz w:val="24"/>
        </w:rPr>
        <w:t> </w:t>
      </w:r>
      <w:r>
        <w:rPr>
          <w:sz w:val="24"/>
        </w:rPr>
        <w:t>WDV</w:t>
      </w:r>
      <w:r>
        <w:rPr>
          <w:spacing w:val="25"/>
          <w:sz w:val="24"/>
        </w:rPr>
        <w:t> </w:t>
      </w:r>
      <w:r>
        <w:rPr>
          <w:sz w:val="24"/>
        </w:rPr>
        <w:t>of</w:t>
      </w:r>
      <w:r>
        <w:rPr>
          <w:spacing w:val="26"/>
          <w:sz w:val="24"/>
        </w:rPr>
        <w:t> </w:t>
      </w:r>
      <w:r>
        <w:rPr>
          <w:sz w:val="24"/>
        </w:rPr>
        <w:t>plant</w:t>
      </w:r>
      <w:r>
        <w:rPr>
          <w:spacing w:val="26"/>
          <w:sz w:val="24"/>
        </w:rPr>
        <w:t> </w:t>
      </w:r>
      <w:r>
        <w:rPr>
          <w:sz w:val="24"/>
        </w:rPr>
        <w:t>and</w:t>
      </w:r>
      <w:r>
        <w:rPr>
          <w:spacing w:val="26"/>
          <w:sz w:val="24"/>
        </w:rPr>
        <w:t> </w:t>
      </w:r>
      <w:r>
        <w:rPr>
          <w:sz w:val="24"/>
        </w:rPr>
        <w:t>machinery</w:t>
      </w:r>
      <w:r>
        <w:rPr>
          <w:spacing w:val="24"/>
          <w:sz w:val="24"/>
        </w:rPr>
        <w:t> </w:t>
      </w:r>
      <w:r>
        <w:rPr>
          <w:sz w:val="24"/>
        </w:rPr>
        <w:t>is</w:t>
      </w:r>
      <w:r>
        <w:rPr>
          <w:spacing w:val="26"/>
          <w:sz w:val="24"/>
        </w:rPr>
        <w:t> </w:t>
      </w:r>
      <w:r>
        <w:rPr>
          <w:sz w:val="24"/>
        </w:rPr>
        <w:t>Rs.</w:t>
      </w:r>
      <w:r>
        <w:rPr>
          <w:spacing w:val="26"/>
          <w:sz w:val="24"/>
        </w:rPr>
        <w:t> </w:t>
      </w:r>
      <w:r>
        <w:rPr>
          <w:sz w:val="24"/>
        </w:rPr>
        <w:t>420000.</w:t>
      </w:r>
      <w:r>
        <w:rPr>
          <w:spacing w:val="27"/>
          <w:sz w:val="24"/>
        </w:rPr>
        <w:t> </w:t>
      </w:r>
      <w:r>
        <w:rPr>
          <w:sz w:val="24"/>
        </w:rPr>
        <w:t>A</w:t>
      </w:r>
      <w:r>
        <w:rPr>
          <w:spacing w:val="27"/>
          <w:sz w:val="24"/>
        </w:rPr>
        <w:t> </w:t>
      </w:r>
      <w:r>
        <w:rPr>
          <w:sz w:val="24"/>
        </w:rPr>
        <w:t>new</w:t>
      </w:r>
      <w:r>
        <w:rPr>
          <w:spacing w:val="27"/>
          <w:sz w:val="24"/>
        </w:rPr>
        <w:t> </w:t>
      </w:r>
      <w:r>
        <w:rPr>
          <w:sz w:val="24"/>
        </w:rPr>
        <w:t>plant</w:t>
      </w:r>
      <w:r>
        <w:rPr>
          <w:spacing w:val="27"/>
          <w:sz w:val="24"/>
        </w:rPr>
        <w:t> </w:t>
      </w:r>
      <w:r>
        <w:rPr>
          <w:sz w:val="24"/>
        </w:rPr>
        <w:t>under</w:t>
      </w:r>
      <w:r>
        <w:rPr>
          <w:spacing w:val="25"/>
          <w:sz w:val="24"/>
        </w:rPr>
        <w:t> </w:t>
      </w:r>
      <w:r>
        <w:rPr>
          <w:sz w:val="24"/>
        </w:rPr>
        <w:t>the</w:t>
      </w:r>
    </w:p>
    <w:p>
      <w:pPr>
        <w:spacing w:after="0" w:line="360" w:lineRule="auto"/>
        <w:jc w:val="both"/>
        <w:rPr>
          <w:sz w:val="24"/>
        </w:rPr>
        <w:sectPr>
          <w:pgSz w:w="11910" w:h="16840"/>
          <w:pgMar w:header="552" w:footer="944" w:top="1300" w:bottom="1140" w:left="1120" w:right="820"/>
        </w:sectPr>
      </w:pPr>
    </w:p>
    <w:p>
      <w:pPr>
        <w:pStyle w:val="BodyText"/>
        <w:spacing w:line="360" w:lineRule="auto" w:before="120"/>
        <w:ind w:left="1251" w:right="619"/>
      </w:pPr>
      <w:r>
        <w:rPr/>
        <w:t>same block of depreciation of 15% was bought on 1-7-2017 for Rs. 70000. Two old plants were sold during the year for Rs. 50000.</w:t>
      </w:r>
    </w:p>
    <w:p>
      <w:pPr>
        <w:pStyle w:val="ListParagraph"/>
        <w:numPr>
          <w:ilvl w:val="0"/>
          <w:numId w:val="80"/>
        </w:numPr>
        <w:tabs>
          <w:tab w:pos="1252" w:val="left" w:leader="none"/>
        </w:tabs>
        <w:spacing w:line="360" w:lineRule="auto" w:before="0" w:after="0"/>
        <w:ind w:left="1251" w:right="623" w:hanging="360"/>
        <w:jc w:val="left"/>
        <w:rPr>
          <w:sz w:val="24"/>
        </w:rPr>
      </w:pPr>
      <w:r>
        <w:rPr>
          <w:sz w:val="24"/>
        </w:rPr>
        <w:t>Other business receipts include Rs.2200 received as refund of tax relating to assessment year 2014</w:t>
      </w:r>
      <w:r>
        <w:rPr>
          <w:spacing w:val="2"/>
          <w:sz w:val="24"/>
        </w:rPr>
        <w:t> </w:t>
      </w:r>
      <w:r>
        <w:rPr>
          <w:sz w:val="24"/>
        </w:rPr>
        <w:t>-15.</w:t>
      </w:r>
    </w:p>
    <w:p>
      <w:pPr>
        <w:pStyle w:val="ListParagraph"/>
        <w:numPr>
          <w:ilvl w:val="0"/>
          <w:numId w:val="80"/>
        </w:numPr>
        <w:tabs>
          <w:tab w:pos="1251" w:val="left" w:leader="none"/>
          <w:tab w:pos="1252" w:val="left" w:leader="none"/>
        </w:tabs>
        <w:spacing w:line="360" w:lineRule="auto" w:before="0" w:after="0"/>
        <w:ind w:left="1251" w:right="704" w:hanging="360"/>
        <w:jc w:val="left"/>
        <w:rPr>
          <w:sz w:val="24"/>
        </w:rPr>
      </w:pPr>
      <w:r>
        <w:rPr>
          <w:sz w:val="24"/>
        </w:rPr>
        <w:t>Other general expenses include Rs. 2000 paid as donation to public charitable trust. Compute the business income of the assessee for the assessment year 2015</w:t>
      </w:r>
      <w:r>
        <w:rPr>
          <w:spacing w:val="-2"/>
          <w:sz w:val="24"/>
        </w:rPr>
        <w:t> </w:t>
      </w:r>
      <w:r>
        <w:rPr>
          <w:sz w:val="24"/>
        </w:rPr>
        <w:t>-16.</w:t>
      </w:r>
    </w:p>
    <w:p>
      <w:pPr>
        <w:pStyle w:val="BodyText"/>
        <w:spacing w:before="120"/>
        <w:ind w:left="8153"/>
      </w:pPr>
      <w:r>
        <w:rPr/>
        <w:t>( 2 x 5 = 10)</w:t>
      </w:r>
    </w:p>
    <w:p>
      <w:pPr>
        <w:pStyle w:val="BodyText"/>
        <w:spacing w:before="10"/>
        <w:rPr>
          <w:sz w:val="29"/>
        </w:rPr>
      </w:pPr>
    </w:p>
    <w:p>
      <w:pPr>
        <w:pStyle w:val="Heading4"/>
        <w:ind w:right="0"/>
        <w:jc w:val="both"/>
      </w:pPr>
      <w:r>
        <w:rPr/>
        <w:t>Break up of Theory and Problems for Examination</w:t>
      </w:r>
    </w:p>
    <w:p>
      <w:pPr>
        <w:pStyle w:val="BodyText"/>
        <w:spacing w:line="276" w:lineRule="auto" w:before="36"/>
        <w:ind w:left="1328" w:right="5418"/>
        <w:jc w:val="both"/>
      </w:pPr>
      <w:r>
        <w:rPr/>
        <w:t>Section A- 5 Theory 5 problems Section B – 3 Theory 5 Problems Section C- 4 Problems</w:t>
      </w:r>
    </w:p>
    <w:p>
      <w:pPr>
        <w:spacing w:after="0" w:line="276" w:lineRule="auto"/>
        <w:jc w:val="both"/>
        <w:sectPr>
          <w:pgSz w:w="11910" w:h="16840"/>
          <w:pgMar w:header="552" w:footer="944" w:top="1300" w:bottom="1140" w:left="1120" w:right="820"/>
        </w:sectPr>
      </w:pPr>
    </w:p>
    <w:p>
      <w:pPr>
        <w:pStyle w:val="Heading4"/>
        <w:spacing w:before="125"/>
        <w:ind w:left="661"/>
      </w:pPr>
      <w:r>
        <w:rPr/>
        <w:t>M.COM DEGREE (CSS) MODEL QUESTION PAPER</w:t>
      </w:r>
    </w:p>
    <w:p>
      <w:pPr>
        <w:spacing w:before="136"/>
        <w:ind w:left="662" w:right="673" w:firstLine="0"/>
        <w:jc w:val="center"/>
        <w:rPr>
          <w:b/>
          <w:sz w:val="24"/>
        </w:rPr>
      </w:pPr>
      <w:r>
        <w:rPr>
          <w:b/>
          <w:sz w:val="24"/>
        </w:rPr>
        <w:t>(2019 admissions onwards)</w:t>
      </w:r>
    </w:p>
    <w:p>
      <w:pPr>
        <w:spacing w:before="140"/>
        <w:ind w:left="665" w:right="673" w:firstLine="0"/>
        <w:jc w:val="center"/>
        <w:rPr>
          <w:b/>
          <w:i/>
          <w:sz w:val="24"/>
        </w:rPr>
      </w:pPr>
      <w:r>
        <w:rPr>
          <w:b/>
          <w:i/>
          <w:sz w:val="24"/>
        </w:rPr>
        <w:t>Third Semester</w:t>
      </w:r>
    </w:p>
    <w:p>
      <w:pPr>
        <w:spacing w:before="136"/>
        <w:ind w:left="658" w:right="673" w:firstLine="0"/>
        <w:jc w:val="center"/>
        <w:rPr>
          <w:b/>
          <w:sz w:val="24"/>
        </w:rPr>
      </w:pPr>
      <w:r>
        <w:rPr>
          <w:b/>
          <w:sz w:val="24"/>
        </w:rPr>
        <w:t>CM010303-SECURITY ANALYSIS AND PORTFOLIO MANAGEMENT</w:t>
      </w:r>
    </w:p>
    <w:p>
      <w:pPr>
        <w:pStyle w:val="BodyText"/>
        <w:rPr>
          <w:b/>
          <w:sz w:val="26"/>
        </w:rPr>
      </w:pPr>
    </w:p>
    <w:p>
      <w:pPr>
        <w:pStyle w:val="BodyText"/>
        <w:spacing w:before="7"/>
        <w:rPr>
          <w:b/>
          <w:sz w:val="21"/>
        </w:rPr>
      </w:pPr>
    </w:p>
    <w:p>
      <w:pPr>
        <w:pStyle w:val="BodyText"/>
        <w:tabs>
          <w:tab w:pos="6481" w:val="left" w:leader="none"/>
        </w:tabs>
        <w:ind w:right="8"/>
        <w:jc w:val="center"/>
      </w:pPr>
      <w:r>
        <w:rPr/>
        <w:t>Time:</w:t>
      </w:r>
      <w:r>
        <w:rPr>
          <w:spacing w:val="-1"/>
        </w:rPr>
        <w:t> </w:t>
      </w:r>
      <w:r>
        <w:rPr/>
        <w:t>3 Hours</w:t>
        <w:tab/>
        <w:t>Maximum Weight:</w:t>
      </w:r>
      <w:r>
        <w:rPr>
          <w:spacing w:val="-2"/>
        </w:rPr>
        <w:t> </w:t>
      </w:r>
      <w:r>
        <w:rPr/>
        <w:t>30</w:t>
      </w:r>
    </w:p>
    <w:p>
      <w:pPr>
        <w:pStyle w:val="Heading4"/>
        <w:spacing w:before="144"/>
        <w:ind w:left="665"/>
      </w:pPr>
      <w:r>
        <w:rPr/>
        <w:t>Section A.</w:t>
      </w:r>
    </w:p>
    <w:p>
      <w:pPr>
        <w:spacing w:before="137"/>
        <w:ind w:left="658" w:right="673" w:firstLine="0"/>
        <w:jc w:val="center"/>
        <w:rPr>
          <w:b/>
          <w:sz w:val="24"/>
        </w:rPr>
      </w:pPr>
      <w:r>
        <w:rPr>
          <w:b/>
          <w:sz w:val="24"/>
        </w:rPr>
        <w:t>Answer any </w:t>
      </w:r>
      <w:r>
        <w:rPr>
          <w:b/>
          <w:i/>
          <w:sz w:val="24"/>
        </w:rPr>
        <w:t>Eight </w:t>
      </w:r>
      <w:r>
        <w:rPr>
          <w:b/>
          <w:sz w:val="24"/>
        </w:rPr>
        <w:t>questions. Answer shall not exceed One page (Weight 1)</w:t>
      </w:r>
    </w:p>
    <w:p>
      <w:pPr>
        <w:pStyle w:val="ListParagraph"/>
        <w:numPr>
          <w:ilvl w:val="0"/>
          <w:numId w:val="81"/>
        </w:numPr>
        <w:tabs>
          <w:tab w:pos="1329" w:val="left" w:leader="none"/>
        </w:tabs>
        <w:spacing w:line="240" w:lineRule="auto" w:before="135" w:after="0"/>
        <w:ind w:left="1328" w:right="0" w:hanging="361"/>
        <w:jc w:val="left"/>
        <w:rPr>
          <w:sz w:val="24"/>
        </w:rPr>
      </w:pPr>
      <w:r>
        <w:rPr>
          <w:sz w:val="24"/>
        </w:rPr>
        <w:t>Explain – the basic assumptions of CAPM and connect them with its</w:t>
      </w:r>
      <w:r>
        <w:rPr>
          <w:spacing w:val="-6"/>
          <w:sz w:val="24"/>
        </w:rPr>
        <w:t> </w:t>
      </w:r>
      <w:r>
        <w:rPr>
          <w:sz w:val="24"/>
        </w:rPr>
        <w:t>relevance.</w:t>
      </w:r>
    </w:p>
    <w:p>
      <w:pPr>
        <w:pStyle w:val="ListParagraph"/>
        <w:numPr>
          <w:ilvl w:val="0"/>
          <w:numId w:val="81"/>
        </w:numPr>
        <w:tabs>
          <w:tab w:pos="1329" w:val="left" w:leader="none"/>
        </w:tabs>
        <w:spacing w:line="240" w:lineRule="auto" w:before="137" w:after="0"/>
        <w:ind w:left="1328" w:right="0" w:hanging="361"/>
        <w:jc w:val="left"/>
        <w:rPr>
          <w:sz w:val="24"/>
        </w:rPr>
      </w:pPr>
      <w:r>
        <w:rPr>
          <w:sz w:val="24"/>
        </w:rPr>
        <w:t>Describe the term Investment in different</w:t>
      </w:r>
      <w:r>
        <w:rPr>
          <w:spacing w:val="-3"/>
          <w:sz w:val="24"/>
        </w:rPr>
        <w:t> </w:t>
      </w:r>
      <w:r>
        <w:rPr>
          <w:sz w:val="24"/>
        </w:rPr>
        <w:t>perspectives.</w:t>
      </w:r>
    </w:p>
    <w:p>
      <w:pPr>
        <w:pStyle w:val="ListParagraph"/>
        <w:numPr>
          <w:ilvl w:val="0"/>
          <w:numId w:val="81"/>
        </w:numPr>
        <w:tabs>
          <w:tab w:pos="1329" w:val="left" w:leader="none"/>
        </w:tabs>
        <w:spacing w:line="240" w:lineRule="auto" w:before="139" w:after="0"/>
        <w:ind w:left="1328" w:right="0" w:hanging="361"/>
        <w:jc w:val="left"/>
        <w:rPr>
          <w:sz w:val="24"/>
        </w:rPr>
      </w:pPr>
      <w:r>
        <w:rPr>
          <w:sz w:val="24"/>
        </w:rPr>
        <w:t>What is Investment Information? Explain with relevant</w:t>
      </w:r>
      <w:r>
        <w:rPr>
          <w:spacing w:val="3"/>
          <w:sz w:val="24"/>
        </w:rPr>
        <w:t> </w:t>
      </w:r>
      <w:r>
        <w:rPr>
          <w:sz w:val="24"/>
        </w:rPr>
        <w:t>examples.</w:t>
      </w:r>
    </w:p>
    <w:p>
      <w:pPr>
        <w:pStyle w:val="ListParagraph"/>
        <w:numPr>
          <w:ilvl w:val="0"/>
          <w:numId w:val="81"/>
        </w:numPr>
        <w:tabs>
          <w:tab w:pos="1329" w:val="left" w:leader="none"/>
        </w:tabs>
        <w:spacing w:line="240" w:lineRule="auto" w:before="137" w:after="0"/>
        <w:ind w:left="1328" w:right="0" w:hanging="361"/>
        <w:jc w:val="left"/>
        <w:rPr>
          <w:sz w:val="24"/>
        </w:rPr>
      </w:pPr>
      <w:r>
        <w:rPr>
          <w:spacing w:val="-1"/>
          <w:sz w:val="24"/>
        </w:rPr>
        <w:t>Mak</w:t>
      </w:r>
      <w:r>
        <w:rPr>
          <w:sz w:val="24"/>
        </w:rPr>
        <w:t>e</w:t>
      </w:r>
      <w:r>
        <w:rPr>
          <w:spacing w:val="-2"/>
          <w:sz w:val="24"/>
        </w:rPr>
        <w:t> </w:t>
      </w:r>
      <w:r>
        <w:rPr>
          <w:sz w:val="24"/>
        </w:rPr>
        <w:t>a</w:t>
      </w:r>
      <w:r>
        <w:rPr>
          <w:spacing w:val="-1"/>
          <w:sz w:val="24"/>
        </w:rPr>
        <w:t> </w:t>
      </w:r>
      <w:r>
        <w:rPr>
          <w:sz w:val="24"/>
        </w:rPr>
        <w:t>note on</w:t>
      </w:r>
      <w:r>
        <w:rPr>
          <w:spacing w:val="1"/>
          <w:sz w:val="24"/>
        </w:rPr>
        <w:t> </w:t>
      </w:r>
      <w:r>
        <w:rPr>
          <w:spacing w:val="-1"/>
          <w:w w:val="44"/>
          <w:sz w:val="24"/>
        </w:rPr>
        <w:t>―</w:t>
      </w:r>
      <w:r>
        <w:rPr>
          <w:sz w:val="24"/>
        </w:rPr>
        <w:t>Simple </w:t>
      </w:r>
      <w:r>
        <w:rPr>
          <w:spacing w:val="-1"/>
          <w:sz w:val="24"/>
        </w:rPr>
        <w:t>D</w:t>
      </w:r>
      <w:r>
        <w:rPr>
          <w:sz w:val="24"/>
        </w:rPr>
        <w:t>ive</w:t>
      </w:r>
      <w:r>
        <w:rPr>
          <w:spacing w:val="-2"/>
          <w:sz w:val="24"/>
        </w:rPr>
        <w:t>r</w:t>
      </w:r>
      <w:r>
        <w:rPr>
          <w:spacing w:val="-1"/>
          <w:sz w:val="24"/>
        </w:rPr>
        <w:t>sific</w:t>
      </w:r>
      <w:r>
        <w:rPr>
          <w:spacing w:val="-2"/>
          <w:sz w:val="24"/>
        </w:rPr>
        <w:t>a</w:t>
      </w:r>
      <w:r>
        <w:rPr>
          <w:sz w:val="24"/>
        </w:rPr>
        <w:t>ti</w:t>
      </w:r>
      <w:r>
        <w:rPr>
          <w:w w:val="112"/>
          <w:sz w:val="24"/>
        </w:rPr>
        <w:t>on</w:t>
      </w:r>
      <w:r>
        <w:rPr>
          <w:spacing w:val="-1"/>
          <w:w w:val="112"/>
          <w:sz w:val="24"/>
        </w:rPr>
        <w:t>‖</w:t>
      </w:r>
      <w:r>
        <w:rPr>
          <w:sz w:val="24"/>
        </w:rPr>
        <w:t>.</w:t>
      </w:r>
    </w:p>
    <w:p>
      <w:pPr>
        <w:pStyle w:val="ListParagraph"/>
        <w:numPr>
          <w:ilvl w:val="0"/>
          <w:numId w:val="81"/>
        </w:numPr>
        <w:tabs>
          <w:tab w:pos="1329" w:val="left" w:leader="none"/>
        </w:tabs>
        <w:spacing w:line="240" w:lineRule="auto" w:before="139" w:after="0"/>
        <w:ind w:left="1328" w:right="0" w:hanging="361"/>
        <w:jc w:val="left"/>
        <w:rPr>
          <w:sz w:val="24"/>
        </w:rPr>
      </w:pPr>
      <w:r>
        <w:rPr>
          <w:sz w:val="24"/>
        </w:rPr>
        <w:t>What is ―Corner Portfolio‖? Explain with its</w:t>
      </w:r>
      <w:r>
        <w:rPr>
          <w:spacing w:val="-13"/>
          <w:sz w:val="24"/>
        </w:rPr>
        <w:t> </w:t>
      </w:r>
      <w:r>
        <w:rPr>
          <w:sz w:val="24"/>
        </w:rPr>
        <w:t>graph.</w:t>
      </w:r>
    </w:p>
    <w:p>
      <w:pPr>
        <w:pStyle w:val="ListParagraph"/>
        <w:numPr>
          <w:ilvl w:val="0"/>
          <w:numId w:val="81"/>
        </w:numPr>
        <w:tabs>
          <w:tab w:pos="1329" w:val="left" w:leader="none"/>
        </w:tabs>
        <w:spacing w:line="360" w:lineRule="auto" w:before="137" w:after="0"/>
        <w:ind w:left="1328" w:right="661" w:hanging="360"/>
        <w:jc w:val="left"/>
        <w:rPr>
          <w:sz w:val="24"/>
        </w:rPr>
      </w:pPr>
      <w:r>
        <w:rPr>
          <w:sz w:val="24"/>
        </w:rPr>
        <w:t>The returns of security X Rs 2 and security Z Rs 3 and return of security X Rs 4, and return on security Z  Rs 2 with chances of getting the returns of  60% and 40%. You have to suggest best security on the basis of</w:t>
      </w:r>
      <w:r>
        <w:rPr>
          <w:spacing w:val="-7"/>
          <w:sz w:val="24"/>
        </w:rPr>
        <w:t> </w:t>
      </w:r>
      <w:r>
        <w:rPr>
          <w:sz w:val="24"/>
        </w:rPr>
        <w:t>return.</w:t>
      </w:r>
    </w:p>
    <w:p>
      <w:pPr>
        <w:pStyle w:val="ListParagraph"/>
        <w:numPr>
          <w:ilvl w:val="0"/>
          <w:numId w:val="81"/>
        </w:numPr>
        <w:tabs>
          <w:tab w:pos="1329" w:val="left" w:leader="none"/>
        </w:tabs>
        <w:spacing w:line="360" w:lineRule="auto" w:before="2" w:after="0"/>
        <w:ind w:left="1328" w:right="906" w:hanging="360"/>
        <w:jc w:val="left"/>
        <w:rPr>
          <w:sz w:val="24"/>
        </w:rPr>
      </w:pPr>
      <w:r>
        <w:rPr>
          <w:sz w:val="24"/>
        </w:rPr>
        <w:t>What are the characteristics of Treynor‘s Performance index? Explain the model with</w:t>
      </w:r>
      <w:r>
        <w:rPr>
          <w:spacing w:val="59"/>
          <w:sz w:val="24"/>
        </w:rPr>
        <w:t> </w:t>
      </w:r>
      <w:r>
        <w:rPr>
          <w:sz w:val="24"/>
        </w:rPr>
        <w:t>graph.</w:t>
      </w:r>
    </w:p>
    <w:p>
      <w:pPr>
        <w:pStyle w:val="ListParagraph"/>
        <w:numPr>
          <w:ilvl w:val="0"/>
          <w:numId w:val="81"/>
        </w:numPr>
        <w:tabs>
          <w:tab w:pos="1329" w:val="left" w:leader="none"/>
        </w:tabs>
        <w:spacing w:line="360" w:lineRule="auto" w:before="0" w:after="0"/>
        <w:ind w:left="1328" w:right="651" w:hanging="360"/>
        <w:jc w:val="left"/>
        <w:rPr>
          <w:sz w:val="24"/>
        </w:rPr>
      </w:pPr>
      <w:r>
        <w:rPr>
          <w:sz w:val="24"/>
        </w:rPr>
        <w:t>Determine the yield to maturity if a zero coupon bond with a face value of Rs 2500 is sold at Rs 750/-. The maturity period is 8</w:t>
      </w:r>
      <w:r>
        <w:rPr>
          <w:spacing w:val="-6"/>
          <w:sz w:val="24"/>
        </w:rPr>
        <w:t> </w:t>
      </w:r>
      <w:r>
        <w:rPr>
          <w:sz w:val="24"/>
        </w:rPr>
        <w:t>years.</w:t>
      </w:r>
    </w:p>
    <w:p>
      <w:pPr>
        <w:pStyle w:val="ListParagraph"/>
        <w:numPr>
          <w:ilvl w:val="0"/>
          <w:numId w:val="81"/>
        </w:numPr>
        <w:tabs>
          <w:tab w:pos="1329" w:val="left" w:leader="none"/>
        </w:tabs>
        <w:spacing w:line="360" w:lineRule="auto" w:before="0" w:after="0"/>
        <w:ind w:left="1328" w:right="1253" w:hanging="360"/>
        <w:jc w:val="left"/>
        <w:rPr>
          <w:sz w:val="24"/>
        </w:rPr>
      </w:pPr>
      <w:r>
        <w:rPr>
          <w:sz w:val="24"/>
        </w:rPr>
        <w:t>Explain the need for the revision of Portfolio and describe passive and active portfolio revision</w:t>
      </w:r>
      <w:r>
        <w:rPr>
          <w:spacing w:val="-1"/>
          <w:sz w:val="24"/>
        </w:rPr>
        <w:t> </w:t>
      </w:r>
      <w:r>
        <w:rPr>
          <w:sz w:val="24"/>
        </w:rPr>
        <w:t>strategy.</w:t>
      </w:r>
    </w:p>
    <w:p>
      <w:pPr>
        <w:pStyle w:val="ListParagraph"/>
        <w:numPr>
          <w:ilvl w:val="0"/>
          <w:numId w:val="81"/>
        </w:numPr>
        <w:tabs>
          <w:tab w:pos="1329" w:val="left" w:leader="none"/>
        </w:tabs>
        <w:spacing w:line="360" w:lineRule="auto" w:before="0" w:after="0"/>
        <w:ind w:left="1328" w:right="702" w:hanging="360"/>
        <w:jc w:val="left"/>
        <w:rPr>
          <w:sz w:val="24"/>
        </w:rPr>
      </w:pPr>
      <w:r>
        <w:rPr>
          <w:sz w:val="24"/>
        </w:rPr>
        <w:t>What is Trend? Explain the context of trend reversal with examples from the stock market.</w:t>
      </w:r>
    </w:p>
    <w:p>
      <w:pPr>
        <w:pStyle w:val="Heading4"/>
        <w:spacing w:before="164"/>
        <w:ind w:left="4494" w:right="0"/>
        <w:jc w:val="left"/>
      </w:pPr>
      <w:r>
        <w:rPr/>
        <w:t>Section B</w:t>
      </w:r>
    </w:p>
    <w:p>
      <w:pPr>
        <w:pStyle w:val="BodyText"/>
        <w:rPr>
          <w:b/>
          <w:sz w:val="21"/>
        </w:rPr>
      </w:pPr>
    </w:p>
    <w:p>
      <w:pPr>
        <w:spacing w:before="1"/>
        <w:ind w:left="1230" w:right="0" w:firstLine="0"/>
        <w:jc w:val="left"/>
        <w:rPr>
          <w:b/>
          <w:sz w:val="24"/>
        </w:rPr>
      </w:pPr>
      <w:r>
        <w:rPr>
          <w:b/>
          <w:sz w:val="24"/>
        </w:rPr>
        <w:t>Answer any </w:t>
      </w:r>
      <w:r>
        <w:rPr>
          <w:b/>
          <w:i/>
          <w:sz w:val="24"/>
        </w:rPr>
        <w:t>Six </w:t>
      </w:r>
      <w:r>
        <w:rPr>
          <w:b/>
          <w:sz w:val="24"/>
        </w:rPr>
        <w:t>questions. Answer shall not exceed Two pages (Weight 2)</w:t>
      </w:r>
    </w:p>
    <w:p>
      <w:pPr>
        <w:pStyle w:val="ListParagraph"/>
        <w:numPr>
          <w:ilvl w:val="0"/>
          <w:numId w:val="81"/>
        </w:numPr>
        <w:tabs>
          <w:tab w:pos="1329" w:val="left" w:leader="none"/>
        </w:tabs>
        <w:spacing w:line="360" w:lineRule="auto" w:before="36" w:after="0"/>
        <w:ind w:left="1328" w:right="1364" w:hanging="360"/>
        <w:jc w:val="left"/>
        <w:rPr>
          <w:sz w:val="24"/>
        </w:rPr>
      </w:pPr>
      <w:r>
        <w:rPr>
          <w:color w:val="00AFEF"/>
          <w:spacing w:val="-1"/>
          <w:w w:val="44"/>
          <w:sz w:val="24"/>
        </w:rPr>
        <w:t>―</w:t>
      </w:r>
      <w:r>
        <w:rPr>
          <w:w w:val="99"/>
          <w:sz w:val="24"/>
        </w:rPr>
        <w:t>Ma</w:t>
      </w:r>
      <w:r>
        <w:rPr>
          <w:spacing w:val="-2"/>
          <w:w w:val="99"/>
          <w:sz w:val="24"/>
        </w:rPr>
        <w:t>r</w:t>
      </w:r>
      <w:r>
        <w:rPr>
          <w:sz w:val="24"/>
        </w:rPr>
        <w:t>k</w:t>
      </w:r>
      <w:r>
        <w:rPr>
          <w:spacing w:val="-1"/>
          <w:sz w:val="24"/>
        </w:rPr>
        <w:t>e</w:t>
      </w:r>
      <w:r>
        <w:rPr>
          <w:sz w:val="24"/>
        </w:rPr>
        <w:t>t mov</w:t>
      </w:r>
      <w:r>
        <w:rPr>
          <w:spacing w:val="-1"/>
          <w:sz w:val="24"/>
        </w:rPr>
        <w:t>e</w:t>
      </w:r>
      <w:r>
        <w:rPr>
          <w:w w:val="99"/>
          <w:sz w:val="24"/>
        </w:rPr>
        <w:t>s</w:t>
      </w:r>
      <w:r>
        <w:rPr>
          <w:sz w:val="24"/>
        </w:rPr>
        <w:t> li</w:t>
      </w:r>
      <w:r>
        <w:rPr>
          <w:spacing w:val="1"/>
          <w:sz w:val="24"/>
        </w:rPr>
        <w:t>k</w:t>
      </w:r>
      <w:r>
        <w:rPr>
          <w:sz w:val="24"/>
        </w:rPr>
        <w:t>e</w:t>
      </w:r>
      <w:r>
        <w:rPr>
          <w:spacing w:val="-1"/>
          <w:sz w:val="24"/>
        </w:rPr>
        <w:t> </w:t>
      </w:r>
      <w:r>
        <w:rPr>
          <w:spacing w:val="1"/>
          <w:sz w:val="24"/>
        </w:rPr>
        <w:t>w</w:t>
      </w:r>
      <w:r>
        <w:rPr>
          <w:spacing w:val="-1"/>
          <w:sz w:val="24"/>
        </w:rPr>
        <w:t>a</w:t>
      </w:r>
      <w:r>
        <w:rPr>
          <w:spacing w:val="2"/>
          <w:sz w:val="24"/>
        </w:rPr>
        <w:t>v</w:t>
      </w:r>
      <w:r>
        <w:rPr>
          <w:spacing w:val="-1"/>
          <w:sz w:val="24"/>
        </w:rPr>
        <w:t>e</w:t>
      </w:r>
      <w:r>
        <w:rPr>
          <w:spacing w:val="-1"/>
          <w:w w:val="124"/>
          <w:sz w:val="24"/>
        </w:rPr>
        <w:t>s‖</w:t>
      </w:r>
      <w:r>
        <w:rPr>
          <w:sz w:val="24"/>
        </w:rPr>
        <w:t>. </w:t>
      </w:r>
      <w:r>
        <w:rPr>
          <w:spacing w:val="-2"/>
          <w:sz w:val="24"/>
        </w:rPr>
        <w:t>B</w:t>
      </w:r>
      <w:r>
        <w:rPr>
          <w:sz w:val="24"/>
        </w:rPr>
        <w:t>ut </w:t>
      </w:r>
      <w:r>
        <w:rPr>
          <w:spacing w:val="1"/>
          <w:sz w:val="24"/>
        </w:rPr>
        <w:t>r</w:t>
      </w:r>
      <w:r>
        <w:rPr>
          <w:spacing w:val="-1"/>
          <w:sz w:val="24"/>
        </w:rPr>
        <w:t>a</w:t>
      </w:r>
      <w:r>
        <w:rPr>
          <w:sz w:val="24"/>
        </w:rPr>
        <w:t>ndom </w:t>
      </w:r>
      <w:r>
        <w:rPr>
          <w:spacing w:val="-1"/>
          <w:sz w:val="24"/>
        </w:rPr>
        <w:t>wa</w:t>
      </w:r>
      <w:r>
        <w:rPr>
          <w:sz w:val="24"/>
        </w:rPr>
        <w:t>lk is</w:t>
      </w:r>
      <w:r>
        <w:rPr>
          <w:spacing w:val="-1"/>
          <w:sz w:val="24"/>
        </w:rPr>
        <w:t> </w:t>
      </w:r>
      <w:r>
        <w:rPr>
          <w:spacing w:val="2"/>
          <w:sz w:val="24"/>
        </w:rPr>
        <w:t>t</w:t>
      </w:r>
      <w:r>
        <w:rPr>
          <w:sz w:val="24"/>
        </w:rPr>
        <w:t>he</w:t>
      </w:r>
      <w:r>
        <w:rPr>
          <w:spacing w:val="-1"/>
          <w:sz w:val="24"/>
        </w:rPr>
        <w:t> </w:t>
      </w:r>
      <w:r>
        <w:rPr>
          <w:sz w:val="24"/>
        </w:rPr>
        <w:t>b</w:t>
      </w:r>
      <w:r>
        <w:rPr>
          <w:spacing w:val="-1"/>
          <w:sz w:val="24"/>
        </w:rPr>
        <w:t>asi</w:t>
      </w:r>
      <w:r>
        <w:rPr>
          <w:sz w:val="24"/>
        </w:rPr>
        <w:t>c</w:t>
      </w:r>
      <w:r>
        <w:rPr>
          <w:spacing w:val="-1"/>
          <w:sz w:val="24"/>
        </w:rPr>
        <w:t> </w:t>
      </w:r>
      <w:r>
        <w:rPr>
          <w:sz w:val="24"/>
        </w:rPr>
        <w:t>mov</w:t>
      </w:r>
      <w:r>
        <w:rPr>
          <w:spacing w:val="-1"/>
          <w:sz w:val="24"/>
        </w:rPr>
        <w:t>e</w:t>
      </w:r>
      <w:r>
        <w:rPr>
          <w:sz w:val="24"/>
        </w:rPr>
        <w:t>ment of</w:t>
      </w:r>
      <w:r>
        <w:rPr>
          <w:spacing w:val="-1"/>
          <w:sz w:val="24"/>
        </w:rPr>
        <w:t> </w:t>
      </w:r>
      <w:r>
        <w:rPr>
          <w:sz w:val="24"/>
        </w:rPr>
        <w:t>t</w:t>
      </w:r>
      <w:r>
        <w:rPr>
          <w:spacing w:val="2"/>
          <w:sz w:val="24"/>
        </w:rPr>
        <w:t>h</w:t>
      </w:r>
      <w:r>
        <w:rPr>
          <w:sz w:val="24"/>
        </w:rPr>
        <w:t>e market-Comment.</w:t>
      </w:r>
    </w:p>
    <w:p>
      <w:pPr>
        <w:pStyle w:val="ListParagraph"/>
        <w:numPr>
          <w:ilvl w:val="0"/>
          <w:numId w:val="81"/>
        </w:numPr>
        <w:tabs>
          <w:tab w:pos="1329" w:val="left" w:leader="none"/>
        </w:tabs>
        <w:spacing w:line="240" w:lineRule="auto" w:before="0" w:after="0"/>
        <w:ind w:left="1328" w:right="0" w:hanging="361"/>
        <w:jc w:val="left"/>
        <w:rPr>
          <w:sz w:val="24"/>
        </w:rPr>
      </w:pPr>
      <w:r>
        <w:rPr>
          <w:spacing w:val="-1"/>
          <w:w w:val="44"/>
          <w:sz w:val="24"/>
        </w:rPr>
        <w:t>―</w:t>
      </w:r>
      <w:r>
        <w:rPr>
          <w:sz w:val="24"/>
        </w:rPr>
        <w:t>Suppo</w:t>
      </w:r>
      <w:r>
        <w:rPr>
          <w:spacing w:val="-1"/>
          <w:sz w:val="24"/>
        </w:rPr>
        <w:t>r</w:t>
      </w:r>
      <w:r>
        <w:rPr>
          <w:sz w:val="24"/>
        </w:rPr>
        <w:t>t and R</w:t>
      </w:r>
      <w:r>
        <w:rPr>
          <w:spacing w:val="-1"/>
          <w:sz w:val="24"/>
        </w:rPr>
        <w:t>esi</w:t>
      </w:r>
      <w:r>
        <w:rPr>
          <w:sz w:val="24"/>
        </w:rPr>
        <w:t>stan</w:t>
      </w:r>
      <w:r>
        <w:rPr>
          <w:spacing w:val="-2"/>
          <w:sz w:val="24"/>
        </w:rPr>
        <w:t>c</w:t>
      </w:r>
      <w:r>
        <w:rPr>
          <w:sz w:val="24"/>
        </w:rPr>
        <w:t>e</w:t>
      </w:r>
      <w:r>
        <w:rPr>
          <w:spacing w:val="1"/>
          <w:sz w:val="24"/>
        </w:rPr>
        <w:t> </w:t>
      </w:r>
      <w:r>
        <w:rPr>
          <w:sz w:val="24"/>
        </w:rPr>
        <w:t>lev</w:t>
      </w:r>
      <w:r>
        <w:rPr>
          <w:spacing w:val="-2"/>
          <w:sz w:val="24"/>
        </w:rPr>
        <w:t>e</w:t>
      </w:r>
      <w:r>
        <w:rPr>
          <w:sz w:val="24"/>
        </w:rPr>
        <w:t>ls </w:t>
      </w:r>
      <w:r>
        <w:rPr>
          <w:spacing w:val="1"/>
          <w:sz w:val="24"/>
        </w:rPr>
        <w:t>m</w:t>
      </w:r>
      <w:r>
        <w:rPr>
          <w:spacing w:val="-1"/>
          <w:sz w:val="24"/>
        </w:rPr>
        <w:t>a</w:t>
      </w:r>
      <w:r>
        <w:rPr>
          <w:sz w:val="24"/>
        </w:rPr>
        <w:t>ke</w:t>
      </w:r>
      <w:r>
        <w:rPr>
          <w:spacing w:val="-1"/>
          <w:sz w:val="24"/>
        </w:rPr>
        <w:t> </w:t>
      </w:r>
      <w:r>
        <w:rPr>
          <w:sz w:val="24"/>
        </w:rPr>
        <w:t>the m</w:t>
      </w:r>
      <w:r>
        <w:rPr>
          <w:spacing w:val="1"/>
          <w:sz w:val="24"/>
        </w:rPr>
        <w:t>a</w:t>
      </w:r>
      <w:r>
        <w:rPr>
          <w:sz w:val="24"/>
        </w:rPr>
        <w:t>rk</w:t>
      </w:r>
      <w:r>
        <w:rPr>
          <w:spacing w:val="-2"/>
          <w:sz w:val="24"/>
        </w:rPr>
        <w:t>e</w:t>
      </w:r>
      <w:r>
        <w:rPr>
          <w:sz w:val="24"/>
        </w:rPr>
        <w:t>t l</w:t>
      </w:r>
      <w:r>
        <w:rPr>
          <w:spacing w:val="1"/>
          <w:sz w:val="24"/>
        </w:rPr>
        <w:t>e</w:t>
      </w:r>
      <w:r>
        <w:rPr>
          <w:spacing w:val="-1"/>
          <w:sz w:val="24"/>
        </w:rPr>
        <w:t>s</w:t>
      </w:r>
      <w:r>
        <w:rPr>
          <w:sz w:val="24"/>
        </w:rPr>
        <w:t>s</w:t>
      </w:r>
      <w:r>
        <w:rPr>
          <w:spacing w:val="-1"/>
          <w:sz w:val="24"/>
        </w:rPr>
        <w:t> </w:t>
      </w:r>
      <w:r>
        <w:rPr>
          <w:sz w:val="24"/>
        </w:rPr>
        <w:t>vol</w:t>
      </w:r>
      <w:r>
        <w:rPr>
          <w:spacing w:val="-1"/>
          <w:sz w:val="24"/>
        </w:rPr>
        <w:t>a</w:t>
      </w:r>
      <w:r>
        <w:rPr>
          <w:sz w:val="24"/>
        </w:rPr>
        <w:t>ti</w:t>
      </w:r>
      <w:r>
        <w:rPr>
          <w:w w:val="116"/>
          <w:sz w:val="24"/>
        </w:rPr>
        <w:t>le‖</w:t>
      </w:r>
      <w:r>
        <w:rPr>
          <w:spacing w:val="1"/>
          <w:sz w:val="24"/>
        </w:rPr>
        <w:t> </w:t>
      </w:r>
      <w:r>
        <w:rPr>
          <w:sz w:val="24"/>
        </w:rPr>
        <w:t>-</w:t>
      </w:r>
      <w:r>
        <w:rPr>
          <w:spacing w:val="-1"/>
          <w:sz w:val="24"/>
        </w:rPr>
        <w:t> </w:t>
      </w:r>
      <w:r>
        <w:rPr>
          <w:sz w:val="24"/>
        </w:rPr>
        <w:t>Comm</w:t>
      </w:r>
      <w:r>
        <w:rPr>
          <w:spacing w:val="-1"/>
          <w:sz w:val="24"/>
        </w:rPr>
        <w:t>e</w:t>
      </w:r>
      <w:r>
        <w:rPr>
          <w:sz w:val="24"/>
        </w:rPr>
        <w:t>nt.</w:t>
      </w:r>
    </w:p>
    <w:p>
      <w:pPr>
        <w:pStyle w:val="ListParagraph"/>
        <w:numPr>
          <w:ilvl w:val="0"/>
          <w:numId w:val="81"/>
        </w:numPr>
        <w:tabs>
          <w:tab w:pos="1568" w:val="left" w:leader="none"/>
          <w:tab w:pos="1569" w:val="left" w:leader="none"/>
        </w:tabs>
        <w:spacing w:line="240" w:lineRule="auto" w:before="139" w:after="0"/>
        <w:ind w:left="1568" w:right="0" w:hanging="601"/>
        <w:jc w:val="left"/>
        <w:rPr>
          <w:sz w:val="24"/>
        </w:rPr>
      </w:pPr>
      <w:r>
        <w:rPr>
          <w:sz w:val="24"/>
        </w:rPr>
        <w:t>The closing price of SBI for 10 days are given</w:t>
      </w:r>
      <w:r>
        <w:rPr>
          <w:spacing w:val="-10"/>
          <w:sz w:val="24"/>
        </w:rPr>
        <w:t> </w:t>
      </w:r>
      <w:r>
        <w:rPr>
          <w:sz w:val="24"/>
        </w:rPr>
        <w:t>below,</w:t>
      </w:r>
    </w:p>
    <w:p>
      <w:pPr>
        <w:pStyle w:val="BodyText"/>
        <w:spacing w:before="4" w:after="1"/>
        <w:rPr>
          <w:sz w:val="12"/>
        </w:rPr>
      </w:pPr>
    </w:p>
    <w:tbl>
      <w:tblPr>
        <w:tblW w:w="0" w:type="auto"/>
        <w:jc w:val="left"/>
        <w:tblInd w:w="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7"/>
        <w:gridCol w:w="870"/>
        <w:gridCol w:w="773"/>
        <w:gridCol w:w="771"/>
        <w:gridCol w:w="786"/>
        <w:gridCol w:w="812"/>
        <w:gridCol w:w="826"/>
        <w:gridCol w:w="743"/>
        <w:gridCol w:w="812"/>
        <w:gridCol w:w="855"/>
      </w:tblGrid>
      <w:tr>
        <w:trPr>
          <w:trHeight w:val="345" w:hRule="atLeast"/>
        </w:trPr>
        <w:tc>
          <w:tcPr>
            <w:tcW w:w="917" w:type="dxa"/>
          </w:tcPr>
          <w:p>
            <w:pPr>
              <w:pStyle w:val="TableParagraph"/>
              <w:spacing w:line="223" w:lineRule="exact"/>
              <w:rPr>
                <w:sz w:val="20"/>
              </w:rPr>
            </w:pPr>
            <w:r>
              <w:rPr>
                <w:sz w:val="20"/>
              </w:rPr>
              <w:t>Dec10</w:t>
            </w:r>
          </w:p>
        </w:tc>
        <w:tc>
          <w:tcPr>
            <w:tcW w:w="870" w:type="dxa"/>
          </w:tcPr>
          <w:p>
            <w:pPr>
              <w:pStyle w:val="TableParagraph"/>
              <w:spacing w:line="223" w:lineRule="exact"/>
              <w:ind w:left="105"/>
              <w:rPr>
                <w:sz w:val="20"/>
              </w:rPr>
            </w:pPr>
            <w:r>
              <w:rPr>
                <w:sz w:val="20"/>
              </w:rPr>
              <w:t>Dec 11</w:t>
            </w:r>
          </w:p>
        </w:tc>
        <w:tc>
          <w:tcPr>
            <w:tcW w:w="773" w:type="dxa"/>
          </w:tcPr>
          <w:p>
            <w:pPr>
              <w:pStyle w:val="TableParagraph"/>
              <w:spacing w:line="223" w:lineRule="exact"/>
              <w:rPr>
                <w:sz w:val="20"/>
              </w:rPr>
            </w:pPr>
            <w:r>
              <w:rPr>
                <w:sz w:val="20"/>
              </w:rPr>
              <w:t>Dec12</w:t>
            </w:r>
          </w:p>
        </w:tc>
        <w:tc>
          <w:tcPr>
            <w:tcW w:w="771" w:type="dxa"/>
          </w:tcPr>
          <w:p>
            <w:pPr>
              <w:pStyle w:val="TableParagraph"/>
              <w:spacing w:line="223" w:lineRule="exact"/>
              <w:ind w:left="106"/>
              <w:rPr>
                <w:sz w:val="20"/>
              </w:rPr>
            </w:pPr>
            <w:r>
              <w:rPr>
                <w:sz w:val="20"/>
              </w:rPr>
              <w:t>Dec13</w:t>
            </w:r>
          </w:p>
        </w:tc>
        <w:tc>
          <w:tcPr>
            <w:tcW w:w="786" w:type="dxa"/>
          </w:tcPr>
          <w:p>
            <w:pPr>
              <w:pStyle w:val="TableParagraph"/>
              <w:spacing w:line="223" w:lineRule="exact"/>
              <w:ind w:left="106"/>
              <w:rPr>
                <w:sz w:val="20"/>
              </w:rPr>
            </w:pPr>
            <w:r>
              <w:rPr>
                <w:sz w:val="20"/>
              </w:rPr>
              <w:t>Dec14</w:t>
            </w:r>
          </w:p>
        </w:tc>
        <w:tc>
          <w:tcPr>
            <w:tcW w:w="812" w:type="dxa"/>
          </w:tcPr>
          <w:p>
            <w:pPr>
              <w:pStyle w:val="TableParagraph"/>
              <w:spacing w:line="223" w:lineRule="exact"/>
              <w:ind w:left="105"/>
              <w:rPr>
                <w:sz w:val="20"/>
              </w:rPr>
            </w:pPr>
            <w:r>
              <w:rPr>
                <w:sz w:val="20"/>
              </w:rPr>
              <w:t>Dec 17</w:t>
            </w:r>
          </w:p>
        </w:tc>
        <w:tc>
          <w:tcPr>
            <w:tcW w:w="826" w:type="dxa"/>
          </w:tcPr>
          <w:p>
            <w:pPr>
              <w:pStyle w:val="TableParagraph"/>
              <w:spacing w:line="223" w:lineRule="exact"/>
              <w:ind w:left="104"/>
              <w:rPr>
                <w:sz w:val="20"/>
              </w:rPr>
            </w:pPr>
            <w:r>
              <w:rPr>
                <w:sz w:val="20"/>
              </w:rPr>
              <w:t>Dec 18</w:t>
            </w:r>
          </w:p>
        </w:tc>
        <w:tc>
          <w:tcPr>
            <w:tcW w:w="743" w:type="dxa"/>
          </w:tcPr>
          <w:p>
            <w:pPr>
              <w:pStyle w:val="TableParagraph"/>
              <w:spacing w:line="223" w:lineRule="exact"/>
              <w:ind w:left="104"/>
              <w:rPr>
                <w:sz w:val="20"/>
              </w:rPr>
            </w:pPr>
            <w:r>
              <w:rPr>
                <w:sz w:val="20"/>
              </w:rPr>
              <w:t>Dec19</w:t>
            </w:r>
          </w:p>
        </w:tc>
        <w:tc>
          <w:tcPr>
            <w:tcW w:w="812" w:type="dxa"/>
          </w:tcPr>
          <w:p>
            <w:pPr>
              <w:pStyle w:val="TableParagraph"/>
              <w:spacing w:line="223" w:lineRule="exact"/>
              <w:ind w:left="103"/>
              <w:rPr>
                <w:sz w:val="20"/>
              </w:rPr>
            </w:pPr>
            <w:r>
              <w:rPr>
                <w:sz w:val="20"/>
              </w:rPr>
              <w:t>Dec 20</w:t>
            </w:r>
          </w:p>
        </w:tc>
        <w:tc>
          <w:tcPr>
            <w:tcW w:w="855" w:type="dxa"/>
          </w:tcPr>
          <w:p>
            <w:pPr>
              <w:pStyle w:val="TableParagraph"/>
              <w:spacing w:line="223" w:lineRule="exact"/>
              <w:ind w:left="102"/>
              <w:rPr>
                <w:sz w:val="20"/>
              </w:rPr>
            </w:pPr>
            <w:r>
              <w:rPr>
                <w:sz w:val="20"/>
              </w:rPr>
              <w:t>Dec 21</w:t>
            </w:r>
          </w:p>
        </w:tc>
      </w:tr>
      <w:tr>
        <w:trPr>
          <w:trHeight w:val="347" w:hRule="atLeast"/>
        </w:trPr>
        <w:tc>
          <w:tcPr>
            <w:tcW w:w="917" w:type="dxa"/>
          </w:tcPr>
          <w:p>
            <w:pPr>
              <w:pStyle w:val="TableParagraph"/>
              <w:spacing w:line="223" w:lineRule="exact"/>
              <w:rPr>
                <w:sz w:val="20"/>
              </w:rPr>
            </w:pPr>
            <w:r>
              <w:rPr>
                <w:sz w:val="20"/>
              </w:rPr>
              <w:t>680</w:t>
            </w:r>
          </w:p>
        </w:tc>
        <w:tc>
          <w:tcPr>
            <w:tcW w:w="870" w:type="dxa"/>
          </w:tcPr>
          <w:p>
            <w:pPr>
              <w:pStyle w:val="TableParagraph"/>
              <w:spacing w:line="223" w:lineRule="exact"/>
              <w:ind w:left="105"/>
              <w:rPr>
                <w:sz w:val="20"/>
              </w:rPr>
            </w:pPr>
            <w:r>
              <w:rPr>
                <w:sz w:val="20"/>
              </w:rPr>
              <w:t>696</w:t>
            </w:r>
          </w:p>
        </w:tc>
        <w:tc>
          <w:tcPr>
            <w:tcW w:w="773" w:type="dxa"/>
          </w:tcPr>
          <w:p>
            <w:pPr>
              <w:pStyle w:val="TableParagraph"/>
              <w:spacing w:line="223" w:lineRule="exact"/>
              <w:rPr>
                <w:sz w:val="20"/>
              </w:rPr>
            </w:pPr>
            <w:r>
              <w:rPr>
                <w:sz w:val="20"/>
              </w:rPr>
              <w:t>699</w:t>
            </w:r>
          </w:p>
        </w:tc>
        <w:tc>
          <w:tcPr>
            <w:tcW w:w="771" w:type="dxa"/>
          </w:tcPr>
          <w:p>
            <w:pPr>
              <w:pStyle w:val="TableParagraph"/>
              <w:spacing w:line="223" w:lineRule="exact"/>
              <w:ind w:left="106"/>
              <w:rPr>
                <w:sz w:val="20"/>
              </w:rPr>
            </w:pPr>
            <w:r>
              <w:rPr>
                <w:sz w:val="20"/>
              </w:rPr>
              <w:t>689</w:t>
            </w:r>
          </w:p>
        </w:tc>
        <w:tc>
          <w:tcPr>
            <w:tcW w:w="786" w:type="dxa"/>
          </w:tcPr>
          <w:p>
            <w:pPr>
              <w:pStyle w:val="TableParagraph"/>
              <w:spacing w:line="223" w:lineRule="exact"/>
              <w:ind w:left="106"/>
              <w:rPr>
                <w:sz w:val="20"/>
              </w:rPr>
            </w:pPr>
            <w:r>
              <w:rPr>
                <w:sz w:val="20"/>
              </w:rPr>
              <w:t>695</w:t>
            </w:r>
          </w:p>
        </w:tc>
        <w:tc>
          <w:tcPr>
            <w:tcW w:w="812" w:type="dxa"/>
          </w:tcPr>
          <w:p>
            <w:pPr>
              <w:pStyle w:val="TableParagraph"/>
              <w:spacing w:line="223" w:lineRule="exact"/>
              <w:ind w:left="105"/>
              <w:rPr>
                <w:sz w:val="20"/>
              </w:rPr>
            </w:pPr>
            <w:r>
              <w:rPr>
                <w:sz w:val="20"/>
              </w:rPr>
              <w:t>660</w:t>
            </w:r>
          </w:p>
        </w:tc>
        <w:tc>
          <w:tcPr>
            <w:tcW w:w="826" w:type="dxa"/>
          </w:tcPr>
          <w:p>
            <w:pPr>
              <w:pStyle w:val="TableParagraph"/>
              <w:spacing w:line="223" w:lineRule="exact"/>
              <w:ind w:left="104"/>
              <w:rPr>
                <w:sz w:val="20"/>
              </w:rPr>
            </w:pPr>
            <w:r>
              <w:rPr>
                <w:sz w:val="20"/>
              </w:rPr>
              <w:t>678</w:t>
            </w:r>
          </w:p>
        </w:tc>
        <w:tc>
          <w:tcPr>
            <w:tcW w:w="743" w:type="dxa"/>
          </w:tcPr>
          <w:p>
            <w:pPr>
              <w:pStyle w:val="TableParagraph"/>
              <w:spacing w:line="223" w:lineRule="exact"/>
              <w:ind w:left="104"/>
              <w:rPr>
                <w:sz w:val="20"/>
              </w:rPr>
            </w:pPr>
            <w:r>
              <w:rPr>
                <w:sz w:val="20"/>
              </w:rPr>
              <w:t>682</w:t>
            </w:r>
          </w:p>
        </w:tc>
        <w:tc>
          <w:tcPr>
            <w:tcW w:w="812" w:type="dxa"/>
          </w:tcPr>
          <w:p>
            <w:pPr>
              <w:pStyle w:val="TableParagraph"/>
              <w:spacing w:line="223" w:lineRule="exact"/>
              <w:ind w:left="103"/>
              <w:rPr>
                <w:sz w:val="20"/>
              </w:rPr>
            </w:pPr>
            <w:r>
              <w:rPr>
                <w:sz w:val="20"/>
              </w:rPr>
              <w:t>650</w:t>
            </w:r>
          </w:p>
        </w:tc>
        <w:tc>
          <w:tcPr>
            <w:tcW w:w="855" w:type="dxa"/>
          </w:tcPr>
          <w:p>
            <w:pPr>
              <w:pStyle w:val="TableParagraph"/>
              <w:spacing w:line="223" w:lineRule="exact"/>
              <w:ind w:left="102"/>
              <w:rPr>
                <w:sz w:val="20"/>
              </w:rPr>
            </w:pPr>
            <w:r>
              <w:rPr>
                <w:sz w:val="20"/>
              </w:rPr>
              <w:t>680</w:t>
            </w:r>
          </w:p>
        </w:tc>
      </w:tr>
    </w:tbl>
    <w:p>
      <w:pPr>
        <w:spacing w:after="0" w:line="223" w:lineRule="exact"/>
        <w:rPr>
          <w:sz w:val="20"/>
        </w:rPr>
        <w:sectPr>
          <w:pgSz w:w="11910" w:h="16840"/>
          <w:pgMar w:header="552" w:footer="944" w:top="1300" w:bottom="1140" w:left="1120" w:right="820"/>
        </w:sectPr>
      </w:pPr>
    </w:p>
    <w:p>
      <w:pPr>
        <w:pStyle w:val="BodyText"/>
        <w:spacing w:line="360" w:lineRule="auto" w:before="120"/>
        <w:ind w:left="1328" w:right="619"/>
      </w:pPr>
      <w:r>
        <w:rPr/>
        <w:t>You are required to calculate RSI and ROC, prepare RSI chart and make comment and conclusion of indication derived from the results.</w:t>
      </w:r>
    </w:p>
    <w:p>
      <w:pPr>
        <w:pStyle w:val="ListParagraph"/>
        <w:numPr>
          <w:ilvl w:val="0"/>
          <w:numId w:val="81"/>
        </w:numPr>
        <w:tabs>
          <w:tab w:pos="1329" w:val="left" w:leader="none"/>
        </w:tabs>
        <w:spacing w:line="240" w:lineRule="auto" w:before="0" w:after="0"/>
        <w:ind w:left="1328" w:right="0" w:hanging="361"/>
        <w:jc w:val="left"/>
        <w:rPr>
          <w:sz w:val="24"/>
        </w:rPr>
      </w:pPr>
      <w:r>
        <w:rPr>
          <w:sz w:val="24"/>
        </w:rPr>
        <w:t>E</w:t>
      </w:r>
      <w:r>
        <w:rPr>
          <w:spacing w:val="1"/>
          <w:sz w:val="24"/>
        </w:rPr>
        <w:t>x</w:t>
      </w:r>
      <w:r>
        <w:rPr>
          <w:sz w:val="24"/>
        </w:rPr>
        <w:t>plain </w:t>
      </w:r>
      <w:r>
        <w:rPr>
          <w:spacing w:val="-1"/>
          <w:w w:val="44"/>
          <w:sz w:val="24"/>
        </w:rPr>
        <w:t>―</w:t>
      </w:r>
      <w:r>
        <w:rPr>
          <w:spacing w:val="-1"/>
          <w:sz w:val="24"/>
        </w:rPr>
        <w:t>Uti</w:t>
      </w:r>
      <w:r>
        <w:rPr>
          <w:sz w:val="24"/>
        </w:rPr>
        <w:t>li</w:t>
      </w:r>
      <w:r>
        <w:rPr>
          <w:spacing w:val="3"/>
          <w:sz w:val="24"/>
        </w:rPr>
        <w:t>t</w:t>
      </w:r>
      <w:r>
        <w:rPr>
          <w:sz w:val="24"/>
        </w:rPr>
        <w:t>y</w:t>
      </w:r>
      <w:r>
        <w:rPr>
          <w:spacing w:val="-8"/>
          <w:sz w:val="24"/>
        </w:rPr>
        <w:t> </w:t>
      </w:r>
      <w:r>
        <w:rPr>
          <w:sz w:val="24"/>
        </w:rPr>
        <w:t>theo</w:t>
      </w:r>
      <w:r>
        <w:rPr>
          <w:spacing w:val="3"/>
          <w:sz w:val="24"/>
        </w:rPr>
        <w:t>r</w:t>
      </w:r>
      <w:r>
        <w:rPr>
          <w:spacing w:val="-5"/>
          <w:sz w:val="24"/>
        </w:rPr>
        <w:t>y</w:t>
      </w:r>
      <w:r>
        <w:rPr>
          <w:w w:val="158"/>
          <w:sz w:val="24"/>
        </w:rPr>
        <w:t>‖</w:t>
      </w:r>
      <w:r>
        <w:rPr>
          <w:spacing w:val="1"/>
          <w:sz w:val="24"/>
        </w:rPr>
        <w:t> </w:t>
      </w:r>
      <w:r>
        <w:rPr>
          <w:sz w:val="24"/>
        </w:rPr>
        <w:t>b</w:t>
      </w:r>
      <w:r>
        <w:rPr>
          <w:spacing w:val="-1"/>
          <w:sz w:val="24"/>
        </w:rPr>
        <w:t>ase</w:t>
      </w:r>
      <w:r>
        <w:rPr>
          <w:sz w:val="24"/>
        </w:rPr>
        <w:t>d on </w:t>
      </w:r>
      <w:r>
        <w:rPr>
          <w:spacing w:val="-1"/>
          <w:sz w:val="24"/>
        </w:rPr>
        <w:t>Ma</w:t>
      </w:r>
      <w:r>
        <w:rPr>
          <w:spacing w:val="-2"/>
          <w:sz w:val="24"/>
        </w:rPr>
        <w:t>r</w:t>
      </w:r>
      <w:r>
        <w:rPr>
          <w:sz w:val="24"/>
        </w:rPr>
        <w:t>k</w:t>
      </w:r>
      <w:r>
        <w:rPr>
          <w:spacing w:val="2"/>
          <w:sz w:val="24"/>
        </w:rPr>
        <w:t>o</w:t>
      </w:r>
      <w:r>
        <w:rPr>
          <w:spacing w:val="-1"/>
          <w:sz w:val="24"/>
        </w:rPr>
        <w:t>wit</w:t>
      </w:r>
      <w:r>
        <w:rPr>
          <w:sz w:val="24"/>
        </w:rPr>
        <w:t>z</w:t>
      </w:r>
      <w:r>
        <w:rPr>
          <w:spacing w:val="1"/>
          <w:sz w:val="24"/>
        </w:rPr>
        <w:t> </w:t>
      </w:r>
      <w:r>
        <w:rPr>
          <w:spacing w:val="-1"/>
          <w:sz w:val="24"/>
        </w:rPr>
        <w:t>M</w:t>
      </w:r>
      <w:r>
        <w:rPr>
          <w:spacing w:val="-3"/>
          <w:sz w:val="24"/>
        </w:rPr>
        <w:t>o</w:t>
      </w:r>
      <w:r>
        <w:rPr>
          <w:sz w:val="24"/>
        </w:rPr>
        <w:t>d</w:t>
      </w:r>
      <w:r>
        <w:rPr>
          <w:spacing w:val="-1"/>
          <w:sz w:val="24"/>
        </w:rPr>
        <w:t>e</w:t>
      </w:r>
      <w:r>
        <w:rPr>
          <w:sz w:val="24"/>
        </w:rPr>
        <w:t>l e</w:t>
      </w:r>
      <w:r>
        <w:rPr>
          <w:spacing w:val="-2"/>
          <w:sz w:val="24"/>
        </w:rPr>
        <w:t>f</w:t>
      </w:r>
      <w:r>
        <w:rPr>
          <w:sz w:val="24"/>
        </w:rPr>
        <w:t>fi</w:t>
      </w:r>
      <w:r>
        <w:rPr>
          <w:spacing w:val="-2"/>
          <w:sz w:val="24"/>
        </w:rPr>
        <w:t>c</w:t>
      </w:r>
      <w:r>
        <w:rPr>
          <w:spacing w:val="2"/>
          <w:sz w:val="24"/>
        </w:rPr>
        <w:t>i</w:t>
      </w:r>
      <w:r>
        <w:rPr>
          <w:spacing w:val="-1"/>
          <w:sz w:val="24"/>
        </w:rPr>
        <w:t>e</w:t>
      </w:r>
      <w:r>
        <w:rPr>
          <w:sz w:val="24"/>
        </w:rPr>
        <w:t>nt</w:t>
      </w:r>
      <w:r>
        <w:rPr>
          <w:spacing w:val="4"/>
          <w:sz w:val="24"/>
        </w:rPr>
        <w:t> </w:t>
      </w:r>
      <w:r>
        <w:rPr>
          <w:sz w:val="24"/>
        </w:rPr>
        <w:t>f</w:t>
      </w:r>
      <w:r>
        <w:rPr>
          <w:spacing w:val="-2"/>
          <w:sz w:val="24"/>
        </w:rPr>
        <w:t>r</w:t>
      </w:r>
      <w:r>
        <w:rPr>
          <w:sz w:val="24"/>
        </w:rPr>
        <w:t>onti</w:t>
      </w:r>
      <w:r>
        <w:rPr>
          <w:spacing w:val="-1"/>
          <w:sz w:val="24"/>
        </w:rPr>
        <w:t>e</w:t>
      </w:r>
      <w:r>
        <w:rPr>
          <w:sz w:val="24"/>
        </w:rPr>
        <w:t>r.</w:t>
      </w:r>
    </w:p>
    <w:p>
      <w:pPr>
        <w:pStyle w:val="ListParagraph"/>
        <w:numPr>
          <w:ilvl w:val="0"/>
          <w:numId w:val="81"/>
        </w:numPr>
        <w:tabs>
          <w:tab w:pos="1329" w:val="left" w:leader="none"/>
        </w:tabs>
        <w:spacing w:line="360" w:lineRule="auto" w:before="137" w:after="0"/>
        <w:ind w:left="1328" w:right="1094" w:hanging="360"/>
        <w:jc w:val="left"/>
        <w:rPr>
          <w:sz w:val="24"/>
        </w:rPr>
      </w:pPr>
      <w:r>
        <w:rPr>
          <w:sz w:val="24"/>
        </w:rPr>
        <w:t>Analyzing risk is the inevitable part of investment process. Make a note on the statement with different elements of</w:t>
      </w:r>
      <w:r>
        <w:rPr>
          <w:spacing w:val="-1"/>
          <w:sz w:val="24"/>
        </w:rPr>
        <w:t> </w:t>
      </w:r>
      <w:r>
        <w:rPr>
          <w:sz w:val="24"/>
        </w:rPr>
        <w:t>risks.</w:t>
      </w:r>
    </w:p>
    <w:p>
      <w:pPr>
        <w:pStyle w:val="ListParagraph"/>
        <w:numPr>
          <w:ilvl w:val="0"/>
          <w:numId w:val="81"/>
        </w:numPr>
        <w:tabs>
          <w:tab w:pos="1329" w:val="left" w:leader="none"/>
        </w:tabs>
        <w:spacing w:line="360" w:lineRule="auto" w:before="0" w:after="0"/>
        <w:ind w:left="1328" w:right="676" w:hanging="360"/>
        <w:jc w:val="left"/>
        <w:rPr>
          <w:sz w:val="24"/>
        </w:rPr>
      </w:pPr>
      <w:r>
        <w:rPr>
          <w:sz w:val="24"/>
        </w:rPr>
        <w:t>Stock P and Stock Q are having Rs 17 and Rs 20 as the returns for the year 2015 and Rs 19 and Rs 16 as returns for the year 2016. Estimate the expected return on Portfolio with the assumption that investment fund is equally distributed to stock P and stock</w:t>
      </w:r>
      <w:r>
        <w:rPr>
          <w:spacing w:val="-1"/>
          <w:sz w:val="24"/>
        </w:rPr>
        <w:t> </w:t>
      </w:r>
      <w:r>
        <w:rPr>
          <w:sz w:val="24"/>
        </w:rPr>
        <w:t>Q.</w:t>
      </w:r>
    </w:p>
    <w:p>
      <w:pPr>
        <w:pStyle w:val="ListParagraph"/>
        <w:numPr>
          <w:ilvl w:val="0"/>
          <w:numId w:val="81"/>
        </w:numPr>
        <w:tabs>
          <w:tab w:pos="1329" w:val="left" w:leader="none"/>
        </w:tabs>
        <w:spacing w:line="240" w:lineRule="auto" w:before="0" w:after="0"/>
        <w:ind w:left="1328" w:right="0" w:hanging="361"/>
        <w:jc w:val="left"/>
        <w:rPr>
          <w:sz w:val="24"/>
        </w:rPr>
      </w:pPr>
      <w:r>
        <w:rPr>
          <w:spacing w:val="-1"/>
          <w:w w:val="44"/>
          <w:sz w:val="24"/>
        </w:rPr>
        <w:t>―</w:t>
      </w:r>
      <w:r>
        <w:rPr>
          <w:spacing w:val="-1"/>
          <w:sz w:val="24"/>
        </w:rPr>
        <w:t>An</w:t>
      </w:r>
      <w:r>
        <w:rPr>
          <w:spacing w:val="-2"/>
          <w:sz w:val="24"/>
        </w:rPr>
        <w:t>a</w:t>
      </w:r>
      <w:r>
        <w:rPr>
          <w:spacing w:val="5"/>
          <w:sz w:val="24"/>
        </w:rPr>
        <w:t>l</w:t>
      </w:r>
      <w:r>
        <w:rPr>
          <w:spacing w:val="-5"/>
          <w:sz w:val="24"/>
        </w:rPr>
        <w:t>y</w:t>
      </w:r>
      <w:r>
        <w:rPr>
          <w:spacing w:val="-1"/>
          <w:sz w:val="24"/>
        </w:rPr>
        <w:t>si</w:t>
      </w:r>
      <w:r>
        <w:rPr>
          <w:sz w:val="24"/>
        </w:rPr>
        <w:t>s of Ch</w:t>
      </w:r>
      <w:r>
        <w:rPr>
          <w:spacing w:val="-1"/>
          <w:sz w:val="24"/>
        </w:rPr>
        <w:t>a</w:t>
      </w:r>
      <w:r>
        <w:rPr>
          <w:sz w:val="24"/>
        </w:rPr>
        <w:t>rt, p</w:t>
      </w:r>
      <w:r>
        <w:rPr>
          <w:spacing w:val="-2"/>
          <w:sz w:val="24"/>
        </w:rPr>
        <w:t>a</w:t>
      </w:r>
      <w:r>
        <w:rPr>
          <w:sz w:val="24"/>
        </w:rPr>
        <w:t>tt</w:t>
      </w:r>
      <w:r>
        <w:rPr>
          <w:spacing w:val="1"/>
          <w:sz w:val="24"/>
        </w:rPr>
        <w:t>e</w:t>
      </w:r>
      <w:r>
        <w:rPr>
          <w:sz w:val="24"/>
        </w:rPr>
        <w:t>rn </w:t>
      </w:r>
      <w:r>
        <w:rPr>
          <w:spacing w:val="-2"/>
          <w:sz w:val="24"/>
        </w:rPr>
        <w:t>a</w:t>
      </w:r>
      <w:r>
        <w:rPr>
          <w:sz w:val="24"/>
        </w:rPr>
        <w:t>nd f</w:t>
      </w:r>
      <w:r>
        <w:rPr>
          <w:spacing w:val="1"/>
          <w:sz w:val="24"/>
        </w:rPr>
        <w:t>i</w:t>
      </w:r>
      <w:r>
        <w:rPr>
          <w:spacing w:val="-3"/>
          <w:sz w:val="24"/>
        </w:rPr>
        <w:t>g</w:t>
      </w:r>
      <w:r>
        <w:rPr>
          <w:sz w:val="24"/>
        </w:rPr>
        <w:t>u</w:t>
      </w:r>
      <w:r>
        <w:rPr>
          <w:spacing w:val="-1"/>
          <w:sz w:val="24"/>
        </w:rPr>
        <w:t>re</w:t>
      </w:r>
      <w:r>
        <w:rPr>
          <w:sz w:val="24"/>
        </w:rPr>
        <w:t>s</w:t>
      </w:r>
      <w:r>
        <w:rPr>
          <w:spacing w:val="-1"/>
          <w:sz w:val="24"/>
        </w:rPr>
        <w:t> </w:t>
      </w:r>
      <w:r>
        <w:rPr>
          <w:spacing w:val="2"/>
          <w:sz w:val="24"/>
        </w:rPr>
        <w:t>p</w:t>
      </w:r>
      <w:r>
        <w:rPr>
          <w:sz w:val="24"/>
        </w:rPr>
        <w:t>rovid</w:t>
      </w:r>
      <w:r>
        <w:rPr>
          <w:spacing w:val="-2"/>
          <w:sz w:val="24"/>
        </w:rPr>
        <w:t>e</w:t>
      </w:r>
      <w:r>
        <w:rPr>
          <w:sz w:val="24"/>
        </w:rPr>
        <w:t>s</w:t>
      </w:r>
      <w:r>
        <w:rPr>
          <w:spacing w:val="2"/>
          <w:sz w:val="24"/>
        </w:rPr>
        <w:t> </w:t>
      </w:r>
      <w:r>
        <w:rPr>
          <w:sz w:val="24"/>
        </w:rPr>
        <w:t>more</w:t>
      </w:r>
      <w:r>
        <w:rPr>
          <w:spacing w:val="-2"/>
          <w:sz w:val="24"/>
        </w:rPr>
        <w:t> </w:t>
      </w:r>
      <w:r>
        <w:rPr>
          <w:spacing w:val="-1"/>
          <w:sz w:val="24"/>
        </w:rPr>
        <w:t>c</w:t>
      </w:r>
      <w:r>
        <w:rPr>
          <w:sz w:val="24"/>
        </w:rPr>
        <w:t>la</w:t>
      </w:r>
      <w:r>
        <w:rPr>
          <w:spacing w:val="-2"/>
          <w:sz w:val="24"/>
        </w:rPr>
        <w:t>r</w:t>
      </w:r>
      <w:r>
        <w:rPr>
          <w:sz w:val="24"/>
        </w:rPr>
        <w:t>i</w:t>
      </w:r>
      <w:r>
        <w:rPr>
          <w:spacing w:val="5"/>
          <w:sz w:val="24"/>
        </w:rPr>
        <w:t>t</w:t>
      </w:r>
      <w:r>
        <w:rPr>
          <w:sz w:val="24"/>
        </w:rPr>
        <w:t>y</w:t>
      </w:r>
      <w:r>
        <w:rPr>
          <w:spacing w:val="-5"/>
          <w:sz w:val="24"/>
        </w:rPr>
        <w:t> </w:t>
      </w:r>
      <w:r>
        <w:rPr>
          <w:sz w:val="24"/>
        </w:rPr>
        <w:t>on the m</w:t>
      </w:r>
      <w:r>
        <w:rPr>
          <w:spacing w:val="1"/>
          <w:sz w:val="24"/>
        </w:rPr>
        <w:t>a</w:t>
      </w:r>
      <w:r>
        <w:rPr>
          <w:sz w:val="24"/>
        </w:rPr>
        <w:t>r</w:t>
      </w:r>
      <w:r>
        <w:rPr>
          <w:spacing w:val="1"/>
          <w:sz w:val="24"/>
        </w:rPr>
        <w:t>k</w:t>
      </w:r>
      <w:r>
        <w:rPr>
          <w:spacing w:val="-1"/>
          <w:sz w:val="24"/>
        </w:rPr>
        <w:t>e</w:t>
      </w:r>
      <w:r>
        <w:rPr>
          <w:sz w:val="24"/>
        </w:rPr>
        <w:t>t</w:t>
      </w:r>
    </w:p>
    <w:p>
      <w:pPr>
        <w:pStyle w:val="BodyText"/>
        <w:spacing w:before="140"/>
        <w:ind w:left="1328"/>
      </w:pPr>
      <w:r>
        <w:rPr/>
        <w:t>movement‖. Explain how it helps the investors and traders to take their decisions.</w:t>
      </w:r>
    </w:p>
    <w:p>
      <w:pPr>
        <w:pStyle w:val="ListParagraph"/>
        <w:numPr>
          <w:ilvl w:val="0"/>
          <w:numId w:val="81"/>
        </w:numPr>
        <w:tabs>
          <w:tab w:pos="1389" w:val="left" w:leader="none"/>
        </w:tabs>
        <w:spacing w:line="360" w:lineRule="auto" w:before="136" w:after="0"/>
        <w:ind w:left="1328" w:right="893" w:hanging="360"/>
        <w:jc w:val="left"/>
        <w:rPr>
          <w:sz w:val="24"/>
        </w:rPr>
      </w:pPr>
      <w:r>
        <w:rPr/>
        <w:tab/>
      </w:r>
      <w:r>
        <w:rPr>
          <w:sz w:val="24"/>
        </w:rPr>
        <w:t>Rs 150 par value bond bearing a coupon rate of 12% matures after 8 years. The expected to yield to maturity is 18%. The present market price is Rs 115.Can the investor buy it?</w:t>
      </w:r>
      <w:r>
        <w:rPr>
          <w:spacing w:val="57"/>
          <w:sz w:val="24"/>
        </w:rPr>
        <w:t> </w:t>
      </w:r>
      <w:r>
        <w:rPr>
          <w:sz w:val="24"/>
        </w:rPr>
        <w:t>(5x2=10)</w:t>
      </w:r>
    </w:p>
    <w:p>
      <w:pPr>
        <w:pStyle w:val="Heading4"/>
        <w:spacing w:before="7"/>
        <w:ind w:left="664"/>
      </w:pPr>
      <w:r>
        <w:rPr/>
        <w:t>Section-C</w:t>
      </w:r>
    </w:p>
    <w:p>
      <w:pPr>
        <w:spacing w:before="137"/>
        <w:ind w:left="664" w:right="673" w:firstLine="0"/>
        <w:jc w:val="center"/>
        <w:rPr>
          <w:b/>
          <w:sz w:val="24"/>
        </w:rPr>
      </w:pPr>
      <w:r>
        <w:rPr>
          <w:b/>
          <w:sz w:val="24"/>
        </w:rPr>
        <w:t>Answer any </w:t>
      </w:r>
      <w:r>
        <w:rPr>
          <w:b/>
          <w:i/>
          <w:sz w:val="24"/>
        </w:rPr>
        <w:t>Two </w:t>
      </w:r>
      <w:r>
        <w:rPr>
          <w:b/>
          <w:sz w:val="24"/>
        </w:rPr>
        <w:t>questions. Answer shall not exceed </w:t>
      </w:r>
      <w:r>
        <w:rPr>
          <w:b/>
          <w:i/>
          <w:sz w:val="24"/>
        </w:rPr>
        <w:t>Five </w:t>
      </w:r>
      <w:r>
        <w:rPr>
          <w:b/>
          <w:sz w:val="24"/>
        </w:rPr>
        <w:t>pages. (Weight 5)</w:t>
      </w:r>
    </w:p>
    <w:p>
      <w:pPr>
        <w:pStyle w:val="ListParagraph"/>
        <w:numPr>
          <w:ilvl w:val="0"/>
          <w:numId w:val="81"/>
        </w:numPr>
        <w:tabs>
          <w:tab w:pos="1329" w:val="left" w:leader="none"/>
        </w:tabs>
        <w:spacing w:line="360" w:lineRule="auto" w:before="134" w:after="0"/>
        <w:ind w:left="1328" w:right="620" w:hanging="360"/>
        <w:jc w:val="left"/>
        <w:rPr>
          <w:sz w:val="24"/>
        </w:rPr>
      </w:pPr>
      <w:r>
        <w:rPr>
          <w:sz w:val="24"/>
        </w:rPr>
        <w:t>Explain the various steps involved in security analysis throwing light into important techniques applied at each</w:t>
      </w:r>
      <w:r>
        <w:rPr>
          <w:spacing w:val="-1"/>
          <w:sz w:val="24"/>
        </w:rPr>
        <w:t> </w:t>
      </w:r>
      <w:r>
        <w:rPr>
          <w:sz w:val="24"/>
        </w:rPr>
        <w:t>stage.</w:t>
      </w:r>
    </w:p>
    <w:p>
      <w:pPr>
        <w:pStyle w:val="ListParagraph"/>
        <w:numPr>
          <w:ilvl w:val="0"/>
          <w:numId w:val="81"/>
        </w:numPr>
        <w:tabs>
          <w:tab w:pos="1329" w:val="left" w:leader="none"/>
        </w:tabs>
        <w:spacing w:line="360" w:lineRule="auto" w:before="0" w:after="6"/>
        <w:ind w:left="1328" w:right="961" w:hanging="360"/>
        <w:jc w:val="left"/>
        <w:rPr>
          <w:sz w:val="24"/>
        </w:rPr>
      </w:pPr>
      <w:r>
        <w:rPr>
          <w:sz w:val="24"/>
        </w:rPr>
        <w:t>The one investment company manages equity fund consisting of five stock with the following market values and</w:t>
      </w:r>
      <w:r>
        <w:rPr>
          <w:spacing w:val="-5"/>
          <w:sz w:val="24"/>
        </w:rPr>
        <w:t> </w:t>
      </w:r>
      <w:r>
        <w:rPr>
          <w:sz w:val="24"/>
        </w:rPr>
        <w:t>betas</w:t>
      </w:r>
    </w:p>
    <w:tbl>
      <w:tblPr>
        <w:tblW w:w="0" w:type="auto"/>
        <w:jc w:val="left"/>
        <w:tblInd w:w="2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9"/>
        <w:gridCol w:w="1889"/>
        <w:gridCol w:w="991"/>
      </w:tblGrid>
      <w:tr>
        <w:trPr>
          <w:trHeight w:val="412" w:hRule="atLeast"/>
        </w:trPr>
        <w:tc>
          <w:tcPr>
            <w:tcW w:w="1279" w:type="dxa"/>
          </w:tcPr>
          <w:p>
            <w:pPr>
              <w:pStyle w:val="TableParagraph"/>
              <w:spacing w:line="275" w:lineRule="exact"/>
              <w:ind w:left="352"/>
              <w:rPr>
                <w:b/>
                <w:sz w:val="24"/>
              </w:rPr>
            </w:pPr>
            <w:r>
              <w:rPr>
                <w:b/>
                <w:sz w:val="24"/>
              </w:rPr>
              <w:t>Stock</w:t>
            </w:r>
          </w:p>
        </w:tc>
        <w:tc>
          <w:tcPr>
            <w:tcW w:w="1889" w:type="dxa"/>
          </w:tcPr>
          <w:p>
            <w:pPr>
              <w:pStyle w:val="TableParagraph"/>
              <w:spacing w:line="275" w:lineRule="exact"/>
              <w:ind w:left="252"/>
              <w:rPr>
                <w:b/>
                <w:sz w:val="24"/>
              </w:rPr>
            </w:pPr>
            <w:r>
              <w:rPr>
                <w:b/>
                <w:sz w:val="24"/>
              </w:rPr>
              <w:t>Market value</w:t>
            </w:r>
          </w:p>
        </w:tc>
        <w:tc>
          <w:tcPr>
            <w:tcW w:w="991" w:type="dxa"/>
          </w:tcPr>
          <w:p>
            <w:pPr>
              <w:pStyle w:val="TableParagraph"/>
              <w:spacing w:line="275" w:lineRule="exact"/>
              <w:ind w:left="261"/>
              <w:rPr>
                <w:b/>
                <w:sz w:val="24"/>
              </w:rPr>
            </w:pPr>
            <w:r>
              <w:rPr>
                <w:b/>
                <w:sz w:val="24"/>
              </w:rPr>
              <w:t>Beta</w:t>
            </w:r>
          </w:p>
        </w:tc>
      </w:tr>
      <w:tr>
        <w:trPr>
          <w:trHeight w:val="414" w:hRule="atLeast"/>
        </w:trPr>
        <w:tc>
          <w:tcPr>
            <w:tcW w:w="1279" w:type="dxa"/>
          </w:tcPr>
          <w:p>
            <w:pPr>
              <w:pStyle w:val="TableParagraph"/>
              <w:spacing w:line="273" w:lineRule="exact"/>
              <w:rPr>
                <w:sz w:val="24"/>
              </w:rPr>
            </w:pPr>
            <w:r>
              <w:rPr>
                <w:w w:val="99"/>
                <w:sz w:val="24"/>
              </w:rPr>
              <w:t>P</w:t>
            </w:r>
          </w:p>
        </w:tc>
        <w:tc>
          <w:tcPr>
            <w:tcW w:w="1889" w:type="dxa"/>
          </w:tcPr>
          <w:p>
            <w:pPr>
              <w:pStyle w:val="TableParagraph"/>
              <w:spacing w:line="273" w:lineRule="exact"/>
              <w:ind w:left="105"/>
              <w:rPr>
                <w:sz w:val="24"/>
              </w:rPr>
            </w:pPr>
            <w:r>
              <w:rPr>
                <w:sz w:val="24"/>
              </w:rPr>
              <w:t>Rs. 20,000</w:t>
            </w:r>
          </w:p>
        </w:tc>
        <w:tc>
          <w:tcPr>
            <w:tcW w:w="991" w:type="dxa"/>
          </w:tcPr>
          <w:p>
            <w:pPr>
              <w:pStyle w:val="TableParagraph"/>
              <w:spacing w:line="273" w:lineRule="exact"/>
              <w:ind w:left="108"/>
              <w:rPr>
                <w:sz w:val="24"/>
              </w:rPr>
            </w:pPr>
            <w:r>
              <w:rPr>
                <w:sz w:val="24"/>
              </w:rPr>
              <w:t>1.2</w:t>
            </w:r>
          </w:p>
        </w:tc>
      </w:tr>
      <w:tr>
        <w:trPr>
          <w:trHeight w:val="415" w:hRule="atLeast"/>
        </w:trPr>
        <w:tc>
          <w:tcPr>
            <w:tcW w:w="1279" w:type="dxa"/>
          </w:tcPr>
          <w:p>
            <w:pPr>
              <w:pStyle w:val="TableParagraph"/>
              <w:spacing w:line="270" w:lineRule="exact"/>
              <w:rPr>
                <w:sz w:val="24"/>
              </w:rPr>
            </w:pPr>
            <w:r>
              <w:rPr>
                <w:w w:val="99"/>
                <w:sz w:val="24"/>
              </w:rPr>
              <w:t>Q</w:t>
            </w:r>
          </w:p>
        </w:tc>
        <w:tc>
          <w:tcPr>
            <w:tcW w:w="1889" w:type="dxa"/>
          </w:tcPr>
          <w:p>
            <w:pPr>
              <w:pStyle w:val="TableParagraph"/>
              <w:spacing w:line="270" w:lineRule="exact"/>
              <w:ind w:left="105"/>
              <w:rPr>
                <w:sz w:val="24"/>
              </w:rPr>
            </w:pPr>
            <w:r>
              <w:rPr>
                <w:sz w:val="24"/>
              </w:rPr>
              <w:t>Rs. 15,000</w:t>
            </w:r>
          </w:p>
        </w:tc>
        <w:tc>
          <w:tcPr>
            <w:tcW w:w="991" w:type="dxa"/>
          </w:tcPr>
          <w:p>
            <w:pPr>
              <w:pStyle w:val="TableParagraph"/>
              <w:spacing w:line="270" w:lineRule="exact"/>
              <w:ind w:left="108"/>
              <w:rPr>
                <w:sz w:val="24"/>
              </w:rPr>
            </w:pPr>
            <w:r>
              <w:rPr>
                <w:sz w:val="24"/>
              </w:rPr>
              <w:t>1.1</w:t>
            </w:r>
          </w:p>
        </w:tc>
      </w:tr>
      <w:tr>
        <w:trPr>
          <w:trHeight w:val="412" w:hRule="atLeast"/>
        </w:trPr>
        <w:tc>
          <w:tcPr>
            <w:tcW w:w="1279" w:type="dxa"/>
          </w:tcPr>
          <w:p>
            <w:pPr>
              <w:pStyle w:val="TableParagraph"/>
              <w:spacing w:line="270" w:lineRule="exact"/>
              <w:rPr>
                <w:sz w:val="24"/>
              </w:rPr>
            </w:pPr>
            <w:r>
              <w:rPr>
                <w:sz w:val="24"/>
              </w:rPr>
              <w:t>R</w:t>
            </w:r>
          </w:p>
        </w:tc>
        <w:tc>
          <w:tcPr>
            <w:tcW w:w="1889" w:type="dxa"/>
          </w:tcPr>
          <w:p>
            <w:pPr>
              <w:pStyle w:val="TableParagraph"/>
              <w:spacing w:line="270" w:lineRule="exact"/>
              <w:ind w:left="105"/>
              <w:rPr>
                <w:sz w:val="24"/>
              </w:rPr>
            </w:pPr>
            <w:r>
              <w:rPr>
                <w:sz w:val="24"/>
              </w:rPr>
              <w:t>Rs. 10,000</w:t>
            </w:r>
          </w:p>
        </w:tc>
        <w:tc>
          <w:tcPr>
            <w:tcW w:w="991" w:type="dxa"/>
          </w:tcPr>
          <w:p>
            <w:pPr>
              <w:pStyle w:val="TableParagraph"/>
              <w:spacing w:line="270" w:lineRule="exact"/>
              <w:ind w:left="108"/>
              <w:rPr>
                <w:sz w:val="24"/>
              </w:rPr>
            </w:pPr>
            <w:r>
              <w:rPr>
                <w:sz w:val="24"/>
              </w:rPr>
              <w:t>.6</w:t>
            </w:r>
          </w:p>
        </w:tc>
      </w:tr>
      <w:tr>
        <w:trPr>
          <w:trHeight w:val="414" w:hRule="atLeast"/>
        </w:trPr>
        <w:tc>
          <w:tcPr>
            <w:tcW w:w="1279" w:type="dxa"/>
          </w:tcPr>
          <w:p>
            <w:pPr>
              <w:pStyle w:val="TableParagraph"/>
              <w:spacing w:line="270" w:lineRule="exact"/>
              <w:rPr>
                <w:sz w:val="24"/>
              </w:rPr>
            </w:pPr>
            <w:r>
              <w:rPr>
                <w:w w:val="99"/>
                <w:sz w:val="24"/>
              </w:rPr>
              <w:t>S</w:t>
            </w:r>
          </w:p>
        </w:tc>
        <w:tc>
          <w:tcPr>
            <w:tcW w:w="1889" w:type="dxa"/>
          </w:tcPr>
          <w:p>
            <w:pPr>
              <w:pStyle w:val="TableParagraph"/>
              <w:spacing w:line="270" w:lineRule="exact"/>
              <w:ind w:left="105"/>
              <w:rPr>
                <w:sz w:val="24"/>
              </w:rPr>
            </w:pPr>
            <w:r>
              <w:rPr>
                <w:sz w:val="24"/>
              </w:rPr>
              <w:t>Rs. 5,000</w:t>
            </w:r>
          </w:p>
        </w:tc>
        <w:tc>
          <w:tcPr>
            <w:tcW w:w="991" w:type="dxa"/>
          </w:tcPr>
          <w:p>
            <w:pPr>
              <w:pStyle w:val="TableParagraph"/>
              <w:spacing w:line="270" w:lineRule="exact"/>
              <w:ind w:left="108"/>
              <w:rPr>
                <w:sz w:val="24"/>
              </w:rPr>
            </w:pPr>
            <w:r>
              <w:rPr>
                <w:sz w:val="24"/>
              </w:rPr>
              <w:t>.4</w:t>
            </w:r>
          </w:p>
        </w:tc>
      </w:tr>
    </w:tbl>
    <w:p>
      <w:pPr>
        <w:pStyle w:val="BodyText"/>
        <w:spacing w:line="360" w:lineRule="auto"/>
        <w:ind w:left="1419" w:right="618"/>
        <w:jc w:val="both"/>
      </w:pPr>
      <w:r>
        <w:rPr/>
        <w:t>If R</w:t>
      </w:r>
      <w:r>
        <w:rPr>
          <w:vertAlign w:val="subscript"/>
        </w:rPr>
        <w:t>f</w:t>
      </w:r>
      <w:r>
        <w:rPr>
          <w:vertAlign w:val="baseline"/>
        </w:rPr>
        <w:t> is 10% and R</w:t>
      </w:r>
      <w:r>
        <w:rPr>
          <w:vertAlign w:val="subscript"/>
        </w:rPr>
        <w:t>m</w:t>
      </w:r>
      <w:r>
        <w:rPr>
          <w:vertAlign w:val="baseline"/>
        </w:rPr>
        <w:t> is 18% What is Portfolio expected return? Then make comparison between return of each stock and portfolio return and make your comment on the benefit or deficit through the construction of portfolio.</w:t>
      </w:r>
    </w:p>
    <w:p>
      <w:pPr>
        <w:pStyle w:val="ListParagraph"/>
        <w:numPr>
          <w:ilvl w:val="0"/>
          <w:numId w:val="81"/>
        </w:numPr>
        <w:tabs>
          <w:tab w:pos="1329" w:val="left" w:leader="none"/>
        </w:tabs>
        <w:spacing w:line="360" w:lineRule="auto" w:before="1" w:after="0"/>
        <w:ind w:left="1328" w:right="618" w:hanging="360"/>
        <w:jc w:val="both"/>
        <w:rPr>
          <w:sz w:val="24"/>
        </w:rPr>
      </w:pPr>
      <w:r>
        <w:rPr>
          <w:sz w:val="24"/>
        </w:rPr>
        <w:t>Each investment avenue may have some advantages and disadvantages on the basis of investment policy, investable income and level of risk bearing capacity of the investor. Suggest major investment avenues in India for investors and make discussion on the risk and return aspects of each one and then prove that what type of investment objective can be achieved through each investment</w:t>
      </w:r>
      <w:r>
        <w:rPr>
          <w:spacing w:val="-5"/>
          <w:sz w:val="24"/>
        </w:rPr>
        <w:t> </w:t>
      </w:r>
      <w:r>
        <w:rPr>
          <w:sz w:val="24"/>
        </w:rPr>
        <w:t>avenue.</w:t>
      </w:r>
    </w:p>
    <w:p>
      <w:pPr>
        <w:spacing w:after="0" w:line="360" w:lineRule="auto"/>
        <w:jc w:val="both"/>
        <w:rPr>
          <w:sz w:val="24"/>
        </w:rPr>
        <w:sectPr>
          <w:pgSz w:w="11910" w:h="16840"/>
          <w:pgMar w:header="552" w:footer="944" w:top="1300" w:bottom="1140" w:left="1120" w:right="820"/>
        </w:sectPr>
      </w:pPr>
    </w:p>
    <w:p>
      <w:pPr>
        <w:pStyle w:val="ListParagraph"/>
        <w:numPr>
          <w:ilvl w:val="0"/>
          <w:numId w:val="81"/>
        </w:numPr>
        <w:tabs>
          <w:tab w:pos="1329" w:val="left" w:leader="none"/>
        </w:tabs>
        <w:spacing w:line="360" w:lineRule="auto" w:before="120" w:after="0"/>
        <w:ind w:left="1328" w:right="994" w:hanging="360"/>
        <w:jc w:val="left"/>
        <w:rPr>
          <w:sz w:val="24"/>
        </w:rPr>
      </w:pPr>
      <w:r>
        <w:rPr>
          <w:sz w:val="24"/>
        </w:rPr>
        <w:t>Why should an investor go for portfolio analysis? Explain the approaches in portfolio construction bringing out the salient features and considerations under each</w:t>
      </w:r>
      <w:r>
        <w:rPr>
          <w:spacing w:val="1"/>
          <w:sz w:val="24"/>
        </w:rPr>
        <w:t> </w:t>
      </w:r>
      <w:r>
        <w:rPr>
          <w:sz w:val="24"/>
        </w:rPr>
        <w:t>approach.</w:t>
      </w:r>
    </w:p>
    <w:p>
      <w:pPr>
        <w:pStyle w:val="BodyText"/>
        <w:spacing w:line="275" w:lineRule="exact"/>
        <w:ind w:right="615"/>
        <w:jc w:val="right"/>
      </w:pPr>
      <w:r>
        <w:rPr/>
        <w:t>(2x5=10)</w:t>
      </w:r>
    </w:p>
    <w:p>
      <w:pPr>
        <w:pStyle w:val="BodyText"/>
        <w:rPr>
          <w:sz w:val="20"/>
        </w:rPr>
      </w:pPr>
    </w:p>
    <w:p>
      <w:pPr>
        <w:pStyle w:val="BodyText"/>
        <w:spacing w:before="9"/>
        <w:rPr>
          <w:sz w:val="29"/>
        </w:rPr>
      </w:pPr>
    </w:p>
    <w:p>
      <w:pPr>
        <w:pStyle w:val="Heading4"/>
        <w:spacing w:before="90"/>
        <w:ind w:right="0"/>
        <w:jc w:val="left"/>
      </w:pPr>
      <w:r>
        <w:rPr/>
        <w:t>Break up of Theory and Problems for Examination</w:t>
      </w:r>
    </w:p>
    <w:p>
      <w:pPr>
        <w:pStyle w:val="BodyText"/>
        <w:spacing w:line="276" w:lineRule="auto" w:before="36"/>
        <w:ind w:left="1328" w:right="5149"/>
      </w:pPr>
      <w:r>
        <w:rPr/>
        <w:t>Section A - 8 Theory 2 problems Section B – 5 Theory 3 Problems Section C - 3 Theory and 1 Problem</w:t>
      </w:r>
    </w:p>
    <w:p>
      <w:pPr>
        <w:spacing w:after="0" w:line="276" w:lineRule="auto"/>
        <w:sectPr>
          <w:pgSz w:w="11910" w:h="16840"/>
          <w:pgMar w:header="552" w:footer="944" w:top="1300" w:bottom="1140" w:left="1120" w:right="820"/>
        </w:sectPr>
      </w:pPr>
    </w:p>
    <w:p>
      <w:pPr>
        <w:pStyle w:val="BodyText"/>
        <w:rPr>
          <w:sz w:val="20"/>
        </w:rPr>
      </w:pPr>
    </w:p>
    <w:p>
      <w:pPr>
        <w:pStyle w:val="BodyText"/>
        <w:spacing w:before="1"/>
        <w:rPr>
          <w:sz w:val="28"/>
        </w:rPr>
      </w:pPr>
    </w:p>
    <w:p>
      <w:pPr>
        <w:pStyle w:val="Heading4"/>
        <w:spacing w:before="90"/>
        <w:ind w:left="657"/>
      </w:pPr>
      <w:r>
        <w:rPr/>
        <w:t>M.COM DEGREE (CSS) MODEL QUESTION PAPER</w:t>
      </w:r>
    </w:p>
    <w:p>
      <w:pPr>
        <w:spacing w:before="137"/>
        <w:ind w:left="662" w:right="673" w:firstLine="0"/>
        <w:jc w:val="center"/>
        <w:rPr>
          <w:b/>
          <w:sz w:val="24"/>
        </w:rPr>
      </w:pPr>
      <w:r>
        <w:rPr>
          <w:b/>
          <w:sz w:val="24"/>
        </w:rPr>
        <w:t>(2019 admissions onwards)</w:t>
      </w:r>
    </w:p>
    <w:p>
      <w:pPr>
        <w:spacing w:before="139"/>
        <w:ind w:left="665" w:right="673" w:firstLine="0"/>
        <w:jc w:val="center"/>
        <w:rPr>
          <w:b/>
          <w:i/>
          <w:sz w:val="24"/>
        </w:rPr>
      </w:pPr>
      <w:r>
        <w:rPr>
          <w:b/>
          <w:i/>
          <w:sz w:val="24"/>
        </w:rPr>
        <w:t>Third Semester</w:t>
      </w:r>
    </w:p>
    <w:p>
      <w:pPr>
        <w:spacing w:before="137"/>
        <w:ind w:left="664" w:right="673" w:firstLine="0"/>
        <w:jc w:val="center"/>
        <w:rPr>
          <w:b/>
          <w:sz w:val="24"/>
        </w:rPr>
      </w:pPr>
      <w:r>
        <w:rPr>
          <w:b/>
          <w:sz w:val="24"/>
        </w:rPr>
        <w:t>CM800301- INDIRECT TAX LAWS</w:t>
      </w:r>
    </w:p>
    <w:p>
      <w:pPr>
        <w:spacing w:before="139"/>
        <w:ind w:left="667" w:right="672" w:firstLine="0"/>
        <w:jc w:val="center"/>
        <w:rPr>
          <w:b/>
          <w:i/>
          <w:sz w:val="24"/>
        </w:rPr>
      </w:pPr>
      <w:r>
        <w:rPr>
          <w:b/>
          <w:i/>
          <w:sz w:val="24"/>
        </w:rPr>
        <w:t>(for Elective Group 1- Finance and Taxation)</w:t>
      </w:r>
    </w:p>
    <w:p>
      <w:pPr>
        <w:pStyle w:val="BodyText"/>
        <w:tabs>
          <w:tab w:pos="6481" w:val="left" w:leader="none"/>
        </w:tabs>
        <w:spacing w:before="132"/>
        <w:ind w:right="8"/>
        <w:jc w:val="center"/>
      </w:pPr>
      <w:r>
        <w:rPr/>
        <w:t>Time:</w:t>
      </w:r>
      <w:r>
        <w:rPr>
          <w:spacing w:val="-1"/>
        </w:rPr>
        <w:t> </w:t>
      </w:r>
      <w:r>
        <w:rPr/>
        <w:t>3 Hours</w:t>
        <w:tab/>
        <w:t>Maximum Weight:</w:t>
      </w:r>
      <w:r>
        <w:rPr>
          <w:spacing w:val="-2"/>
        </w:rPr>
        <w:t> </w:t>
      </w:r>
      <w:r>
        <w:rPr/>
        <w:t>30</w:t>
      </w:r>
    </w:p>
    <w:p>
      <w:pPr>
        <w:pStyle w:val="Heading4"/>
        <w:spacing w:before="142"/>
        <w:ind w:left="665"/>
      </w:pPr>
      <w:r>
        <w:rPr/>
        <w:t>Section A.</w:t>
      </w:r>
    </w:p>
    <w:p>
      <w:pPr>
        <w:spacing w:before="140"/>
        <w:ind w:left="1174" w:right="0" w:firstLine="0"/>
        <w:jc w:val="left"/>
        <w:rPr>
          <w:b/>
          <w:sz w:val="24"/>
        </w:rPr>
      </w:pPr>
      <w:r>
        <w:rPr>
          <w:b/>
          <w:sz w:val="24"/>
        </w:rPr>
        <w:t>Answer any </w:t>
      </w:r>
      <w:r>
        <w:rPr>
          <w:b/>
          <w:i/>
          <w:sz w:val="24"/>
        </w:rPr>
        <w:t>Eight </w:t>
      </w:r>
      <w:r>
        <w:rPr>
          <w:b/>
          <w:sz w:val="24"/>
        </w:rPr>
        <w:t>questions. Answer shall not exceed One page (Weight 1)</w:t>
      </w:r>
    </w:p>
    <w:p>
      <w:pPr>
        <w:pStyle w:val="ListParagraph"/>
        <w:numPr>
          <w:ilvl w:val="0"/>
          <w:numId w:val="82"/>
        </w:numPr>
        <w:tabs>
          <w:tab w:pos="1252" w:val="left" w:leader="none"/>
        </w:tabs>
        <w:spacing w:line="240" w:lineRule="auto" w:before="132" w:after="0"/>
        <w:ind w:left="1251" w:right="0" w:hanging="361"/>
        <w:jc w:val="left"/>
        <w:rPr>
          <w:sz w:val="24"/>
        </w:rPr>
      </w:pPr>
      <w:r>
        <w:rPr>
          <w:sz w:val="24"/>
        </w:rPr>
        <w:t>What are the reasons for which India shifted to GST</w:t>
      </w:r>
      <w:r>
        <w:rPr>
          <w:spacing w:val="1"/>
          <w:sz w:val="24"/>
        </w:rPr>
        <w:t> </w:t>
      </w:r>
      <w:r>
        <w:rPr>
          <w:sz w:val="24"/>
        </w:rPr>
        <w:t>regime?</w:t>
      </w:r>
    </w:p>
    <w:p>
      <w:pPr>
        <w:pStyle w:val="ListParagraph"/>
        <w:numPr>
          <w:ilvl w:val="0"/>
          <w:numId w:val="82"/>
        </w:numPr>
        <w:tabs>
          <w:tab w:pos="1252" w:val="left" w:leader="none"/>
        </w:tabs>
        <w:spacing w:line="240" w:lineRule="auto" w:before="139" w:after="0"/>
        <w:ind w:left="1251" w:right="0" w:hanging="361"/>
        <w:jc w:val="left"/>
        <w:rPr>
          <w:sz w:val="24"/>
        </w:rPr>
      </w:pPr>
      <w:r>
        <w:rPr>
          <w:sz w:val="24"/>
        </w:rPr>
        <w:t>Outline the goods outside the scope of</w:t>
      </w:r>
      <w:r>
        <w:rPr>
          <w:spacing w:val="-5"/>
          <w:sz w:val="24"/>
        </w:rPr>
        <w:t> </w:t>
      </w:r>
      <w:r>
        <w:rPr>
          <w:sz w:val="24"/>
        </w:rPr>
        <w:t>GST.</w:t>
      </w:r>
    </w:p>
    <w:p>
      <w:pPr>
        <w:pStyle w:val="ListParagraph"/>
        <w:numPr>
          <w:ilvl w:val="0"/>
          <w:numId w:val="82"/>
        </w:numPr>
        <w:tabs>
          <w:tab w:pos="1252" w:val="left" w:leader="none"/>
        </w:tabs>
        <w:spacing w:line="360" w:lineRule="auto" w:before="137" w:after="0"/>
        <w:ind w:left="1251" w:right="624" w:hanging="360"/>
        <w:jc w:val="left"/>
        <w:rPr>
          <w:sz w:val="24"/>
        </w:rPr>
      </w:pPr>
      <w:r>
        <w:rPr>
          <w:sz w:val="24"/>
        </w:rPr>
        <w:t>What is E-way Bill? What would be the validity period of EWB from the date of its generation?</w:t>
      </w:r>
    </w:p>
    <w:p>
      <w:pPr>
        <w:pStyle w:val="ListParagraph"/>
        <w:numPr>
          <w:ilvl w:val="0"/>
          <w:numId w:val="82"/>
        </w:numPr>
        <w:tabs>
          <w:tab w:pos="1252" w:val="left" w:leader="none"/>
        </w:tabs>
        <w:spacing w:line="240" w:lineRule="auto" w:before="0" w:after="0"/>
        <w:ind w:left="1251" w:right="0" w:hanging="361"/>
        <w:jc w:val="left"/>
        <w:rPr>
          <w:sz w:val="24"/>
        </w:rPr>
      </w:pPr>
      <w:r>
        <w:rPr>
          <w:sz w:val="24"/>
        </w:rPr>
        <w:t>Define Domestic Tariff Area under Customs</w:t>
      </w:r>
      <w:r>
        <w:rPr>
          <w:spacing w:val="-4"/>
          <w:sz w:val="24"/>
        </w:rPr>
        <w:t> </w:t>
      </w:r>
      <w:r>
        <w:rPr>
          <w:sz w:val="24"/>
        </w:rPr>
        <w:t>Act.</w:t>
      </w:r>
    </w:p>
    <w:p>
      <w:pPr>
        <w:pStyle w:val="ListParagraph"/>
        <w:numPr>
          <w:ilvl w:val="0"/>
          <w:numId w:val="82"/>
        </w:numPr>
        <w:tabs>
          <w:tab w:pos="1252" w:val="left" w:leader="none"/>
        </w:tabs>
        <w:spacing w:line="360" w:lineRule="auto" w:before="139" w:after="0"/>
        <w:ind w:left="1251" w:right="623" w:hanging="360"/>
        <w:jc w:val="left"/>
        <w:rPr>
          <w:sz w:val="24"/>
        </w:rPr>
      </w:pPr>
      <w:r>
        <w:rPr>
          <w:sz w:val="24"/>
        </w:rPr>
        <w:t>Write short notes on (a) Reverse Charge Mechanism and (b) Composition Scheme Levy.</w:t>
      </w:r>
    </w:p>
    <w:p>
      <w:pPr>
        <w:pStyle w:val="ListParagraph"/>
        <w:numPr>
          <w:ilvl w:val="0"/>
          <w:numId w:val="82"/>
        </w:numPr>
        <w:tabs>
          <w:tab w:pos="1252" w:val="left" w:leader="none"/>
        </w:tabs>
        <w:spacing w:line="240" w:lineRule="auto" w:before="0" w:after="0"/>
        <w:ind w:left="1251" w:right="0" w:hanging="361"/>
        <w:jc w:val="left"/>
        <w:rPr>
          <w:sz w:val="24"/>
        </w:rPr>
      </w:pPr>
      <w:r>
        <w:rPr>
          <w:sz w:val="24"/>
        </w:rPr>
        <w:t>Explain with example composite supply and mixed</w:t>
      </w:r>
      <w:r>
        <w:rPr>
          <w:spacing w:val="-9"/>
          <w:sz w:val="24"/>
        </w:rPr>
        <w:t> </w:t>
      </w:r>
      <w:r>
        <w:rPr>
          <w:sz w:val="24"/>
        </w:rPr>
        <w:t>supply.</w:t>
      </w:r>
    </w:p>
    <w:p>
      <w:pPr>
        <w:pStyle w:val="ListParagraph"/>
        <w:numPr>
          <w:ilvl w:val="0"/>
          <w:numId w:val="82"/>
        </w:numPr>
        <w:tabs>
          <w:tab w:pos="1252" w:val="left" w:leader="none"/>
        </w:tabs>
        <w:spacing w:line="240" w:lineRule="auto" w:before="137" w:after="0"/>
        <w:ind w:left="1251" w:right="0" w:hanging="361"/>
        <w:jc w:val="left"/>
        <w:rPr>
          <w:sz w:val="24"/>
        </w:rPr>
      </w:pPr>
      <w:r>
        <w:rPr>
          <w:sz w:val="24"/>
        </w:rPr>
        <w:t>What is the time limit for issue of invoice for continuous supply of</w:t>
      </w:r>
      <w:r>
        <w:rPr>
          <w:spacing w:val="-10"/>
          <w:sz w:val="24"/>
        </w:rPr>
        <w:t> </w:t>
      </w:r>
      <w:r>
        <w:rPr>
          <w:sz w:val="24"/>
        </w:rPr>
        <w:t>services?</w:t>
      </w:r>
    </w:p>
    <w:p>
      <w:pPr>
        <w:pStyle w:val="ListParagraph"/>
        <w:numPr>
          <w:ilvl w:val="0"/>
          <w:numId w:val="82"/>
        </w:numPr>
        <w:tabs>
          <w:tab w:pos="1252" w:val="left" w:leader="none"/>
        </w:tabs>
        <w:spacing w:line="360" w:lineRule="auto" w:before="139" w:after="0"/>
        <w:ind w:left="1251" w:right="797" w:hanging="360"/>
        <w:jc w:val="both"/>
        <w:rPr>
          <w:sz w:val="24"/>
        </w:rPr>
      </w:pPr>
      <w:r>
        <w:rPr>
          <w:sz w:val="24"/>
        </w:rPr>
        <w:t>The CIF value of a machinery imported from USA amounted to $ 1,20,000, which included $ 800 Insurance and $ 30,000 Freight. The rate of exchange amounted to Rs.65 per $. Calculate Assessable</w:t>
      </w:r>
      <w:r>
        <w:rPr>
          <w:spacing w:val="-2"/>
          <w:sz w:val="24"/>
        </w:rPr>
        <w:t> </w:t>
      </w:r>
      <w:r>
        <w:rPr>
          <w:sz w:val="24"/>
        </w:rPr>
        <w:t>Value.</w:t>
      </w:r>
    </w:p>
    <w:p>
      <w:pPr>
        <w:pStyle w:val="ListParagraph"/>
        <w:numPr>
          <w:ilvl w:val="0"/>
          <w:numId w:val="82"/>
        </w:numPr>
        <w:tabs>
          <w:tab w:pos="1252" w:val="left" w:leader="none"/>
        </w:tabs>
        <w:spacing w:line="360" w:lineRule="auto" w:before="0" w:after="0"/>
        <w:ind w:left="1251" w:right="625" w:hanging="360"/>
        <w:jc w:val="left"/>
        <w:rPr>
          <w:sz w:val="24"/>
        </w:rPr>
      </w:pPr>
      <w:r>
        <w:rPr>
          <w:sz w:val="24"/>
        </w:rPr>
        <w:t>What are the circumstances when a person can claim refund of unutilized Input Credit lying with him in Electronic Credit</w:t>
      </w:r>
      <w:r>
        <w:rPr>
          <w:spacing w:val="-4"/>
          <w:sz w:val="24"/>
        </w:rPr>
        <w:t> </w:t>
      </w:r>
      <w:r>
        <w:rPr>
          <w:sz w:val="24"/>
        </w:rPr>
        <w:t>Ledger?</w:t>
      </w:r>
    </w:p>
    <w:p>
      <w:pPr>
        <w:pStyle w:val="ListParagraph"/>
        <w:numPr>
          <w:ilvl w:val="0"/>
          <w:numId w:val="82"/>
        </w:numPr>
        <w:tabs>
          <w:tab w:pos="1252" w:val="left" w:leader="none"/>
          <w:tab w:pos="8381" w:val="left" w:leader="none"/>
        </w:tabs>
        <w:spacing w:line="360" w:lineRule="auto" w:before="0" w:after="0"/>
        <w:ind w:left="1251" w:right="627" w:hanging="360"/>
        <w:jc w:val="left"/>
        <w:rPr>
          <w:sz w:val="24"/>
        </w:rPr>
      </w:pPr>
      <w:r>
        <w:rPr>
          <w:sz w:val="24"/>
        </w:rPr>
        <w:t>X Ltd., located in Mumbai, Maharashtra, receives order from M/s Y Ltd, located in Ahmedabad, Gujarat for supply of one machine. Find the place of supply and type of</w:t>
      </w:r>
      <w:r>
        <w:rPr>
          <w:spacing w:val="-2"/>
          <w:sz w:val="24"/>
        </w:rPr>
        <w:t> </w:t>
      </w:r>
      <w:r>
        <w:rPr>
          <w:sz w:val="24"/>
        </w:rPr>
        <w:t>GST</w:t>
      </w:r>
      <w:r>
        <w:rPr>
          <w:spacing w:val="-1"/>
          <w:sz w:val="24"/>
        </w:rPr>
        <w:t> </w:t>
      </w:r>
      <w:r>
        <w:rPr>
          <w:sz w:val="24"/>
        </w:rPr>
        <w:t>applicable?</w:t>
        <w:tab/>
        <w:t>( 8 x</w:t>
      </w:r>
      <w:r>
        <w:rPr>
          <w:spacing w:val="7"/>
          <w:sz w:val="24"/>
        </w:rPr>
        <w:t> </w:t>
      </w:r>
      <w:r>
        <w:rPr>
          <w:spacing w:val="-6"/>
          <w:sz w:val="24"/>
        </w:rPr>
        <w:t>1=8)</w:t>
      </w:r>
    </w:p>
    <w:p>
      <w:pPr>
        <w:pStyle w:val="Heading4"/>
        <w:spacing w:before="6"/>
        <w:ind w:left="664"/>
      </w:pPr>
      <w:r>
        <w:rPr/>
        <w:t>Section B</w:t>
      </w:r>
    </w:p>
    <w:p>
      <w:pPr>
        <w:spacing w:before="137"/>
        <w:ind w:left="661" w:right="673" w:firstLine="0"/>
        <w:jc w:val="center"/>
        <w:rPr>
          <w:b/>
          <w:sz w:val="24"/>
        </w:rPr>
      </w:pPr>
      <w:r>
        <w:rPr>
          <w:b/>
          <w:sz w:val="24"/>
        </w:rPr>
        <w:t>Answer any </w:t>
      </w:r>
      <w:r>
        <w:rPr>
          <w:b/>
          <w:i/>
          <w:sz w:val="24"/>
        </w:rPr>
        <w:t>Six </w:t>
      </w:r>
      <w:r>
        <w:rPr>
          <w:b/>
          <w:sz w:val="24"/>
        </w:rPr>
        <w:t>questions. Answer shall not exceed Two pages (Weight 2)</w:t>
      </w:r>
    </w:p>
    <w:p>
      <w:pPr>
        <w:pStyle w:val="ListParagraph"/>
        <w:numPr>
          <w:ilvl w:val="0"/>
          <w:numId w:val="82"/>
        </w:numPr>
        <w:tabs>
          <w:tab w:pos="1252" w:val="left" w:leader="none"/>
        </w:tabs>
        <w:spacing w:line="360" w:lineRule="auto" w:before="134" w:after="0"/>
        <w:ind w:left="1251" w:right="617" w:hanging="360"/>
        <w:jc w:val="left"/>
        <w:rPr>
          <w:sz w:val="24"/>
        </w:rPr>
      </w:pPr>
      <w:r>
        <w:rPr>
          <w:sz w:val="24"/>
        </w:rPr>
        <w:t>Who is an Input Service Distributor? What are the conditions for distribution of Credit by</w:t>
      </w:r>
      <w:r>
        <w:rPr>
          <w:spacing w:val="-4"/>
          <w:sz w:val="24"/>
        </w:rPr>
        <w:t> </w:t>
      </w:r>
      <w:r>
        <w:rPr>
          <w:sz w:val="24"/>
        </w:rPr>
        <w:t>ISD?</w:t>
      </w:r>
    </w:p>
    <w:p>
      <w:pPr>
        <w:pStyle w:val="ListParagraph"/>
        <w:numPr>
          <w:ilvl w:val="0"/>
          <w:numId w:val="82"/>
        </w:numPr>
        <w:tabs>
          <w:tab w:pos="1252" w:val="left" w:leader="none"/>
        </w:tabs>
        <w:spacing w:line="240" w:lineRule="auto" w:before="1" w:after="0"/>
        <w:ind w:left="1251" w:right="0" w:hanging="361"/>
        <w:jc w:val="left"/>
        <w:rPr>
          <w:sz w:val="24"/>
        </w:rPr>
      </w:pPr>
      <w:r>
        <w:rPr>
          <w:sz w:val="24"/>
        </w:rPr>
        <w:t>Explain the various types of duties under Customs</w:t>
      </w:r>
      <w:r>
        <w:rPr>
          <w:spacing w:val="2"/>
          <w:sz w:val="24"/>
        </w:rPr>
        <w:t> </w:t>
      </w:r>
      <w:r>
        <w:rPr>
          <w:sz w:val="24"/>
        </w:rPr>
        <w:t>Law.</w:t>
      </w:r>
    </w:p>
    <w:p>
      <w:pPr>
        <w:pStyle w:val="ListParagraph"/>
        <w:numPr>
          <w:ilvl w:val="0"/>
          <w:numId w:val="82"/>
        </w:numPr>
        <w:tabs>
          <w:tab w:pos="1252" w:val="left" w:leader="none"/>
        </w:tabs>
        <w:spacing w:line="360" w:lineRule="auto" w:before="137" w:after="0"/>
        <w:ind w:left="1251" w:right="624" w:hanging="360"/>
        <w:jc w:val="left"/>
        <w:rPr>
          <w:sz w:val="24"/>
        </w:rPr>
      </w:pPr>
      <w:r>
        <w:rPr>
          <w:sz w:val="24"/>
        </w:rPr>
        <w:t>What is Value of Supply under GST? What are the adjustments which have to be provided to arrive at the value of</w:t>
      </w:r>
      <w:r>
        <w:rPr>
          <w:spacing w:val="-1"/>
          <w:sz w:val="24"/>
        </w:rPr>
        <w:t> </w:t>
      </w:r>
      <w:r>
        <w:rPr>
          <w:sz w:val="24"/>
        </w:rPr>
        <w:t>supply?</w:t>
      </w:r>
    </w:p>
    <w:p>
      <w:pPr>
        <w:spacing w:after="0" w:line="360" w:lineRule="auto"/>
        <w:jc w:val="left"/>
        <w:rPr>
          <w:sz w:val="24"/>
        </w:rPr>
        <w:sectPr>
          <w:pgSz w:w="11910" w:h="16840"/>
          <w:pgMar w:header="552" w:footer="944" w:top="1300" w:bottom="1140" w:left="1120" w:right="820"/>
        </w:sectPr>
      </w:pPr>
    </w:p>
    <w:p>
      <w:pPr>
        <w:pStyle w:val="ListParagraph"/>
        <w:numPr>
          <w:ilvl w:val="0"/>
          <w:numId w:val="82"/>
        </w:numPr>
        <w:tabs>
          <w:tab w:pos="1252" w:val="left" w:leader="none"/>
        </w:tabs>
        <w:spacing w:line="240" w:lineRule="auto" w:before="120" w:after="0"/>
        <w:ind w:left="1251" w:right="0" w:hanging="361"/>
        <w:jc w:val="both"/>
        <w:rPr>
          <w:sz w:val="24"/>
        </w:rPr>
      </w:pPr>
      <w:r>
        <w:rPr>
          <w:sz w:val="24"/>
        </w:rPr>
        <w:t>Briefly explain the types of Warehouses under Customs</w:t>
      </w:r>
      <w:r>
        <w:rPr>
          <w:spacing w:val="-2"/>
          <w:sz w:val="24"/>
        </w:rPr>
        <w:t> </w:t>
      </w:r>
      <w:r>
        <w:rPr>
          <w:sz w:val="24"/>
        </w:rPr>
        <w:t>Act.</w:t>
      </w:r>
    </w:p>
    <w:p>
      <w:pPr>
        <w:pStyle w:val="ListParagraph"/>
        <w:numPr>
          <w:ilvl w:val="0"/>
          <w:numId w:val="82"/>
        </w:numPr>
        <w:tabs>
          <w:tab w:pos="1252" w:val="left" w:leader="none"/>
        </w:tabs>
        <w:spacing w:line="240" w:lineRule="auto" w:before="137" w:after="0"/>
        <w:ind w:left="1251" w:right="0" w:hanging="361"/>
        <w:jc w:val="both"/>
        <w:rPr>
          <w:sz w:val="24"/>
        </w:rPr>
      </w:pPr>
      <w:r>
        <w:rPr>
          <w:sz w:val="24"/>
        </w:rPr>
        <w:t>What is GST Network? What functions and services are performed by</w:t>
      </w:r>
      <w:r>
        <w:rPr>
          <w:spacing w:val="-5"/>
          <w:sz w:val="24"/>
        </w:rPr>
        <w:t> </w:t>
      </w:r>
      <w:r>
        <w:rPr>
          <w:sz w:val="24"/>
        </w:rPr>
        <w:t>GSTN?</w:t>
      </w:r>
    </w:p>
    <w:p>
      <w:pPr>
        <w:pStyle w:val="ListParagraph"/>
        <w:numPr>
          <w:ilvl w:val="0"/>
          <w:numId w:val="82"/>
        </w:numPr>
        <w:tabs>
          <w:tab w:pos="1252" w:val="left" w:leader="none"/>
        </w:tabs>
        <w:spacing w:line="240" w:lineRule="auto" w:before="139" w:after="0"/>
        <w:ind w:left="1251" w:right="0" w:hanging="361"/>
        <w:jc w:val="both"/>
        <w:rPr>
          <w:sz w:val="24"/>
        </w:rPr>
      </w:pPr>
      <w:r>
        <w:rPr>
          <w:sz w:val="24"/>
        </w:rPr>
        <w:t>What are the modes of recovery of tax under</w:t>
      </w:r>
      <w:r>
        <w:rPr>
          <w:spacing w:val="-4"/>
          <w:sz w:val="24"/>
        </w:rPr>
        <w:t> </w:t>
      </w:r>
      <w:r>
        <w:rPr>
          <w:sz w:val="24"/>
        </w:rPr>
        <w:t>GST?</w:t>
      </w:r>
    </w:p>
    <w:p>
      <w:pPr>
        <w:pStyle w:val="ListParagraph"/>
        <w:numPr>
          <w:ilvl w:val="0"/>
          <w:numId w:val="82"/>
        </w:numPr>
        <w:tabs>
          <w:tab w:pos="1252" w:val="left" w:leader="none"/>
        </w:tabs>
        <w:spacing w:line="360" w:lineRule="auto" w:before="137" w:after="0"/>
        <w:ind w:left="1251" w:right="613" w:hanging="360"/>
        <w:jc w:val="both"/>
        <w:rPr>
          <w:sz w:val="24"/>
        </w:rPr>
      </w:pPr>
      <w:r>
        <w:rPr>
          <w:sz w:val="24"/>
        </w:rPr>
        <w:t>S Brothers registered in Utharakand has supplied 30 tonnes of chemical @Rs. 50,000 per tons (excluding taxes) to P of Utharakhand on 8</w:t>
      </w:r>
      <w:r>
        <w:rPr>
          <w:sz w:val="24"/>
          <w:vertAlign w:val="superscript"/>
        </w:rPr>
        <w:t>th</w:t>
      </w:r>
      <w:r>
        <w:rPr>
          <w:sz w:val="24"/>
          <w:vertAlign w:val="baseline"/>
        </w:rPr>
        <w:t> September 20x1.The invoice for the supply has been issued on the same date. Further following additional amounts were also charged from</w:t>
      </w:r>
      <w:r>
        <w:rPr>
          <w:spacing w:val="-1"/>
          <w:sz w:val="24"/>
          <w:vertAlign w:val="baseline"/>
        </w:rPr>
        <w:t> </w:t>
      </w:r>
      <w:r>
        <w:rPr>
          <w:sz w:val="24"/>
          <w:vertAlign w:val="baseline"/>
        </w:rPr>
        <w:t>P</w:t>
      </w:r>
    </w:p>
    <w:p>
      <w:pPr>
        <w:pStyle w:val="BodyText"/>
        <w:spacing w:before="5"/>
        <w:rPr>
          <w:sz w:val="14"/>
        </w:rPr>
      </w:pPr>
    </w:p>
    <w:tbl>
      <w:tblPr>
        <w:tblW w:w="0" w:type="auto"/>
        <w:jc w:val="left"/>
        <w:tblInd w:w="1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1"/>
        <w:gridCol w:w="2161"/>
      </w:tblGrid>
      <w:tr>
        <w:trPr>
          <w:trHeight w:val="415" w:hRule="atLeast"/>
        </w:trPr>
        <w:tc>
          <w:tcPr>
            <w:tcW w:w="4501" w:type="dxa"/>
          </w:tcPr>
          <w:p>
            <w:pPr>
              <w:pStyle w:val="TableParagraph"/>
              <w:spacing w:line="276" w:lineRule="exact"/>
              <w:ind w:left="1654" w:right="1650"/>
              <w:jc w:val="center"/>
              <w:rPr>
                <w:b/>
                <w:sz w:val="24"/>
              </w:rPr>
            </w:pPr>
            <w:r>
              <w:rPr>
                <w:b/>
                <w:sz w:val="24"/>
              </w:rPr>
              <w:t>Particulars</w:t>
            </w:r>
          </w:p>
        </w:tc>
        <w:tc>
          <w:tcPr>
            <w:tcW w:w="2161" w:type="dxa"/>
          </w:tcPr>
          <w:p>
            <w:pPr>
              <w:pStyle w:val="TableParagraph"/>
              <w:spacing w:line="276" w:lineRule="exact"/>
              <w:ind w:left="896" w:right="888"/>
              <w:jc w:val="center"/>
              <w:rPr>
                <w:b/>
                <w:sz w:val="24"/>
              </w:rPr>
            </w:pPr>
            <w:r>
              <w:rPr>
                <w:b/>
                <w:sz w:val="24"/>
              </w:rPr>
              <w:t>Rs.</w:t>
            </w:r>
          </w:p>
        </w:tc>
      </w:tr>
      <w:tr>
        <w:trPr>
          <w:trHeight w:val="412" w:hRule="atLeast"/>
        </w:trPr>
        <w:tc>
          <w:tcPr>
            <w:tcW w:w="4501" w:type="dxa"/>
          </w:tcPr>
          <w:p>
            <w:pPr>
              <w:pStyle w:val="TableParagraph"/>
              <w:spacing w:line="270" w:lineRule="exact"/>
              <w:rPr>
                <w:sz w:val="24"/>
              </w:rPr>
            </w:pPr>
            <w:r>
              <w:rPr>
                <w:sz w:val="24"/>
              </w:rPr>
              <w:t>Freight</w:t>
            </w:r>
          </w:p>
        </w:tc>
        <w:tc>
          <w:tcPr>
            <w:tcW w:w="2161" w:type="dxa"/>
          </w:tcPr>
          <w:p>
            <w:pPr>
              <w:pStyle w:val="TableParagraph"/>
              <w:spacing w:line="270" w:lineRule="exact"/>
              <w:rPr>
                <w:sz w:val="24"/>
              </w:rPr>
            </w:pPr>
            <w:r>
              <w:rPr>
                <w:sz w:val="24"/>
              </w:rPr>
              <w:t>1,80,000</w:t>
            </w:r>
          </w:p>
        </w:tc>
      </w:tr>
      <w:tr>
        <w:trPr>
          <w:trHeight w:val="414" w:hRule="atLeast"/>
        </w:trPr>
        <w:tc>
          <w:tcPr>
            <w:tcW w:w="4501" w:type="dxa"/>
          </w:tcPr>
          <w:p>
            <w:pPr>
              <w:pStyle w:val="TableParagraph"/>
              <w:spacing w:line="273" w:lineRule="exact"/>
              <w:rPr>
                <w:sz w:val="24"/>
              </w:rPr>
            </w:pPr>
            <w:r>
              <w:rPr>
                <w:sz w:val="24"/>
              </w:rPr>
              <w:t>Packaging Charges</w:t>
            </w:r>
          </w:p>
        </w:tc>
        <w:tc>
          <w:tcPr>
            <w:tcW w:w="2161" w:type="dxa"/>
          </w:tcPr>
          <w:p>
            <w:pPr>
              <w:pStyle w:val="TableParagraph"/>
              <w:spacing w:line="273" w:lineRule="exact"/>
              <w:rPr>
                <w:sz w:val="24"/>
              </w:rPr>
            </w:pPr>
            <w:r>
              <w:rPr>
                <w:sz w:val="24"/>
              </w:rPr>
              <w:t>1,10,000</w:t>
            </w:r>
          </w:p>
        </w:tc>
      </w:tr>
      <w:tr>
        <w:trPr>
          <w:trHeight w:val="414" w:hRule="atLeast"/>
        </w:trPr>
        <w:tc>
          <w:tcPr>
            <w:tcW w:w="4501" w:type="dxa"/>
          </w:tcPr>
          <w:p>
            <w:pPr>
              <w:pStyle w:val="TableParagraph"/>
              <w:spacing w:line="270" w:lineRule="exact"/>
              <w:rPr>
                <w:sz w:val="24"/>
              </w:rPr>
            </w:pPr>
            <w:r>
              <w:rPr>
                <w:sz w:val="24"/>
              </w:rPr>
              <w:t>Weighing Charges</w:t>
            </w:r>
          </w:p>
        </w:tc>
        <w:tc>
          <w:tcPr>
            <w:tcW w:w="2161" w:type="dxa"/>
          </w:tcPr>
          <w:p>
            <w:pPr>
              <w:pStyle w:val="TableParagraph"/>
              <w:spacing w:line="270" w:lineRule="exact"/>
              <w:rPr>
                <w:sz w:val="24"/>
              </w:rPr>
            </w:pPr>
            <w:r>
              <w:rPr>
                <w:sz w:val="24"/>
              </w:rPr>
              <w:t>20,000</w:t>
            </w:r>
          </w:p>
        </w:tc>
      </w:tr>
      <w:tr>
        <w:trPr>
          <w:trHeight w:val="827" w:hRule="atLeast"/>
        </w:trPr>
        <w:tc>
          <w:tcPr>
            <w:tcW w:w="4501" w:type="dxa"/>
          </w:tcPr>
          <w:p>
            <w:pPr>
              <w:pStyle w:val="TableParagraph"/>
              <w:spacing w:line="270" w:lineRule="exact"/>
              <w:rPr>
                <w:sz w:val="24"/>
              </w:rPr>
            </w:pPr>
            <w:r>
              <w:rPr>
                <w:sz w:val="24"/>
              </w:rPr>
              <w:t>Cost of instrument specially purchased by S</w:t>
            </w:r>
          </w:p>
          <w:p>
            <w:pPr>
              <w:pStyle w:val="TableParagraph"/>
              <w:spacing w:before="137"/>
              <w:rPr>
                <w:sz w:val="24"/>
              </w:rPr>
            </w:pPr>
            <w:r>
              <w:rPr>
                <w:sz w:val="24"/>
              </w:rPr>
              <w:t>Brothers to manufacture the chemical</w:t>
            </w:r>
          </w:p>
        </w:tc>
        <w:tc>
          <w:tcPr>
            <w:tcW w:w="2161" w:type="dxa"/>
          </w:tcPr>
          <w:p>
            <w:pPr>
              <w:pStyle w:val="TableParagraph"/>
              <w:spacing w:line="270" w:lineRule="exact"/>
              <w:rPr>
                <w:sz w:val="24"/>
              </w:rPr>
            </w:pPr>
            <w:r>
              <w:rPr>
                <w:sz w:val="24"/>
              </w:rPr>
              <w:t>3,10,000</w:t>
            </w:r>
          </w:p>
        </w:tc>
      </w:tr>
    </w:tbl>
    <w:p>
      <w:pPr>
        <w:pStyle w:val="BodyText"/>
        <w:spacing w:line="360" w:lineRule="auto"/>
        <w:ind w:left="1328" w:right="618" w:firstLine="720"/>
        <w:jc w:val="both"/>
      </w:pPr>
      <w:r>
        <w:rPr/>
        <w:t>As per the terms of the contract of supply S Brothers is required to get the chemical inspected by an independent testing agency before the delivery of the same to P .P has paid such inspection charges amounting to Rs.12,000 directly to the testing agency. S Brothers also received Rs. 50 lakhs as a subsidy from the state govt. for setting up chemical manufacturing plant in</w:t>
      </w:r>
      <w:r>
        <w:rPr>
          <w:spacing w:val="-6"/>
        </w:rPr>
        <w:t> </w:t>
      </w:r>
      <w:r>
        <w:rPr/>
        <w:t>Utharakhand.</w:t>
      </w:r>
    </w:p>
    <w:p>
      <w:pPr>
        <w:pStyle w:val="BodyText"/>
        <w:spacing w:line="360" w:lineRule="auto" w:before="201"/>
        <w:ind w:left="1328" w:right="616" w:firstLine="720"/>
        <w:jc w:val="both"/>
      </w:pPr>
      <w:r>
        <w:rPr/>
        <w:t>P is required to make payment within 15 days of supply in terms of the contract. However, P delayed the payment of consideration and made payment in November and paid Rs.15000 as interest .You are required to calculate the GST Liability and state the due date of deposit assume the rate of GST to be 18%.</w:t>
      </w:r>
    </w:p>
    <w:p>
      <w:pPr>
        <w:pStyle w:val="BodyText"/>
        <w:spacing w:before="11"/>
        <w:rPr>
          <w:sz w:val="35"/>
        </w:rPr>
      </w:pPr>
    </w:p>
    <w:p>
      <w:pPr>
        <w:pStyle w:val="ListParagraph"/>
        <w:numPr>
          <w:ilvl w:val="0"/>
          <w:numId w:val="82"/>
        </w:numPr>
        <w:tabs>
          <w:tab w:pos="1329" w:val="left" w:leader="none"/>
          <w:tab w:pos="8229" w:val="left" w:leader="none"/>
        </w:tabs>
        <w:spacing w:line="360" w:lineRule="auto" w:before="0" w:after="0"/>
        <w:ind w:left="1059" w:right="658" w:hanging="92"/>
        <w:jc w:val="left"/>
        <w:rPr>
          <w:sz w:val="24"/>
        </w:rPr>
      </w:pPr>
      <w:r>
        <w:rPr>
          <w:sz w:val="24"/>
        </w:rPr>
        <w:t>M/s X Ltd. is a manufacturer of textile products. Their turnover of the taxable goods and exempted goods are Rs. 4crore and Rs. 1 crore respectively. Common inputs on which GST paid is Rs.20,000/-. Calculate the eligible ITC on common inputs?</w:t>
        <w:tab/>
        <w:t>(6 x 2=</w:t>
      </w:r>
      <w:r>
        <w:rPr>
          <w:spacing w:val="1"/>
          <w:sz w:val="24"/>
        </w:rPr>
        <w:t> </w:t>
      </w:r>
      <w:r>
        <w:rPr>
          <w:spacing w:val="-6"/>
          <w:sz w:val="24"/>
        </w:rPr>
        <w:t>12)</w:t>
      </w:r>
    </w:p>
    <w:p>
      <w:pPr>
        <w:pStyle w:val="Heading4"/>
        <w:spacing w:before="165"/>
        <w:ind w:left="664"/>
      </w:pPr>
      <w:r>
        <w:rPr/>
        <w:t>Section-C</w:t>
      </w:r>
    </w:p>
    <w:p>
      <w:pPr>
        <w:spacing w:before="137"/>
        <w:ind w:left="664" w:right="673" w:firstLine="0"/>
        <w:jc w:val="center"/>
        <w:rPr>
          <w:b/>
          <w:sz w:val="24"/>
        </w:rPr>
      </w:pPr>
      <w:r>
        <w:rPr>
          <w:b/>
          <w:sz w:val="24"/>
        </w:rPr>
        <w:t>Answer any </w:t>
      </w:r>
      <w:r>
        <w:rPr>
          <w:b/>
          <w:i/>
          <w:sz w:val="24"/>
        </w:rPr>
        <w:t>Two </w:t>
      </w:r>
      <w:r>
        <w:rPr>
          <w:b/>
          <w:sz w:val="24"/>
        </w:rPr>
        <w:t>questions. Answer shall not exceed </w:t>
      </w:r>
      <w:r>
        <w:rPr>
          <w:b/>
          <w:i/>
          <w:sz w:val="24"/>
        </w:rPr>
        <w:t>Five </w:t>
      </w:r>
      <w:r>
        <w:rPr>
          <w:b/>
          <w:sz w:val="24"/>
        </w:rPr>
        <w:t>pages. (Weight 5)</w:t>
      </w:r>
    </w:p>
    <w:p>
      <w:pPr>
        <w:pStyle w:val="ListParagraph"/>
        <w:numPr>
          <w:ilvl w:val="0"/>
          <w:numId w:val="82"/>
        </w:numPr>
        <w:tabs>
          <w:tab w:pos="1252" w:val="left" w:leader="none"/>
        </w:tabs>
        <w:spacing w:line="360" w:lineRule="auto" w:before="135" w:after="0"/>
        <w:ind w:left="1251" w:right="621" w:hanging="360"/>
        <w:jc w:val="both"/>
        <w:rPr>
          <w:sz w:val="24"/>
        </w:rPr>
      </w:pPr>
      <w:r>
        <w:rPr>
          <w:sz w:val="24"/>
        </w:rPr>
        <w:t>Who is liable for registration under GST in India? What is the procedure for registration?</w:t>
      </w:r>
    </w:p>
    <w:p>
      <w:pPr>
        <w:spacing w:after="0" w:line="360" w:lineRule="auto"/>
        <w:jc w:val="both"/>
        <w:rPr>
          <w:sz w:val="24"/>
        </w:rPr>
        <w:sectPr>
          <w:pgSz w:w="11910" w:h="16840"/>
          <w:pgMar w:header="552" w:footer="944" w:top="1300" w:bottom="1140" w:left="1120" w:right="820"/>
        </w:sectPr>
      </w:pPr>
    </w:p>
    <w:p>
      <w:pPr>
        <w:pStyle w:val="ListParagraph"/>
        <w:numPr>
          <w:ilvl w:val="0"/>
          <w:numId w:val="82"/>
        </w:numPr>
        <w:tabs>
          <w:tab w:pos="1252" w:val="left" w:leader="none"/>
        </w:tabs>
        <w:spacing w:line="360" w:lineRule="auto" w:before="120" w:after="0"/>
        <w:ind w:left="1251" w:right="623" w:hanging="360"/>
        <w:jc w:val="left"/>
        <w:rPr>
          <w:sz w:val="24"/>
        </w:rPr>
      </w:pPr>
      <w:r>
        <w:rPr>
          <w:sz w:val="24"/>
        </w:rPr>
        <w:t>What are the general and additional accounts, records and documents which have to be maintained by different classes of taxable</w:t>
      </w:r>
      <w:r>
        <w:rPr>
          <w:spacing w:val="-8"/>
          <w:sz w:val="24"/>
        </w:rPr>
        <w:t> </w:t>
      </w:r>
      <w:r>
        <w:rPr>
          <w:sz w:val="24"/>
        </w:rPr>
        <w:t>persons?</w:t>
      </w:r>
    </w:p>
    <w:p>
      <w:pPr>
        <w:pStyle w:val="ListParagraph"/>
        <w:numPr>
          <w:ilvl w:val="0"/>
          <w:numId w:val="82"/>
        </w:numPr>
        <w:tabs>
          <w:tab w:pos="1252" w:val="left" w:leader="none"/>
        </w:tabs>
        <w:spacing w:line="360" w:lineRule="auto" w:before="0" w:after="0"/>
        <w:ind w:left="1251" w:right="618" w:hanging="360"/>
        <w:jc w:val="left"/>
        <w:rPr>
          <w:sz w:val="24"/>
        </w:rPr>
      </w:pPr>
      <w:r>
        <w:rPr>
          <w:sz w:val="24"/>
        </w:rPr>
        <w:t>Explain the Rules for valuation of Imported goods and Export goods under Customs Law.</w:t>
      </w:r>
    </w:p>
    <w:p>
      <w:pPr>
        <w:pStyle w:val="ListParagraph"/>
        <w:numPr>
          <w:ilvl w:val="0"/>
          <w:numId w:val="82"/>
        </w:numPr>
        <w:tabs>
          <w:tab w:pos="1252" w:val="left" w:leader="none"/>
        </w:tabs>
        <w:spacing w:line="360" w:lineRule="auto" w:before="0" w:after="0"/>
        <w:ind w:left="1251" w:right="618" w:hanging="360"/>
        <w:jc w:val="left"/>
        <w:rPr>
          <w:sz w:val="24"/>
        </w:rPr>
      </w:pPr>
      <w:r>
        <w:rPr>
          <w:sz w:val="24"/>
        </w:rPr>
        <w:t>M/s X Ltd. being a registered person supplied taxable goods in the following manner:</w:t>
      </w:r>
    </w:p>
    <w:p>
      <w:pPr>
        <w:pStyle w:val="BodyText"/>
        <w:tabs>
          <w:tab w:pos="4208" w:val="left" w:leader="none"/>
          <w:tab w:pos="4929" w:val="left" w:leader="none"/>
        </w:tabs>
        <w:spacing w:line="360" w:lineRule="auto"/>
        <w:ind w:left="1328" w:right="3553"/>
      </w:pPr>
      <w:r>
        <w:rPr/>
        <w:t>Intra-State supply</w:t>
      </w:r>
      <w:r>
        <w:rPr>
          <w:spacing w:val="-7"/>
        </w:rPr>
        <w:t> </w:t>
      </w:r>
      <w:r>
        <w:rPr/>
        <w:t>of</w:t>
      </w:r>
      <w:r>
        <w:rPr>
          <w:spacing w:val="1"/>
        </w:rPr>
        <w:t> </w:t>
      </w:r>
      <w:r>
        <w:rPr/>
        <w:t>goods</w:t>
        <w:tab/>
        <w:t>-</w:t>
        <w:tab/>
        <w:t>Rs. 18,00,000/- Inter-State supply</w:t>
      </w:r>
      <w:r>
        <w:rPr>
          <w:spacing w:val="-7"/>
        </w:rPr>
        <w:t> </w:t>
      </w:r>
      <w:r>
        <w:rPr/>
        <w:t>of</w:t>
      </w:r>
      <w:r>
        <w:rPr>
          <w:spacing w:val="1"/>
        </w:rPr>
        <w:t> </w:t>
      </w:r>
      <w:r>
        <w:rPr/>
        <w:t>goods</w:t>
        <w:tab/>
        <w:t>-</w:t>
        <w:tab/>
        <w:t>Rs. 13,00,000/- Intra-State</w:t>
      </w:r>
      <w:r>
        <w:rPr>
          <w:spacing w:val="-4"/>
        </w:rPr>
        <w:t> </w:t>
      </w:r>
      <w:r>
        <w:rPr/>
        <w:t>Purchases</w:t>
        <w:tab/>
        <w:t>-</w:t>
        <w:tab/>
        <w:t>Rs. 13,00,000/- Inter-State</w:t>
      </w:r>
      <w:r>
        <w:rPr>
          <w:spacing w:val="-4"/>
        </w:rPr>
        <w:t> </w:t>
      </w:r>
      <w:r>
        <w:rPr/>
        <w:t>Purchases</w:t>
        <w:tab/>
        <w:t>-</w:t>
        <w:tab/>
        <w:t>Rs. 1,50,000/- ITC at the beginning of the relevant</w:t>
      </w:r>
      <w:r>
        <w:rPr>
          <w:spacing w:val="-6"/>
        </w:rPr>
        <w:t> </w:t>
      </w:r>
      <w:r>
        <w:rPr/>
        <w:t>period:</w:t>
      </w:r>
    </w:p>
    <w:p>
      <w:pPr>
        <w:pStyle w:val="BodyText"/>
        <w:tabs>
          <w:tab w:pos="4208" w:val="left" w:leader="none"/>
          <w:tab w:pos="4929" w:val="left" w:leader="none"/>
        </w:tabs>
        <w:spacing w:line="276" w:lineRule="exact"/>
        <w:ind w:left="1328"/>
      </w:pPr>
      <w:r>
        <w:rPr/>
        <w:t>CGST</w:t>
        <w:tab/>
        <w:t>-</w:t>
        <w:tab/>
        <w:t>Rs. 1,30,000/-</w:t>
      </w:r>
    </w:p>
    <w:p>
      <w:pPr>
        <w:pStyle w:val="BodyText"/>
        <w:tabs>
          <w:tab w:pos="4208" w:val="left" w:leader="none"/>
          <w:tab w:pos="4929" w:val="left" w:leader="none"/>
        </w:tabs>
        <w:spacing w:before="139"/>
        <w:ind w:left="1328"/>
      </w:pPr>
      <w:r>
        <w:rPr/>
        <w:t>SGST</w:t>
        <w:tab/>
        <w:t>-</w:t>
        <w:tab/>
        <w:t>Rs. 1,30,000/-</w:t>
      </w:r>
    </w:p>
    <w:p>
      <w:pPr>
        <w:pStyle w:val="BodyText"/>
        <w:tabs>
          <w:tab w:pos="4208" w:val="left" w:leader="none"/>
          <w:tab w:pos="4929" w:val="left" w:leader="none"/>
        </w:tabs>
        <w:spacing w:before="137"/>
        <w:ind w:left="1328"/>
      </w:pPr>
      <w:r>
        <w:rPr/>
        <w:t>IGST</w:t>
        <w:tab/>
        <w:t>-</w:t>
        <w:tab/>
        <w:t>Rs. 1,70,000/-</w:t>
      </w:r>
    </w:p>
    <w:p>
      <w:pPr>
        <w:pStyle w:val="BodyText"/>
        <w:spacing w:before="139"/>
        <w:ind w:left="1328"/>
      </w:pPr>
      <w:r>
        <w:rPr/>
        <w:t>Additional Information:</w:t>
      </w:r>
    </w:p>
    <w:p>
      <w:pPr>
        <w:pStyle w:val="ListParagraph"/>
        <w:numPr>
          <w:ilvl w:val="1"/>
          <w:numId w:val="82"/>
        </w:numPr>
        <w:tabs>
          <w:tab w:pos="1689" w:val="left" w:leader="none"/>
        </w:tabs>
        <w:spacing w:line="240" w:lineRule="auto" w:before="137" w:after="0"/>
        <w:ind w:left="1688" w:right="0" w:hanging="361"/>
        <w:jc w:val="left"/>
        <w:rPr>
          <w:sz w:val="24"/>
        </w:rPr>
      </w:pPr>
      <w:r>
        <w:rPr>
          <w:sz w:val="24"/>
        </w:rPr>
        <w:t>Rate of CGST, SGST and IGST to be 9%, 9% and 18%</w:t>
      </w:r>
      <w:r>
        <w:rPr>
          <w:spacing w:val="-7"/>
          <w:sz w:val="24"/>
        </w:rPr>
        <w:t> </w:t>
      </w:r>
      <w:r>
        <w:rPr>
          <w:sz w:val="24"/>
        </w:rPr>
        <w:t>respectively.</w:t>
      </w:r>
    </w:p>
    <w:p>
      <w:pPr>
        <w:pStyle w:val="ListParagraph"/>
        <w:numPr>
          <w:ilvl w:val="1"/>
          <w:numId w:val="82"/>
        </w:numPr>
        <w:tabs>
          <w:tab w:pos="1689" w:val="left" w:leader="none"/>
        </w:tabs>
        <w:spacing w:line="240" w:lineRule="auto" w:before="140" w:after="0"/>
        <w:ind w:left="1688" w:right="0" w:hanging="361"/>
        <w:jc w:val="left"/>
        <w:rPr>
          <w:sz w:val="24"/>
        </w:rPr>
      </w:pPr>
      <w:r>
        <w:rPr>
          <w:sz w:val="24"/>
        </w:rPr>
        <w:t>Inward and outward supplies are exclusive of</w:t>
      </w:r>
      <w:r>
        <w:rPr>
          <w:spacing w:val="-2"/>
          <w:sz w:val="24"/>
        </w:rPr>
        <w:t> </w:t>
      </w:r>
      <w:r>
        <w:rPr>
          <w:sz w:val="24"/>
        </w:rPr>
        <w:t>taxes.</w:t>
      </w:r>
    </w:p>
    <w:p>
      <w:pPr>
        <w:pStyle w:val="ListParagraph"/>
        <w:numPr>
          <w:ilvl w:val="1"/>
          <w:numId w:val="82"/>
        </w:numPr>
        <w:tabs>
          <w:tab w:pos="1689" w:val="left" w:leader="none"/>
        </w:tabs>
        <w:spacing w:line="360" w:lineRule="auto" w:before="136" w:after="0"/>
        <w:ind w:left="1688" w:right="617" w:hanging="360"/>
        <w:jc w:val="left"/>
        <w:rPr>
          <w:sz w:val="24"/>
        </w:rPr>
      </w:pPr>
      <w:r>
        <w:rPr>
          <w:sz w:val="24"/>
        </w:rPr>
        <w:t>All the conditions necessary for availing the input tax credit have been fulfilled.</w:t>
      </w:r>
    </w:p>
    <w:p>
      <w:pPr>
        <w:pStyle w:val="BodyText"/>
        <w:spacing w:before="1"/>
        <w:ind w:left="1328"/>
      </w:pPr>
      <w:r>
        <w:rPr/>
        <w:t>Compute the net GST payable by M/s X Ltd during the tax period.?</w:t>
      </w:r>
    </w:p>
    <w:p>
      <w:pPr>
        <w:pStyle w:val="BodyText"/>
        <w:spacing w:before="4"/>
        <w:rPr>
          <w:sz w:val="29"/>
        </w:rPr>
      </w:pPr>
    </w:p>
    <w:p>
      <w:pPr>
        <w:pStyle w:val="BodyText"/>
        <w:spacing w:before="1"/>
        <w:ind w:right="615"/>
        <w:jc w:val="right"/>
      </w:pPr>
      <w:r>
        <w:rPr/>
        <w:t>(2 x 5 =10)</w:t>
      </w:r>
    </w:p>
    <w:p>
      <w:pPr>
        <w:pStyle w:val="BodyText"/>
        <w:spacing w:before="9"/>
        <w:rPr>
          <w:sz w:val="29"/>
        </w:rPr>
      </w:pPr>
    </w:p>
    <w:p>
      <w:pPr>
        <w:pStyle w:val="Heading4"/>
        <w:ind w:right="0"/>
        <w:jc w:val="left"/>
      </w:pPr>
      <w:r>
        <w:rPr/>
        <w:t>Break up of Theory and Problems for Examination</w:t>
      </w:r>
    </w:p>
    <w:p>
      <w:pPr>
        <w:pStyle w:val="BodyText"/>
        <w:spacing w:line="276" w:lineRule="auto" w:before="37"/>
        <w:ind w:left="1328" w:right="4950"/>
      </w:pPr>
      <w:r>
        <w:rPr/>
        <w:t>Section A- 8 Theory 2 problems Section B – 6 Theory 2 Problems Section C- 3 Theory and 1 Problem</w:t>
      </w:r>
    </w:p>
    <w:p>
      <w:pPr>
        <w:spacing w:after="0" w:line="276" w:lineRule="auto"/>
        <w:sectPr>
          <w:pgSz w:w="11910" w:h="16840"/>
          <w:pgMar w:header="552" w:footer="944" w:top="1300" w:bottom="1140" w:left="1120" w:right="820"/>
        </w:sectPr>
      </w:pPr>
    </w:p>
    <w:p>
      <w:pPr>
        <w:pStyle w:val="Heading4"/>
        <w:spacing w:before="125"/>
        <w:ind w:left="657"/>
      </w:pPr>
      <w:r>
        <w:rPr/>
        <w:t>M.COM DEGREE (CSS) MODEL QUESTION PAPER</w:t>
      </w:r>
    </w:p>
    <w:p>
      <w:pPr>
        <w:spacing w:before="136"/>
        <w:ind w:left="662" w:right="673" w:firstLine="0"/>
        <w:jc w:val="center"/>
        <w:rPr>
          <w:b/>
          <w:sz w:val="24"/>
        </w:rPr>
      </w:pPr>
      <w:r>
        <w:rPr>
          <w:b/>
          <w:sz w:val="24"/>
        </w:rPr>
        <w:t>(2019 admissions onwards)</w:t>
      </w:r>
    </w:p>
    <w:p>
      <w:pPr>
        <w:spacing w:before="140"/>
        <w:ind w:left="665" w:right="673" w:firstLine="0"/>
        <w:jc w:val="center"/>
        <w:rPr>
          <w:b/>
          <w:i/>
          <w:sz w:val="24"/>
        </w:rPr>
      </w:pPr>
      <w:r>
        <w:rPr>
          <w:b/>
          <w:i/>
          <w:sz w:val="24"/>
        </w:rPr>
        <w:t>Third Semester</w:t>
      </w:r>
    </w:p>
    <w:p>
      <w:pPr>
        <w:spacing w:before="136"/>
        <w:ind w:left="660" w:right="673" w:firstLine="0"/>
        <w:jc w:val="center"/>
        <w:rPr>
          <w:b/>
          <w:sz w:val="24"/>
        </w:rPr>
      </w:pPr>
      <w:r>
        <w:rPr>
          <w:b/>
          <w:sz w:val="24"/>
        </w:rPr>
        <w:t>CM810301-LOGISTICS AND SUPPLY CHAIN MANAGEMENT</w:t>
      </w:r>
    </w:p>
    <w:p>
      <w:pPr>
        <w:spacing w:before="140"/>
        <w:ind w:left="664" w:right="673" w:firstLine="0"/>
        <w:jc w:val="center"/>
        <w:rPr>
          <w:b/>
          <w:i/>
          <w:sz w:val="24"/>
        </w:rPr>
      </w:pPr>
      <w:r>
        <w:rPr>
          <w:b/>
          <w:i/>
          <w:sz w:val="24"/>
        </w:rPr>
        <w:t>(for Elective Group 2- Marketing and International Business)</w:t>
      </w:r>
    </w:p>
    <w:p>
      <w:pPr>
        <w:pStyle w:val="BodyText"/>
        <w:rPr>
          <w:b/>
          <w:i/>
          <w:sz w:val="26"/>
        </w:rPr>
      </w:pPr>
    </w:p>
    <w:p>
      <w:pPr>
        <w:pStyle w:val="BodyText"/>
        <w:spacing w:before="6"/>
        <w:rPr>
          <w:b/>
          <w:i/>
          <w:sz w:val="21"/>
        </w:rPr>
      </w:pPr>
    </w:p>
    <w:p>
      <w:pPr>
        <w:pStyle w:val="BodyText"/>
        <w:tabs>
          <w:tab w:pos="6481" w:val="left" w:leader="none"/>
        </w:tabs>
        <w:ind w:right="8"/>
        <w:jc w:val="center"/>
      </w:pPr>
      <w:r>
        <w:rPr/>
        <w:t>Time:</w:t>
      </w:r>
      <w:r>
        <w:rPr>
          <w:spacing w:val="-1"/>
        </w:rPr>
        <w:t> </w:t>
      </w:r>
      <w:r>
        <w:rPr/>
        <w:t>3 Hours</w:t>
        <w:tab/>
        <w:t>Maximum Weight:</w:t>
      </w:r>
      <w:r>
        <w:rPr>
          <w:spacing w:val="-2"/>
        </w:rPr>
        <w:t> </w:t>
      </w:r>
      <w:r>
        <w:rPr/>
        <w:t>30</w:t>
      </w:r>
    </w:p>
    <w:p>
      <w:pPr>
        <w:pStyle w:val="Heading4"/>
        <w:spacing w:before="142"/>
        <w:ind w:left="665"/>
      </w:pPr>
      <w:r>
        <w:rPr/>
        <w:t>Section A.</w:t>
      </w:r>
    </w:p>
    <w:p>
      <w:pPr>
        <w:spacing w:before="140"/>
        <w:ind w:left="1174" w:right="0" w:firstLine="0"/>
        <w:jc w:val="left"/>
        <w:rPr>
          <w:b/>
          <w:sz w:val="24"/>
        </w:rPr>
      </w:pPr>
      <w:r>
        <w:rPr>
          <w:b/>
          <w:sz w:val="24"/>
        </w:rPr>
        <w:t>Answer any </w:t>
      </w:r>
      <w:r>
        <w:rPr>
          <w:b/>
          <w:i/>
          <w:sz w:val="24"/>
        </w:rPr>
        <w:t>Eight </w:t>
      </w:r>
      <w:r>
        <w:rPr>
          <w:b/>
          <w:sz w:val="24"/>
        </w:rPr>
        <w:t>questions. Answer shall not exceed One page (Weight 1)</w:t>
      </w:r>
    </w:p>
    <w:p>
      <w:pPr>
        <w:pStyle w:val="ListParagraph"/>
        <w:numPr>
          <w:ilvl w:val="0"/>
          <w:numId w:val="83"/>
        </w:numPr>
        <w:tabs>
          <w:tab w:pos="1329" w:val="left" w:leader="none"/>
        </w:tabs>
        <w:spacing w:line="240" w:lineRule="auto" w:before="132" w:after="0"/>
        <w:ind w:left="1328" w:right="0" w:hanging="361"/>
        <w:jc w:val="left"/>
        <w:rPr>
          <w:sz w:val="24"/>
        </w:rPr>
      </w:pPr>
      <w:r>
        <w:rPr>
          <w:sz w:val="24"/>
        </w:rPr>
        <w:t>What do you mean by logistics</w:t>
      </w:r>
      <w:r>
        <w:rPr>
          <w:spacing w:val="-2"/>
          <w:sz w:val="24"/>
        </w:rPr>
        <w:t> </w:t>
      </w:r>
      <w:r>
        <w:rPr>
          <w:sz w:val="24"/>
        </w:rPr>
        <w:t>management?</w:t>
      </w:r>
    </w:p>
    <w:p>
      <w:pPr>
        <w:pStyle w:val="ListParagraph"/>
        <w:numPr>
          <w:ilvl w:val="0"/>
          <w:numId w:val="83"/>
        </w:numPr>
        <w:tabs>
          <w:tab w:pos="1329" w:val="left" w:leader="none"/>
        </w:tabs>
        <w:spacing w:line="240" w:lineRule="auto" w:before="139" w:after="0"/>
        <w:ind w:left="1328" w:right="0" w:hanging="361"/>
        <w:jc w:val="left"/>
        <w:rPr>
          <w:sz w:val="24"/>
        </w:rPr>
      </w:pPr>
      <w:r>
        <w:rPr>
          <w:sz w:val="24"/>
        </w:rPr>
        <w:t>What is bullwhip effect in</w:t>
      </w:r>
      <w:r>
        <w:rPr>
          <w:spacing w:val="-1"/>
          <w:sz w:val="24"/>
        </w:rPr>
        <w:t> </w:t>
      </w:r>
      <w:r>
        <w:rPr>
          <w:sz w:val="24"/>
        </w:rPr>
        <w:t>SCM?</w:t>
      </w:r>
    </w:p>
    <w:p>
      <w:pPr>
        <w:pStyle w:val="ListParagraph"/>
        <w:numPr>
          <w:ilvl w:val="0"/>
          <w:numId w:val="83"/>
        </w:numPr>
        <w:tabs>
          <w:tab w:pos="1329" w:val="left" w:leader="none"/>
        </w:tabs>
        <w:spacing w:line="240" w:lineRule="auto" w:before="137" w:after="0"/>
        <w:ind w:left="1328" w:right="0" w:hanging="361"/>
        <w:jc w:val="left"/>
        <w:rPr>
          <w:sz w:val="24"/>
        </w:rPr>
      </w:pPr>
      <w:r>
        <w:rPr>
          <w:sz w:val="24"/>
        </w:rPr>
        <w:t>What is reverse</w:t>
      </w:r>
      <w:r>
        <w:rPr>
          <w:spacing w:val="-3"/>
          <w:sz w:val="24"/>
        </w:rPr>
        <w:t> </w:t>
      </w:r>
      <w:r>
        <w:rPr>
          <w:sz w:val="24"/>
        </w:rPr>
        <w:t>logistics?</w:t>
      </w:r>
    </w:p>
    <w:p>
      <w:pPr>
        <w:pStyle w:val="ListParagraph"/>
        <w:numPr>
          <w:ilvl w:val="0"/>
          <w:numId w:val="83"/>
        </w:numPr>
        <w:tabs>
          <w:tab w:pos="1329" w:val="left" w:leader="none"/>
        </w:tabs>
        <w:spacing w:line="240" w:lineRule="auto" w:before="139" w:after="0"/>
        <w:ind w:left="1328" w:right="0" w:hanging="361"/>
        <w:jc w:val="left"/>
        <w:rPr>
          <w:sz w:val="24"/>
        </w:rPr>
      </w:pPr>
      <w:r>
        <w:rPr>
          <w:sz w:val="24"/>
        </w:rPr>
        <w:t>What is the concept of agile</w:t>
      </w:r>
      <w:r>
        <w:rPr>
          <w:spacing w:val="-2"/>
          <w:sz w:val="24"/>
        </w:rPr>
        <w:t> </w:t>
      </w:r>
      <w:r>
        <w:rPr>
          <w:sz w:val="24"/>
        </w:rPr>
        <w:t>SCM?</w:t>
      </w:r>
    </w:p>
    <w:p>
      <w:pPr>
        <w:pStyle w:val="ListParagraph"/>
        <w:numPr>
          <w:ilvl w:val="0"/>
          <w:numId w:val="83"/>
        </w:numPr>
        <w:tabs>
          <w:tab w:pos="1329" w:val="left" w:leader="none"/>
        </w:tabs>
        <w:spacing w:line="240" w:lineRule="auto" w:before="137" w:after="0"/>
        <w:ind w:left="1328" w:right="0" w:hanging="361"/>
        <w:jc w:val="left"/>
        <w:rPr>
          <w:sz w:val="24"/>
        </w:rPr>
      </w:pPr>
      <w:r>
        <w:rPr>
          <w:sz w:val="24"/>
        </w:rPr>
        <w:t>What do you mean by green</w:t>
      </w:r>
      <w:r>
        <w:rPr>
          <w:spacing w:val="-2"/>
          <w:sz w:val="24"/>
        </w:rPr>
        <w:t> </w:t>
      </w:r>
      <w:r>
        <w:rPr>
          <w:sz w:val="24"/>
        </w:rPr>
        <w:t>logistics?</w:t>
      </w:r>
    </w:p>
    <w:p>
      <w:pPr>
        <w:pStyle w:val="ListParagraph"/>
        <w:numPr>
          <w:ilvl w:val="0"/>
          <w:numId w:val="83"/>
        </w:numPr>
        <w:tabs>
          <w:tab w:pos="1329" w:val="left" w:leader="none"/>
        </w:tabs>
        <w:spacing w:line="240" w:lineRule="auto" w:before="139" w:after="0"/>
        <w:ind w:left="1328" w:right="0" w:hanging="361"/>
        <w:jc w:val="left"/>
        <w:rPr>
          <w:sz w:val="24"/>
        </w:rPr>
      </w:pPr>
      <w:r>
        <w:rPr>
          <w:sz w:val="24"/>
        </w:rPr>
        <w:t>What are Argo supply</w:t>
      </w:r>
      <w:r>
        <w:rPr>
          <w:spacing w:val="-7"/>
          <w:sz w:val="24"/>
        </w:rPr>
        <w:t> </w:t>
      </w:r>
      <w:r>
        <w:rPr>
          <w:sz w:val="24"/>
        </w:rPr>
        <w:t>chains?</w:t>
      </w:r>
    </w:p>
    <w:p>
      <w:pPr>
        <w:pStyle w:val="ListParagraph"/>
        <w:numPr>
          <w:ilvl w:val="0"/>
          <w:numId w:val="83"/>
        </w:numPr>
        <w:tabs>
          <w:tab w:pos="1329" w:val="left" w:leader="none"/>
        </w:tabs>
        <w:spacing w:line="240" w:lineRule="auto" w:before="137" w:after="0"/>
        <w:ind w:left="1328" w:right="0" w:hanging="361"/>
        <w:jc w:val="left"/>
        <w:rPr>
          <w:sz w:val="24"/>
        </w:rPr>
      </w:pPr>
      <w:r>
        <w:rPr>
          <w:sz w:val="24"/>
        </w:rPr>
        <w:t>Write short note on</w:t>
      </w:r>
      <w:r>
        <w:rPr>
          <w:spacing w:val="-1"/>
          <w:sz w:val="24"/>
        </w:rPr>
        <w:t> </w:t>
      </w:r>
      <w:r>
        <w:rPr>
          <w:sz w:val="24"/>
        </w:rPr>
        <w:t>ERP.</w:t>
      </w:r>
    </w:p>
    <w:p>
      <w:pPr>
        <w:pStyle w:val="ListParagraph"/>
        <w:numPr>
          <w:ilvl w:val="0"/>
          <w:numId w:val="83"/>
        </w:numPr>
        <w:tabs>
          <w:tab w:pos="1329" w:val="left" w:leader="none"/>
        </w:tabs>
        <w:spacing w:line="240" w:lineRule="auto" w:before="140" w:after="0"/>
        <w:ind w:left="1328" w:right="0" w:hanging="361"/>
        <w:jc w:val="left"/>
        <w:rPr>
          <w:sz w:val="24"/>
        </w:rPr>
      </w:pPr>
      <w:r>
        <w:rPr>
          <w:sz w:val="24"/>
        </w:rPr>
        <w:t>What is integrated</w:t>
      </w:r>
      <w:r>
        <w:rPr>
          <w:spacing w:val="-1"/>
          <w:sz w:val="24"/>
        </w:rPr>
        <w:t> </w:t>
      </w:r>
      <w:r>
        <w:rPr>
          <w:sz w:val="24"/>
        </w:rPr>
        <w:t>logistics?</w:t>
      </w:r>
    </w:p>
    <w:p>
      <w:pPr>
        <w:pStyle w:val="ListParagraph"/>
        <w:numPr>
          <w:ilvl w:val="0"/>
          <w:numId w:val="83"/>
        </w:numPr>
        <w:tabs>
          <w:tab w:pos="1329" w:val="left" w:leader="none"/>
        </w:tabs>
        <w:spacing w:line="240" w:lineRule="auto" w:before="136" w:after="0"/>
        <w:ind w:left="1328" w:right="0" w:hanging="361"/>
        <w:jc w:val="left"/>
        <w:rPr>
          <w:sz w:val="24"/>
        </w:rPr>
      </w:pPr>
      <w:r>
        <w:rPr>
          <w:sz w:val="24"/>
        </w:rPr>
        <w:t>Differentiate between 3PL and</w:t>
      </w:r>
      <w:r>
        <w:rPr>
          <w:spacing w:val="-4"/>
          <w:sz w:val="24"/>
        </w:rPr>
        <w:t> </w:t>
      </w:r>
      <w:r>
        <w:rPr>
          <w:sz w:val="24"/>
        </w:rPr>
        <w:t>4PL.</w:t>
      </w:r>
    </w:p>
    <w:p>
      <w:pPr>
        <w:pStyle w:val="ListParagraph"/>
        <w:numPr>
          <w:ilvl w:val="0"/>
          <w:numId w:val="83"/>
        </w:numPr>
        <w:tabs>
          <w:tab w:pos="1329" w:val="left" w:leader="none"/>
        </w:tabs>
        <w:spacing w:line="240" w:lineRule="auto" w:before="140" w:after="0"/>
        <w:ind w:left="1328" w:right="0" w:hanging="361"/>
        <w:jc w:val="left"/>
        <w:rPr>
          <w:sz w:val="24"/>
        </w:rPr>
      </w:pPr>
      <w:r>
        <w:rPr>
          <w:sz w:val="24"/>
        </w:rPr>
        <w:t>What is JIT system of inventory</w:t>
      </w:r>
      <w:r>
        <w:rPr>
          <w:spacing w:val="-9"/>
          <w:sz w:val="24"/>
        </w:rPr>
        <w:t> </w:t>
      </w:r>
      <w:r>
        <w:rPr>
          <w:sz w:val="24"/>
        </w:rPr>
        <w:t>management?</w:t>
      </w:r>
    </w:p>
    <w:p>
      <w:pPr>
        <w:pStyle w:val="BodyText"/>
        <w:spacing w:before="136"/>
        <w:ind w:right="617"/>
        <w:jc w:val="right"/>
      </w:pPr>
      <w:r>
        <w:rPr/>
        <w:t>(8 X 1= 8)</w:t>
      </w:r>
    </w:p>
    <w:p>
      <w:pPr>
        <w:pStyle w:val="Heading4"/>
        <w:spacing w:before="145"/>
        <w:ind w:left="664"/>
      </w:pPr>
      <w:r>
        <w:rPr/>
        <w:t>Section B</w:t>
      </w:r>
    </w:p>
    <w:p>
      <w:pPr>
        <w:spacing w:before="136"/>
        <w:ind w:left="1230" w:right="0" w:firstLine="0"/>
        <w:jc w:val="left"/>
        <w:rPr>
          <w:b/>
          <w:sz w:val="24"/>
        </w:rPr>
      </w:pPr>
      <w:r>
        <w:rPr>
          <w:b/>
          <w:sz w:val="24"/>
        </w:rPr>
        <w:t>Answer any </w:t>
      </w:r>
      <w:r>
        <w:rPr>
          <w:b/>
          <w:i/>
          <w:sz w:val="24"/>
        </w:rPr>
        <w:t>Six </w:t>
      </w:r>
      <w:r>
        <w:rPr>
          <w:b/>
          <w:sz w:val="24"/>
        </w:rPr>
        <w:t>questions. Answer shall not exceed Two pages (Weight 2)</w:t>
      </w:r>
    </w:p>
    <w:p>
      <w:pPr>
        <w:pStyle w:val="ListParagraph"/>
        <w:numPr>
          <w:ilvl w:val="0"/>
          <w:numId w:val="83"/>
        </w:numPr>
        <w:tabs>
          <w:tab w:pos="1329" w:val="left" w:leader="none"/>
        </w:tabs>
        <w:spacing w:line="240" w:lineRule="auto" w:before="135" w:after="0"/>
        <w:ind w:left="1328" w:right="0" w:hanging="361"/>
        <w:jc w:val="left"/>
        <w:rPr>
          <w:sz w:val="24"/>
        </w:rPr>
      </w:pPr>
      <w:r>
        <w:rPr>
          <w:sz w:val="24"/>
        </w:rPr>
        <w:t>Elucidate the importance of logistics management in modern business</w:t>
      </w:r>
      <w:r>
        <w:rPr>
          <w:spacing w:val="-1"/>
          <w:sz w:val="24"/>
        </w:rPr>
        <w:t> </w:t>
      </w:r>
      <w:r>
        <w:rPr>
          <w:sz w:val="24"/>
        </w:rPr>
        <w:t>world.</w:t>
      </w:r>
    </w:p>
    <w:p>
      <w:pPr>
        <w:pStyle w:val="ListParagraph"/>
        <w:numPr>
          <w:ilvl w:val="0"/>
          <w:numId w:val="83"/>
        </w:numPr>
        <w:tabs>
          <w:tab w:pos="1329" w:val="left" w:leader="none"/>
        </w:tabs>
        <w:spacing w:line="240" w:lineRule="auto" w:before="137" w:after="0"/>
        <w:ind w:left="1328" w:right="0" w:hanging="361"/>
        <w:jc w:val="left"/>
        <w:rPr>
          <w:color w:val="292425"/>
          <w:sz w:val="24"/>
        </w:rPr>
      </w:pPr>
      <w:r>
        <w:rPr>
          <w:color w:val="292425"/>
          <w:sz w:val="24"/>
        </w:rPr>
        <w:t>Explain the objectives of</w:t>
      </w:r>
      <w:r>
        <w:rPr>
          <w:color w:val="292425"/>
          <w:spacing w:val="-1"/>
          <w:sz w:val="24"/>
        </w:rPr>
        <w:t> </w:t>
      </w:r>
      <w:r>
        <w:rPr>
          <w:color w:val="292425"/>
          <w:sz w:val="24"/>
        </w:rPr>
        <w:t>SCM.</w:t>
      </w:r>
    </w:p>
    <w:p>
      <w:pPr>
        <w:pStyle w:val="ListParagraph"/>
        <w:numPr>
          <w:ilvl w:val="0"/>
          <w:numId w:val="83"/>
        </w:numPr>
        <w:tabs>
          <w:tab w:pos="1329" w:val="left" w:leader="none"/>
        </w:tabs>
        <w:spacing w:line="240" w:lineRule="auto" w:before="139" w:after="0"/>
        <w:ind w:left="1328" w:right="0" w:hanging="361"/>
        <w:jc w:val="left"/>
        <w:rPr>
          <w:sz w:val="24"/>
        </w:rPr>
      </w:pPr>
      <w:r>
        <w:rPr>
          <w:sz w:val="24"/>
        </w:rPr>
        <w:t>How can reverse logistics cater to a green supply chain strategy in the</w:t>
      </w:r>
      <w:r>
        <w:rPr>
          <w:spacing w:val="-14"/>
          <w:sz w:val="24"/>
        </w:rPr>
        <w:t> </w:t>
      </w:r>
      <w:r>
        <w:rPr>
          <w:sz w:val="24"/>
        </w:rPr>
        <w:t>future?</w:t>
      </w:r>
    </w:p>
    <w:p>
      <w:pPr>
        <w:pStyle w:val="ListParagraph"/>
        <w:numPr>
          <w:ilvl w:val="0"/>
          <w:numId w:val="83"/>
        </w:numPr>
        <w:tabs>
          <w:tab w:pos="1329" w:val="left" w:leader="none"/>
        </w:tabs>
        <w:spacing w:line="240" w:lineRule="auto" w:before="137" w:after="0"/>
        <w:ind w:left="1328" w:right="0" w:hanging="361"/>
        <w:jc w:val="left"/>
        <w:rPr>
          <w:sz w:val="24"/>
        </w:rPr>
      </w:pPr>
      <w:r>
        <w:rPr>
          <w:color w:val="292425"/>
          <w:sz w:val="24"/>
        </w:rPr>
        <w:t>Explain major documents in air cargo and ocean</w:t>
      </w:r>
      <w:r>
        <w:rPr>
          <w:color w:val="292425"/>
          <w:spacing w:val="-1"/>
          <w:sz w:val="24"/>
        </w:rPr>
        <w:t> </w:t>
      </w:r>
      <w:r>
        <w:rPr>
          <w:color w:val="292425"/>
          <w:sz w:val="24"/>
        </w:rPr>
        <w:t>logistics.</w:t>
      </w:r>
    </w:p>
    <w:p>
      <w:pPr>
        <w:pStyle w:val="ListParagraph"/>
        <w:numPr>
          <w:ilvl w:val="0"/>
          <w:numId w:val="83"/>
        </w:numPr>
        <w:tabs>
          <w:tab w:pos="1329" w:val="left" w:leader="none"/>
        </w:tabs>
        <w:spacing w:line="240" w:lineRule="auto" w:before="139" w:after="0"/>
        <w:ind w:left="1328" w:right="0" w:hanging="361"/>
        <w:jc w:val="left"/>
        <w:rPr>
          <w:sz w:val="24"/>
        </w:rPr>
      </w:pPr>
      <w:r>
        <w:rPr>
          <w:color w:val="292425"/>
          <w:sz w:val="24"/>
        </w:rPr>
        <w:t>Explain the principles of logistics</w:t>
      </w:r>
      <w:r>
        <w:rPr>
          <w:color w:val="292425"/>
          <w:spacing w:val="-2"/>
          <w:sz w:val="24"/>
        </w:rPr>
        <w:t> </w:t>
      </w:r>
      <w:r>
        <w:rPr>
          <w:color w:val="292425"/>
          <w:sz w:val="24"/>
        </w:rPr>
        <w:t>information.</w:t>
      </w:r>
    </w:p>
    <w:p>
      <w:pPr>
        <w:pStyle w:val="ListParagraph"/>
        <w:numPr>
          <w:ilvl w:val="0"/>
          <w:numId w:val="83"/>
        </w:numPr>
        <w:tabs>
          <w:tab w:pos="1329" w:val="left" w:leader="none"/>
        </w:tabs>
        <w:spacing w:line="240" w:lineRule="auto" w:before="137" w:after="0"/>
        <w:ind w:left="1328" w:right="0" w:hanging="361"/>
        <w:jc w:val="left"/>
        <w:rPr>
          <w:sz w:val="24"/>
        </w:rPr>
      </w:pPr>
      <w:r>
        <w:rPr>
          <w:color w:val="292425"/>
          <w:sz w:val="24"/>
        </w:rPr>
        <w:t>Explain the factors affecting warehousing</w:t>
      </w:r>
      <w:r>
        <w:rPr>
          <w:color w:val="292425"/>
          <w:spacing w:val="-6"/>
          <w:sz w:val="24"/>
        </w:rPr>
        <w:t> </w:t>
      </w:r>
      <w:r>
        <w:rPr>
          <w:color w:val="292425"/>
          <w:sz w:val="24"/>
        </w:rPr>
        <w:t>decision.</w:t>
      </w:r>
    </w:p>
    <w:p>
      <w:pPr>
        <w:pStyle w:val="ListParagraph"/>
        <w:numPr>
          <w:ilvl w:val="0"/>
          <w:numId w:val="83"/>
        </w:numPr>
        <w:tabs>
          <w:tab w:pos="1329" w:val="left" w:leader="none"/>
        </w:tabs>
        <w:spacing w:line="240" w:lineRule="auto" w:before="140" w:after="0"/>
        <w:ind w:left="1328" w:right="0" w:hanging="361"/>
        <w:jc w:val="left"/>
        <w:rPr>
          <w:sz w:val="24"/>
        </w:rPr>
      </w:pPr>
      <w:r>
        <w:rPr>
          <w:sz w:val="24"/>
        </w:rPr>
        <w:t>Explain demand forecasting methods in</w:t>
      </w:r>
      <w:r>
        <w:rPr>
          <w:spacing w:val="-4"/>
          <w:sz w:val="24"/>
        </w:rPr>
        <w:t> </w:t>
      </w:r>
      <w:r>
        <w:rPr>
          <w:sz w:val="24"/>
        </w:rPr>
        <w:t>logistics.</w:t>
      </w:r>
    </w:p>
    <w:p>
      <w:pPr>
        <w:pStyle w:val="ListParagraph"/>
        <w:numPr>
          <w:ilvl w:val="0"/>
          <w:numId w:val="83"/>
        </w:numPr>
        <w:tabs>
          <w:tab w:pos="1329" w:val="left" w:leader="none"/>
        </w:tabs>
        <w:spacing w:line="240" w:lineRule="auto" w:before="136" w:after="0"/>
        <w:ind w:left="1328" w:right="0" w:hanging="361"/>
        <w:jc w:val="left"/>
        <w:rPr>
          <w:sz w:val="24"/>
        </w:rPr>
      </w:pPr>
      <w:r>
        <w:rPr>
          <w:sz w:val="24"/>
        </w:rPr>
        <w:t>Differentiate between a push-based supply chain and a pull-based supply</w:t>
      </w:r>
      <w:r>
        <w:rPr>
          <w:spacing w:val="-9"/>
          <w:sz w:val="24"/>
        </w:rPr>
        <w:t> </w:t>
      </w:r>
      <w:r>
        <w:rPr>
          <w:sz w:val="24"/>
        </w:rPr>
        <w:t>chain.</w:t>
      </w:r>
    </w:p>
    <w:p>
      <w:pPr>
        <w:pStyle w:val="BodyText"/>
        <w:spacing w:before="140"/>
        <w:ind w:right="615"/>
        <w:jc w:val="right"/>
      </w:pPr>
      <w:r>
        <w:rPr/>
        <w:t>(6 x 2 = 12)</w:t>
      </w:r>
    </w:p>
    <w:p>
      <w:pPr>
        <w:spacing w:after="0"/>
        <w:jc w:val="right"/>
        <w:sectPr>
          <w:pgSz w:w="11910" w:h="16840"/>
          <w:pgMar w:header="552" w:footer="944" w:top="1300" w:bottom="1140" w:left="1120" w:right="820"/>
        </w:sectPr>
      </w:pPr>
    </w:p>
    <w:p>
      <w:pPr>
        <w:pStyle w:val="Heading4"/>
        <w:spacing w:before="125"/>
        <w:ind w:left="664"/>
      </w:pPr>
      <w:r>
        <w:rPr/>
        <w:t>Section-C</w:t>
      </w:r>
    </w:p>
    <w:p>
      <w:pPr>
        <w:spacing w:before="136"/>
        <w:ind w:left="664" w:right="673" w:firstLine="0"/>
        <w:jc w:val="center"/>
        <w:rPr>
          <w:b/>
          <w:sz w:val="24"/>
        </w:rPr>
      </w:pPr>
      <w:r>
        <w:rPr>
          <w:b/>
          <w:sz w:val="24"/>
        </w:rPr>
        <w:t>Answer any </w:t>
      </w:r>
      <w:r>
        <w:rPr>
          <w:b/>
          <w:i/>
          <w:sz w:val="24"/>
        </w:rPr>
        <w:t>Two </w:t>
      </w:r>
      <w:r>
        <w:rPr>
          <w:b/>
          <w:sz w:val="24"/>
        </w:rPr>
        <w:t>questions. Answer shall not exceed </w:t>
      </w:r>
      <w:r>
        <w:rPr>
          <w:b/>
          <w:i/>
          <w:sz w:val="24"/>
        </w:rPr>
        <w:t>Five </w:t>
      </w:r>
      <w:r>
        <w:rPr>
          <w:b/>
          <w:sz w:val="24"/>
        </w:rPr>
        <w:t>pages. (Weight 5)</w:t>
      </w:r>
    </w:p>
    <w:p>
      <w:pPr>
        <w:pStyle w:val="ListParagraph"/>
        <w:numPr>
          <w:ilvl w:val="0"/>
          <w:numId w:val="83"/>
        </w:numPr>
        <w:tabs>
          <w:tab w:pos="1329" w:val="left" w:leader="none"/>
        </w:tabs>
        <w:spacing w:line="240" w:lineRule="auto" w:before="135" w:after="0"/>
        <w:ind w:left="1328" w:right="0" w:hanging="361"/>
        <w:jc w:val="left"/>
        <w:rPr>
          <w:sz w:val="24"/>
        </w:rPr>
      </w:pPr>
      <w:r>
        <w:rPr>
          <w:sz w:val="24"/>
        </w:rPr>
        <w:t>Explain various models in</w:t>
      </w:r>
      <w:r>
        <w:rPr>
          <w:spacing w:val="-1"/>
          <w:sz w:val="24"/>
        </w:rPr>
        <w:t> </w:t>
      </w:r>
      <w:r>
        <w:rPr>
          <w:sz w:val="24"/>
        </w:rPr>
        <w:t>SCM.</w:t>
      </w:r>
    </w:p>
    <w:p>
      <w:pPr>
        <w:pStyle w:val="ListParagraph"/>
        <w:numPr>
          <w:ilvl w:val="0"/>
          <w:numId w:val="83"/>
        </w:numPr>
        <w:tabs>
          <w:tab w:pos="1329" w:val="left" w:leader="none"/>
        </w:tabs>
        <w:spacing w:line="240" w:lineRule="auto" w:before="137" w:after="0"/>
        <w:ind w:left="1328" w:right="0" w:hanging="361"/>
        <w:jc w:val="left"/>
        <w:rPr>
          <w:sz w:val="24"/>
        </w:rPr>
      </w:pPr>
      <w:r>
        <w:rPr>
          <w:sz w:val="24"/>
        </w:rPr>
        <w:t>Describe the functions of logistics</w:t>
      </w:r>
      <w:r>
        <w:rPr>
          <w:spacing w:val="-3"/>
          <w:sz w:val="24"/>
        </w:rPr>
        <w:t> </w:t>
      </w:r>
      <w:r>
        <w:rPr>
          <w:sz w:val="24"/>
        </w:rPr>
        <w:t>management.</w:t>
      </w:r>
    </w:p>
    <w:p>
      <w:pPr>
        <w:pStyle w:val="ListParagraph"/>
        <w:numPr>
          <w:ilvl w:val="0"/>
          <w:numId w:val="83"/>
        </w:numPr>
        <w:tabs>
          <w:tab w:pos="1329" w:val="left" w:leader="none"/>
        </w:tabs>
        <w:spacing w:line="360" w:lineRule="auto" w:before="139" w:after="0"/>
        <w:ind w:left="1328" w:right="1827" w:hanging="360"/>
        <w:jc w:val="left"/>
        <w:rPr>
          <w:sz w:val="24"/>
        </w:rPr>
      </w:pPr>
      <w:r>
        <w:rPr>
          <w:sz w:val="24"/>
        </w:rPr>
        <w:t>Explain various Sourcing and transportation decisions in Supply Chain Management</w:t>
      </w:r>
    </w:p>
    <w:p>
      <w:pPr>
        <w:pStyle w:val="ListParagraph"/>
        <w:numPr>
          <w:ilvl w:val="0"/>
          <w:numId w:val="83"/>
        </w:numPr>
        <w:tabs>
          <w:tab w:pos="1329" w:val="left" w:leader="none"/>
        </w:tabs>
        <w:spacing w:line="240" w:lineRule="auto" w:before="0" w:after="0"/>
        <w:ind w:left="1328" w:right="0" w:hanging="361"/>
        <w:jc w:val="left"/>
        <w:rPr>
          <w:sz w:val="24"/>
        </w:rPr>
      </w:pPr>
      <w:r>
        <w:rPr>
          <w:sz w:val="24"/>
        </w:rPr>
        <w:t>Discuss the role of Information Technology in Supply Chain</w:t>
      </w:r>
      <w:r>
        <w:rPr>
          <w:spacing w:val="-11"/>
          <w:sz w:val="24"/>
        </w:rPr>
        <w:t> </w:t>
      </w:r>
      <w:r>
        <w:rPr>
          <w:sz w:val="24"/>
        </w:rPr>
        <w:t>Management?</w:t>
      </w:r>
    </w:p>
    <w:p>
      <w:pPr>
        <w:pStyle w:val="BodyText"/>
        <w:spacing w:before="137"/>
        <w:ind w:left="8213"/>
      </w:pPr>
      <w:r>
        <w:rPr/>
        <w:t>(2 x 5 = 10)</w:t>
      </w:r>
    </w:p>
    <w:p>
      <w:pPr>
        <w:spacing w:after="0"/>
        <w:sectPr>
          <w:pgSz w:w="11910" w:h="16840"/>
          <w:pgMar w:header="552" w:footer="944" w:top="1300" w:bottom="1140" w:left="1120" w:right="820"/>
        </w:sectPr>
      </w:pPr>
    </w:p>
    <w:p>
      <w:pPr>
        <w:pStyle w:val="Heading4"/>
        <w:spacing w:before="125"/>
        <w:ind w:left="657"/>
      </w:pPr>
      <w:r>
        <w:rPr/>
        <w:t>M.COM DEGREE (CSS) MODEL QUESTION PAPER</w:t>
      </w:r>
    </w:p>
    <w:p>
      <w:pPr>
        <w:spacing w:before="136"/>
        <w:ind w:left="662" w:right="673" w:firstLine="0"/>
        <w:jc w:val="center"/>
        <w:rPr>
          <w:b/>
          <w:sz w:val="24"/>
        </w:rPr>
      </w:pPr>
      <w:r>
        <w:rPr>
          <w:b/>
          <w:sz w:val="24"/>
        </w:rPr>
        <w:t>(2019 admissions onwards)</w:t>
      </w:r>
    </w:p>
    <w:p>
      <w:pPr>
        <w:spacing w:before="140"/>
        <w:ind w:left="665" w:right="673" w:firstLine="0"/>
        <w:jc w:val="center"/>
        <w:rPr>
          <w:b/>
          <w:i/>
          <w:sz w:val="24"/>
        </w:rPr>
      </w:pPr>
      <w:r>
        <w:rPr>
          <w:b/>
          <w:i/>
          <w:sz w:val="24"/>
        </w:rPr>
        <w:t>Third Semester</w:t>
      </w:r>
    </w:p>
    <w:p>
      <w:pPr>
        <w:spacing w:before="136"/>
        <w:ind w:left="663" w:right="673" w:firstLine="0"/>
        <w:jc w:val="center"/>
        <w:rPr>
          <w:b/>
          <w:sz w:val="24"/>
        </w:rPr>
      </w:pPr>
      <w:r>
        <w:rPr>
          <w:b/>
          <w:sz w:val="24"/>
        </w:rPr>
        <w:t>CM820301-TOTAL QUALITY MANAGEMENT</w:t>
      </w:r>
    </w:p>
    <w:p>
      <w:pPr>
        <w:spacing w:before="140"/>
        <w:ind w:left="667" w:right="673" w:firstLine="0"/>
        <w:jc w:val="center"/>
        <w:rPr>
          <w:b/>
          <w:i/>
          <w:sz w:val="24"/>
        </w:rPr>
      </w:pPr>
      <w:r>
        <w:rPr>
          <w:b/>
          <w:i/>
          <w:sz w:val="24"/>
        </w:rPr>
        <w:t>(for Elective Group 3- Management and Information Technology)</w:t>
      </w:r>
    </w:p>
    <w:p>
      <w:pPr>
        <w:pStyle w:val="BodyText"/>
        <w:rPr>
          <w:b/>
          <w:i/>
          <w:sz w:val="26"/>
        </w:rPr>
      </w:pPr>
    </w:p>
    <w:p>
      <w:pPr>
        <w:pStyle w:val="BodyText"/>
        <w:spacing w:before="6"/>
        <w:rPr>
          <w:b/>
          <w:i/>
          <w:sz w:val="21"/>
        </w:rPr>
      </w:pPr>
    </w:p>
    <w:p>
      <w:pPr>
        <w:pStyle w:val="BodyText"/>
        <w:tabs>
          <w:tab w:pos="6481" w:val="left" w:leader="none"/>
        </w:tabs>
        <w:ind w:right="8"/>
        <w:jc w:val="center"/>
      </w:pPr>
      <w:r>
        <w:rPr/>
        <w:t>Time:</w:t>
      </w:r>
      <w:r>
        <w:rPr>
          <w:spacing w:val="-1"/>
        </w:rPr>
        <w:t> </w:t>
      </w:r>
      <w:r>
        <w:rPr/>
        <w:t>3 Hours</w:t>
        <w:tab/>
        <w:t>Maximum Weight:</w:t>
      </w:r>
      <w:r>
        <w:rPr>
          <w:spacing w:val="-2"/>
        </w:rPr>
        <w:t> </w:t>
      </w:r>
      <w:r>
        <w:rPr/>
        <w:t>30</w:t>
      </w:r>
    </w:p>
    <w:p>
      <w:pPr>
        <w:pStyle w:val="Heading4"/>
        <w:spacing w:before="142"/>
        <w:ind w:left="1383"/>
      </w:pPr>
      <w:r>
        <w:rPr/>
        <w:t>Section A.</w:t>
      </w:r>
    </w:p>
    <w:p>
      <w:pPr>
        <w:spacing w:before="140"/>
        <w:ind w:left="1534" w:right="0" w:firstLine="0"/>
        <w:jc w:val="left"/>
        <w:rPr>
          <w:b/>
          <w:sz w:val="24"/>
        </w:rPr>
      </w:pPr>
      <w:r>
        <w:rPr>
          <w:b/>
          <w:sz w:val="24"/>
        </w:rPr>
        <w:t>Answer any </w:t>
      </w:r>
      <w:r>
        <w:rPr>
          <w:b/>
          <w:i/>
          <w:sz w:val="24"/>
        </w:rPr>
        <w:t>Eight </w:t>
      </w:r>
      <w:r>
        <w:rPr>
          <w:b/>
          <w:sz w:val="24"/>
        </w:rPr>
        <w:t>questions. Answer shall not exceed One page (Weight 1)</w:t>
      </w:r>
    </w:p>
    <w:p>
      <w:pPr>
        <w:pStyle w:val="ListParagraph"/>
        <w:numPr>
          <w:ilvl w:val="1"/>
          <w:numId w:val="83"/>
        </w:numPr>
        <w:tabs>
          <w:tab w:pos="1461" w:val="left" w:leader="none"/>
        </w:tabs>
        <w:spacing w:line="240" w:lineRule="auto" w:before="132" w:after="0"/>
        <w:ind w:left="1460" w:right="0" w:hanging="361"/>
        <w:jc w:val="left"/>
        <w:rPr>
          <w:sz w:val="24"/>
        </w:rPr>
      </w:pPr>
      <w:r>
        <w:rPr>
          <w:sz w:val="24"/>
        </w:rPr>
        <w:t>What do you mean </w:t>
      </w:r>
      <w:r>
        <w:rPr>
          <w:spacing w:val="2"/>
          <w:sz w:val="24"/>
        </w:rPr>
        <w:t>my </w:t>
      </w:r>
      <w:r>
        <w:rPr>
          <w:sz w:val="24"/>
        </w:rPr>
        <w:t>quality</w:t>
      </w:r>
      <w:r>
        <w:rPr>
          <w:spacing w:val="-11"/>
          <w:sz w:val="24"/>
        </w:rPr>
        <w:t> </w:t>
      </w:r>
      <w:r>
        <w:rPr>
          <w:sz w:val="24"/>
        </w:rPr>
        <w:t>cost?</w:t>
      </w:r>
    </w:p>
    <w:p>
      <w:pPr>
        <w:pStyle w:val="ListParagraph"/>
        <w:numPr>
          <w:ilvl w:val="1"/>
          <w:numId w:val="83"/>
        </w:numPr>
        <w:tabs>
          <w:tab w:pos="1461" w:val="left" w:leader="none"/>
        </w:tabs>
        <w:spacing w:line="240" w:lineRule="auto" w:before="139" w:after="0"/>
        <w:ind w:left="1460" w:right="0" w:hanging="361"/>
        <w:jc w:val="left"/>
        <w:rPr>
          <w:sz w:val="24"/>
        </w:rPr>
      </w:pPr>
      <w:r>
        <w:rPr>
          <w:sz w:val="24"/>
        </w:rPr>
        <w:t>Define</w:t>
      </w:r>
      <w:r>
        <w:rPr>
          <w:spacing w:val="-3"/>
          <w:sz w:val="24"/>
        </w:rPr>
        <w:t> </w:t>
      </w:r>
      <w:r>
        <w:rPr>
          <w:sz w:val="24"/>
        </w:rPr>
        <w:t>TQM.</w:t>
      </w:r>
    </w:p>
    <w:p>
      <w:pPr>
        <w:pStyle w:val="ListParagraph"/>
        <w:numPr>
          <w:ilvl w:val="1"/>
          <w:numId w:val="83"/>
        </w:numPr>
        <w:tabs>
          <w:tab w:pos="1461" w:val="left" w:leader="none"/>
        </w:tabs>
        <w:spacing w:line="240" w:lineRule="auto" w:before="137" w:after="0"/>
        <w:ind w:left="1460" w:right="0" w:hanging="361"/>
        <w:jc w:val="left"/>
        <w:rPr>
          <w:sz w:val="24"/>
        </w:rPr>
      </w:pPr>
      <w:r>
        <w:rPr>
          <w:sz w:val="24"/>
        </w:rPr>
        <w:t>What are the steps in</w:t>
      </w:r>
      <w:r>
        <w:rPr>
          <w:spacing w:val="-2"/>
          <w:sz w:val="24"/>
        </w:rPr>
        <w:t> </w:t>
      </w:r>
      <w:r>
        <w:rPr>
          <w:sz w:val="24"/>
        </w:rPr>
        <w:t>benchmarking?</w:t>
      </w:r>
    </w:p>
    <w:p>
      <w:pPr>
        <w:pStyle w:val="ListParagraph"/>
        <w:numPr>
          <w:ilvl w:val="1"/>
          <w:numId w:val="83"/>
        </w:numPr>
        <w:tabs>
          <w:tab w:pos="1461" w:val="left" w:leader="none"/>
        </w:tabs>
        <w:spacing w:line="240" w:lineRule="auto" w:before="139" w:after="0"/>
        <w:ind w:left="1460" w:right="0" w:hanging="361"/>
        <w:jc w:val="left"/>
        <w:rPr>
          <w:sz w:val="24"/>
        </w:rPr>
      </w:pPr>
      <w:r>
        <w:rPr>
          <w:sz w:val="24"/>
        </w:rPr>
        <w:t>What is KANBAN</w:t>
      </w:r>
      <w:r>
        <w:rPr>
          <w:spacing w:val="-2"/>
          <w:sz w:val="24"/>
        </w:rPr>
        <w:t> </w:t>
      </w:r>
      <w:r>
        <w:rPr>
          <w:sz w:val="24"/>
        </w:rPr>
        <w:t>system?</w:t>
      </w:r>
    </w:p>
    <w:p>
      <w:pPr>
        <w:pStyle w:val="ListParagraph"/>
        <w:numPr>
          <w:ilvl w:val="1"/>
          <w:numId w:val="83"/>
        </w:numPr>
        <w:tabs>
          <w:tab w:pos="1461" w:val="left" w:leader="none"/>
        </w:tabs>
        <w:spacing w:line="240" w:lineRule="auto" w:before="137" w:after="0"/>
        <w:ind w:left="1460" w:right="0" w:hanging="361"/>
        <w:jc w:val="left"/>
        <w:rPr>
          <w:sz w:val="24"/>
        </w:rPr>
      </w:pPr>
      <w:r>
        <w:rPr>
          <w:sz w:val="24"/>
        </w:rPr>
        <w:t>What is GAP</w:t>
      </w:r>
      <w:r>
        <w:rPr>
          <w:spacing w:val="-1"/>
          <w:sz w:val="24"/>
        </w:rPr>
        <w:t> </w:t>
      </w:r>
      <w:r>
        <w:rPr>
          <w:sz w:val="24"/>
        </w:rPr>
        <w:t>Analysis</w:t>
      </w:r>
    </w:p>
    <w:p>
      <w:pPr>
        <w:pStyle w:val="ListParagraph"/>
        <w:numPr>
          <w:ilvl w:val="1"/>
          <w:numId w:val="83"/>
        </w:numPr>
        <w:tabs>
          <w:tab w:pos="1461" w:val="left" w:leader="none"/>
        </w:tabs>
        <w:spacing w:line="240" w:lineRule="auto" w:before="139" w:after="0"/>
        <w:ind w:left="1460" w:right="0" w:hanging="361"/>
        <w:jc w:val="left"/>
        <w:rPr>
          <w:sz w:val="24"/>
        </w:rPr>
      </w:pPr>
      <w:r>
        <w:rPr>
          <w:sz w:val="24"/>
        </w:rPr>
        <w:t>What is</w:t>
      </w:r>
      <w:r>
        <w:rPr>
          <w:spacing w:val="-1"/>
          <w:sz w:val="24"/>
        </w:rPr>
        <w:t> </w:t>
      </w:r>
      <w:r>
        <w:rPr>
          <w:sz w:val="24"/>
        </w:rPr>
        <w:t>QWL?</w:t>
      </w:r>
    </w:p>
    <w:p>
      <w:pPr>
        <w:pStyle w:val="ListParagraph"/>
        <w:numPr>
          <w:ilvl w:val="1"/>
          <w:numId w:val="83"/>
        </w:numPr>
        <w:tabs>
          <w:tab w:pos="1461" w:val="left" w:leader="none"/>
        </w:tabs>
        <w:spacing w:line="240" w:lineRule="auto" w:before="137" w:after="0"/>
        <w:ind w:left="1460" w:right="0" w:hanging="361"/>
        <w:jc w:val="left"/>
        <w:rPr>
          <w:sz w:val="24"/>
        </w:rPr>
      </w:pPr>
      <w:r>
        <w:rPr>
          <w:sz w:val="24"/>
        </w:rPr>
        <w:t>What is</w:t>
      </w:r>
      <w:r>
        <w:rPr>
          <w:spacing w:val="-1"/>
          <w:sz w:val="24"/>
        </w:rPr>
        <w:t> </w:t>
      </w:r>
      <w:r>
        <w:rPr>
          <w:sz w:val="24"/>
        </w:rPr>
        <w:t>FMEA?</w:t>
      </w:r>
    </w:p>
    <w:p>
      <w:pPr>
        <w:pStyle w:val="ListParagraph"/>
        <w:numPr>
          <w:ilvl w:val="1"/>
          <w:numId w:val="83"/>
        </w:numPr>
        <w:tabs>
          <w:tab w:pos="1461" w:val="left" w:leader="none"/>
        </w:tabs>
        <w:spacing w:line="240" w:lineRule="auto" w:before="140" w:after="0"/>
        <w:ind w:left="1460" w:right="0" w:hanging="361"/>
        <w:jc w:val="left"/>
        <w:rPr>
          <w:sz w:val="24"/>
        </w:rPr>
      </w:pPr>
      <w:r>
        <w:rPr>
          <w:sz w:val="24"/>
        </w:rPr>
        <w:t>Explain</w:t>
      </w:r>
      <w:r>
        <w:rPr>
          <w:spacing w:val="-1"/>
          <w:sz w:val="24"/>
        </w:rPr>
        <w:t> </w:t>
      </w:r>
      <w:r>
        <w:rPr>
          <w:sz w:val="24"/>
        </w:rPr>
        <w:t>TPM?</w:t>
      </w:r>
    </w:p>
    <w:p>
      <w:pPr>
        <w:pStyle w:val="ListParagraph"/>
        <w:numPr>
          <w:ilvl w:val="1"/>
          <w:numId w:val="83"/>
        </w:numPr>
        <w:tabs>
          <w:tab w:pos="1461" w:val="left" w:leader="none"/>
        </w:tabs>
        <w:spacing w:line="240" w:lineRule="auto" w:before="136" w:after="0"/>
        <w:ind w:left="1460" w:right="0" w:hanging="361"/>
        <w:jc w:val="left"/>
        <w:rPr>
          <w:sz w:val="24"/>
        </w:rPr>
      </w:pPr>
      <w:r>
        <w:rPr>
          <w:sz w:val="24"/>
        </w:rPr>
        <w:t>Explain Taguchi‘s Total Loss</w:t>
      </w:r>
      <w:r>
        <w:rPr>
          <w:spacing w:val="-7"/>
          <w:sz w:val="24"/>
        </w:rPr>
        <w:t> </w:t>
      </w:r>
      <w:r>
        <w:rPr>
          <w:sz w:val="24"/>
        </w:rPr>
        <w:t>Function,</w:t>
      </w:r>
    </w:p>
    <w:p>
      <w:pPr>
        <w:pStyle w:val="ListParagraph"/>
        <w:numPr>
          <w:ilvl w:val="1"/>
          <w:numId w:val="83"/>
        </w:numPr>
        <w:tabs>
          <w:tab w:pos="1521" w:val="left" w:leader="none"/>
        </w:tabs>
        <w:spacing w:line="240" w:lineRule="auto" w:before="140" w:after="0"/>
        <w:ind w:left="1520" w:right="0" w:hanging="421"/>
        <w:jc w:val="left"/>
        <w:rPr>
          <w:sz w:val="24"/>
        </w:rPr>
      </w:pPr>
      <w:r>
        <w:rPr>
          <w:sz w:val="24"/>
        </w:rPr>
        <w:t>What are key performance</w:t>
      </w:r>
      <w:r>
        <w:rPr>
          <w:spacing w:val="-8"/>
          <w:sz w:val="24"/>
        </w:rPr>
        <w:t> </w:t>
      </w:r>
      <w:r>
        <w:rPr>
          <w:sz w:val="24"/>
        </w:rPr>
        <w:t>indicators?</w:t>
      </w:r>
    </w:p>
    <w:p>
      <w:pPr>
        <w:pStyle w:val="BodyText"/>
        <w:spacing w:before="136"/>
        <w:ind w:right="617"/>
        <w:jc w:val="right"/>
      </w:pPr>
      <w:r>
        <w:rPr/>
        <w:t>(8 X 1= 8)</w:t>
      </w:r>
    </w:p>
    <w:p>
      <w:pPr>
        <w:pStyle w:val="Heading4"/>
        <w:spacing w:before="145"/>
        <w:ind w:left="664"/>
      </w:pPr>
      <w:r>
        <w:rPr/>
        <w:t>Section B</w:t>
      </w:r>
    </w:p>
    <w:p>
      <w:pPr>
        <w:spacing w:before="136"/>
        <w:ind w:left="661" w:right="673" w:firstLine="0"/>
        <w:jc w:val="center"/>
        <w:rPr>
          <w:b/>
          <w:sz w:val="24"/>
        </w:rPr>
      </w:pPr>
      <w:r>
        <w:rPr>
          <w:b/>
          <w:sz w:val="24"/>
        </w:rPr>
        <w:t>Answer any </w:t>
      </w:r>
      <w:r>
        <w:rPr>
          <w:b/>
          <w:i/>
          <w:sz w:val="24"/>
        </w:rPr>
        <w:t>Six </w:t>
      </w:r>
      <w:r>
        <w:rPr>
          <w:b/>
          <w:sz w:val="24"/>
        </w:rPr>
        <w:t>questions. Answer shall not exceed Two pages (Weight 2)</w:t>
      </w:r>
    </w:p>
    <w:p>
      <w:pPr>
        <w:pStyle w:val="ListParagraph"/>
        <w:numPr>
          <w:ilvl w:val="1"/>
          <w:numId w:val="83"/>
        </w:numPr>
        <w:tabs>
          <w:tab w:pos="1337" w:val="left" w:leader="none"/>
        </w:tabs>
        <w:spacing w:line="240" w:lineRule="auto" w:before="135" w:after="0"/>
        <w:ind w:left="1336" w:right="5169" w:hanging="1337"/>
        <w:jc w:val="left"/>
        <w:rPr>
          <w:sz w:val="24"/>
        </w:rPr>
      </w:pPr>
      <w:r>
        <w:rPr>
          <w:sz w:val="24"/>
        </w:rPr>
        <w:t>Explain the PDCA</w:t>
      </w:r>
      <w:r>
        <w:rPr>
          <w:spacing w:val="-1"/>
          <w:sz w:val="24"/>
        </w:rPr>
        <w:t> </w:t>
      </w:r>
      <w:r>
        <w:rPr>
          <w:sz w:val="24"/>
        </w:rPr>
        <w:t>cycle.</w:t>
      </w:r>
    </w:p>
    <w:p>
      <w:pPr>
        <w:pStyle w:val="BodyText"/>
        <w:spacing w:before="10"/>
        <w:rPr>
          <w:sz w:val="20"/>
        </w:rPr>
      </w:pPr>
    </w:p>
    <w:p>
      <w:pPr>
        <w:pStyle w:val="BodyText"/>
        <w:spacing w:line="276" w:lineRule="auto"/>
        <w:ind w:left="1460" w:right="1184" w:hanging="425"/>
      </w:pPr>
      <w:r>
        <w:rPr/>
        <w:t>12 What are consumer complaints? How these complaints can be handled by the organization to retains the</w:t>
      </w:r>
      <w:r>
        <w:rPr>
          <w:spacing w:val="-2"/>
        </w:rPr>
        <w:t> </w:t>
      </w:r>
      <w:r>
        <w:rPr/>
        <w:t>customers?</w:t>
      </w:r>
    </w:p>
    <w:p>
      <w:pPr>
        <w:pStyle w:val="ListParagraph"/>
        <w:numPr>
          <w:ilvl w:val="0"/>
          <w:numId w:val="84"/>
        </w:numPr>
        <w:tabs>
          <w:tab w:pos="1396" w:val="left" w:leader="none"/>
        </w:tabs>
        <w:spacing w:line="240" w:lineRule="auto" w:before="201" w:after="0"/>
        <w:ind w:left="1395" w:right="0" w:hanging="361"/>
        <w:jc w:val="left"/>
        <w:rPr>
          <w:sz w:val="24"/>
        </w:rPr>
      </w:pPr>
      <w:r>
        <w:rPr>
          <w:sz w:val="24"/>
        </w:rPr>
        <w:t>Explain Pareto</w:t>
      </w:r>
      <w:r>
        <w:rPr>
          <w:spacing w:val="-6"/>
          <w:sz w:val="24"/>
        </w:rPr>
        <w:t> </w:t>
      </w:r>
      <w:r>
        <w:rPr>
          <w:sz w:val="24"/>
        </w:rPr>
        <w:t>analysis.</w:t>
      </w:r>
    </w:p>
    <w:p>
      <w:pPr>
        <w:pStyle w:val="BodyText"/>
        <w:spacing w:before="1"/>
        <w:rPr>
          <w:sz w:val="21"/>
        </w:rPr>
      </w:pPr>
    </w:p>
    <w:p>
      <w:pPr>
        <w:pStyle w:val="ListParagraph"/>
        <w:numPr>
          <w:ilvl w:val="0"/>
          <w:numId w:val="84"/>
        </w:numPr>
        <w:tabs>
          <w:tab w:pos="1396" w:val="left" w:leader="none"/>
        </w:tabs>
        <w:spacing w:line="240" w:lineRule="auto" w:before="0" w:after="0"/>
        <w:ind w:left="1395" w:right="0" w:hanging="361"/>
        <w:jc w:val="left"/>
        <w:rPr>
          <w:sz w:val="24"/>
        </w:rPr>
      </w:pPr>
      <w:r>
        <w:rPr>
          <w:sz w:val="24"/>
        </w:rPr>
        <w:t>Explain the different types of</w:t>
      </w:r>
      <w:r>
        <w:rPr>
          <w:spacing w:val="1"/>
          <w:sz w:val="24"/>
        </w:rPr>
        <w:t> </w:t>
      </w:r>
      <w:r>
        <w:rPr>
          <w:sz w:val="24"/>
        </w:rPr>
        <w:t>benchmarking.</w:t>
      </w:r>
    </w:p>
    <w:p>
      <w:pPr>
        <w:pStyle w:val="BodyText"/>
        <w:spacing w:before="10"/>
        <w:rPr>
          <w:sz w:val="20"/>
        </w:rPr>
      </w:pPr>
    </w:p>
    <w:p>
      <w:pPr>
        <w:pStyle w:val="ListParagraph"/>
        <w:numPr>
          <w:ilvl w:val="0"/>
          <w:numId w:val="84"/>
        </w:numPr>
        <w:tabs>
          <w:tab w:pos="1396" w:val="left" w:leader="none"/>
        </w:tabs>
        <w:spacing w:line="240" w:lineRule="auto" w:before="0" w:after="0"/>
        <w:ind w:left="1395" w:right="0" w:hanging="361"/>
        <w:jc w:val="left"/>
        <w:rPr>
          <w:sz w:val="24"/>
        </w:rPr>
      </w:pPr>
      <w:r>
        <w:rPr>
          <w:sz w:val="24"/>
        </w:rPr>
        <w:t>What do you mean by Quality Circle? Explain the functioning of quality</w:t>
      </w:r>
      <w:r>
        <w:rPr>
          <w:spacing w:val="-13"/>
          <w:sz w:val="24"/>
        </w:rPr>
        <w:t> </w:t>
      </w:r>
      <w:r>
        <w:rPr>
          <w:sz w:val="24"/>
        </w:rPr>
        <w:t>circles.</w:t>
      </w:r>
    </w:p>
    <w:p>
      <w:pPr>
        <w:pStyle w:val="BodyText"/>
        <w:spacing w:before="1"/>
        <w:rPr>
          <w:sz w:val="21"/>
        </w:rPr>
      </w:pPr>
    </w:p>
    <w:p>
      <w:pPr>
        <w:pStyle w:val="ListParagraph"/>
        <w:numPr>
          <w:ilvl w:val="0"/>
          <w:numId w:val="84"/>
        </w:numPr>
        <w:tabs>
          <w:tab w:pos="1396" w:val="left" w:leader="none"/>
        </w:tabs>
        <w:spacing w:line="240" w:lineRule="auto" w:before="0" w:after="0"/>
        <w:ind w:left="1395" w:right="0" w:hanging="361"/>
        <w:jc w:val="left"/>
        <w:rPr>
          <w:sz w:val="24"/>
        </w:rPr>
      </w:pPr>
      <w:r>
        <w:rPr>
          <w:sz w:val="24"/>
        </w:rPr>
        <w:t>Explain the pre requirements for the implementation of ISO 9000 Quality</w:t>
      </w:r>
      <w:r>
        <w:rPr>
          <w:spacing w:val="-11"/>
          <w:sz w:val="24"/>
        </w:rPr>
        <w:t> </w:t>
      </w:r>
      <w:r>
        <w:rPr>
          <w:sz w:val="24"/>
        </w:rPr>
        <w:t>System.</w:t>
      </w:r>
    </w:p>
    <w:p>
      <w:pPr>
        <w:pStyle w:val="BodyText"/>
        <w:spacing w:before="10"/>
        <w:rPr>
          <w:sz w:val="20"/>
        </w:rPr>
      </w:pPr>
    </w:p>
    <w:p>
      <w:pPr>
        <w:pStyle w:val="ListParagraph"/>
        <w:numPr>
          <w:ilvl w:val="0"/>
          <w:numId w:val="84"/>
        </w:numPr>
        <w:tabs>
          <w:tab w:pos="1396" w:val="left" w:leader="none"/>
        </w:tabs>
        <w:spacing w:line="278" w:lineRule="auto" w:before="0" w:after="0"/>
        <w:ind w:left="1460" w:right="1819" w:hanging="425"/>
        <w:jc w:val="left"/>
        <w:rPr>
          <w:sz w:val="24"/>
        </w:rPr>
      </w:pPr>
      <w:r>
        <w:rPr>
          <w:sz w:val="24"/>
        </w:rPr>
        <w:t>Discuss the various points which are to be considered carefully for </w:t>
      </w:r>
      <w:r>
        <w:rPr>
          <w:spacing w:val="-4"/>
          <w:sz w:val="24"/>
        </w:rPr>
        <w:t>the </w:t>
      </w:r>
      <w:r>
        <w:rPr>
          <w:sz w:val="24"/>
        </w:rPr>
        <w:t>implementation of</w:t>
      </w:r>
      <w:r>
        <w:rPr>
          <w:spacing w:val="-1"/>
          <w:sz w:val="24"/>
        </w:rPr>
        <w:t> </w:t>
      </w:r>
      <w:r>
        <w:rPr>
          <w:sz w:val="24"/>
        </w:rPr>
        <w:t>JIT.</w:t>
      </w:r>
    </w:p>
    <w:p>
      <w:pPr>
        <w:pStyle w:val="ListParagraph"/>
        <w:numPr>
          <w:ilvl w:val="0"/>
          <w:numId w:val="84"/>
        </w:numPr>
        <w:tabs>
          <w:tab w:pos="1396" w:val="left" w:leader="none"/>
          <w:tab w:pos="8169" w:val="left" w:leader="none"/>
        </w:tabs>
        <w:spacing w:line="240" w:lineRule="auto" w:before="195" w:after="0"/>
        <w:ind w:left="1395" w:right="0" w:hanging="361"/>
        <w:jc w:val="left"/>
        <w:rPr>
          <w:sz w:val="24"/>
        </w:rPr>
      </w:pPr>
      <w:r>
        <w:rPr>
          <w:sz w:val="24"/>
        </w:rPr>
        <w:t>What do you mean by quality audit? What are its</w:t>
      </w:r>
      <w:r>
        <w:rPr>
          <w:spacing w:val="-11"/>
          <w:sz w:val="24"/>
        </w:rPr>
        <w:t> </w:t>
      </w:r>
      <w:r>
        <w:rPr>
          <w:sz w:val="24"/>
        </w:rPr>
        <w:t>various</w:t>
      </w:r>
      <w:r>
        <w:rPr>
          <w:spacing w:val="-1"/>
          <w:sz w:val="24"/>
        </w:rPr>
        <w:t> </w:t>
      </w:r>
      <w:r>
        <w:rPr>
          <w:sz w:val="24"/>
        </w:rPr>
        <w:t>types?</w:t>
        <w:tab/>
        <w:t>(6 x 2 = 12)</w:t>
      </w:r>
    </w:p>
    <w:p>
      <w:pPr>
        <w:spacing w:after="0" w:line="240" w:lineRule="auto"/>
        <w:jc w:val="left"/>
        <w:rPr>
          <w:sz w:val="24"/>
        </w:rPr>
        <w:sectPr>
          <w:pgSz w:w="11910" w:h="16840"/>
          <w:pgMar w:header="552" w:footer="944" w:top="1300" w:bottom="1140" w:left="1120" w:right="820"/>
        </w:sectPr>
      </w:pPr>
    </w:p>
    <w:p>
      <w:pPr>
        <w:pStyle w:val="BodyText"/>
        <w:rPr>
          <w:sz w:val="20"/>
        </w:rPr>
      </w:pPr>
    </w:p>
    <w:p>
      <w:pPr>
        <w:pStyle w:val="BodyText"/>
        <w:spacing w:before="10"/>
        <w:rPr>
          <w:sz w:val="18"/>
        </w:rPr>
      </w:pPr>
    </w:p>
    <w:p>
      <w:pPr>
        <w:pStyle w:val="Heading4"/>
        <w:spacing w:before="90"/>
        <w:ind w:left="664"/>
      </w:pPr>
      <w:r>
        <w:rPr/>
        <w:t>Section-C</w:t>
      </w:r>
    </w:p>
    <w:p>
      <w:pPr>
        <w:spacing w:before="140"/>
        <w:ind w:left="1153" w:right="0" w:firstLine="0"/>
        <w:jc w:val="left"/>
        <w:rPr>
          <w:b/>
          <w:sz w:val="24"/>
        </w:rPr>
      </w:pPr>
      <w:r>
        <w:rPr>
          <w:b/>
          <w:sz w:val="24"/>
        </w:rPr>
        <w:t>Answer any </w:t>
      </w:r>
      <w:r>
        <w:rPr>
          <w:b/>
          <w:i/>
          <w:sz w:val="24"/>
        </w:rPr>
        <w:t>Two </w:t>
      </w:r>
      <w:r>
        <w:rPr>
          <w:b/>
          <w:sz w:val="24"/>
        </w:rPr>
        <w:t>questions. Answer shall not exceed </w:t>
      </w:r>
      <w:r>
        <w:rPr>
          <w:b/>
          <w:i/>
          <w:sz w:val="24"/>
        </w:rPr>
        <w:t>Five </w:t>
      </w:r>
      <w:r>
        <w:rPr>
          <w:b/>
          <w:sz w:val="24"/>
        </w:rPr>
        <w:t>pages. (Weight 5)</w:t>
      </w:r>
    </w:p>
    <w:p>
      <w:pPr>
        <w:pStyle w:val="ListParagraph"/>
        <w:numPr>
          <w:ilvl w:val="0"/>
          <w:numId w:val="84"/>
        </w:numPr>
        <w:tabs>
          <w:tab w:pos="1396" w:val="left" w:leader="none"/>
        </w:tabs>
        <w:spacing w:line="240" w:lineRule="auto" w:before="132" w:after="0"/>
        <w:ind w:left="1395" w:right="0" w:hanging="361"/>
        <w:jc w:val="left"/>
        <w:rPr>
          <w:sz w:val="24"/>
        </w:rPr>
      </w:pPr>
      <w:r>
        <w:rPr>
          <w:sz w:val="24"/>
        </w:rPr>
        <w:t>Discuss in detail the Deming‘s 14 points. Also explain the Deming‘s</w:t>
      </w:r>
      <w:r>
        <w:rPr>
          <w:spacing w:val="-10"/>
          <w:sz w:val="24"/>
        </w:rPr>
        <w:t> </w:t>
      </w:r>
      <w:r>
        <w:rPr>
          <w:sz w:val="24"/>
        </w:rPr>
        <w:t>Triangle.</w:t>
      </w:r>
    </w:p>
    <w:p>
      <w:pPr>
        <w:pStyle w:val="BodyText"/>
        <w:rPr>
          <w:sz w:val="21"/>
        </w:rPr>
      </w:pPr>
    </w:p>
    <w:p>
      <w:pPr>
        <w:pStyle w:val="ListParagraph"/>
        <w:numPr>
          <w:ilvl w:val="0"/>
          <w:numId w:val="84"/>
        </w:numPr>
        <w:tabs>
          <w:tab w:pos="1396" w:val="left" w:leader="none"/>
        </w:tabs>
        <w:spacing w:line="240" w:lineRule="auto" w:before="1" w:after="0"/>
        <w:ind w:left="1395" w:right="0" w:hanging="361"/>
        <w:jc w:val="left"/>
        <w:rPr>
          <w:sz w:val="24"/>
        </w:rPr>
      </w:pPr>
      <w:r>
        <w:rPr>
          <w:sz w:val="24"/>
        </w:rPr>
        <w:t>Explain in detail the steps of DMAIC. Also compare this approach with</w:t>
      </w:r>
      <w:r>
        <w:rPr>
          <w:spacing w:val="-6"/>
          <w:sz w:val="24"/>
        </w:rPr>
        <w:t> </w:t>
      </w:r>
      <w:r>
        <w:rPr>
          <w:sz w:val="24"/>
        </w:rPr>
        <w:t>DMADV.</w:t>
      </w:r>
    </w:p>
    <w:p>
      <w:pPr>
        <w:pStyle w:val="BodyText"/>
        <w:rPr>
          <w:sz w:val="21"/>
        </w:rPr>
      </w:pPr>
    </w:p>
    <w:p>
      <w:pPr>
        <w:pStyle w:val="ListParagraph"/>
        <w:numPr>
          <w:ilvl w:val="0"/>
          <w:numId w:val="84"/>
        </w:numPr>
        <w:tabs>
          <w:tab w:pos="1396" w:val="left" w:leader="none"/>
        </w:tabs>
        <w:spacing w:line="276" w:lineRule="auto" w:before="1" w:after="0"/>
        <w:ind w:left="1460" w:right="951" w:hanging="425"/>
        <w:jc w:val="left"/>
        <w:rPr>
          <w:sz w:val="24"/>
        </w:rPr>
      </w:pPr>
      <w:r>
        <w:rPr>
          <w:sz w:val="24"/>
        </w:rPr>
        <w:t>Draw and explain the QFD House of Quality and the various steps in designing QFD?</w:t>
      </w:r>
    </w:p>
    <w:p>
      <w:pPr>
        <w:pStyle w:val="ListParagraph"/>
        <w:numPr>
          <w:ilvl w:val="0"/>
          <w:numId w:val="84"/>
        </w:numPr>
        <w:tabs>
          <w:tab w:pos="1396" w:val="left" w:leader="none"/>
        </w:tabs>
        <w:spacing w:line="278" w:lineRule="auto" w:before="198" w:after="0"/>
        <w:ind w:left="1460" w:right="679" w:hanging="425"/>
        <w:jc w:val="left"/>
        <w:rPr>
          <w:sz w:val="24"/>
        </w:rPr>
      </w:pPr>
      <w:r>
        <w:rPr>
          <w:sz w:val="24"/>
        </w:rPr>
        <w:t>Explain the essential steps while implementing TQM in an organization. What are the factors which generally effect the implementation of</w:t>
      </w:r>
      <w:r>
        <w:rPr>
          <w:spacing w:val="-6"/>
          <w:sz w:val="24"/>
        </w:rPr>
        <w:t> </w:t>
      </w:r>
      <w:r>
        <w:rPr>
          <w:sz w:val="24"/>
        </w:rPr>
        <w:t>TQM?</w:t>
      </w:r>
    </w:p>
    <w:p>
      <w:pPr>
        <w:pStyle w:val="BodyText"/>
        <w:spacing w:before="2"/>
        <w:rPr>
          <w:sz w:val="9"/>
        </w:rPr>
      </w:pPr>
    </w:p>
    <w:p>
      <w:pPr>
        <w:pStyle w:val="BodyText"/>
        <w:spacing w:before="90"/>
        <w:ind w:right="1018"/>
        <w:jc w:val="right"/>
      </w:pPr>
      <w:r>
        <w:rPr/>
        <w:t>(2 x 5 = 10)</w:t>
      </w:r>
    </w:p>
    <w:p>
      <w:pPr>
        <w:spacing w:after="0"/>
        <w:jc w:val="right"/>
        <w:sectPr>
          <w:pgSz w:w="11910" w:h="16840"/>
          <w:pgMar w:header="552" w:footer="944" w:top="1300" w:bottom="1140" w:left="1120" w:right="820"/>
        </w:sectPr>
      </w:pPr>
    </w:p>
    <w:p>
      <w:pPr>
        <w:pStyle w:val="Heading4"/>
        <w:spacing w:before="125"/>
        <w:ind w:left="657"/>
      </w:pPr>
      <w:r>
        <w:rPr/>
        <w:t>M.COM DEGREE (CSS) MODEL QUESTION PAPER</w:t>
      </w:r>
    </w:p>
    <w:p>
      <w:pPr>
        <w:spacing w:before="136"/>
        <w:ind w:left="662" w:right="673" w:firstLine="0"/>
        <w:jc w:val="center"/>
        <w:rPr>
          <w:b/>
          <w:sz w:val="24"/>
        </w:rPr>
      </w:pPr>
      <w:r>
        <w:rPr>
          <w:b/>
          <w:sz w:val="24"/>
        </w:rPr>
        <w:t>(2019 admissions onwards)</w:t>
      </w:r>
    </w:p>
    <w:p>
      <w:pPr>
        <w:spacing w:before="140"/>
        <w:ind w:left="663" w:right="673" w:firstLine="0"/>
        <w:jc w:val="center"/>
        <w:rPr>
          <w:b/>
          <w:i/>
          <w:sz w:val="24"/>
        </w:rPr>
      </w:pPr>
      <w:r>
        <w:rPr>
          <w:b/>
          <w:i/>
          <w:sz w:val="24"/>
        </w:rPr>
        <w:t>Fourth Semester</w:t>
      </w:r>
    </w:p>
    <w:p>
      <w:pPr>
        <w:spacing w:before="136"/>
        <w:ind w:left="663" w:right="673" w:firstLine="0"/>
        <w:jc w:val="center"/>
        <w:rPr>
          <w:b/>
          <w:sz w:val="24"/>
        </w:rPr>
      </w:pPr>
      <w:r>
        <w:rPr>
          <w:b/>
          <w:sz w:val="24"/>
        </w:rPr>
        <w:t>CM010401-ADVANCED COST AND MANAGEMENT ACCOUNTING</w:t>
      </w:r>
    </w:p>
    <w:p>
      <w:pPr>
        <w:pStyle w:val="BodyText"/>
        <w:rPr>
          <w:b/>
          <w:sz w:val="26"/>
        </w:rPr>
      </w:pPr>
    </w:p>
    <w:p>
      <w:pPr>
        <w:pStyle w:val="BodyText"/>
        <w:spacing w:before="7"/>
        <w:rPr>
          <w:b/>
          <w:sz w:val="21"/>
        </w:rPr>
      </w:pPr>
    </w:p>
    <w:p>
      <w:pPr>
        <w:pStyle w:val="BodyText"/>
        <w:tabs>
          <w:tab w:pos="5760" w:val="left" w:leader="none"/>
        </w:tabs>
        <w:ind w:right="9"/>
        <w:jc w:val="center"/>
      </w:pPr>
      <w:r>
        <w:rPr/>
        <w:t>Time:</w:t>
      </w:r>
      <w:r>
        <w:rPr>
          <w:spacing w:val="-1"/>
        </w:rPr>
        <w:t> </w:t>
      </w:r>
      <w:r>
        <w:rPr/>
        <w:t>3 Hours</w:t>
        <w:tab/>
        <w:t>Maximum Weight:</w:t>
      </w:r>
      <w:r>
        <w:rPr>
          <w:spacing w:val="-2"/>
        </w:rPr>
        <w:t> </w:t>
      </w:r>
      <w:r>
        <w:rPr/>
        <w:t>30</w:t>
      </w:r>
    </w:p>
    <w:p>
      <w:pPr>
        <w:pStyle w:val="Heading4"/>
        <w:spacing w:before="144"/>
        <w:ind w:left="665"/>
      </w:pPr>
      <w:r>
        <w:rPr/>
        <w:t>Section A.</w:t>
      </w:r>
    </w:p>
    <w:p>
      <w:pPr>
        <w:spacing w:before="137"/>
        <w:ind w:left="658" w:right="673" w:firstLine="0"/>
        <w:jc w:val="center"/>
        <w:rPr>
          <w:b/>
          <w:sz w:val="24"/>
        </w:rPr>
      </w:pPr>
      <w:r>
        <w:rPr>
          <w:b/>
          <w:sz w:val="24"/>
        </w:rPr>
        <w:t>Answer any </w:t>
      </w:r>
      <w:r>
        <w:rPr>
          <w:b/>
          <w:i/>
          <w:sz w:val="24"/>
        </w:rPr>
        <w:t>Eight </w:t>
      </w:r>
      <w:r>
        <w:rPr>
          <w:b/>
          <w:sz w:val="24"/>
        </w:rPr>
        <w:t>questions. Answer shall not exceed One page (Weight 1)</w:t>
      </w:r>
    </w:p>
    <w:p>
      <w:pPr>
        <w:pStyle w:val="ListParagraph"/>
        <w:numPr>
          <w:ilvl w:val="0"/>
          <w:numId w:val="85"/>
        </w:numPr>
        <w:tabs>
          <w:tab w:pos="1175" w:val="left" w:leader="none"/>
        </w:tabs>
        <w:spacing w:line="273" w:lineRule="auto" w:before="135" w:after="0"/>
        <w:ind w:left="1174" w:right="626" w:hanging="360"/>
        <w:jc w:val="both"/>
        <w:rPr>
          <w:sz w:val="24"/>
        </w:rPr>
      </w:pPr>
      <w:r>
        <w:rPr>
          <w:sz w:val="24"/>
        </w:rPr>
        <w:t>List out the differences between traditional absorption costing and activity based costing</w:t>
      </w:r>
    </w:p>
    <w:p>
      <w:pPr>
        <w:pStyle w:val="ListParagraph"/>
        <w:numPr>
          <w:ilvl w:val="0"/>
          <w:numId w:val="85"/>
        </w:numPr>
        <w:tabs>
          <w:tab w:pos="1055" w:val="left" w:leader="none"/>
        </w:tabs>
        <w:spacing w:line="240" w:lineRule="auto" w:before="165" w:after="0"/>
        <w:ind w:left="1054" w:right="0" w:hanging="241"/>
        <w:jc w:val="both"/>
        <w:rPr>
          <w:sz w:val="24"/>
        </w:rPr>
      </w:pPr>
      <w:r>
        <w:rPr>
          <w:sz w:val="24"/>
        </w:rPr>
        <w:t>What do you mean by dual rate transfer pricing system? Explain its</w:t>
      </w:r>
      <w:r>
        <w:rPr>
          <w:spacing w:val="-5"/>
          <w:sz w:val="24"/>
        </w:rPr>
        <w:t> </w:t>
      </w:r>
      <w:r>
        <w:rPr>
          <w:sz w:val="24"/>
        </w:rPr>
        <w:t>advantages.</w:t>
      </w:r>
    </w:p>
    <w:p>
      <w:pPr>
        <w:pStyle w:val="BodyText"/>
        <w:spacing w:before="1"/>
        <w:rPr>
          <w:sz w:val="21"/>
        </w:rPr>
      </w:pPr>
    </w:p>
    <w:p>
      <w:pPr>
        <w:pStyle w:val="ListParagraph"/>
        <w:numPr>
          <w:ilvl w:val="0"/>
          <w:numId w:val="85"/>
        </w:numPr>
        <w:tabs>
          <w:tab w:pos="1055" w:val="left" w:leader="none"/>
        </w:tabs>
        <w:spacing w:line="240" w:lineRule="auto" w:before="0" w:after="0"/>
        <w:ind w:left="1054" w:right="0" w:hanging="241"/>
        <w:jc w:val="both"/>
        <w:rPr>
          <w:sz w:val="24"/>
        </w:rPr>
      </w:pPr>
      <w:r>
        <w:rPr>
          <w:sz w:val="24"/>
        </w:rPr>
        <w:t>Write short notes on Break Even</w:t>
      </w:r>
      <w:r>
        <w:rPr>
          <w:spacing w:val="-1"/>
          <w:sz w:val="24"/>
        </w:rPr>
        <w:t> </w:t>
      </w:r>
      <w:r>
        <w:rPr>
          <w:sz w:val="24"/>
        </w:rPr>
        <w:t>Point.</w:t>
      </w:r>
    </w:p>
    <w:p>
      <w:pPr>
        <w:pStyle w:val="BodyText"/>
        <w:spacing w:before="10"/>
        <w:rPr>
          <w:sz w:val="20"/>
        </w:rPr>
      </w:pPr>
    </w:p>
    <w:p>
      <w:pPr>
        <w:pStyle w:val="ListParagraph"/>
        <w:numPr>
          <w:ilvl w:val="0"/>
          <w:numId w:val="85"/>
        </w:numPr>
        <w:tabs>
          <w:tab w:pos="1084" w:val="left" w:leader="none"/>
        </w:tabs>
        <w:spacing w:line="276" w:lineRule="auto" w:before="0" w:after="0"/>
        <w:ind w:left="1174" w:right="621" w:hanging="360"/>
        <w:jc w:val="both"/>
        <w:rPr>
          <w:sz w:val="24"/>
        </w:rPr>
      </w:pPr>
      <w:r>
        <w:rPr>
          <w:sz w:val="24"/>
        </w:rPr>
        <w:t>What do you understand by Cost Plus Pricing? How are such costs determined for pricing</w:t>
      </w:r>
      <w:r>
        <w:rPr>
          <w:spacing w:val="-3"/>
          <w:sz w:val="24"/>
        </w:rPr>
        <w:t> </w:t>
      </w:r>
      <w:r>
        <w:rPr>
          <w:sz w:val="24"/>
        </w:rPr>
        <w:t>purposes?</w:t>
      </w:r>
    </w:p>
    <w:p>
      <w:pPr>
        <w:pStyle w:val="ListParagraph"/>
        <w:numPr>
          <w:ilvl w:val="0"/>
          <w:numId w:val="85"/>
        </w:numPr>
        <w:tabs>
          <w:tab w:pos="1175" w:val="left" w:leader="none"/>
        </w:tabs>
        <w:spacing w:line="240" w:lineRule="auto" w:before="201" w:after="0"/>
        <w:ind w:left="1174" w:right="0" w:hanging="361"/>
        <w:jc w:val="both"/>
        <w:rPr>
          <w:sz w:val="24"/>
        </w:rPr>
      </w:pPr>
      <w:r>
        <w:rPr>
          <w:sz w:val="24"/>
        </w:rPr>
        <w:t>What are the objectives of Transfer pricing within the</w:t>
      </w:r>
      <w:r>
        <w:rPr>
          <w:spacing w:val="-4"/>
          <w:sz w:val="24"/>
        </w:rPr>
        <w:t> </w:t>
      </w:r>
      <w:r>
        <w:rPr>
          <w:sz w:val="24"/>
        </w:rPr>
        <w:t>organisation?</w:t>
      </w:r>
    </w:p>
    <w:p>
      <w:pPr>
        <w:pStyle w:val="ListParagraph"/>
        <w:numPr>
          <w:ilvl w:val="0"/>
          <w:numId w:val="85"/>
        </w:numPr>
        <w:tabs>
          <w:tab w:pos="1175" w:val="left" w:leader="none"/>
        </w:tabs>
        <w:spacing w:line="360" w:lineRule="auto" w:before="137" w:after="0"/>
        <w:ind w:left="1174" w:right="621" w:hanging="360"/>
        <w:jc w:val="both"/>
        <w:rPr>
          <w:sz w:val="24"/>
        </w:rPr>
      </w:pPr>
      <w:r>
        <w:rPr>
          <w:sz w:val="24"/>
        </w:rPr>
        <w:t>6000 Pen Drives of 2GB are to be sold in a perfectly competitive market to earn Rs.1.06,0000 profit, whereas in a Monopoly market only 1200 units are required to be sold to earn the same profit. The fixed costs for the period are Rs.74,000 .The contribution per unit in the Monopoly Market is as high as three fourths its Variable Cost. Determine the Target selling price each market</w:t>
      </w:r>
      <w:r>
        <w:rPr>
          <w:spacing w:val="-6"/>
          <w:sz w:val="24"/>
        </w:rPr>
        <w:t> </w:t>
      </w:r>
      <w:r>
        <w:rPr>
          <w:sz w:val="24"/>
        </w:rPr>
        <w:t>condition.</w:t>
      </w:r>
    </w:p>
    <w:p>
      <w:pPr>
        <w:pStyle w:val="ListParagraph"/>
        <w:numPr>
          <w:ilvl w:val="0"/>
          <w:numId w:val="85"/>
        </w:numPr>
        <w:tabs>
          <w:tab w:pos="1175" w:val="left" w:leader="none"/>
        </w:tabs>
        <w:spacing w:line="360" w:lineRule="auto" w:before="1" w:after="0"/>
        <w:ind w:left="1174" w:right="616" w:hanging="360"/>
        <w:jc w:val="both"/>
        <w:rPr>
          <w:sz w:val="24"/>
        </w:rPr>
      </w:pPr>
      <w:r>
        <w:rPr>
          <w:sz w:val="24"/>
        </w:rPr>
        <w:t>X Ltd. produces a product ,which has a Variable Cost Materials-Rs.40,Labour-Rs.10 and OH –Rs.4.The selling price is Rs.90 per unit. Sales for the current year is expected to be 15,000 units and Fixed OH are Rs.1,40,000.Under a wage agreement an increase of 10% is payable to all direct workers from the beginning of the forthcoming year ,while Material cost is expected to increase by 7.5% ,Variable OH by 5 % and fixed OH by 3% .Calculate the new</w:t>
      </w:r>
      <w:r>
        <w:rPr>
          <w:spacing w:val="-8"/>
          <w:sz w:val="24"/>
        </w:rPr>
        <w:t> </w:t>
      </w:r>
      <w:r>
        <w:rPr>
          <w:sz w:val="24"/>
        </w:rPr>
        <w:t>BEP</w:t>
      </w:r>
    </w:p>
    <w:p>
      <w:pPr>
        <w:pStyle w:val="ListParagraph"/>
        <w:numPr>
          <w:ilvl w:val="0"/>
          <w:numId w:val="85"/>
        </w:numPr>
        <w:tabs>
          <w:tab w:pos="1175" w:val="left" w:leader="none"/>
        </w:tabs>
        <w:spacing w:line="240" w:lineRule="auto" w:before="1" w:after="0"/>
        <w:ind w:left="1174" w:right="0" w:hanging="361"/>
        <w:jc w:val="both"/>
        <w:rPr>
          <w:sz w:val="24"/>
        </w:rPr>
      </w:pPr>
      <w:r>
        <w:rPr>
          <w:sz w:val="24"/>
        </w:rPr>
        <w:t>Calculate Material Cost Variance of product P from the following</w:t>
      </w:r>
      <w:r>
        <w:rPr>
          <w:spacing w:val="-3"/>
          <w:sz w:val="24"/>
        </w:rPr>
        <w:t> </w:t>
      </w:r>
      <w:r>
        <w:rPr>
          <w:sz w:val="24"/>
        </w:rPr>
        <w:t>data:-</w:t>
      </w:r>
    </w:p>
    <w:p>
      <w:pPr>
        <w:pStyle w:val="ListParagraph"/>
        <w:numPr>
          <w:ilvl w:val="1"/>
          <w:numId w:val="85"/>
        </w:numPr>
        <w:tabs>
          <w:tab w:pos="1854" w:val="left" w:leader="none"/>
        </w:tabs>
        <w:spacing w:line="240" w:lineRule="auto" w:before="137" w:after="0"/>
        <w:ind w:left="1854" w:right="0" w:hanging="361"/>
        <w:jc w:val="both"/>
        <w:rPr>
          <w:sz w:val="24"/>
        </w:rPr>
      </w:pPr>
      <w:r>
        <w:rPr>
          <w:sz w:val="24"/>
        </w:rPr>
        <w:t>Budgeted production of product P 200</w:t>
      </w:r>
      <w:r>
        <w:rPr>
          <w:spacing w:val="1"/>
          <w:sz w:val="24"/>
        </w:rPr>
        <w:t> </w:t>
      </w:r>
      <w:r>
        <w:rPr>
          <w:sz w:val="24"/>
        </w:rPr>
        <w:t>Units</w:t>
      </w:r>
    </w:p>
    <w:p>
      <w:pPr>
        <w:pStyle w:val="ListParagraph"/>
        <w:numPr>
          <w:ilvl w:val="1"/>
          <w:numId w:val="85"/>
        </w:numPr>
        <w:tabs>
          <w:tab w:pos="1854" w:val="left" w:leader="none"/>
        </w:tabs>
        <w:spacing w:line="240" w:lineRule="auto" w:before="139" w:after="0"/>
        <w:ind w:left="1854" w:right="0" w:hanging="361"/>
        <w:jc w:val="left"/>
        <w:rPr>
          <w:sz w:val="24"/>
        </w:rPr>
      </w:pPr>
      <w:r>
        <w:rPr>
          <w:sz w:val="24"/>
        </w:rPr>
        <w:t>Standard consumption of raw materials 2 kg per unit of</w:t>
      </w:r>
      <w:r>
        <w:rPr>
          <w:spacing w:val="-6"/>
          <w:sz w:val="24"/>
        </w:rPr>
        <w:t> </w:t>
      </w:r>
      <w:r>
        <w:rPr>
          <w:sz w:val="24"/>
        </w:rPr>
        <w:t>P</w:t>
      </w:r>
    </w:p>
    <w:p>
      <w:pPr>
        <w:pStyle w:val="ListParagraph"/>
        <w:numPr>
          <w:ilvl w:val="1"/>
          <w:numId w:val="85"/>
        </w:numPr>
        <w:tabs>
          <w:tab w:pos="1854" w:val="left" w:leader="none"/>
        </w:tabs>
        <w:spacing w:line="240" w:lineRule="auto" w:before="137" w:after="0"/>
        <w:ind w:left="1854" w:right="0" w:hanging="361"/>
        <w:jc w:val="left"/>
        <w:rPr>
          <w:sz w:val="24"/>
        </w:rPr>
      </w:pPr>
      <w:r>
        <w:rPr>
          <w:sz w:val="24"/>
        </w:rPr>
        <w:t>Standard price of material A Rs. 6 per</w:t>
      </w:r>
      <w:r>
        <w:rPr>
          <w:spacing w:val="-3"/>
          <w:sz w:val="24"/>
        </w:rPr>
        <w:t> </w:t>
      </w:r>
      <w:r>
        <w:rPr>
          <w:sz w:val="24"/>
        </w:rPr>
        <w:t>kg</w:t>
      </w:r>
    </w:p>
    <w:p>
      <w:pPr>
        <w:pStyle w:val="ListParagraph"/>
        <w:numPr>
          <w:ilvl w:val="1"/>
          <w:numId w:val="85"/>
        </w:numPr>
        <w:tabs>
          <w:tab w:pos="1854" w:val="left" w:leader="none"/>
        </w:tabs>
        <w:spacing w:line="360" w:lineRule="auto" w:before="140" w:after="0"/>
        <w:ind w:left="1853" w:right="622" w:hanging="360"/>
        <w:jc w:val="left"/>
        <w:rPr>
          <w:sz w:val="24"/>
        </w:rPr>
      </w:pPr>
      <w:r>
        <w:rPr>
          <w:sz w:val="24"/>
        </w:rPr>
        <w:t>Actually, 250 units of P were produced. Material A was purchased at Rs.8 per kg and consumed at 1.8 kg per unit of</w:t>
      </w:r>
      <w:r>
        <w:rPr>
          <w:spacing w:val="-5"/>
          <w:sz w:val="24"/>
        </w:rPr>
        <w:t> </w:t>
      </w:r>
      <w:r>
        <w:rPr>
          <w:sz w:val="24"/>
        </w:rPr>
        <w:t>P</w:t>
      </w:r>
    </w:p>
    <w:p>
      <w:pPr>
        <w:spacing w:after="0" w:line="360" w:lineRule="auto"/>
        <w:jc w:val="left"/>
        <w:rPr>
          <w:sz w:val="24"/>
        </w:rPr>
        <w:sectPr>
          <w:pgSz w:w="11910" w:h="16840"/>
          <w:pgMar w:header="552" w:footer="944" w:top="1300" w:bottom="1140" w:left="1120" w:right="820"/>
        </w:sectPr>
      </w:pPr>
    </w:p>
    <w:p>
      <w:pPr>
        <w:pStyle w:val="ListParagraph"/>
        <w:numPr>
          <w:ilvl w:val="0"/>
          <w:numId w:val="85"/>
        </w:numPr>
        <w:tabs>
          <w:tab w:pos="1329" w:val="left" w:leader="none"/>
        </w:tabs>
        <w:spacing w:line="360" w:lineRule="auto" w:before="120" w:after="0"/>
        <w:ind w:left="1328" w:right="622" w:hanging="360"/>
        <w:jc w:val="left"/>
        <w:rPr>
          <w:sz w:val="24"/>
        </w:rPr>
      </w:pPr>
      <w:r>
        <w:rPr>
          <w:sz w:val="24"/>
        </w:rPr>
        <w:t>The fixed costs amount to Rs.3,00,000 and the variable costs to sales are 66%. If 100% capacity sales are 18,00, 000.Determine the profit at 75%</w:t>
      </w:r>
      <w:r>
        <w:rPr>
          <w:spacing w:val="-10"/>
          <w:sz w:val="24"/>
        </w:rPr>
        <w:t> </w:t>
      </w:r>
      <w:r>
        <w:rPr>
          <w:sz w:val="24"/>
        </w:rPr>
        <w:t>capacity.</w:t>
      </w:r>
    </w:p>
    <w:p>
      <w:pPr>
        <w:pStyle w:val="ListParagraph"/>
        <w:numPr>
          <w:ilvl w:val="0"/>
          <w:numId w:val="85"/>
        </w:numPr>
        <w:tabs>
          <w:tab w:pos="1329" w:val="left" w:leader="none"/>
        </w:tabs>
        <w:spacing w:line="360" w:lineRule="auto" w:before="0" w:after="0"/>
        <w:ind w:left="1328" w:right="615" w:hanging="360"/>
        <w:jc w:val="left"/>
        <w:rPr>
          <w:sz w:val="24"/>
        </w:rPr>
      </w:pPr>
      <w:r>
        <w:rPr>
          <w:sz w:val="24"/>
        </w:rPr>
        <w:t>Compute: (a) Manufacturing time efficiency and (b) Manufacturing cycle time of company manufacturing wooden</w:t>
      </w:r>
      <w:r>
        <w:rPr>
          <w:spacing w:val="-7"/>
          <w:sz w:val="24"/>
        </w:rPr>
        <w:t> </w:t>
      </w:r>
      <w:r>
        <w:rPr>
          <w:sz w:val="24"/>
        </w:rPr>
        <w:t>products</w:t>
      </w:r>
    </w:p>
    <w:p>
      <w:pPr>
        <w:pStyle w:val="BodyText"/>
        <w:tabs>
          <w:tab w:pos="8289" w:val="left" w:leader="none"/>
        </w:tabs>
        <w:spacing w:line="360" w:lineRule="auto"/>
        <w:ind w:left="2048" w:right="668" w:hanging="180"/>
      </w:pPr>
      <w:r>
        <w:rPr/>
        <w:t>Processing time 9 hours Inspection time 1.5 hours waiting time 6 hours Move time 7.5 hours   Units per batch</w:t>
      </w:r>
      <w:r>
        <w:rPr>
          <w:spacing w:val="-23"/>
        </w:rPr>
        <w:t> </w:t>
      </w:r>
      <w:r>
        <w:rPr/>
        <w:t>60</w:t>
      </w:r>
      <w:r>
        <w:rPr>
          <w:spacing w:val="-1"/>
        </w:rPr>
        <w:t> </w:t>
      </w:r>
      <w:r>
        <w:rPr/>
        <w:t>Units</w:t>
        <w:tab/>
        <w:t>(8 X 1=</w:t>
      </w:r>
      <w:r>
        <w:rPr>
          <w:spacing w:val="-1"/>
        </w:rPr>
        <w:t> </w:t>
      </w:r>
      <w:r>
        <w:rPr>
          <w:spacing w:val="-9"/>
        </w:rPr>
        <w:t>8)</w:t>
      </w:r>
    </w:p>
    <w:p>
      <w:pPr>
        <w:pStyle w:val="BodyText"/>
        <w:spacing w:before="3"/>
        <w:rPr>
          <w:sz w:val="36"/>
        </w:rPr>
      </w:pPr>
    </w:p>
    <w:p>
      <w:pPr>
        <w:pStyle w:val="Heading4"/>
        <w:spacing w:before="1"/>
        <w:ind w:left="664"/>
      </w:pPr>
      <w:r>
        <w:rPr/>
        <w:t>Section B</w:t>
      </w:r>
    </w:p>
    <w:p>
      <w:pPr>
        <w:spacing w:before="139"/>
        <w:ind w:left="1230" w:right="0" w:firstLine="0"/>
        <w:jc w:val="left"/>
        <w:rPr>
          <w:b/>
          <w:sz w:val="24"/>
        </w:rPr>
      </w:pPr>
      <w:r>
        <w:rPr>
          <w:b/>
          <w:sz w:val="24"/>
        </w:rPr>
        <w:t>Answer any </w:t>
      </w:r>
      <w:r>
        <w:rPr>
          <w:b/>
          <w:i/>
          <w:sz w:val="24"/>
        </w:rPr>
        <w:t>Six </w:t>
      </w:r>
      <w:r>
        <w:rPr>
          <w:b/>
          <w:sz w:val="24"/>
        </w:rPr>
        <w:t>questions. Answer shall not exceed Two pages (Weight 2)</w:t>
      </w:r>
    </w:p>
    <w:p>
      <w:pPr>
        <w:pStyle w:val="ListParagraph"/>
        <w:numPr>
          <w:ilvl w:val="0"/>
          <w:numId w:val="85"/>
        </w:numPr>
        <w:tabs>
          <w:tab w:pos="1329" w:val="left" w:leader="none"/>
        </w:tabs>
        <w:spacing w:line="240" w:lineRule="auto" w:before="132" w:after="0"/>
        <w:ind w:left="1328" w:right="0" w:hanging="361"/>
        <w:jc w:val="left"/>
        <w:rPr>
          <w:sz w:val="24"/>
        </w:rPr>
      </w:pPr>
      <w:r>
        <w:rPr>
          <w:sz w:val="24"/>
        </w:rPr>
        <w:t>Explain in detail, the steps involved in the installation of Activity Based</w:t>
      </w:r>
      <w:r>
        <w:rPr>
          <w:spacing w:val="-7"/>
          <w:sz w:val="24"/>
        </w:rPr>
        <w:t> </w:t>
      </w:r>
      <w:r>
        <w:rPr>
          <w:sz w:val="24"/>
        </w:rPr>
        <w:t>Costing</w:t>
      </w:r>
    </w:p>
    <w:p>
      <w:pPr>
        <w:pStyle w:val="ListParagraph"/>
        <w:numPr>
          <w:ilvl w:val="0"/>
          <w:numId w:val="85"/>
        </w:numPr>
        <w:tabs>
          <w:tab w:pos="1329" w:val="left" w:leader="none"/>
        </w:tabs>
        <w:spacing w:line="360" w:lineRule="auto" w:before="140" w:after="6"/>
        <w:ind w:left="1328" w:right="624" w:hanging="360"/>
        <w:jc w:val="left"/>
        <w:rPr>
          <w:sz w:val="24"/>
        </w:rPr>
      </w:pPr>
      <w:r>
        <w:rPr>
          <w:sz w:val="24"/>
        </w:rPr>
        <w:t>ABC Ltd started its operations in year with a total production capacity of 2,00,000 units. The following information for two years are made available to</w:t>
      </w:r>
      <w:r>
        <w:rPr>
          <w:spacing w:val="-2"/>
          <w:sz w:val="24"/>
        </w:rPr>
        <w:t> </w:t>
      </w:r>
      <w:r>
        <w:rPr>
          <w:sz w:val="24"/>
        </w:rPr>
        <w:t>you:</w:t>
      </w:r>
    </w:p>
    <w:tbl>
      <w:tblPr>
        <w:tblW w:w="0" w:type="auto"/>
        <w:jc w:val="left"/>
        <w:tblInd w:w="1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2"/>
        <w:gridCol w:w="1899"/>
        <w:gridCol w:w="1931"/>
      </w:tblGrid>
      <w:tr>
        <w:trPr>
          <w:trHeight w:val="412" w:hRule="atLeast"/>
        </w:trPr>
        <w:tc>
          <w:tcPr>
            <w:tcW w:w="3402" w:type="dxa"/>
          </w:tcPr>
          <w:p>
            <w:pPr>
              <w:pStyle w:val="TableParagraph"/>
              <w:spacing w:line="275" w:lineRule="exact"/>
              <w:ind w:left="1128"/>
              <w:rPr>
                <w:b/>
                <w:sz w:val="24"/>
              </w:rPr>
            </w:pPr>
            <w:r>
              <w:rPr>
                <w:b/>
                <w:sz w:val="24"/>
              </w:rPr>
              <w:t>Particulars</w:t>
            </w:r>
          </w:p>
        </w:tc>
        <w:tc>
          <w:tcPr>
            <w:tcW w:w="1899" w:type="dxa"/>
          </w:tcPr>
          <w:p>
            <w:pPr>
              <w:pStyle w:val="TableParagraph"/>
              <w:spacing w:line="275" w:lineRule="exact"/>
              <w:ind w:left="604"/>
              <w:rPr>
                <w:b/>
                <w:sz w:val="24"/>
              </w:rPr>
            </w:pPr>
            <w:r>
              <w:rPr>
                <w:b/>
                <w:sz w:val="24"/>
              </w:rPr>
              <w:t>Year 1</w:t>
            </w:r>
          </w:p>
        </w:tc>
        <w:tc>
          <w:tcPr>
            <w:tcW w:w="1931" w:type="dxa"/>
          </w:tcPr>
          <w:p>
            <w:pPr>
              <w:pStyle w:val="TableParagraph"/>
              <w:spacing w:line="275" w:lineRule="exact"/>
              <w:ind w:left="621"/>
              <w:rPr>
                <w:b/>
                <w:sz w:val="24"/>
              </w:rPr>
            </w:pPr>
            <w:r>
              <w:rPr>
                <w:b/>
                <w:sz w:val="24"/>
              </w:rPr>
              <w:t>Year 2</w:t>
            </w:r>
          </w:p>
        </w:tc>
      </w:tr>
      <w:tr>
        <w:trPr>
          <w:trHeight w:val="414" w:hRule="atLeast"/>
        </w:trPr>
        <w:tc>
          <w:tcPr>
            <w:tcW w:w="3402" w:type="dxa"/>
          </w:tcPr>
          <w:p>
            <w:pPr>
              <w:pStyle w:val="TableParagraph"/>
              <w:spacing w:line="273" w:lineRule="exact"/>
              <w:rPr>
                <w:sz w:val="24"/>
              </w:rPr>
            </w:pPr>
            <w:r>
              <w:rPr>
                <w:sz w:val="24"/>
              </w:rPr>
              <w:t>Sales in units</w:t>
            </w:r>
          </w:p>
        </w:tc>
        <w:tc>
          <w:tcPr>
            <w:tcW w:w="1899" w:type="dxa"/>
          </w:tcPr>
          <w:p>
            <w:pPr>
              <w:pStyle w:val="TableParagraph"/>
              <w:spacing w:line="273" w:lineRule="exact"/>
              <w:rPr>
                <w:sz w:val="24"/>
              </w:rPr>
            </w:pPr>
            <w:r>
              <w:rPr>
                <w:sz w:val="24"/>
              </w:rPr>
              <w:t>80,000</w:t>
            </w:r>
          </w:p>
        </w:tc>
        <w:tc>
          <w:tcPr>
            <w:tcW w:w="1931" w:type="dxa"/>
          </w:tcPr>
          <w:p>
            <w:pPr>
              <w:pStyle w:val="TableParagraph"/>
              <w:spacing w:line="273" w:lineRule="exact"/>
              <w:rPr>
                <w:sz w:val="24"/>
              </w:rPr>
            </w:pPr>
            <w:r>
              <w:rPr>
                <w:sz w:val="24"/>
              </w:rPr>
              <w:t>1,20,000</w:t>
            </w:r>
          </w:p>
        </w:tc>
      </w:tr>
      <w:tr>
        <w:trPr>
          <w:trHeight w:val="414" w:hRule="atLeast"/>
        </w:trPr>
        <w:tc>
          <w:tcPr>
            <w:tcW w:w="3402" w:type="dxa"/>
          </w:tcPr>
          <w:p>
            <w:pPr>
              <w:pStyle w:val="TableParagraph"/>
              <w:spacing w:line="270" w:lineRule="exact"/>
              <w:rPr>
                <w:sz w:val="24"/>
              </w:rPr>
            </w:pPr>
            <w:r>
              <w:rPr>
                <w:sz w:val="24"/>
              </w:rPr>
              <w:t>Total cost</w:t>
            </w:r>
          </w:p>
        </w:tc>
        <w:tc>
          <w:tcPr>
            <w:tcW w:w="1899" w:type="dxa"/>
          </w:tcPr>
          <w:p>
            <w:pPr>
              <w:pStyle w:val="TableParagraph"/>
              <w:spacing w:line="270" w:lineRule="exact"/>
              <w:rPr>
                <w:sz w:val="24"/>
              </w:rPr>
            </w:pPr>
            <w:r>
              <w:rPr>
                <w:sz w:val="24"/>
              </w:rPr>
              <w:t>34,40,000</w:t>
            </w:r>
          </w:p>
        </w:tc>
        <w:tc>
          <w:tcPr>
            <w:tcW w:w="1931" w:type="dxa"/>
          </w:tcPr>
          <w:p>
            <w:pPr>
              <w:pStyle w:val="TableParagraph"/>
              <w:spacing w:line="270" w:lineRule="exact"/>
              <w:rPr>
                <w:sz w:val="24"/>
              </w:rPr>
            </w:pPr>
            <w:r>
              <w:rPr>
                <w:sz w:val="24"/>
              </w:rPr>
              <w:t>45,60,000</w:t>
            </w:r>
          </w:p>
        </w:tc>
      </w:tr>
    </w:tbl>
    <w:p>
      <w:pPr>
        <w:pStyle w:val="BodyText"/>
        <w:spacing w:line="360" w:lineRule="auto"/>
        <w:ind w:left="1328" w:right="621"/>
        <w:jc w:val="both"/>
      </w:pPr>
      <w:r>
        <w:rPr/>
        <w:t>There has been no change in the cost structure and selling price and it is anticipated that it will remain unchanged in year 3 also. Selling price is Rs 40 per unit.</w:t>
      </w:r>
    </w:p>
    <w:p>
      <w:pPr>
        <w:pStyle w:val="BodyText"/>
        <w:spacing w:line="360" w:lineRule="auto"/>
        <w:ind w:left="1328" w:right="620"/>
        <w:jc w:val="both"/>
      </w:pPr>
      <w:r>
        <w:rPr/>
        <w:t>Calculate 1) Variable cost per unit, 2) PV Ratio, 3) BEP in units and 4) Profit if the firm operates at 75% of the capacity.</w:t>
      </w:r>
    </w:p>
    <w:p>
      <w:pPr>
        <w:pStyle w:val="ListParagraph"/>
        <w:numPr>
          <w:ilvl w:val="0"/>
          <w:numId w:val="85"/>
        </w:numPr>
        <w:tabs>
          <w:tab w:pos="1329" w:val="left" w:leader="none"/>
        </w:tabs>
        <w:spacing w:line="360" w:lineRule="auto" w:before="0" w:after="0"/>
        <w:ind w:left="1328" w:right="620" w:hanging="360"/>
        <w:jc w:val="both"/>
        <w:rPr>
          <w:sz w:val="24"/>
        </w:rPr>
      </w:pPr>
      <w:r>
        <w:rPr>
          <w:sz w:val="24"/>
        </w:rPr>
        <w:t>R Ltd will produce 3,00,000 kg of X and 6,00,000 kg of Y from an input of 9,00,000 kg of a raw material Z. The selling price of X is Rs.8 per kg and that of Y is Rs6 per kg. Following additional information is</w:t>
      </w:r>
      <w:r>
        <w:rPr>
          <w:spacing w:val="-1"/>
          <w:sz w:val="24"/>
        </w:rPr>
        <w:t> </w:t>
      </w:r>
      <w:r>
        <w:rPr>
          <w:sz w:val="24"/>
        </w:rPr>
        <w:t>available:</w:t>
      </w:r>
    </w:p>
    <w:p>
      <w:pPr>
        <w:pStyle w:val="BodyText"/>
        <w:tabs>
          <w:tab w:pos="6369" w:val="left" w:leader="none"/>
        </w:tabs>
        <w:spacing w:line="360" w:lineRule="auto"/>
        <w:ind w:left="2048" w:right="2039"/>
      </w:pPr>
      <w:r>
        <w:rPr/>
        <w:t>Processing cost amount to Rs. 54,00,000 per month as </w:t>
      </w:r>
      <w:r>
        <w:rPr>
          <w:spacing w:val="-3"/>
        </w:rPr>
        <w:t>under; </w:t>
      </w:r>
      <w:r>
        <w:rPr/>
        <w:t>Raw material Z, 9,00,000 kg at Rs 3 per kg Rs. 27,00,000 Variable</w:t>
      </w:r>
      <w:r>
        <w:rPr>
          <w:spacing w:val="-1"/>
        </w:rPr>
        <w:t> </w:t>
      </w:r>
      <w:r>
        <w:rPr/>
        <w:t>processing</w:t>
      </w:r>
      <w:r>
        <w:rPr>
          <w:spacing w:val="-4"/>
        </w:rPr>
        <w:t> </w:t>
      </w:r>
      <w:r>
        <w:rPr/>
        <w:t>cost</w:t>
        <w:tab/>
        <w:t>Rs. 18,00,000</w:t>
      </w:r>
    </w:p>
    <w:p>
      <w:pPr>
        <w:pStyle w:val="BodyText"/>
        <w:tabs>
          <w:tab w:pos="6369" w:val="left" w:leader="none"/>
        </w:tabs>
        <w:spacing w:line="360" w:lineRule="auto" w:before="1"/>
        <w:ind w:left="2769" w:right="2261" w:hanging="721"/>
      </w:pPr>
      <w:r>
        <w:rPr/>
        <w:t>Fixed</w:t>
      </w:r>
      <w:r>
        <w:rPr>
          <w:spacing w:val="-1"/>
        </w:rPr>
        <w:t> </w:t>
      </w:r>
      <w:r>
        <w:rPr/>
        <w:t>processing</w:t>
      </w:r>
      <w:r>
        <w:rPr>
          <w:spacing w:val="-4"/>
        </w:rPr>
        <w:t> </w:t>
      </w:r>
      <w:r>
        <w:rPr/>
        <w:t>cost</w:t>
        <w:tab/>
        <w:t>Rs. 9,00,000 Total</w:t>
      </w:r>
      <w:r>
        <w:rPr>
          <w:spacing w:val="-1"/>
        </w:rPr>
        <w:t> </w:t>
      </w:r>
      <w:r>
        <w:rPr/>
        <w:t>Cost</w:t>
        <w:tab/>
        <w:t>Rs.</w:t>
      </w:r>
      <w:r>
        <w:rPr>
          <w:spacing w:val="-17"/>
        </w:rPr>
        <w:t> </w:t>
      </w:r>
      <w:r>
        <w:rPr/>
        <w:t>54,00,000</w:t>
      </w:r>
    </w:p>
    <w:p>
      <w:pPr>
        <w:pStyle w:val="BodyText"/>
        <w:spacing w:line="360" w:lineRule="auto" w:before="199"/>
        <w:ind w:left="1316" w:right="618" w:firstLine="710"/>
        <w:jc w:val="both"/>
      </w:pPr>
      <w:r>
        <w:rPr/>
        <w:t>There is an offer to purchase 60,000 kg additionally at a price of Rs. 4 per kg. The existing market for Y will not be affected by accepting the offer. But the price of X is likely to be decreased uniformly on all sales. Find the minimum reduced average price for X, to sustain the increased sales.</w:t>
      </w:r>
    </w:p>
    <w:p>
      <w:pPr>
        <w:spacing w:after="0" w:line="360" w:lineRule="auto"/>
        <w:jc w:val="both"/>
        <w:sectPr>
          <w:pgSz w:w="11910" w:h="16840"/>
          <w:pgMar w:header="552" w:footer="944" w:top="1300" w:bottom="1140" w:left="1120" w:right="820"/>
        </w:sectPr>
      </w:pPr>
    </w:p>
    <w:p>
      <w:pPr>
        <w:pStyle w:val="ListParagraph"/>
        <w:numPr>
          <w:ilvl w:val="0"/>
          <w:numId w:val="85"/>
        </w:numPr>
        <w:tabs>
          <w:tab w:pos="1329" w:val="left" w:leader="none"/>
        </w:tabs>
        <w:spacing w:line="360" w:lineRule="auto" w:before="120" w:after="6"/>
        <w:ind w:left="1328" w:right="822" w:hanging="360"/>
        <w:jc w:val="left"/>
        <w:rPr>
          <w:sz w:val="24"/>
        </w:rPr>
      </w:pPr>
      <w:r>
        <w:rPr>
          <w:sz w:val="24"/>
        </w:rPr>
        <w:t>MM Manufacturing is evaluating two possible processes for the manufacture of a toy. The following information is</w:t>
      </w:r>
      <w:r>
        <w:rPr>
          <w:spacing w:val="-4"/>
          <w:sz w:val="24"/>
        </w:rPr>
        <w:t> </w:t>
      </w:r>
      <w:r>
        <w:rPr>
          <w:sz w:val="24"/>
        </w:rPr>
        <w:t>available:</w:t>
      </w:r>
    </w:p>
    <w:tbl>
      <w:tblPr>
        <w:tblW w:w="0" w:type="auto"/>
        <w:jc w:val="left"/>
        <w:tblInd w:w="1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9"/>
        <w:gridCol w:w="1843"/>
        <w:gridCol w:w="1844"/>
      </w:tblGrid>
      <w:tr>
        <w:trPr>
          <w:trHeight w:val="414" w:hRule="atLeast"/>
        </w:trPr>
        <w:tc>
          <w:tcPr>
            <w:tcW w:w="3829" w:type="dxa"/>
          </w:tcPr>
          <w:p>
            <w:pPr>
              <w:pStyle w:val="TableParagraph"/>
              <w:spacing w:line="275" w:lineRule="exact"/>
              <w:ind w:left="1318" w:right="1314"/>
              <w:jc w:val="center"/>
              <w:rPr>
                <w:b/>
                <w:sz w:val="24"/>
              </w:rPr>
            </w:pPr>
            <w:r>
              <w:rPr>
                <w:b/>
                <w:sz w:val="24"/>
              </w:rPr>
              <w:t>Particulars</w:t>
            </w:r>
          </w:p>
        </w:tc>
        <w:tc>
          <w:tcPr>
            <w:tcW w:w="1843" w:type="dxa"/>
          </w:tcPr>
          <w:p>
            <w:pPr>
              <w:pStyle w:val="TableParagraph"/>
              <w:spacing w:line="275" w:lineRule="exact"/>
              <w:ind w:left="417"/>
              <w:rPr>
                <w:b/>
                <w:sz w:val="24"/>
              </w:rPr>
            </w:pPr>
            <w:r>
              <w:rPr>
                <w:b/>
                <w:sz w:val="24"/>
              </w:rPr>
              <w:t>Process A</w:t>
            </w:r>
          </w:p>
        </w:tc>
        <w:tc>
          <w:tcPr>
            <w:tcW w:w="1844" w:type="dxa"/>
          </w:tcPr>
          <w:p>
            <w:pPr>
              <w:pStyle w:val="TableParagraph"/>
              <w:spacing w:line="275" w:lineRule="exact"/>
              <w:ind w:left="425"/>
              <w:rPr>
                <w:b/>
                <w:sz w:val="24"/>
              </w:rPr>
            </w:pPr>
            <w:r>
              <w:rPr>
                <w:b/>
                <w:sz w:val="24"/>
              </w:rPr>
              <w:t>Process B</w:t>
            </w:r>
          </w:p>
        </w:tc>
      </w:tr>
      <w:tr>
        <w:trPr>
          <w:trHeight w:val="412" w:hRule="atLeast"/>
        </w:trPr>
        <w:tc>
          <w:tcPr>
            <w:tcW w:w="3829" w:type="dxa"/>
          </w:tcPr>
          <w:p>
            <w:pPr>
              <w:pStyle w:val="TableParagraph"/>
              <w:spacing w:line="270" w:lineRule="exact"/>
              <w:rPr>
                <w:sz w:val="24"/>
              </w:rPr>
            </w:pPr>
            <w:r>
              <w:rPr>
                <w:sz w:val="24"/>
              </w:rPr>
              <w:t>Variable Cost per unit</w:t>
            </w:r>
          </w:p>
        </w:tc>
        <w:tc>
          <w:tcPr>
            <w:tcW w:w="1843" w:type="dxa"/>
          </w:tcPr>
          <w:p>
            <w:pPr>
              <w:pStyle w:val="TableParagraph"/>
              <w:spacing w:line="270" w:lineRule="exact"/>
              <w:rPr>
                <w:sz w:val="24"/>
              </w:rPr>
            </w:pPr>
            <w:r>
              <w:rPr>
                <w:sz w:val="24"/>
              </w:rPr>
              <w:t>Rs. 12</w:t>
            </w:r>
          </w:p>
        </w:tc>
        <w:tc>
          <w:tcPr>
            <w:tcW w:w="1844" w:type="dxa"/>
          </w:tcPr>
          <w:p>
            <w:pPr>
              <w:pStyle w:val="TableParagraph"/>
              <w:spacing w:line="270" w:lineRule="exact"/>
              <w:rPr>
                <w:sz w:val="24"/>
              </w:rPr>
            </w:pPr>
            <w:r>
              <w:rPr>
                <w:sz w:val="24"/>
              </w:rPr>
              <w:t>Rs. 14</w:t>
            </w:r>
          </w:p>
        </w:tc>
      </w:tr>
      <w:tr>
        <w:trPr>
          <w:trHeight w:val="414" w:hRule="atLeast"/>
        </w:trPr>
        <w:tc>
          <w:tcPr>
            <w:tcW w:w="3829" w:type="dxa"/>
          </w:tcPr>
          <w:p>
            <w:pPr>
              <w:pStyle w:val="TableParagraph"/>
              <w:spacing w:line="270" w:lineRule="exact"/>
              <w:rPr>
                <w:sz w:val="24"/>
              </w:rPr>
            </w:pPr>
            <w:r>
              <w:rPr>
                <w:sz w:val="24"/>
              </w:rPr>
              <w:t>Sale price per unit</w:t>
            </w:r>
          </w:p>
        </w:tc>
        <w:tc>
          <w:tcPr>
            <w:tcW w:w="1843" w:type="dxa"/>
          </w:tcPr>
          <w:p>
            <w:pPr>
              <w:pStyle w:val="TableParagraph"/>
              <w:spacing w:line="270" w:lineRule="exact"/>
              <w:rPr>
                <w:sz w:val="24"/>
              </w:rPr>
            </w:pPr>
            <w:r>
              <w:rPr>
                <w:sz w:val="24"/>
              </w:rPr>
              <w:t>Rs.20</w:t>
            </w:r>
          </w:p>
        </w:tc>
        <w:tc>
          <w:tcPr>
            <w:tcW w:w="1844" w:type="dxa"/>
          </w:tcPr>
          <w:p>
            <w:pPr>
              <w:pStyle w:val="TableParagraph"/>
              <w:spacing w:line="270" w:lineRule="exact"/>
              <w:rPr>
                <w:sz w:val="24"/>
              </w:rPr>
            </w:pPr>
            <w:r>
              <w:rPr>
                <w:sz w:val="24"/>
              </w:rPr>
              <w:t>Rs. 20</w:t>
            </w:r>
          </w:p>
        </w:tc>
      </w:tr>
      <w:tr>
        <w:trPr>
          <w:trHeight w:val="414" w:hRule="atLeast"/>
        </w:trPr>
        <w:tc>
          <w:tcPr>
            <w:tcW w:w="3829" w:type="dxa"/>
          </w:tcPr>
          <w:p>
            <w:pPr>
              <w:pStyle w:val="TableParagraph"/>
              <w:spacing w:line="270" w:lineRule="exact"/>
              <w:rPr>
                <w:sz w:val="24"/>
              </w:rPr>
            </w:pPr>
            <w:r>
              <w:rPr>
                <w:sz w:val="24"/>
              </w:rPr>
              <w:t>Total Fixed cost per year</w:t>
            </w:r>
          </w:p>
        </w:tc>
        <w:tc>
          <w:tcPr>
            <w:tcW w:w="1843" w:type="dxa"/>
          </w:tcPr>
          <w:p>
            <w:pPr>
              <w:pStyle w:val="TableParagraph"/>
              <w:spacing w:line="270" w:lineRule="exact"/>
              <w:rPr>
                <w:sz w:val="24"/>
              </w:rPr>
            </w:pPr>
            <w:r>
              <w:rPr>
                <w:sz w:val="24"/>
              </w:rPr>
              <w:t>Rs.30,00,000</w:t>
            </w:r>
          </w:p>
        </w:tc>
        <w:tc>
          <w:tcPr>
            <w:tcW w:w="1844" w:type="dxa"/>
          </w:tcPr>
          <w:p>
            <w:pPr>
              <w:pStyle w:val="TableParagraph"/>
              <w:spacing w:line="270" w:lineRule="exact"/>
              <w:rPr>
                <w:sz w:val="24"/>
              </w:rPr>
            </w:pPr>
            <w:r>
              <w:rPr>
                <w:sz w:val="24"/>
              </w:rPr>
              <w:t>Rs. 21,00,000</w:t>
            </w:r>
          </w:p>
        </w:tc>
      </w:tr>
      <w:tr>
        <w:trPr>
          <w:trHeight w:val="412" w:hRule="atLeast"/>
        </w:trPr>
        <w:tc>
          <w:tcPr>
            <w:tcW w:w="3829" w:type="dxa"/>
          </w:tcPr>
          <w:p>
            <w:pPr>
              <w:pStyle w:val="TableParagraph"/>
              <w:spacing w:line="270" w:lineRule="exact"/>
              <w:rPr>
                <w:sz w:val="24"/>
              </w:rPr>
            </w:pPr>
            <w:r>
              <w:rPr>
                <w:sz w:val="24"/>
              </w:rPr>
              <w:t>Capacity in units</w:t>
            </w:r>
          </w:p>
        </w:tc>
        <w:tc>
          <w:tcPr>
            <w:tcW w:w="1843" w:type="dxa"/>
          </w:tcPr>
          <w:p>
            <w:pPr>
              <w:pStyle w:val="TableParagraph"/>
              <w:spacing w:line="270" w:lineRule="exact"/>
              <w:rPr>
                <w:sz w:val="24"/>
              </w:rPr>
            </w:pPr>
            <w:r>
              <w:rPr>
                <w:sz w:val="24"/>
              </w:rPr>
              <w:t>4,30,000</w:t>
            </w:r>
          </w:p>
        </w:tc>
        <w:tc>
          <w:tcPr>
            <w:tcW w:w="1844" w:type="dxa"/>
          </w:tcPr>
          <w:p>
            <w:pPr>
              <w:pStyle w:val="TableParagraph"/>
              <w:spacing w:line="270" w:lineRule="exact"/>
              <w:rPr>
                <w:sz w:val="24"/>
              </w:rPr>
            </w:pPr>
            <w:r>
              <w:rPr>
                <w:sz w:val="24"/>
              </w:rPr>
              <w:t>Rs. 5,00,000</w:t>
            </w:r>
          </w:p>
        </w:tc>
      </w:tr>
      <w:tr>
        <w:trPr>
          <w:trHeight w:val="415" w:hRule="atLeast"/>
        </w:trPr>
        <w:tc>
          <w:tcPr>
            <w:tcW w:w="3829" w:type="dxa"/>
          </w:tcPr>
          <w:p>
            <w:pPr>
              <w:pStyle w:val="TableParagraph"/>
              <w:spacing w:line="270" w:lineRule="exact"/>
              <w:rPr>
                <w:sz w:val="24"/>
              </w:rPr>
            </w:pPr>
            <w:r>
              <w:rPr>
                <w:sz w:val="24"/>
              </w:rPr>
              <w:t>Anticipated sales for the coming year</w:t>
            </w:r>
          </w:p>
        </w:tc>
        <w:tc>
          <w:tcPr>
            <w:tcW w:w="1843" w:type="dxa"/>
          </w:tcPr>
          <w:p>
            <w:pPr>
              <w:pStyle w:val="TableParagraph"/>
              <w:spacing w:line="270" w:lineRule="exact"/>
              <w:rPr>
                <w:sz w:val="24"/>
              </w:rPr>
            </w:pPr>
            <w:r>
              <w:rPr>
                <w:sz w:val="24"/>
              </w:rPr>
              <w:t>4,00,000</w:t>
            </w:r>
          </w:p>
        </w:tc>
        <w:tc>
          <w:tcPr>
            <w:tcW w:w="1844" w:type="dxa"/>
          </w:tcPr>
          <w:p>
            <w:pPr>
              <w:pStyle w:val="TableParagraph"/>
              <w:spacing w:line="270" w:lineRule="exact"/>
              <w:rPr>
                <w:sz w:val="24"/>
              </w:rPr>
            </w:pPr>
            <w:r>
              <w:rPr>
                <w:sz w:val="24"/>
              </w:rPr>
              <w:t>4,00,000</w:t>
            </w:r>
          </w:p>
        </w:tc>
      </w:tr>
    </w:tbl>
    <w:p>
      <w:pPr>
        <w:pStyle w:val="BodyText"/>
        <w:spacing w:line="360" w:lineRule="auto"/>
        <w:ind w:left="1328" w:right="751"/>
      </w:pPr>
      <w:r>
        <w:rPr/>
        <w:t>Calculate the indifference point and suggest which process should be selected and on what basis.</w:t>
      </w:r>
    </w:p>
    <w:p>
      <w:pPr>
        <w:pStyle w:val="ListParagraph"/>
        <w:numPr>
          <w:ilvl w:val="0"/>
          <w:numId w:val="85"/>
        </w:numPr>
        <w:tabs>
          <w:tab w:pos="1329" w:val="left" w:leader="none"/>
        </w:tabs>
        <w:spacing w:line="360" w:lineRule="auto" w:before="0" w:after="0"/>
        <w:ind w:left="1328" w:right="778" w:hanging="360"/>
        <w:jc w:val="left"/>
        <w:rPr>
          <w:sz w:val="24"/>
        </w:rPr>
      </w:pPr>
      <w:r>
        <w:rPr>
          <w:sz w:val="24"/>
        </w:rPr>
        <w:t>The standard output of product MaC is 25 units per hour in the manufacturing department of a company employing 100 employees. The standard wage rate per labour is Rs.6. </w:t>
      </w:r>
      <w:r>
        <w:rPr>
          <w:spacing w:val="-3"/>
          <w:sz w:val="24"/>
        </w:rPr>
        <w:t>In </w:t>
      </w:r>
      <w:r>
        <w:rPr>
          <w:sz w:val="24"/>
        </w:rPr>
        <w:t>a 42 hour week, the department produced 1040 units of MaC despite 5 % of the time paid was lost due to an abnormal reason. The hourly rate actually paid were Rs. 6.20, Rs, 6 and Rs. 5.70 respectively to 10, 30 and 60 workers. Compute : a) labour efficiency variance, b) Labour Rate Variance and</w:t>
      </w:r>
      <w:r>
        <w:rPr>
          <w:spacing w:val="-16"/>
          <w:sz w:val="24"/>
        </w:rPr>
        <w:t> </w:t>
      </w:r>
      <w:r>
        <w:rPr>
          <w:sz w:val="24"/>
        </w:rPr>
        <w:t>c) Labour Idle Time</w:t>
      </w:r>
      <w:r>
        <w:rPr>
          <w:spacing w:val="1"/>
          <w:sz w:val="24"/>
        </w:rPr>
        <w:t> </w:t>
      </w:r>
      <w:r>
        <w:rPr>
          <w:sz w:val="24"/>
        </w:rPr>
        <w:t>Variance</w:t>
      </w:r>
    </w:p>
    <w:p>
      <w:pPr>
        <w:pStyle w:val="ListParagraph"/>
        <w:numPr>
          <w:ilvl w:val="0"/>
          <w:numId w:val="85"/>
        </w:numPr>
        <w:tabs>
          <w:tab w:pos="1329" w:val="left" w:leader="none"/>
        </w:tabs>
        <w:spacing w:line="360" w:lineRule="auto" w:before="0" w:after="6"/>
        <w:ind w:left="1328" w:right="636" w:hanging="360"/>
        <w:jc w:val="left"/>
        <w:rPr>
          <w:sz w:val="24"/>
        </w:rPr>
      </w:pPr>
      <w:r>
        <w:rPr>
          <w:sz w:val="24"/>
        </w:rPr>
        <w:t>SS Ltd is a trader in four varieties of paints. All varieties are equally popular and the monthly sales of each are 500 tins. The following information is presented for</w:t>
      </w:r>
      <w:r>
        <w:rPr>
          <w:spacing w:val="-15"/>
          <w:sz w:val="24"/>
        </w:rPr>
        <w:t> </w:t>
      </w:r>
      <w:r>
        <w:rPr>
          <w:sz w:val="24"/>
        </w:rPr>
        <w:t>a month.</w:t>
      </w:r>
    </w:p>
    <w:tbl>
      <w:tblPr>
        <w:tblW w:w="0" w:type="auto"/>
        <w:jc w:val="left"/>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7"/>
        <w:gridCol w:w="1241"/>
        <w:gridCol w:w="1219"/>
        <w:gridCol w:w="1222"/>
        <w:gridCol w:w="1277"/>
      </w:tblGrid>
      <w:tr>
        <w:trPr>
          <w:trHeight w:val="414" w:hRule="atLeast"/>
        </w:trPr>
        <w:tc>
          <w:tcPr>
            <w:tcW w:w="2777" w:type="dxa"/>
          </w:tcPr>
          <w:p>
            <w:pPr>
              <w:pStyle w:val="TableParagraph"/>
              <w:spacing w:line="275" w:lineRule="exact"/>
              <w:ind w:left="815"/>
              <w:rPr>
                <w:b/>
                <w:sz w:val="24"/>
              </w:rPr>
            </w:pPr>
            <w:r>
              <w:rPr>
                <w:b/>
                <w:sz w:val="24"/>
              </w:rPr>
              <w:t>Particulars</w:t>
            </w:r>
          </w:p>
        </w:tc>
        <w:tc>
          <w:tcPr>
            <w:tcW w:w="1241" w:type="dxa"/>
          </w:tcPr>
          <w:p>
            <w:pPr>
              <w:pStyle w:val="TableParagraph"/>
              <w:spacing w:line="275" w:lineRule="exact"/>
              <w:ind w:left="413"/>
              <w:rPr>
                <w:b/>
                <w:sz w:val="24"/>
              </w:rPr>
            </w:pPr>
            <w:r>
              <w:rPr>
                <w:b/>
                <w:sz w:val="24"/>
              </w:rPr>
              <w:t>Red</w:t>
            </w:r>
          </w:p>
        </w:tc>
        <w:tc>
          <w:tcPr>
            <w:tcW w:w="1219" w:type="dxa"/>
          </w:tcPr>
          <w:p>
            <w:pPr>
              <w:pStyle w:val="TableParagraph"/>
              <w:spacing w:line="275" w:lineRule="exact"/>
              <w:ind w:left="288"/>
              <w:rPr>
                <w:b/>
                <w:sz w:val="24"/>
              </w:rPr>
            </w:pPr>
            <w:r>
              <w:rPr>
                <w:b/>
                <w:sz w:val="24"/>
              </w:rPr>
              <w:t>Green</w:t>
            </w:r>
          </w:p>
        </w:tc>
        <w:tc>
          <w:tcPr>
            <w:tcW w:w="1222" w:type="dxa"/>
          </w:tcPr>
          <w:p>
            <w:pPr>
              <w:pStyle w:val="TableParagraph"/>
              <w:spacing w:line="275" w:lineRule="exact"/>
              <w:ind w:left="310"/>
              <w:rPr>
                <w:b/>
                <w:sz w:val="24"/>
              </w:rPr>
            </w:pPr>
            <w:r>
              <w:rPr>
                <w:b/>
                <w:sz w:val="24"/>
              </w:rPr>
              <w:t>Silver</w:t>
            </w:r>
          </w:p>
        </w:tc>
        <w:tc>
          <w:tcPr>
            <w:tcW w:w="1277" w:type="dxa"/>
          </w:tcPr>
          <w:p>
            <w:pPr>
              <w:pStyle w:val="TableParagraph"/>
              <w:spacing w:line="275" w:lineRule="exact"/>
              <w:ind w:left="406"/>
              <w:rPr>
                <w:b/>
                <w:sz w:val="24"/>
              </w:rPr>
            </w:pPr>
            <w:r>
              <w:rPr>
                <w:b/>
                <w:sz w:val="24"/>
              </w:rPr>
              <w:t>Blue</w:t>
            </w:r>
          </w:p>
        </w:tc>
      </w:tr>
      <w:tr>
        <w:trPr>
          <w:trHeight w:val="412" w:hRule="atLeast"/>
        </w:trPr>
        <w:tc>
          <w:tcPr>
            <w:tcW w:w="2777" w:type="dxa"/>
          </w:tcPr>
          <w:p>
            <w:pPr>
              <w:pStyle w:val="TableParagraph"/>
              <w:spacing w:line="270" w:lineRule="exact"/>
              <w:rPr>
                <w:sz w:val="24"/>
              </w:rPr>
            </w:pPr>
            <w:r>
              <w:rPr>
                <w:sz w:val="24"/>
              </w:rPr>
              <w:t>Selling price per tin</w:t>
            </w:r>
          </w:p>
        </w:tc>
        <w:tc>
          <w:tcPr>
            <w:tcW w:w="1241" w:type="dxa"/>
          </w:tcPr>
          <w:p>
            <w:pPr>
              <w:pStyle w:val="TableParagraph"/>
              <w:spacing w:line="270" w:lineRule="exact"/>
              <w:ind w:left="108"/>
              <w:rPr>
                <w:sz w:val="24"/>
              </w:rPr>
            </w:pPr>
            <w:r>
              <w:rPr>
                <w:sz w:val="24"/>
              </w:rPr>
              <w:t>Rs. 150</w:t>
            </w:r>
          </w:p>
        </w:tc>
        <w:tc>
          <w:tcPr>
            <w:tcW w:w="1219" w:type="dxa"/>
          </w:tcPr>
          <w:p>
            <w:pPr>
              <w:pStyle w:val="TableParagraph"/>
              <w:spacing w:line="270" w:lineRule="exact"/>
              <w:ind w:left="108"/>
              <w:rPr>
                <w:sz w:val="24"/>
              </w:rPr>
            </w:pPr>
            <w:r>
              <w:rPr>
                <w:sz w:val="24"/>
              </w:rPr>
              <w:t>Rs. 125</w:t>
            </w:r>
          </w:p>
        </w:tc>
        <w:tc>
          <w:tcPr>
            <w:tcW w:w="1222" w:type="dxa"/>
          </w:tcPr>
          <w:p>
            <w:pPr>
              <w:pStyle w:val="TableParagraph"/>
              <w:spacing w:line="270" w:lineRule="exact"/>
              <w:ind w:left="108"/>
              <w:rPr>
                <w:sz w:val="24"/>
              </w:rPr>
            </w:pPr>
            <w:r>
              <w:rPr>
                <w:sz w:val="24"/>
              </w:rPr>
              <w:t>Rs. 250</w:t>
            </w:r>
          </w:p>
        </w:tc>
        <w:tc>
          <w:tcPr>
            <w:tcW w:w="1277" w:type="dxa"/>
          </w:tcPr>
          <w:p>
            <w:pPr>
              <w:pStyle w:val="TableParagraph"/>
              <w:spacing w:line="270" w:lineRule="exact"/>
              <w:ind w:left="108"/>
              <w:rPr>
                <w:sz w:val="24"/>
              </w:rPr>
            </w:pPr>
            <w:r>
              <w:rPr>
                <w:sz w:val="24"/>
              </w:rPr>
              <w:t>Rs.500</w:t>
            </w:r>
          </w:p>
        </w:tc>
      </w:tr>
      <w:tr>
        <w:trPr>
          <w:trHeight w:val="415" w:hRule="atLeast"/>
        </w:trPr>
        <w:tc>
          <w:tcPr>
            <w:tcW w:w="2777" w:type="dxa"/>
          </w:tcPr>
          <w:p>
            <w:pPr>
              <w:pStyle w:val="TableParagraph"/>
              <w:spacing w:line="270" w:lineRule="exact"/>
              <w:rPr>
                <w:sz w:val="24"/>
              </w:rPr>
            </w:pPr>
            <w:r>
              <w:rPr>
                <w:sz w:val="24"/>
              </w:rPr>
              <w:t>Purchase price per tin</w:t>
            </w:r>
          </w:p>
        </w:tc>
        <w:tc>
          <w:tcPr>
            <w:tcW w:w="1241" w:type="dxa"/>
          </w:tcPr>
          <w:p>
            <w:pPr>
              <w:pStyle w:val="TableParagraph"/>
              <w:spacing w:line="270" w:lineRule="exact"/>
              <w:ind w:left="108"/>
              <w:rPr>
                <w:sz w:val="24"/>
              </w:rPr>
            </w:pPr>
            <w:r>
              <w:rPr>
                <w:sz w:val="24"/>
              </w:rPr>
              <w:t>Rs. 90</w:t>
            </w:r>
          </w:p>
        </w:tc>
        <w:tc>
          <w:tcPr>
            <w:tcW w:w="1219" w:type="dxa"/>
          </w:tcPr>
          <w:p>
            <w:pPr>
              <w:pStyle w:val="TableParagraph"/>
              <w:spacing w:line="270" w:lineRule="exact"/>
              <w:ind w:left="108"/>
              <w:rPr>
                <w:sz w:val="24"/>
              </w:rPr>
            </w:pPr>
            <w:r>
              <w:rPr>
                <w:sz w:val="24"/>
              </w:rPr>
              <w:t>Rs.80</w:t>
            </w:r>
          </w:p>
        </w:tc>
        <w:tc>
          <w:tcPr>
            <w:tcW w:w="1222" w:type="dxa"/>
          </w:tcPr>
          <w:p>
            <w:pPr>
              <w:pStyle w:val="TableParagraph"/>
              <w:spacing w:line="270" w:lineRule="exact"/>
              <w:ind w:left="108"/>
              <w:rPr>
                <w:sz w:val="24"/>
              </w:rPr>
            </w:pPr>
            <w:r>
              <w:rPr>
                <w:sz w:val="24"/>
              </w:rPr>
              <w:t>Rs.180</w:t>
            </w:r>
          </w:p>
        </w:tc>
        <w:tc>
          <w:tcPr>
            <w:tcW w:w="1277" w:type="dxa"/>
          </w:tcPr>
          <w:p>
            <w:pPr>
              <w:pStyle w:val="TableParagraph"/>
              <w:spacing w:line="270" w:lineRule="exact"/>
              <w:ind w:left="108"/>
              <w:rPr>
                <w:sz w:val="24"/>
              </w:rPr>
            </w:pPr>
            <w:r>
              <w:rPr>
                <w:sz w:val="24"/>
              </w:rPr>
              <w:t>Rs. 400</w:t>
            </w:r>
          </w:p>
        </w:tc>
      </w:tr>
      <w:tr>
        <w:trPr>
          <w:trHeight w:val="424" w:hRule="atLeast"/>
        </w:trPr>
        <w:tc>
          <w:tcPr>
            <w:tcW w:w="2777" w:type="dxa"/>
          </w:tcPr>
          <w:p>
            <w:pPr>
              <w:pStyle w:val="TableParagraph"/>
              <w:spacing w:line="270" w:lineRule="exact"/>
              <w:rPr>
                <w:sz w:val="24"/>
              </w:rPr>
            </w:pPr>
            <w:r>
              <w:rPr>
                <w:sz w:val="24"/>
              </w:rPr>
              <w:t>Warehouse area occupied</w:t>
            </w:r>
          </w:p>
        </w:tc>
        <w:tc>
          <w:tcPr>
            <w:tcW w:w="1241" w:type="dxa"/>
          </w:tcPr>
          <w:p>
            <w:pPr>
              <w:pStyle w:val="TableParagraph"/>
              <w:spacing w:line="270" w:lineRule="exact"/>
              <w:ind w:left="108"/>
              <w:rPr>
                <w:sz w:val="24"/>
              </w:rPr>
            </w:pPr>
            <w:r>
              <w:rPr>
                <w:sz w:val="24"/>
              </w:rPr>
              <w:t>50cu.cm</w:t>
            </w:r>
          </w:p>
        </w:tc>
        <w:tc>
          <w:tcPr>
            <w:tcW w:w="1219" w:type="dxa"/>
          </w:tcPr>
          <w:p>
            <w:pPr>
              <w:pStyle w:val="TableParagraph"/>
              <w:spacing w:line="270" w:lineRule="exact"/>
              <w:ind w:left="108"/>
              <w:rPr>
                <w:sz w:val="24"/>
              </w:rPr>
            </w:pPr>
            <w:r>
              <w:rPr>
                <w:sz w:val="24"/>
              </w:rPr>
              <w:t>75 cu.cm</w:t>
            </w:r>
          </w:p>
        </w:tc>
        <w:tc>
          <w:tcPr>
            <w:tcW w:w="1222" w:type="dxa"/>
          </w:tcPr>
          <w:p>
            <w:pPr>
              <w:pStyle w:val="TableParagraph"/>
              <w:spacing w:line="270" w:lineRule="exact"/>
              <w:ind w:left="108"/>
              <w:rPr>
                <w:sz w:val="24"/>
              </w:rPr>
            </w:pPr>
            <w:r>
              <w:rPr>
                <w:sz w:val="24"/>
              </w:rPr>
              <w:t>125 cu.cm</w:t>
            </w:r>
          </w:p>
        </w:tc>
        <w:tc>
          <w:tcPr>
            <w:tcW w:w="1277" w:type="dxa"/>
          </w:tcPr>
          <w:p>
            <w:pPr>
              <w:pStyle w:val="TableParagraph"/>
              <w:spacing w:line="270" w:lineRule="exact"/>
              <w:ind w:left="108"/>
              <w:rPr>
                <w:sz w:val="24"/>
              </w:rPr>
            </w:pPr>
            <w:r>
              <w:rPr>
                <w:sz w:val="24"/>
              </w:rPr>
              <w:t>200 cu.cm</w:t>
            </w:r>
          </w:p>
        </w:tc>
      </w:tr>
      <w:tr>
        <w:trPr>
          <w:trHeight w:val="839" w:hRule="atLeast"/>
        </w:trPr>
        <w:tc>
          <w:tcPr>
            <w:tcW w:w="2777" w:type="dxa"/>
          </w:tcPr>
          <w:p>
            <w:pPr>
              <w:pStyle w:val="TableParagraph"/>
              <w:spacing w:line="273" w:lineRule="exact"/>
              <w:rPr>
                <w:sz w:val="24"/>
              </w:rPr>
            </w:pPr>
            <w:r>
              <w:rPr>
                <w:sz w:val="24"/>
              </w:rPr>
              <w:t>Financing cost per unit</w:t>
            </w:r>
          </w:p>
          <w:p>
            <w:pPr>
              <w:pStyle w:val="TableParagraph"/>
              <w:spacing w:before="137"/>
              <w:rPr>
                <w:sz w:val="24"/>
              </w:rPr>
            </w:pPr>
            <w:r>
              <w:rPr>
                <w:sz w:val="24"/>
              </w:rPr>
              <w:t>per day</w:t>
            </w:r>
          </w:p>
        </w:tc>
        <w:tc>
          <w:tcPr>
            <w:tcW w:w="1241" w:type="dxa"/>
          </w:tcPr>
          <w:p>
            <w:pPr>
              <w:pStyle w:val="TableParagraph"/>
              <w:spacing w:line="273" w:lineRule="exact"/>
              <w:ind w:left="108"/>
              <w:rPr>
                <w:sz w:val="24"/>
              </w:rPr>
            </w:pPr>
            <w:r>
              <w:rPr>
                <w:sz w:val="24"/>
              </w:rPr>
              <w:t>Rs. 2</w:t>
            </w:r>
          </w:p>
        </w:tc>
        <w:tc>
          <w:tcPr>
            <w:tcW w:w="1219" w:type="dxa"/>
          </w:tcPr>
          <w:p>
            <w:pPr>
              <w:pStyle w:val="TableParagraph"/>
              <w:spacing w:line="273" w:lineRule="exact"/>
              <w:ind w:left="108"/>
              <w:rPr>
                <w:sz w:val="24"/>
              </w:rPr>
            </w:pPr>
            <w:r>
              <w:rPr>
                <w:sz w:val="24"/>
              </w:rPr>
              <w:t>Rs.2</w:t>
            </w:r>
          </w:p>
        </w:tc>
        <w:tc>
          <w:tcPr>
            <w:tcW w:w="1222" w:type="dxa"/>
          </w:tcPr>
          <w:p>
            <w:pPr>
              <w:pStyle w:val="TableParagraph"/>
              <w:spacing w:line="273" w:lineRule="exact"/>
              <w:ind w:left="108"/>
              <w:rPr>
                <w:sz w:val="24"/>
              </w:rPr>
            </w:pPr>
            <w:r>
              <w:rPr>
                <w:sz w:val="24"/>
              </w:rPr>
              <w:t>Rs. 2.5</w:t>
            </w:r>
          </w:p>
        </w:tc>
        <w:tc>
          <w:tcPr>
            <w:tcW w:w="1277" w:type="dxa"/>
          </w:tcPr>
          <w:p>
            <w:pPr>
              <w:pStyle w:val="TableParagraph"/>
              <w:spacing w:line="273" w:lineRule="exact"/>
              <w:ind w:left="108"/>
              <w:rPr>
                <w:sz w:val="24"/>
              </w:rPr>
            </w:pPr>
            <w:r>
              <w:rPr>
                <w:sz w:val="24"/>
              </w:rPr>
              <w:t>Rs. 3</w:t>
            </w:r>
          </w:p>
        </w:tc>
      </w:tr>
      <w:tr>
        <w:trPr>
          <w:trHeight w:val="426" w:hRule="atLeast"/>
        </w:trPr>
        <w:tc>
          <w:tcPr>
            <w:tcW w:w="2777" w:type="dxa"/>
          </w:tcPr>
          <w:p>
            <w:pPr>
              <w:pStyle w:val="TableParagraph"/>
              <w:spacing w:line="270" w:lineRule="exact"/>
              <w:rPr>
                <w:sz w:val="24"/>
              </w:rPr>
            </w:pPr>
            <w:r>
              <w:rPr>
                <w:sz w:val="24"/>
              </w:rPr>
              <w:t>Average stay in stores</w:t>
            </w:r>
          </w:p>
        </w:tc>
        <w:tc>
          <w:tcPr>
            <w:tcW w:w="1241" w:type="dxa"/>
          </w:tcPr>
          <w:p>
            <w:pPr>
              <w:pStyle w:val="TableParagraph"/>
              <w:spacing w:line="270" w:lineRule="exact"/>
              <w:ind w:left="108"/>
              <w:rPr>
                <w:sz w:val="24"/>
              </w:rPr>
            </w:pPr>
            <w:r>
              <w:rPr>
                <w:sz w:val="24"/>
              </w:rPr>
              <w:t>3 days</w:t>
            </w:r>
          </w:p>
        </w:tc>
        <w:tc>
          <w:tcPr>
            <w:tcW w:w="1219" w:type="dxa"/>
          </w:tcPr>
          <w:p>
            <w:pPr>
              <w:pStyle w:val="TableParagraph"/>
              <w:spacing w:line="270" w:lineRule="exact"/>
              <w:ind w:left="108"/>
              <w:rPr>
                <w:sz w:val="24"/>
              </w:rPr>
            </w:pPr>
            <w:r>
              <w:rPr>
                <w:sz w:val="24"/>
              </w:rPr>
              <w:t>3 days</w:t>
            </w:r>
          </w:p>
        </w:tc>
        <w:tc>
          <w:tcPr>
            <w:tcW w:w="1222" w:type="dxa"/>
          </w:tcPr>
          <w:p>
            <w:pPr>
              <w:pStyle w:val="TableParagraph"/>
              <w:spacing w:line="270" w:lineRule="exact"/>
              <w:ind w:left="108"/>
              <w:rPr>
                <w:sz w:val="24"/>
              </w:rPr>
            </w:pPr>
            <w:r>
              <w:rPr>
                <w:sz w:val="24"/>
              </w:rPr>
              <w:t>3 days</w:t>
            </w:r>
          </w:p>
        </w:tc>
        <w:tc>
          <w:tcPr>
            <w:tcW w:w="1277" w:type="dxa"/>
          </w:tcPr>
          <w:p>
            <w:pPr>
              <w:pStyle w:val="TableParagraph"/>
              <w:spacing w:line="270" w:lineRule="exact"/>
              <w:ind w:left="108"/>
              <w:rPr>
                <w:sz w:val="24"/>
              </w:rPr>
            </w:pPr>
            <w:r>
              <w:rPr>
                <w:sz w:val="24"/>
              </w:rPr>
              <w:t>3 days</w:t>
            </w:r>
          </w:p>
        </w:tc>
      </w:tr>
    </w:tbl>
    <w:p>
      <w:pPr>
        <w:pStyle w:val="BodyText"/>
        <w:spacing w:before="4"/>
        <w:rPr>
          <w:sz w:val="35"/>
        </w:rPr>
      </w:pPr>
    </w:p>
    <w:p>
      <w:pPr>
        <w:pStyle w:val="BodyText"/>
        <w:ind w:left="1328"/>
      </w:pPr>
      <w:r>
        <w:rPr/>
        <w:t>The varieties direct costs are:</w:t>
      </w:r>
    </w:p>
    <w:p>
      <w:pPr>
        <w:pStyle w:val="BodyText"/>
        <w:spacing w:before="7"/>
        <w:rPr>
          <w:sz w:val="12"/>
        </w:rPr>
      </w:pPr>
    </w:p>
    <w:tbl>
      <w:tblPr>
        <w:tblW w:w="0" w:type="auto"/>
        <w:jc w:val="left"/>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63"/>
        <w:gridCol w:w="4078"/>
      </w:tblGrid>
      <w:tr>
        <w:trPr>
          <w:trHeight w:val="828" w:hRule="atLeast"/>
        </w:trPr>
        <w:tc>
          <w:tcPr>
            <w:tcW w:w="3663" w:type="dxa"/>
          </w:tcPr>
          <w:p>
            <w:pPr>
              <w:pStyle w:val="TableParagraph"/>
              <w:spacing w:line="270" w:lineRule="exact"/>
              <w:ind w:left="467"/>
              <w:rPr>
                <w:sz w:val="24"/>
              </w:rPr>
            </w:pPr>
            <w:r>
              <w:rPr>
                <w:sz w:val="24"/>
              </w:rPr>
              <w:t>a) Transportation -2% of</w:t>
            </w:r>
          </w:p>
          <w:p>
            <w:pPr>
              <w:pStyle w:val="TableParagraph"/>
              <w:spacing w:before="137"/>
              <w:ind w:left="827"/>
              <w:rPr>
                <w:sz w:val="24"/>
              </w:rPr>
            </w:pPr>
            <w:r>
              <w:rPr>
                <w:sz w:val="24"/>
              </w:rPr>
              <w:t>purchase price</w:t>
            </w:r>
          </w:p>
        </w:tc>
        <w:tc>
          <w:tcPr>
            <w:tcW w:w="4078" w:type="dxa"/>
          </w:tcPr>
          <w:p>
            <w:pPr>
              <w:pStyle w:val="TableParagraph"/>
              <w:spacing w:line="270" w:lineRule="exact"/>
              <w:ind w:left="468"/>
              <w:rPr>
                <w:sz w:val="24"/>
              </w:rPr>
            </w:pPr>
            <w:r>
              <w:rPr>
                <w:sz w:val="24"/>
              </w:rPr>
              <w:t>b) Warehouse rent Rs. 9000 (based</w:t>
            </w:r>
          </w:p>
          <w:p>
            <w:pPr>
              <w:pStyle w:val="TableParagraph"/>
              <w:spacing w:before="137"/>
              <w:ind w:left="828"/>
              <w:rPr>
                <w:sz w:val="24"/>
              </w:rPr>
            </w:pPr>
            <w:r>
              <w:rPr>
                <w:sz w:val="24"/>
              </w:rPr>
              <w:t>on area occupied)</w:t>
            </w:r>
          </w:p>
        </w:tc>
      </w:tr>
      <w:tr>
        <w:trPr>
          <w:trHeight w:val="827" w:hRule="atLeast"/>
        </w:trPr>
        <w:tc>
          <w:tcPr>
            <w:tcW w:w="3663" w:type="dxa"/>
          </w:tcPr>
          <w:p>
            <w:pPr>
              <w:pStyle w:val="TableParagraph"/>
              <w:spacing w:line="270" w:lineRule="exact"/>
              <w:ind w:left="467"/>
              <w:rPr>
                <w:sz w:val="24"/>
              </w:rPr>
            </w:pPr>
            <w:r>
              <w:rPr>
                <w:sz w:val="24"/>
              </w:rPr>
              <w:t>c) Incentive to staff – 1% of</w:t>
            </w:r>
          </w:p>
          <w:p>
            <w:pPr>
              <w:pStyle w:val="TableParagraph"/>
              <w:spacing w:before="137"/>
              <w:ind w:left="827"/>
              <w:rPr>
                <w:sz w:val="24"/>
              </w:rPr>
            </w:pPr>
            <w:r>
              <w:rPr>
                <w:sz w:val="24"/>
              </w:rPr>
              <w:t>sale price</w:t>
            </w:r>
          </w:p>
        </w:tc>
        <w:tc>
          <w:tcPr>
            <w:tcW w:w="4078" w:type="dxa"/>
          </w:tcPr>
          <w:p>
            <w:pPr>
              <w:pStyle w:val="TableParagraph"/>
              <w:spacing w:line="270" w:lineRule="exact"/>
              <w:ind w:left="468"/>
              <w:rPr>
                <w:sz w:val="24"/>
              </w:rPr>
            </w:pPr>
            <w:r>
              <w:rPr>
                <w:sz w:val="24"/>
              </w:rPr>
              <w:t>d) Financing cost – based on</w:t>
            </w:r>
          </w:p>
          <w:p>
            <w:pPr>
              <w:pStyle w:val="TableParagraph"/>
              <w:spacing w:before="137"/>
              <w:ind w:left="828"/>
              <w:rPr>
                <w:sz w:val="24"/>
              </w:rPr>
            </w:pPr>
            <w:r>
              <w:rPr>
                <w:sz w:val="24"/>
              </w:rPr>
              <w:t>average stay in store.</w:t>
            </w:r>
          </w:p>
        </w:tc>
      </w:tr>
    </w:tbl>
    <w:p>
      <w:pPr>
        <w:spacing w:after="0"/>
        <w:rPr>
          <w:sz w:val="24"/>
        </w:rPr>
        <w:sectPr>
          <w:pgSz w:w="11910" w:h="16840"/>
          <w:pgMar w:header="552" w:footer="944" w:top="1300" w:bottom="1140" w:left="1120" w:right="820"/>
        </w:sectPr>
      </w:pPr>
    </w:p>
    <w:p>
      <w:pPr>
        <w:pStyle w:val="BodyText"/>
        <w:spacing w:before="120"/>
        <w:ind w:left="1328"/>
      </w:pPr>
      <w:r>
        <w:rPr/>
        <w:t>Indirect costs and establishment expenses workout to Rs. 71,625</w:t>
      </w:r>
    </w:p>
    <w:p>
      <w:pPr>
        <w:pStyle w:val="BodyText"/>
        <w:rPr>
          <w:sz w:val="26"/>
        </w:rPr>
      </w:pPr>
    </w:p>
    <w:p>
      <w:pPr>
        <w:pStyle w:val="BodyText"/>
        <w:rPr>
          <w:sz w:val="22"/>
        </w:rPr>
      </w:pPr>
    </w:p>
    <w:p>
      <w:pPr>
        <w:pStyle w:val="ListParagraph"/>
        <w:numPr>
          <w:ilvl w:val="0"/>
          <w:numId w:val="85"/>
        </w:numPr>
        <w:tabs>
          <w:tab w:pos="1329" w:val="left" w:leader="none"/>
        </w:tabs>
        <w:spacing w:line="240" w:lineRule="auto" w:before="0" w:after="0"/>
        <w:ind w:left="1328" w:right="0" w:hanging="361"/>
        <w:jc w:val="left"/>
        <w:rPr>
          <w:sz w:val="24"/>
        </w:rPr>
      </w:pPr>
      <w:r>
        <w:rPr>
          <w:sz w:val="24"/>
        </w:rPr>
        <w:t>What do you mean by cost plus pricing? Explain its advantages and</w:t>
      </w:r>
      <w:r>
        <w:rPr>
          <w:spacing w:val="-5"/>
          <w:sz w:val="24"/>
        </w:rPr>
        <w:t> </w:t>
      </w:r>
      <w:r>
        <w:rPr>
          <w:sz w:val="24"/>
        </w:rPr>
        <w:t>limitations.</w:t>
      </w:r>
    </w:p>
    <w:p>
      <w:pPr>
        <w:pStyle w:val="ListParagraph"/>
        <w:numPr>
          <w:ilvl w:val="0"/>
          <w:numId w:val="85"/>
        </w:numPr>
        <w:tabs>
          <w:tab w:pos="1329" w:val="left" w:leader="none"/>
        </w:tabs>
        <w:spacing w:line="360" w:lineRule="auto" w:before="137" w:after="0"/>
        <w:ind w:left="1328" w:right="1075" w:hanging="360"/>
        <w:jc w:val="left"/>
        <w:rPr>
          <w:sz w:val="24"/>
        </w:rPr>
      </w:pPr>
      <w:r>
        <w:rPr>
          <w:sz w:val="24"/>
        </w:rPr>
        <w:t>What do you mean by Activity Based Cost Management? Explain the</w:t>
      </w:r>
      <w:r>
        <w:rPr>
          <w:spacing w:val="-14"/>
          <w:sz w:val="24"/>
        </w:rPr>
        <w:t> </w:t>
      </w:r>
      <w:r>
        <w:rPr>
          <w:sz w:val="24"/>
        </w:rPr>
        <w:t>business applications of</w:t>
      </w:r>
      <w:r>
        <w:rPr>
          <w:spacing w:val="-1"/>
          <w:sz w:val="24"/>
        </w:rPr>
        <w:t> </w:t>
      </w:r>
      <w:r>
        <w:rPr>
          <w:sz w:val="24"/>
        </w:rPr>
        <w:t>ABM.</w:t>
      </w:r>
    </w:p>
    <w:p>
      <w:pPr>
        <w:pStyle w:val="BodyText"/>
        <w:ind w:right="615"/>
        <w:jc w:val="right"/>
      </w:pPr>
      <w:r>
        <w:rPr/>
        <w:t>(6 x 2 = 12)</w:t>
      </w:r>
    </w:p>
    <w:p>
      <w:pPr>
        <w:pStyle w:val="BodyText"/>
        <w:spacing w:before="9"/>
        <w:rPr>
          <w:sz w:val="29"/>
        </w:rPr>
      </w:pPr>
    </w:p>
    <w:p>
      <w:pPr>
        <w:pStyle w:val="Heading4"/>
        <w:ind w:left="664"/>
      </w:pPr>
      <w:r>
        <w:rPr/>
        <w:t>Section-C</w:t>
      </w:r>
    </w:p>
    <w:p>
      <w:pPr>
        <w:spacing w:before="140"/>
        <w:ind w:left="1153" w:right="0" w:firstLine="0"/>
        <w:jc w:val="both"/>
        <w:rPr>
          <w:b/>
          <w:sz w:val="24"/>
        </w:rPr>
      </w:pPr>
      <w:r>
        <w:rPr>
          <w:b/>
          <w:sz w:val="24"/>
        </w:rPr>
        <w:t>Answer any </w:t>
      </w:r>
      <w:r>
        <w:rPr>
          <w:b/>
          <w:i/>
          <w:sz w:val="24"/>
        </w:rPr>
        <w:t>Two </w:t>
      </w:r>
      <w:r>
        <w:rPr>
          <w:b/>
          <w:sz w:val="24"/>
        </w:rPr>
        <w:t>questions. Answer shall not exceed </w:t>
      </w:r>
      <w:r>
        <w:rPr>
          <w:b/>
          <w:i/>
          <w:sz w:val="24"/>
        </w:rPr>
        <w:t>Five </w:t>
      </w:r>
      <w:r>
        <w:rPr>
          <w:b/>
          <w:sz w:val="24"/>
        </w:rPr>
        <w:t>pages. (Weight 5)</w:t>
      </w:r>
    </w:p>
    <w:p>
      <w:pPr>
        <w:pStyle w:val="ListParagraph"/>
        <w:numPr>
          <w:ilvl w:val="0"/>
          <w:numId w:val="85"/>
        </w:numPr>
        <w:tabs>
          <w:tab w:pos="1329" w:val="left" w:leader="none"/>
        </w:tabs>
        <w:spacing w:line="360" w:lineRule="auto" w:before="132" w:after="6"/>
        <w:ind w:left="1328" w:right="616" w:hanging="360"/>
        <w:jc w:val="both"/>
        <w:rPr>
          <w:sz w:val="24"/>
        </w:rPr>
      </w:pPr>
      <w:r>
        <w:rPr>
          <w:sz w:val="24"/>
        </w:rPr>
        <w:t>XL Pharma Ltd is engaged in producing dietary supplement ‗Kidos‘ for growing children. It produces ‗Kidos‘in a batch of 10 kgs. Standard material input required for 10 kgs of ‗Kidos‘. Standard material input required for 10 kgs of ‗Kidos‘ are</w:t>
      </w:r>
      <w:r>
        <w:rPr>
          <w:spacing w:val="-36"/>
          <w:sz w:val="24"/>
        </w:rPr>
        <w:t> </w:t>
      </w:r>
      <w:r>
        <w:rPr>
          <w:sz w:val="24"/>
        </w:rPr>
        <w:t>as follows:</w:t>
      </w:r>
    </w:p>
    <w:tbl>
      <w:tblPr>
        <w:tblW w:w="0" w:type="auto"/>
        <w:jc w:val="left"/>
        <w:tblInd w:w="1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60"/>
        <w:gridCol w:w="2377"/>
        <w:gridCol w:w="2329"/>
      </w:tblGrid>
      <w:tr>
        <w:trPr>
          <w:trHeight w:val="414" w:hRule="atLeast"/>
        </w:trPr>
        <w:tc>
          <w:tcPr>
            <w:tcW w:w="2360" w:type="dxa"/>
          </w:tcPr>
          <w:p>
            <w:pPr>
              <w:pStyle w:val="TableParagraph"/>
              <w:spacing w:line="275" w:lineRule="exact"/>
              <w:ind w:left="731"/>
              <w:rPr>
                <w:b/>
                <w:sz w:val="24"/>
              </w:rPr>
            </w:pPr>
            <w:r>
              <w:rPr>
                <w:b/>
                <w:sz w:val="24"/>
              </w:rPr>
              <w:t>Material</w:t>
            </w:r>
          </w:p>
        </w:tc>
        <w:tc>
          <w:tcPr>
            <w:tcW w:w="2377" w:type="dxa"/>
          </w:tcPr>
          <w:p>
            <w:pPr>
              <w:pStyle w:val="TableParagraph"/>
              <w:spacing w:line="275" w:lineRule="exact"/>
              <w:ind w:left="359"/>
              <w:rPr>
                <w:b/>
                <w:sz w:val="24"/>
              </w:rPr>
            </w:pPr>
            <w:r>
              <w:rPr>
                <w:b/>
                <w:sz w:val="24"/>
              </w:rPr>
              <w:t>Quantity( in kg)</w:t>
            </w:r>
          </w:p>
        </w:tc>
        <w:tc>
          <w:tcPr>
            <w:tcW w:w="2329" w:type="dxa"/>
          </w:tcPr>
          <w:p>
            <w:pPr>
              <w:pStyle w:val="TableParagraph"/>
              <w:spacing w:line="275" w:lineRule="exact"/>
              <w:ind w:left="563"/>
              <w:rPr>
                <w:b/>
                <w:sz w:val="24"/>
              </w:rPr>
            </w:pPr>
            <w:r>
              <w:rPr>
                <w:b/>
                <w:sz w:val="24"/>
              </w:rPr>
              <w:t>Rate per kg</w:t>
            </w:r>
          </w:p>
        </w:tc>
      </w:tr>
      <w:tr>
        <w:trPr>
          <w:trHeight w:val="412" w:hRule="atLeast"/>
        </w:trPr>
        <w:tc>
          <w:tcPr>
            <w:tcW w:w="2360" w:type="dxa"/>
          </w:tcPr>
          <w:p>
            <w:pPr>
              <w:pStyle w:val="TableParagraph"/>
              <w:spacing w:line="270" w:lineRule="exact"/>
              <w:rPr>
                <w:sz w:val="24"/>
              </w:rPr>
            </w:pPr>
            <w:r>
              <w:rPr>
                <w:sz w:val="24"/>
              </w:rPr>
              <w:t>Vita-x</w:t>
            </w:r>
          </w:p>
        </w:tc>
        <w:tc>
          <w:tcPr>
            <w:tcW w:w="2377" w:type="dxa"/>
          </w:tcPr>
          <w:p>
            <w:pPr>
              <w:pStyle w:val="TableParagraph"/>
              <w:spacing w:line="270" w:lineRule="exact"/>
              <w:rPr>
                <w:sz w:val="24"/>
              </w:rPr>
            </w:pPr>
            <w:r>
              <w:rPr>
                <w:sz w:val="24"/>
              </w:rPr>
              <w:t>5</w:t>
            </w:r>
          </w:p>
        </w:tc>
        <w:tc>
          <w:tcPr>
            <w:tcW w:w="2329" w:type="dxa"/>
          </w:tcPr>
          <w:p>
            <w:pPr>
              <w:pStyle w:val="TableParagraph"/>
              <w:spacing w:line="270" w:lineRule="exact"/>
              <w:rPr>
                <w:sz w:val="24"/>
              </w:rPr>
            </w:pPr>
            <w:r>
              <w:rPr>
                <w:sz w:val="24"/>
              </w:rPr>
              <w:t>Rs.110</w:t>
            </w:r>
          </w:p>
        </w:tc>
      </w:tr>
      <w:tr>
        <w:trPr>
          <w:trHeight w:val="415" w:hRule="atLeast"/>
        </w:trPr>
        <w:tc>
          <w:tcPr>
            <w:tcW w:w="2360" w:type="dxa"/>
          </w:tcPr>
          <w:p>
            <w:pPr>
              <w:pStyle w:val="TableParagraph"/>
              <w:spacing w:line="273" w:lineRule="exact"/>
              <w:rPr>
                <w:sz w:val="24"/>
              </w:rPr>
            </w:pPr>
            <w:r>
              <w:rPr>
                <w:sz w:val="24"/>
              </w:rPr>
              <w:t>Proto-D</w:t>
            </w:r>
          </w:p>
        </w:tc>
        <w:tc>
          <w:tcPr>
            <w:tcW w:w="2377" w:type="dxa"/>
          </w:tcPr>
          <w:p>
            <w:pPr>
              <w:pStyle w:val="TableParagraph"/>
              <w:spacing w:line="273" w:lineRule="exact"/>
              <w:rPr>
                <w:sz w:val="24"/>
              </w:rPr>
            </w:pPr>
            <w:r>
              <w:rPr>
                <w:sz w:val="24"/>
              </w:rPr>
              <w:t>3</w:t>
            </w:r>
          </w:p>
        </w:tc>
        <w:tc>
          <w:tcPr>
            <w:tcW w:w="2329" w:type="dxa"/>
          </w:tcPr>
          <w:p>
            <w:pPr>
              <w:pStyle w:val="TableParagraph"/>
              <w:spacing w:line="273" w:lineRule="exact"/>
              <w:rPr>
                <w:sz w:val="24"/>
              </w:rPr>
            </w:pPr>
            <w:r>
              <w:rPr>
                <w:sz w:val="24"/>
              </w:rPr>
              <w:t>Rs. 320</w:t>
            </w:r>
          </w:p>
        </w:tc>
      </w:tr>
      <w:tr>
        <w:trPr>
          <w:trHeight w:val="414" w:hRule="atLeast"/>
        </w:trPr>
        <w:tc>
          <w:tcPr>
            <w:tcW w:w="2360" w:type="dxa"/>
          </w:tcPr>
          <w:p>
            <w:pPr>
              <w:pStyle w:val="TableParagraph"/>
              <w:spacing w:line="270" w:lineRule="exact"/>
              <w:rPr>
                <w:sz w:val="24"/>
              </w:rPr>
            </w:pPr>
            <w:r>
              <w:rPr>
                <w:sz w:val="24"/>
              </w:rPr>
              <w:t>Mineral-L</w:t>
            </w:r>
          </w:p>
        </w:tc>
        <w:tc>
          <w:tcPr>
            <w:tcW w:w="2377" w:type="dxa"/>
          </w:tcPr>
          <w:p>
            <w:pPr>
              <w:pStyle w:val="TableParagraph"/>
              <w:spacing w:line="270" w:lineRule="exact"/>
              <w:rPr>
                <w:sz w:val="24"/>
              </w:rPr>
            </w:pPr>
            <w:r>
              <w:rPr>
                <w:sz w:val="24"/>
              </w:rPr>
              <w:t>3</w:t>
            </w:r>
          </w:p>
        </w:tc>
        <w:tc>
          <w:tcPr>
            <w:tcW w:w="2329" w:type="dxa"/>
          </w:tcPr>
          <w:p>
            <w:pPr>
              <w:pStyle w:val="TableParagraph"/>
              <w:spacing w:line="270" w:lineRule="exact"/>
              <w:rPr>
                <w:sz w:val="24"/>
              </w:rPr>
            </w:pPr>
            <w:r>
              <w:rPr>
                <w:sz w:val="24"/>
              </w:rPr>
              <w:t>Rs. 460</w:t>
            </w:r>
          </w:p>
        </w:tc>
      </w:tr>
    </w:tbl>
    <w:p>
      <w:pPr>
        <w:pStyle w:val="BodyText"/>
        <w:rPr>
          <w:sz w:val="26"/>
        </w:rPr>
      </w:pPr>
    </w:p>
    <w:p>
      <w:pPr>
        <w:pStyle w:val="BodyText"/>
        <w:spacing w:before="10"/>
        <w:rPr>
          <w:sz w:val="26"/>
        </w:rPr>
      </w:pPr>
    </w:p>
    <w:p>
      <w:pPr>
        <w:pStyle w:val="BodyText"/>
        <w:spacing w:line="360" w:lineRule="auto"/>
        <w:ind w:left="1316" w:right="621"/>
        <w:jc w:val="both"/>
      </w:pPr>
      <w:r>
        <w:rPr/>
        <w:t>During the month of May the actual production was 5000 kg of Kidos for which the actual quantities of material used for a batch and the prices paid therefor are as under:</w:t>
      </w:r>
    </w:p>
    <w:p>
      <w:pPr>
        <w:pStyle w:val="BodyText"/>
        <w:spacing w:before="11"/>
        <w:rPr>
          <w:sz w:val="17"/>
        </w:rPr>
      </w:pPr>
    </w:p>
    <w:tbl>
      <w:tblPr>
        <w:tblW w:w="0" w:type="auto"/>
        <w:jc w:val="left"/>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32"/>
        <w:gridCol w:w="2434"/>
        <w:gridCol w:w="2410"/>
      </w:tblGrid>
      <w:tr>
        <w:trPr>
          <w:trHeight w:val="412" w:hRule="atLeast"/>
        </w:trPr>
        <w:tc>
          <w:tcPr>
            <w:tcW w:w="2432" w:type="dxa"/>
          </w:tcPr>
          <w:p>
            <w:pPr>
              <w:pStyle w:val="TableParagraph"/>
              <w:spacing w:line="275" w:lineRule="exact"/>
              <w:ind w:left="767"/>
              <w:rPr>
                <w:b/>
                <w:sz w:val="24"/>
              </w:rPr>
            </w:pPr>
            <w:r>
              <w:rPr>
                <w:b/>
                <w:sz w:val="24"/>
              </w:rPr>
              <w:t>Material</w:t>
            </w:r>
          </w:p>
        </w:tc>
        <w:tc>
          <w:tcPr>
            <w:tcW w:w="2434" w:type="dxa"/>
          </w:tcPr>
          <w:p>
            <w:pPr>
              <w:pStyle w:val="TableParagraph"/>
              <w:spacing w:line="275" w:lineRule="exact"/>
              <w:ind w:left="386"/>
              <w:rPr>
                <w:b/>
                <w:sz w:val="24"/>
              </w:rPr>
            </w:pPr>
            <w:r>
              <w:rPr>
                <w:b/>
                <w:sz w:val="24"/>
              </w:rPr>
              <w:t>Quantity( in kg)</w:t>
            </w:r>
          </w:p>
        </w:tc>
        <w:tc>
          <w:tcPr>
            <w:tcW w:w="2410" w:type="dxa"/>
          </w:tcPr>
          <w:p>
            <w:pPr>
              <w:pStyle w:val="TableParagraph"/>
              <w:spacing w:line="275" w:lineRule="exact"/>
              <w:ind w:left="604"/>
              <w:rPr>
                <w:b/>
                <w:sz w:val="24"/>
              </w:rPr>
            </w:pPr>
            <w:r>
              <w:rPr>
                <w:b/>
                <w:sz w:val="24"/>
              </w:rPr>
              <w:t>Rate per kg</w:t>
            </w:r>
          </w:p>
        </w:tc>
      </w:tr>
      <w:tr>
        <w:trPr>
          <w:trHeight w:val="415" w:hRule="atLeast"/>
        </w:trPr>
        <w:tc>
          <w:tcPr>
            <w:tcW w:w="2432" w:type="dxa"/>
          </w:tcPr>
          <w:p>
            <w:pPr>
              <w:pStyle w:val="TableParagraph"/>
              <w:spacing w:line="271" w:lineRule="exact"/>
              <w:rPr>
                <w:sz w:val="24"/>
              </w:rPr>
            </w:pPr>
            <w:r>
              <w:rPr>
                <w:sz w:val="24"/>
              </w:rPr>
              <w:t>Vita-x</w:t>
            </w:r>
          </w:p>
        </w:tc>
        <w:tc>
          <w:tcPr>
            <w:tcW w:w="2434" w:type="dxa"/>
          </w:tcPr>
          <w:p>
            <w:pPr>
              <w:pStyle w:val="TableParagraph"/>
              <w:spacing w:line="271" w:lineRule="exact"/>
              <w:ind w:left="105"/>
              <w:rPr>
                <w:sz w:val="24"/>
              </w:rPr>
            </w:pPr>
            <w:r>
              <w:rPr>
                <w:sz w:val="24"/>
              </w:rPr>
              <w:t>6</w:t>
            </w:r>
          </w:p>
        </w:tc>
        <w:tc>
          <w:tcPr>
            <w:tcW w:w="2410" w:type="dxa"/>
          </w:tcPr>
          <w:p>
            <w:pPr>
              <w:pStyle w:val="TableParagraph"/>
              <w:spacing w:line="271" w:lineRule="exact"/>
              <w:rPr>
                <w:sz w:val="24"/>
              </w:rPr>
            </w:pPr>
            <w:r>
              <w:rPr>
                <w:sz w:val="24"/>
              </w:rPr>
              <w:t>Rs. 115</w:t>
            </w:r>
          </w:p>
        </w:tc>
      </w:tr>
      <w:tr>
        <w:trPr>
          <w:trHeight w:val="412" w:hRule="atLeast"/>
        </w:trPr>
        <w:tc>
          <w:tcPr>
            <w:tcW w:w="2432" w:type="dxa"/>
          </w:tcPr>
          <w:p>
            <w:pPr>
              <w:pStyle w:val="TableParagraph"/>
              <w:spacing w:line="270" w:lineRule="exact"/>
              <w:rPr>
                <w:sz w:val="24"/>
              </w:rPr>
            </w:pPr>
            <w:r>
              <w:rPr>
                <w:sz w:val="24"/>
              </w:rPr>
              <w:t>Proto-D</w:t>
            </w:r>
          </w:p>
        </w:tc>
        <w:tc>
          <w:tcPr>
            <w:tcW w:w="2434" w:type="dxa"/>
          </w:tcPr>
          <w:p>
            <w:pPr>
              <w:pStyle w:val="TableParagraph"/>
              <w:spacing w:line="270" w:lineRule="exact"/>
              <w:ind w:left="105"/>
              <w:rPr>
                <w:sz w:val="24"/>
              </w:rPr>
            </w:pPr>
            <w:r>
              <w:rPr>
                <w:sz w:val="24"/>
              </w:rPr>
              <w:t>2.5</w:t>
            </w:r>
          </w:p>
        </w:tc>
        <w:tc>
          <w:tcPr>
            <w:tcW w:w="2410" w:type="dxa"/>
          </w:tcPr>
          <w:p>
            <w:pPr>
              <w:pStyle w:val="TableParagraph"/>
              <w:spacing w:line="270" w:lineRule="exact"/>
              <w:rPr>
                <w:sz w:val="24"/>
              </w:rPr>
            </w:pPr>
            <w:r>
              <w:rPr>
                <w:sz w:val="24"/>
              </w:rPr>
              <w:t>Rs. 330</w:t>
            </w:r>
          </w:p>
        </w:tc>
      </w:tr>
      <w:tr>
        <w:trPr>
          <w:trHeight w:val="414" w:hRule="atLeast"/>
        </w:trPr>
        <w:tc>
          <w:tcPr>
            <w:tcW w:w="2432" w:type="dxa"/>
          </w:tcPr>
          <w:p>
            <w:pPr>
              <w:pStyle w:val="TableParagraph"/>
              <w:spacing w:line="273" w:lineRule="exact"/>
              <w:rPr>
                <w:sz w:val="24"/>
              </w:rPr>
            </w:pPr>
            <w:r>
              <w:rPr>
                <w:sz w:val="24"/>
              </w:rPr>
              <w:t>Mineral-L</w:t>
            </w:r>
          </w:p>
        </w:tc>
        <w:tc>
          <w:tcPr>
            <w:tcW w:w="2434" w:type="dxa"/>
          </w:tcPr>
          <w:p>
            <w:pPr>
              <w:pStyle w:val="TableParagraph"/>
              <w:spacing w:line="273" w:lineRule="exact"/>
              <w:ind w:left="105"/>
              <w:rPr>
                <w:sz w:val="24"/>
              </w:rPr>
            </w:pPr>
            <w:r>
              <w:rPr>
                <w:sz w:val="24"/>
              </w:rPr>
              <w:t>2</w:t>
            </w:r>
          </w:p>
        </w:tc>
        <w:tc>
          <w:tcPr>
            <w:tcW w:w="2410" w:type="dxa"/>
          </w:tcPr>
          <w:p>
            <w:pPr>
              <w:pStyle w:val="TableParagraph"/>
              <w:spacing w:line="273" w:lineRule="exact"/>
              <w:rPr>
                <w:sz w:val="24"/>
              </w:rPr>
            </w:pPr>
            <w:r>
              <w:rPr>
                <w:sz w:val="24"/>
              </w:rPr>
              <w:t>Rs. 460</w:t>
            </w:r>
          </w:p>
        </w:tc>
      </w:tr>
    </w:tbl>
    <w:p>
      <w:pPr>
        <w:pStyle w:val="BodyText"/>
        <w:rPr>
          <w:sz w:val="26"/>
        </w:rPr>
      </w:pPr>
    </w:p>
    <w:p>
      <w:pPr>
        <w:pStyle w:val="BodyText"/>
        <w:spacing w:before="10"/>
        <w:rPr>
          <w:sz w:val="26"/>
        </w:rPr>
      </w:pPr>
    </w:p>
    <w:p>
      <w:pPr>
        <w:pStyle w:val="BodyText"/>
        <w:spacing w:line="360" w:lineRule="auto"/>
        <w:ind w:left="1316" w:right="620"/>
        <w:jc w:val="both"/>
      </w:pPr>
      <w:r>
        <w:rPr/>
        <w:t>Calculate the following variances based on the above given information for the month of May :</w:t>
      </w:r>
    </w:p>
    <w:p>
      <w:pPr>
        <w:pStyle w:val="ListParagraph"/>
        <w:numPr>
          <w:ilvl w:val="1"/>
          <w:numId w:val="85"/>
        </w:numPr>
        <w:tabs>
          <w:tab w:pos="1689" w:val="left" w:leader="none"/>
          <w:tab w:pos="2768" w:val="left" w:leader="none"/>
          <w:tab w:pos="4208" w:val="left" w:leader="none"/>
          <w:tab w:pos="5649" w:val="left" w:leader="none"/>
          <w:tab w:pos="7089" w:val="left" w:leader="none"/>
          <w:tab w:pos="7602" w:val="left" w:leader="none"/>
          <w:tab w:pos="8746" w:val="left" w:leader="none"/>
        </w:tabs>
        <w:spacing w:line="362" w:lineRule="auto" w:before="200" w:after="0"/>
        <w:ind w:left="1688" w:right="619" w:hanging="360"/>
        <w:jc w:val="left"/>
        <w:rPr>
          <w:sz w:val="24"/>
        </w:rPr>
      </w:pPr>
      <w:r>
        <w:rPr>
          <w:sz w:val="24"/>
        </w:rPr>
        <w:t>Material</w:t>
      </w:r>
      <w:r>
        <w:rPr>
          <w:spacing w:val="-2"/>
          <w:sz w:val="24"/>
        </w:rPr>
        <w:t> </w:t>
      </w:r>
      <w:r>
        <w:rPr>
          <w:sz w:val="24"/>
        </w:rPr>
        <w:t>Cost</w:t>
      </w:r>
      <w:r>
        <w:rPr>
          <w:spacing w:val="-1"/>
          <w:sz w:val="24"/>
        </w:rPr>
        <w:t> </w:t>
      </w:r>
      <w:r>
        <w:rPr>
          <w:sz w:val="24"/>
        </w:rPr>
        <w:t>Variance</w:t>
        <w:tab/>
        <w:t>b) Material</w:t>
      </w:r>
      <w:r>
        <w:rPr>
          <w:spacing w:val="-3"/>
          <w:sz w:val="24"/>
        </w:rPr>
        <w:t> </w:t>
      </w:r>
      <w:r>
        <w:rPr>
          <w:sz w:val="24"/>
        </w:rPr>
        <w:t>Price</w:t>
      </w:r>
      <w:r>
        <w:rPr>
          <w:spacing w:val="-2"/>
          <w:sz w:val="24"/>
        </w:rPr>
        <w:t> </w:t>
      </w:r>
      <w:r>
        <w:rPr>
          <w:sz w:val="24"/>
        </w:rPr>
        <w:t>Variance</w:t>
        <w:tab/>
        <w:t>c)</w:t>
        <w:tab/>
        <w:t>Material</w:t>
        <w:tab/>
      </w:r>
      <w:r>
        <w:rPr>
          <w:spacing w:val="-5"/>
          <w:sz w:val="24"/>
        </w:rPr>
        <w:t>Usage </w:t>
      </w:r>
      <w:r>
        <w:rPr>
          <w:sz w:val="24"/>
        </w:rPr>
        <w:t>Variance</w:t>
        <w:tab/>
        <w:t>d) Material</w:t>
      </w:r>
      <w:r>
        <w:rPr>
          <w:spacing w:val="-4"/>
          <w:sz w:val="24"/>
        </w:rPr>
        <w:t> </w:t>
      </w:r>
      <w:r>
        <w:rPr>
          <w:sz w:val="24"/>
        </w:rPr>
        <w:t>Mix Variance</w:t>
        <w:tab/>
        <w:t>e) Material Yield Variance</w:t>
      </w:r>
    </w:p>
    <w:p>
      <w:pPr>
        <w:spacing w:after="0" w:line="362" w:lineRule="auto"/>
        <w:jc w:val="left"/>
        <w:rPr>
          <w:sz w:val="24"/>
        </w:rPr>
        <w:sectPr>
          <w:pgSz w:w="11910" w:h="16840"/>
          <w:pgMar w:header="552" w:footer="944" w:top="1300" w:bottom="1140" w:left="1120" w:right="820"/>
        </w:sectPr>
      </w:pPr>
    </w:p>
    <w:p>
      <w:pPr>
        <w:pStyle w:val="ListParagraph"/>
        <w:numPr>
          <w:ilvl w:val="0"/>
          <w:numId w:val="85"/>
        </w:numPr>
        <w:tabs>
          <w:tab w:pos="1329" w:val="left" w:leader="none"/>
        </w:tabs>
        <w:spacing w:line="360" w:lineRule="auto" w:before="120" w:after="6"/>
        <w:ind w:left="1328" w:right="616" w:hanging="360"/>
        <w:jc w:val="both"/>
        <w:rPr>
          <w:sz w:val="24"/>
        </w:rPr>
      </w:pPr>
      <w:r>
        <w:rPr>
          <w:sz w:val="24"/>
        </w:rPr>
        <w:t>CASA Ltd. manufactures 3 types of biscuits, A, B and C in a fully mechanised factory. The company has been following conventional method of costing and wishes to shift to Activity Based Costing System and therefore wishes to have the following data presented under both the system for the</w:t>
      </w:r>
      <w:r>
        <w:rPr>
          <w:spacing w:val="-3"/>
          <w:sz w:val="24"/>
        </w:rPr>
        <w:t> </w:t>
      </w:r>
      <w:r>
        <w:rPr>
          <w:sz w:val="24"/>
        </w:rPr>
        <w:t>month.</w:t>
      </w:r>
    </w:p>
    <w:tbl>
      <w:tblPr>
        <w:tblW w:w="0" w:type="auto"/>
        <w:jc w:val="left"/>
        <w:tblInd w:w="1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85"/>
        <w:gridCol w:w="1598"/>
        <w:gridCol w:w="1781"/>
      </w:tblGrid>
      <w:tr>
        <w:trPr>
          <w:trHeight w:val="414" w:hRule="atLeast"/>
        </w:trPr>
        <w:tc>
          <w:tcPr>
            <w:tcW w:w="3985" w:type="dxa"/>
          </w:tcPr>
          <w:p>
            <w:pPr>
              <w:pStyle w:val="TableParagraph"/>
              <w:spacing w:line="270" w:lineRule="exact"/>
              <w:rPr>
                <w:sz w:val="24"/>
              </w:rPr>
            </w:pPr>
            <w:r>
              <w:rPr>
                <w:sz w:val="24"/>
              </w:rPr>
              <w:t>Inspection Cost</w:t>
            </w:r>
          </w:p>
        </w:tc>
        <w:tc>
          <w:tcPr>
            <w:tcW w:w="1598" w:type="dxa"/>
          </w:tcPr>
          <w:p>
            <w:pPr>
              <w:pStyle w:val="TableParagraph"/>
              <w:spacing w:line="270" w:lineRule="exact"/>
              <w:rPr>
                <w:sz w:val="24"/>
              </w:rPr>
            </w:pPr>
            <w:r>
              <w:rPr>
                <w:sz w:val="24"/>
              </w:rPr>
              <w:t>Rs. per month</w:t>
            </w:r>
          </w:p>
        </w:tc>
        <w:tc>
          <w:tcPr>
            <w:tcW w:w="1781" w:type="dxa"/>
          </w:tcPr>
          <w:p>
            <w:pPr>
              <w:pStyle w:val="TableParagraph"/>
              <w:spacing w:line="270" w:lineRule="exact"/>
              <w:ind w:left="108"/>
              <w:rPr>
                <w:sz w:val="24"/>
              </w:rPr>
            </w:pPr>
            <w:r>
              <w:rPr>
                <w:sz w:val="24"/>
              </w:rPr>
              <w:t>73,000</w:t>
            </w:r>
          </w:p>
        </w:tc>
      </w:tr>
      <w:tr>
        <w:trPr>
          <w:trHeight w:val="412" w:hRule="atLeast"/>
        </w:trPr>
        <w:tc>
          <w:tcPr>
            <w:tcW w:w="3985" w:type="dxa"/>
          </w:tcPr>
          <w:p>
            <w:pPr>
              <w:pStyle w:val="TableParagraph"/>
              <w:spacing w:line="270" w:lineRule="exact"/>
              <w:rPr>
                <w:sz w:val="24"/>
              </w:rPr>
            </w:pPr>
            <w:r>
              <w:rPr>
                <w:sz w:val="24"/>
              </w:rPr>
              <w:t>Machine – Repairs and Maintenance</w:t>
            </w:r>
          </w:p>
        </w:tc>
        <w:tc>
          <w:tcPr>
            <w:tcW w:w="1598" w:type="dxa"/>
          </w:tcPr>
          <w:p>
            <w:pPr>
              <w:pStyle w:val="TableParagraph"/>
              <w:spacing w:line="270" w:lineRule="exact"/>
              <w:rPr>
                <w:sz w:val="24"/>
              </w:rPr>
            </w:pPr>
            <w:r>
              <w:rPr>
                <w:sz w:val="24"/>
              </w:rPr>
              <w:t>Rs. per month</w:t>
            </w:r>
          </w:p>
        </w:tc>
        <w:tc>
          <w:tcPr>
            <w:tcW w:w="1781" w:type="dxa"/>
          </w:tcPr>
          <w:p>
            <w:pPr>
              <w:pStyle w:val="TableParagraph"/>
              <w:spacing w:line="270" w:lineRule="exact"/>
              <w:ind w:left="108"/>
              <w:rPr>
                <w:sz w:val="24"/>
              </w:rPr>
            </w:pPr>
            <w:r>
              <w:rPr>
                <w:sz w:val="24"/>
              </w:rPr>
              <w:t>1,42,000</w:t>
            </w:r>
          </w:p>
        </w:tc>
      </w:tr>
      <w:tr>
        <w:trPr>
          <w:trHeight w:val="414" w:hRule="atLeast"/>
        </w:trPr>
        <w:tc>
          <w:tcPr>
            <w:tcW w:w="3985" w:type="dxa"/>
          </w:tcPr>
          <w:p>
            <w:pPr>
              <w:pStyle w:val="TableParagraph"/>
              <w:spacing w:line="270" w:lineRule="exact"/>
              <w:rPr>
                <w:sz w:val="24"/>
              </w:rPr>
            </w:pPr>
            <w:r>
              <w:rPr>
                <w:sz w:val="24"/>
              </w:rPr>
              <w:t>Dye Cost</w:t>
            </w:r>
          </w:p>
        </w:tc>
        <w:tc>
          <w:tcPr>
            <w:tcW w:w="1598" w:type="dxa"/>
          </w:tcPr>
          <w:p>
            <w:pPr>
              <w:pStyle w:val="TableParagraph"/>
              <w:spacing w:line="270" w:lineRule="exact"/>
              <w:rPr>
                <w:sz w:val="24"/>
              </w:rPr>
            </w:pPr>
            <w:r>
              <w:rPr>
                <w:sz w:val="24"/>
              </w:rPr>
              <w:t>Rs. per month</w:t>
            </w:r>
          </w:p>
        </w:tc>
        <w:tc>
          <w:tcPr>
            <w:tcW w:w="1781" w:type="dxa"/>
          </w:tcPr>
          <w:p>
            <w:pPr>
              <w:pStyle w:val="TableParagraph"/>
              <w:spacing w:line="270" w:lineRule="exact"/>
              <w:ind w:left="108"/>
              <w:rPr>
                <w:sz w:val="24"/>
              </w:rPr>
            </w:pPr>
            <w:r>
              <w:rPr>
                <w:sz w:val="24"/>
              </w:rPr>
              <w:t>10250</w:t>
            </w:r>
          </w:p>
        </w:tc>
      </w:tr>
      <w:tr>
        <w:trPr>
          <w:trHeight w:val="415" w:hRule="atLeast"/>
        </w:trPr>
        <w:tc>
          <w:tcPr>
            <w:tcW w:w="3985" w:type="dxa"/>
          </w:tcPr>
          <w:p>
            <w:pPr>
              <w:pStyle w:val="TableParagraph"/>
              <w:spacing w:line="270" w:lineRule="exact"/>
              <w:rPr>
                <w:sz w:val="24"/>
              </w:rPr>
            </w:pPr>
            <w:r>
              <w:rPr>
                <w:sz w:val="24"/>
              </w:rPr>
              <w:t>Selling Overheads</w:t>
            </w:r>
          </w:p>
        </w:tc>
        <w:tc>
          <w:tcPr>
            <w:tcW w:w="1598" w:type="dxa"/>
          </w:tcPr>
          <w:p>
            <w:pPr>
              <w:pStyle w:val="TableParagraph"/>
              <w:spacing w:line="270" w:lineRule="exact"/>
              <w:rPr>
                <w:sz w:val="24"/>
              </w:rPr>
            </w:pPr>
            <w:r>
              <w:rPr>
                <w:sz w:val="24"/>
              </w:rPr>
              <w:t>Rs. per month</w:t>
            </w:r>
          </w:p>
        </w:tc>
        <w:tc>
          <w:tcPr>
            <w:tcW w:w="1781" w:type="dxa"/>
          </w:tcPr>
          <w:p>
            <w:pPr>
              <w:pStyle w:val="TableParagraph"/>
              <w:spacing w:line="270" w:lineRule="exact"/>
              <w:ind w:left="108"/>
              <w:rPr>
                <w:sz w:val="24"/>
              </w:rPr>
            </w:pPr>
            <w:r>
              <w:rPr>
                <w:sz w:val="24"/>
              </w:rPr>
              <w:t>162000</w:t>
            </w:r>
          </w:p>
        </w:tc>
      </w:tr>
    </w:tbl>
    <w:p>
      <w:pPr>
        <w:pStyle w:val="BodyText"/>
        <w:rPr>
          <w:sz w:val="20"/>
        </w:rPr>
      </w:pPr>
    </w:p>
    <w:p>
      <w:pPr>
        <w:pStyle w:val="BodyText"/>
        <w:rPr>
          <w:sz w:val="20"/>
        </w:rPr>
      </w:pPr>
    </w:p>
    <w:p>
      <w:pPr>
        <w:pStyle w:val="BodyText"/>
        <w:rPr>
          <w:sz w:val="20"/>
        </w:rPr>
      </w:pPr>
    </w:p>
    <w:p>
      <w:pPr>
        <w:pStyle w:val="BodyText"/>
        <w:rPr>
          <w:sz w:val="12"/>
        </w:rPr>
      </w:pPr>
    </w:p>
    <w:tbl>
      <w:tblPr>
        <w:tblW w:w="0" w:type="auto"/>
        <w:jc w:val="left"/>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75"/>
        <w:gridCol w:w="1246"/>
        <w:gridCol w:w="1381"/>
        <w:gridCol w:w="1436"/>
      </w:tblGrid>
      <w:tr>
        <w:trPr>
          <w:trHeight w:val="412" w:hRule="atLeast"/>
        </w:trPr>
        <w:tc>
          <w:tcPr>
            <w:tcW w:w="4175" w:type="dxa"/>
          </w:tcPr>
          <w:p>
            <w:pPr>
              <w:pStyle w:val="TableParagraph"/>
              <w:spacing w:line="275" w:lineRule="exact"/>
              <w:ind w:left="1651" w:right="1647"/>
              <w:jc w:val="center"/>
              <w:rPr>
                <w:b/>
                <w:sz w:val="24"/>
              </w:rPr>
            </w:pPr>
            <w:r>
              <w:rPr>
                <w:b/>
                <w:sz w:val="24"/>
              </w:rPr>
              <w:t>Product</w:t>
            </w:r>
          </w:p>
        </w:tc>
        <w:tc>
          <w:tcPr>
            <w:tcW w:w="1246" w:type="dxa"/>
          </w:tcPr>
          <w:p>
            <w:pPr>
              <w:pStyle w:val="TableParagraph"/>
              <w:spacing w:line="275" w:lineRule="exact"/>
              <w:ind w:left="11"/>
              <w:jc w:val="center"/>
              <w:rPr>
                <w:b/>
                <w:sz w:val="24"/>
              </w:rPr>
            </w:pPr>
            <w:r>
              <w:rPr>
                <w:b/>
                <w:w w:val="99"/>
                <w:sz w:val="24"/>
              </w:rPr>
              <w:t>A</w:t>
            </w:r>
          </w:p>
        </w:tc>
        <w:tc>
          <w:tcPr>
            <w:tcW w:w="1381" w:type="dxa"/>
          </w:tcPr>
          <w:p>
            <w:pPr>
              <w:pStyle w:val="TableParagraph"/>
              <w:spacing w:line="275" w:lineRule="exact"/>
              <w:ind w:left="6"/>
              <w:jc w:val="center"/>
              <w:rPr>
                <w:b/>
                <w:sz w:val="24"/>
              </w:rPr>
            </w:pPr>
            <w:r>
              <w:rPr>
                <w:b/>
                <w:sz w:val="24"/>
              </w:rPr>
              <w:t>B</w:t>
            </w:r>
          </w:p>
        </w:tc>
        <w:tc>
          <w:tcPr>
            <w:tcW w:w="1436" w:type="dxa"/>
          </w:tcPr>
          <w:p>
            <w:pPr>
              <w:pStyle w:val="TableParagraph"/>
              <w:spacing w:line="275" w:lineRule="exact"/>
              <w:ind w:left="6"/>
              <w:jc w:val="center"/>
              <w:rPr>
                <w:b/>
                <w:sz w:val="24"/>
              </w:rPr>
            </w:pPr>
            <w:r>
              <w:rPr>
                <w:b/>
                <w:w w:val="99"/>
                <w:sz w:val="24"/>
              </w:rPr>
              <w:t>C</w:t>
            </w:r>
          </w:p>
        </w:tc>
      </w:tr>
      <w:tr>
        <w:trPr>
          <w:trHeight w:val="414" w:hRule="atLeast"/>
        </w:trPr>
        <w:tc>
          <w:tcPr>
            <w:tcW w:w="4175" w:type="dxa"/>
          </w:tcPr>
          <w:p>
            <w:pPr>
              <w:pStyle w:val="TableParagraph"/>
              <w:spacing w:line="273" w:lineRule="exact"/>
              <w:rPr>
                <w:sz w:val="24"/>
              </w:rPr>
            </w:pPr>
            <w:r>
              <w:rPr>
                <w:sz w:val="24"/>
              </w:rPr>
              <w:t>Prime Cost (Rs. Per Unit)</w:t>
            </w:r>
          </w:p>
        </w:tc>
        <w:tc>
          <w:tcPr>
            <w:tcW w:w="1246" w:type="dxa"/>
          </w:tcPr>
          <w:p>
            <w:pPr>
              <w:pStyle w:val="TableParagraph"/>
              <w:spacing w:line="273" w:lineRule="exact"/>
              <w:rPr>
                <w:sz w:val="24"/>
              </w:rPr>
            </w:pPr>
            <w:r>
              <w:rPr>
                <w:sz w:val="24"/>
              </w:rPr>
              <w:t>12</w:t>
            </w:r>
          </w:p>
        </w:tc>
        <w:tc>
          <w:tcPr>
            <w:tcW w:w="1381" w:type="dxa"/>
          </w:tcPr>
          <w:p>
            <w:pPr>
              <w:pStyle w:val="TableParagraph"/>
              <w:spacing w:line="273" w:lineRule="exact"/>
              <w:ind w:left="106"/>
              <w:rPr>
                <w:sz w:val="24"/>
              </w:rPr>
            </w:pPr>
            <w:r>
              <w:rPr>
                <w:sz w:val="24"/>
              </w:rPr>
              <w:t>9</w:t>
            </w:r>
          </w:p>
        </w:tc>
        <w:tc>
          <w:tcPr>
            <w:tcW w:w="1436" w:type="dxa"/>
          </w:tcPr>
          <w:p>
            <w:pPr>
              <w:pStyle w:val="TableParagraph"/>
              <w:spacing w:line="273" w:lineRule="exact"/>
              <w:ind w:left="106"/>
              <w:rPr>
                <w:sz w:val="24"/>
              </w:rPr>
            </w:pPr>
            <w:r>
              <w:rPr>
                <w:sz w:val="24"/>
              </w:rPr>
              <w:t>8</w:t>
            </w:r>
          </w:p>
        </w:tc>
      </w:tr>
      <w:tr>
        <w:trPr>
          <w:trHeight w:val="414" w:hRule="atLeast"/>
        </w:trPr>
        <w:tc>
          <w:tcPr>
            <w:tcW w:w="4175" w:type="dxa"/>
          </w:tcPr>
          <w:p>
            <w:pPr>
              <w:pStyle w:val="TableParagraph"/>
              <w:spacing w:line="270" w:lineRule="exact"/>
              <w:rPr>
                <w:sz w:val="24"/>
              </w:rPr>
            </w:pPr>
            <w:r>
              <w:rPr>
                <w:sz w:val="24"/>
              </w:rPr>
              <w:t>Selling price (Rs. per Unit)</w:t>
            </w:r>
          </w:p>
        </w:tc>
        <w:tc>
          <w:tcPr>
            <w:tcW w:w="1246" w:type="dxa"/>
          </w:tcPr>
          <w:p>
            <w:pPr>
              <w:pStyle w:val="TableParagraph"/>
              <w:spacing w:line="270" w:lineRule="exact"/>
              <w:rPr>
                <w:sz w:val="24"/>
              </w:rPr>
            </w:pPr>
            <w:r>
              <w:rPr>
                <w:sz w:val="24"/>
              </w:rPr>
              <w:t>18</w:t>
            </w:r>
          </w:p>
        </w:tc>
        <w:tc>
          <w:tcPr>
            <w:tcW w:w="1381" w:type="dxa"/>
          </w:tcPr>
          <w:p>
            <w:pPr>
              <w:pStyle w:val="TableParagraph"/>
              <w:spacing w:line="270" w:lineRule="exact"/>
              <w:ind w:left="106"/>
              <w:rPr>
                <w:sz w:val="24"/>
              </w:rPr>
            </w:pPr>
            <w:r>
              <w:rPr>
                <w:sz w:val="24"/>
              </w:rPr>
              <w:t>14</w:t>
            </w:r>
          </w:p>
        </w:tc>
        <w:tc>
          <w:tcPr>
            <w:tcW w:w="1436" w:type="dxa"/>
          </w:tcPr>
          <w:p>
            <w:pPr>
              <w:pStyle w:val="TableParagraph"/>
              <w:spacing w:line="270" w:lineRule="exact"/>
              <w:ind w:left="106"/>
              <w:rPr>
                <w:sz w:val="24"/>
              </w:rPr>
            </w:pPr>
            <w:r>
              <w:rPr>
                <w:sz w:val="24"/>
              </w:rPr>
              <w:t>12</w:t>
            </w:r>
          </w:p>
        </w:tc>
      </w:tr>
      <w:tr>
        <w:trPr>
          <w:trHeight w:val="412" w:hRule="atLeast"/>
        </w:trPr>
        <w:tc>
          <w:tcPr>
            <w:tcW w:w="4175" w:type="dxa"/>
          </w:tcPr>
          <w:p>
            <w:pPr>
              <w:pStyle w:val="TableParagraph"/>
              <w:spacing w:line="270" w:lineRule="exact"/>
              <w:rPr>
                <w:sz w:val="24"/>
              </w:rPr>
            </w:pPr>
            <w:r>
              <w:rPr>
                <w:sz w:val="24"/>
              </w:rPr>
              <w:t>Gross Production (Unit/production run)</w:t>
            </w:r>
          </w:p>
        </w:tc>
        <w:tc>
          <w:tcPr>
            <w:tcW w:w="1246" w:type="dxa"/>
          </w:tcPr>
          <w:p>
            <w:pPr>
              <w:pStyle w:val="TableParagraph"/>
              <w:spacing w:line="270" w:lineRule="exact"/>
              <w:rPr>
                <w:sz w:val="24"/>
              </w:rPr>
            </w:pPr>
            <w:r>
              <w:rPr>
                <w:sz w:val="24"/>
              </w:rPr>
              <w:t>2520</w:t>
            </w:r>
          </w:p>
        </w:tc>
        <w:tc>
          <w:tcPr>
            <w:tcW w:w="1381" w:type="dxa"/>
          </w:tcPr>
          <w:p>
            <w:pPr>
              <w:pStyle w:val="TableParagraph"/>
              <w:spacing w:line="270" w:lineRule="exact"/>
              <w:ind w:left="106"/>
              <w:rPr>
                <w:sz w:val="24"/>
              </w:rPr>
            </w:pPr>
            <w:r>
              <w:rPr>
                <w:sz w:val="24"/>
              </w:rPr>
              <w:t>2810</w:t>
            </w:r>
          </w:p>
        </w:tc>
        <w:tc>
          <w:tcPr>
            <w:tcW w:w="1436" w:type="dxa"/>
          </w:tcPr>
          <w:p>
            <w:pPr>
              <w:pStyle w:val="TableParagraph"/>
              <w:spacing w:line="270" w:lineRule="exact"/>
              <w:ind w:left="106"/>
              <w:rPr>
                <w:sz w:val="24"/>
              </w:rPr>
            </w:pPr>
            <w:r>
              <w:rPr>
                <w:sz w:val="24"/>
              </w:rPr>
              <w:t>3010</w:t>
            </w:r>
          </w:p>
        </w:tc>
      </w:tr>
      <w:tr>
        <w:trPr>
          <w:trHeight w:val="828" w:hRule="atLeast"/>
        </w:trPr>
        <w:tc>
          <w:tcPr>
            <w:tcW w:w="4175" w:type="dxa"/>
          </w:tcPr>
          <w:p>
            <w:pPr>
              <w:pStyle w:val="TableParagraph"/>
              <w:spacing w:line="270" w:lineRule="exact"/>
              <w:rPr>
                <w:sz w:val="24"/>
              </w:rPr>
            </w:pPr>
            <w:r>
              <w:rPr>
                <w:sz w:val="24"/>
              </w:rPr>
              <w:t>Number of defective units/production</w:t>
            </w:r>
          </w:p>
          <w:p>
            <w:pPr>
              <w:pStyle w:val="TableParagraph"/>
              <w:spacing w:before="139"/>
              <w:rPr>
                <w:sz w:val="24"/>
              </w:rPr>
            </w:pPr>
            <w:r>
              <w:rPr>
                <w:sz w:val="24"/>
              </w:rPr>
              <w:t>run</w:t>
            </w:r>
          </w:p>
        </w:tc>
        <w:tc>
          <w:tcPr>
            <w:tcW w:w="1246" w:type="dxa"/>
          </w:tcPr>
          <w:p>
            <w:pPr>
              <w:pStyle w:val="TableParagraph"/>
              <w:spacing w:line="270" w:lineRule="exact"/>
              <w:rPr>
                <w:sz w:val="24"/>
              </w:rPr>
            </w:pPr>
            <w:r>
              <w:rPr>
                <w:sz w:val="24"/>
              </w:rPr>
              <w:t>20</w:t>
            </w:r>
          </w:p>
        </w:tc>
        <w:tc>
          <w:tcPr>
            <w:tcW w:w="1381" w:type="dxa"/>
          </w:tcPr>
          <w:p>
            <w:pPr>
              <w:pStyle w:val="TableParagraph"/>
              <w:spacing w:line="270" w:lineRule="exact"/>
              <w:ind w:left="106"/>
              <w:rPr>
                <w:sz w:val="24"/>
              </w:rPr>
            </w:pPr>
            <w:r>
              <w:rPr>
                <w:sz w:val="24"/>
              </w:rPr>
              <w:t>10</w:t>
            </w:r>
          </w:p>
        </w:tc>
        <w:tc>
          <w:tcPr>
            <w:tcW w:w="1436" w:type="dxa"/>
          </w:tcPr>
          <w:p>
            <w:pPr>
              <w:pStyle w:val="TableParagraph"/>
              <w:spacing w:line="270" w:lineRule="exact"/>
              <w:ind w:left="106"/>
              <w:rPr>
                <w:sz w:val="24"/>
              </w:rPr>
            </w:pPr>
            <w:r>
              <w:rPr>
                <w:sz w:val="24"/>
              </w:rPr>
              <w:t>10</w:t>
            </w:r>
          </w:p>
        </w:tc>
      </w:tr>
      <w:tr>
        <w:trPr>
          <w:trHeight w:val="414" w:hRule="atLeast"/>
        </w:trPr>
        <w:tc>
          <w:tcPr>
            <w:tcW w:w="4175" w:type="dxa"/>
          </w:tcPr>
          <w:p>
            <w:pPr>
              <w:pStyle w:val="TableParagraph"/>
              <w:spacing w:line="273" w:lineRule="exact"/>
              <w:rPr>
                <w:sz w:val="24"/>
              </w:rPr>
            </w:pPr>
            <w:r>
              <w:rPr>
                <w:sz w:val="24"/>
              </w:rPr>
              <w:t>Inspection (No. of hours/production run)</w:t>
            </w:r>
          </w:p>
        </w:tc>
        <w:tc>
          <w:tcPr>
            <w:tcW w:w="1246" w:type="dxa"/>
          </w:tcPr>
          <w:p>
            <w:pPr>
              <w:pStyle w:val="TableParagraph"/>
              <w:spacing w:line="273" w:lineRule="exact"/>
              <w:rPr>
                <w:sz w:val="24"/>
              </w:rPr>
            </w:pPr>
            <w:r>
              <w:rPr>
                <w:sz w:val="24"/>
              </w:rPr>
              <w:t>3</w:t>
            </w:r>
          </w:p>
        </w:tc>
        <w:tc>
          <w:tcPr>
            <w:tcW w:w="1381" w:type="dxa"/>
          </w:tcPr>
          <w:p>
            <w:pPr>
              <w:pStyle w:val="TableParagraph"/>
              <w:spacing w:line="273" w:lineRule="exact"/>
              <w:ind w:left="106"/>
              <w:rPr>
                <w:sz w:val="24"/>
              </w:rPr>
            </w:pPr>
            <w:r>
              <w:rPr>
                <w:sz w:val="24"/>
              </w:rPr>
              <w:t>4</w:t>
            </w:r>
          </w:p>
        </w:tc>
        <w:tc>
          <w:tcPr>
            <w:tcW w:w="1436" w:type="dxa"/>
          </w:tcPr>
          <w:p>
            <w:pPr>
              <w:pStyle w:val="TableParagraph"/>
              <w:spacing w:line="273" w:lineRule="exact"/>
              <w:ind w:left="106"/>
              <w:rPr>
                <w:sz w:val="24"/>
              </w:rPr>
            </w:pPr>
            <w:r>
              <w:rPr>
                <w:sz w:val="24"/>
              </w:rPr>
              <w:t>4</w:t>
            </w:r>
          </w:p>
        </w:tc>
      </w:tr>
      <w:tr>
        <w:trPr>
          <w:trHeight w:val="414" w:hRule="atLeast"/>
        </w:trPr>
        <w:tc>
          <w:tcPr>
            <w:tcW w:w="4175" w:type="dxa"/>
          </w:tcPr>
          <w:p>
            <w:pPr>
              <w:pStyle w:val="TableParagraph"/>
              <w:spacing w:line="270" w:lineRule="exact"/>
              <w:rPr>
                <w:sz w:val="24"/>
              </w:rPr>
            </w:pPr>
            <w:r>
              <w:rPr>
                <w:sz w:val="24"/>
              </w:rPr>
              <w:t>Dye Cost/Production run (Rs.)</w:t>
            </w:r>
          </w:p>
        </w:tc>
        <w:tc>
          <w:tcPr>
            <w:tcW w:w="1246" w:type="dxa"/>
          </w:tcPr>
          <w:p>
            <w:pPr>
              <w:pStyle w:val="TableParagraph"/>
              <w:spacing w:line="270" w:lineRule="exact"/>
              <w:rPr>
                <w:sz w:val="24"/>
              </w:rPr>
            </w:pPr>
            <w:r>
              <w:rPr>
                <w:sz w:val="24"/>
              </w:rPr>
              <w:t>200</w:t>
            </w:r>
          </w:p>
        </w:tc>
        <w:tc>
          <w:tcPr>
            <w:tcW w:w="1381" w:type="dxa"/>
          </w:tcPr>
          <w:p>
            <w:pPr>
              <w:pStyle w:val="TableParagraph"/>
              <w:spacing w:line="270" w:lineRule="exact"/>
              <w:ind w:left="106"/>
              <w:rPr>
                <w:sz w:val="24"/>
              </w:rPr>
            </w:pPr>
            <w:r>
              <w:rPr>
                <w:sz w:val="24"/>
              </w:rPr>
              <w:t>300</w:t>
            </w:r>
          </w:p>
        </w:tc>
        <w:tc>
          <w:tcPr>
            <w:tcW w:w="1436" w:type="dxa"/>
          </w:tcPr>
          <w:p>
            <w:pPr>
              <w:pStyle w:val="TableParagraph"/>
              <w:spacing w:line="270" w:lineRule="exact"/>
              <w:ind w:left="106"/>
              <w:rPr>
                <w:sz w:val="24"/>
              </w:rPr>
            </w:pPr>
            <w:r>
              <w:rPr>
                <w:sz w:val="24"/>
              </w:rPr>
              <w:t>250</w:t>
            </w:r>
          </w:p>
        </w:tc>
      </w:tr>
      <w:tr>
        <w:trPr>
          <w:trHeight w:val="412" w:hRule="atLeast"/>
        </w:trPr>
        <w:tc>
          <w:tcPr>
            <w:tcW w:w="4175" w:type="dxa"/>
          </w:tcPr>
          <w:p>
            <w:pPr>
              <w:pStyle w:val="TableParagraph"/>
              <w:spacing w:line="270" w:lineRule="exact"/>
              <w:rPr>
                <w:sz w:val="24"/>
              </w:rPr>
            </w:pPr>
            <w:r>
              <w:rPr>
                <w:sz w:val="24"/>
              </w:rPr>
              <w:t>No. of Machine hours/production run</w:t>
            </w:r>
          </w:p>
        </w:tc>
        <w:tc>
          <w:tcPr>
            <w:tcW w:w="1246" w:type="dxa"/>
          </w:tcPr>
          <w:p>
            <w:pPr>
              <w:pStyle w:val="TableParagraph"/>
              <w:spacing w:line="270" w:lineRule="exact"/>
              <w:rPr>
                <w:sz w:val="24"/>
              </w:rPr>
            </w:pPr>
            <w:r>
              <w:rPr>
                <w:sz w:val="24"/>
              </w:rPr>
              <w:t>20</w:t>
            </w:r>
          </w:p>
        </w:tc>
        <w:tc>
          <w:tcPr>
            <w:tcW w:w="1381" w:type="dxa"/>
          </w:tcPr>
          <w:p>
            <w:pPr>
              <w:pStyle w:val="TableParagraph"/>
              <w:spacing w:line="270" w:lineRule="exact"/>
              <w:ind w:left="106"/>
              <w:rPr>
                <w:sz w:val="24"/>
              </w:rPr>
            </w:pPr>
            <w:r>
              <w:rPr>
                <w:sz w:val="24"/>
              </w:rPr>
              <w:t>12</w:t>
            </w:r>
          </w:p>
        </w:tc>
        <w:tc>
          <w:tcPr>
            <w:tcW w:w="1436" w:type="dxa"/>
          </w:tcPr>
          <w:p>
            <w:pPr>
              <w:pStyle w:val="TableParagraph"/>
              <w:spacing w:line="270" w:lineRule="exact"/>
              <w:ind w:left="106"/>
              <w:rPr>
                <w:sz w:val="24"/>
              </w:rPr>
            </w:pPr>
            <w:r>
              <w:rPr>
                <w:sz w:val="24"/>
              </w:rPr>
              <w:t>30</w:t>
            </w:r>
          </w:p>
        </w:tc>
      </w:tr>
      <w:tr>
        <w:trPr>
          <w:trHeight w:val="414" w:hRule="atLeast"/>
        </w:trPr>
        <w:tc>
          <w:tcPr>
            <w:tcW w:w="4175" w:type="dxa"/>
          </w:tcPr>
          <w:p>
            <w:pPr>
              <w:pStyle w:val="TableParagraph"/>
              <w:spacing w:line="273" w:lineRule="exact"/>
              <w:rPr>
                <w:sz w:val="24"/>
              </w:rPr>
            </w:pPr>
            <w:r>
              <w:rPr>
                <w:sz w:val="24"/>
              </w:rPr>
              <w:t>Sales – No. of units /month</w:t>
            </w:r>
          </w:p>
        </w:tc>
        <w:tc>
          <w:tcPr>
            <w:tcW w:w="1246" w:type="dxa"/>
          </w:tcPr>
          <w:p>
            <w:pPr>
              <w:pStyle w:val="TableParagraph"/>
              <w:spacing w:line="273" w:lineRule="exact"/>
              <w:rPr>
                <w:sz w:val="24"/>
              </w:rPr>
            </w:pPr>
            <w:r>
              <w:rPr>
                <w:sz w:val="24"/>
              </w:rPr>
              <w:t>25,000</w:t>
            </w:r>
          </w:p>
        </w:tc>
        <w:tc>
          <w:tcPr>
            <w:tcW w:w="1381" w:type="dxa"/>
          </w:tcPr>
          <w:p>
            <w:pPr>
              <w:pStyle w:val="TableParagraph"/>
              <w:spacing w:line="273" w:lineRule="exact"/>
              <w:ind w:left="106"/>
              <w:rPr>
                <w:sz w:val="24"/>
              </w:rPr>
            </w:pPr>
            <w:r>
              <w:rPr>
                <w:sz w:val="24"/>
              </w:rPr>
              <w:t>56,000</w:t>
            </w:r>
          </w:p>
        </w:tc>
        <w:tc>
          <w:tcPr>
            <w:tcW w:w="1436" w:type="dxa"/>
          </w:tcPr>
          <w:p>
            <w:pPr>
              <w:pStyle w:val="TableParagraph"/>
              <w:spacing w:line="273" w:lineRule="exact"/>
              <w:ind w:left="106"/>
              <w:rPr>
                <w:sz w:val="24"/>
              </w:rPr>
            </w:pPr>
            <w:r>
              <w:rPr>
                <w:sz w:val="24"/>
              </w:rPr>
              <w:t>27,000</w:t>
            </w:r>
          </w:p>
        </w:tc>
      </w:tr>
    </w:tbl>
    <w:p>
      <w:pPr>
        <w:pStyle w:val="BodyText"/>
        <w:ind w:left="1328"/>
      </w:pPr>
      <w:r>
        <w:rPr/>
        <w:t>Additional Information:</w:t>
      </w:r>
    </w:p>
    <w:p>
      <w:pPr>
        <w:pStyle w:val="ListParagraph"/>
        <w:numPr>
          <w:ilvl w:val="1"/>
          <w:numId w:val="85"/>
        </w:numPr>
        <w:tabs>
          <w:tab w:pos="1689" w:val="left" w:leader="none"/>
        </w:tabs>
        <w:spacing w:line="240" w:lineRule="auto" w:before="139" w:after="0"/>
        <w:ind w:left="1688" w:right="0" w:hanging="361"/>
        <w:jc w:val="both"/>
        <w:rPr>
          <w:sz w:val="24"/>
        </w:rPr>
      </w:pPr>
      <w:r>
        <w:rPr>
          <w:sz w:val="24"/>
        </w:rPr>
        <w:t>No accumulation of inventory is</w:t>
      </w:r>
      <w:r>
        <w:rPr>
          <w:spacing w:val="-7"/>
          <w:sz w:val="24"/>
        </w:rPr>
        <w:t> </w:t>
      </w:r>
      <w:r>
        <w:rPr>
          <w:sz w:val="24"/>
        </w:rPr>
        <w:t>considered</w:t>
      </w:r>
    </w:p>
    <w:p>
      <w:pPr>
        <w:pStyle w:val="ListParagraph"/>
        <w:numPr>
          <w:ilvl w:val="1"/>
          <w:numId w:val="85"/>
        </w:numPr>
        <w:tabs>
          <w:tab w:pos="1689" w:val="left" w:leader="none"/>
        </w:tabs>
        <w:spacing w:line="240" w:lineRule="auto" w:before="137" w:after="0"/>
        <w:ind w:left="1688" w:right="0" w:hanging="361"/>
        <w:jc w:val="both"/>
        <w:rPr>
          <w:sz w:val="24"/>
        </w:rPr>
      </w:pPr>
      <w:r>
        <w:rPr>
          <w:sz w:val="24"/>
        </w:rPr>
        <w:t>All good units produced are</w:t>
      </w:r>
      <w:r>
        <w:rPr>
          <w:spacing w:val="-1"/>
          <w:sz w:val="24"/>
        </w:rPr>
        <w:t> </w:t>
      </w:r>
      <w:r>
        <w:rPr>
          <w:sz w:val="24"/>
        </w:rPr>
        <w:t>sold</w:t>
      </w:r>
    </w:p>
    <w:p>
      <w:pPr>
        <w:pStyle w:val="ListParagraph"/>
        <w:numPr>
          <w:ilvl w:val="1"/>
          <w:numId w:val="85"/>
        </w:numPr>
        <w:tabs>
          <w:tab w:pos="1689" w:val="left" w:leader="none"/>
        </w:tabs>
        <w:spacing w:line="360" w:lineRule="auto" w:before="140" w:after="0"/>
        <w:ind w:left="1688" w:right="619" w:hanging="360"/>
        <w:jc w:val="both"/>
        <w:rPr>
          <w:sz w:val="24"/>
        </w:rPr>
      </w:pPr>
      <w:r>
        <w:rPr>
          <w:sz w:val="24"/>
        </w:rPr>
        <w:t>All manufacturing and selling overheads are conventionally allocated on the basis of units</w:t>
      </w:r>
      <w:r>
        <w:rPr>
          <w:spacing w:val="-1"/>
          <w:sz w:val="24"/>
        </w:rPr>
        <w:t> </w:t>
      </w:r>
      <w:r>
        <w:rPr>
          <w:sz w:val="24"/>
        </w:rPr>
        <w:t>sold</w:t>
      </w:r>
    </w:p>
    <w:p>
      <w:pPr>
        <w:pStyle w:val="ListParagraph"/>
        <w:numPr>
          <w:ilvl w:val="1"/>
          <w:numId w:val="85"/>
        </w:numPr>
        <w:tabs>
          <w:tab w:pos="1689" w:val="left" w:leader="none"/>
        </w:tabs>
        <w:spacing w:line="360" w:lineRule="auto" w:before="0" w:after="0"/>
        <w:ind w:left="1688" w:right="614" w:hanging="360"/>
        <w:jc w:val="both"/>
        <w:rPr>
          <w:sz w:val="24"/>
        </w:rPr>
      </w:pPr>
      <w:r>
        <w:rPr>
          <w:sz w:val="24"/>
        </w:rPr>
        <w:t>Product A needs no advertisement. Due to its nutritive value, it is readily consumed by diabetic patients of a hospital. Advertisement cost included in the total selling overhead is Rs.</w:t>
      </w:r>
      <w:r>
        <w:rPr>
          <w:spacing w:val="-2"/>
          <w:sz w:val="24"/>
        </w:rPr>
        <w:t> </w:t>
      </w:r>
      <w:r>
        <w:rPr>
          <w:sz w:val="24"/>
        </w:rPr>
        <w:t>83,000.</w:t>
      </w:r>
    </w:p>
    <w:p>
      <w:pPr>
        <w:pStyle w:val="ListParagraph"/>
        <w:numPr>
          <w:ilvl w:val="1"/>
          <w:numId w:val="85"/>
        </w:numPr>
        <w:tabs>
          <w:tab w:pos="1689" w:val="left" w:leader="none"/>
        </w:tabs>
        <w:spacing w:line="360" w:lineRule="auto" w:before="0" w:after="0"/>
        <w:ind w:left="1688" w:right="619" w:hanging="360"/>
        <w:jc w:val="left"/>
        <w:rPr>
          <w:sz w:val="24"/>
        </w:rPr>
      </w:pPr>
      <w:r>
        <w:rPr>
          <w:sz w:val="24"/>
        </w:rPr>
        <w:t>Product B needs to be specially packed before being sold so that it meets competition. Rs. 54,000 was the amount spent for the month in specially packing B and this has been included in the total selling overhead cost given. You are required to present product wise profitability statements under the conventional system and ABC system and accordingly rank the</w:t>
      </w:r>
      <w:r>
        <w:rPr>
          <w:spacing w:val="-9"/>
          <w:sz w:val="24"/>
        </w:rPr>
        <w:t> </w:t>
      </w:r>
      <w:r>
        <w:rPr>
          <w:sz w:val="24"/>
        </w:rPr>
        <w:t>products.</w:t>
      </w:r>
    </w:p>
    <w:p>
      <w:pPr>
        <w:spacing w:after="0" w:line="360" w:lineRule="auto"/>
        <w:jc w:val="left"/>
        <w:rPr>
          <w:sz w:val="24"/>
        </w:rPr>
        <w:sectPr>
          <w:pgSz w:w="11910" w:h="16840"/>
          <w:pgMar w:header="552" w:footer="944" w:top="1300" w:bottom="1140" w:left="1120" w:right="820"/>
        </w:sectPr>
      </w:pPr>
    </w:p>
    <w:p>
      <w:pPr>
        <w:pStyle w:val="ListParagraph"/>
        <w:numPr>
          <w:ilvl w:val="0"/>
          <w:numId w:val="85"/>
        </w:numPr>
        <w:tabs>
          <w:tab w:pos="1329" w:val="left" w:leader="none"/>
        </w:tabs>
        <w:spacing w:line="360" w:lineRule="auto" w:before="120" w:after="5"/>
        <w:ind w:left="1328" w:right="619" w:hanging="360"/>
        <w:jc w:val="both"/>
        <w:rPr>
          <w:sz w:val="24"/>
        </w:rPr>
      </w:pPr>
      <w:r>
        <w:rPr>
          <w:sz w:val="24"/>
        </w:rPr>
        <w:t>X Company produces 5 different products from a single raw material. Raw material is available abundance at Rs. 6 per kg.Thelabour rate is Rs. 8 per hour for all products. The plant capacity is 21,000 labour hours for the budgeted period. Production facilities can produce all the products. The factory overhead rate is Rs. 8 per hour comprising Rs. 5.6 per hour. As fixed overhead and Rs. 4.50 per hour as variable overhead. The selling commission is 10% of the product price. Given the following information, you are to suggest a suitable sales mix which will maximise the company‘s profits. Determine the Profit that will be earned at the selected sales mix?</w:t>
      </w:r>
    </w:p>
    <w:tbl>
      <w:tblPr>
        <w:tblW w:w="0" w:type="auto"/>
        <w:jc w:val="left"/>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1"/>
        <w:gridCol w:w="1947"/>
        <w:gridCol w:w="1517"/>
        <w:gridCol w:w="1580"/>
        <w:gridCol w:w="1786"/>
      </w:tblGrid>
      <w:tr>
        <w:trPr>
          <w:trHeight w:val="830" w:hRule="atLeast"/>
        </w:trPr>
        <w:tc>
          <w:tcPr>
            <w:tcW w:w="1181" w:type="dxa"/>
          </w:tcPr>
          <w:p>
            <w:pPr>
              <w:pStyle w:val="TableParagraph"/>
              <w:spacing w:line="275" w:lineRule="exact"/>
              <w:ind w:left="177"/>
              <w:rPr>
                <w:b/>
                <w:sz w:val="24"/>
              </w:rPr>
            </w:pPr>
            <w:r>
              <w:rPr>
                <w:b/>
                <w:sz w:val="24"/>
              </w:rPr>
              <w:t>Product</w:t>
            </w:r>
          </w:p>
        </w:tc>
        <w:tc>
          <w:tcPr>
            <w:tcW w:w="1947" w:type="dxa"/>
          </w:tcPr>
          <w:p>
            <w:pPr>
              <w:pStyle w:val="TableParagraph"/>
              <w:ind w:left="638" w:right="114" w:hanging="495"/>
              <w:rPr>
                <w:b/>
                <w:sz w:val="24"/>
              </w:rPr>
            </w:pPr>
            <w:r>
              <w:rPr>
                <w:b/>
                <w:sz w:val="24"/>
              </w:rPr>
              <w:t>Market demand (units)</w:t>
            </w:r>
          </w:p>
        </w:tc>
        <w:tc>
          <w:tcPr>
            <w:tcW w:w="1517" w:type="dxa"/>
          </w:tcPr>
          <w:p>
            <w:pPr>
              <w:pStyle w:val="TableParagraph"/>
              <w:ind w:left="544" w:right="86" w:hanging="430"/>
              <w:rPr>
                <w:b/>
                <w:sz w:val="24"/>
              </w:rPr>
            </w:pPr>
            <w:r>
              <w:rPr>
                <w:b/>
                <w:sz w:val="24"/>
              </w:rPr>
              <w:t>Selling Price (Rs)</w:t>
            </w:r>
          </w:p>
        </w:tc>
        <w:tc>
          <w:tcPr>
            <w:tcW w:w="1580" w:type="dxa"/>
          </w:tcPr>
          <w:p>
            <w:pPr>
              <w:pStyle w:val="TableParagraph"/>
              <w:spacing w:line="276" w:lineRule="exact" w:before="2"/>
              <w:ind w:left="119" w:right="108" w:firstLine="2"/>
              <w:jc w:val="center"/>
              <w:rPr>
                <w:b/>
                <w:sz w:val="24"/>
              </w:rPr>
            </w:pPr>
            <w:r>
              <w:rPr>
                <w:b/>
                <w:sz w:val="24"/>
              </w:rPr>
              <w:t>Labour hours required p. u</w:t>
            </w:r>
          </w:p>
        </w:tc>
        <w:tc>
          <w:tcPr>
            <w:tcW w:w="1786" w:type="dxa"/>
          </w:tcPr>
          <w:p>
            <w:pPr>
              <w:pStyle w:val="TableParagraph"/>
              <w:spacing w:line="276" w:lineRule="exact" w:before="2"/>
              <w:ind w:left="196" w:right="187"/>
              <w:jc w:val="center"/>
              <w:rPr>
                <w:b/>
                <w:sz w:val="24"/>
              </w:rPr>
            </w:pPr>
            <w:r>
              <w:rPr>
                <w:b/>
                <w:sz w:val="24"/>
              </w:rPr>
              <w:t>Raw material required p.u (grams</w:t>
            </w:r>
          </w:p>
        </w:tc>
      </w:tr>
      <w:tr>
        <w:trPr>
          <w:trHeight w:val="275" w:hRule="atLeast"/>
        </w:trPr>
        <w:tc>
          <w:tcPr>
            <w:tcW w:w="1181" w:type="dxa"/>
          </w:tcPr>
          <w:p>
            <w:pPr>
              <w:pStyle w:val="TableParagraph"/>
              <w:spacing w:line="256" w:lineRule="exact"/>
              <w:rPr>
                <w:sz w:val="24"/>
              </w:rPr>
            </w:pPr>
            <w:r>
              <w:rPr>
                <w:w w:val="99"/>
                <w:sz w:val="24"/>
              </w:rPr>
              <w:t>A</w:t>
            </w:r>
          </w:p>
        </w:tc>
        <w:tc>
          <w:tcPr>
            <w:tcW w:w="1947" w:type="dxa"/>
          </w:tcPr>
          <w:p>
            <w:pPr>
              <w:pStyle w:val="TableParagraph"/>
              <w:spacing w:line="256" w:lineRule="exact"/>
              <w:rPr>
                <w:sz w:val="24"/>
              </w:rPr>
            </w:pPr>
            <w:r>
              <w:rPr>
                <w:sz w:val="24"/>
              </w:rPr>
              <w:t>4000</w:t>
            </w:r>
          </w:p>
        </w:tc>
        <w:tc>
          <w:tcPr>
            <w:tcW w:w="1517" w:type="dxa"/>
          </w:tcPr>
          <w:p>
            <w:pPr>
              <w:pStyle w:val="TableParagraph"/>
              <w:spacing w:line="256" w:lineRule="exact"/>
              <w:rPr>
                <w:sz w:val="24"/>
              </w:rPr>
            </w:pPr>
            <w:r>
              <w:rPr>
                <w:sz w:val="24"/>
              </w:rPr>
              <w:t>32</w:t>
            </w:r>
          </w:p>
        </w:tc>
        <w:tc>
          <w:tcPr>
            <w:tcW w:w="1580" w:type="dxa"/>
          </w:tcPr>
          <w:p>
            <w:pPr>
              <w:pStyle w:val="TableParagraph"/>
              <w:spacing w:line="256" w:lineRule="exact"/>
              <w:rPr>
                <w:sz w:val="24"/>
              </w:rPr>
            </w:pPr>
            <w:r>
              <w:rPr>
                <w:sz w:val="24"/>
              </w:rPr>
              <w:t>1.00</w:t>
            </w:r>
          </w:p>
        </w:tc>
        <w:tc>
          <w:tcPr>
            <w:tcW w:w="1786" w:type="dxa"/>
          </w:tcPr>
          <w:p>
            <w:pPr>
              <w:pStyle w:val="TableParagraph"/>
              <w:spacing w:line="256" w:lineRule="exact"/>
              <w:rPr>
                <w:sz w:val="24"/>
              </w:rPr>
            </w:pPr>
            <w:r>
              <w:rPr>
                <w:sz w:val="24"/>
              </w:rPr>
              <w:t>700</w:t>
            </w:r>
          </w:p>
        </w:tc>
      </w:tr>
      <w:tr>
        <w:trPr>
          <w:trHeight w:val="275" w:hRule="atLeast"/>
        </w:trPr>
        <w:tc>
          <w:tcPr>
            <w:tcW w:w="1181" w:type="dxa"/>
          </w:tcPr>
          <w:p>
            <w:pPr>
              <w:pStyle w:val="TableParagraph"/>
              <w:spacing w:line="256" w:lineRule="exact"/>
              <w:rPr>
                <w:sz w:val="24"/>
              </w:rPr>
            </w:pPr>
            <w:r>
              <w:rPr>
                <w:sz w:val="24"/>
              </w:rPr>
              <w:t>B</w:t>
            </w:r>
          </w:p>
        </w:tc>
        <w:tc>
          <w:tcPr>
            <w:tcW w:w="1947" w:type="dxa"/>
          </w:tcPr>
          <w:p>
            <w:pPr>
              <w:pStyle w:val="TableParagraph"/>
              <w:spacing w:line="256" w:lineRule="exact"/>
              <w:rPr>
                <w:sz w:val="24"/>
              </w:rPr>
            </w:pPr>
            <w:r>
              <w:rPr>
                <w:sz w:val="24"/>
              </w:rPr>
              <w:t>3600</w:t>
            </w:r>
          </w:p>
        </w:tc>
        <w:tc>
          <w:tcPr>
            <w:tcW w:w="1517" w:type="dxa"/>
          </w:tcPr>
          <w:p>
            <w:pPr>
              <w:pStyle w:val="TableParagraph"/>
              <w:spacing w:line="256" w:lineRule="exact"/>
              <w:rPr>
                <w:sz w:val="24"/>
              </w:rPr>
            </w:pPr>
            <w:r>
              <w:rPr>
                <w:sz w:val="24"/>
              </w:rPr>
              <w:t>30</w:t>
            </w:r>
          </w:p>
        </w:tc>
        <w:tc>
          <w:tcPr>
            <w:tcW w:w="1580" w:type="dxa"/>
          </w:tcPr>
          <w:p>
            <w:pPr>
              <w:pStyle w:val="TableParagraph"/>
              <w:spacing w:line="256" w:lineRule="exact"/>
              <w:rPr>
                <w:sz w:val="24"/>
              </w:rPr>
            </w:pPr>
            <w:r>
              <w:rPr>
                <w:sz w:val="24"/>
              </w:rPr>
              <w:t>0.80</w:t>
            </w:r>
          </w:p>
        </w:tc>
        <w:tc>
          <w:tcPr>
            <w:tcW w:w="1786" w:type="dxa"/>
          </w:tcPr>
          <w:p>
            <w:pPr>
              <w:pStyle w:val="TableParagraph"/>
              <w:spacing w:line="256" w:lineRule="exact"/>
              <w:rPr>
                <w:sz w:val="24"/>
              </w:rPr>
            </w:pPr>
            <w:r>
              <w:rPr>
                <w:sz w:val="24"/>
              </w:rPr>
              <w:t>500</w:t>
            </w:r>
          </w:p>
        </w:tc>
      </w:tr>
      <w:tr>
        <w:trPr>
          <w:trHeight w:val="275" w:hRule="atLeast"/>
        </w:trPr>
        <w:tc>
          <w:tcPr>
            <w:tcW w:w="1181" w:type="dxa"/>
          </w:tcPr>
          <w:p>
            <w:pPr>
              <w:pStyle w:val="TableParagraph"/>
              <w:spacing w:line="256" w:lineRule="exact"/>
              <w:rPr>
                <w:sz w:val="24"/>
              </w:rPr>
            </w:pPr>
            <w:r>
              <w:rPr>
                <w:sz w:val="24"/>
              </w:rPr>
              <w:t>C</w:t>
            </w:r>
          </w:p>
        </w:tc>
        <w:tc>
          <w:tcPr>
            <w:tcW w:w="1947" w:type="dxa"/>
          </w:tcPr>
          <w:p>
            <w:pPr>
              <w:pStyle w:val="TableParagraph"/>
              <w:spacing w:line="256" w:lineRule="exact"/>
              <w:rPr>
                <w:sz w:val="24"/>
              </w:rPr>
            </w:pPr>
            <w:r>
              <w:rPr>
                <w:sz w:val="24"/>
              </w:rPr>
              <w:t>4500</w:t>
            </w:r>
          </w:p>
        </w:tc>
        <w:tc>
          <w:tcPr>
            <w:tcW w:w="1517" w:type="dxa"/>
          </w:tcPr>
          <w:p>
            <w:pPr>
              <w:pStyle w:val="TableParagraph"/>
              <w:spacing w:line="256" w:lineRule="exact"/>
              <w:rPr>
                <w:sz w:val="24"/>
              </w:rPr>
            </w:pPr>
            <w:r>
              <w:rPr>
                <w:sz w:val="24"/>
              </w:rPr>
              <w:t>48</w:t>
            </w:r>
          </w:p>
        </w:tc>
        <w:tc>
          <w:tcPr>
            <w:tcW w:w="1580" w:type="dxa"/>
          </w:tcPr>
          <w:p>
            <w:pPr>
              <w:pStyle w:val="TableParagraph"/>
              <w:spacing w:line="256" w:lineRule="exact"/>
              <w:rPr>
                <w:sz w:val="24"/>
              </w:rPr>
            </w:pPr>
            <w:r>
              <w:rPr>
                <w:sz w:val="24"/>
              </w:rPr>
              <w:t>1.50</w:t>
            </w:r>
          </w:p>
        </w:tc>
        <w:tc>
          <w:tcPr>
            <w:tcW w:w="1786" w:type="dxa"/>
          </w:tcPr>
          <w:p>
            <w:pPr>
              <w:pStyle w:val="TableParagraph"/>
              <w:spacing w:line="256" w:lineRule="exact"/>
              <w:rPr>
                <w:sz w:val="24"/>
              </w:rPr>
            </w:pPr>
            <w:r>
              <w:rPr>
                <w:sz w:val="24"/>
              </w:rPr>
              <w:t>1500</w:t>
            </w:r>
          </w:p>
        </w:tc>
      </w:tr>
      <w:tr>
        <w:trPr>
          <w:trHeight w:val="280" w:hRule="atLeast"/>
        </w:trPr>
        <w:tc>
          <w:tcPr>
            <w:tcW w:w="1181" w:type="dxa"/>
          </w:tcPr>
          <w:p>
            <w:pPr>
              <w:pStyle w:val="TableParagraph"/>
              <w:spacing w:line="260" w:lineRule="exact"/>
              <w:rPr>
                <w:sz w:val="24"/>
              </w:rPr>
            </w:pPr>
            <w:r>
              <w:rPr>
                <w:w w:val="99"/>
                <w:sz w:val="24"/>
              </w:rPr>
              <w:t>D</w:t>
            </w:r>
          </w:p>
        </w:tc>
        <w:tc>
          <w:tcPr>
            <w:tcW w:w="1947" w:type="dxa"/>
          </w:tcPr>
          <w:p>
            <w:pPr>
              <w:pStyle w:val="TableParagraph"/>
              <w:spacing w:line="260" w:lineRule="exact"/>
              <w:rPr>
                <w:sz w:val="24"/>
              </w:rPr>
            </w:pPr>
            <w:r>
              <w:rPr>
                <w:sz w:val="24"/>
              </w:rPr>
              <w:t>6000</w:t>
            </w:r>
          </w:p>
        </w:tc>
        <w:tc>
          <w:tcPr>
            <w:tcW w:w="1517" w:type="dxa"/>
          </w:tcPr>
          <w:p>
            <w:pPr>
              <w:pStyle w:val="TableParagraph"/>
              <w:spacing w:line="260" w:lineRule="exact"/>
              <w:rPr>
                <w:sz w:val="24"/>
              </w:rPr>
            </w:pPr>
            <w:r>
              <w:rPr>
                <w:sz w:val="24"/>
              </w:rPr>
              <w:t>36</w:t>
            </w:r>
          </w:p>
        </w:tc>
        <w:tc>
          <w:tcPr>
            <w:tcW w:w="1580" w:type="dxa"/>
          </w:tcPr>
          <w:p>
            <w:pPr>
              <w:pStyle w:val="TableParagraph"/>
              <w:spacing w:line="260" w:lineRule="exact"/>
              <w:rPr>
                <w:sz w:val="24"/>
              </w:rPr>
            </w:pPr>
            <w:r>
              <w:rPr>
                <w:sz w:val="24"/>
              </w:rPr>
              <w:t>1.10</w:t>
            </w:r>
          </w:p>
        </w:tc>
        <w:tc>
          <w:tcPr>
            <w:tcW w:w="1786" w:type="dxa"/>
          </w:tcPr>
          <w:p>
            <w:pPr>
              <w:pStyle w:val="TableParagraph"/>
              <w:spacing w:line="260" w:lineRule="exact"/>
              <w:rPr>
                <w:sz w:val="24"/>
              </w:rPr>
            </w:pPr>
            <w:r>
              <w:rPr>
                <w:sz w:val="24"/>
              </w:rPr>
              <w:t>1300</w:t>
            </w:r>
          </w:p>
        </w:tc>
      </w:tr>
      <w:tr>
        <w:trPr>
          <w:trHeight w:val="275" w:hRule="atLeast"/>
        </w:trPr>
        <w:tc>
          <w:tcPr>
            <w:tcW w:w="1181" w:type="dxa"/>
          </w:tcPr>
          <w:p>
            <w:pPr>
              <w:pStyle w:val="TableParagraph"/>
              <w:spacing w:line="256" w:lineRule="exact"/>
              <w:rPr>
                <w:sz w:val="24"/>
              </w:rPr>
            </w:pPr>
            <w:r>
              <w:rPr>
                <w:sz w:val="24"/>
              </w:rPr>
              <w:t>E</w:t>
            </w:r>
          </w:p>
        </w:tc>
        <w:tc>
          <w:tcPr>
            <w:tcW w:w="1947" w:type="dxa"/>
          </w:tcPr>
          <w:p>
            <w:pPr>
              <w:pStyle w:val="TableParagraph"/>
              <w:spacing w:line="256" w:lineRule="exact"/>
              <w:rPr>
                <w:sz w:val="24"/>
              </w:rPr>
            </w:pPr>
            <w:r>
              <w:rPr>
                <w:sz w:val="24"/>
              </w:rPr>
              <w:t>5000</w:t>
            </w:r>
          </w:p>
        </w:tc>
        <w:tc>
          <w:tcPr>
            <w:tcW w:w="1517" w:type="dxa"/>
          </w:tcPr>
          <w:p>
            <w:pPr>
              <w:pStyle w:val="TableParagraph"/>
              <w:spacing w:line="256" w:lineRule="exact"/>
              <w:rPr>
                <w:sz w:val="24"/>
              </w:rPr>
            </w:pPr>
            <w:r>
              <w:rPr>
                <w:sz w:val="24"/>
              </w:rPr>
              <w:t>44</w:t>
            </w:r>
          </w:p>
        </w:tc>
        <w:tc>
          <w:tcPr>
            <w:tcW w:w="1580" w:type="dxa"/>
          </w:tcPr>
          <w:p>
            <w:pPr>
              <w:pStyle w:val="TableParagraph"/>
              <w:spacing w:line="256" w:lineRule="exact"/>
              <w:rPr>
                <w:sz w:val="24"/>
              </w:rPr>
            </w:pPr>
            <w:r>
              <w:rPr>
                <w:sz w:val="24"/>
              </w:rPr>
              <w:t>1.40</w:t>
            </w:r>
          </w:p>
        </w:tc>
        <w:tc>
          <w:tcPr>
            <w:tcW w:w="1786" w:type="dxa"/>
          </w:tcPr>
          <w:p>
            <w:pPr>
              <w:pStyle w:val="TableParagraph"/>
              <w:spacing w:line="256" w:lineRule="exact"/>
              <w:rPr>
                <w:sz w:val="24"/>
              </w:rPr>
            </w:pPr>
            <w:r>
              <w:rPr>
                <w:sz w:val="24"/>
              </w:rPr>
              <w:t>1500</w:t>
            </w:r>
          </w:p>
        </w:tc>
      </w:tr>
      <w:tr>
        <w:trPr>
          <w:trHeight w:val="280" w:hRule="atLeast"/>
        </w:trPr>
        <w:tc>
          <w:tcPr>
            <w:tcW w:w="1181" w:type="dxa"/>
          </w:tcPr>
          <w:p>
            <w:pPr>
              <w:pStyle w:val="TableParagraph"/>
              <w:ind w:left="0"/>
              <w:rPr>
                <w:sz w:val="20"/>
              </w:rPr>
            </w:pPr>
          </w:p>
        </w:tc>
        <w:tc>
          <w:tcPr>
            <w:tcW w:w="1947" w:type="dxa"/>
          </w:tcPr>
          <w:p>
            <w:pPr>
              <w:pStyle w:val="TableParagraph"/>
              <w:ind w:left="0"/>
              <w:rPr>
                <w:sz w:val="20"/>
              </w:rPr>
            </w:pPr>
          </w:p>
        </w:tc>
        <w:tc>
          <w:tcPr>
            <w:tcW w:w="1517" w:type="dxa"/>
          </w:tcPr>
          <w:p>
            <w:pPr>
              <w:pStyle w:val="TableParagraph"/>
              <w:ind w:left="0"/>
              <w:rPr>
                <w:sz w:val="20"/>
              </w:rPr>
            </w:pPr>
          </w:p>
        </w:tc>
        <w:tc>
          <w:tcPr>
            <w:tcW w:w="1580" w:type="dxa"/>
          </w:tcPr>
          <w:p>
            <w:pPr>
              <w:pStyle w:val="TableParagraph"/>
              <w:ind w:left="0"/>
              <w:rPr>
                <w:sz w:val="20"/>
              </w:rPr>
            </w:pPr>
          </w:p>
        </w:tc>
        <w:tc>
          <w:tcPr>
            <w:tcW w:w="1786" w:type="dxa"/>
          </w:tcPr>
          <w:p>
            <w:pPr>
              <w:pStyle w:val="TableParagraph"/>
              <w:ind w:left="0"/>
              <w:rPr>
                <w:sz w:val="20"/>
              </w:rPr>
            </w:pPr>
          </w:p>
        </w:tc>
      </w:tr>
    </w:tbl>
    <w:p>
      <w:pPr>
        <w:pStyle w:val="BodyText"/>
        <w:spacing w:before="5"/>
        <w:rPr>
          <w:sz w:val="35"/>
        </w:rPr>
      </w:pPr>
    </w:p>
    <w:p>
      <w:pPr>
        <w:pStyle w:val="BodyText"/>
        <w:spacing w:line="360" w:lineRule="auto"/>
        <w:ind w:left="1328" w:right="817"/>
      </w:pPr>
      <w:r>
        <w:rPr/>
        <w:t>Assume in above situation, 3500 hours of overtime working is possible. It will result in additional fixed overhead of Rs. 20,000, a doubling of labour rates and a 50% increase in variable overhead. Do you recommend overtime working?</w:t>
      </w:r>
    </w:p>
    <w:p>
      <w:pPr>
        <w:pStyle w:val="BodyText"/>
        <w:rPr>
          <w:sz w:val="36"/>
        </w:rPr>
      </w:pPr>
    </w:p>
    <w:p>
      <w:pPr>
        <w:pStyle w:val="ListParagraph"/>
        <w:numPr>
          <w:ilvl w:val="0"/>
          <w:numId w:val="85"/>
        </w:numPr>
        <w:tabs>
          <w:tab w:pos="1329" w:val="left" w:leader="none"/>
        </w:tabs>
        <w:spacing w:line="360" w:lineRule="auto" w:before="0" w:after="0"/>
        <w:ind w:left="1328" w:right="755" w:hanging="360"/>
        <w:jc w:val="left"/>
        <w:rPr>
          <w:sz w:val="24"/>
        </w:rPr>
      </w:pPr>
      <w:r>
        <w:rPr>
          <w:sz w:val="24"/>
        </w:rPr>
        <w:t>What do you know about transfer pricing? Discuss in detail, the different methods of Transfer</w:t>
      </w:r>
      <w:r>
        <w:rPr>
          <w:spacing w:val="-2"/>
          <w:sz w:val="24"/>
        </w:rPr>
        <w:t> </w:t>
      </w:r>
      <w:r>
        <w:rPr>
          <w:sz w:val="24"/>
        </w:rPr>
        <w:t>Pricing.</w:t>
      </w:r>
    </w:p>
    <w:p>
      <w:pPr>
        <w:pStyle w:val="BodyText"/>
        <w:spacing w:before="161"/>
        <w:ind w:left="8273"/>
      </w:pPr>
      <w:r>
        <w:rPr/>
        <w:t>(2x 5 = 10)</w:t>
      </w:r>
    </w:p>
    <w:p>
      <w:pPr>
        <w:pStyle w:val="BodyText"/>
        <w:spacing w:before="10"/>
        <w:rPr>
          <w:sz w:val="29"/>
        </w:rPr>
      </w:pPr>
    </w:p>
    <w:p>
      <w:pPr>
        <w:pStyle w:val="Heading4"/>
        <w:ind w:right="0"/>
        <w:jc w:val="left"/>
      </w:pPr>
      <w:r>
        <w:rPr/>
        <w:t>Break up of Theory and Problems for Examination</w:t>
      </w:r>
    </w:p>
    <w:p>
      <w:pPr>
        <w:pStyle w:val="BodyText"/>
        <w:spacing w:line="276" w:lineRule="auto" w:before="36"/>
        <w:ind w:left="1328" w:right="4950"/>
      </w:pPr>
      <w:r>
        <w:rPr/>
        <w:t>Section A- 5 Theory 5 problems Section B – 3 Theory 5 Problems Section C- 1 Theory and 3 Problems</w:t>
      </w:r>
    </w:p>
    <w:p>
      <w:pPr>
        <w:spacing w:after="0" w:line="276" w:lineRule="auto"/>
        <w:sectPr>
          <w:pgSz w:w="11910" w:h="16840"/>
          <w:pgMar w:header="552" w:footer="944" w:top="1300" w:bottom="1140" w:left="1120" w:right="820"/>
        </w:sectPr>
      </w:pPr>
    </w:p>
    <w:p>
      <w:pPr>
        <w:pStyle w:val="Heading4"/>
        <w:spacing w:before="125"/>
        <w:ind w:left="657"/>
      </w:pPr>
      <w:r>
        <w:rPr/>
        <w:t>M.COM DEGREE (CSS) MODEL QUESTION PAPER</w:t>
      </w:r>
    </w:p>
    <w:p>
      <w:pPr>
        <w:spacing w:before="136"/>
        <w:ind w:left="662" w:right="673" w:firstLine="0"/>
        <w:jc w:val="center"/>
        <w:rPr>
          <w:b/>
          <w:sz w:val="24"/>
        </w:rPr>
      </w:pPr>
      <w:r>
        <w:rPr>
          <w:b/>
          <w:sz w:val="24"/>
        </w:rPr>
        <w:t>(2019 admissions onwards)</w:t>
      </w:r>
    </w:p>
    <w:p>
      <w:pPr>
        <w:spacing w:before="140"/>
        <w:ind w:left="663" w:right="673" w:firstLine="0"/>
        <w:jc w:val="center"/>
        <w:rPr>
          <w:b/>
          <w:i/>
          <w:sz w:val="24"/>
        </w:rPr>
      </w:pPr>
      <w:r>
        <w:rPr>
          <w:b/>
          <w:i/>
          <w:sz w:val="24"/>
        </w:rPr>
        <w:t>Fourth Semester</w:t>
      </w:r>
    </w:p>
    <w:p>
      <w:pPr>
        <w:spacing w:before="136"/>
        <w:ind w:left="658" w:right="673" w:firstLine="0"/>
        <w:jc w:val="center"/>
        <w:rPr>
          <w:b/>
          <w:sz w:val="24"/>
        </w:rPr>
      </w:pPr>
      <w:r>
        <w:rPr>
          <w:b/>
          <w:sz w:val="24"/>
        </w:rPr>
        <w:t>CM010402-INCOME TAX – ASSESSMENT AND PROCEDURE</w:t>
      </w:r>
    </w:p>
    <w:p>
      <w:pPr>
        <w:spacing w:before="140"/>
        <w:ind w:left="659" w:right="673" w:firstLine="0"/>
        <w:jc w:val="center"/>
        <w:rPr>
          <w:b/>
          <w:i/>
          <w:sz w:val="24"/>
        </w:rPr>
      </w:pPr>
      <w:r>
        <w:rPr>
          <w:b/>
          <w:i/>
          <w:sz w:val="24"/>
        </w:rPr>
        <w:t>Note- Questions shall be based only on the relevant assessment year of study.</w:t>
      </w:r>
    </w:p>
    <w:p>
      <w:pPr>
        <w:pStyle w:val="BodyText"/>
        <w:rPr>
          <w:b/>
          <w:i/>
          <w:sz w:val="26"/>
        </w:rPr>
      </w:pPr>
    </w:p>
    <w:p>
      <w:pPr>
        <w:pStyle w:val="BodyText"/>
        <w:spacing w:before="6"/>
        <w:rPr>
          <w:b/>
          <w:i/>
          <w:sz w:val="21"/>
        </w:rPr>
      </w:pPr>
    </w:p>
    <w:p>
      <w:pPr>
        <w:pStyle w:val="BodyText"/>
        <w:tabs>
          <w:tab w:pos="6481" w:val="left" w:leader="none"/>
        </w:tabs>
        <w:ind w:right="8"/>
        <w:jc w:val="center"/>
      </w:pPr>
      <w:r>
        <w:rPr/>
        <w:t>Time:</w:t>
      </w:r>
      <w:r>
        <w:rPr>
          <w:spacing w:val="-1"/>
        </w:rPr>
        <w:t> </w:t>
      </w:r>
      <w:r>
        <w:rPr/>
        <w:t>3 Hours</w:t>
        <w:tab/>
        <w:t>Maximum Weight:</w:t>
      </w:r>
      <w:r>
        <w:rPr>
          <w:spacing w:val="-2"/>
        </w:rPr>
        <w:t> </w:t>
      </w:r>
      <w:r>
        <w:rPr/>
        <w:t>30</w:t>
      </w:r>
    </w:p>
    <w:p>
      <w:pPr>
        <w:pStyle w:val="Heading4"/>
        <w:spacing w:before="142"/>
        <w:ind w:left="665"/>
      </w:pPr>
      <w:r>
        <w:rPr/>
        <w:t>Section A.</w:t>
      </w:r>
    </w:p>
    <w:p>
      <w:pPr>
        <w:spacing w:before="140"/>
        <w:ind w:left="1174" w:right="0" w:firstLine="0"/>
        <w:jc w:val="left"/>
        <w:rPr>
          <w:b/>
          <w:sz w:val="24"/>
        </w:rPr>
      </w:pPr>
      <w:r>
        <w:rPr>
          <w:b/>
          <w:sz w:val="24"/>
        </w:rPr>
        <w:t>Answer any </w:t>
      </w:r>
      <w:r>
        <w:rPr>
          <w:b/>
          <w:i/>
          <w:sz w:val="24"/>
        </w:rPr>
        <w:t>Eight </w:t>
      </w:r>
      <w:r>
        <w:rPr>
          <w:b/>
          <w:sz w:val="24"/>
        </w:rPr>
        <w:t>questions. Answer shall not exceed One page (Weight 1)</w:t>
      </w:r>
    </w:p>
    <w:p>
      <w:pPr>
        <w:pStyle w:val="ListParagraph"/>
        <w:numPr>
          <w:ilvl w:val="0"/>
          <w:numId w:val="86"/>
        </w:numPr>
        <w:tabs>
          <w:tab w:pos="1329" w:val="left" w:leader="none"/>
        </w:tabs>
        <w:spacing w:line="240" w:lineRule="auto" w:before="132" w:after="0"/>
        <w:ind w:left="1328" w:right="0" w:hanging="361"/>
        <w:jc w:val="left"/>
        <w:rPr>
          <w:sz w:val="24"/>
        </w:rPr>
      </w:pPr>
      <w:r>
        <w:rPr>
          <w:sz w:val="24"/>
        </w:rPr>
        <w:t>What are the conditions to be satisfied by a firm for assessing it as a</w:t>
      </w:r>
      <w:r>
        <w:rPr>
          <w:spacing w:val="-12"/>
          <w:sz w:val="24"/>
        </w:rPr>
        <w:t> </w:t>
      </w:r>
      <w:r>
        <w:rPr>
          <w:sz w:val="24"/>
        </w:rPr>
        <w:t>firm?</w:t>
      </w:r>
    </w:p>
    <w:p>
      <w:pPr>
        <w:pStyle w:val="ListParagraph"/>
        <w:numPr>
          <w:ilvl w:val="0"/>
          <w:numId w:val="86"/>
        </w:numPr>
        <w:tabs>
          <w:tab w:pos="1329" w:val="left" w:leader="none"/>
        </w:tabs>
        <w:spacing w:line="240" w:lineRule="auto" w:before="139" w:after="0"/>
        <w:ind w:left="1328" w:right="0" w:hanging="361"/>
        <w:jc w:val="left"/>
        <w:rPr>
          <w:sz w:val="24"/>
        </w:rPr>
      </w:pPr>
      <w:r>
        <w:rPr>
          <w:sz w:val="24"/>
        </w:rPr>
        <w:t>Distinguish between tax evasion and tax</w:t>
      </w:r>
      <w:r>
        <w:rPr>
          <w:spacing w:val="3"/>
          <w:sz w:val="24"/>
        </w:rPr>
        <w:t> </w:t>
      </w:r>
      <w:r>
        <w:rPr>
          <w:sz w:val="24"/>
        </w:rPr>
        <w:t>avoidance</w:t>
      </w:r>
    </w:p>
    <w:p>
      <w:pPr>
        <w:pStyle w:val="ListParagraph"/>
        <w:numPr>
          <w:ilvl w:val="0"/>
          <w:numId w:val="86"/>
        </w:numPr>
        <w:tabs>
          <w:tab w:pos="1329" w:val="left" w:leader="none"/>
        </w:tabs>
        <w:spacing w:line="240" w:lineRule="auto" w:before="137" w:after="0"/>
        <w:ind w:left="1328" w:right="0" w:hanging="361"/>
        <w:jc w:val="left"/>
        <w:rPr>
          <w:sz w:val="24"/>
        </w:rPr>
      </w:pPr>
      <w:r>
        <w:rPr>
          <w:sz w:val="24"/>
        </w:rPr>
        <w:t>How will you determine the residential status of a company?</w:t>
      </w:r>
    </w:p>
    <w:p>
      <w:pPr>
        <w:pStyle w:val="ListParagraph"/>
        <w:numPr>
          <w:ilvl w:val="0"/>
          <w:numId w:val="86"/>
        </w:numPr>
        <w:tabs>
          <w:tab w:pos="1329" w:val="left" w:leader="none"/>
        </w:tabs>
        <w:spacing w:line="240" w:lineRule="auto" w:before="139" w:after="0"/>
        <w:ind w:left="1328" w:right="0" w:hanging="361"/>
        <w:jc w:val="left"/>
        <w:rPr>
          <w:sz w:val="24"/>
        </w:rPr>
      </w:pPr>
      <w:r>
        <w:rPr>
          <w:sz w:val="24"/>
        </w:rPr>
        <w:t>What are the circumstances were a return of income is considered as</w:t>
      </w:r>
      <w:r>
        <w:rPr>
          <w:spacing w:val="-7"/>
          <w:sz w:val="24"/>
        </w:rPr>
        <w:t> </w:t>
      </w:r>
      <w:r>
        <w:rPr>
          <w:sz w:val="24"/>
        </w:rPr>
        <w:t>defective?</w:t>
      </w:r>
    </w:p>
    <w:p>
      <w:pPr>
        <w:pStyle w:val="ListParagraph"/>
        <w:numPr>
          <w:ilvl w:val="0"/>
          <w:numId w:val="86"/>
        </w:numPr>
        <w:tabs>
          <w:tab w:pos="1329" w:val="left" w:leader="none"/>
        </w:tabs>
        <w:spacing w:line="240" w:lineRule="auto" w:before="137" w:after="0"/>
        <w:ind w:left="1328" w:right="0" w:hanging="361"/>
        <w:jc w:val="left"/>
        <w:rPr>
          <w:sz w:val="24"/>
        </w:rPr>
      </w:pPr>
      <w:r>
        <w:rPr>
          <w:sz w:val="24"/>
        </w:rPr>
        <w:t>What is a notice of</w:t>
      </w:r>
      <w:r>
        <w:rPr>
          <w:spacing w:val="-2"/>
          <w:sz w:val="24"/>
        </w:rPr>
        <w:t> </w:t>
      </w:r>
      <w:r>
        <w:rPr>
          <w:sz w:val="24"/>
        </w:rPr>
        <w:t>demand?</w:t>
      </w:r>
    </w:p>
    <w:p>
      <w:pPr>
        <w:pStyle w:val="ListParagraph"/>
        <w:numPr>
          <w:ilvl w:val="0"/>
          <w:numId w:val="86"/>
        </w:numPr>
        <w:tabs>
          <w:tab w:pos="1329" w:val="left" w:leader="none"/>
        </w:tabs>
        <w:spacing w:line="240" w:lineRule="auto" w:before="139" w:after="0"/>
        <w:ind w:left="1328" w:right="0" w:hanging="361"/>
        <w:jc w:val="both"/>
        <w:rPr>
          <w:sz w:val="24"/>
        </w:rPr>
      </w:pPr>
      <w:r>
        <w:rPr>
          <w:sz w:val="24"/>
        </w:rPr>
        <w:t>Mention the exempted income u/s 11 of a trust wholly</w:t>
      </w:r>
      <w:r>
        <w:rPr>
          <w:spacing w:val="-9"/>
          <w:sz w:val="24"/>
        </w:rPr>
        <w:t> </w:t>
      </w:r>
      <w:r>
        <w:rPr>
          <w:sz w:val="24"/>
        </w:rPr>
        <w:t>charitable.</w:t>
      </w:r>
    </w:p>
    <w:p>
      <w:pPr>
        <w:pStyle w:val="ListParagraph"/>
        <w:numPr>
          <w:ilvl w:val="0"/>
          <w:numId w:val="86"/>
        </w:numPr>
        <w:tabs>
          <w:tab w:pos="1329" w:val="left" w:leader="none"/>
        </w:tabs>
        <w:spacing w:line="357" w:lineRule="auto" w:before="137" w:after="0"/>
        <w:ind w:left="1328" w:right="615" w:hanging="360"/>
        <w:jc w:val="both"/>
        <w:rPr>
          <w:rFonts w:ascii="Calibri"/>
          <w:sz w:val="22"/>
        </w:rPr>
      </w:pPr>
      <w:r>
        <w:rPr>
          <w:sz w:val="24"/>
        </w:rPr>
        <w:t>Mrs Darshana, aged 28 years derived an income of Rs 25,00,000 by performing in talk shows in foreign countries. Tax was deducted form that income @ 20%. There is no agreement for double taxation avoidance. Indian income of Darshana is 7,50,000. Compute the tax liability if she is an ordinary</w:t>
      </w:r>
      <w:r>
        <w:rPr>
          <w:spacing w:val="-11"/>
          <w:sz w:val="24"/>
        </w:rPr>
        <w:t> </w:t>
      </w:r>
      <w:r>
        <w:rPr>
          <w:sz w:val="24"/>
        </w:rPr>
        <w:t>resident</w:t>
      </w:r>
      <w:r>
        <w:rPr>
          <w:rFonts w:ascii="Calibri"/>
          <w:sz w:val="22"/>
        </w:rPr>
        <w:t>.</w:t>
      </w:r>
    </w:p>
    <w:p>
      <w:pPr>
        <w:pStyle w:val="ListParagraph"/>
        <w:numPr>
          <w:ilvl w:val="0"/>
          <w:numId w:val="86"/>
        </w:numPr>
        <w:tabs>
          <w:tab w:pos="1329" w:val="left" w:leader="none"/>
        </w:tabs>
        <w:spacing w:line="360" w:lineRule="auto" w:before="4" w:after="0"/>
        <w:ind w:left="1328" w:right="618" w:hanging="360"/>
        <w:jc w:val="both"/>
        <w:rPr>
          <w:sz w:val="24"/>
        </w:rPr>
      </w:pPr>
      <w:r>
        <w:rPr>
          <w:sz w:val="24"/>
        </w:rPr>
        <w:t>Mr. CK Vineeth is an employee of Grahams Ltd, New Delhi with a monthly salary of Rs. 1,00,000 and DA of Rs. 30,000 per month. He has contributed Rs. 1,00,000 to PMs National Relief fund and has paid Rs. 1,50,000 to a recognised provident fund. His employer has provided him a rent free accommodation whose perquisite value is Rs.</w:t>
      </w:r>
      <w:r>
        <w:rPr>
          <w:spacing w:val="-1"/>
          <w:sz w:val="24"/>
        </w:rPr>
        <w:t> </w:t>
      </w:r>
      <w:r>
        <w:rPr>
          <w:sz w:val="24"/>
        </w:rPr>
        <w:t>146,000.</w:t>
      </w:r>
    </w:p>
    <w:p>
      <w:pPr>
        <w:pStyle w:val="BodyText"/>
        <w:spacing w:before="202"/>
        <w:ind w:left="1328"/>
        <w:jc w:val="both"/>
      </w:pPr>
      <w:r>
        <w:rPr/>
        <w:t>Compute the amount tax to be deducted from his salary per month.</w:t>
      </w:r>
    </w:p>
    <w:p>
      <w:pPr>
        <w:pStyle w:val="BodyText"/>
        <w:spacing w:before="4"/>
        <w:rPr>
          <w:sz w:val="29"/>
        </w:rPr>
      </w:pPr>
    </w:p>
    <w:p>
      <w:pPr>
        <w:pStyle w:val="ListParagraph"/>
        <w:numPr>
          <w:ilvl w:val="0"/>
          <w:numId w:val="86"/>
        </w:numPr>
        <w:tabs>
          <w:tab w:pos="1329" w:val="left" w:leader="none"/>
        </w:tabs>
        <w:spacing w:line="360" w:lineRule="auto" w:before="1" w:after="0"/>
        <w:ind w:left="1328" w:right="613" w:hanging="360"/>
        <w:jc w:val="both"/>
        <w:rPr>
          <w:sz w:val="24"/>
        </w:rPr>
      </w:pPr>
      <w:r>
        <w:rPr>
          <w:sz w:val="24"/>
        </w:rPr>
        <w:t>The net profit of ABC Associates, a partnership firm, for the previous year 2019 – 20 is Rs. 457500. This figure is arrived at after debiting interest on capital Rs 42,000 (@14%) and remuneration to working partners Rs. 260,000. Find the allowable remuneration to working partners under section 40(b) of the Income Tax Act.</w:t>
      </w:r>
    </w:p>
    <w:p>
      <w:pPr>
        <w:pStyle w:val="ListParagraph"/>
        <w:numPr>
          <w:ilvl w:val="0"/>
          <w:numId w:val="86"/>
        </w:numPr>
        <w:tabs>
          <w:tab w:pos="1329" w:val="left" w:leader="none"/>
        </w:tabs>
        <w:spacing w:line="360" w:lineRule="auto" w:before="0" w:after="0"/>
        <w:ind w:left="1328" w:right="1155" w:hanging="360"/>
        <w:jc w:val="both"/>
        <w:rPr>
          <w:sz w:val="24"/>
        </w:rPr>
      </w:pPr>
      <w:r>
        <w:rPr>
          <w:sz w:val="24"/>
        </w:rPr>
        <w:t>A co-operative society has the following incomes during the year 20X1-20X2 Income from house property</w:t>
      </w:r>
      <w:r>
        <w:rPr>
          <w:spacing w:val="-7"/>
          <w:sz w:val="24"/>
        </w:rPr>
        <w:t> </w:t>
      </w:r>
      <w:r>
        <w:rPr>
          <w:sz w:val="24"/>
        </w:rPr>
        <w:t>Rs.10,000</w:t>
      </w:r>
    </w:p>
    <w:p>
      <w:pPr>
        <w:pStyle w:val="BodyText"/>
        <w:ind w:left="1328"/>
        <w:jc w:val="both"/>
      </w:pPr>
      <w:r>
        <w:rPr/>
        <w:t>Income from bookshop Rs. 16,000</w:t>
      </w:r>
    </w:p>
    <w:p>
      <w:pPr>
        <w:spacing w:after="0"/>
        <w:jc w:val="both"/>
        <w:sectPr>
          <w:pgSz w:w="11910" w:h="16840"/>
          <w:pgMar w:header="552" w:footer="944" w:top="1300" w:bottom="1140" w:left="1120" w:right="820"/>
        </w:sectPr>
      </w:pPr>
    </w:p>
    <w:p>
      <w:pPr>
        <w:pStyle w:val="BodyText"/>
        <w:spacing w:before="120"/>
        <w:ind w:left="1328"/>
      </w:pPr>
      <w:r>
        <w:rPr/>
        <w:t>Interest on securities ( Gross) Rs. 16,000</w:t>
      </w:r>
    </w:p>
    <w:p>
      <w:pPr>
        <w:pStyle w:val="BodyText"/>
        <w:spacing w:line="360" w:lineRule="auto" w:before="137"/>
        <w:ind w:left="1328" w:right="2696"/>
      </w:pPr>
      <w:r>
        <w:rPr/>
        <w:t>Dividend on shares of another co-operative society Rs.26,000 Compute total income of the society.</w:t>
      </w:r>
    </w:p>
    <w:p>
      <w:pPr>
        <w:pStyle w:val="BodyText"/>
        <w:ind w:left="8340"/>
      </w:pPr>
      <w:r>
        <w:rPr/>
        <w:t>(8 X 1= 8)</w:t>
      </w:r>
    </w:p>
    <w:p>
      <w:pPr>
        <w:pStyle w:val="BodyText"/>
        <w:rPr>
          <w:sz w:val="22"/>
        </w:rPr>
      </w:pPr>
    </w:p>
    <w:p>
      <w:pPr>
        <w:pStyle w:val="Heading4"/>
        <w:spacing w:before="90"/>
        <w:ind w:left="664"/>
      </w:pPr>
      <w:r>
        <w:rPr/>
        <w:t>Section B</w:t>
      </w:r>
    </w:p>
    <w:p>
      <w:pPr>
        <w:spacing w:before="139"/>
        <w:ind w:left="1230" w:right="0" w:firstLine="0"/>
        <w:jc w:val="both"/>
        <w:rPr>
          <w:b/>
          <w:sz w:val="24"/>
        </w:rPr>
      </w:pPr>
      <w:r>
        <w:rPr>
          <w:b/>
          <w:sz w:val="24"/>
        </w:rPr>
        <w:t>Answer any </w:t>
      </w:r>
      <w:r>
        <w:rPr>
          <w:b/>
          <w:i/>
          <w:sz w:val="24"/>
        </w:rPr>
        <w:t>Six </w:t>
      </w:r>
      <w:r>
        <w:rPr>
          <w:b/>
          <w:sz w:val="24"/>
        </w:rPr>
        <w:t>questions. Answer shall not exceed Two pages (Weight 2)</w:t>
      </w:r>
    </w:p>
    <w:p>
      <w:pPr>
        <w:pStyle w:val="ListParagraph"/>
        <w:numPr>
          <w:ilvl w:val="0"/>
          <w:numId w:val="86"/>
        </w:numPr>
        <w:tabs>
          <w:tab w:pos="1329" w:val="left" w:leader="none"/>
        </w:tabs>
        <w:spacing w:line="362" w:lineRule="auto" w:before="132" w:after="0"/>
        <w:ind w:left="1328" w:right="618" w:hanging="360"/>
        <w:jc w:val="both"/>
        <w:rPr>
          <w:sz w:val="24"/>
        </w:rPr>
      </w:pPr>
      <w:r>
        <w:rPr>
          <w:sz w:val="24"/>
        </w:rPr>
        <w:t>What is tax planning? Suggest some tax planning tips for person with</w:t>
      </w:r>
      <w:r>
        <w:rPr>
          <w:spacing w:val="43"/>
          <w:sz w:val="24"/>
        </w:rPr>
        <w:t> </w:t>
      </w:r>
      <w:r>
        <w:rPr>
          <w:sz w:val="24"/>
        </w:rPr>
        <w:t>salary income.</w:t>
      </w:r>
    </w:p>
    <w:p>
      <w:pPr>
        <w:pStyle w:val="ListParagraph"/>
        <w:numPr>
          <w:ilvl w:val="0"/>
          <w:numId w:val="86"/>
        </w:numPr>
        <w:tabs>
          <w:tab w:pos="1329" w:val="left" w:leader="none"/>
        </w:tabs>
        <w:spacing w:line="360" w:lineRule="auto" w:before="197" w:after="0"/>
        <w:ind w:left="1328" w:right="620" w:hanging="360"/>
        <w:jc w:val="both"/>
        <w:rPr>
          <w:sz w:val="24"/>
        </w:rPr>
      </w:pPr>
      <w:r>
        <w:rPr>
          <w:sz w:val="24"/>
        </w:rPr>
        <w:t>What do </w:t>
      </w:r>
      <w:r>
        <w:rPr>
          <w:spacing w:val="-3"/>
          <w:sz w:val="24"/>
        </w:rPr>
        <w:t>you </w:t>
      </w:r>
      <w:r>
        <w:rPr>
          <w:sz w:val="24"/>
        </w:rPr>
        <w:t>understand by Permanent Account Number? What are the consequences for failure to apply for PAN? Give examples of ten such transactions where quoting of PAN is</w:t>
      </w:r>
      <w:r>
        <w:rPr>
          <w:spacing w:val="-5"/>
          <w:sz w:val="24"/>
        </w:rPr>
        <w:t> </w:t>
      </w:r>
      <w:r>
        <w:rPr>
          <w:sz w:val="24"/>
        </w:rPr>
        <w:t>compulsory.</w:t>
      </w:r>
    </w:p>
    <w:p>
      <w:pPr>
        <w:pStyle w:val="ListParagraph"/>
        <w:numPr>
          <w:ilvl w:val="0"/>
          <w:numId w:val="86"/>
        </w:numPr>
        <w:tabs>
          <w:tab w:pos="1461" w:val="left" w:leader="none"/>
        </w:tabs>
        <w:spacing w:line="360" w:lineRule="auto" w:before="119" w:after="0"/>
        <w:ind w:left="1460" w:right="622" w:hanging="425"/>
        <w:jc w:val="both"/>
        <w:rPr>
          <w:sz w:val="24"/>
        </w:rPr>
      </w:pPr>
      <w:r>
        <w:rPr>
          <w:sz w:val="24"/>
        </w:rPr>
        <w:t>(i) Shri .Suresh has to pay Rs.60,000 as advance tax during the financial year 2019-20 .He deposited the following amounts</w:t>
      </w:r>
      <w:r>
        <w:rPr>
          <w:spacing w:val="-5"/>
          <w:sz w:val="24"/>
        </w:rPr>
        <w:t> </w:t>
      </w:r>
      <w:r>
        <w:rPr>
          <w:sz w:val="24"/>
        </w:rPr>
        <w:t>.</w:t>
      </w:r>
    </w:p>
    <w:p>
      <w:pPr>
        <w:pStyle w:val="BodyText"/>
        <w:spacing w:line="360" w:lineRule="auto"/>
        <w:ind w:left="1460" w:right="616"/>
        <w:jc w:val="both"/>
      </w:pPr>
      <w:r>
        <w:rPr/>
        <w:t>15.6.2018 Rs.9000, 15.9.2018 Rs. 19,000, 15.12.2018 Rs. 12,000, 15.3.2019 Rs.20,000</w:t>
      </w:r>
    </w:p>
    <w:p>
      <w:pPr>
        <w:pStyle w:val="BodyText"/>
        <w:spacing w:line="360" w:lineRule="auto"/>
        <w:ind w:left="1460" w:right="622"/>
        <w:jc w:val="both"/>
      </w:pPr>
      <w:r>
        <w:rPr/>
        <w:t>Is he liable to pay any interest u/s 234C? If yes determine the amount of interest payable.</w:t>
      </w:r>
    </w:p>
    <w:p>
      <w:pPr>
        <w:pStyle w:val="BodyText"/>
        <w:spacing w:line="360" w:lineRule="auto" w:before="120"/>
        <w:ind w:left="1602" w:right="618" w:hanging="142"/>
        <w:jc w:val="both"/>
      </w:pPr>
      <w:r>
        <w:rPr/>
        <w:t>(ii) X a resident in India of the age of 65 years has not furnished his return of income for the AY 2018-19.The total income assessed by the AO u/s 143(3) Rs.10 lakhs Compute penalty levied under section 270A.</w:t>
      </w:r>
    </w:p>
    <w:p>
      <w:pPr>
        <w:pStyle w:val="ListParagraph"/>
        <w:numPr>
          <w:ilvl w:val="0"/>
          <w:numId w:val="86"/>
        </w:numPr>
        <w:tabs>
          <w:tab w:pos="1329" w:val="left" w:leader="none"/>
        </w:tabs>
        <w:spacing w:line="362" w:lineRule="auto" w:before="119" w:after="0"/>
        <w:ind w:left="1328" w:right="618" w:hanging="360"/>
        <w:jc w:val="both"/>
        <w:rPr>
          <w:sz w:val="24"/>
        </w:rPr>
      </w:pPr>
      <w:r>
        <w:rPr>
          <w:sz w:val="24"/>
        </w:rPr>
        <w:t>Ms. Somany estimates her current income for the financial year 2019 – 20 as follows:</w:t>
      </w:r>
    </w:p>
    <w:p>
      <w:pPr>
        <w:pStyle w:val="ListParagraph"/>
        <w:numPr>
          <w:ilvl w:val="1"/>
          <w:numId w:val="86"/>
        </w:numPr>
        <w:tabs>
          <w:tab w:pos="2049" w:val="left" w:leader="none"/>
          <w:tab w:pos="5649" w:val="left" w:leader="none"/>
        </w:tabs>
        <w:spacing w:line="271" w:lineRule="exact" w:before="0" w:after="0"/>
        <w:ind w:left="2048" w:right="0" w:hanging="721"/>
        <w:jc w:val="both"/>
        <w:rPr>
          <w:sz w:val="24"/>
        </w:rPr>
      </w:pPr>
      <w:r>
        <w:rPr>
          <w:sz w:val="24"/>
        </w:rPr>
        <w:t>Income</w:t>
      </w:r>
      <w:r>
        <w:rPr>
          <w:spacing w:val="-2"/>
          <w:sz w:val="24"/>
        </w:rPr>
        <w:t> </w:t>
      </w:r>
      <w:r>
        <w:rPr>
          <w:sz w:val="24"/>
        </w:rPr>
        <w:t>from</w:t>
      </w:r>
      <w:r>
        <w:rPr>
          <w:spacing w:val="-1"/>
          <w:sz w:val="24"/>
        </w:rPr>
        <w:t> </w:t>
      </w:r>
      <w:r>
        <w:rPr>
          <w:sz w:val="24"/>
        </w:rPr>
        <w:t>Business</w:t>
        <w:tab/>
        <w:t>Rs. 14,76,000</w:t>
      </w:r>
    </w:p>
    <w:p>
      <w:pPr>
        <w:pStyle w:val="ListParagraph"/>
        <w:numPr>
          <w:ilvl w:val="1"/>
          <w:numId w:val="86"/>
        </w:numPr>
        <w:tabs>
          <w:tab w:pos="2049" w:val="left" w:leader="none"/>
          <w:tab w:pos="5649" w:val="left" w:leader="none"/>
        </w:tabs>
        <w:spacing w:line="240" w:lineRule="auto" w:before="140" w:after="0"/>
        <w:ind w:left="2048" w:right="0" w:hanging="721"/>
        <w:jc w:val="both"/>
        <w:rPr>
          <w:sz w:val="24"/>
        </w:rPr>
      </w:pPr>
      <w:r>
        <w:rPr>
          <w:sz w:val="24"/>
        </w:rPr>
        <w:t>Income from</w:t>
      </w:r>
      <w:r>
        <w:rPr>
          <w:spacing w:val="-1"/>
          <w:sz w:val="24"/>
        </w:rPr>
        <w:t> </w:t>
      </w:r>
      <w:r>
        <w:rPr>
          <w:sz w:val="24"/>
        </w:rPr>
        <w:t>house</w:t>
      </w:r>
      <w:r>
        <w:rPr>
          <w:spacing w:val="-2"/>
          <w:sz w:val="24"/>
        </w:rPr>
        <w:t> </w:t>
      </w:r>
      <w:r>
        <w:rPr>
          <w:sz w:val="24"/>
        </w:rPr>
        <w:t>property</w:t>
        <w:tab/>
        <w:t>Rs. 2,36,500</w:t>
      </w:r>
    </w:p>
    <w:p>
      <w:pPr>
        <w:pStyle w:val="ListParagraph"/>
        <w:numPr>
          <w:ilvl w:val="1"/>
          <w:numId w:val="86"/>
        </w:numPr>
        <w:tabs>
          <w:tab w:pos="2049" w:val="left" w:leader="none"/>
          <w:tab w:pos="5649" w:val="left" w:leader="none"/>
        </w:tabs>
        <w:spacing w:line="240" w:lineRule="auto" w:before="136" w:after="0"/>
        <w:ind w:left="2048" w:right="0" w:hanging="721"/>
        <w:jc w:val="both"/>
        <w:rPr>
          <w:sz w:val="24"/>
        </w:rPr>
      </w:pPr>
      <w:r>
        <w:rPr>
          <w:sz w:val="24"/>
        </w:rPr>
        <w:t>Income from</w:t>
      </w:r>
      <w:r>
        <w:rPr>
          <w:spacing w:val="-2"/>
          <w:sz w:val="24"/>
        </w:rPr>
        <w:t> </w:t>
      </w:r>
      <w:r>
        <w:rPr>
          <w:sz w:val="24"/>
        </w:rPr>
        <w:t>Other</w:t>
      </w:r>
      <w:r>
        <w:rPr>
          <w:spacing w:val="-1"/>
          <w:sz w:val="24"/>
        </w:rPr>
        <w:t> </w:t>
      </w:r>
      <w:r>
        <w:rPr>
          <w:sz w:val="24"/>
        </w:rPr>
        <w:t>sources</w:t>
        <w:tab/>
        <w:t>Rs. 1,21,000</w:t>
      </w:r>
    </w:p>
    <w:p>
      <w:pPr>
        <w:pStyle w:val="BodyText"/>
        <w:spacing w:line="360" w:lineRule="auto" w:before="140"/>
        <w:ind w:left="2048" w:right="618"/>
        <w:jc w:val="both"/>
      </w:pPr>
      <w:r>
        <w:rPr/>
        <w:t>She has paid insurance premium of Rs. 90,000 and deposited Rs. 1,00,000 towards PPF. She is also eligible for a deduction of Rs. 15,000 under Sec. 80 D.</w:t>
      </w:r>
    </w:p>
    <w:p>
      <w:pPr>
        <w:pStyle w:val="BodyText"/>
        <w:spacing w:line="275" w:lineRule="exact"/>
        <w:ind w:left="2048"/>
        <w:jc w:val="both"/>
      </w:pPr>
      <w:r>
        <w:rPr/>
        <w:t>Calculate the amount of advance tax to be paid at different dates.</w:t>
      </w:r>
    </w:p>
    <w:p>
      <w:pPr>
        <w:pStyle w:val="ListParagraph"/>
        <w:numPr>
          <w:ilvl w:val="0"/>
          <w:numId w:val="86"/>
        </w:numPr>
        <w:tabs>
          <w:tab w:pos="1329" w:val="left" w:leader="none"/>
        </w:tabs>
        <w:spacing w:line="240" w:lineRule="auto" w:before="139" w:after="0"/>
        <w:ind w:left="1328" w:right="0" w:hanging="361"/>
        <w:jc w:val="left"/>
        <w:rPr>
          <w:sz w:val="24"/>
        </w:rPr>
      </w:pPr>
      <w:r>
        <w:rPr>
          <w:sz w:val="24"/>
        </w:rPr>
        <w:t>What are the causes and consequences of best judgement</w:t>
      </w:r>
      <w:r>
        <w:rPr>
          <w:spacing w:val="-2"/>
          <w:sz w:val="24"/>
        </w:rPr>
        <w:t> </w:t>
      </w:r>
      <w:r>
        <w:rPr>
          <w:sz w:val="24"/>
        </w:rPr>
        <w:t>assessment?</w:t>
      </w:r>
    </w:p>
    <w:p>
      <w:pPr>
        <w:spacing w:after="0" w:line="240" w:lineRule="auto"/>
        <w:jc w:val="left"/>
        <w:rPr>
          <w:sz w:val="24"/>
        </w:rPr>
        <w:sectPr>
          <w:pgSz w:w="11910" w:h="16840"/>
          <w:pgMar w:header="552" w:footer="944" w:top="1300" w:bottom="1140" w:left="1120" w:right="820"/>
        </w:sectPr>
      </w:pPr>
    </w:p>
    <w:p>
      <w:pPr>
        <w:pStyle w:val="ListParagraph"/>
        <w:numPr>
          <w:ilvl w:val="0"/>
          <w:numId w:val="86"/>
        </w:numPr>
        <w:tabs>
          <w:tab w:pos="1278" w:val="left" w:leader="none"/>
        </w:tabs>
        <w:spacing w:line="360" w:lineRule="auto" w:before="120" w:after="0"/>
        <w:ind w:left="968" w:right="622" w:hanging="60"/>
        <w:jc w:val="left"/>
        <w:rPr>
          <w:sz w:val="24"/>
        </w:rPr>
      </w:pPr>
      <w:r>
        <w:rPr>
          <w:sz w:val="24"/>
        </w:rPr>
        <w:t>Ascertain the amount of tax deducted at source front the following income/receipts during the financial year 2019-20</w:t>
      </w:r>
      <w:r>
        <w:rPr>
          <w:spacing w:val="2"/>
          <w:sz w:val="24"/>
        </w:rPr>
        <w:t> </w:t>
      </w:r>
      <w:r>
        <w:rPr>
          <w:sz w:val="24"/>
        </w:rPr>
        <w:t>:</w:t>
      </w:r>
    </w:p>
    <w:p>
      <w:pPr>
        <w:pStyle w:val="ListParagraph"/>
        <w:numPr>
          <w:ilvl w:val="0"/>
          <w:numId w:val="87"/>
        </w:numPr>
        <w:tabs>
          <w:tab w:pos="1417" w:val="left" w:leader="none"/>
        </w:tabs>
        <w:spacing w:line="240" w:lineRule="auto" w:before="120" w:after="0"/>
        <w:ind w:left="1416" w:right="0" w:hanging="243"/>
        <w:jc w:val="left"/>
        <w:rPr>
          <w:sz w:val="24"/>
        </w:rPr>
      </w:pPr>
      <w:r>
        <w:rPr>
          <w:sz w:val="24"/>
        </w:rPr>
        <w:t>Lottery winnings of Its. 1,00,000 (gross) payable to Mr. X, resident in</w:t>
      </w:r>
      <w:r>
        <w:rPr>
          <w:spacing w:val="-15"/>
          <w:sz w:val="24"/>
        </w:rPr>
        <w:t> </w:t>
      </w:r>
      <w:r>
        <w:rPr>
          <w:sz w:val="24"/>
        </w:rPr>
        <w:t>India.</w:t>
      </w:r>
    </w:p>
    <w:p>
      <w:pPr>
        <w:pStyle w:val="BodyText"/>
        <w:spacing w:before="3"/>
        <w:rPr>
          <w:sz w:val="22"/>
        </w:rPr>
      </w:pPr>
    </w:p>
    <w:p>
      <w:pPr>
        <w:pStyle w:val="ListParagraph"/>
        <w:numPr>
          <w:ilvl w:val="0"/>
          <w:numId w:val="87"/>
        </w:numPr>
        <w:tabs>
          <w:tab w:pos="1415" w:val="left" w:leader="none"/>
        </w:tabs>
        <w:spacing w:line="240" w:lineRule="auto" w:before="1" w:after="0"/>
        <w:ind w:left="1414" w:right="0" w:hanging="241"/>
        <w:jc w:val="left"/>
        <w:rPr>
          <w:sz w:val="24"/>
        </w:rPr>
      </w:pPr>
      <w:r>
        <w:rPr>
          <w:sz w:val="24"/>
        </w:rPr>
        <w:t>Winnings from horse race Rs. 50,000 payable to Mr. Y, non-resident in</w:t>
      </w:r>
      <w:r>
        <w:rPr>
          <w:spacing w:val="-11"/>
          <w:sz w:val="24"/>
        </w:rPr>
        <w:t> </w:t>
      </w:r>
      <w:r>
        <w:rPr>
          <w:sz w:val="24"/>
        </w:rPr>
        <w:t>India.</w:t>
      </w:r>
    </w:p>
    <w:p>
      <w:pPr>
        <w:pStyle w:val="BodyText"/>
        <w:spacing w:before="6"/>
        <w:rPr>
          <w:sz w:val="22"/>
        </w:rPr>
      </w:pPr>
    </w:p>
    <w:p>
      <w:pPr>
        <w:pStyle w:val="ListParagraph"/>
        <w:numPr>
          <w:ilvl w:val="0"/>
          <w:numId w:val="87"/>
        </w:numPr>
        <w:tabs>
          <w:tab w:pos="1417" w:val="left" w:leader="none"/>
        </w:tabs>
        <w:spacing w:line="240" w:lineRule="auto" w:before="0" w:after="0"/>
        <w:ind w:left="1416" w:right="0" w:hanging="243"/>
        <w:jc w:val="left"/>
        <w:rPr>
          <w:sz w:val="24"/>
        </w:rPr>
      </w:pPr>
      <w:r>
        <w:rPr>
          <w:sz w:val="24"/>
        </w:rPr>
        <w:t>Interest on securities (listed) payable to Mr. Z a resident in India—Rs.</w:t>
      </w:r>
      <w:r>
        <w:rPr>
          <w:spacing w:val="-11"/>
          <w:sz w:val="24"/>
        </w:rPr>
        <w:t> </w:t>
      </w:r>
      <w:r>
        <w:rPr>
          <w:sz w:val="24"/>
        </w:rPr>
        <w:t>20,000.</w:t>
      </w:r>
    </w:p>
    <w:p>
      <w:pPr>
        <w:pStyle w:val="BodyText"/>
        <w:spacing w:before="4"/>
        <w:rPr>
          <w:sz w:val="22"/>
        </w:rPr>
      </w:pPr>
    </w:p>
    <w:p>
      <w:pPr>
        <w:pStyle w:val="ListParagraph"/>
        <w:numPr>
          <w:ilvl w:val="0"/>
          <w:numId w:val="87"/>
        </w:numPr>
        <w:tabs>
          <w:tab w:pos="1415" w:val="left" w:leader="none"/>
        </w:tabs>
        <w:spacing w:line="240" w:lineRule="auto" w:before="0" w:after="0"/>
        <w:ind w:left="1414" w:right="0" w:hanging="241"/>
        <w:jc w:val="left"/>
        <w:rPr>
          <w:sz w:val="24"/>
        </w:rPr>
      </w:pPr>
      <w:r>
        <w:rPr>
          <w:sz w:val="24"/>
        </w:rPr>
        <w:t>Dividend payable by a domestic company to B, a resident in India—Rs.</w:t>
      </w:r>
      <w:r>
        <w:rPr>
          <w:spacing w:val="-7"/>
          <w:sz w:val="24"/>
        </w:rPr>
        <w:t> </w:t>
      </w:r>
      <w:r>
        <w:rPr>
          <w:sz w:val="24"/>
        </w:rPr>
        <w:t>40,000.</w:t>
      </w:r>
    </w:p>
    <w:p>
      <w:pPr>
        <w:pStyle w:val="BodyText"/>
        <w:spacing w:before="6"/>
        <w:rPr>
          <w:sz w:val="22"/>
        </w:rPr>
      </w:pPr>
    </w:p>
    <w:p>
      <w:pPr>
        <w:pStyle w:val="ListParagraph"/>
        <w:numPr>
          <w:ilvl w:val="0"/>
          <w:numId w:val="87"/>
        </w:numPr>
        <w:tabs>
          <w:tab w:pos="1458" w:val="left" w:leader="none"/>
        </w:tabs>
        <w:spacing w:line="360" w:lineRule="auto" w:before="1" w:after="0"/>
        <w:ind w:left="1316" w:right="616" w:hanging="142"/>
        <w:jc w:val="left"/>
        <w:rPr>
          <w:sz w:val="24"/>
        </w:rPr>
      </w:pPr>
      <w:r>
        <w:rPr>
          <w:sz w:val="24"/>
        </w:rPr>
        <w:t>Interest on unlisted debentures of </w:t>
      </w:r>
      <w:r>
        <w:rPr>
          <w:i/>
          <w:sz w:val="24"/>
        </w:rPr>
        <w:t>Y </w:t>
      </w:r>
      <w:r>
        <w:rPr>
          <w:sz w:val="24"/>
        </w:rPr>
        <w:t>Ltd payable to </w:t>
      </w:r>
      <w:r>
        <w:rPr>
          <w:i/>
          <w:sz w:val="24"/>
        </w:rPr>
        <w:t>T, a </w:t>
      </w:r>
      <w:r>
        <w:rPr>
          <w:sz w:val="24"/>
        </w:rPr>
        <w:t>resident in India--Rs. 10,000.</w:t>
      </w:r>
    </w:p>
    <w:p>
      <w:pPr>
        <w:pStyle w:val="ListParagraph"/>
        <w:numPr>
          <w:ilvl w:val="0"/>
          <w:numId w:val="86"/>
        </w:numPr>
        <w:tabs>
          <w:tab w:pos="1309" w:val="left" w:leader="none"/>
        </w:tabs>
        <w:spacing w:line="360" w:lineRule="auto" w:before="120" w:after="0"/>
        <w:ind w:left="1059" w:right="624" w:hanging="152"/>
        <w:jc w:val="left"/>
        <w:rPr>
          <w:sz w:val="24"/>
        </w:rPr>
      </w:pPr>
      <w:r>
        <w:rPr>
          <w:sz w:val="24"/>
        </w:rPr>
        <w:t>From the following information compute the total income and tax liability of a charitable institution for the AY</w:t>
      </w:r>
      <w:r>
        <w:rPr>
          <w:spacing w:val="-6"/>
          <w:sz w:val="24"/>
        </w:rPr>
        <w:t> </w:t>
      </w:r>
      <w:r>
        <w:rPr>
          <w:sz w:val="24"/>
        </w:rPr>
        <w:t>20X1-X2.</w:t>
      </w:r>
    </w:p>
    <w:p>
      <w:pPr>
        <w:pStyle w:val="BodyText"/>
        <w:spacing w:line="360" w:lineRule="auto"/>
        <w:ind w:left="1035" w:right="2084"/>
      </w:pPr>
      <w:r>
        <w:rPr/>
        <w:t>Income from property held for charitable purposes Rs.10 lakhs Voluntary donation from corpus of the trust Rs.50</w:t>
      </w:r>
      <w:r>
        <w:rPr>
          <w:spacing w:val="-5"/>
        </w:rPr>
        <w:t> </w:t>
      </w:r>
      <w:r>
        <w:rPr/>
        <w:t>lakhs</w:t>
      </w:r>
    </w:p>
    <w:p>
      <w:pPr>
        <w:pStyle w:val="BodyText"/>
        <w:spacing w:line="360" w:lineRule="auto"/>
        <w:ind w:left="1035" w:right="5215"/>
      </w:pPr>
      <w:r>
        <w:rPr/>
        <w:t>Other voluntary donations Rs.30 lakhs Anonymous donations Rs.25 lakhs</w:t>
      </w:r>
    </w:p>
    <w:p>
      <w:pPr>
        <w:pStyle w:val="BodyText"/>
        <w:ind w:left="1035"/>
      </w:pPr>
      <w:r>
        <w:rPr/>
        <w:t>Amount spent for charitable purpose in India Rs.20 Lakhs</w:t>
      </w:r>
    </w:p>
    <w:p>
      <w:pPr>
        <w:pStyle w:val="BodyText"/>
        <w:spacing w:before="137"/>
        <w:ind w:left="1035"/>
      </w:pPr>
      <w:r>
        <w:rPr/>
        <w:t>Set apart for use in future for charitable purposes ( conditions fulfilled ) Rs.4 Lakhs</w:t>
      </w:r>
    </w:p>
    <w:p>
      <w:pPr>
        <w:pStyle w:val="ListParagraph"/>
        <w:numPr>
          <w:ilvl w:val="0"/>
          <w:numId w:val="86"/>
        </w:numPr>
        <w:tabs>
          <w:tab w:pos="1389" w:val="left" w:leader="none"/>
        </w:tabs>
        <w:spacing w:line="360" w:lineRule="auto" w:before="139" w:after="0"/>
        <w:ind w:left="1035" w:right="622" w:hanging="125"/>
        <w:jc w:val="left"/>
        <w:rPr>
          <w:sz w:val="24"/>
        </w:rPr>
      </w:pPr>
      <w:r>
        <w:rPr>
          <w:sz w:val="24"/>
        </w:rPr>
        <w:t>What is meant by AOP and BOI? Explain the computation of share of a member of AOP or</w:t>
      </w:r>
      <w:r>
        <w:rPr>
          <w:spacing w:val="-2"/>
          <w:sz w:val="24"/>
        </w:rPr>
        <w:t> </w:t>
      </w:r>
      <w:r>
        <w:rPr>
          <w:sz w:val="24"/>
        </w:rPr>
        <w:t>BOI.</w:t>
      </w:r>
    </w:p>
    <w:p>
      <w:pPr>
        <w:pStyle w:val="BodyText"/>
        <w:spacing w:before="120"/>
        <w:ind w:right="615"/>
        <w:jc w:val="right"/>
      </w:pPr>
      <w:r>
        <w:rPr/>
        <w:t>(6 x 2 = 12)</w:t>
      </w:r>
    </w:p>
    <w:p>
      <w:pPr>
        <w:pStyle w:val="BodyText"/>
        <w:spacing w:before="10"/>
        <w:rPr>
          <w:sz w:val="29"/>
        </w:rPr>
      </w:pPr>
    </w:p>
    <w:p>
      <w:pPr>
        <w:pStyle w:val="Heading4"/>
        <w:ind w:left="664"/>
      </w:pPr>
      <w:r>
        <w:rPr/>
        <w:t>Section-C</w:t>
      </w:r>
    </w:p>
    <w:p>
      <w:pPr>
        <w:spacing w:before="138"/>
        <w:ind w:left="664" w:right="673" w:firstLine="0"/>
        <w:jc w:val="center"/>
        <w:rPr>
          <w:b/>
          <w:sz w:val="24"/>
        </w:rPr>
      </w:pPr>
      <w:r>
        <w:rPr>
          <w:b/>
          <w:sz w:val="24"/>
        </w:rPr>
        <w:t>Answer any </w:t>
      </w:r>
      <w:r>
        <w:rPr>
          <w:b/>
          <w:i/>
          <w:sz w:val="24"/>
        </w:rPr>
        <w:t>Two </w:t>
      </w:r>
      <w:r>
        <w:rPr>
          <w:b/>
          <w:sz w:val="24"/>
        </w:rPr>
        <w:t>questions. Answer shall not exceed </w:t>
      </w:r>
      <w:r>
        <w:rPr>
          <w:b/>
          <w:i/>
          <w:sz w:val="24"/>
        </w:rPr>
        <w:t>Five </w:t>
      </w:r>
      <w:r>
        <w:rPr>
          <w:b/>
          <w:sz w:val="24"/>
        </w:rPr>
        <w:t>pages. (Weight 5)</w:t>
      </w:r>
    </w:p>
    <w:p>
      <w:pPr>
        <w:pStyle w:val="ListParagraph"/>
        <w:numPr>
          <w:ilvl w:val="0"/>
          <w:numId w:val="86"/>
        </w:numPr>
        <w:tabs>
          <w:tab w:pos="1329" w:val="left" w:leader="none"/>
        </w:tabs>
        <w:spacing w:line="360" w:lineRule="auto" w:before="208" w:after="0"/>
        <w:ind w:left="1174" w:right="622" w:hanging="245"/>
        <w:jc w:val="left"/>
        <w:rPr>
          <w:sz w:val="24"/>
        </w:rPr>
      </w:pPr>
      <w:r>
        <w:rPr>
          <w:sz w:val="24"/>
        </w:rPr>
        <w:t>The Statement of Profit &amp; Loss of Ximbi Ltd., a domestic company, for the year ended 31st, March, 2020 is given</w:t>
      </w:r>
      <w:r>
        <w:rPr>
          <w:spacing w:val="3"/>
          <w:sz w:val="24"/>
        </w:rPr>
        <w:t> </w:t>
      </w:r>
      <w:r>
        <w:rPr>
          <w:sz w:val="24"/>
        </w:rPr>
        <w:t>below:</w:t>
      </w:r>
    </w:p>
    <w:p>
      <w:pPr>
        <w:pStyle w:val="BodyText"/>
        <w:spacing w:before="200"/>
        <w:ind w:left="667" w:right="499"/>
        <w:jc w:val="center"/>
      </w:pPr>
      <w:r>
        <w:rPr/>
        <w:t>Statement of Profit &amp; Loss</w:t>
      </w:r>
    </w:p>
    <w:p>
      <w:pPr>
        <w:spacing w:before="136"/>
        <w:ind w:left="667" w:right="498" w:firstLine="0"/>
        <w:jc w:val="center"/>
        <w:rPr>
          <w:i/>
          <w:sz w:val="24"/>
        </w:rPr>
      </w:pPr>
      <w:r>
        <w:rPr>
          <w:i/>
          <w:sz w:val="24"/>
        </w:rPr>
        <w:t>(for the year ended 31st March, 2020)</w:t>
      </w:r>
    </w:p>
    <w:p>
      <w:pPr>
        <w:pStyle w:val="BodyText"/>
        <w:spacing w:before="7"/>
        <w:rPr>
          <w:i/>
          <w:sz w:val="12"/>
        </w:rPr>
      </w:pPr>
    </w:p>
    <w:tbl>
      <w:tblPr>
        <w:tblW w:w="0" w:type="auto"/>
        <w:jc w:val="left"/>
        <w:tblInd w:w="1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38"/>
        <w:gridCol w:w="1411"/>
      </w:tblGrid>
      <w:tr>
        <w:trPr>
          <w:trHeight w:val="549" w:hRule="atLeast"/>
        </w:trPr>
        <w:tc>
          <w:tcPr>
            <w:tcW w:w="6138" w:type="dxa"/>
            <w:tcBorders>
              <w:top w:val="single" w:sz="4" w:space="0" w:color="000000"/>
              <w:bottom w:val="single" w:sz="4" w:space="0" w:color="000000"/>
              <w:right w:val="single" w:sz="4" w:space="0" w:color="000000"/>
            </w:tcBorders>
          </w:tcPr>
          <w:p>
            <w:pPr>
              <w:pStyle w:val="TableParagraph"/>
              <w:spacing w:before="61"/>
              <w:ind w:left="292"/>
              <w:rPr>
                <w:sz w:val="24"/>
              </w:rPr>
            </w:pPr>
            <w:r>
              <w:rPr>
                <w:sz w:val="24"/>
              </w:rPr>
              <w:t>Particulars</w:t>
            </w:r>
          </w:p>
        </w:tc>
        <w:tc>
          <w:tcPr>
            <w:tcW w:w="1411" w:type="dxa"/>
            <w:tcBorders>
              <w:top w:val="single" w:sz="4" w:space="0" w:color="000000"/>
              <w:left w:val="single" w:sz="4" w:space="0" w:color="000000"/>
              <w:bottom w:val="single" w:sz="4" w:space="0" w:color="000000"/>
            </w:tcBorders>
          </w:tcPr>
          <w:p>
            <w:pPr>
              <w:pStyle w:val="TableParagraph"/>
              <w:spacing w:before="61"/>
              <w:ind w:left="288"/>
              <w:rPr>
                <w:sz w:val="24"/>
              </w:rPr>
            </w:pPr>
            <w:r>
              <w:rPr>
                <w:sz w:val="24"/>
              </w:rPr>
              <w:t>Rs.</w:t>
            </w:r>
          </w:p>
        </w:tc>
      </w:tr>
      <w:tr>
        <w:trPr>
          <w:trHeight w:val="343" w:hRule="atLeast"/>
        </w:trPr>
        <w:tc>
          <w:tcPr>
            <w:tcW w:w="6138" w:type="dxa"/>
            <w:tcBorders>
              <w:top w:val="single" w:sz="4" w:space="0" w:color="000000"/>
              <w:right w:val="single" w:sz="4" w:space="0" w:color="000000"/>
            </w:tcBorders>
          </w:tcPr>
          <w:p>
            <w:pPr>
              <w:pStyle w:val="TableParagraph"/>
              <w:ind w:left="0"/>
              <w:rPr>
                <w:sz w:val="22"/>
              </w:rPr>
            </w:pPr>
          </w:p>
        </w:tc>
        <w:tc>
          <w:tcPr>
            <w:tcW w:w="1411" w:type="dxa"/>
            <w:tcBorders>
              <w:top w:val="single" w:sz="4" w:space="0" w:color="000000"/>
              <w:left w:val="single" w:sz="4" w:space="0" w:color="000000"/>
            </w:tcBorders>
          </w:tcPr>
          <w:p>
            <w:pPr>
              <w:pStyle w:val="TableParagraph"/>
              <w:spacing w:line="270" w:lineRule="exact"/>
              <w:ind w:left="288"/>
              <w:rPr>
                <w:sz w:val="24"/>
              </w:rPr>
            </w:pPr>
            <w:r>
              <w:rPr>
                <w:w w:val="99"/>
                <w:sz w:val="24"/>
              </w:rPr>
              <w:t>`</w:t>
            </w:r>
          </w:p>
        </w:tc>
      </w:tr>
      <w:tr>
        <w:trPr>
          <w:trHeight w:val="414" w:hRule="atLeast"/>
        </w:trPr>
        <w:tc>
          <w:tcPr>
            <w:tcW w:w="6138" w:type="dxa"/>
            <w:tcBorders>
              <w:right w:val="single" w:sz="4" w:space="0" w:color="000000"/>
            </w:tcBorders>
          </w:tcPr>
          <w:p>
            <w:pPr>
              <w:pStyle w:val="TableParagraph"/>
              <w:tabs>
                <w:tab w:pos="719" w:val="left" w:leader="none"/>
              </w:tabs>
              <w:spacing w:before="63"/>
              <w:ind w:left="292"/>
              <w:rPr>
                <w:sz w:val="24"/>
              </w:rPr>
            </w:pPr>
            <w:r>
              <w:rPr>
                <w:sz w:val="24"/>
              </w:rPr>
              <w:t>I.</w:t>
              <w:tab/>
              <w:t>Revenue from</w:t>
            </w:r>
            <w:r>
              <w:rPr>
                <w:spacing w:val="-2"/>
                <w:sz w:val="24"/>
              </w:rPr>
              <w:t> </w:t>
            </w:r>
            <w:r>
              <w:rPr>
                <w:sz w:val="24"/>
              </w:rPr>
              <w:t>operations</w:t>
            </w:r>
          </w:p>
        </w:tc>
        <w:tc>
          <w:tcPr>
            <w:tcW w:w="1411" w:type="dxa"/>
            <w:tcBorders>
              <w:left w:val="single" w:sz="4" w:space="0" w:color="000000"/>
            </w:tcBorders>
          </w:tcPr>
          <w:p>
            <w:pPr>
              <w:pStyle w:val="TableParagraph"/>
              <w:spacing w:before="63"/>
              <w:ind w:left="288"/>
              <w:rPr>
                <w:sz w:val="24"/>
              </w:rPr>
            </w:pPr>
            <w:r>
              <w:rPr>
                <w:sz w:val="24"/>
              </w:rPr>
              <w:t>33,50,000</w:t>
            </w:r>
          </w:p>
        </w:tc>
      </w:tr>
      <w:tr>
        <w:trPr>
          <w:trHeight w:val="413" w:hRule="atLeast"/>
        </w:trPr>
        <w:tc>
          <w:tcPr>
            <w:tcW w:w="6138" w:type="dxa"/>
            <w:tcBorders>
              <w:right w:val="single" w:sz="4" w:space="0" w:color="000000"/>
            </w:tcBorders>
          </w:tcPr>
          <w:p>
            <w:pPr>
              <w:pStyle w:val="TableParagraph"/>
              <w:tabs>
                <w:tab w:pos="719" w:val="left" w:leader="none"/>
              </w:tabs>
              <w:spacing w:before="64"/>
              <w:ind w:left="292"/>
              <w:rPr>
                <w:sz w:val="24"/>
              </w:rPr>
            </w:pPr>
            <w:r>
              <w:rPr>
                <w:sz w:val="24"/>
              </w:rPr>
              <w:t>II.</w:t>
              <w:tab/>
              <w:t>Other income</w:t>
            </w:r>
            <w:r>
              <w:rPr>
                <w:spacing w:val="-1"/>
                <w:sz w:val="24"/>
              </w:rPr>
              <w:t> </w:t>
            </w:r>
            <w:r>
              <w:rPr>
                <w:sz w:val="24"/>
              </w:rPr>
              <w:t>:</w:t>
            </w:r>
          </w:p>
        </w:tc>
        <w:tc>
          <w:tcPr>
            <w:tcW w:w="1411" w:type="dxa"/>
            <w:tcBorders>
              <w:left w:val="single" w:sz="4" w:space="0" w:color="000000"/>
            </w:tcBorders>
          </w:tcPr>
          <w:p>
            <w:pPr>
              <w:pStyle w:val="TableParagraph"/>
              <w:spacing w:before="64"/>
              <w:ind w:left="288"/>
              <w:rPr>
                <w:sz w:val="24"/>
              </w:rPr>
            </w:pPr>
            <w:r>
              <w:rPr>
                <w:sz w:val="24"/>
              </w:rPr>
              <w:t>--</w:t>
            </w:r>
          </w:p>
        </w:tc>
      </w:tr>
      <w:tr>
        <w:trPr>
          <w:trHeight w:val="484" w:hRule="atLeast"/>
        </w:trPr>
        <w:tc>
          <w:tcPr>
            <w:tcW w:w="6138" w:type="dxa"/>
            <w:tcBorders>
              <w:right w:val="single" w:sz="4" w:space="0" w:color="000000"/>
            </w:tcBorders>
          </w:tcPr>
          <w:p>
            <w:pPr>
              <w:pStyle w:val="TableParagraph"/>
              <w:spacing w:before="63"/>
              <w:ind w:left="292"/>
              <w:rPr>
                <w:sz w:val="24"/>
              </w:rPr>
            </w:pPr>
            <w:r>
              <w:rPr>
                <w:sz w:val="24"/>
              </w:rPr>
              <w:t>Long-term capital gain [exempt u/s 10(38)]</w:t>
            </w:r>
          </w:p>
        </w:tc>
        <w:tc>
          <w:tcPr>
            <w:tcW w:w="1411" w:type="dxa"/>
            <w:tcBorders>
              <w:left w:val="single" w:sz="4" w:space="0" w:color="000000"/>
            </w:tcBorders>
          </w:tcPr>
          <w:p>
            <w:pPr>
              <w:pStyle w:val="TableParagraph"/>
              <w:spacing w:before="63"/>
              <w:ind w:left="288"/>
              <w:rPr>
                <w:sz w:val="24"/>
              </w:rPr>
            </w:pPr>
            <w:r>
              <w:rPr>
                <w:sz w:val="24"/>
              </w:rPr>
              <w:t>6,20,000</w:t>
            </w:r>
          </w:p>
        </w:tc>
      </w:tr>
    </w:tbl>
    <w:p>
      <w:pPr>
        <w:spacing w:after="0"/>
        <w:rPr>
          <w:sz w:val="24"/>
        </w:rPr>
        <w:sectPr>
          <w:pgSz w:w="11910" w:h="16840"/>
          <w:pgMar w:header="552" w:footer="944" w:top="1300" w:bottom="1140" w:left="1120" w:right="820"/>
        </w:sectPr>
      </w:pPr>
    </w:p>
    <w:p>
      <w:pPr>
        <w:pStyle w:val="BodyText"/>
        <w:spacing w:before="10"/>
        <w:rPr>
          <w:i/>
          <w:sz w:val="10"/>
        </w:rPr>
      </w:pPr>
    </w:p>
    <w:tbl>
      <w:tblPr>
        <w:tblW w:w="0" w:type="auto"/>
        <w:jc w:val="left"/>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53"/>
        <w:gridCol w:w="1411"/>
      </w:tblGrid>
      <w:tr>
        <w:trPr>
          <w:trHeight w:val="344" w:hRule="atLeast"/>
        </w:trPr>
        <w:tc>
          <w:tcPr>
            <w:tcW w:w="6153" w:type="dxa"/>
            <w:tcBorders>
              <w:right w:val="single" w:sz="4" w:space="0" w:color="000000"/>
            </w:tcBorders>
          </w:tcPr>
          <w:p>
            <w:pPr>
              <w:pStyle w:val="TableParagraph"/>
              <w:spacing w:line="271" w:lineRule="exact"/>
              <w:ind w:left="307"/>
              <w:rPr>
                <w:sz w:val="24"/>
              </w:rPr>
            </w:pPr>
            <w:r>
              <w:rPr>
                <w:sz w:val="24"/>
              </w:rPr>
              <w:t>III. Total Revenue (I + II)</w:t>
            </w:r>
          </w:p>
        </w:tc>
        <w:tc>
          <w:tcPr>
            <w:tcW w:w="1411" w:type="dxa"/>
            <w:tcBorders>
              <w:left w:val="single" w:sz="4" w:space="0" w:color="000000"/>
            </w:tcBorders>
          </w:tcPr>
          <w:p>
            <w:pPr>
              <w:pStyle w:val="TableParagraph"/>
              <w:spacing w:line="271" w:lineRule="exact"/>
              <w:ind w:left="287"/>
              <w:rPr>
                <w:sz w:val="24"/>
              </w:rPr>
            </w:pPr>
            <w:r>
              <w:rPr>
                <w:sz w:val="24"/>
              </w:rPr>
              <w:t>39,70,000</w:t>
            </w:r>
          </w:p>
        </w:tc>
      </w:tr>
      <w:tr>
        <w:trPr>
          <w:trHeight w:val="414" w:hRule="atLeast"/>
        </w:trPr>
        <w:tc>
          <w:tcPr>
            <w:tcW w:w="6153" w:type="dxa"/>
            <w:tcBorders>
              <w:right w:val="single" w:sz="4" w:space="0" w:color="000000"/>
            </w:tcBorders>
          </w:tcPr>
          <w:p>
            <w:pPr>
              <w:pStyle w:val="TableParagraph"/>
              <w:spacing w:before="63"/>
              <w:ind w:left="307"/>
              <w:rPr>
                <w:sz w:val="24"/>
              </w:rPr>
            </w:pPr>
            <w:r>
              <w:rPr>
                <w:sz w:val="24"/>
              </w:rPr>
              <w:t>IV. Expenses :</w:t>
            </w:r>
          </w:p>
        </w:tc>
        <w:tc>
          <w:tcPr>
            <w:tcW w:w="1411" w:type="dxa"/>
            <w:tcBorders>
              <w:left w:val="single" w:sz="4" w:space="0" w:color="000000"/>
            </w:tcBorders>
          </w:tcPr>
          <w:p>
            <w:pPr>
              <w:pStyle w:val="TableParagraph"/>
              <w:ind w:left="0"/>
              <w:rPr>
                <w:sz w:val="22"/>
              </w:rPr>
            </w:pPr>
          </w:p>
        </w:tc>
      </w:tr>
      <w:tr>
        <w:trPr>
          <w:trHeight w:val="414" w:hRule="atLeast"/>
        </w:trPr>
        <w:tc>
          <w:tcPr>
            <w:tcW w:w="6153" w:type="dxa"/>
            <w:tcBorders>
              <w:right w:val="single" w:sz="4" w:space="0" w:color="000000"/>
            </w:tcBorders>
          </w:tcPr>
          <w:p>
            <w:pPr>
              <w:pStyle w:val="TableParagraph"/>
              <w:spacing w:before="64"/>
              <w:ind w:left="307"/>
              <w:rPr>
                <w:sz w:val="24"/>
              </w:rPr>
            </w:pPr>
            <w:r>
              <w:rPr>
                <w:sz w:val="24"/>
              </w:rPr>
              <w:t>Cost of materials consumed</w:t>
            </w:r>
          </w:p>
        </w:tc>
        <w:tc>
          <w:tcPr>
            <w:tcW w:w="1411" w:type="dxa"/>
            <w:tcBorders>
              <w:left w:val="single" w:sz="4" w:space="0" w:color="000000"/>
            </w:tcBorders>
          </w:tcPr>
          <w:p>
            <w:pPr>
              <w:pStyle w:val="TableParagraph"/>
              <w:spacing w:before="64"/>
              <w:ind w:left="287"/>
              <w:rPr>
                <w:sz w:val="24"/>
              </w:rPr>
            </w:pPr>
            <w:r>
              <w:rPr>
                <w:sz w:val="24"/>
              </w:rPr>
              <w:t>12,40,000</w:t>
            </w:r>
          </w:p>
        </w:tc>
      </w:tr>
      <w:tr>
        <w:trPr>
          <w:trHeight w:val="414" w:hRule="atLeast"/>
        </w:trPr>
        <w:tc>
          <w:tcPr>
            <w:tcW w:w="6153" w:type="dxa"/>
            <w:tcBorders>
              <w:right w:val="single" w:sz="4" w:space="0" w:color="000000"/>
            </w:tcBorders>
          </w:tcPr>
          <w:p>
            <w:pPr>
              <w:pStyle w:val="TableParagraph"/>
              <w:spacing w:before="63"/>
              <w:ind w:left="307"/>
              <w:rPr>
                <w:sz w:val="24"/>
              </w:rPr>
            </w:pPr>
            <w:r>
              <w:rPr>
                <w:sz w:val="24"/>
              </w:rPr>
              <w:t>Purchases of Stock-in-Trade</w:t>
            </w:r>
          </w:p>
        </w:tc>
        <w:tc>
          <w:tcPr>
            <w:tcW w:w="1411" w:type="dxa"/>
            <w:tcBorders>
              <w:left w:val="single" w:sz="4" w:space="0" w:color="000000"/>
            </w:tcBorders>
          </w:tcPr>
          <w:p>
            <w:pPr>
              <w:pStyle w:val="TableParagraph"/>
              <w:spacing w:before="63"/>
              <w:ind w:left="287"/>
              <w:rPr>
                <w:sz w:val="24"/>
              </w:rPr>
            </w:pPr>
            <w:r>
              <w:rPr>
                <w:sz w:val="24"/>
              </w:rPr>
              <w:t>--</w:t>
            </w:r>
          </w:p>
        </w:tc>
      </w:tr>
      <w:tr>
        <w:trPr>
          <w:trHeight w:val="827" w:hRule="atLeast"/>
        </w:trPr>
        <w:tc>
          <w:tcPr>
            <w:tcW w:w="6153" w:type="dxa"/>
            <w:tcBorders>
              <w:right w:val="single" w:sz="4" w:space="0" w:color="000000"/>
            </w:tcBorders>
          </w:tcPr>
          <w:p>
            <w:pPr>
              <w:pStyle w:val="TableParagraph"/>
              <w:spacing w:before="64"/>
              <w:ind w:left="307"/>
              <w:rPr>
                <w:sz w:val="24"/>
              </w:rPr>
            </w:pPr>
            <w:r>
              <w:rPr>
                <w:sz w:val="24"/>
              </w:rPr>
              <w:t>Changes in inventories of finished goods, work-in-progress</w:t>
            </w:r>
          </w:p>
          <w:p>
            <w:pPr>
              <w:pStyle w:val="TableParagraph"/>
              <w:spacing w:before="137"/>
              <w:ind w:left="410"/>
              <w:rPr>
                <w:sz w:val="24"/>
              </w:rPr>
            </w:pPr>
            <w:r>
              <w:rPr>
                <w:sz w:val="24"/>
              </w:rPr>
              <w:t>and Stock-in-Trade</w:t>
            </w:r>
          </w:p>
        </w:tc>
        <w:tc>
          <w:tcPr>
            <w:tcW w:w="1411" w:type="dxa"/>
            <w:tcBorders>
              <w:left w:val="single" w:sz="4" w:space="0" w:color="000000"/>
            </w:tcBorders>
          </w:tcPr>
          <w:p>
            <w:pPr>
              <w:pStyle w:val="TableParagraph"/>
              <w:spacing w:before="6"/>
              <w:ind w:left="0"/>
              <w:rPr>
                <w:i/>
                <w:sz w:val="23"/>
              </w:rPr>
            </w:pPr>
          </w:p>
          <w:p>
            <w:pPr>
              <w:pStyle w:val="TableParagraph"/>
              <w:ind w:left="287"/>
              <w:rPr>
                <w:sz w:val="24"/>
              </w:rPr>
            </w:pPr>
            <w:r>
              <w:rPr>
                <w:sz w:val="24"/>
              </w:rPr>
              <w:t>---</w:t>
            </w:r>
          </w:p>
        </w:tc>
      </w:tr>
      <w:tr>
        <w:trPr>
          <w:trHeight w:val="413" w:hRule="atLeast"/>
        </w:trPr>
        <w:tc>
          <w:tcPr>
            <w:tcW w:w="6153" w:type="dxa"/>
            <w:tcBorders>
              <w:right w:val="single" w:sz="4" w:space="0" w:color="000000"/>
            </w:tcBorders>
          </w:tcPr>
          <w:p>
            <w:pPr>
              <w:pStyle w:val="TableParagraph"/>
              <w:spacing w:before="64"/>
              <w:ind w:left="307"/>
              <w:rPr>
                <w:sz w:val="24"/>
              </w:rPr>
            </w:pPr>
            <w:r>
              <w:rPr>
                <w:sz w:val="24"/>
              </w:rPr>
              <w:t>Employee benefits expenses</w:t>
            </w:r>
          </w:p>
        </w:tc>
        <w:tc>
          <w:tcPr>
            <w:tcW w:w="1411" w:type="dxa"/>
            <w:tcBorders>
              <w:left w:val="single" w:sz="4" w:space="0" w:color="000000"/>
            </w:tcBorders>
          </w:tcPr>
          <w:p>
            <w:pPr>
              <w:pStyle w:val="TableParagraph"/>
              <w:spacing w:before="64"/>
              <w:ind w:left="287"/>
              <w:rPr>
                <w:sz w:val="24"/>
              </w:rPr>
            </w:pPr>
            <w:r>
              <w:rPr>
                <w:sz w:val="24"/>
              </w:rPr>
              <w:t>---</w:t>
            </w:r>
          </w:p>
        </w:tc>
      </w:tr>
      <w:tr>
        <w:trPr>
          <w:trHeight w:val="414" w:hRule="atLeast"/>
        </w:trPr>
        <w:tc>
          <w:tcPr>
            <w:tcW w:w="6153" w:type="dxa"/>
            <w:tcBorders>
              <w:right w:val="single" w:sz="4" w:space="0" w:color="000000"/>
            </w:tcBorders>
          </w:tcPr>
          <w:p>
            <w:pPr>
              <w:pStyle w:val="TableParagraph"/>
              <w:spacing w:before="63"/>
              <w:ind w:left="307"/>
              <w:rPr>
                <w:sz w:val="24"/>
              </w:rPr>
            </w:pPr>
            <w:r>
              <w:rPr>
                <w:sz w:val="24"/>
              </w:rPr>
              <w:t>Other expenses :</w:t>
            </w:r>
          </w:p>
        </w:tc>
        <w:tc>
          <w:tcPr>
            <w:tcW w:w="1411" w:type="dxa"/>
            <w:tcBorders>
              <w:left w:val="single" w:sz="4" w:space="0" w:color="000000"/>
            </w:tcBorders>
          </w:tcPr>
          <w:p>
            <w:pPr>
              <w:pStyle w:val="TableParagraph"/>
              <w:ind w:left="0"/>
              <w:rPr>
                <w:sz w:val="22"/>
              </w:rPr>
            </w:pPr>
          </w:p>
        </w:tc>
      </w:tr>
      <w:tr>
        <w:trPr>
          <w:trHeight w:val="414" w:hRule="atLeast"/>
        </w:trPr>
        <w:tc>
          <w:tcPr>
            <w:tcW w:w="6153" w:type="dxa"/>
            <w:tcBorders>
              <w:right w:val="single" w:sz="4" w:space="0" w:color="000000"/>
            </w:tcBorders>
          </w:tcPr>
          <w:p>
            <w:pPr>
              <w:pStyle w:val="TableParagraph"/>
              <w:spacing w:before="65"/>
              <w:ind w:left="307"/>
              <w:rPr>
                <w:sz w:val="24"/>
              </w:rPr>
            </w:pPr>
            <w:r>
              <w:rPr>
                <w:sz w:val="24"/>
              </w:rPr>
              <w:t>Expenses related to sale of other goods</w:t>
            </w:r>
          </w:p>
        </w:tc>
        <w:tc>
          <w:tcPr>
            <w:tcW w:w="1411" w:type="dxa"/>
            <w:tcBorders>
              <w:left w:val="single" w:sz="4" w:space="0" w:color="000000"/>
            </w:tcBorders>
          </w:tcPr>
          <w:p>
            <w:pPr>
              <w:pStyle w:val="TableParagraph"/>
              <w:spacing w:before="65"/>
              <w:ind w:left="287"/>
              <w:rPr>
                <w:sz w:val="24"/>
              </w:rPr>
            </w:pPr>
            <w:r>
              <w:rPr>
                <w:sz w:val="24"/>
              </w:rPr>
              <w:t>8,00,000</w:t>
            </w:r>
          </w:p>
        </w:tc>
      </w:tr>
      <w:tr>
        <w:trPr>
          <w:trHeight w:val="413" w:hRule="atLeast"/>
        </w:trPr>
        <w:tc>
          <w:tcPr>
            <w:tcW w:w="6153" w:type="dxa"/>
            <w:tcBorders>
              <w:right w:val="single" w:sz="4" w:space="0" w:color="000000"/>
            </w:tcBorders>
          </w:tcPr>
          <w:p>
            <w:pPr>
              <w:pStyle w:val="TableParagraph"/>
              <w:spacing w:before="63"/>
              <w:ind w:left="307"/>
              <w:rPr>
                <w:sz w:val="24"/>
              </w:rPr>
            </w:pPr>
            <w:r>
              <w:rPr>
                <w:sz w:val="24"/>
              </w:rPr>
              <w:t>Provision for unascertained liabilities</w:t>
            </w:r>
          </w:p>
        </w:tc>
        <w:tc>
          <w:tcPr>
            <w:tcW w:w="1411" w:type="dxa"/>
            <w:tcBorders>
              <w:left w:val="single" w:sz="4" w:space="0" w:color="000000"/>
            </w:tcBorders>
          </w:tcPr>
          <w:p>
            <w:pPr>
              <w:pStyle w:val="TableParagraph"/>
              <w:spacing w:before="63"/>
              <w:ind w:left="287"/>
              <w:rPr>
                <w:sz w:val="24"/>
              </w:rPr>
            </w:pPr>
            <w:r>
              <w:rPr>
                <w:sz w:val="24"/>
              </w:rPr>
              <w:t>75,000</w:t>
            </w:r>
          </w:p>
        </w:tc>
      </w:tr>
      <w:tr>
        <w:trPr>
          <w:trHeight w:val="414" w:hRule="atLeast"/>
        </w:trPr>
        <w:tc>
          <w:tcPr>
            <w:tcW w:w="6153" w:type="dxa"/>
            <w:tcBorders>
              <w:right w:val="single" w:sz="4" w:space="0" w:color="000000"/>
            </w:tcBorders>
          </w:tcPr>
          <w:p>
            <w:pPr>
              <w:pStyle w:val="TableParagraph"/>
              <w:spacing w:before="64"/>
              <w:ind w:left="307"/>
              <w:rPr>
                <w:sz w:val="24"/>
              </w:rPr>
            </w:pPr>
            <w:r>
              <w:rPr>
                <w:sz w:val="24"/>
              </w:rPr>
              <w:t>Total expenses</w:t>
            </w:r>
          </w:p>
        </w:tc>
        <w:tc>
          <w:tcPr>
            <w:tcW w:w="1411" w:type="dxa"/>
            <w:tcBorders>
              <w:left w:val="single" w:sz="4" w:space="0" w:color="000000"/>
            </w:tcBorders>
          </w:tcPr>
          <w:p>
            <w:pPr>
              <w:pStyle w:val="TableParagraph"/>
              <w:spacing w:before="64"/>
              <w:ind w:left="287"/>
              <w:rPr>
                <w:sz w:val="24"/>
              </w:rPr>
            </w:pPr>
            <w:r>
              <w:rPr>
                <w:sz w:val="24"/>
              </w:rPr>
              <w:t>21,15,000</w:t>
            </w:r>
          </w:p>
        </w:tc>
      </w:tr>
      <w:tr>
        <w:trPr>
          <w:trHeight w:val="414" w:hRule="atLeast"/>
        </w:trPr>
        <w:tc>
          <w:tcPr>
            <w:tcW w:w="6153" w:type="dxa"/>
            <w:tcBorders>
              <w:right w:val="single" w:sz="4" w:space="0" w:color="000000"/>
            </w:tcBorders>
          </w:tcPr>
          <w:p>
            <w:pPr>
              <w:pStyle w:val="TableParagraph"/>
              <w:spacing w:before="63"/>
              <w:ind w:left="307"/>
              <w:rPr>
                <w:sz w:val="24"/>
              </w:rPr>
            </w:pPr>
            <w:r>
              <w:rPr>
                <w:sz w:val="24"/>
              </w:rPr>
              <w:t>V. Profit before tax (III - IV)</w:t>
            </w:r>
          </w:p>
        </w:tc>
        <w:tc>
          <w:tcPr>
            <w:tcW w:w="1411" w:type="dxa"/>
            <w:tcBorders>
              <w:left w:val="single" w:sz="4" w:space="0" w:color="000000"/>
            </w:tcBorders>
          </w:tcPr>
          <w:p>
            <w:pPr>
              <w:pStyle w:val="TableParagraph"/>
              <w:spacing w:before="63"/>
              <w:ind w:left="287"/>
              <w:rPr>
                <w:sz w:val="24"/>
              </w:rPr>
            </w:pPr>
            <w:r>
              <w:rPr>
                <w:sz w:val="24"/>
              </w:rPr>
              <w:t>18,55,000</w:t>
            </w:r>
          </w:p>
        </w:tc>
      </w:tr>
      <w:tr>
        <w:trPr>
          <w:trHeight w:val="413" w:hRule="atLeast"/>
        </w:trPr>
        <w:tc>
          <w:tcPr>
            <w:tcW w:w="6153" w:type="dxa"/>
            <w:tcBorders>
              <w:right w:val="single" w:sz="4" w:space="0" w:color="000000"/>
            </w:tcBorders>
          </w:tcPr>
          <w:p>
            <w:pPr>
              <w:pStyle w:val="TableParagraph"/>
              <w:spacing w:before="64"/>
              <w:ind w:left="307"/>
              <w:rPr>
                <w:sz w:val="24"/>
              </w:rPr>
            </w:pPr>
            <w:r>
              <w:rPr>
                <w:sz w:val="24"/>
              </w:rPr>
              <w:t>VI. Tax expenses :</w:t>
            </w:r>
          </w:p>
        </w:tc>
        <w:tc>
          <w:tcPr>
            <w:tcW w:w="1411" w:type="dxa"/>
            <w:tcBorders>
              <w:left w:val="single" w:sz="4" w:space="0" w:color="000000"/>
            </w:tcBorders>
          </w:tcPr>
          <w:p>
            <w:pPr>
              <w:pStyle w:val="TableParagraph"/>
              <w:ind w:left="0"/>
              <w:rPr>
                <w:sz w:val="22"/>
              </w:rPr>
            </w:pPr>
          </w:p>
        </w:tc>
      </w:tr>
      <w:tr>
        <w:trPr>
          <w:trHeight w:val="414" w:hRule="atLeast"/>
        </w:trPr>
        <w:tc>
          <w:tcPr>
            <w:tcW w:w="6153" w:type="dxa"/>
            <w:tcBorders>
              <w:right w:val="single" w:sz="4" w:space="0" w:color="000000"/>
            </w:tcBorders>
          </w:tcPr>
          <w:p>
            <w:pPr>
              <w:pStyle w:val="TableParagraph"/>
              <w:spacing w:before="63"/>
              <w:ind w:left="307"/>
              <w:rPr>
                <w:sz w:val="24"/>
              </w:rPr>
            </w:pPr>
            <w:r>
              <w:rPr>
                <w:sz w:val="24"/>
              </w:rPr>
              <w:t>Income tax paid</w:t>
            </w:r>
          </w:p>
        </w:tc>
        <w:tc>
          <w:tcPr>
            <w:tcW w:w="1411" w:type="dxa"/>
            <w:tcBorders>
              <w:left w:val="single" w:sz="4" w:space="0" w:color="000000"/>
            </w:tcBorders>
          </w:tcPr>
          <w:p>
            <w:pPr>
              <w:pStyle w:val="TableParagraph"/>
              <w:spacing w:before="63"/>
              <w:ind w:left="287"/>
              <w:rPr>
                <w:sz w:val="24"/>
              </w:rPr>
            </w:pPr>
            <w:r>
              <w:rPr>
                <w:sz w:val="24"/>
              </w:rPr>
              <w:t>1,55,000</w:t>
            </w:r>
          </w:p>
        </w:tc>
      </w:tr>
      <w:tr>
        <w:trPr>
          <w:trHeight w:val="511" w:hRule="atLeast"/>
        </w:trPr>
        <w:tc>
          <w:tcPr>
            <w:tcW w:w="6153" w:type="dxa"/>
            <w:tcBorders>
              <w:right w:val="single" w:sz="4" w:space="0" w:color="000000"/>
            </w:tcBorders>
          </w:tcPr>
          <w:p>
            <w:pPr>
              <w:pStyle w:val="TableParagraph"/>
              <w:spacing w:before="64"/>
              <w:ind w:left="307"/>
              <w:rPr>
                <w:sz w:val="24"/>
              </w:rPr>
            </w:pPr>
            <w:r>
              <w:rPr>
                <w:sz w:val="24"/>
              </w:rPr>
              <w:t>VII. Profit for the period (V - VI)</w:t>
            </w:r>
          </w:p>
        </w:tc>
        <w:tc>
          <w:tcPr>
            <w:tcW w:w="1411" w:type="dxa"/>
            <w:tcBorders>
              <w:left w:val="single" w:sz="4" w:space="0" w:color="000000"/>
            </w:tcBorders>
          </w:tcPr>
          <w:p>
            <w:pPr>
              <w:pStyle w:val="TableParagraph"/>
              <w:spacing w:before="64"/>
              <w:ind w:left="287"/>
              <w:rPr>
                <w:sz w:val="24"/>
              </w:rPr>
            </w:pPr>
            <w:r>
              <w:rPr>
                <w:sz w:val="24"/>
              </w:rPr>
              <w:t>17,00,000</w:t>
            </w:r>
          </w:p>
        </w:tc>
      </w:tr>
      <w:tr>
        <w:trPr>
          <w:trHeight w:val="773" w:hRule="atLeast"/>
        </w:trPr>
        <w:tc>
          <w:tcPr>
            <w:tcW w:w="6153" w:type="dxa"/>
            <w:tcBorders>
              <w:bottom w:val="single" w:sz="4" w:space="0" w:color="000000"/>
              <w:right w:val="single" w:sz="4" w:space="0" w:color="000000"/>
            </w:tcBorders>
          </w:tcPr>
          <w:p>
            <w:pPr>
              <w:pStyle w:val="TableParagraph"/>
              <w:spacing w:before="160"/>
              <w:ind w:left="307"/>
              <w:rPr>
                <w:i/>
                <w:sz w:val="24"/>
              </w:rPr>
            </w:pPr>
            <w:r>
              <w:rPr>
                <w:i/>
                <w:sz w:val="24"/>
              </w:rPr>
              <w:t>Notes to Accounts :</w:t>
            </w:r>
          </w:p>
        </w:tc>
        <w:tc>
          <w:tcPr>
            <w:tcW w:w="1411" w:type="dxa"/>
            <w:tcBorders>
              <w:left w:val="single" w:sz="4" w:space="0" w:color="000000"/>
              <w:bottom w:val="single" w:sz="4" w:space="0" w:color="000000"/>
            </w:tcBorders>
          </w:tcPr>
          <w:p>
            <w:pPr>
              <w:pStyle w:val="TableParagraph"/>
              <w:ind w:left="0"/>
              <w:rPr>
                <w:sz w:val="22"/>
              </w:rPr>
            </w:pPr>
          </w:p>
        </w:tc>
      </w:tr>
      <w:tr>
        <w:trPr>
          <w:trHeight w:val="343" w:hRule="atLeast"/>
        </w:trPr>
        <w:tc>
          <w:tcPr>
            <w:tcW w:w="6153" w:type="dxa"/>
            <w:tcBorders>
              <w:top w:val="single" w:sz="4" w:space="0" w:color="000000"/>
              <w:right w:val="single" w:sz="4" w:space="0" w:color="000000"/>
            </w:tcBorders>
          </w:tcPr>
          <w:p>
            <w:pPr>
              <w:pStyle w:val="TableParagraph"/>
              <w:ind w:left="0"/>
              <w:rPr>
                <w:sz w:val="22"/>
              </w:rPr>
            </w:pPr>
          </w:p>
        </w:tc>
        <w:tc>
          <w:tcPr>
            <w:tcW w:w="1411" w:type="dxa"/>
            <w:tcBorders>
              <w:top w:val="single" w:sz="4" w:space="0" w:color="000000"/>
              <w:left w:val="single" w:sz="4" w:space="0" w:color="000000"/>
            </w:tcBorders>
          </w:tcPr>
          <w:p>
            <w:pPr>
              <w:pStyle w:val="TableParagraph"/>
              <w:spacing w:line="270" w:lineRule="exact"/>
              <w:ind w:left="287"/>
              <w:rPr>
                <w:sz w:val="24"/>
              </w:rPr>
            </w:pPr>
            <w:r>
              <w:rPr>
                <w:w w:val="99"/>
                <w:sz w:val="24"/>
              </w:rPr>
              <w:t>`</w:t>
            </w:r>
          </w:p>
        </w:tc>
      </w:tr>
      <w:tr>
        <w:trPr>
          <w:trHeight w:val="414" w:hRule="atLeast"/>
        </w:trPr>
        <w:tc>
          <w:tcPr>
            <w:tcW w:w="6153" w:type="dxa"/>
            <w:tcBorders>
              <w:right w:val="single" w:sz="4" w:space="0" w:color="000000"/>
            </w:tcBorders>
          </w:tcPr>
          <w:p>
            <w:pPr>
              <w:pStyle w:val="TableParagraph"/>
              <w:spacing w:before="63"/>
              <w:ind w:left="307"/>
              <w:rPr>
                <w:sz w:val="24"/>
              </w:rPr>
            </w:pPr>
            <w:r>
              <w:rPr>
                <w:sz w:val="24"/>
              </w:rPr>
              <w:t>Profit/Loss as per last Balance Sheet (if any)</w:t>
            </w:r>
          </w:p>
        </w:tc>
        <w:tc>
          <w:tcPr>
            <w:tcW w:w="1411" w:type="dxa"/>
            <w:tcBorders>
              <w:left w:val="single" w:sz="4" w:space="0" w:color="000000"/>
            </w:tcBorders>
          </w:tcPr>
          <w:p>
            <w:pPr>
              <w:pStyle w:val="TableParagraph"/>
              <w:ind w:left="0"/>
              <w:rPr>
                <w:sz w:val="22"/>
              </w:rPr>
            </w:pPr>
          </w:p>
        </w:tc>
      </w:tr>
      <w:tr>
        <w:trPr>
          <w:trHeight w:val="413" w:hRule="atLeast"/>
        </w:trPr>
        <w:tc>
          <w:tcPr>
            <w:tcW w:w="6153" w:type="dxa"/>
            <w:tcBorders>
              <w:right w:val="single" w:sz="4" w:space="0" w:color="000000"/>
            </w:tcBorders>
          </w:tcPr>
          <w:p>
            <w:pPr>
              <w:pStyle w:val="TableParagraph"/>
              <w:spacing w:before="64"/>
              <w:ind w:left="307"/>
              <w:rPr>
                <w:sz w:val="24"/>
              </w:rPr>
            </w:pPr>
            <w:r>
              <w:rPr>
                <w:sz w:val="24"/>
              </w:rPr>
              <w:t>Current Year's Profit</w:t>
            </w:r>
          </w:p>
        </w:tc>
        <w:tc>
          <w:tcPr>
            <w:tcW w:w="1411" w:type="dxa"/>
            <w:tcBorders>
              <w:left w:val="single" w:sz="4" w:space="0" w:color="000000"/>
            </w:tcBorders>
          </w:tcPr>
          <w:p>
            <w:pPr>
              <w:pStyle w:val="TableParagraph"/>
              <w:spacing w:before="64"/>
              <w:ind w:left="287"/>
              <w:rPr>
                <w:sz w:val="24"/>
              </w:rPr>
            </w:pPr>
            <w:r>
              <w:rPr>
                <w:sz w:val="24"/>
              </w:rPr>
              <w:t>17,00,000</w:t>
            </w:r>
          </w:p>
        </w:tc>
      </w:tr>
      <w:tr>
        <w:trPr>
          <w:trHeight w:val="830" w:hRule="atLeast"/>
        </w:trPr>
        <w:tc>
          <w:tcPr>
            <w:tcW w:w="6153" w:type="dxa"/>
            <w:tcBorders>
              <w:right w:val="single" w:sz="4" w:space="0" w:color="000000"/>
            </w:tcBorders>
          </w:tcPr>
          <w:p>
            <w:pPr>
              <w:pStyle w:val="TableParagraph"/>
              <w:spacing w:before="5"/>
              <w:ind w:left="0"/>
              <w:rPr>
                <w:i/>
                <w:sz w:val="23"/>
              </w:rPr>
            </w:pPr>
          </w:p>
          <w:p>
            <w:pPr>
              <w:pStyle w:val="TableParagraph"/>
              <w:ind w:left="307"/>
              <w:rPr>
                <w:sz w:val="24"/>
              </w:rPr>
            </w:pPr>
            <w:r>
              <w:rPr>
                <w:sz w:val="24"/>
              </w:rPr>
              <w:t>Add : Transfer from General Reserve</w:t>
            </w:r>
          </w:p>
        </w:tc>
        <w:tc>
          <w:tcPr>
            <w:tcW w:w="1411" w:type="dxa"/>
            <w:tcBorders>
              <w:left w:val="single" w:sz="4" w:space="0" w:color="000000"/>
            </w:tcBorders>
          </w:tcPr>
          <w:p>
            <w:pPr>
              <w:pStyle w:val="TableParagraph"/>
              <w:spacing w:before="63"/>
              <w:ind w:left="287"/>
              <w:rPr>
                <w:sz w:val="24"/>
              </w:rPr>
            </w:pPr>
            <w:r>
              <w:rPr>
                <w:sz w:val="24"/>
                <w:u w:val="single"/>
              </w:rPr>
              <w:t>20,000</w:t>
            </w:r>
          </w:p>
          <w:p>
            <w:pPr>
              <w:pStyle w:val="TableParagraph"/>
              <w:spacing w:before="144"/>
              <w:ind w:left="287"/>
              <w:rPr>
                <w:b/>
                <w:sz w:val="24"/>
              </w:rPr>
            </w:pPr>
            <w:r>
              <w:rPr>
                <w:b/>
                <w:sz w:val="24"/>
              </w:rPr>
              <w:t>17,20,000</w:t>
            </w:r>
          </w:p>
        </w:tc>
      </w:tr>
      <w:tr>
        <w:trPr>
          <w:trHeight w:val="411" w:hRule="atLeast"/>
        </w:trPr>
        <w:tc>
          <w:tcPr>
            <w:tcW w:w="6153" w:type="dxa"/>
            <w:tcBorders>
              <w:right w:val="single" w:sz="4" w:space="0" w:color="000000"/>
            </w:tcBorders>
          </w:tcPr>
          <w:p>
            <w:pPr>
              <w:pStyle w:val="TableParagraph"/>
              <w:spacing w:before="61"/>
              <w:ind w:left="307"/>
              <w:rPr>
                <w:sz w:val="24"/>
              </w:rPr>
            </w:pPr>
            <w:r>
              <w:rPr>
                <w:sz w:val="24"/>
              </w:rPr>
              <w:t>Less : Appropriations :</w:t>
            </w:r>
          </w:p>
        </w:tc>
        <w:tc>
          <w:tcPr>
            <w:tcW w:w="1411" w:type="dxa"/>
            <w:tcBorders>
              <w:left w:val="single" w:sz="4" w:space="0" w:color="000000"/>
            </w:tcBorders>
          </w:tcPr>
          <w:p>
            <w:pPr>
              <w:pStyle w:val="TableParagraph"/>
              <w:ind w:left="0"/>
              <w:rPr>
                <w:sz w:val="22"/>
              </w:rPr>
            </w:pPr>
          </w:p>
        </w:tc>
      </w:tr>
      <w:tr>
        <w:trPr>
          <w:trHeight w:val="414" w:hRule="atLeast"/>
        </w:trPr>
        <w:tc>
          <w:tcPr>
            <w:tcW w:w="6153" w:type="dxa"/>
            <w:tcBorders>
              <w:right w:val="single" w:sz="4" w:space="0" w:color="000000"/>
            </w:tcBorders>
          </w:tcPr>
          <w:p>
            <w:pPr>
              <w:pStyle w:val="TableParagraph"/>
              <w:spacing w:before="65"/>
              <w:ind w:left="307"/>
              <w:rPr>
                <w:sz w:val="24"/>
              </w:rPr>
            </w:pPr>
            <w:r>
              <w:rPr>
                <w:sz w:val="24"/>
              </w:rPr>
              <w:t>Proposed Dividend</w:t>
            </w:r>
          </w:p>
        </w:tc>
        <w:tc>
          <w:tcPr>
            <w:tcW w:w="1411" w:type="dxa"/>
            <w:tcBorders>
              <w:left w:val="single" w:sz="4" w:space="0" w:color="000000"/>
            </w:tcBorders>
          </w:tcPr>
          <w:p>
            <w:pPr>
              <w:pStyle w:val="TableParagraph"/>
              <w:spacing w:before="65"/>
              <w:ind w:left="287"/>
              <w:rPr>
                <w:sz w:val="24"/>
              </w:rPr>
            </w:pPr>
            <w:r>
              <w:rPr>
                <w:sz w:val="24"/>
              </w:rPr>
              <w:t>(7,65,000)</w:t>
            </w:r>
          </w:p>
        </w:tc>
      </w:tr>
      <w:tr>
        <w:trPr>
          <w:trHeight w:val="413" w:hRule="atLeast"/>
        </w:trPr>
        <w:tc>
          <w:tcPr>
            <w:tcW w:w="6153" w:type="dxa"/>
            <w:tcBorders>
              <w:right w:val="single" w:sz="4" w:space="0" w:color="000000"/>
            </w:tcBorders>
          </w:tcPr>
          <w:p>
            <w:pPr>
              <w:pStyle w:val="TableParagraph"/>
              <w:spacing w:before="63"/>
              <w:ind w:left="307"/>
              <w:rPr>
                <w:sz w:val="24"/>
              </w:rPr>
            </w:pPr>
            <w:r>
              <w:rPr>
                <w:sz w:val="24"/>
              </w:rPr>
              <w:t>Transfer to General Reserve</w:t>
            </w:r>
          </w:p>
        </w:tc>
        <w:tc>
          <w:tcPr>
            <w:tcW w:w="1411" w:type="dxa"/>
            <w:tcBorders>
              <w:left w:val="single" w:sz="4" w:space="0" w:color="000000"/>
            </w:tcBorders>
          </w:tcPr>
          <w:p>
            <w:pPr>
              <w:pStyle w:val="TableParagraph"/>
              <w:spacing w:before="63"/>
              <w:ind w:left="287"/>
              <w:rPr>
                <w:sz w:val="24"/>
              </w:rPr>
            </w:pPr>
            <w:r>
              <w:rPr>
                <w:sz w:val="24"/>
                <w:u w:val="single"/>
              </w:rPr>
              <w:t>(1,00,000)</w:t>
            </w:r>
          </w:p>
        </w:tc>
      </w:tr>
      <w:tr>
        <w:trPr>
          <w:trHeight w:val="482" w:hRule="atLeast"/>
        </w:trPr>
        <w:tc>
          <w:tcPr>
            <w:tcW w:w="6153" w:type="dxa"/>
            <w:tcBorders>
              <w:bottom w:val="single" w:sz="4" w:space="0" w:color="000000"/>
              <w:right w:val="single" w:sz="4" w:space="0" w:color="000000"/>
            </w:tcBorders>
          </w:tcPr>
          <w:p>
            <w:pPr>
              <w:pStyle w:val="TableParagraph"/>
              <w:spacing w:before="64"/>
              <w:ind w:left="307"/>
              <w:rPr>
                <w:sz w:val="24"/>
              </w:rPr>
            </w:pPr>
            <w:r>
              <w:rPr>
                <w:sz w:val="24"/>
              </w:rPr>
              <w:t>Balance of Profit carried to Balance Sheet</w:t>
            </w:r>
          </w:p>
        </w:tc>
        <w:tc>
          <w:tcPr>
            <w:tcW w:w="1411" w:type="dxa"/>
            <w:tcBorders>
              <w:left w:val="single" w:sz="4" w:space="0" w:color="000000"/>
              <w:bottom w:val="single" w:sz="4" w:space="0" w:color="000000"/>
            </w:tcBorders>
          </w:tcPr>
          <w:p>
            <w:pPr>
              <w:pStyle w:val="TableParagraph"/>
              <w:spacing w:before="69"/>
              <w:ind w:left="287"/>
              <w:rPr>
                <w:b/>
                <w:sz w:val="24"/>
              </w:rPr>
            </w:pPr>
            <w:r>
              <w:rPr>
                <w:b/>
                <w:sz w:val="24"/>
              </w:rPr>
              <w:t>8,55,000</w:t>
            </w:r>
          </w:p>
        </w:tc>
      </w:tr>
    </w:tbl>
    <w:p>
      <w:pPr>
        <w:pStyle w:val="BodyText"/>
        <w:spacing w:before="9"/>
        <w:rPr>
          <w:i/>
          <w:sz w:val="27"/>
        </w:rPr>
      </w:pPr>
    </w:p>
    <w:p>
      <w:pPr>
        <w:spacing w:before="90"/>
        <w:ind w:left="1460" w:right="0" w:firstLine="0"/>
        <w:jc w:val="both"/>
        <w:rPr>
          <w:i/>
          <w:sz w:val="24"/>
        </w:rPr>
      </w:pPr>
      <w:r>
        <w:rPr>
          <w:i/>
          <w:sz w:val="24"/>
        </w:rPr>
        <w:t>Other relevant information are as follows</w:t>
      </w:r>
    </w:p>
    <w:p>
      <w:pPr>
        <w:pStyle w:val="ListParagraph"/>
        <w:numPr>
          <w:ilvl w:val="0"/>
          <w:numId w:val="88"/>
        </w:numPr>
        <w:tabs>
          <w:tab w:pos="1742" w:val="left" w:leader="none"/>
        </w:tabs>
        <w:spacing w:line="360" w:lineRule="auto" w:before="137" w:after="0"/>
        <w:ind w:left="1741" w:right="616" w:hanging="281"/>
        <w:jc w:val="both"/>
        <w:rPr>
          <w:sz w:val="24"/>
        </w:rPr>
      </w:pPr>
      <w:r>
        <w:rPr>
          <w:sz w:val="24"/>
        </w:rPr>
        <w:t>An outstanding liability related to value added tax for 2018-19 paid during 2019-20 Rs. 120,000 which was not charged to above Statement of Profit &amp; Loss.</w:t>
      </w:r>
    </w:p>
    <w:p>
      <w:pPr>
        <w:pStyle w:val="ListParagraph"/>
        <w:numPr>
          <w:ilvl w:val="0"/>
          <w:numId w:val="88"/>
        </w:numPr>
        <w:tabs>
          <w:tab w:pos="1742" w:val="left" w:leader="none"/>
        </w:tabs>
        <w:spacing w:line="360" w:lineRule="auto" w:before="1" w:after="0"/>
        <w:ind w:left="1741" w:right="623" w:hanging="281"/>
        <w:jc w:val="both"/>
        <w:rPr>
          <w:sz w:val="24"/>
        </w:rPr>
      </w:pPr>
      <w:r>
        <w:rPr>
          <w:sz w:val="24"/>
        </w:rPr>
        <w:t>Brought forward loss as per books of account is Rs. 73,000 while the brought forward depreciation as per books of account is Rs.</w:t>
      </w:r>
      <w:r>
        <w:rPr>
          <w:spacing w:val="-2"/>
          <w:sz w:val="24"/>
        </w:rPr>
        <w:t> </w:t>
      </w:r>
      <w:r>
        <w:rPr>
          <w:sz w:val="24"/>
        </w:rPr>
        <w:t>1,10,000.</w:t>
      </w:r>
    </w:p>
    <w:p>
      <w:pPr>
        <w:pStyle w:val="ListParagraph"/>
        <w:numPr>
          <w:ilvl w:val="0"/>
          <w:numId w:val="88"/>
        </w:numPr>
        <w:tabs>
          <w:tab w:pos="1742" w:val="left" w:leader="none"/>
        </w:tabs>
        <w:spacing w:line="240" w:lineRule="auto" w:before="0" w:after="0"/>
        <w:ind w:left="1741" w:right="0" w:hanging="282"/>
        <w:jc w:val="both"/>
        <w:rPr>
          <w:sz w:val="24"/>
        </w:rPr>
      </w:pPr>
      <w:r>
        <w:rPr>
          <w:sz w:val="24"/>
        </w:rPr>
        <w:t>Brought forward unabsorbed depreciation is Rs.</w:t>
      </w:r>
      <w:r>
        <w:rPr>
          <w:spacing w:val="-1"/>
          <w:sz w:val="24"/>
        </w:rPr>
        <w:t> </w:t>
      </w:r>
      <w:r>
        <w:rPr>
          <w:sz w:val="24"/>
        </w:rPr>
        <w:t>5,12,000.</w:t>
      </w:r>
    </w:p>
    <w:p>
      <w:pPr>
        <w:spacing w:after="0" w:line="240" w:lineRule="auto"/>
        <w:jc w:val="both"/>
        <w:rPr>
          <w:sz w:val="24"/>
        </w:rPr>
        <w:sectPr>
          <w:pgSz w:w="11910" w:h="16840"/>
          <w:pgMar w:header="552" w:footer="944" w:top="1300" w:bottom="1140" w:left="1120" w:right="820"/>
        </w:sectPr>
      </w:pPr>
    </w:p>
    <w:p>
      <w:pPr>
        <w:pStyle w:val="ListParagraph"/>
        <w:numPr>
          <w:ilvl w:val="0"/>
          <w:numId w:val="88"/>
        </w:numPr>
        <w:tabs>
          <w:tab w:pos="1742" w:val="left" w:leader="none"/>
        </w:tabs>
        <w:spacing w:line="360" w:lineRule="auto" w:before="120" w:after="0"/>
        <w:ind w:left="1460" w:right="1734" w:firstLine="0"/>
        <w:jc w:val="left"/>
        <w:rPr>
          <w:sz w:val="24"/>
        </w:rPr>
      </w:pPr>
      <w:r>
        <w:rPr>
          <w:sz w:val="24"/>
        </w:rPr>
        <w:t>Brought forward loss under the head capital gains Rs. 3,50,000. Compute the tax liability of X Ltd. for the Assessment Year 2020 –</w:t>
      </w:r>
      <w:r>
        <w:rPr>
          <w:spacing w:val="-13"/>
          <w:sz w:val="24"/>
        </w:rPr>
        <w:t> </w:t>
      </w:r>
      <w:r>
        <w:rPr>
          <w:sz w:val="24"/>
        </w:rPr>
        <w:t>21</w:t>
      </w:r>
    </w:p>
    <w:p>
      <w:pPr>
        <w:pStyle w:val="BodyText"/>
        <w:spacing w:before="10"/>
        <w:rPr>
          <w:sz w:val="35"/>
        </w:rPr>
      </w:pPr>
    </w:p>
    <w:p>
      <w:pPr>
        <w:pStyle w:val="ListParagraph"/>
        <w:numPr>
          <w:ilvl w:val="0"/>
          <w:numId w:val="86"/>
        </w:numPr>
        <w:tabs>
          <w:tab w:pos="969" w:val="left" w:leader="none"/>
        </w:tabs>
        <w:spacing w:line="240" w:lineRule="auto" w:before="0" w:after="0"/>
        <w:ind w:left="968" w:right="0" w:hanging="361"/>
        <w:jc w:val="left"/>
        <w:rPr>
          <w:sz w:val="24"/>
        </w:rPr>
      </w:pPr>
      <w:r>
        <w:rPr>
          <w:sz w:val="24"/>
        </w:rPr>
        <w:t>Explain in detail the procedure for</w:t>
      </w:r>
      <w:r>
        <w:rPr>
          <w:spacing w:val="-4"/>
          <w:sz w:val="24"/>
        </w:rPr>
        <w:t> </w:t>
      </w:r>
      <w:r>
        <w:rPr>
          <w:sz w:val="24"/>
        </w:rPr>
        <w:t>assessment</w:t>
      </w:r>
    </w:p>
    <w:p>
      <w:pPr>
        <w:pStyle w:val="ListParagraph"/>
        <w:numPr>
          <w:ilvl w:val="0"/>
          <w:numId w:val="86"/>
        </w:numPr>
        <w:tabs>
          <w:tab w:pos="976" w:val="left" w:leader="none"/>
        </w:tabs>
        <w:spacing w:line="360" w:lineRule="auto" w:before="139" w:after="0"/>
        <w:ind w:left="608" w:right="263" w:firstLine="0"/>
        <w:jc w:val="left"/>
        <w:rPr>
          <w:sz w:val="24"/>
        </w:rPr>
      </w:pPr>
      <w:r>
        <w:rPr>
          <w:sz w:val="24"/>
        </w:rPr>
        <w:t>A ,B and C are equal partners in a firm. For the previous year the particulars of income of the firm are given</w:t>
      </w:r>
      <w:r>
        <w:rPr>
          <w:spacing w:val="-1"/>
          <w:sz w:val="24"/>
        </w:rPr>
        <w:t> </w:t>
      </w:r>
      <w:r>
        <w:rPr>
          <w:sz w:val="24"/>
        </w:rPr>
        <w:t>below</w:t>
      </w:r>
    </w:p>
    <w:p>
      <w:pPr>
        <w:pStyle w:val="ListParagraph"/>
        <w:numPr>
          <w:ilvl w:val="0"/>
          <w:numId w:val="89"/>
        </w:numPr>
        <w:tabs>
          <w:tab w:pos="1473" w:val="left" w:leader="none"/>
        </w:tabs>
        <w:spacing w:line="240" w:lineRule="auto" w:before="120" w:after="0"/>
        <w:ind w:left="1472" w:right="0" w:hanging="361"/>
        <w:jc w:val="left"/>
        <w:rPr>
          <w:sz w:val="24"/>
        </w:rPr>
      </w:pPr>
      <w:r>
        <w:rPr>
          <w:sz w:val="24"/>
        </w:rPr>
        <w:t>Profit from business after debiting remuneration to partners. Rs.</w:t>
      </w:r>
      <w:r>
        <w:rPr>
          <w:spacing w:val="-3"/>
          <w:sz w:val="24"/>
        </w:rPr>
        <w:t> </w:t>
      </w:r>
      <w:r>
        <w:rPr>
          <w:sz w:val="24"/>
        </w:rPr>
        <w:t>20,000</w:t>
      </w:r>
    </w:p>
    <w:p>
      <w:pPr>
        <w:pStyle w:val="ListParagraph"/>
        <w:numPr>
          <w:ilvl w:val="0"/>
          <w:numId w:val="89"/>
        </w:numPr>
        <w:tabs>
          <w:tab w:pos="1473" w:val="left" w:leader="none"/>
        </w:tabs>
        <w:spacing w:line="240" w:lineRule="auto" w:before="137" w:after="0"/>
        <w:ind w:left="1472" w:right="0" w:hanging="361"/>
        <w:jc w:val="left"/>
        <w:rPr>
          <w:sz w:val="24"/>
        </w:rPr>
      </w:pPr>
      <w:r>
        <w:rPr>
          <w:sz w:val="24"/>
        </w:rPr>
        <w:t>Long term Capital Gain Rs.</w:t>
      </w:r>
      <w:r>
        <w:rPr>
          <w:spacing w:val="-2"/>
          <w:sz w:val="24"/>
        </w:rPr>
        <w:t> </w:t>
      </w:r>
      <w:r>
        <w:rPr>
          <w:sz w:val="24"/>
        </w:rPr>
        <w:t>100000</w:t>
      </w:r>
    </w:p>
    <w:p>
      <w:pPr>
        <w:pStyle w:val="ListParagraph"/>
        <w:numPr>
          <w:ilvl w:val="0"/>
          <w:numId w:val="89"/>
        </w:numPr>
        <w:tabs>
          <w:tab w:pos="1473" w:val="left" w:leader="none"/>
        </w:tabs>
        <w:spacing w:line="240" w:lineRule="auto" w:before="140" w:after="0"/>
        <w:ind w:left="1472" w:right="0" w:hanging="361"/>
        <w:jc w:val="left"/>
        <w:rPr>
          <w:sz w:val="24"/>
        </w:rPr>
      </w:pPr>
      <w:r>
        <w:rPr>
          <w:sz w:val="24"/>
        </w:rPr>
        <w:t>Interest on bank deposit Rs.</w:t>
      </w:r>
      <w:r>
        <w:rPr>
          <w:spacing w:val="-1"/>
          <w:sz w:val="24"/>
        </w:rPr>
        <w:t> </w:t>
      </w:r>
      <w:r>
        <w:rPr>
          <w:sz w:val="24"/>
        </w:rPr>
        <w:t>50,000</w:t>
      </w:r>
    </w:p>
    <w:p>
      <w:pPr>
        <w:pStyle w:val="ListParagraph"/>
        <w:numPr>
          <w:ilvl w:val="0"/>
          <w:numId w:val="89"/>
        </w:numPr>
        <w:tabs>
          <w:tab w:pos="1473" w:val="left" w:leader="none"/>
        </w:tabs>
        <w:spacing w:line="240" w:lineRule="auto" w:before="137" w:after="0"/>
        <w:ind w:left="1472" w:right="0" w:hanging="361"/>
        <w:jc w:val="left"/>
        <w:rPr>
          <w:sz w:val="24"/>
        </w:rPr>
      </w:pPr>
      <w:r>
        <w:rPr>
          <w:sz w:val="24"/>
        </w:rPr>
        <w:t>Remuneration to partners Rs.</w:t>
      </w:r>
      <w:r>
        <w:rPr>
          <w:spacing w:val="-1"/>
          <w:sz w:val="24"/>
        </w:rPr>
        <w:t> </w:t>
      </w:r>
      <w:r>
        <w:rPr>
          <w:sz w:val="24"/>
        </w:rPr>
        <w:t>1,80,000</w:t>
      </w:r>
    </w:p>
    <w:p>
      <w:pPr>
        <w:pStyle w:val="ListParagraph"/>
        <w:numPr>
          <w:ilvl w:val="0"/>
          <w:numId w:val="89"/>
        </w:numPr>
        <w:tabs>
          <w:tab w:pos="1473" w:val="left" w:leader="none"/>
        </w:tabs>
        <w:spacing w:line="240" w:lineRule="auto" w:before="139" w:after="0"/>
        <w:ind w:left="1472" w:right="0" w:hanging="361"/>
        <w:jc w:val="left"/>
        <w:rPr>
          <w:sz w:val="24"/>
        </w:rPr>
      </w:pPr>
      <w:r>
        <w:rPr>
          <w:sz w:val="24"/>
        </w:rPr>
        <w:t>Unabsorbed depreciation</w:t>
      </w:r>
      <w:r>
        <w:rPr>
          <w:spacing w:val="59"/>
          <w:sz w:val="24"/>
        </w:rPr>
        <w:t> </w:t>
      </w:r>
      <w:r>
        <w:rPr>
          <w:sz w:val="24"/>
        </w:rPr>
        <w:t>Rs.30,000</w:t>
      </w:r>
    </w:p>
    <w:p>
      <w:pPr>
        <w:pStyle w:val="ListParagraph"/>
        <w:numPr>
          <w:ilvl w:val="0"/>
          <w:numId w:val="89"/>
        </w:numPr>
        <w:tabs>
          <w:tab w:pos="1473" w:val="left" w:leader="none"/>
        </w:tabs>
        <w:spacing w:line="240" w:lineRule="auto" w:before="137" w:after="0"/>
        <w:ind w:left="1472" w:right="0" w:hanging="361"/>
        <w:jc w:val="left"/>
        <w:rPr>
          <w:sz w:val="24"/>
        </w:rPr>
      </w:pPr>
      <w:r>
        <w:rPr>
          <w:sz w:val="24"/>
        </w:rPr>
        <w:t>Brought forward business loss</w:t>
      </w:r>
      <w:r>
        <w:rPr>
          <w:spacing w:val="59"/>
          <w:sz w:val="24"/>
        </w:rPr>
        <w:t> </w:t>
      </w:r>
      <w:r>
        <w:rPr>
          <w:sz w:val="24"/>
        </w:rPr>
        <w:t>Rs.200000</w:t>
      </w:r>
    </w:p>
    <w:p>
      <w:pPr>
        <w:pStyle w:val="ListParagraph"/>
        <w:numPr>
          <w:ilvl w:val="0"/>
          <w:numId w:val="89"/>
        </w:numPr>
        <w:tabs>
          <w:tab w:pos="1473" w:val="left" w:leader="none"/>
        </w:tabs>
        <w:spacing w:line="240" w:lineRule="auto" w:before="139" w:after="0"/>
        <w:ind w:left="1472" w:right="0" w:hanging="361"/>
        <w:jc w:val="both"/>
        <w:rPr>
          <w:sz w:val="24"/>
        </w:rPr>
      </w:pPr>
      <w:r>
        <w:rPr>
          <w:sz w:val="24"/>
        </w:rPr>
        <w:t>Capital gain invested in specified assets Rs.</w:t>
      </w:r>
      <w:r>
        <w:rPr>
          <w:spacing w:val="-1"/>
          <w:sz w:val="24"/>
        </w:rPr>
        <w:t> </w:t>
      </w:r>
      <w:r>
        <w:rPr>
          <w:sz w:val="24"/>
        </w:rPr>
        <w:t>30,000</w:t>
      </w:r>
    </w:p>
    <w:p>
      <w:pPr>
        <w:pStyle w:val="ListParagraph"/>
        <w:numPr>
          <w:ilvl w:val="0"/>
          <w:numId w:val="89"/>
        </w:numPr>
        <w:tabs>
          <w:tab w:pos="1473" w:val="left" w:leader="none"/>
        </w:tabs>
        <w:spacing w:line="360" w:lineRule="auto" w:before="137" w:after="0"/>
        <w:ind w:left="1472" w:right="2460" w:hanging="360"/>
        <w:jc w:val="both"/>
        <w:rPr>
          <w:sz w:val="24"/>
        </w:rPr>
      </w:pPr>
      <w:r>
        <w:rPr>
          <w:sz w:val="24"/>
        </w:rPr>
        <w:t>Amount deposited in Capital Gain A/c Scheme 1988 Rs.30000 Compute total income and tax liability of the</w:t>
      </w:r>
      <w:r>
        <w:rPr>
          <w:spacing w:val="-12"/>
          <w:sz w:val="24"/>
        </w:rPr>
        <w:t> </w:t>
      </w:r>
      <w:r>
        <w:rPr>
          <w:sz w:val="24"/>
        </w:rPr>
        <w:t>firm.</w:t>
      </w:r>
    </w:p>
    <w:p>
      <w:pPr>
        <w:pStyle w:val="ListParagraph"/>
        <w:numPr>
          <w:ilvl w:val="0"/>
          <w:numId w:val="86"/>
        </w:numPr>
        <w:tabs>
          <w:tab w:pos="700" w:val="left" w:leader="none"/>
        </w:tabs>
        <w:spacing w:line="360" w:lineRule="auto" w:before="0" w:after="0"/>
        <w:ind w:left="699" w:right="253" w:hanging="363"/>
        <w:jc w:val="both"/>
        <w:rPr>
          <w:sz w:val="24"/>
        </w:rPr>
      </w:pPr>
      <w:r>
        <w:rPr>
          <w:sz w:val="24"/>
        </w:rPr>
        <w:t>During PY 20x1-x2 there was a profit of Rs.60,000 to an AOP after charging salary, bonus and interest on capital to its members. Taxable income of the AOP for the same period from house property and long-term capital gain were Rs.1,40,000 and Rs.12,000 respectively. There are three members A, B and C sharing profits and losses in 5:3:2 ratio and their income from business and profession for the AY 2018-19 is Rs. 1,35,000 Rs. 1,86,000 and Rs.1,70,000 respectively. </w:t>
      </w:r>
      <w:r>
        <w:rPr>
          <w:spacing w:val="-3"/>
          <w:sz w:val="24"/>
        </w:rPr>
        <w:t>In </w:t>
      </w:r>
      <w:r>
        <w:rPr>
          <w:sz w:val="24"/>
        </w:rPr>
        <w:t>addition to it AOP paid Rs.6000.Rs.10000 and Rs.14000 as interest on capital to A, B and C respectively. Salary paid to A was Rs.16,000 and bonus paid to B was Rs. 5000in this</w:t>
      </w:r>
      <w:r>
        <w:rPr>
          <w:spacing w:val="-3"/>
          <w:sz w:val="24"/>
        </w:rPr>
        <w:t> </w:t>
      </w:r>
      <w:r>
        <w:rPr>
          <w:sz w:val="24"/>
        </w:rPr>
        <w:t>period.</w:t>
      </w:r>
    </w:p>
    <w:p>
      <w:pPr>
        <w:pStyle w:val="BodyText"/>
        <w:spacing w:before="121"/>
        <w:ind w:left="699"/>
        <w:jc w:val="both"/>
      </w:pPr>
      <w:r>
        <w:rPr/>
        <w:t>Find out tax liability of AOP and members.</w:t>
      </w:r>
    </w:p>
    <w:p>
      <w:pPr>
        <w:pStyle w:val="BodyText"/>
        <w:spacing w:before="9"/>
        <w:rPr>
          <w:sz w:val="14"/>
        </w:rPr>
      </w:pPr>
    </w:p>
    <w:p>
      <w:pPr>
        <w:pStyle w:val="BodyText"/>
        <w:spacing w:before="90"/>
        <w:ind w:right="778"/>
        <w:jc w:val="right"/>
      </w:pPr>
      <w:r>
        <w:rPr/>
        <w:t>(2 x 5 = 10)</w:t>
      </w:r>
    </w:p>
    <w:p>
      <w:pPr>
        <w:pStyle w:val="Heading4"/>
        <w:spacing w:before="141"/>
        <w:ind w:right="0"/>
        <w:jc w:val="left"/>
      </w:pPr>
      <w:r>
        <w:rPr/>
        <w:t>Break up of Theory and Problems for Examination</w:t>
      </w:r>
    </w:p>
    <w:p>
      <w:pPr>
        <w:pStyle w:val="BodyText"/>
        <w:tabs>
          <w:tab w:pos="2588" w:val="left" w:leader="none"/>
        </w:tabs>
        <w:spacing w:line="276" w:lineRule="auto" w:before="36"/>
        <w:ind w:left="1328" w:right="4950"/>
      </w:pPr>
      <w:r>
        <w:rPr/>
        <w:t>Section</w:t>
      </w:r>
      <w:r>
        <w:rPr>
          <w:spacing w:val="-1"/>
        </w:rPr>
        <w:t> </w:t>
      </w:r>
      <w:r>
        <w:rPr/>
        <w:t>A-</w:t>
        <w:tab/>
        <w:t>6 Theory 4 problems Section B – 4 Theory 4 Problems Section</w:t>
      </w:r>
      <w:r>
        <w:rPr>
          <w:spacing w:val="-1"/>
        </w:rPr>
        <w:t> </w:t>
      </w:r>
      <w:r>
        <w:rPr/>
        <w:t>C-</w:t>
        <w:tab/>
        <w:t>1 Theory and 3</w:t>
      </w:r>
      <w:r>
        <w:rPr>
          <w:spacing w:val="5"/>
        </w:rPr>
        <w:t> </w:t>
      </w:r>
      <w:r>
        <w:rPr>
          <w:spacing w:val="-3"/>
        </w:rPr>
        <w:t>Problems</w:t>
      </w:r>
    </w:p>
    <w:p>
      <w:pPr>
        <w:spacing w:after="0" w:line="276" w:lineRule="auto"/>
        <w:sectPr>
          <w:pgSz w:w="11910" w:h="16840"/>
          <w:pgMar w:header="552" w:footer="944" w:top="1300" w:bottom="1140" w:left="1120" w:right="820"/>
        </w:sectPr>
      </w:pPr>
    </w:p>
    <w:p>
      <w:pPr>
        <w:pStyle w:val="Heading4"/>
        <w:spacing w:before="125"/>
        <w:ind w:left="657"/>
      </w:pPr>
      <w:r>
        <w:rPr/>
        <w:t>M.COM DEGREE (CSS) MODEL QUESTION PAPER</w:t>
      </w:r>
    </w:p>
    <w:p>
      <w:pPr>
        <w:spacing w:before="136"/>
        <w:ind w:left="662" w:right="673" w:firstLine="0"/>
        <w:jc w:val="center"/>
        <w:rPr>
          <w:b/>
          <w:sz w:val="24"/>
        </w:rPr>
      </w:pPr>
      <w:r>
        <w:rPr>
          <w:b/>
          <w:sz w:val="24"/>
        </w:rPr>
        <w:t>(2019 admissions onwards)</w:t>
      </w:r>
    </w:p>
    <w:p>
      <w:pPr>
        <w:spacing w:before="140"/>
        <w:ind w:left="663" w:right="673" w:firstLine="0"/>
        <w:jc w:val="center"/>
        <w:rPr>
          <w:b/>
          <w:i/>
          <w:sz w:val="24"/>
        </w:rPr>
      </w:pPr>
      <w:r>
        <w:rPr>
          <w:b/>
          <w:i/>
          <w:sz w:val="24"/>
        </w:rPr>
        <w:t>Fourth Semester</w:t>
      </w:r>
    </w:p>
    <w:p>
      <w:pPr>
        <w:spacing w:before="136"/>
        <w:ind w:left="660" w:right="673" w:firstLine="0"/>
        <w:jc w:val="center"/>
        <w:rPr>
          <w:b/>
          <w:sz w:val="24"/>
        </w:rPr>
      </w:pPr>
      <w:r>
        <w:rPr>
          <w:b/>
          <w:sz w:val="24"/>
        </w:rPr>
        <w:t>CM800401-DERIVATIVES AND RISK MANAGEMENT</w:t>
      </w:r>
    </w:p>
    <w:p>
      <w:pPr>
        <w:spacing w:before="140"/>
        <w:ind w:left="667" w:right="672" w:firstLine="0"/>
        <w:jc w:val="center"/>
        <w:rPr>
          <w:b/>
          <w:i/>
          <w:sz w:val="24"/>
        </w:rPr>
      </w:pPr>
      <w:r>
        <w:rPr>
          <w:b/>
          <w:i/>
          <w:sz w:val="24"/>
        </w:rPr>
        <w:t>(for Elective Group 1- Finance and Taxation)</w:t>
      </w:r>
    </w:p>
    <w:p>
      <w:pPr>
        <w:pStyle w:val="BodyText"/>
        <w:rPr>
          <w:b/>
          <w:i/>
          <w:sz w:val="26"/>
        </w:rPr>
      </w:pPr>
    </w:p>
    <w:p>
      <w:pPr>
        <w:pStyle w:val="BodyText"/>
        <w:spacing w:before="6"/>
        <w:rPr>
          <w:b/>
          <w:i/>
          <w:sz w:val="21"/>
        </w:rPr>
      </w:pPr>
    </w:p>
    <w:p>
      <w:pPr>
        <w:pStyle w:val="BodyText"/>
        <w:tabs>
          <w:tab w:pos="6481" w:val="left" w:leader="none"/>
        </w:tabs>
        <w:ind w:right="8"/>
        <w:jc w:val="center"/>
      </w:pPr>
      <w:r>
        <w:rPr/>
        <w:t>Time:</w:t>
      </w:r>
      <w:r>
        <w:rPr>
          <w:spacing w:val="-1"/>
        </w:rPr>
        <w:t> </w:t>
      </w:r>
      <w:r>
        <w:rPr/>
        <w:t>3 Hours</w:t>
        <w:tab/>
        <w:t>Maximum Weight:</w:t>
      </w:r>
      <w:r>
        <w:rPr>
          <w:spacing w:val="-2"/>
        </w:rPr>
        <w:t> </w:t>
      </w:r>
      <w:r>
        <w:rPr/>
        <w:t>30</w:t>
      </w:r>
    </w:p>
    <w:p>
      <w:pPr>
        <w:pStyle w:val="Heading4"/>
        <w:spacing w:before="142"/>
        <w:ind w:left="665"/>
      </w:pPr>
      <w:r>
        <w:rPr/>
        <w:t>Section A.</w:t>
      </w:r>
    </w:p>
    <w:p>
      <w:pPr>
        <w:spacing w:before="140"/>
        <w:ind w:left="1174" w:right="0" w:firstLine="0"/>
        <w:jc w:val="left"/>
        <w:rPr>
          <w:b/>
          <w:sz w:val="24"/>
        </w:rPr>
      </w:pPr>
      <w:r>
        <w:rPr>
          <w:b/>
          <w:sz w:val="24"/>
        </w:rPr>
        <w:t>Answer any </w:t>
      </w:r>
      <w:r>
        <w:rPr>
          <w:b/>
          <w:i/>
          <w:sz w:val="24"/>
        </w:rPr>
        <w:t>Eight </w:t>
      </w:r>
      <w:r>
        <w:rPr>
          <w:b/>
          <w:sz w:val="24"/>
        </w:rPr>
        <w:t>questions. Answer shall not exceed One page (Weight 1)</w:t>
      </w:r>
    </w:p>
    <w:p>
      <w:pPr>
        <w:pStyle w:val="ListParagraph"/>
        <w:numPr>
          <w:ilvl w:val="0"/>
          <w:numId w:val="90"/>
        </w:numPr>
        <w:tabs>
          <w:tab w:pos="1689" w:val="left" w:leader="none"/>
        </w:tabs>
        <w:spacing w:line="240" w:lineRule="auto" w:before="132" w:after="0"/>
        <w:ind w:left="1688" w:right="0" w:hanging="361"/>
        <w:jc w:val="both"/>
        <w:rPr>
          <w:sz w:val="24"/>
        </w:rPr>
      </w:pPr>
      <w:r>
        <w:rPr>
          <w:sz w:val="24"/>
        </w:rPr>
        <w:t>What are derivatives? Explain the features of</w:t>
      </w:r>
      <w:r>
        <w:rPr>
          <w:spacing w:val="-13"/>
          <w:sz w:val="24"/>
        </w:rPr>
        <w:t> </w:t>
      </w:r>
      <w:r>
        <w:rPr>
          <w:sz w:val="24"/>
        </w:rPr>
        <w:t>derivatives.</w:t>
      </w:r>
    </w:p>
    <w:p>
      <w:pPr>
        <w:pStyle w:val="ListParagraph"/>
        <w:numPr>
          <w:ilvl w:val="0"/>
          <w:numId w:val="90"/>
        </w:numPr>
        <w:tabs>
          <w:tab w:pos="1689" w:val="left" w:leader="none"/>
        </w:tabs>
        <w:spacing w:line="240" w:lineRule="auto" w:before="139" w:after="0"/>
        <w:ind w:left="1688" w:right="0" w:hanging="361"/>
        <w:jc w:val="both"/>
        <w:rPr>
          <w:sz w:val="24"/>
        </w:rPr>
      </w:pPr>
      <w:r>
        <w:rPr>
          <w:sz w:val="24"/>
        </w:rPr>
        <w:t>Explain the short comings of derivatives trading in</w:t>
      </w:r>
      <w:r>
        <w:rPr>
          <w:spacing w:val="-12"/>
          <w:sz w:val="24"/>
        </w:rPr>
        <w:t> </w:t>
      </w:r>
      <w:r>
        <w:rPr>
          <w:sz w:val="24"/>
        </w:rPr>
        <w:t>India.</w:t>
      </w:r>
    </w:p>
    <w:p>
      <w:pPr>
        <w:pStyle w:val="ListParagraph"/>
        <w:numPr>
          <w:ilvl w:val="0"/>
          <w:numId w:val="90"/>
        </w:numPr>
        <w:tabs>
          <w:tab w:pos="1689" w:val="left" w:leader="none"/>
        </w:tabs>
        <w:spacing w:line="240" w:lineRule="auto" w:before="137" w:after="0"/>
        <w:ind w:left="1688" w:right="0" w:hanging="361"/>
        <w:jc w:val="both"/>
        <w:rPr>
          <w:sz w:val="24"/>
        </w:rPr>
      </w:pPr>
      <w:r>
        <w:rPr>
          <w:sz w:val="24"/>
        </w:rPr>
        <w:t>Make a note on derivatives in Indian Market with</w:t>
      </w:r>
      <w:r>
        <w:rPr>
          <w:spacing w:val="-3"/>
          <w:sz w:val="24"/>
        </w:rPr>
        <w:t> </w:t>
      </w:r>
      <w:r>
        <w:rPr>
          <w:sz w:val="24"/>
        </w:rPr>
        <w:t>examples.</w:t>
      </w:r>
    </w:p>
    <w:p>
      <w:pPr>
        <w:pStyle w:val="ListParagraph"/>
        <w:numPr>
          <w:ilvl w:val="0"/>
          <w:numId w:val="90"/>
        </w:numPr>
        <w:tabs>
          <w:tab w:pos="1689" w:val="left" w:leader="none"/>
        </w:tabs>
        <w:spacing w:line="360" w:lineRule="auto" w:before="139" w:after="0"/>
        <w:ind w:left="1688" w:right="619" w:hanging="360"/>
        <w:jc w:val="both"/>
        <w:rPr>
          <w:sz w:val="24"/>
        </w:rPr>
      </w:pPr>
      <w:r>
        <w:rPr>
          <w:sz w:val="24"/>
        </w:rPr>
        <w:t>If you deposit Rs 200000/- at 8% continuously compounded annually, what will be the future value after 5 years. Narrate the benefit of the</w:t>
      </w:r>
      <w:r>
        <w:rPr>
          <w:spacing w:val="-10"/>
          <w:sz w:val="24"/>
        </w:rPr>
        <w:t> </w:t>
      </w:r>
      <w:r>
        <w:rPr>
          <w:sz w:val="24"/>
        </w:rPr>
        <w:t>investment.</w:t>
      </w:r>
    </w:p>
    <w:p>
      <w:pPr>
        <w:pStyle w:val="ListParagraph"/>
        <w:numPr>
          <w:ilvl w:val="0"/>
          <w:numId w:val="90"/>
        </w:numPr>
        <w:tabs>
          <w:tab w:pos="1689" w:val="left" w:leader="none"/>
        </w:tabs>
        <w:spacing w:line="240" w:lineRule="auto" w:before="0" w:after="0"/>
        <w:ind w:left="1688" w:right="0" w:hanging="361"/>
        <w:jc w:val="both"/>
        <w:rPr>
          <w:sz w:val="24"/>
        </w:rPr>
      </w:pPr>
      <w:r>
        <w:rPr>
          <w:sz w:val="24"/>
        </w:rPr>
        <w:t>Explain the concept of risk in derivative</w:t>
      </w:r>
      <w:r>
        <w:rPr>
          <w:spacing w:val="-2"/>
          <w:sz w:val="24"/>
        </w:rPr>
        <w:t> </w:t>
      </w:r>
      <w:r>
        <w:rPr>
          <w:sz w:val="24"/>
        </w:rPr>
        <w:t>market.</w:t>
      </w:r>
    </w:p>
    <w:p>
      <w:pPr>
        <w:pStyle w:val="ListParagraph"/>
        <w:numPr>
          <w:ilvl w:val="0"/>
          <w:numId w:val="90"/>
        </w:numPr>
        <w:tabs>
          <w:tab w:pos="1689" w:val="left" w:leader="none"/>
        </w:tabs>
        <w:spacing w:line="360" w:lineRule="auto" w:before="137" w:after="0"/>
        <w:ind w:left="1688" w:right="617" w:hanging="360"/>
        <w:jc w:val="both"/>
        <w:rPr>
          <w:sz w:val="24"/>
        </w:rPr>
      </w:pPr>
      <w:r>
        <w:rPr>
          <w:sz w:val="24"/>
        </w:rPr>
        <w:t>Assuming the spot price of an asset is Rs 2500/- and the only carrying cost is borrowing the money at 12%. What is the fair price of a two years forward contract?</w:t>
      </w:r>
    </w:p>
    <w:p>
      <w:pPr>
        <w:pStyle w:val="ListParagraph"/>
        <w:numPr>
          <w:ilvl w:val="0"/>
          <w:numId w:val="90"/>
        </w:numPr>
        <w:tabs>
          <w:tab w:pos="1689" w:val="left" w:leader="none"/>
        </w:tabs>
        <w:spacing w:line="240" w:lineRule="auto" w:before="2" w:after="0"/>
        <w:ind w:left="1688" w:right="0" w:hanging="361"/>
        <w:jc w:val="both"/>
        <w:rPr>
          <w:sz w:val="24"/>
        </w:rPr>
      </w:pPr>
      <w:r>
        <w:rPr>
          <w:sz w:val="24"/>
        </w:rPr>
        <w:t>Explain how straddle is different from</w:t>
      </w:r>
      <w:r>
        <w:rPr>
          <w:spacing w:val="1"/>
          <w:sz w:val="24"/>
        </w:rPr>
        <w:t> </w:t>
      </w:r>
      <w:r>
        <w:rPr>
          <w:sz w:val="24"/>
        </w:rPr>
        <w:t>Strangle</w:t>
      </w:r>
    </w:p>
    <w:p>
      <w:pPr>
        <w:pStyle w:val="ListParagraph"/>
        <w:numPr>
          <w:ilvl w:val="0"/>
          <w:numId w:val="90"/>
        </w:numPr>
        <w:tabs>
          <w:tab w:pos="1689" w:val="left" w:leader="none"/>
        </w:tabs>
        <w:spacing w:line="240" w:lineRule="auto" w:before="137" w:after="0"/>
        <w:ind w:left="1688" w:right="0" w:hanging="361"/>
        <w:jc w:val="both"/>
        <w:rPr>
          <w:sz w:val="24"/>
        </w:rPr>
      </w:pPr>
      <w:r>
        <w:rPr>
          <w:sz w:val="24"/>
        </w:rPr>
        <w:t>Explain the concept of put call parity with</w:t>
      </w:r>
      <w:r>
        <w:rPr>
          <w:spacing w:val="-4"/>
          <w:sz w:val="24"/>
        </w:rPr>
        <w:t> </w:t>
      </w:r>
      <w:r>
        <w:rPr>
          <w:sz w:val="24"/>
        </w:rPr>
        <w:t>example.</w:t>
      </w:r>
    </w:p>
    <w:p>
      <w:pPr>
        <w:pStyle w:val="ListParagraph"/>
        <w:numPr>
          <w:ilvl w:val="0"/>
          <w:numId w:val="90"/>
        </w:numPr>
        <w:tabs>
          <w:tab w:pos="1689" w:val="left" w:leader="none"/>
        </w:tabs>
        <w:spacing w:line="360" w:lineRule="auto" w:before="139" w:after="0"/>
        <w:ind w:left="1688" w:right="622" w:hanging="360"/>
        <w:jc w:val="left"/>
        <w:rPr>
          <w:sz w:val="24"/>
        </w:rPr>
      </w:pPr>
      <w:r>
        <w:rPr>
          <w:sz w:val="24"/>
        </w:rPr>
        <w:t>Explain different types of swaps. How currency swaps are different from interest rate</w:t>
      </w:r>
      <w:r>
        <w:rPr>
          <w:spacing w:val="-1"/>
          <w:sz w:val="24"/>
        </w:rPr>
        <w:t> </w:t>
      </w:r>
      <w:r>
        <w:rPr>
          <w:sz w:val="24"/>
        </w:rPr>
        <w:t>swaps?</w:t>
      </w:r>
    </w:p>
    <w:p>
      <w:pPr>
        <w:pStyle w:val="ListParagraph"/>
        <w:numPr>
          <w:ilvl w:val="0"/>
          <w:numId w:val="90"/>
        </w:numPr>
        <w:tabs>
          <w:tab w:pos="1691" w:val="left" w:leader="none"/>
          <w:tab w:pos="8040" w:val="left" w:leader="none"/>
        </w:tabs>
        <w:spacing w:line="360" w:lineRule="auto" w:before="0" w:after="0"/>
        <w:ind w:left="1753" w:right="853" w:hanging="423"/>
        <w:jc w:val="left"/>
        <w:rPr>
          <w:sz w:val="24"/>
        </w:rPr>
      </w:pPr>
      <w:r>
        <w:rPr>
          <w:sz w:val="24"/>
        </w:rPr>
        <w:t>What are the different types of options? Explain the differences of American option and European option with</w:t>
      </w:r>
      <w:r>
        <w:rPr>
          <w:spacing w:val="-5"/>
          <w:sz w:val="24"/>
        </w:rPr>
        <w:t> </w:t>
      </w:r>
      <w:r>
        <w:rPr>
          <w:sz w:val="24"/>
        </w:rPr>
        <w:t>numerical</w:t>
      </w:r>
      <w:r>
        <w:rPr>
          <w:spacing w:val="-1"/>
          <w:sz w:val="24"/>
        </w:rPr>
        <w:t> </w:t>
      </w:r>
      <w:r>
        <w:rPr>
          <w:sz w:val="24"/>
        </w:rPr>
        <w:t>examples.</w:t>
        <w:tab/>
        <w:t>( 8 x 1= 8)</w:t>
      </w:r>
    </w:p>
    <w:p>
      <w:pPr>
        <w:pStyle w:val="Heading4"/>
        <w:spacing w:before="5"/>
        <w:ind w:left="664"/>
      </w:pPr>
      <w:r>
        <w:rPr/>
        <w:t>Section B</w:t>
      </w:r>
    </w:p>
    <w:p>
      <w:pPr>
        <w:spacing w:before="137"/>
        <w:ind w:left="661" w:right="673" w:firstLine="0"/>
        <w:jc w:val="center"/>
        <w:rPr>
          <w:b/>
          <w:sz w:val="24"/>
        </w:rPr>
      </w:pPr>
      <w:r>
        <w:rPr>
          <w:b/>
          <w:sz w:val="24"/>
        </w:rPr>
        <w:t>Answer any </w:t>
      </w:r>
      <w:r>
        <w:rPr>
          <w:b/>
          <w:i/>
          <w:sz w:val="24"/>
        </w:rPr>
        <w:t>Six </w:t>
      </w:r>
      <w:r>
        <w:rPr>
          <w:b/>
          <w:sz w:val="24"/>
        </w:rPr>
        <w:t>questions. Answer shall not exceed Two pages (Weight 2)</w:t>
      </w:r>
    </w:p>
    <w:p>
      <w:pPr>
        <w:pStyle w:val="ListParagraph"/>
        <w:numPr>
          <w:ilvl w:val="0"/>
          <w:numId w:val="90"/>
        </w:numPr>
        <w:tabs>
          <w:tab w:pos="1689" w:val="left" w:leader="none"/>
        </w:tabs>
        <w:spacing w:line="360" w:lineRule="auto" w:before="135" w:after="0"/>
        <w:ind w:left="1688" w:right="623" w:hanging="360"/>
        <w:jc w:val="both"/>
        <w:rPr>
          <w:sz w:val="24"/>
        </w:rPr>
      </w:pPr>
      <w:r>
        <w:rPr>
          <w:sz w:val="24"/>
        </w:rPr>
        <w:t>Make a short note on Commodity trading mechanism in India and explain the role of commodity derivatives to mitigate the risk of commodity</w:t>
      </w:r>
      <w:r>
        <w:rPr>
          <w:spacing w:val="-10"/>
          <w:sz w:val="24"/>
        </w:rPr>
        <w:t> </w:t>
      </w:r>
      <w:r>
        <w:rPr>
          <w:sz w:val="24"/>
        </w:rPr>
        <w:t>market.</w:t>
      </w:r>
    </w:p>
    <w:p>
      <w:pPr>
        <w:pStyle w:val="ListParagraph"/>
        <w:numPr>
          <w:ilvl w:val="0"/>
          <w:numId w:val="90"/>
        </w:numPr>
        <w:tabs>
          <w:tab w:pos="1689" w:val="left" w:leader="none"/>
        </w:tabs>
        <w:spacing w:line="360" w:lineRule="auto" w:before="0" w:after="0"/>
        <w:ind w:left="1688" w:right="616" w:hanging="360"/>
        <w:jc w:val="both"/>
        <w:rPr>
          <w:sz w:val="24"/>
        </w:rPr>
      </w:pPr>
      <w:r>
        <w:rPr>
          <w:sz w:val="24"/>
        </w:rPr>
        <w:t>Currency futures are different from currency swaps in many aspects – Critically</w:t>
      </w:r>
      <w:r>
        <w:rPr>
          <w:spacing w:val="-5"/>
          <w:sz w:val="24"/>
        </w:rPr>
        <w:t> </w:t>
      </w:r>
      <w:r>
        <w:rPr>
          <w:sz w:val="24"/>
        </w:rPr>
        <w:t>comment.</w:t>
      </w:r>
    </w:p>
    <w:p>
      <w:pPr>
        <w:pStyle w:val="ListParagraph"/>
        <w:numPr>
          <w:ilvl w:val="0"/>
          <w:numId w:val="90"/>
        </w:numPr>
        <w:tabs>
          <w:tab w:pos="1749" w:val="left" w:leader="none"/>
        </w:tabs>
        <w:spacing w:line="360" w:lineRule="auto" w:before="0" w:after="0"/>
        <w:ind w:left="1688" w:right="618" w:hanging="360"/>
        <w:jc w:val="both"/>
        <w:rPr>
          <w:sz w:val="24"/>
        </w:rPr>
      </w:pPr>
      <w:r>
        <w:rPr/>
        <w:tab/>
      </w:r>
      <w:r>
        <w:rPr>
          <w:sz w:val="24"/>
        </w:rPr>
        <w:t>The spot price of the asset is Rs 120 and the strike price is Rs 110 and the annual volatility of 22% Assume 7% risk free interest rate, calculate risk free interest rate in three times under</w:t>
      </w:r>
      <w:r>
        <w:rPr>
          <w:spacing w:val="-2"/>
          <w:sz w:val="24"/>
        </w:rPr>
        <w:t> </w:t>
      </w:r>
      <w:r>
        <w:rPr>
          <w:sz w:val="24"/>
        </w:rPr>
        <w:t>BOPM.</w:t>
      </w:r>
    </w:p>
    <w:p>
      <w:pPr>
        <w:spacing w:after="0" w:line="360" w:lineRule="auto"/>
        <w:jc w:val="both"/>
        <w:rPr>
          <w:sz w:val="24"/>
        </w:rPr>
        <w:sectPr>
          <w:pgSz w:w="11910" w:h="16840"/>
          <w:pgMar w:header="552" w:footer="944" w:top="1300" w:bottom="1140" w:left="1120" w:right="820"/>
        </w:sectPr>
      </w:pPr>
    </w:p>
    <w:p>
      <w:pPr>
        <w:pStyle w:val="ListParagraph"/>
        <w:numPr>
          <w:ilvl w:val="0"/>
          <w:numId w:val="90"/>
        </w:numPr>
        <w:tabs>
          <w:tab w:pos="1749" w:val="left" w:leader="none"/>
        </w:tabs>
        <w:spacing w:line="360" w:lineRule="auto" w:before="120" w:after="0"/>
        <w:ind w:left="1688" w:right="622" w:hanging="360"/>
        <w:jc w:val="both"/>
        <w:rPr>
          <w:sz w:val="24"/>
        </w:rPr>
      </w:pPr>
      <w:r>
        <w:rPr/>
        <w:tab/>
      </w:r>
      <w:r>
        <w:rPr>
          <w:spacing w:val="1"/>
          <w:sz w:val="24"/>
        </w:rPr>
        <w:t>W</w:t>
      </w:r>
      <w:r>
        <w:rPr>
          <w:sz w:val="24"/>
        </w:rPr>
        <w:t>h</w:t>
      </w:r>
      <w:r>
        <w:rPr>
          <w:spacing w:val="-1"/>
          <w:sz w:val="24"/>
        </w:rPr>
        <w:t>e</w:t>
      </w:r>
      <w:r>
        <w:rPr>
          <w:sz w:val="24"/>
        </w:rPr>
        <w:t>n </w:t>
      </w:r>
      <w:r>
        <w:rPr>
          <w:spacing w:val="-10"/>
          <w:sz w:val="24"/>
        </w:rPr>
        <w:t> </w:t>
      </w:r>
      <w:r>
        <w:rPr>
          <w:sz w:val="24"/>
        </w:rPr>
        <w:t>is </w:t>
      </w:r>
      <w:r>
        <w:rPr>
          <w:spacing w:val="-10"/>
          <w:sz w:val="24"/>
        </w:rPr>
        <w:t> </w:t>
      </w:r>
      <w:r>
        <w:rPr>
          <w:sz w:val="24"/>
        </w:rPr>
        <w:t>a </w:t>
      </w:r>
      <w:r>
        <w:rPr>
          <w:spacing w:val="-14"/>
          <w:sz w:val="24"/>
        </w:rPr>
        <w:t> </w:t>
      </w:r>
      <w:r>
        <w:rPr>
          <w:sz w:val="24"/>
        </w:rPr>
        <w:t>futu</w:t>
      </w:r>
      <w:r>
        <w:rPr>
          <w:spacing w:val="-1"/>
          <w:sz w:val="24"/>
        </w:rPr>
        <w:t>re</w:t>
      </w:r>
      <w:r>
        <w:rPr>
          <w:sz w:val="24"/>
        </w:rPr>
        <w:t>s </w:t>
      </w:r>
      <w:r>
        <w:rPr>
          <w:spacing w:val="-10"/>
          <w:sz w:val="24"/>
        </w:rPr>
        <w:t> </w:t>
      </w:r>
      <w:r>
        <w:rPr>
          <w:sz w:val="24"/>
        </w:rPr>
        <w:t>ma</w:t>
      </w:r>
      <w:r>
        <w:rPr>
          <w:spacing w:val="-2"/>
          <w:sz w:val="24"/>
        </w:rPr>
        <w:t>r</w:t>
      </w:r>
      <w:r>
        <w:rPr>
          <w:sz w:val="24"/>
        </w:rPr>
        <w:t>k</w:t>
      </w:r>
      <w:r>
        <w:rPr>
          <w:spacing w:val="-1"/>
          <w:sz w:val="24"/>
        </w:rPr>
        <w:t>e</w:t>
      </w:r>
      <w:r>
        <w:rPr>
          <w:sz w:val="24"/>
        </w:rPr>
        <w:t>t </w:t>
      </w:r>
      <w:r>
        <w:rPr>
          <w:spacing w:val="-10"/>
          <w:sz w:val="24"/>
        </w:rPr>
        <w:t> </w:t>
      </w:r>
      <w:r>
        <w:rPr>
          <w:sz w:val="24"/>
        </w:rPr>
        <w:t>in </w:t>
      </w:r>
      <w:r>
        <w:rPr>
          <w:spacing w:val="-10"/>
          <w:sz w:val="24"/>
        </w:rPr>
        <w:t> </w:t>
      </w:r>
      <w:r>
        <w:rPr>
          <w:spacing w:val="-1"/>
          <w:w w:val="44"/>
          <w:sz w:val="24"/>
        </w:rPr>
        <w:t>―</w:t>
      </w:r>
      <w:r>
        <w:rPr>
          <w:sz w:val="24"/>
        </w:rPr>
        <w:t>b</w:t>
      </w:r>
      <w:r>
        <w:rPr>
          <w:spacing w:val="-1"/>
          <w:sz w:val="24"/>
        </w:rPr>
        <w:t>ac</w:t>
      </w:r>
      <w:r>
        <w:rPr>
          <w:sz w:val="24"/>
        </w:rPr>
        <w:t>kw</w:t>
      </w:r>
      <w:r>
        <w:rPr>
          <w:spacing w:val="-2"/>
          <w:sz w:val="24"/>
        </w:rPr>
        <w:t>a</w:t>
      </w:r>
      <w:r>
        <w:rPr>
          <w:sz w:val="24"/>
        </w:rPr>
        <w:t>rd</w:t>
      </w:r>
      <w:r>
        <w:rPr>
          <w:spacing w:val="-2"/>
          <w:sz w:val="24"/>
        </w:rPr>
        <w:t>a</w:t>
      </w:r>
      <w:r>
        <w:rPr>
          <w:sz w:val="24"/>
        </w:rPr>
        <w:t>ti</w:t>
      </w:r>
      <w:r>
        <w:rPr>
          <w:w w:val="112"/>
          <w:sz w:val="24"/>
        </w:rPr>
        <w:t>on</w:t>
      </w:r>
      <w:r>
        <w:rPr>
          <w:spacing w:val="-1"/>
          <w:w w:val="112"/>
          <w:sz w:val="24"/>
        </w:rPr>
        <w:t>‖</w:t>
      </w:r>
      <w:r>
        <w:rPr>
          <w:sz w:val="24"/>
        </w:rPr>
        <w:t>? </w:t>
      </w:r>
      <w:r>
        <w:rPr>
          <w:spacing w:val="-7"/>
          <w:sz w:val="24"/>
        </w:rPr>
        <w:t> </w:t>
      </w:r>
      <w:r>
        <w:rPr>
          <w:spacing w:val="1"/>
          <w:sz w:val="24"/>
        </w:rPr>
        <w:t>W</w:t>
      </w:r>
      <w:r>
        <w:rPr>
          <w:sz w:val="24"/>
        </w:rPr>
        <w:t>h</w:t>
      </w:r>
      <w:r>
        <w:rPr>
          <w:spacing w:val="-1"/>
          <w:sz w:val="24"/>
        </w:rPr>
        <w:t>e</w:t>
      </w:r>
      <w:r>
        <w:rPr>
          <w:sz w:val="24"/>
        </w:rPr>
        <w:t>n </w:t>
      </w:r>
      <w:r>
        <w:rPr>
          <w:spacing w:val="-10"/>
          <w:sz w:val="24"/>
        </w:rPr>
        <w:t> </w:t>
      </w:r>
      <w:r>
        <w:rPr>
          <w:sz w:val="24"/>
        </w:rPr>
        <w:t>is </w:t>
      </w:r>
      <w:r>
        <w:rPr>
          <w:spacing w:val="-12"/>
          <w:sz w:val="24"/>
        </w:rPr>
        <w:t> </w:t>
      </w:r>
      <w:r>
        <w:rPr>
          <w:sz w:val="24"/>
        </w:rPr>
        <w:t>it </w:t>
      </w:r>
      <w:r>
        <w:rPr>
          <w:spacing w:val="-12"/>
          <w:sz w:val="24"/>
        </w:rPr>
        <w:t> </w:t>
      </w:r>
      <w:r>
        <w:rPr>
          <w:sz w:val="24"/>
        </w:rPr>
        <w:t>in </w:t>
      </w:r>
      <w:r>
        <w:rPr>
          <w:spacing w:val="-12"/>
          <w:sz w:val="24"/>
        </w:rPr>
        <w:t> </w:t>
      </w:r>
      <w:r>
        <w:rPr>
          <w:spacing w:val="-1"/>
          <w:w w:val="44"/>
          <w:sz w:val="24"/>
        </w:rPr>
        <w:t>―</w:t>
      </w:r>
      <w:r>
        <w:rPr>
          <w:sz w:val="24"/>
        </w:rPr>
        <w:t>Contan</w:t>
      </w:r>
      <w:r>
        <w:rPr>
          <w:spacing w:val="-3"/>
          <w:sz w:val="24"/>
        </w:rPr>
        <w:t>g</w:t>
      </w:r>
      <w:r>
        <w:rPr>
          <w:w w:val="120"/>
          <w:sz w:val="24"/>
        </w:rPr>
        <w:t>o</w:t>
      </w:r>
      <w:r>
        <w:rPr>
          <w:spacing w:val="-1"/>
          <w:w w:val="120"/>
          <w:sz w:val="24"/>
        </w:rPr>
        <w:t>‖</w:t>
      </w:r>
      <w:r>
        <w:rPr>
          <w:sz w:val="24"/>
        </w:rPr>
        <w:t>? Explain with examples and what do they</w:t>
      </w:r>
      <w:r>
        <w:rPr>
          <w:spacing w:val="-7"/>
          <w:sz w:val="24"/>
        </w:rPr>
        <w:t> </w:t>
      </w:r>
      <w:r>
        <w:rPr>
          <w:sz w:val="24"/>
        </w:rPr>
        <w:t>indicate.</w:t>
      </w:r>
    </w:p>
    <w:p>
      <w:pPr>
        <w:pStyle w:val="ListParagraph"/>
        <w:numPr>
          <w:ilvl w:val="0"/>
          <w:numId w:val="90"/>
        </w:numPr>
        <w:tabs>
          <w:tab w:pos="1689" w:val="left" w:leader="none"/>
        </w:tabs>
        <w:spacing w:line="360" w:lineRule="auto" w:before="0" w:after="0"/>
        <w:ind w:left="1688" w:right="614" w:hanging="360"/>
        <w:jc w:val="both"/>
        <w:rPr>
          <w:sz w:val="24"/>
        </w:rPr>
      </w:pPr>
      <w:r>
        <w:rPr>
          <w:spacing w:val="-1"/>
          <w:w w:val="44"/>
          <w:sz w:val="24"/>
        </w:rPr>
        <w:t>―</w:t>
      </w:r>
      <w:r>
        <w:rPr>
          <w:spacing w:val="1"/>
          <w:sz w:val="24"/>
        </w:rPr>
        <w:t>W</w:t>
      </w:r>
      <w:r>
        <w:rPr>
          <w:sz w:val="24"/>
        </w:rPr>
        <w:t>h</w:t>
      </w:r>
      <w:r>
        <w:rPr>
          <w:spacing w:val="-1"/>
          <w:sz w:val="24"/>
        </w:rPr>
        <w:t>e</w:t>
      </w:r>
      <w:r>
        <w:rPr>
          <w:sz w:val="24"/>
        </w:rPr>
        <w:t>n</w:t>
      </w:r>
      <w:r>
        <w:rPr>
          <w:spacing w:val="4"/>
          <w:sz w:val="24"/>
        </w:rPr>
        <w:t> </w:t>
      </w:r>
      <w:r>
        <w:rPr>
          <w:sz w:val="24"/>
        </w:rPr>
        <w:t>a</w:t>
      </w:r>
      <w:r>
        <w:rPr>
          <w:spacing w:val="3"/>
          <w:sz w:val="24"/>
        </w:rPr>
        <w:t> </w:t>
      </w:r>
      <w:r>
        <w:rPr>
          <w:spacing w:val="-1"/>
          <w:sz w:val="24"/>
        </w:rPr>
        <w:t>s</w:t>
      </w:r>
      <w:r>
        <w:rPr>
          <w:spacing w:val="2"/>
          <w:sz w:val="24"/>
        </w:rPr>
        <w:t>p</w:t>
      </w:r>
      <w:r>
        <w:rPr>
          <w:spacing w:val="-1"/>
          <w:sz w:val="24"/>
        </w:rPr>
        <w:t>ec</w:t>
      </w:r>
      <w:r>
        <w:rPr>
          <w:sz w:val="24"/>
        </w:rPr>
        <w:t>ulator</w:t>
      </w:r>
      <w:r>
        <w:rPr>
          <w:spacing w:val="6"/>
          <w:sz w:val="24"/>
        </w:rPr>
        <w:t> </w:t>
      </w:r>
      <w:r>
        <w:rPr>
          <w:sz w:val="24"/>
        </w:rPr>
        <w:t>b</w:t>
      </w:r>
      <w:r>
        <w:rPr>
          <w:spacing w:val="4"/>
          <w:sz w:val="24"/>
        </w:rPr>
        <w:t>u</w:t>
      </w:r>
      <w:r>
        <w:rPr>
          <w:spacing w:val="-5"/>
          <w:sz w:val="24"/>
        </w:rPr>
        <w:t>y</w:t>
      </w:r>
      <w:r>
        <w:rPr>
          <w:sz w:val="24"/>
        </w:rPr>
        <w:t>s</w:t>
      </w:r>
      <w:r>
        <w:rPr>
          <w:spacing w:val="6"/>
          <w:sz w:val="24"/>
        </w:rPr>
        <w:t> </w:t>
      </w:r>
      <w:r>
        <w:rPr>
          <w:sz w:val="24"/>
        </w:rPr>
        <w:t>a</w:t>
      </w:r>
      <w:r>
        <w:rPr>
          <w:spacing w:val="6"/>
          <w:sz w:val="24"/>
        </w:rPr>
        <w:t> </w:t>
      </w:r>
      <w:r>
        <w:rPr>
          <w:spacing w:val="-3"/>
          <w:sz w:val="24"/>
        </w:rPr>
        <w:t>g</w:t>
      </w:r>
      <w:r>
        <w:rPr>
          <w:sz w:val="24"/>
        </w:rPr>
        <w:t>old</w:t>
      </w:r>
      <w:r>
        <w:rPr>
          <w:spacing w:val="7"/>
          <w:sz w:val="24"/>
        </w:rPr>
        <w:t> </w:t>
      </w:r>
      <w:r>
        <w:rPr>
          <w:sz w:val="24"/>
        </w:rPr>
        <w:t>futu</w:t>
      </w:r>
      <w:r>
        <w:rPr>
          <w:spacing w:val="-1"/>
          <w:sz w:val="24"/>
        </w:rPr>
        <w:t>re</w:t>
      </w:r>
      <w:r>
        <w:rPr>
          <w:sz w:val="24"/>
        </w:rPr>
        <w:t>s</w:t>
      </w:r>
      <w:r>
        <w:rPr>
          <w:spacing w:val="6"/>
          <w:sz w:val="24"/>
        </w:rPr>
        <w:t> </w:t>
      </w:r>
      <w:r>
        <w:rPr>
          <w:spacing w:val="-1"/>
          <w:sz w:val="24"/>
        </w:rPr>
        <w:t>c</w:t>
      </w:r>
      <w:r>
        <w:rPr>
          <w:sz w:val="24"/>
        </w:rPr>
        <w:t>ontra</w:t>
      </w:r>
      <w:r>
        <w:rPr>
          <w:spacing w:val="-1"/>
          <w:sz w:val="24"/>
        </w:rPr>
        <w:t>c</w:t>
      </w:r>
      <w:r>
        <w:rPr>
          <w:sz w:val="24"/>
        </w:rPr>
        <w:t>t,</w:t>
      </w:r>
      <w:r>
        <w:rPr>
          <w:spacing w:val="5"/>
          <w:sz w:val="24"/>
        </w:rPr>
        <w:t> </w:t>
      </w:r>
      <w:r>
        <w:rPr>
          <w:spacing w:val="2"/>
          <w:sz w:val="24"/>
        </w:rPr>
        <w:t>i</w:t>
      </w:r>
      <w:r>
        <w:rPr>
          <w:sz w:val="24"/>
        </w:rPr>
        <w:t>t</w:t>
      </w:r>
      <w:r>
        <w:rPr>
          <w:spacing w:val="5"/>
          <w:sz w:val="24"/>
        </w:rPr>
        <w:t> </w:t>
      </w:r>
      <w:r>
        <w:rPr>
          <w:sz w:val="24"/>
        </w:rPr>
        <w:t>is</w:t>
      </w:r>
      <w:r>
        <w:rPr>
          <w:spacing w:val="5"/>
          <w:sz w:val="24"/>
        </w:rPr>
        <w:t> </w:t>
      </w:r>
      <w:r>
        <w:rPr>
          <w:spacing w:val="-1"/>
          <w:sz w:val="24"/>
        </w:rPr>
        <w:t>si</w:t>
      </w:r>
      <w:r>
        <w:rPr>
          <w:sz w:val="24"/>
        </w:rPr>
        <w:t>mil</w:t>
      </w:r>
      <w:r>
        <w:rPr>
          <w:spacing w:val="-1"/>
          <w:sz w:val="24"/>
        </w:rPr>
        <w:t>a</w:t>
      </w:r>
      <w:r>
        <w:rPr>
          <w:sz w:val="24"/>
        </w:rPr>
        <w:t>r</w:t>
      </w:r>
      <w:r>
        <w:rPr>
          <w:spacing w:val="3"/>
          <w:sz w:val="24"/>
        </w:rPr>
        <w:t> </w:t>
      </w:r>
      <w:r>
        <w:rPr>
          <w:sz w:val="24"/>
        </w:rPr>
        <w:t>to</w:t>
      </w:r>
      <w:r>
        <w:rPr>
          <w:spacing w:val="5"/>
          <w:sz w:val="24"/>
        </w:rPr>
        <w:t> </w:t>
      </w:r>
      <w:r>
        <w:rPr>
          <w:sz w:val="24"/>
        </w:rPr>
        <w:t>b</w:t>
      </w:r>
      <w:r>
        <w:rPr>
          <w:spacing w:val="4"/>
          <w:sz w:val="24"/>
        </w:rPr>
        <w:t>u</w:t>
      </w:r>
      <w:r>
        <w:rPr>
          <w:spacing w:val="-8"/>
          <w:sz w:val="24"/>
        </w:rPr>
        <w:t>y</w:t>
      </w:r>
      <w:r>
        <w:rPr>
          <w:sz w:val="24"/>
        </w:rPr>
        <w:t>i</w:t>
      </w:r>
      <w:r>
        <w:rPr>
          <w:spacing w:val="2"/>
          <w:sz w:val="24"/>
        </w:rPr>
        <w:t>n</w:t>
      </w:r>
      <w:r>
        <w:rPr>
          <w:sz w:val="24"/>
        </w:rPr>
        <w:t>g</w:t>
      </w:r>
      <w:r>
        <w:rPr>
          <w:spacing w:val="6"/>
          <w:sz w:val="24"/>
        </w:rPr>
        <w:t> </w:t>
      </w:r>
      <w:r>
        <w:rPr>
          <w:spacing w:val="5"/>
          <w:sz w:val="24"/>
        </w:rPr>
        <w:t>g</w:t>
      </w:r>
      <w:r>
        <w:rPr>
          <w:sz w:val="24"/>
        </w:rPr>
        <w:t>o</w:t>
      </w:r>
      <w:r>
        <w:rPr>
          <w:spacing w:val="2"/>
          <w:sz w:val="24"/>
        </w:rPr>
        <w:t>l</w:t>
      </w:r>
      <w:r>
        <w:rPr>
          <w:sz w:val="24"/>
        </w:rPr>
        <w:t>d</w:t>
      </w:r>
      <w:r>
        <w:rPr>
          <w:spacing w:val="4"/>
          <w:sz w:val="24"/>
        </w:rPr>
        <w:t> </w:t>
      </w:r>
      <w:r>
        <w:rPr>
          <w:sz w:val="24"/>
        </w:rPr>
        <w:t>on buying gold on margin, with the margin requirement being very small.‖ Comment on this</w:t>
      </w:r>
      <w:r>
        <w:rPr>
          <w:spacing w:val="-1"/>
          <w:sz w:val="24"/>
        </w:rPr>
        <w:t> </w:t>
      </w:r>
      <w:r>
        <w:rPr>
          <w:sz w:val="24"/>
        </w:rPr>
        <w:t>statement.</w:t>
      </w:r>
    </w:p>
    <w:p>
      <w:pPr>
        <w:pStyle w:val="ListParagraph"/>
        <w:numPr>
          <w:ilvl w:val="0"/>
          <w:numId w:val="90"/>
        </w:numPr>
        <w:tabs>
          <w:tab w:pos="1689" w:val="left" w:leader="none"/>
        </w:tabs>
        <w:spacing w:line="275" w:lineRule="exact" w:before="0" w:after="0"/>
        <w:ind w:left="1688" w:right="0" w:hanging="361"/>
        <w:jc w:val="both"/>
        <w:rPr>
          <w:sz w:val="24"/>
        </w:rPr>
      </w:pPr>
      <w:r>
        <w:rPr>
          <w:sz w:val="24"/>
        </w:rPr>
        <w:t>Explain the terms arbitrageurs, speculators and</w:t>
      </w:r>
      <w:r>
        <w:rPr>
          <w:spacing w:val="-1"/>
          <w:sz w:val="24"/>
        </w:rPr>
        <w:t> </w:t>
      </w:r>
      <w:r>
        <w:rPr>
          <w:sz w:val="24"/>
        </w:rPr>
        <w:t>hedgers.</w:t>
      </w:r>
    </w:p>
    <w:p>
      <w:pPr>
        <w:pStyle w:val="ListParagraph"/>
        <w:numPr>
          <w:ilvl w:val="0"/>
          <w:numId w:val="90"/>
        </w:numPr>
        <w:tabs>
          <w:tab w:pos="1749" w:val="left" w:leader="none"/>
        </w:tabs>
        <w:spacing w:line="360" w:lineRule="auto" w:before="139" w:after="0"/>
        <w:ind w:left="1688" w:right="620" w:hanging="360"/>
        <w:jc w:val="both"/>
        <w:rPr>
          <w:sz w:val="24"/>
        </w:rPr>
      </w:pPr>
      <w:r>
        <w:rPr/>
        <w:tab/>
      </w:r>
      <w:r>
        <w:rPr>
          <w:sz w:val="24"/>
        </w:rPr>
        <w:t>What is the price of European call that expires in 180 days time with a strike price of Rs 50 when the underlying is traded at Rs 60? This stock will have dividend of Rs 5 in 30 days‘ time and the interest rate is 11% per annum. Assume the volatility of the stock as 12%</w:t>
      </w:r>
      <w:r>
        <w:rPr>
          <w:spacing w:val="-7"/>
          <w:sz w:val="24"/>
        </w:rPr>
        <w:t> </w:t>
      </w:r>
      <w:r>
        <w:rPr>
          <w:sz w:val="24"/>
        </w:rPr>
        <w:t>p.a.</w:t>
      </w:r>
    </w:p>
    <w:p>
      <w:pPr>
        <w:pStyle w:val="ListParagraph"/>
        <w:numPr>
          <w:ilvl w:val="0"/>
          <w:numId w:val="90"/>
        </w:numPr>
        <w:tabs>
          <w:tab w:pos="1689" w:val="left" w:leader="none"/>
        </w:tabs>
        <w:spacing w:line="360" w:lineRule="auto" w:before="1" w:after="0"/>
        <w:ind w:left="1688" w:right="615" w:hanging="360"/>
        <w:jc w:val="both"/>
        <w:rPr>
          <w:sz w:val="24"/>
        </w:rPr>
      </w:pPr>
      <w:r>
        <w:rPr>
          <w:sz w:val="24"/>
        </w:rPr>
        <w:t>Suppose the stock price is Rs 200and the risk free rate of return is 9%, Can a three month European call with a strike price of Rs 188 be priced at Rs</w:t>
      </w:r>
      <w:r>
        <w:rPr>
          <w:spacing w:val="-5"/>
          <w:sz w:val="24"/>
        </w:rPr>
        <w:t> </w:t>
      </w:r>
      <w:r>
        <w:rPr>
          <w:sz w:val="24"/>
        </w:rPr>
        <w:t>15.</w:t>
      </w:r>
    </w:p>
    <w:p>
      <w:pPr>
        <w:pStyle w:val="BodyText"/>
        <w:ind w:right="615"/>
        <w:jc w:val="right"/>
      </w:pPr>
      <w:r>
        <w:rPr/>
        <w:t>(6x2=12)</w:t>
      </w:r>
    </w:p>
    <w:p>
      <w:pPr>
        <w:pStyle w:val="Heading4"/>
        <w:spacing w:before="141"/>
        <w:ind w:left="664"/>
      </w:pPr>
      <w:r>
        <w:rPr/>
        <w:t>Section-C</w:t>
      </w:r>
    </w:p>
    <w:p>
      <w:pPr>
        <w:spacing w:before="140"/>
        <w:ind w:left="1153" w:right="0" w:firstLine="0"/>
        <w:jc w:val="both"/>
        <w:rPr>
          <w:b/>
          <w:sz w:val="24"/>
        </w:rPr>
      </w:pPr>
      <w:r>
        <w:rPr>
          <w:b/>
          <w:sz w:val="24"/>
        </w:rPr>
        <w:t>Answer any </w:t>
      </w:r>
      <w:r>
        <w:rPr>
          <w:b/>
          <w:i/>
          <w:sz w:val="24"/>
        </w:rPr>
        <w:t>Two </w:t>
      </w:r>
      <w:r>
        <w:rPr>
          <w:b/>
          <w:sz w:val="24"/>
        </w:rPr>
        <w:t>questions. Answer shall not exceed </w:t>
      </w:r>
      <w:r>
        <w:rPr>
          <w:b/>
          <w:i/>
          <w:sz w:val="24"/>
        </w:rPr>
        <w:t>Five </w:t>
      </w:r>
      <w:r>
        <w:rPr>
          <w:b/>
          <w:sz w:val="24"/>
        </w:rPr>
        <w:t>pages. (Weight 5)</w:t>
      </w:r>
    </w:p>
    <w:p>
      <w:pPr>
        <w:pStyle w:val="ListParagraph"/>
        <w:numPr>
          <w:ilvl w:val="0"/>
          <w:numId w:val="90"/>
        </w:numPr>
        <w:tabs>
          <w:tab w:pos="1689" w:val="left" w:leader="none"/>
        </w:tabs>
        <w:spacing w:line="360" w:lineRule="auto" w:before="132" w:after="0"/>
        <w:ind w:left="1688" w:right="620" w:hanging="360"/>
        <w:jc w:val="both"/>
        <w:rPr>
          <w:sz w:val="24"/>
        </w:rPr>
      </w:pPr>
      <w:r>
        <w:rPr>
          <w:sz w:val="24"/>
        </w:rPr>
        <w:t>The stock price is Rs 25and the strike price to be 28 and it will be matured after three months, risk free interest rate is 14%, variance of the return is</w:t>
      </w:r>
      <w:r>
        <w:rPr>
          <w:spacing w:val="37"/>
          <w:sz w:val="24"/>
        </w:rPr>
        <w:t> </w:t>
      </w:r>
      <w:r>
        <w:rPr>
          <w:sz w:val="24"/>
        </w:rPr>
        <w:t>.15, calculate the price of the option under</w:t>
      </w:r>
      <w:r>
        <w:rPr>
          <w:spacing w:val="-3"/>
          <w:sz w:val="24"/>
        </w:rPr>
        <w:t> </w:t>
      </w:r>
      <w:r>
        <w:rPr>
          <w:sz w:val="24"/>
        </w:rPr>
        <w:t>BSOPM.</w:t>
      </w:r>
    </w:p>
    <w:p>
      <w:pPr>
        <w:pStyle w:val="ListParagraph"/>
        <w:numPr>
          <w:ilvl w:val="0"/>
          <w:numId w:val="90"/>
        </w:numPr>
        <w:tabs>
          <w:tab w:pos="1689" w:val="left" w:leader="none"/>
        </w:tabs>
        <w:spacing w:line="360" w:lineRule="auto" w:before="1" w:after="0"/>
        <w:ind w:left="1688" w:right="619" w:hanging="360"/>
        <w:jc w:val="both"/>
        <w:rPr>
          <w:sz w:val="24"/>
        </w:rPr>
      </w:pPr>
      <w:r>
        <w:rPr>
          <w:sz w:val="24"/>
        </w:rPr>
        <w:t>Explain the theories relating to price determination of forwards. Support the answer with numerical</w:t>
      </w:r>
      <w:r>
        <w:rPr>
          <w:spacing w:val="-1"/>
          <w:sz w:val="24"/>
        </w:rPr>
        <w:t> </w:t>
      </w:r>
      <w:r>
        <w:rPr>
          <w:sz w:val="24"/>
        </w:rPr>
        <w:t>examples.</w:t>
      </w:r>
    </w:p>
    <w:p>
      <w:pPr>
        <w:pStyle w:val="ListParagraph"/>
        <w:numPr>
          <w:ilvl w:val="0"/>
          <w:numId w:val="90"/>
        </w:numPr>
        <w:tabs>
          <w:tab w:pos="1689" w:val="left" w:leader="none"/>
        </w:tabs>
        <w:spacing w:line="360" w:lineRule="auto" w:before="0" w:after="0"/>
        <w:ind w:left="1688" w:right="898" w:hanging="360"/>
        <w:jc w:val="both"/>
        <w:rPr>
          <w:sz w:val="24"/>
        </w:rPr>
      </w:pPr>
      <w:r>
        <w:rPr>
          <w:sz w:val="24"/>
        </w:rPr>
        <w:t>Explain the concept of moneyness in case of options and its three forms with examples. What are the trading strategies of options?</w:t>
      </w:r>
      <w:r>
        <w:rPr>
          <w:spacing w:val="59"/>
          <w:sz w:val="24"/>
        </w:rPr>
        <w:t> </w:t>
      </w:r>
      <w:r>
        <w:rPr>
          <w:sz w:val="24"/>
        </w:rPr>
        <w:t>.</w:t>
      </w:r>
    </w:p>
    <w:p>
      <w:pPr>
        <w:pStyle w:val="ListParagraph"/>
        <w:numPr>
          <w:ilvl w:val="0"/>
          <w:numId w:val="90"/>
        </w:numPr>
        <w:tabs>
          <w:tab w:pos="1689" w:val="left" w:leader="none"/>
        </w:tabs>
        <w:spacing w:line="360" w:lineRule="auto" w:before="1" w:after="0"/>
        <w:ind w:left="1688" w:right="616" w:hanging="360"/>
        <w:jc w:val="both"/>
        <w:rPr>
          <w:sz w:val="24"/>
        </w:rPr>
      </w:pPr>
      <w:r>
        <w:rPr>
          <w:sz w:val="24"/>
        </w:rPr>
        <w:t>What are the economic benefits of the Derivatives and how derivatives serve the developing economy like India for its financial and economic  development?</w:t>
      </w:r>
    </w:p>
    <w:p>
      <w:pPr>
        <w:pStyle w:val="BodyText"/>
        <w:spacing w:line="275" w:lineRule="exact"/>
        <w:ind w:right="615"/>
        <w:jc w:val="right"/>
      </w:pPr>
      <w:r>
        <w:rPr/>
        <w:t>(2x5=10)</w:t>
      </w:r>
    </w:p>
    <w:p>
      <w:pPr>
        <w:pStyle w:val="Heading4"/>
        <w:spacing w:before="144"/>
        <w:ind w:right="0"/>
        <w:jc w:val="left"/>
      </w:pPr>
      <w:r>
        <w:rPr/>
        <w:t>Break up of Theory and Problems for Examination</w:t>
      </w:r>
    </w:p>
    <w:p>
      <w:pPr>
        <w:pStyle w:val="BodyText"/>
        <w:spacing w:before="7"/>
        <w:rPr>
          <w:b/>
          <w:sz w:val="30"/>
        </w:rPr>
      </w:pPr>
    </w:p>
    <w:p>
      <w:pPr>
        <w:pStyle w:val="BodyText"/>
        <w:tabs>
          <w:tab w:pos="2600" w:val="left" w:leader="none"/>
        </w:tabs>
        <w:spacing w:line="276" w:lineRule="auto" w:before="1"/>
        <w:ind w:left="1328" w:right="5149"/>
      </w:pPr>
      <w:r>
        <w:rPr/>
        <w:t>Section</w:t>
      </w:r>
      <w:r>
        <w:rPr>
          <w:spacing w:val="-1"/>
        </w:rPr>
        <w:t> </w:t>
      </w:r>
      <w:r>
        <w:rPr/>
        <w:t>A-</w:t>
        <w:tab/>
        <w:t>8 Theory 2 problems Section B – 5 Theory 3 Problems Section C- 3 Theory and 1</w:t>
      </w:r>
      <w:r>
        <w:rPr>
          <w:spacing w:val="3"/>
        </w:rPr>
        <w:t> </w:t>
      </w:r>
      <w:r>
        <w:rPr>
          <w:spacing w:val="-3"/>
        </w:rPr>
        <w:t>Problem</w:t>
      </w:r>
    </w:p>
    <w:p>
      <w:pPr>
        <w:spacing w:after="0" w:line="276" w:lineRule="auto"/>
        <w:sectPr>
          <w:pgSz w:w="11910" w:h="16840"/>
          <w:pgMar w:header="552" w:footer="944" w:top="1300" w:bottom="1140" w:left="1120" w:right="820"/>
        </w:sectPr>
      </w:pPr>
    </w:p>
    <w:p>
      <w:pPr>
        <w:pStyle w:val="Heading4"/>
        <w:spacing w:before="125"/>
        <w:ind w:left="657"/>
      </w:pPr>
      <w:r>
        <w:rPr/>
        <w:t>M.COM DEGREE (CSS) MODEL QUESTION PAPER</w:t>
      </w:r>
    </w:p>
    <w:p>
      <w:pPr>
        <w:spacing w:before="136"/>
        <w:ind w:left="662" w:right="673" w:firstLine="0"/>
        <w:jc w:val="center"/>
        <w:rPr>
          <w:b/>
          <w:sz w:val="24"/>
        </w:rPr>
      </w:pPr>
      <w:r>
        <w:rPr>
          <w:b/>
          <w:sz w:val="24"/>
        </w:rPr>
        <w:t>(2019 admissions onwards)</w:t>
      </w:r>
    </w:p>
    <w:p>
      <w:pPr>
        <w:spacing w:before="140"/>
        <w:ind w:left="663" w:right="673" w:firstLine="0"/>
        <w:jc w:val="center"/>
        <w:rPr>
          <w:b/>
          <w:i/>
          <w:sz w:val="24"/>
        </w:rPr>
      </w:pPr>
      <w:r>
        <w:rPr>
          <w:b/>
          <w:i/>
          <w:sz w:val="24"/>
        </w:rPr>
        <w:t>Fourth Semester</w:t>
      </w:r>
    </w:p>
    <w:p>
      <w:pPr>
        <w:spacing w:before="136"/>
        <w:ind w:left="660" w:right="673" w:firstLine="0"/>
        <w:jc w:val="center"/>
        <w:rPr>
          <w:b/>
          <w:sz w:val="24"/>
        </w:rPr>
      </w:pPr>
      <w:r>
        <w:rPr>
          <w:b/>
          <w:sz w:val="24"/>
        </w:rPr>
        <w:t>CM800402-PERSONAL INVESTMENT AND BEHAVIOUR FINANCE</w:t>
      </w:r>
    </w:p>
    <w:p>
      <w:pPr>
        <w:spacing w:before="140"/>
        <w:ind w:left="667" w:right="672" w:firstLine="0"/>
        <w:jc w:val="center"/>
        <w:rPr>
          <w:b/>
          <w:i/>
          <w:sz w:val="24"/>
        </w:rPr>
      </w:pPr>
      <w:r>
        <w:rPr>
          <w:b/>
          <w:i/>
          <w:sz w:val="24"/>
        </w:rPr>
        <w:t>(for Elective Group 1- Finance and Taxation)</w:t>
      </w:r>
    </w:p>
    <w:p>
      <w:pPr>
        <w:pStyle w:val="BodyText"/>
        <w:rPr>
          <w:b/>
          <w:i/>
          <w:sz w:val="26"/>
        </w:rPr>
      </w:pPr>
    </w:p>
    <w:p>
      <w:pPr>
        <w:pStyle w:val="BodyText"/>
        <w:spacing w:before="6"/>
        <w:rPr>
          <w:b/>
          <w:i/>
          <w:sz w:val="21"/>
        </w:rPr>
      </w:pPr>
    </w:p>
    <w:p>
      <w:pPr>
        <w:pStyle w:val="BodyText"/>
        <w:tabs>
          <w:tab w:pos="6481" w:val="left" w:leader="none"/>
        </w:tabs>
        <w:ind w:right="8"/>
        <w:jc w:val="center"/>
      </w:pPr>
      <w:r>
        <w:rPr/>
        <w:t>Time:</w:t>
      </w:r>
      <w:r>
        <w:rPr>
          <w:spacing w:val="-1"/>
        </w:rPr>
        <w:t> </w:t>
      </w:r>
      <w:r>
        <w:rPr/>
        <w:t>3 Hours</w:t>
        <w:tab/>
        <w:t>Maximum Weight:</w:t>
      </w:r>
      <w:r>
        <w:rPr>
          <w:spacing w:val="-2"/>
        </w:rPr>
        <w:t> </w:t>
      </w:r>
      <w:r>
        <w:rPr/>
        <w:t>30</w:t>
      </w:r>
    </w:p>
    <w:p>
      <w:pPr>
        <w:pStyle w:val="Heading4"/>
        <w:spacing w:before="142"/>
        <w:ind w:left="665"/>
      </w:pPr>
      <w:r>
        <w:rPr/>
        <w:t>Section A.</w:t>
      </w:r>
    </w:p>
    <w:p>
      <w:pPr>
        <w:spacing w:before="140"/>
        <w:ind w:left="1174" w:right="0" w:firstLine="0"/>
        <w:jc w:val="left"/>
        <w:rPr>
          <w:b/>
          <w:sz w:val="24"/>
        </w:rPr>
      </w:pPr>
      <w:r>
        <w:rPr>
          <w:b/>
          <w:sz w:val="24"/>
        </w:rPr>
        <w:t>Answer any </w:t>
      </w:r>
      <w:r>
        <w:rPr>
          <w:b/>
          <w:i/>
          <w:sz w:val="24"/>
        </w:rPr>
        <w:t>Eight </w:t>
      </w:r>
      <w:r>
        <w:rPr>
          <w:b/>
          <w:sz w:val="24"/>
        </w:rPr>
        <w:t>questions. Answer shall not exceed One page (Weight 1)</w:t>
      </w:r>
    </w:p>
    <w:p>
      <w:pPr>
        <w:pStyle w:val="ListParagraph"/>
        <w:numPr>
          <w:ilvl w:val="0"/>
          <w:numId w:val="91"/>
        </w:numPr>
        <w:tabs>
          <w:tab w:pos="1689" w:val="left" w:leader="none"/>
        </w:tabs>
        <w:spacing w:line="360" w:lineRule="auto" w:before="132" w:after="0"/>
        <w:ind w:left="1688" w:right="621" w:hanging="360"/>
        <w:jc w:val="left"/>
        <w:rPr>
          <w:sz w:val="24"/>
        </w:rPr>
      </w:pPr>
      <w:r>
        <w:rPr>
          <w:sz w:val="24"/>
        </w:rPr>
        <w:t>What do you mean by Financial Literacy? Explain the role of financial literacy in day to day activities of</w:t>
      </w:r>
      <w:r>
        <w:rPr>
          <w:spacing w:val="-7"/>
          <w:sz w:val="24"/>
        </w:rPr>
        <w:t> </w:t>
      </w:r>
      <w:r>
        <w:rPr>
          <w:sz w:val="24"/>
        </w:rPr>
        <w:t>individuals.</w:t>
      </w:r>
    </w:p>
    <w:p>
      <w:pPr>
        <w:pStyle w:val="ListParagraph"/>
        <w:numPr>
          <w:ilvl w:val="0"/>
          <w:numId w:val="91"/>
        </w:numPr>
        <w:tabs>
          <w:tab w:pos="1689" w:val="left" w:leader="none"/>
        </w:tabs>
        <w:spacing w:line="360" w:lineRule="auto" w:before="0" w:after="0"/>
        <w:ind w:left="1688" w:right="619" w:hanging="360"/>
        <w:jc w:val="left"/>
        <w:rPr>
          <w:sz w:val="24"/>
        </w:rPr>
      </w:pPr>
      <w:r>
        <w:rPr>
          <w:sz w:val="24"/>
        </w:rPr>
        <w:t>How financial discipline and financial capability helps individual to take his financial</w:t>
      </w:r>
      <w:r>
        <w:rPr>
          <w:spacing w:val="-1"/>
          <w:sz w:val="24"/>
        </w:rPr>
        <w:t> </w:t>
      </w:r>
      <w:r>
        <w:rPr>
          <w:sz w:val="24"/>
        </w:rPr>
        <w:t>decisions?</w:t>
      </w:r>
    </w:p>
    <w:p>
      <w:pPr>
        <w:pStyle w:val="ListParagraph"/>
        <w:numPr>
          <w:ilvl w:val="0"/>
          <w:numId w:val="91"/>
        </w:numPr>
        <w:tabs>
          <w:tab w:pos="1689" w:val="left" w:leader="none"/>
        </w:tabs>
        <w:spacing w:line="360" w:lineRule="auto" w:before="0" w:after="0"/>
        <w:ind w:left="1688" w:right="612" w:hanging="360"/>
        <w:jc w:val="left"/>
        <w:rPr>
          <w:sz w:val="24"/>
        </w:rPr>
      </w:pPr>
      <w:r>
        <w:rPr>
          <w:spacing w:val="-1"/>
          <w:w w:val="44"/>
          <w:sz w:val="24"/>
        </w:rPr>
        <w:t>―</w:t>
      </w:r>
      <w:r>
        <w:rPr>
          <w:spacing w:val="-1"/>
          <w:sz w:val="24"/>
        </w:rPr>
        <w:t>Al</w:t>
      </w:r>
      <w:r>
        <w:rPr>
          <w:sz w:val="24"/>
        </w:rPr>
        <w:t>l </w:t>
      </w:r>
      <w:r>
        <w:rPr>
          <w:spacing w:val="-29"/>
          <w:sz w:val="24"/>
        </w:rPr>
        <w:t> </w:t>
      </w:r>
      <w:r>
        <w:rPr>
          <w:sz w:val="24"/>
        </w:rPr>
        <w:t>investm</w:t>
      </w:r>
      <w:r>
        <w:rPr>
          <w:spacing w:val="-1"/>
          <w:sz w:val="24"/>
        </w:rPr>
        <w:t>e</w:t>
      </w:r>
      <w:r>
        <w:rPr>
          <w:sz w:val="24"/>
        </w:rPr>
        <w:t>nt </w:t>
      </w:r>
      <w:r>
        <w:rPr>
          <w:spacing w:val="-29"/>
          <w:sz w:val="24"/>
        </w:rPr>
        <w:t> </w:t>
      </w:r>
      <w:r>
        <w:rPr>
          <w:spacing w:val="-1"/>
          <w:sz w:val="24"/>
        </w:rPr>
        <w:t>a</w:t>
      </w:r>
      <w:r>
        <w:rPr>
          <w:sz w:val="24"/>
        </w:rPr>
        <w:t>v</w:t>
      </w:r>
      <w:r>
        <w:rPr>
          <w:spacing w:val="-1"/>
          <w:sz w:val="24"/>
        </w:rPr>
        <w:t>e</w:t>
      </w:r>
      <w:r>
        <w:rPr>
          <w:sz w:val="24"/>
        </w:rPr>
        <w:t>n</w:t>
      </w:r>
      <w:r>
        <w:rPr>
          <w:spacing w:val="2"/>
          <w:sz w:val="24"/>
        </w:rPr>
        <w:t>u</w:t>
      </w:r>
      <w:r>
        <w:rPr>
          <w:spacing w:val="-1"/>
          <w:sz w:val="24"/>
        </w:rPr>
        <w:t>e</w:t>
      </w:r>
      <w:r>
        <w:rPr>
          <w:sz w:val="24"/>
        </w:rPr>
        <w:t>s </w:t>
      </w:r>
      <w:r>
        <w:rPr>
          <w:spacing w:val="-27"/>
          <w:sz w:val="24"/>
        </w:rPr>
        <w:t> </w:t>
      </w:r>
      <w:r>
        <w:rPr>
          <w:spacing w:val="-1"/>
          <w:sz w:val="24"/>
        </w:rPr>
        <w:t>a</w:t>
      </w:r>
      <w:r>
        <w:rPr>
          <w:sz w:val="24"/>
        </w:rPr>
        <w:t>re</w:t>
      </w:r>
      <w:r>
        <w:rPr>
          <w:spacing w:val="29"/>
          <w:sz w:val="24"/>
        </w:rPr>
        <w:t> </w:t>
      </w:r>
      <w:r>
        <w:rPr>
          <w:spacing w:val="2"/>
          <w:sz w:val="24"/>
        </w:rPr>
        <w:t>p</w:t>
      </w:r>
      <w:r>
        <w:rPr>
          <w:sz w:val="24"/>
        </w:rPr>
        <w:t>ro</w:t>
      </w:r>
      <w:r>
        <w:rPr>
          <w:spacing w:val="-2"/>
          <w:sz w:val="24"/>
        </w:rPr>
        <w:t>f</w:t>
      </w:r>
      <w:r>
        <w:rPr>
          <w:sz w:val="24"/>
        </w:rPr>
        <w:t>it</w:t>
      </w:r>
      <w:r>
        <w:rPr>
          <w:spacing w:val="-1"/>
          <w:sz w:val="24"/>
        </w:rPr>
        <w:t>a</w:t>
      </w:r>
      <w:r>
        <w:rPr>
          <w:sz w:val="24"/>
        </w:rPr>
        <w:t>ble </w:t>
      </w:r>
      <w:r>
        <w:rPr>
          <w:spacing w:val="-30"/>
          <w:sz w:val="24"/>
        </w:rPr>
        <w:t> </w:t>
      </w:r>
      <w:r>
        <w:rPr>
          <w:sz w:val="24"/>
        </w:rPr>
        <w:t>but </w:t>
      </w:r>
      <w:r>
        <w:rPr>
          <w:spacing w:val="-29"/>
          <w:sz w:val="24"/>
        </w:rPr>
        <w:t> </w:t>
      </w:r>
      <w:r>
        <w:rPr>
          <w:sz w:val="24"/>
        </w:rPr>
        <w:t>not </w:t>
      </w:r>
      <w:r>
        <w:rPr>
          <w:spacing w:val="-27"/>
          <w:sz w:val="24"/>
        </w:rPr>
        <w:t> </w:t>
      </w:r>
      <w:r>
        <w:rPr>
          <w:spacing w:val="1"/>
          <w:sz w:val="24"/>
        </w:rPr>
        <w:t>r</w:t>
      </w:r>
      <w:r>
        <w:rPr>
          <w:spacing w:val="-1"/>
          <w:sz w:val="24"/>
        </w:rPr>
        <w:t>ea</w:t>
      </w:r>
      <w:r>
        <w:rPr>
          <w:sz w:val="24"/>
        </w:rPr>
        <w:t>li</w:t>
      </w:r>
      <w:r>
        <w:rPr>
          <w:spacing w:val="1"/>
          <w:sz w:val="24"/>
        </w:rPr>
        <w:t>z</w:t>
      </w:r>
      <w:r>
        <w:rPr>
          <w:spacing w:val="-1"/>
          <w:sz w:val="24"/>
        </w:rPr>
        <w:t>e</w:t>
      </w:r>
      <w:r>
        <w:rPr>
          <w:sz w:val="24"/>
        </w:rPr>
        <w:t>d </w:t>
      </w:r>
      <w:r>
        <w:rPr>
          <w:spacing w:val="-30"/>
          <w:sz w:val="24"/>
        </w:rPr>
        <w:t> </w:t>
      </w:r>
      <w:r>
        <w:rPr>
          <w:spacing w:val="2"/>
          <w:sz w:val="24"/>
        </w:rPr>
        <w:t>b</w:t>
      </w:r>
      <w:r>
        <w:rPr>
          <w:sz w:val="24"/>
        </w:rPr>
        <w:t>y</w:t>
      </w:r>
      <w:r>
        <w:rPr>
          <w:spacing w:val="28"/>
          <w:sz w:val="24"/>
        </w:rPr>
        <w:t> </w:t>
      </w:r>
      <w:r>
        <w:rPr>
          <w:spacing w:val="-1"/>
          <w:sz w:val="24"/>
        </w:rPr>
        <w:t>e</w:t>
      </w:r>
      <w:r>
        <w:rPr>
          <w:sz w:val="24"/>
        </w:rPr>
        <w:t>v</w:t>
      </w:r>
      <w:r>
        <w:rPr>
          <w:spacing w:val="1"/>
          <w:sz w:val="24"/>
        </w:rPr>
        <w:t>e</w:t>
      </w:r>
      <w:r>
        <w:rPr>
          <w:spacing w:val="3"/>
          <w:sz w:val="24"/>
        </w:rPr>
        <w:t>r</w:t>
      </w:r>
      <w:r>
        <w:rPr>
          <w:spacing w:val="-5"/>
          <w:sz w:val="24"/>
        </w:rPr>
        <w:t>y</w:t>
      </w:r>
      <w:r>
        <w:rPr>
          <w:sz w:val="24"/>
        </w:rPr>
        <w:t>on</w:t>
      </w:r>
      <w:r>
        <w:rPr>
          <w:spacing w:val="-1"/>
          <w:sz w:val="24"/>
        </w:rPr>
        <w:t>e</w:t>
      </w:r>
      <w:r>
        <w:rPr>
          <w:w w:val="158"/>
          <w:sz w:val="24"/>
        </w:rPr>
        <w:t>‖</w:t>
      </w:r>
      <w:r>
        <w:rPr>
          <w:sz w:val="24"/>
        </w:rPr>
        <w:t> </w:t>
      </w:r>
      <w:r>
        <w:rPr>
          <w:spacing w:val="-21"/>
          <w:sz w:val="24"/>
        </w:rPr>
        <w:t> </w:t>
      </w:r>
      <w:r>
        <w:rPr>
          <w:sz w:val="24"/>
        </w:rPr>
        <w:t>– </w:t>
      </w:r>
      <w:r>
        <w:rPr>
          <w:spacing w:val="-27"/>
          <w:sz w:val="24"/>
        </w:rPr>
        <w:t> </w:t>
      </w:r>
      <w:r>
        <w:rPr>
          <w:w w:val="99"/>
          <w:sz w:val="24"/>
        </w:rPr>
        <w:t>How </w:t>
      </w:r>
      <w:r>
        <w:rPr>
          <w:sz w:val="24"/>
        </w:rPr>
        <w:t>you analyze the profitability of investment</w:t>
      </w:r>
      <w:r>
        <w:rPr>
          <w:spacing w:val="-11"/>
          <w:sz w:val="24"/>
        </w:rPr>
        <w:t> </w:t>
      </w:r>
      <w:r>
        <w:rPr>
          <w:sz w:val="24"/>
        </w:rPr>
        <w:t>avenues?</w:t>
      </w:r>
    </w:p>
    <w:p>
      <w:pPr>
        <w:pStyle w:val="ListParagraph"/>
        <w:numPr>
          <w:ilvl w:val="0"/>
          <w:numId w:val="91"/>
        </w:numPr>
        <w:tabs>
          <w:tab w:pos="1689" w:val="left" w:leader="none"/>
        </w:tabs>
        <w:spacing w:line="240" w:lineRule="auto" w:before="0" w:after="0"/>
        <w:ind w:left="1688" w:right="0" w:hanging="361"/>
        <w:jc w:val="left"/>
        <w:rPr>
          <w:sz w:val="24"/>
        </w:rPr>
      </w:pPr>
      <w:r>
        <w:rPr>
          <w:sz w:val="24"/>
        </w:rPr>
        <w:t>What are the important features of Kaiser Five-Way</w:t>
      </w:r>
      <w:r>
        <w:rPr>
          <w:spacing w:val="-5"/>
          <w:sz w:val="24"/>
        </w:rPr>
        <w:t> </w:t>
      </w:r>
      <w:r>
        <w:rPr>
          <w:sz w:val="24"/>
        </w:rPr>
        <w:t>Model?</w:t>
      </w:r>
    </w:p>
    <w:p>
      <w:pPr>
        <w:pStyle w:val="ListParagraph"/>
        <w:numPr>
          <w:ilvl w:val="0"/>
          <w:numId w:val="91"/>
        </w:numPr>
        <w:tabs>
          <w:tab w:pos="1689" w:val="left" w:leader="none"/>
        </w:tabs>
        <w:spacing w:line="240" w:lineRule="auto" w:before="140" w:after="0"/>
        <w:ind w:left="1688" w:right="0" w:hanging="361"/>
        <w:jc w:val="left"/>
        <w:rPr>
          <w:sz w:val="24"/>
        </w:rPr>
      </w:pPr>
      <w:r>
        <w:rPr>
          <w:sz w:val="24"/>
        </w:rPr>
        <w:t>What do you mean by Behavioural Finance? Explain its</w:t>
      </w:r>
      <w:r>
        <w:rPr>
          <w:spacing w:val="-1"/>
          <w:sz w:val="24"/>
        </w:rPr>
        <w:t> </w:t>
      </w:r>
      <w:r>
        <w:rPr>
          <w:sz w:val="24"/>
        </w:rPr>
        <w:t>assumptions.</w:t>
      </w:r>
    </w:p>
    <w:p>
      <w:pPr>
        <w:pStyle w:val="ListParagraph"/>
        <w:numPr>
          <w:ilvl w:val="0"/>
          <w:numId w:val="91"/>
        </w:numPr>
        <w:tabs>
          <w:tab w:pos="1689" w:val="left" w:leader="none"/>
        </w:tabs>
        <w:spacing w:line="240" w:lineRule="auto" w:before="137" w:after="0"/>
        <w:ind w:left="1688" w:right="0" w:hanging="361"/>
        <w:jc w:val="left"/>
        <w:rPr>
          <w:sz w:val="24"/>
        </w:rPr>
      </w:pPr>
      <w:r>
        <w:rPr>
          <w:sz w:val="24"/>
        </w:rPr>
        <w:t>Discuss the future of crypto currencies in</w:t>
      </w:r>
      <w:r>
        <w:rPr>
          <w:spacing w:val="-2"/>
          <w:sz w:val="24"/>
        </w:rPr>
        <w:t> </w:t>
      </w:r>
      <w:r>
        <w:rPr>
          <w:sz w:val="24"/>
        </w:rPr>
        <w:t>India.</w:t>
      </w:r>
    </w:p>
    <w:p>
      <w:pPr>
        <w:pStyle w:val="ListParagraph"/>
        <w:numPr>
          <w:ilvl w:val="0"/>
          <w:numId w:val="91"/>
        </w:numPr>
        <w:tabs>
          <w:tab w:pos="1689" w:val="left" w:leader="none"/>
        </w:tabs>
        <w:spacing w:line="360" w:lineRule="auto" w:before="139" w:after="0"/>
        <w:ind w:left="1688" w:right="624" w:hanging="360"/>
        <w:jc w:val="left"/>
        <w:rPr>
          <w:sz w:val="24"/>
        </w:rPr>
      </w:pPr>
      <w:r>
        <w:rPr>
          <w:sz w:val="24"/>
        </w:rPr>
        <w:t>What is personal Financial Planning? Explain the major factors which affect the personal Financial</w:t>
      </w:r>
      <w:r>
        <w:rPr>
          <w:spacing w:val="1"/>
          <w:sz w:val="24"/>
        </w:rPr>
        <w:t> </w:t>
      </w:r>
      <w:r>
        <w:rPr>
          <w:sz w:val="24"/>
        </w:rPr>
        <w:t>Planning.</w:t>
      </w:r>
    </w:p>
    <w:p>
      <w:pPr>
        <w:pStyle w:val="ListParagraph"/>
        <w:numPr>
          <w:ilvl w:val="0"/>
          <w:numId w:val="91"/>
        </w:numPr>
        <w:tabs>
          <w:tab w:pos="1689" w:val="left" w:leader="none"/>
        </w:tabs>
        <w:spacing w:line="240" w:lineRule="auto" w:before="0" w:after="0"/>
        <w:ind w:left="1688" w:right="0" w:hanging="361"/>
        <w:jc w:val="left"/>
        <w:rPr>
          <w:sz w:val="24"/>
        </w:rPr>
      </w:pPr>
      <w:r>
        <w:rPr>
          <w:sz w:val="24"/>
        </w:rPr>
        <w:t>What do you mean by Financial Wellbeing? Describe its relevance at</w:t>
      </w:r>
      <w:r>
        <w:rPr>
          <w:spacing w:val="-7"/>
          <w:sz w:val="24"/>
        </w:rPr>
        <w:t> </w:t>
      </w:r>
      <w:r>
        <w:rPr>
          <w:sz w:val="24"/>
        </w:rPr>
        <w:t>present.</w:t>
      </w:r>
    </w:p>
    <w:p>
      <w:pPr>
        <w:pStyle w:val="ListParagraph"/>
        <w:numPr>
          <w:ilvl w:val="0"/>
          <w:numId w:val="91"/>
        </w:numPr>
        <w:tabs>
          <w:tab w:pos="1689" w:val="left" w:leader="none"/>
        </w:tabs>
        <w:spacing w:line="240" w:lineRule="auto" w:before="137" w:after="0"/>
        <w:ind w:left="1688" w:right="0" w:hanging="361"/>
        <w:jc w:val="left"/>
        <w:rPr>
          <w:sz w:val="24"/>
        </w:rPr>
      </w:pPr>
      <w:r>
        <w:rPr>
          <w:sz w:val="24"/>
        </w:rPr>
        <w:t>E</w:t>
      </w:r>
      <w:r>
        <w:rPr>
          <w:spacing w:val="1"/>
          <w:sz w:val="24"/>
        </w:rPr>
        <w:t>x</w:t>
      </w:r>
      <w:r>
        <w:rPr>
          <w:sz w:val="24"/>
        </w:rPr>
        <w:t>plain the </w:t>
      </w:r>
      <w:r>
        <w:rPr>
          <w:spacing w:val="-2"/>
          <w:sz w:val="24"/>
        </w:rPr>
        <w:t>c</w:t>
      </w:r>
      <w:r>
        <w:rPr>
          <w:sz w:val="24"/>
        </w:rPr>
        <w:t>on</w:t>
      </w:r>
      <w:r>
        <w:rPr>
          <w:spacing w:val="-1"/>
          <w:sz w:val="24"/>
        </w:rPr>
        <w:t>ce</w:t>
      </w:r>
      <w:r>
        <w:rPr>
          <w:sz w:val="24"/>
        </w:rPr>
        <w:t>pt</w:t>
      </w:r>
      <w:r>
        <w:rPr>
          <w:spacing w:val="1"/>
          <w:sz w:val="24"/>
        </w:rPr>
        <w:t> </w:t>
      </w:r>
      <w:r>
        <w:rPr>
          <w:spacing w:val="-1"/>
          <w:w w:val="44"/>
          <w:sz w:val="24"/>
        </w:rPr>
        <w:t>―</w:t>
      </w:r>
      <w:r>
        <w:rPr>
          <w:spacing w:val="-1"/>
          <w:sz w:val="24"/>
        </w:rPr>
        <w:t>M</w:t>
      </w:r>
      <w:r>
        <w:rPr>
          <w:sz w:val="24"/>
        </w:rPr>
        <w:t>i</w:t>
      </w:r>
      <w:r>
        <w:rPr>
          <w:spacing w:val="-1"/>
          <w:sz w:val="24"/>
        </w:rPr>
        <w:t>c</w:t>
      </w:r>
      <w:r>
        <w:rPr>
          <w:sz w:val="24"/>
        </w:rPr>
        <w:t>ro B</w:t>
      </w:r>
      <w:r>
        <w:rPr>
          <w:spacing w:val="-1"/>
          <w:sz w:val="24"/>
        </w:rPr>
        <w:t>e</w:t>
      </w:r>
      <w:r>
        <w:rPr>
          <w:sz w:val="24"/>
        </w:rPr>
        <w:t>h</w:t>
      </w:r>
      <w:r>
        <w:rPr>
          <w:spacing w:val="-1"/>
          <w:sz w:val="24"/>
        </w:rPr>
        <w:t>a</w:t>
      </w:r>
      <w:r>
        <w:rPr>
          <w:sz w:val="24"/>
        </w:rPr>
        <w:t>vi</w:t>
      </w:r>
      <w:r>
        <w:rPr>
          <w:spacing w:val="1"/>
          <w:sz w:val="24"/>
        </w:rPr>
        <w:t>o</w:t>
      </w:r>
      <w:r>
        <w:rPr>
          <w:sz w:val="24"/>
        </w:rPr>
        <w:t>u</w:t>
      </w:r>
      <w:r>
        <w:rPr>
          <w:spacing w:val="1"/>
          <w:sz w:val="24"/>
        </w:rPr>
        <w:t>r</w:t>
      </w:r>
      <w:r>
        <w:rPr>
          <w:spacing w:val="-1"/>
          <w:sz w:val="24"/>
        </w:rPr>
        <w:t>a</w:t>
      </w:r>
      <w:r>
        <w:rPr>
          <w:sz w:val="24"/>
        </w:rPr>
        <w:t>l </w:t>
      </w:r>
      <w:r>
        <w:rPr>
          <w:spacing w:val="-1"/>
          <w:sz w:val="24"/>
        </w:rPr>
        <w:t>F</w:t>
      </w:r>
      <w:r>
        <w:rPr>
          <w:sz w:val="24"/>
        </w:rPr>
        <w:t>ina</w:t>
      </w:r>
      <w:r>
        <w:rPr>
          <w:spacing w:val="1"/>
          <w:sz w:val="24"/>
        </w:rPr>
        <w:t>n</w:t>
      </w:r>
      <w:r>
        <w:rPr>
          <w:spacing w:val="-1"/>
          <w:sz w:val="24"/>
        </w:rPr>
        <w:t>c</w:t>
      </w:r>
      <w:r>
        <w:rPr>
          <w:spacing w:val="1"/>
          <w:sz w:val="24"/>
        </w:rPr>
        <w:t>e</w:t>
      </w:r>
      <w:r>
        <w:rPr>
          <w:spacing w:val="-1"/>
          <w:w w:val="158"/>
          <w:sz w:val="24"/>
        </w:rPr>
        <w:t>‖</w:t>
      </w:r>
      <w:r>
        <w:rPr>
          <w:sz w:val="24"/>
        </w:rPr>
        <w:t>.</w:t>
      </w:r>
    </w:p>
    <w:p>
      <w:pPr>
        <w:pStyle w:val="ListParagraph"/>
        <w:numPr>
          <w:ilvl w:val="0"/>
          <w:numId w:val="91"/>
        </w:numPr>
        <w:tabs>
          <w:tab w:pos="1749" w:val="left" w:leader="none"/>
        </w:tabs>
        <w:spacing w:line="240" w:lineRule="auto" w:before="139" w:after="0"/>
        <w:ind w:left="1748" w:right="0" w:hanging="421"/>
        <w:jc w:val="left"/>
        <w:rPr>
          <w:sz w:val="24"/>
        </w:rPr>
      </w:pPr>
      <w:r>
        <w:rPr>
          <w:sz w:val="24"/>
        </w:rPr>
        <w:t>Why do you think that SIPs are the best investment option for common</w:t>
      </w:r>
      <w:r>
        <w:rPr>
          <w:spacing w:val="-11"/>
          <w:sz w:val="24"/>
        </w:rPr>
        <w:t> </w:t>
      </w:r>
      <w:r>
        <w:rPr>
          <w:sz w:val="24"/>
        </w:rPr>
        <w:t>man?</w:t>
      </w:r>
    </w:p>
    <w:p>
      <w:pPr>
        <w:pStyle w:val="BodyText"/>
        <w:spacing w:before="137"/>
        <w:ind w:left="8393"/>
      </w:pPr>
      <w:r>
        <w:rPr/>
        <w:t>(8 x 1= 8)</w:t>
      </w:r>
    </w:p>
    <w:p>
      <w:pPr>
        <w:pStyle w:val="Heading4"/>
        <w:spacing w:before="144"/>
        <w:ind w:left="664"/>
      </w:pPr>
      <w:r>
        <w:rPr/>
        <w:t>Section B</w:t>
      </w:r>
    </w:p>
    <w:p>
      <w:pPr>
        <w:spacing w:before="137"/>
        <w:ind w:left="661" w:right="673" w:firstLine="0"/>
        <w:jc w:val="center"/>
        <w:rPr>
          <w:b/>
          <w:sz w:val="24"/>
        </w:rPr>
      </w:pPr>
      <w:r>
        <w:rPr>
          <w:b/>
          <w:sz w:val="24"/>
        </w:rPr>
        <w:t>Answer any </w:t>
      </w:r>
      <w:r>
        <w:rPr>
          <w:b/>
          <w:i/>
          <w:sz w:val="24"/>
        </w:rPr>
        <w:t>Six </w:t>
      </w:r>
      <w:r>
        <w:rPr>
          <w:b/>
          <w:sz w:val="24"/>
        </w:rPr>
        <w:t>questions. Answer shall not exceed Two pages (Weight 2)</w:t>
      </w:r>
    </w:p>
    <w:p>
      <w:pPr>
        <w:pStyle w:val="ListParagraph"/>
        <w:numPr>
          <w:ilvl w:val="0"/>
          <w:numId w:val="91"/>
        </w:numPr>
        <w:tabs>
          <w:tab w:pos="1689" w:val="left" w:leader="none"/>
        </w:tabs>
        <w:spacing w:line="360" w:lineRule="auto" w:before="135" w:after="0"/>
        <w:ind w:left="1688" w:right="611" w:hanging="360"/>
        <w:jc w:val="left"/>
        <w:rPr>
          <w:sz w:val="24"/>
        </w:rPr>
      </w:pPr>
      <w:r>
        <w:rPr>
          <w:spacing w:val="-1"/>
          <w:w w:val="44"/>
          <w:sz w:val="24"/>
        </w:rPr>
        <w:t>―</w:t>
      </w:r>
      <w:r>
        <w:rPr>
          <w:spacing w:val="-2"/>
          <w:sz w:val="24"/>
        </w:rPr>
        <w:t>F</w:t>
      </w:r>
      <w:r>
        <w:rPr>
          <w:sz w:val="24"/>
        </w:rPr>
        <w:t>ina</w:t>
      </w:r>
      <w:r>
        <w:rPr>
          <w:spacing w:val="1"/>
          <w:sz w:val="24"/>
        </w:rPr>
        <w:t>n</w:t>
      </w:r>
      <w:r>
        <w:rPr>
          <w:spacing w:val="-1"/>
          <w:sz w:val="24"/>
        </w:rPr>
        <w:t>c</w:t>
      </w:r>
      <w:r>
        <w:rPr>
          <w:sz w:val="24"/>
        </w:rPr>
        <w:t>ial </w:t>
      </w:r>
      <w:r>
        <w:rPr>
          <w:spacing w:val="-1"/>
          <w:sz w:val="24"/>
        </w:rPr>
        <w:t> </w:t>
      </w:r>
      <w:r>
        <w:rPr>
          <w:spacing w:val="-5"/>
          <w:sz w:val="24"/>
        </w:rPr>
        <w:t>L</w:t>
      </w:r>
      <w:r>
        <w:rPr>
          <w:sz w:val="24"/>
        </w:rPr>
        <w:t>it</w:t>
      </w:r>
      <w:r>
        <w:rPr>
          <w:spacing w:val="-1"/>
          <w:sz w:val="24"/>
        </w:rPr>
        <w:t>e</w:t>
      </w:r>
      <w:r>
        <w:rPr>
          <w:spacing w:val="1"/>
          <w:sz w:val="24"/>
        </w:rPr>
        <w:t>r</w:t>
      </w:r>
      <w:r>
        <w:rPr>
          <w:spacing w:val="-1"/>
          <w:sz w:val="24"/>
        </w:rPr>
        <w:t>a</w:t>
      </w:r>
      <w:r>
        <w:rPr>
          <w:spacing w:val="3"/>
          <w:sz w:val="24"/>
        </w:rPr>
        <w:t>c</w:t>
      </w:r>
      <w:r>
        <w:rPr>
          <w:sz w:val="24"/>
        </w:rPr>
        <w:t>y </w:t>
      </w:r>
      <w:r>
        <w:rPr>
          <w:spacing w:val="-8"/>
          <w:sz w:val="24"/>
        </w:rPr>
        <w:t> </w:t>
      </w:r>
      <w:r>
        <w:rPr>
          <w:sz w:val="24"/>
        </w:rPr>
        <w:t>is </w:t>
      </w:r>
      <w:r>
        <w:rPr>
          <w:spacing w:val="-2"/>
          <w:sz w:val="24"/>
        </w:rPr>
        <w:t> </w:t>
      </w:r>
      <w:r>
        <w:rPr>
          <w:sz w:val="24"/>
        </w:rPr>
        <w:t>the </w:t>
      </w:r>
      <w:r>
        <w:rPr>
          <w:spacing w:val="-4"/>
          <w:sz w:val="24"/>
        </w:rPr>
        <w:t> </w:t>
      </w:r>
      <w:r>
        <w:rPr>
          <w:sz w:val="24"/>
        </w:rPr>
        <w:t>b</w:t>
      </w:r>
      <w:r>
        <w:rPr>
          <w:spacing w:val="-1"/>
          <w:sz w:val="24"/>
        </w:rPr>
        <w:t>ac</w:t>
      </w:r>
      <w:r>
        <w:rPr>
          <w:sz w:val="24"/>
        </w:rPr>
        <w:t>k </w:t>
      </w:r>
      <w:r>
        <w:rPr>
          <w:spacing w:val="-3"/>
          <w:sz w:val="24"/>
        </w:rPr>
        <w:t> </w:t>
      </w:r>
      <w:r>
        <w:rPr>
          <w:sz w:val="24"/>
        </w:rPr>
        <w:t>bone </w:t>
      </w:r>
      <w:r>
        <w:rPr>
          <w:spacing w:val="-4"/>
          <w:sz w:val="24"/>
        </w:rPr>
        <w:t> </w:t>
      </w:r>
      <w:r>
        <w:rPr>
          <w:sz w:val="24"/>
        </w:rPr>
        <w:t>of </w:t>
      </w:r>
      <w:r>
        <w:rPr>
          <w:spacing w:val="-4"/>
          <w:sz w:val="24"/>
        </w:rPr>
        <w:t> </w:t>
      </w:r>
      <w:r>
        <w:rPr>
          <w:spacing w:val="-2"/>
          <w:sz w:val="24"/>
        </w:rPr>
        <w:t>F</w:t>
      </w:r>
      <w:r>
        <w:rPr>
          <w:sz w:val="24"/>
        </w:rPr>
        <w:t>ina</w:t>
      </w:r>
      <w:r>
        <w:rPr>
          <w:spacing w:val="1"/>
          <w:sz w:val="24"/>
        </w:rPr>
        <w:t>n</w:t>
      </w:r>
      <w:r>
        <w:rPr>
          <w:spacing w:val="-1"/>
          <w:sz w:val="24"/>
        </w:rPr>
        <w:t>c</w:t>
      </w:r>
      <w:r>
        <w:rPr>
          <w:sz w:val="24"/>
        </w:rPr>
        <w:t>ial </w:t>
      </w:r>
      <w:r>
        <w:rPr>
          <w:spacing w:val="-3"/>
          <w:sz w:val="24"/>
        </w:rPr>
        <w:t> </w:t>
      </w:r>
      <w:r>
        <w:rPr>
          <w:sz w:val="24"/>
        </w:rPr>
        <w:t>So</w:t>
      </w:r>
      <w:r>
        <w:rPr>
          <w:spacing w:val="-1"/>
          <w:sz w:val="24"/>
        </w:rPr>
        <w:t>c</w:t>
      </w:r>
      <w:r>
        <w:rPr>
          <w:sz w:val="24"/>
        </w:rPr>
        <w:t>iali</w:t>
      </w:r>
      <w:r>
        <w:rPr>
          <w:spacing w:val="6"/>
          <w:sz w:val="24"/>
        </w:rPr>
        <w:t>z</w:t>
      </w:r>
      <w:r>
        <w:rPr>
          <w:spacing w:val="-1"/>
          <w:sz w:val="24"/>
        </w:rPr>
        <w:t>a</w:t>
      </w:r>
      <w:r>
        <w:rPr>
          <w:sz w:val="24"/>
        </w:rPr>
        <w:t>ti</w:t>
      </w:r>
      <w:r>
        <w:rPr>
          <w:w w:val="112"/>
          <w:sz w:val="24"/>
        </w:rPr>
        <w:t>on</w:t>
      </w:r>
      <w:r>
        <w:rPr>
          <w:spacing w:val="-1"/>
          <w:w w:val="112"/>
          <w:sz w:val="24"/>
        </w:rPr>
        <w:t>‖</w:t>
      </w:r>
      <w:r>
        <w:rPr>
          <w:w w:val="99"/>
          <w:sz w:val="24"/>
        </w:rPr>
        <w:t>- </w:t>
      </w:r>
      <w:r>
        <w:rPr>
          <w:spacing w:val="-4"/>
          <w:w w:val="99"/>
          <w:sz w:val="24"/>
        </w:rPr>
        <w:t> </w:t>
      </w:r>
      <w:r>
        <w:rPr>
          <w:w w:val="99"/>
          <w:sz w:val="24"/>
        </w:rPr>
        <w:t>Cri</w:t>
      </w:r>
      <w:r>
        <w:rPr>
          <w:spacing w:val="-3"/>
          <w:w w:val="99"/>
          <w:sz w:val="24"/>
        </w:rPr>
        <w:t>t</w:t>
      </w:r>
      <w:r>
        <w:rPr>
          <w:w w:val="99"/>
          <w:sz w:val="24"/>
        </w:rPr>
        <w:t>ic</w:t>
      </w:r>
      <w:r>
        <w:rPr>
          <w:spacing w:val="-2"/>
          <w:w w:val="99"/>
          <w:sz w:val="24"/>
        </w:rPr>
        <w:t>a</w:t>
      </w:r>
      <w:r>
        <w:rPr>
          <w:w w:val="99"/>
          <w:sz w:val="24"/>
        </w:rPr>
        <w:t>l</w:t>
      </w:r>
      <w:r>
        <w:rPr>
          <w:spacing w:val="3"/>
          <w:w w:val="99"/>
          <w:sz w:val="24"/>
        </w:rPr>
        <w:t>l</w:t>
      </w:r>
      <w:r>
        <w:rPr>
          <w:w w:val="99"/>
          <w:sz w:val="24"/>
        </w:rPr>
        <w:t>y </w:t>
      </w:r>
      <w:r>
        <w:rPr>
          <w:sz w:val="24"/>
        </w:rPr>
        <w:t>Comment</w:t>
      </w:r>
    </w:p>
    <w:p>
      <w:pPr>
        <w:pStyle w:val="ListParagraph"/>
        <w:numPr>
          <w:ilvl w:val="0"/>
          <w:numId w:val="91"/>
        </w:numPr>
        <w:tabs>
          <w:tab w:pos="1689" w:val="left" w:leader="none"/>
        </w:tabs>
        <w:spacing w:line="240" w:lineRule="auto" w:before="0" w:after="0"/>
        <w:ind w:left="1688" w:right="0" w:hanging="361"/>
        <w:jc w:val="left"/>
        <w:rPr>
          <w:sz w:val="24"/>
        </w:rPr>
      </w:pPr>
      <w:r>
        <w:rPr>
          <w:spacing w:val="1"/>
          <w:sz w:val="24"/>
        </w:rPr>
        <w:t>W</w:t>
      </w:r>
      <w:r>
        <w:rPr>
          <w:sz w:val="24"/>
        </w:rPr>
        <w:t>rite </w:t>
      </w:r>
      <w:r>
        <w:rPr>
          <w:spacing w:val="-1"/>
          <w:sz w:val="24"/>
        </w:rPr>
        <w:t>sho</w:t>
      </w:r>
      <w:r>
        <w:rPr>
          <w:spacing w:val="-2"/>
          <w:sz w:val="24"/>
        </w:rPr>
        <w:t>r</w:t>
      </w:r>
      <w:r>
        <w:rPr>
          <w:sz w:val="24"/>
        </w:rPr>
        <w:t>t note</w:t>
      </w:r>
      <w:r>
        <w:rPr>
          <w:spacing w:val="-1"/>
          <w:sz w:val="24"/>
        </w:rPr>
        <w:t> </w:t>
      </w:r>
      <w:r>
        <w:rPr>
          <w:sz w:val="24"/>
        </w:rPr>
        <w:t>on </w:t>
      </w:r>
      <w:r>
        <w:rPr>
          <w:spacing w:val="-1"/>
          <w:w w:val="44"/>
          <w:sz w:val="24"/>
        </w:rPr>
        <w:t>―</w:t>
      </w:r>
      <w:r>
        <w:rPr>
          <w:spacing w:val="-1"/>
          <w:sz w:val="24"/>
        </w:rPr>
        <w:t>Mode</w:t>
      </w:r>
      <w:r>
        <w:rPr>
          <w:spacing w:val="-2"/>
          <w:sz w:val="24"/>
        </w:rPr>
        <w:t>r</w:t>
      </w:r>
      <w:r>
        <w:rPr>
          <w:sz w:val="24"/>
        </w:rPr>
        <w:t>n po</w:t>
      </w:r>
      <w:r>
        <w:rPr>
          <w:spacing w:val="-1"/>
          <w:sz w:val="24"/>
        </w:rPr>
        <w:t>r</w:t>
      </w:r>
      <w:r>
        <w:rPr>
          <w:sz w:val="24"/>
        </w:rPr>
        <w:t>tfolio th</w:t>
      </w:r>
      <w:r>
        <w:rPr>
          <w:spacing w:val="1"/>
          <w:sz w:val="24"/>
        </w:rPr>
        <w:t>e</w:t>
      </w:r>
      <w:r>
        <w:rPr>
          <w:sz w:val="24"/>
        </w:rPr>
        <w:t>o</w:t>
      </w:r>
      <w:r>
        <w:rPr>
          <w:spacing w:val="3"/>
          <w:sz w:val="24"/>
        </w:rPr>
        <w:t>r</w:t>
      </w:r>
      <w:r>
        <w:rPr>
          <w:spacing w:val="-5"/>
          <w:sz w:val="24"/>
        </w:rPr>
        <w:t>y</w:t>
      </w:r>
      <w:r>
        <w:rPr>
          <w:spacing w:val="1"/>
          <w:w w:val="158"/>
          <w:sz w:val="24"/>
        </w:rPr>
        <w:t>‖</w:t>
      </w:r>
      <w:r>
        <w:rPr>
          <w:sz w:val="24"/>
        </w:rPr>
        <w:t>.</w:t>
      </w:r>
    </w:p>
    <w:p>
      <w:pPr>
        <w:pStyle w:val="ListParagraph"/>
        <w:numPr>
          <w:ilvl w:val="0"/>
          <w:numId w:val="91"/>
        </w:numPr>
        <w:tabs>
          <w:tab w:pos="1689" w:val="left" w:leader="none"/>
        </w:tabs>
        <w:spacing w:line="360" w:lineRule="auto" w:before="136" w:after="0"/>
        <w:ind w:left="1688" w:right="619" w:hanging="360"/>
        <w:jc w:val="left"/>
        <w:rPr>
          <w:sz w:val="24"/>
        </w:rPr>
      </w:pPr>
      <w:r>
        <w:rPr>
          <w:sz w:val="24"/>
        </w:rPr>
        <w:t>What do </w:t>
      </w:r>
      <w:r>
        <w:rPr>
          <w:spacing w:val="-3"/>
          <w:sz w:val="24"/>
        </w:rPr>
        <w:t>you </w:t>
      </w:r>
      <w:r>
        <w:rPr>
          <w:sz w:val="24"/>
        </w:rPr>
        <w:t>know about Theory of Planned behaviour? Explain its assumptions.</w:t>
      </w:r>
    </w:p>
    <w:p>
      <w:pPr>
        <w:pStyle w:val="ListParagraph"/>
        <w:numPr>
          <w:ilvl w:val="0"/>
          <w:numId w:val="91"/>
        </w:numPr>
        <w:tabs>
          <w:tab w:pos="1689" w:val="left" w:leader="none"/>
        </w:tabs>
        <w:spacing w:line="240" w:lineRule="auto" w:before="1" w:after="0"/>
        <w:ind w:left="1688" w:right="0" w:hanging="361"/>
        <w:jc w:val="left"/>
        <w:rPr>
          <w:sz w:val="24"/>
        </w:rPr>
      </w:pPr>
      <w:r>
        <w:rPr>
          <w:sz w:val="24"/>
        </w:rPr>
        <w:t>Make a detailed note about building blocks of behavioural</w:t>
      </w:r>
      <w:r>
        <w:rPr>
          <w:spacing w:val="-8"/>
          <w:sz w:val="24"/>
        </w:rPr>
        <w:t> </w:t>
      </w:r>
      <w:r>
        <w:rPr>
          <w:sz w:val="24"/>
        </w:rPr>
        <w:t>finance.</w:t>
      </w:r>
    </w:p>
    <w:p>
      <w:pPr>
        <w:pStyle w:val="ListParagraph"/>
        <w:numPr>
          <w:ilvl w:val="0"/>
          <w:numId w:val="91"/>
        </w:numPr>
        <w:tabs>
          <w:tab w:pos="1689" w:val="left" w:leader="none"/>
        </w:tabs>
        <w:spacing w:line="240" w:lineRule="auto" w:before="139" w:after="0"/>
        <w:ind w:left="1688" w:right="0" w:hanging="361"/>
        <w:jc w:val="left"/>
        <w:rPr>
          <w:sz w:val="24"/>
        </w:rPr>
      </w:pPr>
      <w:r>
        <w:rPr>
          <w:sz w:val="24"/>
        </w:rPr>
        <w:t>Distinguish between conservatism and</w:t>
      </w:r>
      <w:r>
        <w:rPr>
          <w:spacing w:val="1"/>
          <w:sz w:val="24"/>
        </w:rPr>
        <w:t> </w:t>
      </w:r>
      <w:r>
        <w:rPr>
          <w:sz w:val="24"/>
        </w:rPr>
        <w:t>superstitions.</w:t>
      </w:r>
    </w:p>
    <w:p>
      <w:pPr>
        <w:spacing w:after="0" w:line="240" w:lineRule="auto"/>
        <w:jc w:val="left"/>
        <w:rPr>
          <w:sz w:val="24"/>
        </w:rPr>
        <w:sectPr>
          <w:pgSz w:w="11910" w:h="16840"/>
          <w:pgMar w:header="552" w:footer="944" w:top="1300" w:bottom="1140" w:left="1120" w:right="820"/>
        </w:sectPr>
      </w:pPr>
    </w:p>
    <w:p>
      <w:pPr>
        <w:pStyle w:val="ListParagraph"/>
        <w:numPr>
          <w:ilvl w:val="0"/>
          <w:numId w:val="91"/>
        </w:numPr>
        <w:tabs>
          <w:tab w:pos="1689" w:val="left" w:leader="none"/>
        </w:tabs>
        <w:spacing w:line="360" w:lineRule="auto" w:before="120" w:after="0"/>
        <w:ind w:left="1688" w:right="624" w:hanging="360"/>
        <w:jc w:val="both"/>
        <w:rPr>
          <w:sz w:val="24"/>
        </w:rPr>
      </w:pPr>
      <w:r>
        <w:rPr>
          <w:sz w:val="24"/>
        </w:rPr>
        <w:t>Advice a salaried person regarding the suitable investment opportunities for him, revealing the risk associated with the suggested</w:t>
      </w:r>
      <w:r>
        <w:rPr>
          <w:spacing w:val="-7"/>
          <w:sz w:val="24"/>
        </w:rPr>
        <w:t> </w:t>
      </w:r>
      <w:r>
        <w:rPr>
          <w:sz w:val="24"/>
        </w:rPr>
        <w:t>alternatives.</w:t>
      </w:r>
    </w:p>
    <w:p>
      <w:pPr>
        <w:pStyle w:val="ListParagraph"/>
        <w:numPr>
          <w:ilvl w:val="0"/>
          <w:numId w:val="91"/>
        </w:numPr>
        <w:tabs>
          <w:tab w:pos="1689" w:val="left" w:leader="none"/>
        </w:tabs>
        <w:spacing w:line="360" w:lineRule="auto" w:before="0" w:after="0"/>
        <w:ind w:left="1688" w:right="618" w:hanging="360"/>
        <w:jc w:val="both"/>
        <w:rPr>
          <w:sz w:val="24"/>
        </w:rPr>
      </w:pPr>
      <w:r>
        <w:rPr>
          <w:spacing w:val="-1"/>
          <w:w w:val="44"/>
          <w:sz w:val="24"/>
        </w:rPr>
        <w:t>―</w:t>
      </w:r>
      <w:r>
        <w:rPr>
          <w:sz w:val="24"/>
        </w:rPr>
        <w:t>S</w:t>
      </w:r>
      <w:r>
        <w:rPr>
          <w:spacing w:val="-1"/>
          <w:sz w:val="24"/>
        </w:rPr>
        <w:t>a</w:t>
      </w:r>
      <w:r>
        <w:rPr>
          <w:sz w:val="24"/>
        </w:rPr>
        <w:t>ving </w:t>
      </w:r>
      <w:r>
        <w:rPr>
          <w:spacing w:val="5"/>
          <w:sz w:val="24"/>
        </w:rPr>
        <w:t> </w:t>
      </w:r>
      <w:r>
        <w:rPr>
          <w:sz w:val="24"/>
        </w:rPr>
        <w:t>r</w:t>
      </w:r>
      <w:r>
        <w:rPr>
          <w:spacing w:val="-2"/>
          <w:sz w:val="24"/>
        </w:rPr>
        <w:t>a</w:t>
      </w:r>
      <w:r>
        <w:rPr>
          <w:sz w:val="24"/>
        </w:rPr>
        <w:t>tio, </w:t>
      </w:r>
      <w:r>
        <w:rPr>
          <w:spacing w:val="4"/>
          <w:sz w:val="24"/>
        </w:rPr>
        <w:t> </w:t>
      </w:r>
      <w:r>
        <w:rPr>
          <w:sz w:val="24"/>
        </w:rPr>
        <w:t>E</w:t>
      </w:r>
      <w:r>
        <w:rPr>
          <w:spacing w:val="1"/>
          <w:sz w:val="24"/>
        </w:rPr>
        <w:t>x</w:t>
      </w:r>
      <w:r>
        <w:rPr>
          <w:sz w:val="24"/>
        </w:rPr>
        <w:t>p</w:t>
      </w:r>
      <w:r>
        <w:rPr>
          <w:spacing w:val="-1"/>
          <w:sz w:val="24"/>
        </w:rPr>
        <w:t>e</w:t>
      </w:r>
      <w:r>
        <w:rPr>
          <w:sz w:val="24"/>
        </w:rPr>
        <w:t>nse </w:t>
      </w:r>
      <w:r>
        <w:rPr>
          <w:spacing w:val="6"/>
          <w:sz w:val="24"/>
        </w:rPr>
        <w:t> </w:t>
      </w:r>
      <w:r>
        <w:rPr>
          <w:sz w:val="24"/>
        </w:rPr>
        <w:t>r</w:t>
      </w:r>
      <w:r>
        <w:rPr>
          <w:spacing w:val="-2"/>
          <w:sz w:val="24"/>
        </w:rPr>
        <w:t>a</w:t>
      </w:r>
      <w:r>
        <w:rPr>
          <w:sz w:val="24"/>
        </w:rPr>
        <w:t>tio, </w:t>
      </w:r>
      <w:r>
        <w:rPr>
          <w:spacing w:val="4"/>
          <w:sz w:val="24"/>
        </w:rPr>
        <w:t> </w:t>
      </w:r>
      <w:r>
        <w:rPr>
          <w:sz w:val="24"/>
        </w:rPr>
        <w:t>tot</w:t>
      </w:r>
      <w:r>
        <w:rPr>
          <w:spacing w:val="-1"/>
          <w:sz w:val="24"/>
        </w:rPr>
        <w:t>a</w:t>
      </w:r>
      <w:r>
        <w:rPr>
          <w:sz w:val="24"/>
        </w:rPr>
        <w:t>l </w:t>
      </w:r>
      <w:r>
        <w:rPr>
          <w:spacing w:val="5"/>
          <w:sz w:val="24"/>
        </w:rPr>
        <w:t> </w:t>
      </w:r>
      <w:r>
        <w:rPr>
          <w:spacing w:val="-1"/>
          <w:sz w:val="24"/>
        </w:rPr>
        <w:t>as</w:t>
      </w:r>
      <w:r>
        <w:rPr>
          <w:spacing w:val="2"/>
          <w:sz w:val="24"/>
        </w:rPr>
        <w:t>s</w:t>
      </w:r>
      <w:r>
        <w:rPr>
          <w:spacing w:val="-1"/>
          <w:sz w:val="24"/>
        </w:rPr>
        <w:t>e</w:t>
      </w:r>
      <w:r>
        <w:rPr>
          <w:sz w:val="24"/>
        </w:rPr>
        <w:t>ts </w:t>
      </w:r>
      <w:r>
        <w:rPr>
          <w:spacing w:val="5"/>
          <w:sz w:val="24"/>
        </w:rPr>
        <w:t> </w:t>
      </w:r>
      <w:r>
        <w:rPr>
          <w:sz w:val="24"/>
        </w:rPr>
        <w:t>li</w:t>
      </w:r>
      <w:r>
        <w:rPr>
          <w:spacing w:val="-1"/>
          <w:sz w:val="24"/>
        </w:rPr>
        <w:t>a</w:t>
      </w:r>
      <w:r>
        <w:rPr>
          <w:sz w:val="24"/>
        </w:rPr>
        <w:t>bili</w:t>
      </w:r>
      <w:r>
        <w:rPr>
          <w:spacing w:val="3"/>
          <w:sz w:val="24"/>
        </w:rPr>
        <w:t>t</w:t>
      </w:r>
      <w:r>
        <w:rPr>
          <w:sz w:val="24"/>
        </w:rPr>
        <w:t>y </w:t>
      </w:r>
      <w:r>
        <w:rPr>
          <w:spacing w:val="4"/>
          <w:sz w:val="24"/>
        </w:rPr>
        <w:t> </w:t>
      </w:r>
      <w:r>
        <w:rPr>
          <w:sz w:val="24"/>
        </w:rPr>
        <w:t>levera</w:t>
      </w:r>
      <w:r>
        <w:rPr>
          <w:spacing w:val="-3"/>
          <w:sz w:val="24"/>
        </w:rPr>
        <w:t>g</w:t>
      </w:r>
      <w:r>
        <w:rPr>
          <w:sz w:val="24"/>
        </w:rPr>
        <w:t>e </w:t>
      </w:r>
      <w:r>
        <w:rPr>
          <w:spacing w:val="5"/>
          <w:sz w:val="24"/>
        </w:rPr>
        <w:t> </w:t>
      </w:r>
      <w:r>
        <w:rPr>
          <w:sz w:val="24"/>
        </w:rPr>
        <w:t>r</w:t>
      </w:r>
      <w:r>
        <w:rPr>
          <w:spacing w:val="-2"/>
          <w:sz w:val="24"/>
        </w:rPr>
        <w:t>a</w:t>
      </w:r>
      <w:r>
        <w:rPr>
          <w:sz w:val="24"/>
        </w:rPr>
        <w:t>tio </w:t>
      </w:r>
      <w:r>
        <w:rPr>
          <w:spacing w:val="6"/>
          <w:sz w:val="24"/>
        </w:rPr>
        <w:t> </w:t>
      </w:r>
      <w:r>
        <w:rPr>
          <w:spacing w:val="-1"/>
          <w:sz w:val="24"/>
        </w:rPr>
        <w:t>a</w:t>
      </w:r>
      <w:r>
        <w:rPr>
          <w:sz w:val="24"/>
        </w:rPr>
        <w:t>re </w:t>
      </w:r>
      <w:r>
        <w:rPr>
          <w:spacing w:val="5"/>
          <w:sz w:val="24"/>
        </w:rPr>
        <w:t> </w:t>
      </w:r>
      <w:r>
        <w:rPr>
          <w:sz w:val="24"/>
        </w:rPr>
        <w:t>to </w:t>
      </w:r>
      <w:r>
        <w:rPr>
          <w:spacing w:val="5"/>
          <w:sz w:val="24"/>
        </w:rPr>
        <w:t> </w:t>
      </w:r>
      <w:r>
        <w:rPr>
          <w:sz w:val="24"/>
        </w:rPr>
        <w:t>be considered for the planning personal finance‖- Do you agree with this statement?</w:t>
      </w:r>
      <w:r>
        <w:rPr>
          <w:spacing w:val="1"/>
          <w:sz w:val="24"/>
        </w:rPr>
        <w:t> </w:t>
      </w:r>
      <w:r>
        <w:rPr>
          <w:sz w:val="24"/>
        </w:rPr>
        <w:t>Why</w:t>
      </w:r>
    </w:p>
    <w:p>
      <w:pPr>
        <w:pStyle w:val="ListParagraph"/>
        <w:numPr>
          <w:ilvl w:val="0"/>
          <w:numId w:val="91"/>
        </w:numPr>
        <w:tabs>
          <w:tab w:pos="1689" w:val="left" w:leader="none"/>
          <w:tab w:pos="8409" w:val="left" w:leader="none"/>
        </w:tabs>
        <w:spacing w:line="360" w:lineRule="auto" w:before="0" w:after="0"/>
        <w:ind w:left="1688" w:right="658" w:hanging="360"/>
        <w:jc w:val="both"/>
        <w:rPr>
          <w:sz w:val="24"/>
        </w:rPr>
      </w:pPr>
      <w:r>
        <w:rPr>
          <w:spacing w:val="1"/>
          <w:sz w:val="24"/>
        </w:rPr>
        <w:t>W</w:t>
      </w:r>
      <w:r>
        <w:rPr>
          <w:sz w:val="24"/>
        </w:rPr>
        <w:t>rite a</w:t>
      </w:r>
      <w:r>
        <w:rPr>
          <w:spacing w:val="-2"/>
          <w:sz w:val="24"/>
        </w:rPr>
        <w:t> </w:t>
      </w:r>
      <w:r>
        <w:rPr>
          <w:spacing w:val="-1"/>
          <w:sz w:val="24"/>
        </w:rPr>
        <w:t>shor</w:t>
      </w:r>
      <w:r>
        <w:rPr>
          <w:sz w:val="24"/>
        </w:rPr>
        <w:t>t</w:t>
      </w:r>
      <w:r>
        <w:rPr>
          <w:spacing w:val="-1"/>
          <w:sz w:val="24"/>
        </w:rPr>
        <w:t> </w:t>
      </w:r>
      <w:r>
        <w:rPr>
          <w:sz w:val="24"/>
        </w:rPr>
        <w:t>note on </w:t>
      </w:r>
      <w:r>
        <w:rPr>
          <w:w w:val="44"/>
          <w:sz w:val="24"/>
        </w:rPr>
        <w:t>―</w:t>
      </w:r>
      <w:r>
        <w:rPr>
          <w:sz w:val="24"/>
        </w:rPr>
        <w:t>Loss </w:t>
      </w:r>
      <w:r>
        <w:rPr>
          <w:spacing w:val="-1"/>
          <w:sz w:val="24"/>
        </w:rPr>
        <w:t>Av</w:t>
      </w:r>
      <w:r>
        <w:rPr>
          <w:spacing w:val="-2"/>
          <w:sz w:val="24"/>
        </w:rPr>
        <w:t>e</w:t>
      </w:r>
      <w:r>
        <w:rPr>
          <w:w w:val="107"/>
          <w:sz w:val="24"/>
        </w:rPr>
        <w:t>rsion</w:t>
      </w:r>
      <w:r>
        <w:rPr>
          <w:spacing w:val="-1"/>
          <w:w w:val="107"/>
          <w:sz w:val="24"/>
        </w:rPr>
        <w:t>‖</w:t>
      </w:r>
      <w:r>
        <w:rPr>
          <w:sz w:val="24"/>
        </w:rPr>
        <w:t>, </w:t>
      </w:r>
      <w:r>
        <w:rPr>
          <w:spacing w:val="-1"/>
          <w:w w:val="44"/>
          <w:sz w:val="24"/>
        </w:rPr>
        <w:t>―</w:t>
      </w:r>
      <w:r>
        <w:rPr>
          <w:sz w:val="24"/>
        </w:rPr>
        <w:t>R</w:t>
      </w:r>
      <w:r>
        <w:rPr>
          <w:spacing w:val="1"/>
          <w:sz w:val="24"/>
        </w:rPr>
        <w:t>e</w:t>
      </w:r>
      <w:r>
        <w:rPr>
          <w:sz w:val="24"/>
        </w:rPr>
        <w:t>g</w:t>
      </w:r>
      <w:r>
        <w:rPr>
          <w:spacing w:val="-1"/>
          <w:sz w:val="24"/>
        </w:rPr>
        <w:t>re</w:t>
      </w:r>
      <w:r>
        <w:rPr>
          <w:sz w:val="24"/>
        </w:rPr>
        <w:t>t </w:t>
      </w:r>
      <w:r>
        <w:rPr>
          <w:spacing w:val="2"/>
          <w:sz w:val="24"/>
        </w:rPr>
        <w:t>A</w:t>
      </w:r>
      <w:r>
        <w:rPr>
          <w:sz w:val="24"/>
        </w:rPr>
        <w:t>v</w:t>
      </w:r>
      <w:r>
        <w:rPr>
          <w:spacing w:val="-1"/>
          <w:sz w:val="24"/>
        </w:rPr>
        <w:t>e</w:t>
      </w:r>
      <w:r>
        <w:rPr>
          <w:w w:val="107"/>
          <w:sz w:val="24"/>
        </w:rPr>
        <w:t>rsion</w:t>
      </w:r>
      <w:r>
        <w:rPr>
          <w:spacing w:val="-1"/>
          <w:w w:val="107"/>
          <w:sz w:val="24"/>
        </w:rPr>
        <w:t>‖</w:t>
      </w:r>
      <w:r>
        <w:rPr>
          <w:sz w:val="24"/>
        </w:rPr>
        <w:t>, </w:t>
      </w:r>
      <w:r>
        <w:rPr>
          <w:spacing w:val="-1"/>
          <w:w w:val="44"/>
          <w:sz w:val="24"/>
        </w:rPr>
        <w:t>―</w:t>
      </w:r>
      <w:r>
        <w:rPr>
          <w:spacing w:val="-1"/>
          <w:sz w:val="24"/>
        </w:rPr>
        <w:t>M</w:t>
      </w:r>
      <w:r>
        <w:rPr>
          <w:spacing w:val="1"/>
          <w:sz w:val="24"/>
        </w:rPr>
        <w:t>e</w:t>
      </w:r>
      <w:r>
        <w:rPr>
          <w:sz w:val="24"/>
        </w:rPr>
        <w:t>ntal </w:t>
      </w:r>
      <w:r>
        <w:rPr>
          <w:spacing w:val="-1"/>
          <w:sz w:val="24"/>
        </w:rPr>
        <w:t>A</w:t>
      </w:r>
      <w:r>
        <w:rPr>
          <w:spacing w:val="-2"/>
          <w:sz w:val="24"/>
        </w:rPr>
        <w:t>c</w:t>
      </w:r>
      <w:r>
        <w:rPr>
          <w:spacing w:val="-1"/>
          <w:sz w:val="24"/>
        </w:rPr>
        <w:t>c</w:t>
      </w:r>
      <w:r>
        <w:rPr>
          <w:sz w:val="24"/>
        </w:rPr>
        <w:t>ounti</w:t>
      </w:r>
      <w:r>
        <w:rPr>
          <w:spacing w:val="2"/>
          <w:sz w:val="24"/>
        </w:rPr>
        <w:t>n</w:t>
      </w:r>
      <w:r>
        <w:rPr>
          <w:spacing w:val="-3"/>
          <w:sz w:val="24"/>
        </w:rPr>
        <w:t>g</w:t>
      </w:r>
      <w:r>
        <w:rPr>
          <w:w w:val="158"/>
          <w:sz w:val="24"/>
        </w:rPr>
        <w:t>‖</w:t>
      </w:r>
      <w:r>
        <w:rPr>
          <w:spacing w:val="-1"/>
          <w:sz w:val="24"/>
        </w:rPr>
        <w:t> a</w:t>
      </w:r>
      <w:r>
        <w:rPr>
          <w:sz w:val="24"/>
        </w:rPr>
        <w:t>nd</w:t>
      </w:r>
      <w:r>
        <w:rPr>
          <w:spacing w:val="2"/>
          <w:sz w:val="24"/>
        </w:rPr>
        <w:t> </w:t>
      </w:r>
      <w:r>
        <w:rPr>
          <w:spacing w:val="-1"/>
          <w:w w:val="44"/>
          <w:sz w:val="24"/>
        </w:rPr>
        <w:t>―</w:t>
      </w:r>
      <w:r>
        <w:rPr>
          <w:sz w:val="24"/>
        </w:rPr>
        <w:t>S</w:t>
      </w:r>
      <w:r>
        <w:rPr>
          <w:spacing w:val="-1"/>
          <w:sz w:val="24"/>
        </w:rPr>
        <w:t>e</w:t>
      </w:r>
      <w:r>
        <w:rPr>
          <w:sz w:val="24"/>
        </w:rPr>
        <w:t>nsa</w:t>
      </w:r>
      <w:r>
        <w:rPr>
          <w:spacing w:val="1"/>
          <w:sz w:val="24"/>
        </w:rPr>
        <w:t>t</w:t>
      </w:r>
      <w:r>
        <w:rPr>
          <w:sz w:val="24"/>
        </w:rPr>
        <w:t>ion </w:t>
      </w:r>
      <w:r>
        <w:rPr>
          <w:spacing w:val="1"/>
          <w:sz w:val="24"/>
        </w:rPr>
        <w:t>S</w:t>
      </w:r>
      <w:r>
        <w:rPr>
          <w:spacing w:val="-1"/>
          <w:sz w:val="24"/>
        </w:rPr>
        <w:t>ee</w:t>
      </w:r>
      <w:r>
        <w:rPr>
          <w:sz w:val="24"/>
        </w:rPr>
        <w:t>kin</w:t>
      </w:r>
      <w:r>
        <w:rPr>
          <w:spacing w:val="-2"/>
          <w:sz w:val="24"/>
        </w:rPr>
        <w:t>g</w:t>
      </w:r>
      <w:r>
        <w:rPr>
          <w:spacing w:val="-1"/>
          <w:w w:val="158"/>
          <w:sz w:val="24"/>
        </w:rPr>
        <w:t>‖</w:t>
      </w:r>
      <w:r>
        <w:rPr>
          <w:sz w:val="24"/>
        </w:rPr>
        <w:t>.</w:t>
        <w:tab/>
      </w:r>
      <w:r>
        <w:rPr>
          <w:spacing w:val="-2"/>
          <w:sz w:val="24"/>
        </w:rPr>
        <w:t>(6</w:t>
      </w:r>
      <w:r>
        <w:rPr>
          <w:spacing w:val="-1"/>
          <w:sz w:val="24"/>
        </w:rPr>
        <w:t>x</w:t>
      </w:r>
      <w:r>
        <w:rPr>
          <w:spacing w:val="-2"/>
          <w:sz w:val="24"/>
        </w:rPr>
        <w:t>2</w:t>
      </w:r>
      <w:r>
        <w:rPr>
          <w:spacing w:val="-3"/>
          <w:sz w:val="24"/>
        </w:rPr>
        <w:t>=</w:t>
      </w:r>
      <w:r>
        <w:rPr>
          <w:spacing w:val="-2"/>
          <w:sz w:val="24"/>
        </w:rPr>
        <w:t>12)</w:t>
      </w:r>
    </w:p>
    <w:p>
      <w:pPr>
        <w:pStyle w:val="BodyText"/>
        <w:spacing w:before="5"/>
        <w:rPr>
          <w:sz w:val="36"/>
        </w:rPr>
      </w:pPr>
    </w:p>
    <w:p>
      <w:pPr>
        <w:pStyle w:val="Heading4"/>
        <w:ind w:left="664"/>
      </w:pPr>
      <w:r>
        <w:rPr/>
        <w:t>Section-C</w:t>
      </w:r>
    </w:p>
    <w:p>
      <w:pPr>
        <w:spacing w:before="137"/>
        <w:ind w:left="664" w:right="673" w:firstLine="0"/>
        <w:jc w:val="center"/>
        <w:rPr>
          <w:b/>
          <w:sz w:val="24"/>
        </w:rPr>
      </w:pPr>
      <w:r>
        <w:rPr>
          <w:b/>
          <w:sz w:val="24"/>
        </w:rPr>
        <w:t>Answer any </w:t>
      </w:r>
      <w:r>
        <w:rPr>
          <w:b/>
          <w:i/>
          <w:sz w:val="24"/>
        </w:rPr>
        <w:t>Two </w:t>
      </w:r>
      <w:r>
        <w:rPr>
          <w:b/>
          <w:sz w:val="24"/>
        </w:rPr>
        <w:t>questions. Answer shall not exceed </w:t>
      </w:r>
      <w:r>
        <w:rPr>
          <w:b/>
          <w:i/>
          <w:sz w:val="24"/>
        </w:rPr>
        <w:t>Five </w:t>
      </w:r>
      <w:r>
        <w:rPr>
          <w:b/>
          <w:sz w:val="24"/>
        </w:rPr>
        <w:t>pages. (Weight 5)</w:t>
      </w:r>
    </w:p>
    <w:p>
      <w:pPr>
        <w:pStyle w:val="ListParagraph"/>
        <w:numPr>
          <w:ilvl w:val="0"/>
          <w:numId w:val="91"/>
        </w:numPr>
        <w:tabs>
          <w:tab w:pos="1329" w:val="left" w:leader="none"/>
        </w:tabs>
        <w:spacing w:line="360" w:lineRule="auto" w:before="135" w:after="0"/>
        <w:ind w:left="1328" w:right="619" w:hanging="360"/>
        <w:jc w:val="both"/>
        <w:rPr>
          <w:sz w:val="24"/>
        </w:rPr>
      </w:pPr>
      <w:r>
        <w:rPr>
          <w:sz w:val="24"/>
        </w:rPr>
        <w:t>Elaborate expected utility theory and Prospect theory quoting </w:t>
      </w:r>
      <w:r>
        <w:rPr>
          <w:spacing w:val="2"/>
          <w:sz w:val="24"/>
        </w:rPr>
        <w:t>the </w:t>
      </w:r>
      <w:r>
        <w:rPr>
          <w:sz w:val="24"/>
        </w:rPr>
        <w:t>practical applications and</w:t>
      </w:r>
      <w:r>
        <w:rPr>
          <w:spacing w:val="-1"/>
          <w:sz w:val="24"/>
        </w:rPr>
        <w:t> </w:t>
      </w:r>
      <w:r>
        <w:rPr>
          <w:sz w:val="24"/>
        </w:rPr>
        <w:t>limitations.</w:t>
      </w:r>
    </w:p>
    <w:p>
      <w:pPr>
        <w:pStyle w:val="ListParagraph"/>
        <w:numPr>
          <w:ilvl w:val="0"/>
          <w:numId w:val="91"/>
        </w:numPr>
        <w:tabs>
          <w:tab w:pos="1329" w:val="left" w:leader="none"/>
        </w:tabs>
        <w:spacing w:line="360" w:lineRule="auto" w:before="0" w:after="0"/>
        <w:ind w:left="1328" w:right="616" w:hanging="360"/>
        <w:jc w:val="both"/>
        <w:rPr>
          <w:sz w:val="24"/>
        </w:rPr>
      </w:pPr>
      <w:r>
        <w:rPr>
          <w:sz w:val="24"/>
        </w:rPr>
        <w:t>What is Bias? Distinguish between Internal and External Bias. Make a short note on various emotional</w:t>
      </w:r>
      <w:r>
        <w:rPr>
          <w:spacing w:val="-1"/>
          <w:sz w:val="24"/>
        </w:rPr>
        <w:t> </w:t>
      </w:r>
      <w:r>
        <w:rPr>
          <w:sz w:val="24"/>
        </w:rPr>
        <w:t>biases.</w:t>
      </w:r>
    </w:p>
    <w:p>
      <w:pPr>
        <w:pStyle w:val="ListParagraph"/>
        <w:numPr>
          <w:ilvl w:val="0"/>
          <w:numId w:val="91"/>
        </w:numPr>
        <w:tabs>
          <w:tab w:pos="1329" w:val="left" w:leader="none"/>
        </w:tabs>
        <w:spacing w:line="360" w:lineRule="auto" w:before="0" w:after="0"/>
        <w:ind w:left="1328" w:right="619" w:hanging="360"/>
        <w:jc w:val="both"/>
        <w:rPr>
          <w:sz w:val="24"/>
        </w:rPr>
      </w:pPr>
      <w:r>
        <w:rPr>
          <w:spacing w:val="-1"/>
          <w:w w:val="44"/>
          <w:sz w:val="24"/>
        </w:rPr>
        <w:t>―</w:t>
      </w:r>
      <w:r>
        <w:rPr>
          <w:spacing w:val="-2"/>
          <w:sz w:val="24"/>
        </w:rPr>
        <w:t>F</w:t>
      </w:r>
      <w:r>
        <w:rPr>
          <w:sz w:val="24"/>
        </w:rPr>
        <w:t>ina</w:t>
      </w:r>
      <w:r>
        <w:rPr>
          <w:spacing w:val="1"/>
          <w:sz w:val="24"/>
        </w:rPr>
        <w:t>n</w:t>
      </w:r>
      <w:r>
        <w:rPr>
          <w:spacing w:val="-1"/>
          <w:sz w:val="24"/>
        </w:rPr>
        <w:t>c</w:t>
      </w:r>
      <w:r>
        <w:rPr>
          <w:sz w:val="24"/>
        </w:rPr>
        <w:t>ial </w:t>
      </w:r>
      <w:r>
        <w:rPr>
          <w:spacing w:val="-13"/>
          <w:sz w:val="24"/>
        </w:rPr>
        <w:t> </w:t>
      </w:r>
      <w:r>
        <w:rPr>
          <w:spacing w:val="-1"/>
          <w:sz w:val="24"/>
        </w:rPr>
        <w:t>Dis</w:t>
      </w:r>
      <w:r>
        <w:rPr>
          <w:sz w:val="24"/>
        </w:rPr>
        <w:t>tr</w:t>
      </w:r>
      <w:r>
        <w:rPr>
          <w:spacing w:val="-2"/>
          <w:sz w:val="24"/>
        </w:rPr>
        <w:t>e</w:t>
      </w:r>
      <w:r>
        <w:rPr>
          <w:spacing w:val="-1"/>
          <w:sz w:val="24"/>
        </w:rPr>
        <w:t>sse</w:t>
      </w:r>
      <w:r>
        <w:rPr>
          <w:sz w:val="24"/>
        </w:rPr>
        <w:t>s </w:t>
      </w:r>
      <w:r>
        <w:rPr>
          <w:spacing w:val="-13"/>
          <w:sz w:val="24"/>
        </w:rPr>
        <w:t> </w:t>
      </w:r>
      <w:r>
        <w:rPr>
          <w:sz w:val="24"/>
        </w:rPr>
        <w:t>is </w:t>
      </w:r>
      <w:r>
        <w:rPr>
          <w:spacing w:val="-10"/>
          <w:sz w:val="24"/>
        </w:rPr>
        <w:t> </w:t>
      </w:r>
      <w:r>
        <w:rPr>
          <w:sz w:val="24"/>
        </w:rPr>
        <w:t>a </w:t>
      </w:r>
      <w:r>
        <w:rPr>
          <w:spacing w:val="-14"/>
          <w:sz w:val="24"/>
        </w:rPr>
        <w:t> </w:t>
      </w:r>
      <w:r>
        <w:rPr>
          <w:sz w:val="24"/>
        </w:rPr>
        <w:t>major </w:t>
      </w:r>
      <w:r>
        <w:rPr>
          <w:spacing w:val="-13"/>
          <w:sz w:val="24"/>
        </w:rPr>
        <w:t> </w:t>
      </w:r>
      <w:r>
        <w:rPr>
          <w:sz w:val="24"/>
        </w:rPr>
        <w:t>p</w:t>
      </w:r>
      <w:r>
        <w:rPr>
          <w:spacing w:val="-1"/>
          <w:sz w:val="24"/>
        </w:rPr>
        <w:t>r</w:t>
      </w:r>
      <w:r>
        <w:rPr>
          <w:sz w:val="24"/>
        </w:rPr>
        <w:t>oblem </w:t>
      </w:r>
      <w:r>
        <w:rPr>
          <w:spacing w:val="-13"/>
          <w:sz w:val="24"/>
        </w:rPr>
        <w:t> </w:t>
      </w:r>
      <w:r>
        <w:rPr>
          <w:sz w:val="24"/>
        </w:rPr>
        <w:t>of </w:t>
      </w:r>
      <w:r>
        <w:rPr>
          <w:spacing w:val="-13"/>
          <w:sz w:val="24"/>
        </w:rPr>
        <w:t> </w:t>
      </w:r>
      <w:r>
        <w:rPr>
          <w:sz w:val="24"/>
        </w:rPr>
        <w:t>t</w:t>
      </w:r>
      <w:r>
        <w:rPr>
          <w:spacing w:val="2"/>
          <w:sz w:val="24"/>
        </w:rPr>
        <w:t>h</w:t>
      </w:r>
      <w:r>
        <w:rPr>
          <w:sz w:val="24"/>
        </w:rPr>
        <w:t>e </w:t>
      </w:r>
      <w:r>
        <w:rPr>
          <w:spacing w:val="-14"/>
          <w:sz w:val="24"/>
        </w:rPr>
        <w:t> </w:t>
      </w:r>
      <w:r>
        <w:rPr>
          <w:sz w:val="24"/>
        </w:rPr>
        <w:t>f</w:t>
      </w:r>
      <w:r>
        <w:rPr>
          <w:spacing w:val="-2"/>
          <w:sz w:val="24"/>
        </w:rPr>
        <w:t>a</w:t>
      </w:r>
      <w:r>
        <w:rPr>
          <w:sz w:val="24"/>
        </w:rPr>
        <w:t>mili</w:t>
      </w:r>
      <w:r>
        <w:rPr>
          <w:spacing w:val="-1"/>
          <w:sz w:val="24"/>
        </w:rPr>
        <w:t>e</w:t>
      </w:r>
      <w:r>
        <w:rPr>
          <w:sz w:val="24"/>
        </w:rPr>
        <w:t>s </w:t>
      </w:r>
      <w:r>
        <w:rPr>
          <w:spacing w:val="-13"/>
          <w:sz w:val="24"/>
        </w:rPr>
        <w:t> </w:t>
      </w:r>
      <w:r>
        <w:rPr>
          <w:spacing w:val="-1"/>
          <w:sz w:val="24"/>
        </w:rPr>
        <w:t>a</w:t>
      </w:r>
      <w:r>
        <w:rPr>
          <w:sz w:val="24"/>
        </w:rPr>
        <w:t>t </w:t>
      </w:r>
      <w:r>
        <w:rPr>
          <w:spacing w:val="-12"/>
          <w:sz w:val="24"/>
        </w:rPr>
        <w:t> </w:t>
      </w:r>
      <w:r>
        <w:rPr>
          <w:sz w:val="24"/>
        </w:rPr>
        <w:t>p</w:t>
      </w:r>
      <w:r>
        <w:rPr>
          <w:spacing w:val="-1"/>
          <w:sz w:val="24"/>
        </w:rPr>
        <w:t>re</w:t>
      </w:r>
      <w:r>
        <w:rPr>
          <w:spacing w:val="2"/>
          <w:sz w:val="24"/>
        </w:rPr>
        <w:t>s</w:t>
      </w:r>
      <w:r>
        <w:rPr>
          <w:spacing w:val="-1"/>
          <w:sz w:val="24"/>
        </w:rPr>
        <w:t>e</w:t>
      </w:r>
      <w:r>
        <w:rPr>
          <w:w w:val="112"/>
          <w:sz w:val="24"/>
        </w:rPr>
        <w:t>nt.‖</w:t>
      </w:r>
      <w:r>
        <w:rPr>
          <w:sz w:val="24"/>
        </w:rPr>
        <w:t> </w:t>
      </w:r>
      <w:r>
        <w:rPr>
          <w:spacing w:val="-11"/>
          <w:sz w:val="24"/>
        </w:rPr>
        <w:t> </w:t>
      </w:r>
      <w:r>
        <w:rPr>
          <w:spacing w:val="-1"/>
          <w:sz w:val="24"/>
        </w:rPr>
        <w:t>Ho</w:t>
      </w:r>
      <w:r>
        <w:rPr>
          <w:sz w:val="24"/>
        </w:rPr>
        <w:t>w </w:t>
      </w:r>
      <w:r>
        <w:rPr>
          <w:spacing w:val="-11"/>
          <w:sz w:val="24"/>
        </w:rPr>
        <w:t> </w:t>
      </w:r>
      <w:r>
        <w:rPr>
          <w:spacing w:val="-5"/>
          <w:sz w:val="24"/>
        </w:rPr>
        <w:t>y</w:t>
      </w:r>
      <w:r>
        <w:rPr>
          <w:sz w:val="24"/>
        </w:rPr>
        <w:t>ou analyze the issue on the basis of financial planning, financial discipline, financial efficacy and financial literacy‖. Can you identify the major causes of financial Distress and suggest some solutions on the basis of your financial</w:t>
      </w:r>
      <w:r>
        <w:rPr>
          <w:spacing w:val="-9"/>
          <w:sz w:val="24"/>
        </w:rPr>
        <w:t> </w:t>
      </w:r>
      <w:r>
        <w:rPr>
          <w:sz w:val="24"/>
        </w:rPr>
        <w:t>Knowledge.</w:t>
      </w:r>
    </w:p>
    <w:p>
      <w:pPr>
        <w:pStyle w:val="ListParagraph"/>
        <w:numPr>
          <w:ilvl w:val="0"/>
          <w:numId w:val="91"/>
        </w:numPr>
        <w:tabs>
          <w:tab w:pos="1329" w:val="left" w:leader="none"/>
        </w:tabs>
        <w:spacing w:line="360" w:lineRule="auto" w:before="0" w:after="0"/>
        <w:ind w:left="1328" w:right="613" w:hanging="360"/>
        <w:jc w:val="both"/>
        <w:rPr>
          <w:sz w:val="24"/>
        </w:rPr>
      </w:pPr>
      <w:r>
        <w:rPr>
          <w:spacing w:val="-1"/>
          <w:w w:val="44"/>
          <w:sz w:val="24"/>
        </w:rPr>
        <w:t>―</w:t>
      </w:r>
      <w:r>
        <w:rPr>
          <w:sz w:val="24"/>
        </w:rPr>
        <w:t>Child</w:t>
      </w:r>
      <w:r>
        <w:rPr>
          <w:spacing w:val="-1"/>
          <w:sz w:val="24"/>
        </w:rPr>
        <w:t>re</w:t>
      </w:r>
      <w:r>
        <w:rPr>
          <w:sz w:val="24"/>
        </w:rPr>
        <w:t>n </w:t>
      </w:r>
      <w:r>
        <w:rPr>
          <w:spacing w:val="4"/>
          <w:sz w:val="24"/>
        </w:rPr>
        <w:t> </w:t>
      </w:r>
      <w:r>
        <w:rPr>
          <w:spacing w:val="-1"/>
          <w:sz w:val="24"/>
        </w:rPr>
        <w:t>a</w:t>
      </w:r>
      <w:r>
        <w:rPr>
          <w:sz w:val="24"/>
        </w:rPr>
        <w:t>re </w:t>
      </w:r>
      <w:r>
        <w:rPr>
          <w:spacing w:val="5"/>
          <w:sz w:val="24"/>
        </w:rPr>
        <w:t> </w:t>
      </w:r>
      <w:r>
        <w:rPr>
          <w:sz w:val="24"/>
        </w:rPr>
        <w:t>fo</w:t>
      </w:r>
      <w:r>
        <w:rPr>
          <w:spacing w:val="-2"/>
          <w:sz w:val="24"/>
        </w:rPr>
        <w:t>r</w:t>
      </w:r>
      <w:r>
        <w:rPr>
          <w:sz w:val="24"/>
        </w:rPr>
        <w:t>mal</w:t>
      </w:r>
      <w:r>
        <w:rPr>
          <w:spacing w:val="5"/>
          <w:sz w:val="24"/>
        </w:rPr>
        <w:t>l</w:t>
      </w:r>
      <w:r>
        <w:rPr>
          <w:sz w:val="24"/>
        </w:rPr>
        <w:t>y </w:t>
      </w:r>
      <w:r>
        <w:rPr>
          <w:spacing w:val="2"/>
          <w:sz w:val="24"/>
        </w:rPr>
        <w:t> </w:t>
      </w:r>
      <w:r>
        <w:rPr>
          <w:spacing w:val="-1"/>
          <w:sz w:val="24"/>
        </w:rPr>
        <w:t>e</w:t>
      </w:r>
      <w:r>
        <w:rPr>
          <w:sz w:val="24"/>
        </w:rPr>
        <w:t>du</w:t>
      </w:r>
      <w:r>
        <w:rPr>
          <w:spacing w:val="-1"/>
          <w:sz w:val="24"/>
        </w:rPr>
        <w:t>ca</w:t>
      </w:r>
      <w:r>
        <w:rPr>
          <w:sz w:val="24"/>
        </w:rPr>
        <w:t>ted, </w:t>
      </w:r>
      <w:r>
        <w:rPr>
          <w:spacing w:val="4"/>
          <w:sz w:val="24"/>
        </w:rPr>
        <w:t> </w:t>
      </w:r>
      <w:r>
        <w:rPr>
          <w:spacing w:val="-1"/>
          <w:sz w:val="24"/>
        </w:rPr>
        <w:t>s</w:t>
      </w:r>
      <w:r>
        <w:rPr>
          <w:spacing w:val="2"/>
          <w:sz w:val="24"/>
        </w:rPr>
        <w:t>o</w:t>
      </w:r>
      <w:r>
        <w:rPr>
          <w:spacing w:val="-1"/>
          <w:sz w:val="24"/>
        </w:rPr>
        <w:t>c</w:t>
      </w:r>
      <w:r>
        <w:rPr>
          <w:sz w:val="24"/>
        </w:rPr>
        <w:t>ial </w:t>
      </w:r>
      <w:r>
        <w:rPr>
          <w:spacing w:val="4"/>
          <w:sz w:val="24"/>
        </w:rPr>
        <w:t> </w:t>
      </w:r>
      <w:r>
        <w:rPr>
          <w:spacing w:val="-1"/>
          <w:sz w:val="24"/>
        </w:rPr>
        <w:t>a</w:t>
      </w:r>
      <w:r>
        <w:rPr>
          <w:sz w:val="24"/>
        </w:rPr>
        <w:t>nd </w:t>
      </w:r>
      <w:r>
        <w:rPr>
          <w:spacing w:val="4"/>
          <w:sz w:val="24"/>
        </w:rPr>
        <w:t> </w:t>
      </w:r>
      <w:r>
        <w:rPr>
          <w:spacing w:val="1"/>
          <w:sz w:val="24"/>
        </w:rPr>
        <w:t>fa</w:t>
      </w:r>
      <w:r>
        <w:rPr>
          <w:sz w:val="24"/>
        </w:rPr>
        <w:t>mili</w:t>
      </w:r>
      <w:r>
        <w:rPr>
          <w:spacing w:val="-1"/>
          <w:sz w:val="24"/>
        </w:rPr>
        <w:t>a</w:t>
      </w:r>
      <w:r>
        <w:rPr>
          <w:sz w:val="24"/>
        </w:rPr>
        <w:t>l </w:t>
      </w:r>
      <w:r>
        <w:rPr>
          <w:spacing w:val="5"/>
          <w:sz w:val="24"/>
        </w:rPr>
        <w:t> </w:t>
      </w:r>
      <w:r>
        <w:rPr>
          <w:sz w:val="24"/>
        </w:rPr>
        <w:t>influ</w:t>
      </w:r>
      <w:r>
        <w:rPr>
          <w:spacing w:val="-1"/>
          <w:sz w:val="24"/>
        </w:rPr>
        <w:t>e</w:t>
      </w:r>
      <w:r>
        <w:rPr>
          <w:sz w:val="24"/>
        </w:rPr>
        <w:t>n</w:t>
      </w:r>
      <w:r>
        <w:rPr>
          <w:spacing w:val="-1"/>
          <w:sz w:val="24"/>
        </w:rPr>
        <w:t>ce</w:t>
      </w:r>
      <w:r>
        <w:rPr>
          <w:sz w:val="24"/>
        </w:rPr>
        <w:t>s </w:t>
      </w:r>
      <w:r>
        <w:rPr>
          <w:spacing w:val="9"/>
          <w:sz w:val="24"/>
        </w:rPr>
        <w:t> </w:t>
      </w:r>
      <w:r>
        <w:rPr>
          <w:sz w:val="24"/>
        </w:rPr>
        <w:t>their </w:t>
      </w:r>
      <w:r>
        <w:rPr>
          <w:spacing w:val="4"/>
          <w:sz w:val="24"/>
        </w:rPr>
        <w:t> </w:t>
      </w:r>
      <w:r>
        <w:rPr>
          <w:spacing w:val="1"/>
          <w:sz w:val="24"/>
        </w:rPr>
        <w:t>f</w:t>
      </w:r>
      <w:r>
        <w:rPr>
          <w:sz w:val="24"/>
        </w:rPr>
        <w:t>inan</w:t>
      </w:r>
      <w:r>
        <w:rPr>
          <w:spacing w:val="-2"/>
          <w:sz w:val="24"/>
        </w:rPr>
        <w:t>c</w:t>
      </w:r>
      <w:r>
        <w:rPr>
          <w:sz w:val="24"/>
        </w:rPr>
        <w:t>ial behaviour. It is likely that parental financial teaching is more appropriate and effective than general financial education‖. Make discussion on the statement and derive your</w:t>
      </w:r>
      <w:r>
        <w:rPr>
          <w:spacing w:val="3"/>
          <w:sz w:val="24"/>
        </w:rPr>
        <w:t> </w:t>
      </w:r>
      <w:r>
        <w:rPr>
          <w:sz w:val="24"/>
        </w:rPr>
        <w:t>conclusion.</w:t>
      </w:r>
    </w:p>
    <w:p>
      <w:pPr>
        <w:pStyle w:val="BodyText"/>
        <w:ind w:right="615"/>
        <w:jc w:val="right"/>
      </w:pPr>
      <w:r>
        <w:rPr/>
        <w:t>(2x5=10)</w:t>
      </w:r>
    </w:p>
    <w:p>
      <w:pPr>
        <w:spacing w:after="0"/>
        <w:jc w:val="right"/>
        <w:sectPr>
          <w:pgSz w:w="11910" w:h="16840"/>
          <w:pgMar w:header="552" w:footer="944" w:top="1300" w:bottom="1140" w:left="1120" w:right="820"/>
        </w:sectPr>
      </w:pPr>
    </w:p>
    <w:p>
      <w:pPr>
        <w:pStyle w:val="Heading4"/>
        <w:spacing w:before="125"/>
        <w:ind w:left="657"/>
      </w:pPr>
      <w:r>
        <w:rPr/>
        <w:t>M.COM DEGREE (CSS) MODEL QUESTION PAPER</w:t>
      </w:r>
    </w:p>
    <w:p>
      <w:pPr>
        <w:spacing w:before="136"/>
        <w:ind w:left="662" w:right="673" w:firstLine="0"/>
        <w:jc w:val="center"/>
        <w:rPr>
          <w:b/>
          <w:sz w:val="24"/>
        </w:rPr>
      </w:pPr>
      <w:r>
        <w:rPr>
          <w:b/>
          <w:sz w:val="24"/>
        </w:rPr>
        <w:t>(2019 admissions onwards)</w:t>
      </w:r>
    </w:p>
    <w:p>
      <w:pPr>
        <w:spacing w:before="140"/>
        <w:ind w:left="662" w:right="673" w:firstLine="0"/>
        <w:jc w:val="center"/>
        <w:rPr>
          <w:b/>
          <w:i/>
          <w:sz w:val="24"/>
        </w:rPr>
      </w:pPr>
      <w:r>
        <w:rPr>
          <w:b/>
          <w:i/>
          <w:sz w:val="24"/>
        </w:rPr>
        <w:t>Fourth Semester</w:t>
      </w:r>
    </w:p>
    <w:p>
      <w:pPr>
        <w:spacing w:before="136"/>
        <w:ind w:left="663" w:right="673" w:firstLine="0"/>
        <w:jc w:val="center"/>
        <w:rPr>
          <w:b/>
          <w:sz w:val="24"/>
        </w:rPr>
      </w:pPr>
      <w:r>
        <w:rPr>
          <w:b/>
          <w:sz w:val="24"/>
        </w:rPr>
        <w:t>CM810401- RETAIL AND RURAL MARKETING</w:t>
      </w:r>
    </w:p>
    <w:p>
      <w:pPr>
        <w:spacing w:before="140"/>
        <w:ind w:left="661" w:right="673" w:firstLine="0"/>
        <w:jc w:val="center"/>
        <w:rPr>
          <w:b/>
          <w:i/>
          <w:sz w:val="24"/>
        </w:rPr>
      </w:pPr>
      <w:r>
        <w:rPr>
          <w:b/>
          <w:i/>
          <w:sz w:val="24"/>
        </w:rPr>
        <w:t>(for Elective Group 2- Marketing and International Business)</w:t>
      </w:r>
    </w:p>
    <w:p>
      <w:pPr>
        <w:pStyle w:val="BodyText"/>
        <w:rPr>
          <w:b/>
          <w:i/>
          <w:sz w:val="26"/>
        </w:rPr>
      </w:pPr>
    </w:p>
    <w:p>
      <w:pPr>
        <w:pStyle w:val="BodyText"/>
        <w:spacing w:before="6"/>
        <w:rPr>
          <w:b/>
          <w:i/>
          <w:sz w:val="21"/>
        </w:rPr>
      </w:pPr>
    </w:p>
    <w:p>
      <w:pPr>
        <w:pStyle w:val="BodyText"/>
        <w:tabs>
          <w:tab w:pos="5760" w:val="left" w:leader="none"/>
        </w:tabs>
        <w:ind w:right="9"/>
        <w:jc w:val="center"/>
      </w:pPr>
      <w:r>
        <w:rPr/>
        <w:t>Time:</w:t>
      </w:r>
      <w:r>
        <w:rPr>
          <w:spacing w:val="-1"/>
        </w:rPr>
        <w:t> </w:t>
      </w:r>
      <w:r>
        <w:rPr/>
        <w:t>3 Hours</w:t>
        <w:tab/>
        <w:t>Maximum Weight:</w:t>
      </w:r>
      <w:r>
        <w:rPr>
          <w:spacing w:val="-2"/>
        </w:rPr>
        <w:t> </w:t>
      </w:r>
      <w:r>
        <w:rPr/>
        <w:t>30</w:t>
      </w:r>
    </w:p>
    <w:p>
      <w:pPr>
        <w:pStyle w:val="Heading4"/>
        <w:spacing w:before="142"/>
        <w:ind w:left="1383"/>
      </w:pPr>
      <w:r>
        <w:rPr/>
        <w:t>Section A.</w:t>
      </w:r>
    </w:p>
    <w:p>
      <w:pPr>
        <w:spacing w:before="140"/>
        <w:ind w:left="1174" w:right="0" w:firstLine="0"/>
        <w:jc w:val="left"/>
        <w:rPr>
          <w:b/>
          <w:sz w:val="24"/>
        </w:rPr>
      </w:pPr>
      <w:r>
        <w:rPr>
          <w:b/>
          <w:sz w:val="24"/>
        </w:rPr>
        <w:t>Answer any </w:t>
      </w:r>
      <w:r>
        <w:rPr>
          <w:b/>
          <w:i/>
          <w:sz w:val="24"/>
        </w:rPr>
        <w:t>Eight </w:t>
      </w:r>
      <w:r>
        <w:rPr>
          <w:b/>
          <w:sz w:val="24"/>
        </w:rPr>
        <w:t>questions. Answer shall not exceed One page (Weight 1)</w:t>
      </w:r>
    </w:p>
    <w:p>
      <w:pPr>
        <w:pStyle w:val="ListParagraph"/>
        <w:numPr>
          <w:ilvl w:val="1"/>
          <w:numId w:val="91"/>
        </w:numPr>
        <w:tabs>
          <w:tab w:pos="1689" w:val="left" w:leader="none"/>
        </w:tabs>
        <w:spacing w:line="240" w:lineRule="auto" w:before="132" w:after="0"/>
        <w:ind w:left="1688" w:right="0" w:hanging="361"/>
        <w:jc w:val="left"/>
        <w:rPr>
          <w:sz w:val="24"/>
        </w:rPr>
      </w:pPr>
      <w:r>
        <w:rPr>
          <w:sz w:val="24"/>
        </w:rPr>
        <w:t>What do you mean by psychographic segmentation in</w:t>
      </w:r>
      <w:r>
        <w:rPr>
          <w:spacing w:val="-6"/>
          <w:sz w:val="24"/>
        </w:rPr>
        <w:t> </w:t>
      </w:r>
      <w:r>
        <w:rPr>
          <w:sz w:val="24"/>
        </w:rPr>
        <w:t>marketing?</w:t>
      </w:r>
    </w:p>
    <w:p>
      <w:pPr>
        <w:pStyle w:val="ListParagraph"/>
        <w:numPr>
          <w:ilvl w:val="1"/>
          <w:numId w:val="91"/>
        </w:numPr>
        <w:tabs>
          <w:tab w:pos="1689" w:val="left" w:leader="none"/>
        </w:tabs>
        <w:spacing w:line="240" w:lineRule="auto" w:before="139" w:after="0"/>
        <w:ind w:left="1688" w:right="0" w:hanging="361"/>
        <w:jc w:val="left"/>
        <w:rPr>
          <w:sz w:val="24"/>
        </w:rPr>
      </w:pPr>
      <w:r>
        <w:rPr>
          <w:sz w:val="24"/>
        </w:rPr>
        <w:t>What is traditional retailing?</w:t>
      </w:r>
    </w:p>
    <w:p>
      <w:pPr>
        <w:pStyle w:val="ListParagraph"/>
        <w:numPr>
          <w:ilvl w:val="1"/>
          <w:numId w:val="91"/>
        </w:numPr>
        <w:tabs>
          <w:tab w:pos="1689" w:val="left" w:leader="none"/>
        </w:tabs>
        <w:spacing w:line="240" w:lineRule="auto" w:before="137" w:after="0"/>
        <w:ind w:left="1688" w:right="0" w:hanging="361"/>
        <w:jc w:val="left"/>
        <w:rPr>
          <w:sz w:val="24"/>
        </w:rPr>
      </w:pPr>
      <w:r>
        <w:rPr>
          <w:sz w:val="24"/>
        </w:rPr>
        <w:t>Explain the term web</w:t>
      </w:r>
      <w:r>
        <w:rPr>
          <w:spacing w:val="-1"/>
          <w:sz w:val="24"/>
        </w:rPr>
        <w:t> </w:t>
      </w:r>
      <w:r>
        <w:rPr>
          <w:sz w:val="24"/>
        </w:rPr>
        <w:t>marketing?</w:t>
      </w:r>
    </w:p>
    <w:p>
      <w:pPr>
        <w:pStyle w:val="ListParagraph"/>
        <w:numPr>
          <w:ilvl w:val="1"/>
          <w:numId w:val="91"/>
        </w:numPr>
        <w:tabs>
          <w:tab w:pos="1689" w:val="left" w:leader="none"/>
        </w:tabs>
        <w:spacing w:line="240" w:lineRule="auto" w:before="139" w:after="0"/>
        <w:ind w:left="1688" w:right="0" w:hanging="361"/>
        <w:jc w:val="left"/>
        <w:rPr>
          <w:sz w:val="24"/>
        </w:rPr>
      </w:pPr>
      <w:r>
        <w:rPr>
          <w:sz w:val="24"/>
        </w:rPr>
        <w:t>What do you understand by trading area</w:t>
      </w:r>
      <w:r>
        <w:rPr>
          <w:spacing w:val="-4"/>
          <w:sz w:val="24"/>
        </w:rPr>
        <w:t> </w:t>
      </w:r>
      <w:r>
        <w:rPr>
          <w:sz w:val="24"/>
        </w:rPr>
        <w:t>analysis?</w:t>
      </w:r>
    </w:p>
    <w:p>
      <w:pPr>
        <w:pStyle w:val="ListParagraph"/>
        <w:numPr>
          <w:ilvl w:val="1"/>
          <w:numId w:val="91"/>
        </w:numPr>
        <w:tabs>
          <w:tab w:pos="1689" w:val="left" w:leader="none"/>
        </w:tabs>
        <w:spacing w:line="240" w:lineRule="auto" w:before="137" w:after="0"/>
        <w:ind w:left="1688" w:right="0" w:hanging="361"/>
        <w:jc w:val="left"/>
        <w:rPr>
          <w:sz w:val="24"/>
        </w:rPr>
      </w:pPr>
      <w:r>
        <w:rPr>
          <w:sz w:val="24"/>
        </w:rPr>
        <w:t>What is agricultural</w:t>
      </w:r>
      <w:r>
        <w:rPr>
          <w:spacing w:val="-1"/>
          <w:sz w:val="24"/>
        </w:rPr>
        <w:t> </w:t>
      </w:r>
      <w:r>
        <w:rPr>
          <w:sz w:val="24"/>
        </w:rPr>
        <w:t>marketing?</w:t>
      </w:r>
    </w:p>
    <w:p>
      <w:pPr>
        <w:pStyle w:val="ListParagraph"/>
        <w:numPr>
          <w:ilvl w:val="1"/>
          <w:numId w:val="91"/>
        </w:numPr>
        <w:tabs>
          <w:tab w:pos="1689" w:val="left" w:leader="none"/>
        </w:tabs>
        <w:spacing w:line="240" w:lineRule="auto" w:before="139" w:after="0"/>
        <w:ind w:left="1688" w:right="0" w:hanging="361"/>
        <w:jc w:val="left"/>
        <w:rPr>
          <w:sz w:val="24"/>
        </w:rPr>
      </w:pPr>
      <w:r>
        <w:rPr>
          <w:sz w:val="24"/>
        </w:rPr>
        <w:t>What is E-rural</w:t>
      </w:r>
      <w:r>
        <w:rPr>
          <w:spacing w:val="-1"/>
          <w:sz w:val="24"/>
        </w:rPr>
        <w:t> </w:t>
      </w:r>
      <w:r>
        <w:rPr>
          <w:sz w:val="24"/>
        </w:rPr>
        <w:t>marketing?</w:t>
      </w:r>
    </w:p>
    <w:p>
      <w:pPr>
        <w:pStyle w:val="ListParagraph"/>
        <w:numPr>
          <w:ilvl w:val="1"/>
          <w:numId w:val="91"/>
        </w:numPr>
        <w:tabs>
          <w:tab w:pos="1689" w:val="left" w:leader="none"/>
        </w:tabs>
        <w:spacing w:line="240" w:lineRule="auto" w:before="137" w:after="0"/>
        <w:ind w:left="1688" w:right="0" w:hanging="361"/>
        <w:jc w:val="left"/>
        <w:rPr>
          <w:sz w:val="24"/>
        </w:rPr>
      </w:pPr>
      <w:r>
        <w:rPr>
          <w:sz w:val="24"/>
        </w:rPr>
        <w:t>Explain rural marketing</w:t>
      </w:r>
      <w:r>
        <w:rPr>
          <w:spacing w:val="-2"/>
          <w:sz w:val="24"/>
        </w:rPr>
        <w:t> </w:t>
      </w:r>
      <w:r>
        <w:rPr>
          <w:sz w:val="24"/>
        </w:rPr>
        <w:t>mix?</w:t>
      </w:r>
    </w:p>
    <w:p>
      <w:pPr>
        <w:pStyle w:val="ListParagraph"/>
        <w:numPr>
          <w:ilvl w:val="1"/>
          <w:numId w:val="91"/>
        </w:numPr>
        <w:tabs>
          <w:tab w:pos="1689" w:val="left" w:leader="none"/>
        </w:tabs>
        <w:spacing w:line="240" w:lineRule="auto" w:before="140" w:after="0"/>
        <w:ind w:left="1688" w:right="0" w:hanging="361"/>
        <w:jc w:val="left"/>
        <w:rPr>
          <w:sz w:val="24"/>
        </w:rPr>
      </w:pPr>
      <w:r>
        <w:rPr>
          <w:sz w:val="24"/>
        </w:rPr>
        <w:t>Describe the profile of the rural</w:t>
      </w:r>
      <w:r>
        <w:rPr>
          <w:spacing w:val="-4"/>
          <w:sz w:val="24"/>
        </w:rPr>
        <w:t> </w:t>
      </w:r>
      <w:r>
        <w:rPr>
          <w:sz w:val="24"/>
        </w:rPr>
        <w:t>consumer?</w:t>
      </w:r>
    </w:p>
    <w:p>
      <w:pPr>
        <w:pStyle w:val="ListParagraph"/>
        <w:numPr>
          <w:ilvl w:val="1"/>
          <w:numId w:val="91"/>
        </w:numPr>
        <w:tabs>
          <w:tab w:pos="1689" w:val="left" w:leader="none"/>
        </w:tabs>
        <w:spacing w:line="240" w:lineRule="auto" w:before="136" w:after="0"/>
        <w:ind w:left="1688" w:right="0" w:hanging="361"/>
        <w:jc w:val="left"/>
        <w:rPr>
          <w:sz w:val="24"/>
        </w:rPr>
      </w:pPr>
      <w:r>
        <w:rPr>
          <w:sz w:val="24"/>
        </w:rPr>
        <w:t>Define undifferentiated</w:t>
      </w:r>
      <w:r>
        <w:rPr>
          <w:spacing w:val="-3"/>
          <w:sz w:val="24"/>
        </w:rPr>
        <w:t> </w:t>
      </w:r>
      <w:r>
        <w:rPr>
          <w:sz w:val="24"/>
        </w:rPr>
        <w:t>targeting?</w:t>
      </w:r>
    </w:p>
    <w:p>
      <w:pPr>
        <w:pStyle w:val="ListParagraph"/>
        <w:numPr>
          <w:ilvl w:val="1"/>
          <w:numId w:val="91"/>
        </w:numPr>
        <w:tabs>
          <w:tab w:pos="1689" w:val="left" w:leader="none"/>
          <w:tab w:pos="8109" w:val="left" w:leader="none"/>
        </w:tabs>
        <w:spacing w:line="240" w:lineRule="auto" w:before="140" w:after="0"/>
        <w:ind w:left="1688" w:right="0" w:hanging="361"/>
        <w:jc w:val="left"/>
        <w:rPr>
          <w:sz w:val="24"/>
        </w:rPr>
      </w:pPr>
      <w:r>
        <w:rPr>
          <w:sz w:val="24"/>
        </w:rPr>
        <w:t>Define</w:t>
      </w:r>
      <w:r>
        <w:rPr>
          <w:spacing w:val="-4"/>
          <w:sz w:val="24"/>
        </w:rPr>
        <w:t> </w:t>
      </w:r>
      <w:r>
        <w:rPr>
          <w:sz w:val="24"/>
        </w:rPr>
        <w:t>E-retailing?</w:t>
        <w:tab/>
        <w:t>(8 x 1= 8)</w:t>
      </w:r>
    </w:p>
    <w:p>
      <w:pPr>
        <w:pStyle w:val="Heading4"/>
        <w:spacing w:before="141"/>
        <w:ind w:left="664"/>
      </w:pPr>
      <w:r>
        <w:rPr/>
        <w:t>Section B</w:t>
      </w:r>
    </w:p>
    <w:p>
      <w:pPr>
        <w:pStyle w:val="BodyText"/>
        <w:spacing w:before="5"/>
        <w:rPr>
          <w:b/>
          <w:sz w:val="29"/>
        </w:rPr>
      </w:pPr>
    </w:p>
    <w:p>
      <w:pPr>
        <w:spacing w:before="0"/>
        <w:ind w:left="1230" w:right="0" w:firstLine="0"/>
        <w:jc w:val="left"/>
        <w:rPr>
          <w:b/>
          <w:sz w:val="24"/>
        </w:rPr>
      </w:pPr>
      <w:r>
        <w:rPr>
          <w:b/>
          <w:sz w:val="24"/>
        </w:rPr>
        <w:t>Answer any </w:t>
      </w:r>
      <w:r>
        <w:rPr>
          <w:b/>
          <w:i/>
          <w:sz w:val="24"/>
        </w:rPr>
        <w:t>Six </w:t>
      </w:r>
      <w:r>
        <w:rPr>
          <w:b/>
          <w:sz w:val="24"/>
        </w:rPr>
        <w:t>questions. Answer shall not exceed Two pages (Weight 2)</w:t>
      </w:r>
    </w:p>
    <w:p>
      <w:pPr>
        <w:pStyle w:val="ListParagraph"/>
        <w:numPr>
          <w:ilvl w:val="1"/>
          <w:numId w:val="91"/>
        </w:numPr>
        <w:tabs>
          <w:tab w:pos="1689" w:val="left" w:leader="none"/>
        </w:tabs>
        <w:spacing w:line="240" w:lineRule="auto" w:before="135" w:after="0"/>
        <w:ind w:left="1688" w:right="0" w:hanging="361"/>
        <w:jc w:val="left"/>
        <w:rPr>
          <w:sz w:val="24"/>
        </w:rPr>
      </w:pPr>
      <w:r>
        <w:rPr>
          <w:sz w:val="24"/>
        </w:rPr>
        <w:t>How does rural market differ from urban</w:t>
      </w:r>
      <w:r>
        <w:rPr>
          <w:spacing w:val="-2"/>
          <w:sz w:val="24"/>
        </w:rPr>
        <w:t> </w:t>
      </w:r>
      <w:r>
        <w:rPr>
          <w:sz w:val="24"/>
        </w:rPr>
        <w:t>market?</w:t>
      </w:r>
    </w:p>
    <w:p>
      <w:pPr>
        <w:pStyle w:val="ListParagraph"/>
        <w:numPr>
          <w:ilvl w:val="1"/>
          <w:numId w:val="91"/>
        </w:numPr>
        <w:tabs>
          <w:tab w:pos="1689" w:val="left" w:leader="none"/>
        </w:tabs>
        <w:spacing w:line="240" w:lineRule="auto" w:before="137" w:after="0"/>
        <w:ind w:left="1688" w:right="0" w:hanging="361"/>
        <w:jc w:val="left"/>
        <w:rPr>
          <w:sz w:val="24"/>
        </w:rPr>
      </w:pPr>
      <w:r>
        <w:rPr>
          <w:sz w:val="24"/>
        </w:rPr>
        <w:t>Explain the functions of</w:t>
      </w:r>
      <w:r>
        <w:rPr>
          <w:spacing w:val="-1"/>
          <w:sz w:val="24"/>
        </w:rPr>
        <w:t> </w:t>
      </w:r>
      <w:r>
        <w:rPr>
          <w:sz w:val="24"/>
        </w:rPr>
        <w:t>retailing?</w:t>
      </w:r>
    </w:p>
    <w:p>
      <w:pPr>
        <w:pStyle w:val="ListParagraph"/>
        <w:numPr>
          <w:ilvl w:val="1"/>
          <w:numId w:val="91"/>
        </w:numPr>
        <w:tabs>
          <w:tab w:pos="1689" w:val="left" w:leader="none"/>
        </w:tabs>
        <w:spacing w:line="240" w:lineRule="auto" w:before="137" w:after="0"/>
        <w:ind w:left="1688" w:right="0" w:hanging="361"/>
        <w:jc w:val="left"/>
        <w:rPr>
          <w:sz w:val="24"/>
        </w:rPr>
      </w:pPr>
      <w:r>
        <w:rPr>
          <w:sz w:val="24"/>
        </w:rPr>
        <w:t>Discuss the FMCG goods in rural</w:t>
      </w:r>
      <w:r>
        <w:rPr>
          <w:spacing w:val="-1"/>
          <w:sz w:val="24"/>
        </w:rPr>
        <w:t> </w:t>
      </w:r>
      <w:r>
        <w:rPr>
          <w:sz w:val="24"/>
        </w:rPr>
        <w:t>marketing?</w:t>
      </w:r>
    </w:p>
    <w:p>
      <w:pPr>
        <w:pStyle w:val="ListParagraph"/>
        <w:numPr>
          <w:ilvl w:val="1"/>
          <w:numId w:val="91"/>
        </w:numPr>
        <w:tabs>
          <w:tab w:pos="1689" w:val="left" w:leader="none"/>
        </w:tabs>
        <w:spacing w:line="240" w:lineRule="auto" w:before="139" w:after="0"/>
        <w:ind w:left="1688" w:right="0" w:hanging="361"/>
        <w:jc w:val="left"/>
        <w:rPr>
          <w:sz w:val="24"/>
        </w:rPr>
      </w:pPr>
      <w:r>
        <w:rPr>
          <w:sz w:val="24"/>
        </w:rPr>
        <w:t>Explain the role of retail shopper‘s attitude in rural</w:t>
      </w:r>
      <w:r>
        <w:rPr>
          <w:spacing w:val="-6"/>
          <w:sz w:val="24"/>
        </w:rPr>
        <w:t> </w:t>
      </w:r>
      <w:r>
        <w:rPr>
          <w:sz w:val="24"/>
        </w:rPr>
        <w:t>marketing?</w:t>
      </w:r>
    </w:p>
    <w:p>
      <w:pPr>
        <w:pStyle w:val="ListParagraph"/>
        <w:numPr>
          <w:ilvl w:val="1"/>
          <w:numId w:val="91"/>
        </w:numPr>
        <w:tabs>
          <w:tab w:pos="1689" w:val="left" w:leader="none"/>
        </w:tabs>
        <w:spacing w:line="240" w:lineRule="auto" w:before="137" w:after="0"/>
        <w:ind w:left="1688" w:right="0" w:hanging="361"/>
        <w:jc w:val="left"/>
        <w:rPr>
          <w:sz w:val="24"/>
        </w:rPr>
      </w:pPr>
      <w:r>
        <w:rPr>
          <w:sz w:val="24"/>
        </w:rPr>
        <w:t>Discuss the issues in retail human resource</w:t>
      </w:r>
      <w:r>
        <w:rPr>
          <w:spacing w:val="-3"/>
          <w:sz w:val="24"/>
        </w:rPr>
        <w:t> </w:t>
      </w:r>
      <w:r>
        <w:rPr>
          <w:sz w:val="24"/>
        </w:rPr>
        <w:t>management?</w:t>
      </w:r>
    </w:p>
    <w:p>
      <w:pPr>
        <w:pStyle w:val="ListParagraph"/>
        <w:numPr>
          <w:ilvl w:val="1"/>
          <w:numId w:val="91"/>
        </w:numPr>
        <w:tabs>
          <w:tab w:pos="1689" w:val="left" w:leader="none"/>
        </w:tabs>
        <w:spacing w:line="240" w:lineRule="auto" w:before="139" w:after="0"/>
        <w:ind w:left="1688" w:right="0" w:hanging="361"/>
        <w:jc w:val="left"/>
        <w:rPr>
          <w:sz w:val="24"/>
        </w:rPr>
      </w:pPr>
      <w:r>
        <w:rPr>
          <w:sz w:val="24"/>
        </w:rPr>
        <w:t>What are the different types of retail</w:t>
      </w:r>
      <w:r>
        <w:rPr>
          <w:spacing w:val="-2"/>
          <w:sz w:val="24"/>
        </w:rPr>
        <w:t> </w:t>
      </w:r>
      <w:r>
        <w:rPr>
          <w:sz w:val="24"/>
        </w:rPr>
        <w:t>formats?</w:t>
      </w:r>
    </w:p>
    <w:p>
      <w:pPr>
        <w:pStyle w:val="ListParagraph"/>
        <w:numPr>
          <w:ilvl w:val="1"/>
          <w:numId w:val="91"/>
        </w:numPr>
        <w:tabs>
          <w:tab w:pos="1689" w:val="left" w:leader="none"/>
        </w:tabs>
        <w:spacing w:line="240" w:lineRule="auto" w:before="137" w:after="0"/>
        <w:ind w:left="1688" w:right="0" w:hanging="361"/>
        <w:jc w:val="left"/>
        <w:rPr>
          <w:sz w:val="24"/>
        </w:rPr>
      </w:pPr>
      <w:r>
        <w:rPr>
          <w:sz w:val="24"/>
        </w:rPr>
        <w:t>Explain contract farming and credit</w:t>
      </w:r>
      <w:r>
        <w:rPr>
          <w:spacing w:val="-1"/>
          <w:sz w:val="24"/>
        </w:rPr>
        <w:t> </w:t>
      </w:r>
      <w:r>
        <w:rPr>
          <w:sz w:val="24"/>
        </w:rPr>
        <w:t>bundling?</w:t>
      </w:r>
    </w:p>
    <w:p>
      <w:pPr>
        <w:pStyle w:val="ListParagraph"/>
        <w:numPr>
          <w:ilvl w:val="1"/>
          <w:numId w:val="91"/>
        </w:numPr>
        <w:tabs>
          <w:tab w:pos="1689" w:val="left" w:leader="none"/>
        </w:tabs>
        <w:spacing w:line="240" w:lineRule="auto" w:before="139" w:after="0"/>
        <w:ind w:left="1688" w:right="0" w:hanging="361"/>
        <w:jc w:val="left"/>
        <w:rPr>
          <w:sz w:val="24"/>
        </w:rPr>
      </w:pPr>
      <w:r>
        <w:rPr>
          <w:sz w:val="24"/>
        </w:rPr>
        <w:t>Differentiate services retailing and product</w:t>
      </w:r>
      <w:r>
        <w:rPr>
          <w:spacing w:val="-4"/>
          <w:sz w:val="24"/>
        </w:rPr>
        <w:t> </w:t>
      </w:r>
      <w:r>
        <w:rPr>
          <w:sz w:val="24"/>
        </w:rPr>
        <w:t>retailing?</w:t>
      </w:r>
    </w:p>
    <w:p>
      <w:pPr>
        <w:pStyle w:val="BodyText"/>
        <w:spacing w:before="10"/>
        <w:rPr>
          <w:sz w:val="25"/>
        </w:rPr>
      </w:pPr>
    </w:p>
    <w:p>
      <w:pPr>
        <w:pStyle w:val="BodyText"/>
        <w:ind w:right="778"/>
        <w:jc w:val="right"/>
      </w:pPr>
      <w:r>
        <w:rPr/>
        <w:t>(6x2=12)</w:t>
      </w:r>
    </w:p>
    <w:p>
      <w:pPr>
        <w:spacing w:after="0"/>
        <w:jc w:val="right"/>
        <w:sectPr>
          <w:pgSz w:w="11910" w:h="16840"/>
          <w:pgMar w:header="552" w:footer="944" w:top="1300" w:bottom="1140" w:left="1120" w:right="820"/>
        </w:sectPr>
      </w:pPr>
    </w:p>
    <w:p>
      <w:pPr>
        <w:pStyle w:val="Heading4"/>
        <w:spacing w:before="125"/>
        <w:ind w:left="664"/>
      </w:pPr>
      <w:r>
        <w:rPr/>
        <w:t>Section-C</w:t>
      </w:r>
    </w:p>
    <w:p>
      <w:pPr>
        <w:spacing w:before="136"/>
        <w:ind w:left="664" w:right="673" w:firstLine="0"/>
        <w:jc w:val="center"/>
        <w:rPr>
          <w:b/>
          <w:sz w:val="24"/>
        </w:rPr>
      </w:pPr>
      <w:r>
        <w:rPr>
          <w:b/>
          <w:sz w:val="24"/>
        </w:rPr>
        <w:t>Answer any </w:t>
      </w:r>
      <w:r>
        <w:rPr>
          <w:b/>
          <w:i/>
          <w:sz w:val="24"/>
        </w:rPr>
        <w:t>Two </w:t>
      </w:r>
      <w:r>
        <w:rPr>
          <w:b/>
          <w:sz w:val="24"/>
        </w:rPr>
        <w:t>questions. Answer shall not exceed </w:t>
      </w:r>
      <w:r>
        <w:rPr>
          <w:b/>
          <w:i/>
          <w:sz w:val="24"/>
        </w:rPr>
        <w:t>Five </w:t>
      </w:r>
      <w:r>
        <w:rPr>
          <w:b/>
          <w:sz w:val="24"/>
        </w:rPr>
        <w:t>pages. (Weight 5)</w:t>
      </w:r>
    </w:p>
    <w:p>
      <w:pPr>
        <w:pStyle w:val="ListParagraph"/>
        <w:numPr>
          <w:ilvl w:val="1"/>
          <w:numId w:val="91"/>
        </w:numPr>
        <w:tabs>
          <w:tab w:pos="1329" w:val="left" w:leader="none"/>
        </w:tabs>
        <w:spacing w:line="240" w:lineRule="auto" w:before="135" w:after="0"/>
        <w:ind w:left="1328" w:right="0" w:hanging="361"/>
        <w:jc w:val="left"/>
        <w:rPr>
          <w:sz w:val="24"/>
        </w:rPr>
      </w:pPr>
      <w:r>
        <w:rPr>
          <w:sz w:val="24"/>
        </w:rPr>
        <w:t>What are the emerging trends in rural</w:t>
      </w:r>
      <w:r>
        <w:rPr>
          <w:spacing w:val="-5"/>
          <w:sz w:val="24"/>
        </w:rPr>
        <w:t> </w:t>
      </w:r>
      <w:r>
        <w:rPr>
          <w:sz w:val="24"/>
        </w:rPr>
        <w:t>marketing?</w:t>
      </w:r>
    </w:p>
    <w:p>
      <w:pPr>
        <w:pStyle w:val="BodyText"/>
        <w:spacing w:before="1"/>
        <w:rPr>
          <w:sz w:val="21"/>
        </w:rPr>
      </w:pPr>
    </w:p>
    <w:p>
      <w:pPr>
        <w:pStyle w:val="ListParagraph"/>
        <w:numPr>
          <w:ilvl w:val="1"/>
          <w:numId w:val="91"/>
        </w:numPr>
        <w:tabs>
          <w:tab w:pos="1329" w:val="left" w:leader="none"/>
        </w:tabs>
        <w:spacing w:line="240" w:lineRule="auto" w:before="0" w:after="0"/>
        <w:ind w:left="1328" w:right="0" w:hanging="361"/>
        <w:jc w:val="left"/>
        <w:rPr>
          <w:sz w:val="24"/>
        </w:rPr>
      </w:pPr>
      <w:r>
        <w:rPr>
          <w:sz w:val="24"/>
        </w:rPr>
        <w:t>Explain the different models of</w:t>
      </w:r>
      <w:r>
        <w:rPr>
          <w:spacing w:val="1"/>
          <w:sz w:val="24"/>
        </w:rPr>
        <w:t> </w:t>
      </w:r>
      <w:r>
        <w:rPr>
          <w:sz w:val="24"/>
        </w:rPr>
        <w:t>E-retailing?</w:t>
      </w:r>
    </w:p>
    <w:p>
      <w:pPr>
        <w:pStyle w:val="BodyText"/>
        <w:spacing w:before="7"/>
        <w:rPr>
          <w:sz w:val="20"/>
        </w:rPr>
      </w:pPr>
    </w:p>
    <w:p>
      <w:pPr>
        <w:pStyle w:val="ListParagraph"/>
        <w:numPr>
          <w:ilvl w:val="1"/>
          <w:numId w:val="91"/>
        </w:numPr>
        <w:tabs>
          <w:tab w:pos="1329" w:val="left" w:leader="none"/>
        </w:tabs>
        <w:spacing w:line="240" w:lineRule="auto" w:before="0" w:after="0"/>
        <w:ind w:left="1328" w:right="0" w:hanging="361"/>
        <w:jc w:val="left"/>
        <w:rPr>
          <w:sz w:val="24"/>
        </w:rPr>
      </w:pPr>
      <w:r>
        <w:rPr>
          <w:sz w:val="24"/>
        </w:rPr>
        <w:t>Elucidate the problems of rural marketing in</w:t>
      </w:r>
      <w:r>
        <w:rPr>
          <w:spacing w:val="-3"/>
          <w:sz w:val="24"/>
        </w:rPr>
        <w:t> </w:t>
      </w:r>
      <w:r>
        <w:rPr>
          <w:sz w:val="24"/>
        </w:rPr>
        <w:t>India?</w:t>
      </w:r>
    </w:p>
    <w:p>
      <w:pPr>
        <w:pStyle w:val="ListParagraph"/>
        <w:numPr>
          <w:ilvl w:val="1"/>
          <w:numId w:val="91"/>
        </w:numPr>
        <w:tabs>
          <w:tab w:pos="1329" w:val="left" w:leader="none"/>
          <w:tab w:pos="8169" w:val="left" w:leader="none"/>
        </w:tabs>
        <w:spacing w:line="240" w:lineRule="auto" w:before="204" w:after="0"/>
        <w:ind w:left="1328" w:right="0" w:hanging="361"/>
        <w:jc w:val="left"/>
        <w:rPr>
          <w:sz w:val="24"/>
        </w:rPr>
      </w:pPr>
      <w:r>
        <w:rPr>
          <w:sz w:val="24"/>
        </w:rPr>
        <w:t>Explain the factors affecting rural</w:t>
      </w:r>
      <w:r>
        <w:rPr>
          <w:spacing w:val="-8"/>
          <w:sz w:val="24"/>
        </w:rPr>
        <w:t> </w:t>
      </w:r>
      <w:r>
        <w:rPr>
          <w:sz w:val="24"/>
        </w:rPr>
        <w:t>consumer</w:t>
      </w:r>
      <w:r>
        <w:rPr>
          <w:spacing w:val="-1"/>
          <w:sz w:val="24"/>
        </w:rPr>
        <w:t> </w:t>
      </w:r>
      <w:r>
        <w:rPr>
          <w:sz w:val="24"/>
        </w:rPr>
        <w:t>behaviour?</w:t>
        <w:tab/>
        <w:t>( 2 x 5= 10)</w:t>
      </w:r>
    </w:p>
    <w:p>
      <w:pPr>
        <w:spacing w:after="0" w:line="240" w:lineRule="auto"/>
        <w:jc w:val="left"/>
        <w:rPr>
          <w:sz w:val="24"/>
        </w:rPr>
        <w:sectPr>
          <w:pgSz w:w="11910" w:h="16840"/>
          <w:pgMar w:header="552" w:footer="944" w:top="1300" w:bottom="1140" w:left="1120" w:right="820"/>
        </w:sectPr>
      </w:pPr>
    </w:p>
    <w:p>
      <w:pPr>
        <w:pStyle w:val="Heading4"/>
        <w:spacing w:before="125"/>
        <w:ind w:left="657"/>
      </w:pPr>
      <w:r>
        <w:rPr/>
        <w:t>M.COM DEGREE (CSS) MODEL QUESTION PAPER</w:t>
      </w:r>
    </w:p>
    <w:p>
      <w:pPr>
        <w:spacing w:before="136"/>
        <w:ind w:left="667" w:right="618" w:firstLine="0"/>
        <w:jc w:val="center"/>
        <w:rPr>
          <w:b/>
          <w:sz w:val="24"/>
        </w:rPr>
      </w:pPr>
      <w:r>
        <w:rPr>
          <w:b/>
          <w:sz w:val="24"/>
        </w:rPr>
        <w:t>(2019 admissions onwards)</w:t>
      </w:r>
    </w:p>
    <w:p>
      <w:pPr>
        <w:spacing w:before="140"/>
        <w:ind w:left="665" w:right="673" w:firstLine="0"/>
        <w:jc w:val="center"/>
        <w:rPr>
          <w:b/>
          <w:i/>
          <w:sz w:val="24"/>
        </w:rPr>
      </w:pPr>
      <w:r>
        <w:rPr>
          <w:b/>
          <w:i/>
          <w:sz w:val="24"/>
        </w:rPr>
        <w:t>Third Semester</w:t>
      </w:r>
    </w:p>
    <w:p>
      <w:pPr>
        <w:spacing w:before="136"/>
        <w:ind w:left="661" w:right="673" w:firstLine="0"/>
        <w:jc w:val="center"/>
        <w:rPr>
          <w:b/>
          <w:sz w:val="24"/>
        </w:rPr>
      </w:pPr>
      <w:r>
        <w:rPr>
          <w:b/>
          <w:sz w:val="24"/>
        </w:rPr>
        <w:t>CM810402-INTERNATIONAL MARKETING</w:t>
      </w:r>
    </w:p>
    <w:p>
      <w:pPr>
        <w:spacing w:before="140"/>
        <w:ind w:left="664" w:right="673" w:firstLine="0"/>
        <w:jc w:val="center"/>
        <w:rPr>
          <w:b/>
          <w:i/>
          <w:sz w:val="24"/>
        </w:rPr>
      </w:pPr>
      <w:r>
        <w:rPr>
          <w:b/>
          <w:i/>
          <w:sz w:val="24"/>
        </w:rPr>
        <w:t>(for Elective Group 2- Marketing and International Business)</w:t>
      </w:r>
    </w:p>
    <w:p>
      <w:pPr>
        <w:pStyle w:val="BodyText"/>
        <w:rPr>
          <w:b/>
          <w:i/>
          <w:sz w:val="26"/>
        </w:rPr>
      </w:pPr>
    </w:p>
    <w:p>
      <w:pPr>
        <w:pStyle w:val="BodyText"/>
        <w:spacing w:before="6"/>
        <w:rPr>
          <w:b/>
          <w:i/>
          <w:sz w:val="21"/>
        </w:rPr>
      </w:pPr>
    </w:p>
    <w:p>
      <w:pPr>
        <w:pStyle w:val="BodyText"/>
        <w:tabs>
          <w:tab w:pos="5760" w:val="left" w:leader="none"/>
        </w:tabs>
        <w:ind w:right="9"/>
        <w:jc w:val="center"/>
      </w:pPr>
      <w:r>
        <w:rPr/>
        <w:t>Time:</w:t>
      </w:r>
      <w:r>
        <w:rPr>
          <w:spacing w:val="-1"/>
        </w:rPr>
        <w:t> </w:t>
      </w:r>
      <w:r>
        <w:rPr/>
        <w:t>3 Hours</w:t>
        <w:tab/>
        <w:t>Maximum Weight:</w:t>
      </w:r>
      <w:r>
        <w:rPr>
          <w:spacing w:val="-2"/>
        </w:rPr>
        <w:t> </w:t>
      </w:r>
      <w:r>
        <w:rPr/>
        <w:t>30</w:t>
      </w:r>
    </w:p>
    <w:p>
      <w:pPr>
        <w:pStyle w:val="Heading4"/>
        <w:spacing w:before="142"/>
        <w:ind w:left="665"/>
      </w:pPr>
      <w:r>
        <w:rPr/>
        <w:t>Section A.</w:t>
      </w:r>
    </w:p>
    <w:p>
      <w:pPr>
        <w:spacing w:before="140"/>
        <w:ind w:left="1174" w:right="0" w:firstLine="0"/>
        <w:jc w:val="left"/>
        <w:rPr>
          <w:b/>
          <w:sz w:val="24"/>
        </w:rPr>
      </w:pPr>
      <w:r>
        <w:rPr>
          <w:b/>
          <w:sz w:val="24"/>
        </w:rPr>
        <w:t>Answer any </w:t>
      </w:r>
      <w:r>
        <w:rPr>
          <w:b/>
          <w:i/>
          <w:sz w:val="24"/>
        </w:rPr>
        <w:t>Eight </w:t>
      </w:r>
      <w:r>
        <w:rPr>
          <w:b/>
          <w:sz w:val="24"/>
        </w:rPr>
        <w:t>questions. Answer shall not exceed One page (Weight 1)</w:t>
      </w:r>
    </w:p>
    <w:p>
      <w:pPr>
        <w:pStyle w:val="ListParagraph"/>
        <w:numPr>
          <w:ilvl w:val="0"/>
          <w:numId w:val="92"/>
        </w:numPr>
        <w:tabs>
          <w:tab w:pos="1329" w:val="left" w:leader="none"/>
        </w:tabs>
        <w:spacing w:line="240" w:lineRule="auto" w:before="129" w:after="0"/>
        <w:ind w:left="1328" w:right="0" w:hanging="361"/>
        <w:jc w:val="left"/>
        <w:rPr>
          <w:sz w:val="24"/>
        </w:rPr>
      </w:pPr>
      <w:r>
        <w:rPr>
          <w:sz w:val="24"/>
        </w:rPr>
        <w:t>What do you mean by export</w:t>
      </w:r>
      <w:r>
        <w:rPr>
          <w:spacing w:val="-2"/>
          <w:sz w:val="24"/>
        </w:rPr>
        <w:t> </w:t>
      </w:r>
      <w:r>
        <w:rPr>
          <w:sz w:val="24"/>
        </w:rPr>
        <w:t>incentives?</w:t>
      </w:r>
    </w:p>
    <w:p>
      <w:pPr>
        <w:pStyle w:val="ListParagraph"/>
        <w:numPr>
          <w:ilvl w:val="0"/>
          <w:numId w:val="92"/>
        </w:numPr>
        <w:tabs>
          <w:tab w:pos="1329" w:val="left" w:leader="none"/>
        </w:tabs>
        <w:spacing w:line="240" w:lineRule="auto" w:before="20" w:after="0"/>
        <w:ind w:left="1328" w:right="0" w:hanging="361"/>
        <w:jc w:val="left"/>
        <w:rPr>
          <w:sz w:val="24"/>
        </w:rPr>
      </w:pPr>
      <w:r>
        <w:rPr>
          <w:sz w:val="24"/>
        </w:rPr>
        <w:t>What is market oriented export pricing?</w:t>
      </w:r>
    </w:p>
    <w:p>
      <w:pPr>
        <w:pStyle w:val="ListParagraph"/>
        <w:numPr>
          <w:ilvl w:val="0"/>
          <w:numId w:val="92"/>
        </w:numPr>
        <w:tabs>
          <w:tab w:pos="1329" w:val="left" w:leader="none"/>
        </w:tabs>
        <w:spacing w:line="240" w:lineRule="auto" w:before="19" w:after="0"/>
        <w:ind w:left="1328" w:right="0" w:hanging="361"/>
        <w:jc w:val="left"/>
        <w:rPr>
          <w:sz w:val="24"/>
        </w:rPr>
      </w:pPr>
      <w:r>
        <w:rPr>
          <w:sz w:val="24"/>
        </w:rPr>
        <w:t>Explain the term trade</w:t>
      </w:r>
      <w:r>
        <w:rPr>
          <w:spacing w:val="-2"/>
          <w:sz w:val="24"/>
        </w:rPr>
        <w:t> </w:t>
      </w:r>
      <w:r>
        <w:rPr>
          <w:sz w:val="24"/>
        </w:rPr>
        <w:t>blocs?</w:t>
      </w:r>
    </w:p>
    <w:p>
      <w:pPr>
        <w:pStyle w:val="ListParagraph"/>
        <w:numPr>
          <w:ilvl w:val="0"/>
          <w:numId w:val="92"/>
        </w:numPr>
        <w:tabs>
          <w:tab w:pos="1329" w:val="left" w:leader="none"/>
        </w:tabs>
        <w:spacing w:line="240" w:lineRule="auto" w:before="17" w:after="0"/>
        <w:ind w:left="1328" w:right="0" w:hanging="361"/>
        <w:jc w:val="left"/>
        <w:rPr>
          <w:sz w:val="24"/>
        </w:rPr>
      </w:pPr>
      <w:r>
        <w:rPr>
          <w:sz w:val="24"/>
        </w:rPr>
        <w:t>What do you mean by</w:t>
      </w:r>
      <w:r>
        <w:rPr>
          <w:spacing w:val="-2"/>
          <w:sz w:val="24"/>
        </w:rPr>
        <w:t> </w:t>
      </w:r>
      <w:r>
        <w:rPr>
          <w:sz w:val="24"/>
        </w:rPr>
        <w:t>FOB?</w:t>
      </w:r>
    </w:p>
    <w:p>
      <w:pPr>
        <w:pStyle w:val="ListParagraph"/>
        <w:numPr>
          <w:ilvl w:val="0"/>
          <w:numId w:val="92"/>
        </w:numPr>
        <w:tabs>
          <w:tab w:pos="1329" w:val="left" w:leader="none"/>
        </w:tabs>
        <w:spacing w:line="240" w:lineRule="auto" w:before="19" w:after="0"/>
        <w:ind w:left="1328" w:right="0" w:hanging="361"/>
        <w:jc w:val="left"/>
        <w:rPr>
          <w:sz w:val="24"/>
        </w:rPr>
      </w:pPr>
      <w:r>
        <w:rPr>
          <w:sz w:val="24"/>
        </w:rPr>
        <w:t>What is cross –cultural marketing?</w:t>
      </w:r>
    </w:p>
    <w:p>
      <w:pPr>
        <w:pStyle w:val="ListParagraph"/>
        <w:numPr>
          <w:ilvl w:val="0"/>
          <w:numId w:val="92"/>
        </w:numPr>
        <w:tabs>
          <w:tab w:pos="1329" w:val="left" w:leader="none"/>
        </w:tabs>
        <w:spacing w:line="240" w:lineRule="auto" w:before="19" w:after="0"/>
        <w:ind w:left="1328" w:right="0" w:hanging="361"/>
        <w:jc w:val="left"/>
        <w:rPr>
          <w:sz w:val="24"/>
        </w:rPr>
      </w:pPr>
      <w:r>
        <w:rPr>
          <w:sz w:val="24"/>
        </w:rPr>
        <w:t>What are grey market</w:t>
      </w:r>
      <w:r>
        <w:rPr>
          <w:spacing w:val="-3"/>
          <w:sz w:val="24"/>
        </w:rPr>
        <w:t> </w:t>
      </w:r>
      <w:r>
        <w:rPr>
          <w:sz w:val="24"/>
        </w:rPr>
        <w:t>goods?</w:t>
      </w:r>
    </w:p>
    <w:p>
      <w:pPr>
        <w:pStyle w:val="ListParagraph"/>
        <w:numPr>
          <w:ilvl w:val="0"/>
          <w:numId w:val="92"/>
        </w:numPr>
        <w:tabs>
          <w:tab w:pos="1329" w:val="left" w:leader="none"/>
        </w:tabs>
        <w:spacing w:line="240" w:lineRule="auto" w:before="17" w:after="0"/>
        <w:ind w:left="1328" w:right="0" w:hanging="361"/>
        <w:jc w:val="left"/>
        <w:rPr>
          <w:sz w:val="24"/>
        </w:rPr>
      </w:pPr>
      <w:r>
        <w:rPr>
          <w:sz w:val="24"/>
        </w:rPr>
        <w:t>What do you understand by open account?</w:t>
      </w:r>
    </w:p>
    <w:p>
      <w:pPr>
        <w:pStyle w:val="ListParagraph"/>
        <w:numPr>
          <w:ilvl w:val="0"/>
          <w:numId w:val="92"/>
        </w:numPr>
        <w:tabs>
          <w:tab w:pos="1329" w:val="left" w:leader="none"/>
        </w:tabs>
        <w:spacing w:line="240" w:lineRule="auto" w:before="19" w:after="0"/>
        <w:ind w:left="1328" w:right="0" w:hanging="361"/>
        <w:jc w:val="left"/>
        <w:rPr>
          <w:sz w:val="24"/>
        </w:rPr>
      </w:pPr>
      <w:r>
        <w:rPr>
          <w:sz w:val="24"/>
        </w:rPr>
        <w:t>What do you mean by administered</w:t>
      </w:r>
      <w:r>
        <w:rPr>
          <w:spacing w:val="-2"/>
          <w:sz w:val="24"/>
        </w:rPr>
        <w:t> </w:t>
      </w:r>
      <w:r>
        <w:rPr>
          <w:sz w:val="24"/>
        </w:rPr>
        <w:t>pricing?</w:t>
      </w:r>
    </w:p>
    <w:p>
      <w:pPr>
        <w:pStyle w:val="ListParagraph"/>
        <w:numPr>
          <w:ilvl w:val="0"/>
          <w:numId w:val="92"/>
        </w:numPr>
        <w:tabs>
          <w:tab w:pos="1329" w:val="left" w:leader="none"/>
        </w:tabs>
        <w:spacing w:line="240" w:lineRule="auto" w:before="19" w:after="0"/>
        <w:ind w:left="1328" w:right="0" w:hanging="361"/>
        <w:jc w:val="left"/>
        <w:rPr>
          <w:sz w:val="24"/>
        </w:rPr>
      </w:pPr>
      <w:r>
        <w:rPr>
          <w:sz w:val="24"/>
        </w:rPr>
        <w:t>What do you understand by Global e-marketing?</w:t>
      </w:r>
    </w:p>
    <w:p>
      <w:pPr>
        <w:pStyle w:val="ListParagraph"/>
        <w:numPr>
          <w:ilvl w:val="0"/>
          <w:numId w:val="92"/>
        </w:numPr>
        <w:tabs>
          <w:tab w:pos="1329" w:val="left" w:leader="none"/>
          <w:tab w:pos="7869" w:val="left" w:leader="none"/>
        </w:tabs>
        <w:spacing w:line="240" w:lineRule="auto" w:before="18" w:after="0"/>
        <w:ind w:left="1328" w:right="0" w:hanging="361"/>
        <w:jc w:val="left"/>
        <w:rPr>
          <w:sz w:val="24"/>
        </w:rPr>
      </w:pPr>
      <w:r>
        <w:rPr>
          <w:sz w:val="24"/>
        </w:rPr>
        <w:t>Define</w:t>
      </w:r>
      <w:r>
        <w:rPr>
          <w:spacing w:val="-4"/>
          <w:sz w:val="24"/>
        </w:rPr>
        <w:t> </w:t>
      </w:r>
      <w:r>
        <w:rPr>
          <w:sz w:val="24"/>
        </w:rPr>
        <w:t>services</w:t>
      </w:r>
      <w:r>
        <w:rPr>
          <w:spacing w:val="1"/>
          <w:sz w:val="24"/>
        </w:rPr>
        <w:t> </w:t>
      </w:r>
      <w:r>
        <w:rPr>
          <w:sz w:val="24"/>
        </w:rPr>
        <w:t>export?</w:t>
        <w:tab/>
        <w:t>(8 x 1 = 8)</w:t>
      </w:r>
    </w:p>
    <w:p>
      <w:pPr>
        <w:pStyle w:val="BodyText"/>
        <w:spacing w:before="9"/>
        <w:rPr>
          <w:sz w:val="29"/>
        </w:rPr>
      </w:pPr>
    </w:p>
    <w:p>
      <w:pPr>
        <w:pStyle w:val="Heading4"/>
        <w:ind w:left="1382"/>
      </w:pPr>
      <w:r>
        <w:rPr/>
        <w:t>Section B</w:t>
      </w:r>
    </w:p>
    <w:p>
      <w:pPr>
        <w:pStyle w:val="BodyText"/>
        <w:spacing w:before="36"/>
        <w:ind w:left="1379" w:right="673"/>
        <w:jc w:val="center"/>
      </w:pPr>
      <w:r>
        <w:rPr/>
        <w:t>(Answer any </w:t>
      </w:r>
      <w:r>
        <w:rPr>
          <w:b/>
        </w:rPr>
        <w:t>six </w:t>
      </w:r>
      <w:r>
        <w:rPr/>
        <w:t>questions. Each question carries a weight of 2)</w:t>
      </w:r>
    </w:p>
    <w:p>
      <w:pPr>
        <w:pStyle w:val="BodyText"/>
        <w:spacing w:before="1"/>
        <w:rPr>
          <w:sz w:val="31"/>
        </w:rPr>
      </w:pPr>
    </w:p>
    <w:p>
      <w:pPr>
        <w:pStyle w:val="ListParagraph"/>
        <w:numPr>
          <w:ilvl w:val="0"/>
          <w:numId w:val="92"/>
        </w:numPr>
        <w:tabs>
          <w:tab w:pos="1329" w:val="left" w:leader="none"/>
        </w:tabs>
        <w:spacing w:line="240" w:lineRule="auto" w:before="1" w:after="0"/>
        <w:ind w:left="1328" w:right="0" w:hanging="361"/>
        <w:jc w:val="left"/>
        <w:rPr>
          <w:sz w:val="24"/>
        </w:rPr>
      </w:pPr>
      <w:r>
        <w:rPr>
          <w:sz w:val="24"/>
        </w:rPr>
        <w:t>Differentiate the tariff and non tariff barriers in international</w:t>
      </w:r>
      <w:r>
        <w:rPr>
          <w:spacing w:val="-8"/>
          <w:sz w:val="24"/>
        </w:rPr>
        <w:t> </w:t>
      </w:r>
      <w:r>
        <w:rPr>
          <w:sz w:val="24"/>
        </w:rPr>
        <w:t>marketing?</w:t>
      </w:r>
    </w:p>
    <w:p>
      <w:pPr>
        <w:pStyle w:val="ListParagraph"/>
        <w:numPr>
          <w:ilvl w:val="0"/>
          <w:numId w:val="92"/>
        </w:numPr>
        <w:tabs>
          <w:tab w:pos="1329" w:val="left" w:leader="none"/>
        </w:tabs>
        <w:spacing w:line="240" w:lineRule="auto" w:before="19" w:after="0"/>
        <w:ind w:left="1328" w:right="0" w:hanging="361"/>
        <w:jc w:val="left"/>
        <w:rPr>
          <w:sz w:val="24"/>
        </w:rPr>
      </w:pPr>
      <w:r>
        <w:rPr>
          <w:sz w:val="24"/>
        </w:rPr>
        <w:t>Elucidate the procedure for export</w:t>
      </w:r>
      <w:r>
        <w:rPr>
          <w:spacing w:val="-4"/>
          <w:sz w:val="24"/>
        </w:rPr>
        <w:t> </w:t>
      </w:r>
      <w:r>
        <w:rPr>
          <w:sz w:val="24"/>
        </w:rPr>
        <w:t>financing?</w:t>
      </w:r>
    </w:p>
    <w:p>
      <w:pPr>
        <w:pStyle w:val="ListParagraph"/>
        <w:numPr>
          <w:ilvl w:val="0"/>
          <w:numId w:val="92"/>
        </w:numPr>
        <w:tabs>
          <w:tab w:pos="1329" w:val="left" w:leader="none"/>
        </w:tabs>
        <w:spacing w:line="240" w:lineRule="auto" w:before="17" w:after="0"/>
        <w:ind w:left="1328" w:right="0" w:hanging="361"/>
        <w:jc w:val="left"/>
        <w:rPr>
          <w:sz w:val="24"/>
        </w:rPr>
      </w:pPr>
      <w:r>
        <w:rPr>
          <w:sz w:val="24"/>
        </w:rPr>
        <w:t>Discuss the challenges in global marketing</w:t>
      </w:r>
      <w:r>
        <w:rPr>
          <w:spacing w:val="-1"/>
          <w:sz w:val="24"/>
        </w:rPr>
        <w:t> </w:t>
      </w:r>
      <w:r>
        <w:rPr>
          <w:sz w:val="24"/>
        </w:rPr>
        <w:t>research?</w:t>
      </w:r>
    </w:p>
    <w:p>
      <w:pPr>
        <w:pStyle w:val="ListParagraph"/>
        <w:numPr>
          <w:ilvl w:val="0"/>
          <w:numId w:val="92"/>
        </w:numPr>
        <w:tabs>
          <w:tab w:pos="1329" w:val="left" w:leader="none"/>
        </w:tabs>
        <w:spacing w:line="240" w:lineRule="auto" w:before="21" w:after="0"/>
        <w:ind w:left="1328" w:right="0" w:hanging="361"/>
        <w:jc w:val="left"/>
        <w:rPr>
          <w:sz w:val="24"/>
        </w:rPr>
      </w:pPr>
      <w:r>
        <w:rPr>
          <w:sz w:val="24"/>
        </w:rPr>
        <w:t>Write notes on product decision and pricing decisions in international</w:t>
      </w:r>
      <w:r>
        <w:rPr>
          <w:spacing w:val="-9"/>
          <w:sz w:val="24"/>
        </w:rPr>
        <w:t> </w:t>
      </w:r>
      <w:r>
        <w:rPr>
          <w:sz w:val="24"/>
        </w:rPr>
        <w:t>marketing?</w:t>
      </w:r>
    </w:p>
    <w:p>
      <w:pPr>
        <w:pStyle w:val="ListParagraph"/>
        <w:numPr>
          <w:ilvl w:val="0"/>
          <w:numId w:val="92"/>
        </w:numPr>
        <w:tabs>
          <w:tab w:pos="1329" w:val="left" w:leader="none"/>
        </w:tabs>
        <w:spacing w:line="240" w:lineRule="auto" w:before="19" w:after="0"/>
        <w:ind w:left="1328" w:right="0" w:hanging="361"/>
        <w:jc w:val="left"/>
        <w:rPr>
          <w:sz w:val="24"/>
        </w:rPr>
      </w:pPr>
      <w:r>
        <w:rPr>
          <w:sz w:val="24"/>
        </w:rPr>
        <w:t>Discuss the various pricing strategies in international</w:t>
      </w:r>
      <w:r>
        <w:rPr>
          <w:spacing w:val="-6"/>
          <w:sz w:val="24"/>
        </w:rPr>
        <w:t> </w:t>
      </w:r>
      <w:r>
        <w:rPr>
          <w:sz w:val="24"/>
        </w:rPr>
        <w:t>marketing?</w:t>
      </w:r>
    </w:p>
    <w:p>
      <w:pPr>
        <w:pStyle w:val="ListParagraph"/>
        <w:numPr>
          <w:ilvl w:val="0"/>
          <w:numId w:val="92"/>
        </w:numPr>
        <w:tabs>
          <w:tab w:pos="1329" w:val="left" w:leader="none"/>
        </w:tabs>
        <w:spacing w:line="259" w:lineRule="auto" w:before="23" w:after="0"/>
        <w:ind w:left="1328" w:right="1010" w:hanging="360"/>
        <w:jc w:val="left"/>
        <w:rPr>
          <w:sz w:val="24"/>
        </w:rPr>
      </w:pPr>
      <w:r>
        <w:rPr>
          <w:sz w:val="24"/>
        </w:rPr>
        <w:t>Explain the main driving and restraining forces for a firm entering</w:t>
      </w:r>
      <w:r>
        <w:rPr>
          <w:spacing w:val="-16"/>
          <w:sz w:val="24"/>
        </w:rPr>
        <w:t> </w:t>
      </w:r>
      <w:r>
        <w:rPr>
          <w:sz w:val="24"/>
        </w:rPr>
        <w:t>international market?</w:t>
      </w:r>
    </w:p>
    <w:p>
      <w:pPr>
        <w:pStyle w:val="ListParagraph"/>
        <w:numPr>
          <w:ilvl w:val="0"/>
          <w:numId w:val="92"/>
        </w:numPr>
        <w:tabs>
          <w:tab w:pos="1329" w:val="left" w:leader="none"/>
        </w:tabs>
        <w:spacing w:line="273" w:lineRule="exact" w:before="0" w:after="0"/>
        <w:ind w:left="1328" w:right="0" w:hanging="361"/>
        <w:jc w:val="left"/>
        <w:rPr>
          <w:sz w:val="24"/>
        </w:rPr>
      </w:pPr>
      <w:r>
        <w:rPr>
          <w:sz w:val="24"/>
        </w:rPr>
        <w:t>How does domestic marketing differ international</w:t>
      </w:r>
      <w:r>
        <w:rPr>
          <w:spacing w:val="-7"/>
          <w:sz w:val="24"/>
        </w:rPr>
        <w:t> </w:t>
      </w:r>
      <w:r>
        <w:rPr>
          <w:sz w:val="24"/>
        </w:rPr>
        <w:t>marketing?</w:t>
      </w:r>
    </w:p>
    <w:p>
      <w:pPr>
        <w:pStyle w:val="ListParagraph"/>
        <w:numPr>
          <w:ilvl w:val="0"/>
          <w:numId w:val="92"/>
        </w:numPr>
        <w:tabs>
          <w:tab w:pos="1329" w:val="left" w:leader="none"/>
        </w:tabs>
        <w:spacing w:line="240" w:lineRule="auto" w:before="19" w:after="0"/>
        <w:ind w:left="1328" w:right="0" w:hanging="361"/>
        <w:jc w:val="left"/>
        <w:rPr>
          <w:sz w:val="24"/>
        </w:rPr>
      </w:pPr>
      <w:r>
        <w:rPr>
          <w:sz w:val="24"/>
        </w:rPr>
        <w:t>Describe the factors determining the selection of international</w:t>
      </w:r>
      <w:r>
        <w:rPr>
          <w:spacing w:val="-9"/>
          <w:sz w:val="24"/>
        </w:rPr>
        <w:t> </w:t>
      </w:r>
      <w:r>
        <w:rPr>
          <w:sz w:val="24"/>
        </w:rPr>
        <w:t>market?</w:t>
      </w:r>
    </w:p>
    <w:p>
      <w:pPr>
        <w:pStyle w:val="BodyText"/>
        <w:spacing w:before="24"/>
        <w:ind w:left="7605" w:right="10"/>
        <w:jc w:val="center"/>
      </w:pPr>
      <w:r>
        <w:rPr/>
        <w:t>(6 x 2 = 12)</w:t>
      </w:r>
    </w:p>
    <w:p>
      <w:pPr>
        <w:pStyle w:val="Heading4"/>
        <w:spacing w:before="46"/>
        <w:ind w:left="1380"/>
      </w:pPr>
      <w:r>
        <w:rPr/>
        <w:t>Section C</w:t>
      </w:r>
    </w:p>
    <w:p>
      <w:pPr>
        <w:pStyle w:val="BodyText"/>
        <w:spacing w:before="36"/>
        <w:ind w:left="2235"/>
      </w:pPr>
      <w:r>
        <w:rPr/>
        <w:t>(Answer any </w:t>
      </w:r>
      <w:r>
        <w:rPr>
          <w:b/>
        </w:rPr>
        <w:t>two </w:t>
      </w:r>
      <w:r>
        <w:rPr/>
        <w:t>questions. Each question carries a weight of 5)</w:t>
      </w:r>
    </w:p>
    <w:p>
      <w:pPr>
        <w:pStyle w:val="BodyText"/>
        <w:spacing w:before="3"/>
        <w:rPr>
          <w:sz w:val="31"/>
        </w:rPr>
      </w:pPr>
    </w:p>
    <w:p>
      <w:pPr>
        <w:pStyle w:val="ListParagraph"/>
        <w:numPr>
          <w:ilvl w:val="0"/>
          <w:numId w:val="92"/>
        </w:numPr>
        <w:tabs>
          <w:tab w:pos="1329" w:val="left" w:leader="none"/>
        </w:tabs>
        <w:spacing w:line="259" w:lineRule="auto" w:before="0" w:after="0"/>
        <w:ind w:left="1328" w:right="909" w:hanging="360"/>
        <w:jc w:val="left"/>
        <w:rPr>
          <w:sz w:val="24"/>
        </w:rPr>
      </w:pPr>
      <w:r>
        <w:rPr>
          <w:sz w:val="24"/>
        </w:rPr>
        <w:t>What are the different problems and difficulties faced by the Indian marketers in international</w:t>
      </w:r>
      <w:r>
        <w:rPr>
          <w:spacing w:val="-1"/>
          <w:sz w:val="24"/>
        </w:rPr>
        <w:t> </w:t>
      </w:r>
      <w:r>
        <w:rPr>
          <w:sz w:val="24"/>
        </w:rPr>
        <w:t>trade?</w:t>
      </w:r>
    </w:p>
    <w:p>
      <w:pPr>
        <w:pStyle w:val="ListParagraph"/>
        <w:numPr>
          <w:ilvl w:val="0"/>
          <w:numId w:val="92"/>
        </w:numPr>
        <w:tabs>
          <w:tab w:pos="1329" w:val="left" w:leader="none"/>
        </w:tabs>
        <w:spacing w:line="275" w:lineRule="exact" w:before="0" w:after="0"/>
        <w:ind w:left="1328" w:right="0" w:hanging="361"/>
        <w:jc w:val="left"/>
        <w:rPr>
          <w:sz w:val="24"/>
        </w:rPr>
      </w:pPr>
      <w:r>
        <w:rPr>
          <w:sz w:val="24"/>
        </w:rPr>
        <w:t>Explain the different techniques to enter into international</w:t>
      </w:r>
      <w:r>
        <w:rPr>
          <w:spacing w:val="-5"/>
          <w:sz w:val="24"/>
        </w:rPr>
        <w:t> </w:t>
      </w:r>
      <w:r>
        <w:rPr>
          <w:sz w:val="24"/>
        </w:rPr>
        <w:t>marketing?</w:t>
      </w:r>
    </w:p>
    <w:p>
      <w:pPr>
        <w:pStyle w:val="ListParagraph"/>
        <w:numPr>
          <w:ilvl w:val="0"/>
          <w:numId w:val="92"/>
        </w:numPr>
        <w:tabs>
          <w:tab w:pos="1329" w:val="left" w:leader="none"/>
        </w:tabs>
        <w:spacing w:line="240" w:lineRule="auto" w:before="19" w:after="0"/>
        <w:ind w:left="1328" w:right="0" w:hanging="361"/>
        <w:jc w:val="left"/>
        <w:rPr>
          <w:sz w:val="24"/>
        </w:rPr>
      </w:pPr>
      <w:r>
        <w:rPr>
          <w:sz w:val="24"/>
        </w:rPr>
        <w:t>What are the different methods of payment in international</w:t>
      </w:r>
      <w:r>
        <w:rPr>
          <w:spacing w:val="-4"/>
          <w:sz w:val="24"/>
        </w:rPr>
        <w:t> </w:t>
      </w:r>
      <w:r>
        <w:rPr>
          <w:sz w:val="24"/>
        </w:rPr>
        <w:t>marketing?</w:t>
      </w:r>
    </w:p>
    <w:p>
      <w:pPr>
        <w:pStyle w:val="ListParagraph"/>
        <w:numPr>
          <w:ilvl w:val="0"/>
          <w:numId w:val="92"/>
        </w:numPr>
        <w:tabs>
          <w:tab w:pos="1329" w:val="left" w:leader="none"/>
        </w:tabs>
        <w:spacing w:line="240" w:lineRule="auto" w:before="17" w:after="0"/>
        <w:ind w:left="1328" w:right="0" w:hanging="361"/>
        <w:jc w:val="left"/>
        <w:rPr>
          <w:sz w:val="24"/>
        </w:rPr>
      </w:pPr>
      <w:r>
        <w:rPr>
          <w:sz w:val="24"/>
        </w:rPr>
        <w:t>Discuss the different types of risks in international</w:t>
      </w:r>
      <w:r>
        <w:rPr>
          <w:spacing w:val="-3"/>
          <w:sz w:val="24"/>
        </w:rPr>
        <w:t> </w:t>
      </w:r>
      <w:r>
        <w:rPr>
          <w:sz w:val="24"/>
        </w:rPr>
        <w:t>marketing?</w:t>
      </w:r>
    </w:p>
    <w:p>
      <w:pPr>
        <w:pStyle w:val="BodyText"/>
        <w:spacing w:before="22"/>
        <w:ind w:right="658"/>
        <w:jc w:val="right"/>
      </w:pPr>
      <w:r>
        <w:rPr/>
        <w:t>(2 x 5 = 10)</w:t>
      </w:r>
    </w:p>
    <w:p>
      <w:pPr>
        <w:spacing w:after="0"/>
        <w:jc w:val="right"/>
        <w:sectPr>
          <w:pgSz w:w="11910" w:h="16840"/>
          <w:pgMar w:header="552" w:footer="944" w:top="1300" w:bottom="1140" w:left="1120" w:right="820"/>
        </w:sectPr>
      </w:pPr>
    </w:p>
    <w:p>
      <w:pPr>
        <w:pStyle w:val="Heading4"/>
        <w:spacing w:before="125"/>
        <w:ind w:left="657"/>
      </w:pPr>
      <w:r>
        <w:rPr/>
        <w:t>M.COM DEGREE (CSS) MODEL QUESTION PAPER</w:t>
      </w:r>
    </w:p>
    <w:p>
      <w:pPr>
        <w:pStyle w:val="BodyText"/>
        <w:rPr>
          <w:b/>
          <w:sz w:val="21"/>
        </w:rPr>
      </w:pPr>
    </w:p>
    <w:p>
      <w:pPr>
        <w:spacing w:before="0"/>
        <w:ind w:left="662" w:right="673" w:firstLine="0"/>
        <w:jc w:val="center"/>
        <w:rPr>
          <w:b/>
          <w:sz w:val="24"/>
        </w:rPr>
      </w:pPr>
      <w:r>
        <w:rPr>
          <w:b/>
          <w:sz w:val="24"/>
        </w:rPr>
        <w:t>(2019 admissions onwards)</w:t>
      </w:r>
    </w:p>
    <w:p>
      <w:pPr>
        <w:spacing w:before="137"/>
        <w:ind w:left="662" w:right="673" w:firstLine="0"/>
        <w:jc w:val="center"/>
        <w:rPr>
          <w:b/>
          <w:i/>
          <w:sz w:val="24"/>
        </w:rPr>
      </w:pPr>
      <w:r>
        <w:rPr>
          <w:b/>
          <w:i/>
          <w:sz w:val="24"/>
        </w:rPr>
        <w:t>Fourth Semester</w:t>
      </w:r>
    </w:p>
    <w:p>
      <w:pPr>
        <w:spacing w:before="140"/>
        <w:ind w:left="661" w:right="673" w:firstLine="0"/>
        <w:jc w:val="center"/>
        <w:rPr>
          <w:b/>
          <w:sz w:val="24"/>
        </w:rPr>
      </w:pPr>
      <w:r>
        <w:rPr>
          <w:b/>
          <w:sz w:val="24"/>
        </w:rPr>
        <w:t>CM820401- E-COMMERCE AND E-BUSINESS MANAGEMENT</w:t>
      </w:r>
    </w:p>
    <w:p>
      <w:pPr>
        <w:spacing w:before="136"/>
        <w:ind w:left="663" w:right="673" w:firstLine="0"/>
        <w:jc w:val="center"/>
        <w:rPr>
          <w:b/>
          <w:i/>
          <w:sz w:val="24"/>
        </w:rPr>
      </w:pPr>
      <w:r>
        <w:rPr>
          <w:b/>
          <w:i/>
          <w:sz w:val="24"/>
        </w:rPr>
        <w:t>(for Elective Group 3- Management and Information Technology)</w:t>
      </w:r>
    </w:p>
    <w:p>
      <w:pPr>
        <w:pStyle w:val="BodyText"/>
        <w:rPr>
          <w:b/>
          <w:i/>
          <w:sz w:val="26"/>
        </w:rPr>
      </w:pPr>
    </w:p>
    <w:p>
      <w:pPr>
        <w:pStyle w:val="BodyText"/>
        <w:spacing w:before="7"/>
        <w:rPr>
          <w:b/>
          <w:i/>
          <w:sz w:val="21"/>
        </w:rPr>
      </w:pPr>
    </w:p>
    <w:p>
      <w:pPr>
        <w:pStyle w:val="BodyText"/>
        <w:tabs>
          <w:tab w:pos="5760" w:val="left" w:leader="none"/>
        </w:tabs>
        <w:ind w:right="9"/>
        <w:jc w:val="center"/>
      </w:pPr>
      <w:r>
        <w:rPr/>
        <w:t>Time:</w:t>
      </w:r>
      <w:r>
        <w:rPr>
          <w:spacing w:val="-1"/>
        </w:rPr>
        <w:t> </w:t>
      </w:r>
      <w:r>
        <w:rPr/>
        <w:t>3 Hours</w:t>
        <w:tab/>
        <w:t>Maximum Weight:</w:t>
      </w:r>
      <w:r>
        <w:rPr>
          <w:spacing w:val="-2"/>
        </w:rPr>
        <w:t> </w:t>
      </w:r>
      <w:r>
        <w:rPr/>
        <w:t>30</w:t>
      </w:r>
    </w:p>
    <w:p>
      <w:pPr>
        <w:pStyle w:val="Heading4"/>
        <w:spacing w:before="142"/>
        <w:ind w:left="665"/>
      </w:pPr>
      <w:r>
        <w:rPr/>
        <w:t>Section A.</w:t>
      </w:r>
    </w:p>
    <w:p>
      <w:pPr>
        <w:spacing w:before="140"/>
        <w:ind w:left="1174" w:right="0" w:firstLine="0"/>
        <w:jc w:val="left"/>
        <w:rPr>
          <w:b/>
          <w:sz w:val="24"/>
        </w:rPr>
      </w:pPr>
      <w:r>
        <w:rPr>
          <w:b/>
          <w:sz w:val="24"/>
        </w:rPr>
        <w:t>Answer any </w:t>
      </w:r>
      <w:r>
        <w:rPr>
          <w:b/>
          <w:i/>
          <w:sz w:val="24"/>
        </w:rPr>
        <w:t>Eight </w:t>
      </w:r>
      <w:r>
        <w:rPr>
          <w:b/>
          <w:sz w:val="24"/>
        </w:rPr>
        <w:t>questions. Answer shall not exceed One page (Weight 1)</w:t>
      </w:r>
    </w:p>
    <w:p>
      <w:pPr>
        <w:pStyle w:val="ListParagraph"/>
        <w:numPr>
          <w:ilvl w:val="1"/>
          <w:numId w:val="92"/>
        </w:numPr>
        <w:tabs>
          <w:tab w:pos="1689" w:val="left" w:leader="none"/>
        </w:tabs>
        <w:spacing w:line="240" w:lineRule="auto" w:before="132" w:after="0"/>
        <w:ind w:left="1688" w:right="0" w:hanging="361"/>
        <w:jc w:val="left"/>
        <w:rPr>
          <w:sz w:val="24"/>
        </w:rPr>
      </w:pPr>
      <w:r>
        <w:rPr>
          <w:sz w:val="24"/>
        </w:rPr>
        <w:t>Define</w:t>
      </w:r>
      <w:r>
        <w:rPr>
          <w:spacing w:val="-3"/>
          <w:sz w:val="24"/>
        </w:rPr>
        <w:t> </w:t>
      </w:r>
      <w:r>
        <w:rPr>
          <w:sz w:val="24"/>
        </w:rPr>
        <w:t>e-commerce</w:t>
      </w:r>
    </w:p>
    <w:p>
      <w:pPr>
        <w:pStyle w:val="ListParagraph"/>
        <w:numPr>
          <w:ilvl w:val="1"/>
          <w:numId w:val="92"/>
        </w:numPr>
        <w:tabs>
          <w:tab w:pos="1689" w:val="left" w:leader="none"/>
        </w:tabs>
        <w:spacing w:line="240" w:lineRule="auto" w:before="139" w:after="0"/>
        <w:ind w:left="1688" w:right="0" w:hanging="361"/>
        <w:jc w:val="left"/>
        <w:rPr>
          <w:sz w:val="24"/>
        </w:rPr>
      </w:pPr>
      <w:r>
        <w:rPr>
          <w:sz w:val="24"/>
        </w:rPr>
        <w:t>What is value chain</w:t>
      </w:r>
      <w:r>
        <w:rPr>
          <w:spacing w:val="-3"/>
          <w:sz w:val="24"/>
        </w:rPr>
        <w:t> </w:t>
      </w:r>
      <w:r>
        <w:rPr>
          <w:sz w:val="24"/>
        </w:rPr>
        <w:t>model?</w:t>
      </w:r>
    </w:p>
    <w:p>
      <w:pPr>
        <w:pStyle w:val="ListParagraph"/>
        <w:numPr>
          <w:ilvl w:val="1"/>
          <w:numId w:val="92"/>
        </w:numPr>
        <w:tabs>
          <w:tab w:pos="1748" w:val="left" w:leader="none"/>
          <w:tab w:pos="1749" w:val="left" w:leader="none"/>
        </w:tabs>
        <w:spacing w:line="240" w:lineRule="auto" w:before="137" w:after="0"/>
        <w:ind w:left="1748" w:right="0" w:hanging="421"/>
        <w:jc w:val="left"/>
        <w:rPr>
          <w:sz w:val="24"/>
        </w:rPr>
      </w:pPr>
      <w:r>
        <w:rPr>
          <w:sz w:val="24"/>
        </w:rPr>
        <w:t>What do you mean by e-business</w:t>
      </w:r>
      <w:r>
        <w:rPr>
          <w:spacing w:val="-2"/>
          <w:sz w:val="24"/>
        </w:rPr>
        <w:t> </w:t>
      </w:r>
      <w:r>
        <w:rPr>
          <w:sz w:val="24"/>
        </w:rPr>
        <w:t>design?</w:t>
      </w:r>
    </w:p>
    <w:p>
      <w:pPr>
        <w:pStyle w:val="ListParagraph"/>
        <w:numPr>
          <w:ilvl w:val="1"/>
          <w:numId w:val="92"/>
        </w:numPr>
        <w:tabs>
          <w:tab w:pos="1689" w:val="left" w:leader="none"/>
        </w:tabs>
        <w:spacing w:line="240" w:lineRule="auto" w:before="139" w:after="0"/>
        <w:ind w:left="1688" w:right="0" w:hanging="361"/>
        <w:jc w:val="left"/>
        <w:rPr>
          <w:sz w:val="24"/>
        </w:rPr>
      </w:pPr>
      <w:r>
        <w:rPr>
          <w:sz w:val="24"/>
        </w:rPr>
        <w:t>How E-marketing differs from traditional</w:t>
      </w:r>
      <w:r>
        <w:rPr>
          <w:spacing w:val="-4"/>
          <w:sz w:val="24"/>
        </w:rPr>
        <w:t> </w:t>
      </w:r>
      <w:r>
        <w:rPr>
          <w:sz w:val="24"/>
        </w:rPr>
        <w:t>marketing?</w:t>
      </w:r>
    </w:p>
    <w:p>
      <w:pPr>
        <w:pStyle w:val="ListParagraph"/>
        <w:numPr>
          <w:ilvl w:val="1"/>
          <w:numId w:val="92"/>
        </w:numPr>
        <w:tabs>
          <w:tab w:pos="1748" w:val="left" w:leader="none"/>
          <w:tab w:pos="1749" w:val="left" w:leader="none"/>
        </w:tabs>
        <w:spacing w:line="240" w:lineRule="auto" w:before="137" w:after="0"/>
        <w:ind w:left="1748" w:right="0" w:hanging="421"/>
        <w:jc w:val="left"/>
        <w:rPr>
          <w:sz w:val="24"/>
        </w:rPr>
      </w:pPr>
      <w:r>
        <w:rPr>
          <w:sz w:val="24"/>
        </w:rPr>
        <w:t>What is EPOS?</w:t>
      </w:r>
    </w:p>
    <w:p>
      <w:pPr>
        <w:pStyle w:val="ListParagraph"/>
        <w:numPr>
          <w:ilvl w:val="1"/>
          <w:numId w:val="92"/>
        </w:numPr>
        <w:tabs>
          <w:tab w:pos="1689" w:val="left" w:leader="none"/>
        </w:tabs>
        <w:spacing w:line="240" w:lineRule="auto" w:before="139" w:after="0"/>
        <w:ind w:left="1688" w:right="0" w:hanging="361"/>
        <w:jc w:val="left"/>
        <w:rPr>
          <w:sz w:val="24"/>
        </w:rPr>
      </w:pPr>
      <w:r>
        <w:rPr>
          <w:sz w:val="24"/>
        </w:rPr>
        <w:t>What is selling chain</w:t>
      </w:r>
      <w:r>
        <w:rPr>
          <w:spacing w:val="-4"/>
          <w:sz w:val="24"/>
        </w:rPr>
        <w:t> </w:t>
      </w:r>
      <w:r>
        <w:rPr>
          <w:sz w:val="24"/>
        </w:rPr>
        <w:t>management?</w:t>
      </w:r>
    </w:p>
    <w:p>
      <w:pPr>
        <w:pStyle w:val="ListParagraph"/>
        <w:numPr>
          <w:ilvl w:val="1"/>
          <w:numId w:val="92"/>
        </w:numPr>
        <w:tabs>
          <w:tab w:pos="1748" w:val="left" w:leader="none"/>
          <w:tab w:pos="1749" w:val="left" w:leader="none"/>
        </w:tabs>
        <w:spacing w:line="240" w:lineRule="auto" w:before="137" w:after="0"/>
        <w:ind w:left="1748" w:right="0" w:hanging="421"/>
        <w:jc w:val="left"/>
        <w:rPr>
          <w:sz w:val="24"/>
        </w:rPr>
      </w:pPr>
      <w:r>
        <w:rPr>
          <w:sz w:val="24"/>
        </w:rPr>
        <w:t>What are the benefits of</w:t>
      </w:r>
      <w:r>
        <w:rPr>
          <w:spacing w:val="-1"/>
          <w:sz w:val="24"/>
        </w:rPr>
        <w:t> </w:t>
      </w:r>
      <w:r>
        <w:rPr>
          <w:sz w:val="24"/>
        </w:rPr>
        <w:t>e-procurement?</w:t>
      </w:r>
    </w:p>
    <w:p>
      <w:pPr>
        <w:pStyle w:val="ListParagraph"/>
        <w:numPr>
          <w:ilvl w:val="1"/>
          <w:numId w:val="92"/>
        </w:numPr>
        <w:tabs>
          <w:tab w:pos="1748" w:val="left" w:leader="none"/>
          <w:tab w:pos="1749" w:val="left" w:leader="none"/>
        </w:tabs>
        <w:spacing w:line="240" w:lineRule="auto" w:before="139" w:after="0"/>
        <w:ind w:left="1748" w:right="0" w:hanging="421"/>
        <w:jc w:val="left"/>
        <w:rPr>
          <w:sz w:val="24"/>
        </w:rPr>
      </w:pPr>
      <w:r>
        <w:rPr>
          <w:sz w:val="24"/>
        </w:rPr>
        <w:t>What is</w:t>
      </w:r>
      <w:r>
        <w:rPr>
          <w:spacing w:val="-1"/>
          <w:sz w:val="24"/>
        </w:rPr>
        <w:t> </w:t>
      </w:r>
      <w:r>
        <w:rPr>
          <w:sz w:val="24"/>
        </w:rPr>
        <w:t>e-banking?</w:t>
      </w:r>
    </w:p>
    <w:p>
      <w:pPr>
        <w:pStyle w:val="ListParagraph"/>
        <w:numPr>
          <w:ilvl w:val="1"/>
          <w:numId w:val="92"/>
        </w:numPr>
        <w:tabs>
          <w:tab w:pos="1748" w:val="left" w:leader="none"/>
          <w:tab w:pos="1749" w:val="left" w:leader="none"/>
        </w:tabs>
        <w:spacing w:line="240" w:lineRule="auto" w:before="137" w:after="0"/>
        <w:ind w:left="1748" w:right="0" w:hanging="421"/>
        <w:jc w:val="left"/>
        <w:rPr>
          <w:sz w:val="24"/>
        </w:rPr>
      </w:pPr>
      <w:r>
        <w:rPr>
          <w:sz w:val="24"/>
        </w:rPr>
        <w:t>What is data</w:t>
      </w:r>
      <w:r>
        <w:rPr>
          <w:spacing w:val="-3"/>
          <w:sz w:val="24"/>
        </w:rPr>
        <w:t> </w:t>
      </w:r>
      <w:r>
        <w:rPr>
          <w:sz w:val="24"/>
        </w:rPr>
        <w:t>mining?</w:t>
      </w:r>
    </w:p>
    <w:p>
      <w:pPr>
        <w:pStyle w:val="ListParagraph"/>
        <w:numPr>
          <w:ilvl w:val="1"/>
          <w:numId w:val="92"/>
        </w:numPr>
        <w:tabs>
          <w:tab w:pos="1689" w:val="left" w:leader="none"/>
        </w:tabs>
        <w:spacing w:line="240" w:lineRule="auto" w:before="139" w:after="0"/>
        <w:ind w:left="1688" w:right="0" w:hanging="361"/>
        <w:jc w:val="left"/>
        <w:rPr>
          <w:sz w:val="24"/>
        </w:rPr>
      </w:pPr>
      <w:r>
        <w:rPr>
          <w:sz w:val="24"/>
        </w:rPr>
        <w:t>What is home</w:t>
      </w:r>
      <w:r>
        <w:rPr>
          <w:spacing w:val="-2"/>
          <w:sz w:val="24"/>
        </w:rPr>
        <w:t> </w:t>
      </w:r>
      <w:r>
        <w:rPr>
          <w:sz w:val="24"/>
        </w:rPr>
        <w:t>banking?</w:t>
      </w:r>
    </w:p>
    <w:p>
      <w:pPr>
        <w:pStyle w:val="BodyText"/>
        <w:spacing w:before="137"/>
        <w:ind w:right="793"/>
        <w:jc w:val="right"/>
      </w:pPr>
      <w:r>
        <w:rPr/>
        <w:t>( 8 x 1= 8)</w:t>
      </w:r>
    </w:p>
    <w:p>
      <w:pPr>
        <w:pStyle w:val="BodyText"/>
        <w:rPr>
          <w:sz w:val="22"/>
        </w:rPr>
      </w:pPr>
    </w:p>
    <w:p>
      <w:pPr>
        <w:pStyle w:val="Heading4"/>
        <w:spacing w:before="90"/>
        <w:ind w:left="664"/>
      </w:pPr>
      <w:r>
        <w:rPr/>
        <w:t>Section B</w:t>
      </w:r>
    </w:p>
    <w:p>
      <w:pPr>
        <w:pStyle w:val="BodyText"/>
        <w:spacing w:before="5"/>
        <w:rPr>
          <w:b/>
          <w:sz w:val="29"/>
        </w:rPr>
      </w:pPr>
    </w:p>
    <w:p>
      <w:pPr>
        <w:spacing w:before="0"/>
        <w:ind w:left="1230" w:right="0" w:firstLine="0"/>
        <w:jc w:val="left"/>
        <w:rPr>
          <w:b/>
          <w:sz w:val="24"/>
        </w:rPr>
      </w:pPr>
      <w:r>
        <w:rPr>
          <w:b/>
          <w:sz w:val="24"/>
        </w:rPr>
        <w:t>Answer any </w:t>
      </w:r>
      <w:r>
        <w:rPr>
          <w:b/>
          <w:i/>
          <w:sz w:val="24"/>
        </w:rPr>
        <w:t>Six </w:t>
      </w:r>
      <w:r>
        <w:rPr>
          <w:b/>
          <w:sz w:val="24"/>
        </w:rPr>
        <w:t>questions. Answer shall not exceed Two pages (Weight 2)</w:t>
      </w:r>
    </w:p>
    <w:p>
      <w:pPr>
        <w:pStyle w:val="ListParagraph"/>
        <w:numPr>
          <w:ilvl w:val="1"/>
          <w:numId w:val="92"/>
        </w:numPr>
        <w:tabs>
          <w:tab w:pos="1780" w:val="left" w:leader="none"/>
        </w:tabs>
        <w:spacing w:line="240" w:lineRule="auto" w:before="133" w:after="0"/>
        <w:ind w:left="1779" w:right="0" w:hanging="361"/>
        <w:jc w:val="left"/>
        <w:rPr>
          <w:sz w:val="24"/>
        </w:rPr>
      </w:pPr>
      <w:r>
        <w:rPr>
          <w:sz w:val="24"/>
        </w:rPr>
        <w:t>Explain the challenges of e-commerce in India</w:t>
      </w:r>
    </w:p>
    <w:p>
      <w:pPr>
        <w:pStyle w:val="ListParagraph"/>
        <w:numPr>
          <w:ilvl w:val="1"/>
          <w:numId w:val="92"/>
        </w:numPr>
        <w:tabs>
          <w:tab w:pos="1780" w:val="left" w:leader="none"/>
        </w:tabs>
        <w:spacing w:line="240" w:lineRule="auto" w:before="139" w:after="0"/>
        <w:ind w:left="1779" w:right="0" w:hanging="361"/>
        <w:jc w:val="left"/>
        <w:rPr>
          <w:sz w:val="24"/>
        </w:rPr>
      </w:pPr>
      <w:r>
        <w:rPr>
          <w:sz w:val="24"/>
        </w:rPr>
        <w:t>Briefly explain the models of</w:t>
      </w:r>
      <w:r>
        <w:rPr>
          <w:spacing w:val="-4"/>
          <w:sz w:val="24"/>
        </w:rPr>
        <w:t> </w:t>
      </w:r>
      <w:r>
        <w:rPr>
          <w:sz w:val="24"/>
        </w:rPr>
        <w:t>e-business.</w:t>
      </w:r>
    </w:p>
    <w:p>
      <w:pPr>
        <w:pStyle w:val="ListParagraph"/>
        <w:numPr>
          <w:ilvl w:val="1"/>
          <w:numId w:val="92"/>
        </w:numPr>
        <w:tabs>
          <w:tab w:pos="1780" w:val="left" w:leader="none"/>
        </w:tabs>
        <w:spacing w:line="240" w:lineRule="auto" w:before="137" w:after="0"/>
        <w:ind w:left="1779" w:right="0" w:hanging="361"/>
        <w:jc w:val="left"/>
        <w:rPr>
          <w:sz w:val="24"/>
        </w:rPr>
      </w:pPr>
      <w:r>
        <w:rPr>
          <w:sz w:val="24"/>
        </w:rPr>
        <w:t>What are the benefits of internet</w:t>
      </w:r>
      <w:r>
        <w:rPr>
          <w:spacing w:val="-2"/>
          <w:sz w:val="24"/>
        </w:rPr>
        <w:t> </w:t>
      </w:r>
      <w:r>
        <w:rPr>
          <w:sz w:val="24"/>
        </w:rPr>
        <w:t>marketing?</w:t>
      </w:r>
    </w:p>
    <w:p>
      <w:pPr>
        <w:pStyle w:val="ListParagraph"/>
        <w:numPr>
          <w:ilvl w:val="1"/>
          <w:numId w:val="92"/>
        </w:numPr>
        <w:tabs>
          <w:tab w:pos="1780" w:val="left" w:leader="none"/>
        </w:tabs>
        <w:spacing w:line="240" w:lineRule="auto" w:before="139" w:after="0"/>
        <w:ind w:left="1779" w:right="0" w:hanging="361"/>
        <w:jc w:val="left"/>
        <w:rPr>
          <w:sz w:val="24"/>
        </w:rPr>
      </w:pPr>
      <w:r>
        <w:rPr>
          <w:sz w:val="24"/>
        </w:rPr>
        <w:t>Explain e-business</w:t>
      </w:r>
      <w:r>
        <w:rPr>
          <w:spacing w:val="-1"/>
          <w:sz w:val="24"/>
        </w:rPr>
        <w:t> </w:t>
      </w:r>
      <w:r>
        <w:rPr>
          <w:sz w:val="24"/>
        </w:rPr>
        <w:t>technologies.</w:t>
      </w:r>
    </w:p>
    <w:p>
      <w:pPr>
        <w:pStyle w:val="ListParagraph"/>
        <w:numPr>
          <w:ilvl w:val="1"/>
          <w:numId w:val="92"/>
        </w:numPr>
        <w:tabs>
          <w:tab w:pos="1780" w:val="left" w:leader="none"/>
        </w:tabs>
        <w:spacing w:line="360" w:lineRule="auto" w:before="137" w:after="0"/>
        <w:ind w:left="1419" w:right="3360" w:firstLine="0"/>
        <w:jc w:val="left"/>
        <w:rPr>
          <w:sz w:val="24"/>
        </w:rPr>
      </w:pPr>
      <w:r>
        <w:rPr>
          <w:sz w:val="24"/>
        </w:rPr>
        <w:t>What are the issues in supply chain management? 16.Explain the legal frame work of e-banking. 17.Explain how technology helps the banking</w:t>
      </w:r>
      <w:r>
        <w:rPr>
          <w:spacing w:val="-18"/>
          <w:sz w:val="24"/>
        </w:rPr>
        <w:t> </w:t>
      </w:r>
      <w:r>
        <w:rPr>
          <w:sz w:val="24"/>
        </w:rPr>
        <w:t>sectors.</w:t>
      </w:r>
    </w:p>
    <w:p>
      <w:pPr>
        <w:pStyle w:val="ListParagraph"/>
        <w:numPr>
          <w:ilvl w:val="0"/>
          <w:numId w:val="93"/>
        </w:numPr>
        <w:tabs>
          <w:tab w:pos="1780" w:val="left" w:leader="none"/>
          <w:tab w:pos="8409" w:val="left" w:leader="none"/>
        </w:tabs>
        <w:spacing w:line="240" w:lineRule="auto" w:before="2" w:after="0"/>
        <w:ind w:left="1779" w:right="0" w:hanging="361"/>
        <w:jc w:val="left"/>
        <w:rPr>
          <w:sz w:val="24"/>
        </w:rPr>
      </w:pPr>
      <w:r>
        <w:rPr>
          <w:sz w:val="24"/>
        </w:rPr>
        <w:t>Explain the forces</w:t>
      </w:r>
      <w:r>
        <w:rPr>
          <w:spacing w:val="-2"/>
          <w:sz w:val="24"/>
        </w:rPr>
        <w:t> </w:t>
      </w:r>
      <w:r>
        <w:rPr>
          <w:sz w:val="24"/>
        </w:rPr>
        <w:t>influencing</w:t>
      </w:r>
      <w:r>
        <w:rPr>
          <w:spacing w:val="-3"/>
          <w:sz w:val="24"/>
        </w:rPr>
        <w:t> </w:t>
      </w:r>
      <w:r>
        <w:rPr>
          <w:sz w:val="24"/>
        </w:rPr>
        <w:t>ERP</w:t>
        <w:tab/>
        <w:t>(6x2=12)</w:t>
      </w:r>
    </w:p>
    <w:p>
      <w:pPr>
        <w:spacing w:before="139"/>
        <w:ind w:left="667" w:right="672" w:firstLine="0"/>
        <w:jc w:val="center"/>
        <w:rPr>
          <w:rFonts w:ascii="Calibri"/>
          <w:b/>
          <w:sz w:val="22"/>
        </w:rPr>
      </w:pPr>
      <w:r>
        <w:rPr>
          <w:rFonts w:ascii="Calibri"/>
          <w:b/>
          <w:sz w:val="22"/>
        </w:rPr>
        <w:t>Section-C</w:t>
      </w:r>
    </w:p>
    <w:p>
      <w:pPr>
        <w:pStyle w:val="Heading4"/>
        <w:spacing w:before="137"/>
        <w:ind w:left="1153" w:right="0"/>
        <w:jc w:val="left"/>
      </w:pPr>
      <w:r>
        <w:rPr/>
        <w:t>Answer any </w:t>
      </w:r>
      <w:r>
        <w:rPr>
          <w:i/>
        </w:rPr>
        <w:t>Two </w:t>
      </w:r>
      <w:r>
        <w:rPr/>
        <w:t>questions. Answer shall not exceed </w:t>
      </w:r>
      <w:r>
        <w:rPr>
          <w:i/>
        </w:rPr>
        <w:t>Five </w:t>
      </w:r>
      <w:r>
        <w:rPr/>
        <w:t>pages. (Weight 5)</w:t>
      </w:r>
    </w:p>
    <w:p>
      <w:pPr>
        <w:spacing w:after="0"/>
        <w:jc w:val="left"/>
        <w:sectPr>
          <w:pgSz w:w="11910" w:h="16840"/>
          <w:pgMar w:header="552" w:footer="944" w:top="1300" w:bottom="1140" w:left="1120" w:right="820"/>
        </w:sectPr>
      </w:pPr>
    </w:p>
    <w:p>
      <w:pPr>
        <w:pStyle w:val="ListParagraph"/>
        <w:numPr>
          <w:ilvl w:val="0"/>
          <w:numId w:val="93"/>
        </w:numPr>
        <w:tabs>
          <w:tab w:pos="1780" w:val="left" w:leader="none"/>
        </w:tabs>
        <w:spacing w:line="240" w:lineRule="auto" w:before="120" w:after="0"/>
        <w:ind w:left="1779" w:right="0" w:hanging="361"/>
        <w:jc w:val="left"/>
        <w:rPr>
          <w:sz w:val="24"/>
        </w:rPr>
      </w:pPr>
      <w:r>
        <w:rPr>
          <w:sz w:val="24"/>
        </w:rPr>
        <w:t>Explain e-banking business</w:t>
      </w:r>
      <w:r>
        <w:rPr>
          <w:spacing w:val="-2"/>
          <w:sz w:val="24"/>
        </w:rPr>
        <w:t> </w:t>
      </w:r>
      <w:r>
        <w:rPr>
          <w:sz w:val="24"/>
        </w:rPr>
        <w:t>models.</w:t>
      </w:r>
    </w:p>
    <w:p>
      <w:pPr>
        <w:pStyle w:val="ListParagraph"/>
        <w:numPr>
          <w:ilvl w:val="0"/>
          <w:numId w:val="93"/>
        </w:numPr>
        <w:tabs>
          <w:tab w:pos="1780" w:val="left" w:leader="none"/>
        </w:tabs>
        <w:spacing w:line="360" w:lineRule="auto" w:before="137" w:after="0"/>
        <w:ind w:left="1419" w:right="966" w:firstLine="0"/>
        <w:jc w:val="left"/>
        <w:rPr>
          <w:sz w:val="24"/>
        </w:rPr>
      </w:pPr>
      <w:r>
        <w:rPr>
          <w:sz w:val="24"/>
        </w:rPr>
        <w:t>What is e-marketing strategies? Explain various e-marketing strategies of a business.</w:t>
      </w:r>
    </w:p>
    <w:p>
      <w:pPr>
        <w:pStyle w:val="ListParagraph"/>
        <w:numPr>
          <w:ilvl w:val="0"/>
          <w:numId w:val="93"/>
        </w:numPr>
        <w:tabs>
          <w:tab w:pos="1780" w:val="left" w:leader="none"/>
        </w:tabs>
        <w:spacing w:line="240" w:lineRule="auto" w:before="0" w:after="0"/>
        <w:ind w:left="1779" w:right="0" w:hanging="361"/>
        <w:jc w:val="left"/>
        <w:rPr>
          <w:sz w:val="24"/>
        </w:rPr>
      </w:pPr>
      <w:r>
        <w:rPr>
          <w:sz w:val="24"/>
        </w:rPr>
        <w:t>Explain various models of</w:t>
      </w:r>
      <w:r>
        <w:rPr>
          <w:spacing w:val="-1"/>
          <w:sz w:val="24"/>
        </w:rPr>
        <w:t> </w:t>
      </w:r>
      <w:r>
        <w:rPr>
          <w:sz w:val="24"/>
        </w:rPr>
        <w:t>e-commerce.</w:t>
      </w:r>
    </w:p>
    <w:p>
      <w:pPr>
        <w:pStyle w:val="ListParagraph"/>
        <w:numPr>
          <w:ilvl w:val="0"/>
          <w:numId w:val="93"/>
        </w:numPr>
        <w:tabs>
          <w:tab w:pos="1780" w:val="left" w:leader="none"/>
        </w:tabs>
        <w:spacing w:line="240" w:lineRule="auto" w:before="139" w:after="0"/>
        <w:ind w:left="1779" w:right="0" w:hanging="361"/>
        <w:jc w:val="left"/>
        <w:rPr>
          <w:sz w:val="24"/>
        </w:rPr>
      </w:pPr>
      <w:r>
        <w:rPr>
          <w:sz w:val="24"/>
        </w:rPr>
        <w:t>What are the different forms of electronic delivery</w:t>
      </w:r>
      <w:r>
        <w:rPr>
          <w:spacing w:val="-8"/>
          <w:sz w:val="24"/>
        </w:rPr>
        <w:t> </w:t>
      </w:r>
      <w:r>
        <w:rPr>
          <w:sz w:val="24"/>
        </w:rPr>
        <w:t>channels?</w:t>
      </w:r>
    </w:p>
    <w:p>
      <w:pPr>
        <w:pStyle w:val="BodyText"/>
        <w:spacing w:before="137"/>
        <w:ind w:right="1018"/>
        <w:jc w:val="right"/>
      </w:pPr>
      <w:r>
        <w:rPr/>
        <w:t>( 2 x 5= 10)</w:t>
      </w:r>
    </w:p>
    <w:p>
      <w:pPr>
        <w:spacing w:after="0"/>
        <w:jc w:val="right"/>
        <w:sectPr>
          <w:pgSz w:w="11910" w:h="16840"/>
          <w:pgMar w:header="552" w:footer="944" w:top="1300" w:bottom="1140" w:left="1120" w:right="820"/>
        </w:sectPr>
      </w:pPr>
    </w:p>
    <w:p>
      <w:pPr>
        <w:pStyle w:val="Heading4"/>
        <w:spacing w:before="125"/>
        <w:ind w:left="659"/>
      </w:pPr>
      <w:r>
        <w:rPr/>
        <w:t>M.COM DEGREE (CSS) MODEL QUESTION PAPER</w:t>
      </w:r>
    </w:p>
    <w:p>
      <w:pPr>
        <w:spacing w:before="136"/>
        <w:ind w:left="662" w:right="673" w:firstLine="0"/>
        <w:jc w:val="center"/>
        <w:rPr>
          <w:b/>
          <w:sz w:val="24"/>
        </w:rPr>
      </w:pPr>
      <w:r>
        <w:rPr>
          <w:b/>
          <w:sz w:val="24"/>
        </w:rPr>
        <w:t>(2019 admissions onwards)</w:t>
      </w:r>
    </w:p>
    <w:p>
      <w:pPr>
        <w:spacing w:before="140"/>
        <w:ind w:left="664" w:right="673" w:firstLine="0"/>
        <w:jc w:val="center"/>
        <w:rPr>
          <w:b/>
          <w:i/>
          <w:sz w:val="24"/>
        </w:rPr>
      </w:pPr>
      <w:r>
        <w:rPr>
          <w:b/>
          <w:i/>
          <w:sz w:val="24"/>
        </w:rPr>
        <w:t>Fourth</w:t>
      </w:r>
      <w:r>
        <w:rPr>
          <w:b/>
          <w:i/>
          <w:spacing w:val="58"/>
          <w:sz w:val="24"/>
        </w:rPr>
        <w:t> </w:t>
      </w:r>
      <w:r>
        <w:rPr>
          <w:b/>
          <w:i/>
          <w:sz w:val="24"/>
        </w:rPr>
        <w:t>Semester</w:t>
      </w:r>
    </w:p>
    <w:p>
      <w:pPr>
        <w:spacing w:line="360" w:lineRule="auto" w:before="136"/>
        <w:ind w:left="662" w:right="673" w:firstLine="0"/>
        <w:jc w:val="center"/>
        <w:rPr>
          <w:b/>
          <w:sz w:val="24"/>
        </w:rPr>
      </w:pPr>
      <w:r>
        <w:rPr>
          <w:b/>
          <w:sz w:val="24"/>
        </w:rPr>
        <w:t>CM820402- LEGAL FRAMEWORK FOR I.T. BASED BUSINESS AND INTELLECTUAL PROPERTY RIGHTS</w:t>
      </w:r>
    </w:p>
    <w:p>
      <w:pPr>
        <w:spacing w:before="0"/>
        <w:ind w:left="663" w:right="673" w:firstLine="0"/>
        <w:jc w:val="center"/>
        <w:rPr>
          <w:b/>
          <w:i/>
          <w:sz w:val="24"/>
        </w:rPr>
      </w:pPr>
      <w:r>
        <w:rPr>
          <w:b/>
          <w:i/>
          <w:sz w:val="24"/>
        </w:rPr>
        <w:t>(for Elective Group 3- Management and Information Technology)</w:t>
      </w:r>
    </w:p>
    <w:p>
      <w:pPr>
        <w:pStyle w:val="BodyText"/>
        <w:rPr>
          <w:b/>
          <w:i/>
          <w:sz w:val="26"/>
        </w:rPr>
      </w:pPr>
    </w:p>
    <w:p>
      <w:pPr>
        <w:pStyle w:val="BodyText"/>
        <w:spacing w:before="7"/>
        <w:rPr>
          <w:b/>
          <w:i/>
          <w:sz w:val="21"/>
        </w:rPr>
      </w:pPr>
    </w:p>
    <w:p>
      <w:pPr>
        <w:pStyle w:val="BodyText"/>
        <w:tabs>
          <w:tab w:pos="5760" w:val="left" w:leader="none"/>
        </w:tabs>
        <w:ind w:right="9"/>
        <w:jc w:val="center"/>
      </w:pPr>
      <w:r>
        <w:rPr/>
        <w:t>Time:</w:t>
      </w:r>
      <w:r>
        <w:rPr>
          <w:spacing w:val="-1"/>
        </w:rPr>
        <w:t> </w:t>
      </w:r>
      <w:r>
        <w:rPr/>
        <w:t>3 Hours</w:t>
        <w:tab/>
        <w:t>Maximum Weight:</w:t>
      </w:r>
      <w:r>
        <w:rPr>
          <w:spacing w:val="-2"/>
        </w:rPr>
        <w:t> </w:t>
      </w:r>
      <w:r>
        <w:rPr/>
        <w:t>30</w:t>
      </w:r>
    </w:p>
    <w:p>
      <w:pPr>
        <w:pStyle w:val="Heading4"/>
        <w:spacing w:before="145"/>
        <w:ind w:left="665"/>
      </w:pPr>
      <w:r>
        <w:rPr/>
        <w:t>Section A.</w:t>
      </w:r>
    </w:p>
    <w:p>
      <w:pPr>
        <w:spacing w:before="137"/>
        <w:ind w:left="658" w:right="673" w:firstLine="0"/>
        <w:jc w:val="center"/>
        <w:rPr>
          <w:b/>
          <w:sz w:val="24"/>
        </w:rPr>
      </w:pPr>
      <w:r>
        <w:rPr>
          <w:b/>
          <w:sz w:val="24"/>
        </w:rPr>
        <w:t>Answer any </w:t>
      </w:r>
      <w:r>
        <w:rPr>
          <w:b/>
          <w:i/>
          <w:sz w:val="24"/>
        </w:rPr>
        <w:t>Eight </w:t>
      </w:r>
      <w:r>
        <w:rPr>
          <w:b/>
          <w:sz w:val="24"/>
        </w:rPr>
        <w:t>questions. Answer shall not exceed One page (Weight 1)</w:t>
      </w:r>
    </w:p>
    <w:p>
      <w:pPr>
        <w:pStyle w:val="ListParagraph"/>
        <w:numPr>
          <w:ilvl w:val="0"/>
          <w:numId w:val="94"/>
        </w:numPr>
        <w:tabs>
          <w:tab w:pos="1689" w:val="left" w:leader="none"/>
        </w:tabs>
        <w:spacing w:line="240" w:lineRule="auto" w:before="134" w:after="0"/>
        <w:ind w:left="1688" w:right="0" w:hanging="361"/>
        <w:jc w:val="left"/>
        <w:rPr>
          <w:sz w:val="24"/>
        </w:rPr>
      </w:pPr>
      <w:r>
        <w:rPr>
          <w:sz w:val="24"/>
        </w:rPr>
        <w:t>Define concept of cyber</w:t>
      </w:r>
      <w:r>
        <w:rPr>
          <w:spacing w:val="-1"/>
          <w:sz w:val="24"/>
        </w:rPr>
        <w:t> </w:t>
      </w:r>
      <w:r>
        <w:rPr>
          <w:sz w:val="24"/>
        </w:rPr>
        <w:t>crime.</w:t>
      </w:r>
    </w:p>
    <w:p>
      <w:pPr>
        <w:pStyle w:val="ListParagraph"/>
        <w:numPr>
          <w:ilvl w:val="0"/>
          <w:numId w:val="94"/>
        </w:numPr>
        <w:tabs>
          <w:tab w:pos="1689" w:val="left" w:leader="none"/>
        </w:tabs>
        <w:spacing w:line="240" w:lineRule="auto" w:before="137" w:after="0"/>
        <w:ind w:left="1688" w:right="0" w:hanging="361"/>
        <w:jc w:val="left"/>
        <w:rPr>
          <w:sz w:val="24"/>
        </w:rPr>
      </w:pPr>
      <w:r>
        <w:rPr>
          <w:sz w:val="24"/>
        </w:rPr>
        <w:t>Compare Cyber space and physical</w:t>
      </w:r>
      <w:r>
        <w:rPr>
          <w:spacing w:val="-3"/>
          <w:sz w:val="24"/>
        </w:rPr>
        <w:t> </w:t>
      </w:r>
      <w:r>
        <w:rPr>
          <w:sz w:val="24"/>
        </w:rPr>
        <w:t>space.</w:t>
      </w:r>
    </w:p>
    <w:p>
      <w:pPr>
        <w:pStyle w:val="ListParagraph"/>
        <w:numPr>
          <w:ilvl w:val="0"/>
          <w:numId w:val="94"/>
        </w:numPr>
        <w:tabs>
          <w:tab w:pos="1689" w:val="left" w:leader="none"/>
        </w:tabs>
        <w:spacing w:line="240" w:lineRule="auto" w:before="139" w:after="0"/>
        <w:ind w:left="1688" w:right="0" w:hanging="361"/>
        <w:jc w:val="left"/>
        <w:rPr>
          <w:sz w:val="24"/>
        </w:rPr>
      </w:pPr>
      <w:r>
        <w:rPr>
          <w:sz w:val="24"/>
        </w:rPr>
        <w:t>Briefly explain trade mark issues in cyber</w:t>
      </w:r>
      <w:r>
        <w:rPr>
          <w:spacing w:val="-5"/>
          <w:sz w:val="24"/>
        </w:rPr>
        <w:t> </w:t>
      </w:r>
      <w:r>
        <w:rPr>
          <w:sz w:val="24"/>
        </w:rPr>
        <w:t>space</w:t>
      </w:r>
    </w:p>
    <w:p>
      <w:pPr>
        <w:pStyle w:val="ListParagraph"/>
        <w:numPr>
          <w:ilvl w:val="0"/>
          <w:numId w:val="94"/>
        </w:numPr>
        <w:tabs>
          <w:tab w:pos="1689" w:val="left" w:leader="none"/>
        </w:tabs>
        <w:spacing w:line="240" w:lineRule="auto" w:before="137" w:after="0"/>
        <w:ind w:left="1688" w:right="0" w:hanging="361"/>
        <w:jc w:val="left"/>
        <w:rPr>
          <w:sz w:val="24"/>
        </w:rPr>
      </w:pPr>
      <w:r>
        <w:rPr>
          <w:sz w:val="24"/>
        </w:rPr>
        <w:t>Explain</w:t>
      </w:r>
      <w:r>
        <w:rPr>
          <w:spacing w:val="-1"/>
          <w:sz w:val="24"/>
        </w:rPr>
        <w:t> </w:t>
      </w:r>
      <w:r>
        <w:rPr>
          <w:sz w:val="24"/>
        </w:rPr>
        <w:t>E-contract.</w:t>
      </w:r>
    </w:p>
    <w:p>
      <w:pPr>
        <w:pStyle w:val="ListParagraph"/>
        <w:numPr>
          <w:ilvl w:val="0"/>
          <w:numId w:val="94"/>
        </w:numPr>
        <w:tabs>
          <w:tab w:pos="1689" w:val="left" w:leader="none"/>
        </w:tabs>
        <w:spacing w:line="240" w:lineRule="auto" w:before="139" w:after="0"/>
        <w:ind w:left="1688" w:right="0" w:hanging="361"/>
        <w:jc w:val="left"/>
        <w:rPr>
          <w:sz w:val="24"/>
        </w:rPr>
      </w:pPr>
      <w:r>
        <w:rPr>
          <w:sz w:val="24"/>
        </w:rPr>
        <w:t>What is Indian Trademarks Act 1999</w:t>
      </w:r>
      <w:r>
        <w:rPr>
          <w:spacing w:val="1"/>
          <w:sz w:val="24"/>
        </w:rPr>
        <w:t> </w:t>
      </w:r>
      <w:r>
        <w:rPr>
          <w:sz w:val="24"/>
        </w:rPr>
        <w:t>?.</w:t>
      </w:r>
    </w:p>
    <w:p>
      <w:pPr>
        <w:pStyle w:val="ListParagraph"/>
        <w:numPr>
          <w:ilvl w:val="0"/>
          <w:numId w:val="94"/>
        </w:numPr>
        <w:tabs>
          <w:tab w:pos="1689" w:val="left" w:leader="none"/>
        </w:tabs>
        <w:spacing w:line="240" w:lineRule="auto" w:before="137" w:after="0"/>
        <w:ind w:left="1688" w:right="0" w:hanging="361"/>
        <w:jc w:val="left"/>
        <w:rPr>
          <w:sz w:val="24"/>
        </w:rPr>
      </w:pPr>
      <w:r>
        <w:rPr>
          <w:sz w:val="24"/>
        </w:rPr>
        <w:t>What is</w:t>
      </w:r>
      <w:r>
        <w:rPr>
          <w:spacing w:val="-1"/>
          <w:sz w:val="24"/>
        </w:rPr>
        <w:t> </w:t>
      </w:r>
      <w:r>
        <w:rPr>
          <w:sz w:val="24"/>
        </w:rPr>
        <w:t>BCP?</w:t>
      </w:r>
    </w:p>
    <w:p>
      <w:pPr>
        <w:pStyle w:val="ListParagraph"/>
        <w:numPr>
          <w:ilvl w:val="0"/>
          <w:numId w:val="94"/>
        </w:numPr>
        <w:tabs>
          <w:tab w:pos="1689" w:val="left" w:leader="none"/>
        </w:tabs>
        <w:spacing w:line="240" w:lineRule="auto" w:before="140" w:after="0"/>
        <w:ind w:left="1688" w:right="0" w:hanging="361"/>
        <w:jc w:val="left"/>
        <w:rPr>
          <w:sz w:val="24"/>
        </w:rPr>
      </w:pPr>
      <w:r>
        <w:rPr>
          <w:sz w:val="24"/>
        </w:rPr>
        <w:t>Explain SQL</w:t>
      </w:r>
      <w:r>
        <w:rPr>
          <w:spacing w:val="-7"/>
          <w:sz w:val="24"/>
        </w:rPr>
        <w:t> </w:t>
      </w:r>
      <w:r>
        <w:rPr>
          <w:sz w:val="24"/>
        </w:rPr>
        <w:t>injection.</w:t>
      </w:r>
    </w:p>
    <w:p>
      <w:pPr>
        <w:pStyle w:val="ListParagraph"/>
        <w:numPr>
          <w:ilvl w:val="0"/>
          <w:numId w:val="94"/>
        </w:numPr>
        <w:tabs>
          <w:tab w:pos="1689" w:val="left" w:leader="none"/>
        </w:tabs>
        <w:spacing w:line="240" w:lineRule="auto" w:before="136" w:after="0"/>
        <w:ind w:left="1688" w:right="0" w:hanging="361"/>
        <w:jc w:val="left"/>
        <w:rPr>
          <w:sz w:val="24"/>
        </w:rPr>
      </w:pPr>
      <w:r>
        <w:rPr>
          <w:sz w:val="24"/>
        </w:rPr>
        <w:t>Explain Information Technology</w:t>
      </w:r>
      <w:r>
        <w:rPr>
          <w:spacing w:val="-6"/>
          <w:sz w:val="24"/>
        </w:rPr>
        <w:t> </w:t>
      </w:r>
      <w:r>
        <w:rPr>
          <w:sz w:val="24"/>
        </w:rPr>
        <w:t>act.</w:t>
      </w:r>
    </w:p>
    <w:p>
      <w:pPr>
        <w:pStyle w:val="ListParagraph"/>
        <w:numPr>
          <w:ilvl w:val="0"/>
          <w:numId w:val="94"/>
        </w:numPr>
        <w:tabs>
          <w:tab w:pos="1689" w:val="left" w:leader="none"/>
        </w:tabs>
        <w:spacing w:line="240" w:lineRule="auto" w:before="140" w:after="0"/>
        <w:ind w:left="1688" w:right="0" w:hanging="361"/>
        <w:jc w:val="left"/>
        <w:rPr>
          <w:sz w:val="24"/>
        </w:rPr>
      </w:pPr>
      <w:r>
        <w:rPr>
          <w:sz w:val="24"/>
        </w:rPr>
        <w:t>Explain Web</w:t>
      </w:r>
      <w:r>
        <w:rPr>
          <w:spacing w:val="-4"/>
          <w:sz w:val="24"/>
        </w:rPr>
        <w:t> </w:t>
      </w:r>
      <w:r>
        <w:rPr>
          <w:sz w:val="24"/>
        </w:rPr>
        <w:t>jacking.</w:t>
      </w:r>
    </w:p>
    <w:p>
      <w:pPr>
        <w:pStyle w:val="ListParagraph"/>
        <w:numPr>
          <w:ilvl w:val="0"/>
          <w:numId w:val="94"/>
        </w:numPr>
        <w:tabs>
          <w:tab w:pos="1689" w:val="left" w:leader="none"/>
          <w:tab w:pos="8109" w:val="left" w:leader="none"/>
        </w:tabs>
        <w:spacing w:line="240" w:lineRule="auto" w:before="137" w:after="0"/>
        <w:ind w:left="1688" w:right="0" w:hanging="361"/>
        <w:jc w:val="left"/>
        <w:rPr>
          <w:sz w:val="24"/>
        </w:rPr>
      </w:pPr>
      <w:r>
        <w:rPr>
          <w:sz w:val="24"/>
        </w:rPr>
        <w:t>Explain</w:t>
      </w:r>
      <w:r>
        <w:rPr>
          <w:spacing w:val="-3"/>
          <w:sz w:val="24"/>
        </w:rPr>
        <w:t> </w:t>
      </w:r>
      <w:r>
        <w:rPr>
          <w:sz w:val="24"/>
        </w:rPr>
        <w:t>Cyber</w:t>
      </w:r>
      <w:r>
        <w:rPr>
          <w:spacing w:val="-2"/>
          <w:sz w:val="24"/>
        </w:rPr>
        <w:t> </w:t>
      </w:r>
      <w:r>
        <w:rPr>
          <w:sz w:val="24"/>
        </w:rPr>
        <w:t>pornography.</w:t>
        <w:tab/>
        <w:t>( 8 x 1= 8)</w:t>
      </w:r>
    </w:p>
    <w:p>
      <w:pPr>
        <w:pStyle w:val="BodyText"/>
        <w:rPr>
          <w:sz w:val="26"/>
        </w:rPr>
      </w:pPr>
    </w:p>
    <w:p>
      <w:pPr>
        <w:pStyle w:val="BodyText"/>
        <w:rPr>
          <w:sz w:val="26"/>
        </w:rPr>
      </w:pPr>
    </w:p>
    <w:p>
      <w:pPr>
        <w:pStyle w:val="Heading4"/>
        <w:spacing w:before="160"/>
        <w:ind w:left="664"/>
      </w:pPr>
      <w:r>
        <w:rPr/>
        <w:t>Section B</w:t>
      </w:r>
    </w:p>
    <w:p>
      <w:pPr>
        <w:pStyle w:val="BodyText"/>
        <w:spacing w:before="3"/>
        <w:rPr>
          <w:b/>
          <w:sz w:val="29"/>
        </w:rPr>
      </w:pPr>
    </w:p>
    <w:p>
      <w:pPr>
        <w:spacing w:before="0"/>
        <w:ind w:left="1230" w:right="0" w:firstLine="0"/>
        <w:jc w:val="left"/>
        <w:rPr>
          <w:b/>
          <w:sz w:val="24"/>
        </w:rPr>
      </w:pPr>
      <w:r>
        <w:rPr>
          <w:b/>
          <w:sz w:val="24"/>
        </w:rPr>
        <w:t>Answer any </w:t>
      </w:r>
      <w:r>
        <w:rPr>
          <w:b/>
          <w:i/>
          <w:sz w:val="24"/>
        </w:rPr>
        <w:t>Six </w:t>
      </w:r>
      <w:r>
        <w:rPr>
          <w:b/>
          <w:sz w:val="24"/>
        </w:rPr>
        <w:t>questions. Answer shall not exceed Two pages (Weight 2)</w:t>
      </w:r>
    </w:p>
    <w:p>
      <w:pPr>
        <w:pStyle w:val="ListParagraph"/>
        <w:numPr>
          <w:ilvl w:val="0"/>
          <w:numId w:val="94"/>
        </w:numPr>
        <w:tabs>
          <w:tab w:pos="1780" w:val="left" w:leader="none"/>
        </w:tabs>
        <w:spacing w:line="240" w:lineRule="auto" w:before="135" w:after="0"/>
        <w:ind w:left="1779" w:right="0" w:hanging="361"/>
        <w:jc w:val="left"/>
        <w:rPr>
          <w:sz w:val="24"/>
        </w:rPr>
      </w:pPr>
      <w:r>
        <w:rPr>
          <w:sz w:val="24"/>
        </w:rPr>
        <w:t>Explain the Components of Cyber Laws in</w:t>
      </w:r>
      <w:r>
        <w:rPr>
          <w:spacing w:val="4"/>
          <w:sz w:val="24"/>
        </w:rPr>
        <w:t> </w:t>
      </w:r>
      <w:r>
        <w:rPr>
          <w:sz w:val="24"/>
        </w:rPr>
        <w:t>India.</w:t>
      </w:r>
    </w:p>
    <w:p>
      <w:pPr>
        <w:pStyle w:val="ListParagraph"/>
        <w:numPr>
          <w:ilvl w:val="0"/>
          <w:numId w:val="94"/>
        </w:numPr>
        <w:tabs>
          <w:tab w:pos="1780" w:val="left" w:leader="none"/>
        </w:tabs>
        <w:spacing w:line="360" w:lineRule="auto" w:before="136" w:after="0"/>
        <w:ind w:left="1419" w:right="3895" w:firstLine="0"/>
        <w:jc w:val="left"/>
        <w:rPr>
          <w:sz w:val="24"/>
        </w:rPr>
      </w:pPr>
      <w:r>
        <w:rPr>
          <w:sz w:val="24"/>
        </w:rPr>
        <w:t>Briefly explain Bankers Book Evidence </w:t>
      </w:r>
      <w:r>
        <w:rPr>
          <w:spacing w:val="-4"/>
          <w:sz w:val="24"/>
        </w:rPr>
        <w:t>Act. </w:t>
      </w:r>
      <w:r>
        <w:rPr>
          <w:sz w:val="24"/>
        </w:rPr>
        <w:t>13.Explain Copyright issues in Cyber space 14.Explain Biological Diversity Act</w:t>
      </w:r>
      <w:r>
        <w:rPr>
          <w:spacing w:val="-6"/>
          <w:sz w:val="24"/>
        </w:rPr>
        <w:t> </w:t>
      </w:r>
      <w:r>
        <w:rPr>
          <w:sz w:val="24"/>
        </w:rPr>
        <w:t>2002.</w:t>
      </w:r>
    </w:p>
    <w:p>
      <w:pPr>
        <w:pStyle w:val="BodyText"/>
        <w:spacing w:line="360" w:lineRule="auto" w:before="2"/>
        <w:ind w:left="1419" w:right="1852"/>
      </w:pPr>
      <w:r>
        <w:rPr/>
        <w:t>15.Explain the Concept of Cyber contraventions and Cyber Offences. 16.Explain the social site security.</w:t>
      </w:r>
    </w:p>
    <w:p>
      <w:pPr>
        <w:pStyle w:val="ListParagraph"/>
        <w:numPr>
          <w:ilvl w:val="0"/>
          <w:numId w:val="95"/>
        </w:numPr>
        <w:tabs>
          <w:tab w:pos="1721" w:val="left" w:leader="none"/>
        </w:tabs>
        <w:spacing w:line="240" w:lineRule="auto" w:before="0" w:after="0"/>
        <w:ind w:left="1720" w:right="0" w:hanging="302"/>
        <w:jc w:val="left"/>
        <w:rPr>
          <w:sz w:val="24"/>
        </w:rPr>
      </w:pPr>
      <w:r>
        <w:rPr>
          <w:sz w:val="24"/>
        </w:rPr>
        <w:t>Explain how the layout designs of</w:t>
      </w:r>
      <w:r>
        <w:rPr>
          <w:spacing w:val="-1"/>
          <w:sz w:val="24"/>
        </w:rPr>
        <w:t> </w:t>
      </w:r>
      <w:r>
        <w:rPr>
          <w:sz w:val="24"/>
        </w:rPr>
        <w:t>ICs.</w:t>
      </w:r>
    </w:p>
    <w:p>
      <w:pPr>
        <w:pStyle w:val="ListParagraph"/>
        <w:numPr>
          <w:ilvl w:val="0"/>
          <w:numId w:val="95"/>
        </w:numPr>
        <w:tabs>
          <w:tab w:pos="1780" w:val="left" w:leader="none"/>
          <w:tab w:pos="7809" w:val="left" w:leader="none"/>
        </w:tabs>
        <w:spacing w:line="360" w:lineRule="auto" w:before="137" w:after="0"/>
        <w:ind w:left="1419" w:right="861" w:firstLine="0"/>
        <w:jc w:val="left"/>
        <w:rPr>
          <w:sz w:val="24"/>
        </w:rPr>
      </w:pPr>
      <w:r>
        <w:rPr>
          <w:sz w:val="24"/>
        </w:rPr>
        <w:t>Differentiate Impact of IPRs on developing countries in general and India in particular.</w:t>
        <w:tab/>
        <w:t>(6x2=12)</w:t>
      </w:r>
    </w:p>
    <w:p>
      <w:pPr>
        <w:spacing w:after="0" w:line="360" w:lineRule="auto"/>
        <w:jc w:val="left"/>
        <w:rPr>
          <w:sz w:val="24"/>
        </w:rPr>
        <w:sectPr>
          <w:pgSz w:w="11910" w:h="16840"/>
          <w:pgMar w:header="552" w:footer="944" w:top="1300" w:bottom="1140" w:left="1120" w:right="820"/>
        </w:sectPr>
      </w:pPr>
    </w:p>
    <w:p>
      <w:pPr>
        <w:pStyle w:val="Heading4"/>
        <w:spacing w:before="125"/>
        <w:ind w:left="664"/>
      </w:pPr>
      <w:r>
        <w:rPr/>
        <w:t>Section-C</w:t>
      </w:r>
    </w:p>
    <w:p>
      <w:pPr>
        <w:spacing w:before="136"/>
        <w:ind w:left="664" w:right="673" w:firstLine="0"/>
        <w:jc w:val="center"/>
        <w:rPr>
          <w:b/>
          <w:sz w:val="24"/>
        </w:rPr>
      </w:pPr>
      <w:r>
        <w:rPr>
          <w:b/>
          <w:sz w:val="24"/>
        </w:rPr>
        <w:t>Answer any </w:t>
      </w:r>
      <w:r>
        <w:rPr>
          <w:b/>
          <w:i/>
          <w:sz w:val="24"/>
        </w:rPr>
        <w:t>Two </w:t>
      </w:r>
      <w:r>
        <w:rPr>
          <w:b/>
          <w:sz w:val="24"/>
        </w:rPr>
        <w:t>questions. Answer shall not exceed </w:t>
      </w:r>
      <w:r>
        <w:rPr>
          <w:b/>
          <w:i/>
          <w:sz w:val="24"/>
        </w:rPr>
        <w:t>Five </w:t>
      </w:r>
      <w:r>
        <w:rPr>
          <w:b/>
          <w:sz w:val="24"/>
        </w:rPr>
        <w:t>pages. (Weight 5)</w:t>
      </w:r>
    </w:p>
    <w:p>
      <w:pPr>
        <w:pStyle w:val="ListParagraph"/>
        <w:numPr>
          <w:ilvl w:val="0"/>
          <w:numId w:val="95"/>
        </w:numPr>
        <w:tabs>
          <w:tab w:pos="1721" w:val="left" w:leader="none"/>
        </w:tabs>
        <w:spacing w:line="240" w:lineRule="auto" w:before="135" w:after="0"/>
        <w:ind w:left="1720" w:right="0" w:hanging="302"/>
        <w:jc w:val="left"/>
        <w:rPr>
          <w:sz w:val="24"/>
        </w:rPr>
      </w:pPr>
      <w:r>
        <w:rPr>
          <w:sz w:val="24"/>
        </w:rPr>
        <w:t>Explain different type of unauthorized access.</w:t>
      </w:r>
    </w:p>
    <w:p>
      <w:pPr>
        <w:pStyle w:val="ListParagraph"/>
        <w:numPr>
          <w:ilvl w:val="0"/>
          <w:numId w:val="95"/>
        </w:numPr>
        <w:tabs>
          <w:tab w:pos="1721" w:val="left" w:leader="none"/>
        </w:tabs>
        <w:spacing w:line="360" w:lineRule="auto" w:before="137" w:after="0"/>
        <w:ind w:left="1419" w:right="1182" w:firstLine="0"/>
        <w:jc w:val="left"/>
        <w:rPr>
          <w:sz w:val="24"/>
        </w:rPr>
      </w:pPr>
      <w:r>
        <w:rPr>
          <w:sz w:val="24"/>
        </w:rPr>
        <w:t>What do you mean by network security? Briefly explain network security methods.</w:t>
      </w:r>
    </w:p>
    <w:p>
      <w:pPr>
        <w:pStyle w:val="ListParagraph"/>
        <w:numPr>
          <w:ilvl w:val="0"/>
          <w:numId w:val="95"/>
        </w:numPr>
        <w:tabs>
          <w:tab w:pos="1780" w:val="left" w:leader="none"/>
        </w:tabs>
        <w:spacing w:line="240" w:lineRule="auto" w:before="0" w:after="0"/>
        <w:ind w:left="1779" w:right="0" w:hanging="361"/>
        <w:jc w:val="left"/>
        <w:rPr>
          <w:sz w:val="24"/>
        </w:rPr>
      </w:pPr>
      <w:r>
        <w:rPr>
          <w:sz w:val="24"/>
        </w:rPr>
        <w:t>Explain four types of IPR.</w:t>
      </w:r>
    </w:p>
    <w:p>
      <w:pPr>
        <w:pStyle w:val="ListParagraph"/>
        <w:numPr>
          <w:ilvl w:val="0"/>
          <w:numId w:val="95"/>
        </w:numPr>
        <w:tabs>
          <w:tab w:pos="1721" w:val="left" w:leader="none"/>
          <w:tab w:pos="7869" w:val="left" w:leader="none"/>
        </w:tabs>
        <w:spacing w:line="360" w:lineRule="auto" w:before="139" w:after="0"/>
        <w:ind w:left="1419" w:right="723" w:firstLine="0"/>
        <w:jc w:val="left"/>
        <w:rPr>
          <w:sz w:val="24"/>
        </w:rPr>
      </w:pPr>
      <w:r>
        <w:rPr>
          <w:sz w:val="24"/>
        </w:rPr>
        <w:t>Define Online Software Piracy. What is the Copyright Act to deal with Online Software</w:t>
      </w:r>
      <w:r>
        <w:rPr>
          <w:spacing w:val="-5"/>
          <w:sz w:val="24"/>
        </w:rPr>
        <w:t> </w:t>
      </w:r>
      <w:r>
        <w:rPr>
          <w:sz w:val="24"/>
        </w:rPr>
        <w:t>Piracy?</w:t>
        <w:tab/>
        <w:t>(2 x 5= 10)</w:t>
      </w:r>
    </w:p>
    <w:sectPr>
      <w:pgSz w:w="11910" w:h="16840"/>
      <w:pgMar w:header="552" w:footer="944" w:top="1300" w:bottom="1140" w:left="112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Math">
    <w:altName w:val="Cambria Math"/>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1.024002pt;margin-top:780.719971pt;width:447.85pt;height:12.6pt;mso-position-horizontal-relative:page;mso-position-vertical-relative:page;z-index:-273670144" coordorigin="1620,15614" coordsize="8957,252">
          <v:line style="position:absolute" from="1620,15636" to="10303,15636" stroked="true" strokeweight="2.16pt" strokecolor="#808080">
            <v:stroke dashstyle="solid"/>
          </v:line>
          <v:line style="position:absolute" from="10346,15636" to="10577,15636" stroked="true" strokeweight="2.16pt" strokecolor="#808080">
            <v:stroke dashstyle="solid"/>
          </v:line>
          <v:line style="position:absolute" from="10324,15614" to="10324,15866" stroked="true" strokeweight="2.16pt" strokecolor="#808080">
            <v:stroke dashstyle="solid"/>
          </v:line>
          <w10:wrap type="none"/>
        </v:group>
      </w:pict>
    </w:r>
    <w:r>
      <w:rPr/>
      <w:pict>
        <v:shapetype id="_x0000_t202" o:spt="202" coordsize="21600,21600" path="m,l,21600r21600,l21600,xe">
          <v:stroke joinstyle="miter"/>
          <v:path gradientshapeok="t" o:connecttype="rect"/>
        </v:shapetype>
        <v:shape style="position:absolute;margin-left:270.850006pt;margin-top:782.139954pt;width:240.95pt;height:12pt;mso-position-horizontal-relative:page;mso-position-vertical-relative:page;z-index:-273669120" type="#_x0000_t202" filled="false" stroked="false">
          <v:textbox inset="0,0,0,0">
            <w:txbxContent>
              <w:p>
                <w:pPr>
                  <w:spacing w:before="12"/>
                  <w:ind w:left="20" w:right="0" w:firstLine="0"/>
                  <w:jc w:val="left"/>
                  <w:rPr>
                    <w:sz w:val="18"/>
                  </w:rPr>
                </w:pPr>
                <w:r>
                  <w:rPr>
                    <w:sz w:val="18"/>
                  </w:rPr>
                  <w:t>PROGRAM STRUCTURE &amp; SYLLABUS PGCSS2019- MCOM</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1.024002pt;margin-top:780.719971pt;width:447.85pt;height:12.6pt;mso-position-horizontal-relative:page;mso-position-vertical-relative:page;z-index:-273667072" coordorigin="1620,15614" coordsize="8957,252">
          <v:line style="position:absolute" from="1620,15636" to="10303,15636" stroked="true" strokeweight="2.16pt" strokecolor="#808080">
            <v:stroke dashstyle="solid"/>
          </v:line>
          <v:line style="position:absolute" from="10346,15636" to="10577,15636" stroked="true" strokeweight="2.16pt" strokecolor="#808080">
            <v:stroke dashstyle="solid"/>
          </v:line>
          <v:line style="position:absolute" from="10324,15614" to="10324,15866" stroked="true" strokeweight="2.16pt" strokecolor="#808080">
            <v:stroke dashstyle="solid"/>
          </v:line>
          <w10:wrap type="none"/>
        </v:group>
      </w:pict>
    </w:r>
    <w:r>
      <w:rPr/>
      <w:pict>
        <v:shape style="position:absolute;margin-left:270.850006pt;margin-top:782.139954pt;width:240.95pt;height:12pt;mso-position-horizontal-relative:page;mso-position-vertical-relative:page;z-index:-273666048" type="#_x0000_t202" filled="false" stroked="false">
          <v:textbox inset="0,0,0,0">
            <w:txbxContent>
              <w:p>
                <w:pPr>
                  <w:spacing w:before="12"/>
                  <w:ind w:left="20" w:right="0" w:firstLine="0"/>
                  <w:jc w:val="left"/>
                  <w:rPr>
                    <w:sz w:val="18"/>
                  </w:rPr>
                </w:pPr>
                <w:r>
                  <w:rPr>
                    <w:sz w:val="18"/>
                  </w:rPr>
                  <w:t>PROGRAM STRUCTURE &amp; SYLLABUS PGCSS2019- MCOM</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589996pt;margin-top:26.599983pt;width:22.75pt;height:13.05pt;mso-position-horizontal-relative:page;mso-position-vertical-relative:page;z-index:-273668096"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100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
    <w:multiLevelType w:val="hybridMultilevel"/>
    <w:lvl w:ilvl="0">
      <w:start w:val="17"/>
      <w:numFmt w:val="decimal"/>
      <w:lvlText w:val="%1."/>
      <w:lvlJc w:val="left"/>
      <w:pPr>
        <w:ind w:left="1720" w:hanging="301"/>
        <w:jc w:val="left"/>
      </w:pPr>
      <w:rPr>
        <w:rFonts w:hint="default" w:ascii="Times New Roman" w:hAnsi="Times New Roman" w:eastAsia="Times New Roman" w:cs="Times New Roman"/>
        <w:spacing w:val="-5"/>
        <w:w w:val="99"/>
        <w:sz w:val="22"/>
        <w:szCs w:val="22"/>
      </w:rPr>
    </w:lvl>
    <w:lvl w:ilvl="1">
      <w:start w:val="0"/>
      <w:numFmt w:val="bullet"/>
      <w:lvlText w:val="•"/>
      <w:lvlJc w:val="left"/>
      <w:pPr>
        <w:ind w:left="2544" w:hanging="301"/>
      </w:pPr>
      <w:rPr>
        <w:rFonts w:hint="default"/>
      </w:rPr>
    </w:lvl>
    <w:lvl w:ilvl="2">
      <w:start w:val="0"/>
      <w:numFmt w:val="bullet"/>
      <w:lvlText w:val="•"/>
      <w:lvlJc w:val="left"/>
      <w:pPr>
        <w:ind w:left="3369" w:hanging="301"/>
      </w:pPr>
      <w:rPr>
        <w:rFonts w:hint="default"/>
      </w:rPr>
    </w:lvl>
    <w:lvl w:ilvl="3">
      <w:start w:val="0"/>
      <w:numFmt w:val="bullet"/>
      <w:lvlText w:val="•"/>
      <w:lvlJc w:val="left"/>
      <w:pPr>
        <w:ind w:left="4193" w:hanging="301"/>
      </w:pPr>
      <w:rPr>
        <w:rFonts w:hint="default"/>
      </w:rPr>
    </w:lvl>
    <w:lvl w:ilvl="4">
      <w:start w:val="0"/>
      <w:numFmt w:val="bullet"/>
      <w:lvlText w:val="•"/>
      <w:lvlJc w:val="left"/>
      <w:pPr>
        <w:ind w:left="5018" w:hanging="301"/>
      </w:pPr>
      <w:rPr>
        <w:rFonts w:hint="default"/>
      </w:rPr>
    </w:lvl>
    <w:lvl w:ilvl="5">
      <w:start w:val="0"/>
      <w:numFmt w:val="bullet"/>
      <w:lvlText w:val="•"/>
      <w:lvlJc w:val="left"/>
      <w:pPr>
        <w:ind w:left="5843" w:hanging="301"/>
      </w:pPr>
      <w:rPr>
        <w:rFonts w:hint="default"/>
      </w:rPr>
    </w:lvl>
    <w:lvl w:ilvl="6">
      <w:start w:val="0"/>
      <w:numFmt w:val="bullet"/>
      <w:lvlText w:val="•"/>
      <w:lvlJc w:val="left"/>
      <w:pPr>
        <w:ind w:left="6667" w:hanging="301"/>
      </w:pPr>
      <w:rPr>
        <w:rFonts w:hint="default"/>
      </w:rPr>
    </w:lvl>
    <w:lvl w:ilvl="7">
      <w:start w:val="0"/>
      <w:numFmt w:val="bullet"/>
      <w:lvlText w:val="•"/>
      <w:lvlJc w:val="left"/>
      <w:pPr>
        <w:ind w:left="7492" w:hanging="301"/>
      </w:pPr>
      <w:rPr>
        <w:rFonts w:hint="default"/>
      </w:rPr>
    </w:lvl>
    <w:lvl w:ilvl="8">
      <w:start w:val="0"/>
      <w:numFmt w:val="bullet"/>
      <w:lvlText w:val="•"/>
      <w:lvlJc w:val="left"/>
      <w:pPr>
        <w:ind w:left="8317" w:hanging="301"/>
      </w:pPr>
      <w:rPr>
        <w:rFonts w:hint="default"/>
      </w:rPr>
    </w:lvl>
  </w:abstractNum>
  <w:abstractNum w:abstractNumId="93">
    <w:multiLevelType w:val="hybridMultilevel"/>
    <w:lvl w:ilvl="0">
      <w:start w:val="1"/>
      <w:numFmt w:val="decimal"/>
      <w:lvlText w:val="%1."/>
      <w:lvlJc w:val="left"/>
      <w:pPr>
        <w:ind w:left="1688" w:hanging="360"/>
        <w:jc w:val="right"/>
      </w:pPr>
      <w:rPr>
        <w:rFonts w:hint="default" w:ascii="Times New Roman" w:hAnsi="Times New Roman" w:eastAsia="Times New Roman" w:cs="Times New Roman"/>
        <w:spacing w:val="-5"/>
        <w:w w:val="99"/>
        <w:sz w:val="24"/>
        <w:szCs w:val="24"/>
      </w:rPr>
    </w:lvl>
    <w:lvl w:ilvl="1">
      <w:start w:val="0"/>
      <w:numFmt w:val="bullet"/>
      <w:lvlText w:val="•"/>
      <w:lvlJc w:val="left"/>
      <w:pPr>
        <w:ind w:left="2508" w:hanging="360"/>
      </w:pPr>
      <w:rPr>
        <w:rFonts w:hint="default"/>
      </w:rPr>
    </w:lvl>
    <w:lvl w:ilvl="2">
      <w:start w:val="0"/>
      <w:numFmt w:val="bullet"/>
      <w:lvlText w:val="•"/>
      <w:lvlJc w:val="left"/>
      <w:pPr>
        <w:ind w:left="3337" w:hanging="360"/>
      </w:pPr>
      <w:rPr>
        <w:rFonts w:hint="default"/>
      </w:rPr>
    </w:lvl>
    <w:lvl w:ilvl="3">
      <w:start w:val="0"/>
      <w:numFmt w:val="bullet"/>
      <w:lvlText w:val="•"/>
      <w:lvlJc w:val="left"/>
      <w:pPr>
        <w:ind w:left="4165" w:hanging="360"/>
      </w:pPr>
      <w:rPr>
        <w:rFonts w:hint="default"/>
      </w:rPr>
    </w:lvl>
    <w:lvl w:ilvl="4">
      <w:start w:val="0"/>
      <w:numFmt w:val="bullet"/>
      <w:lvlText w:val="•"/>
      <w:lvlJc w:val="left"/>
      <w:pPr>
        <w:ind w:left="4994" w:hanging="360"/>
      </w:pPr>
      <w:rPr>
        <w:rFonts w:hint="default"/>
      </w:rPr>
    </w:lvl>
    <w:lvl w:ilvl="5">
      <w:start w:val="0"/>
      <w:numFmt w:val="bullet"/>
      <w:lvlText w:val="•"/>
      <w:lvlJc w:val="left"/>
      <w:pPr>
        <w:ind w:left="5823" w:hanging="360"/>
      </w:pPr>
      <w:rPr>
        <w:rFonts w:hint="default"/>
      </w:rPr>
    </w:lvl>
    <w:lvl w:ilvl="6">
      <w:start w:val="0"/>
      <w:numFmt w:val="bullet"/>
      <w:lvlText w:val="•"/>
      <w:lvlJc w:val="left"/>
      <w:pPr>
        <w:ind w:left="6651" w:hanging="360"/>
      </w:pPr>
      <w:rPr>
        <w:rFonts w:hint="default"/>
      </w:rPr>
    </w:lvl>
    <w:lvl w:ilvl="7">
      <w:start w:val="0"/>
      <w:numFmt w:val="bullet"/>
      <w:lvlText w:val="•"/>
      <w:lvlJc w:val="left"/>
      <w:pPr>
        <w:ind w:left="7480" w:hanging="360"/>
      </w:pPr>
      <w:rPr>
        <w:rFonts w:hint="default"/>
      </w:rPr>
    </w:lvl>
    <w:lvl w:ilvl="8">
      <w:start w:val="0"/>
      <w:numFmt w:val="bullet"/>
      <w:lvlText w:val="•"/>
      <w:lvlJc w:val="left"/>
      <w:pPr>
        <w:ind w:left="8309" w:hanging="360"/>
      </w:pPr>
      <w:rPr>
        <w:rFonts w:hint="default"/>
      </w:rPr>
    </w:lvl>
  </w:abstractNum>
  <w:abstractNum w:abstractNumId="92">
    <w:multiLevelType w:val="hybridMultilevel"/>
    <w:lvl w:ilvl="0">
      <w:start w:val="18"/>
      <w:numFmt w:val="decimal"/>
      <w:lvlText w:val="%1."/>
      <w:lvlJc w:val="left"/>
      <w:pPr>
        <w:ind w:left="1779"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598" w:hanging="360"/>
      </w:pPr>
      <w:rPr>
        <w:rFonts w:hint="default"/>
      </w:rPr>
    </w:lvl>
    <w:lvl w:ilvl="2">
      <w:start w:val="0"/>
      <w:numFmt w:val="bullet"/>
      <w:lvlText w:val="•"/>
      <w:lvlJc w:val="left"/>
      <w:pPr>
        <w:ind w:left="3417" w:hanging="360"/>
      </w:pPr>
      <w:rPr>
        <w:rFonts w:hint="default"/>
      </w:rPr>
    </w:lvl>
    <w:lvl w:ilvl="3">
      <w:start w:val="0"/>
      <w:numFmt w:val="bullet"/>
      <w:lvlText w:val="•"/>
      <w:lvlJc w:val="left"/>
      <w:pPr>
        <w:ind w:left="4235" w:hanging="360"/>
      </w:pPr>
      <w:rPr>
        <w:rFonts w:hint="default"/>
      </w:rPr>
    </w:lvl>
    <w:lvl w:ilvl="4">
      <w:start w:val="0"/>
      <w:numFmt w:val="bullet"/>
      <w:lvlText w:val="•"/>
      <w:lvlJc w:val="left"/>
      <w:pPr>
        <w:ind w:left="5054" w:hanging="360"/>
      </w:pPr>
      <w:rPr>
        <w:rFonts w:hint="default"/>
      </w:rPr>
    </w:lvl>
    <w:lvl w:ilvl="5">
      <w:start w:val="0"/>
      <w:numFmt w:val="bullet"/>
      <w:lvlText w:val="•"/>
      <w:lvlJc w:val="left"/>
      <w:pPr>
        <w:ind w:left="5873" w:hanging="360"/>
      </w:pPr>
      <w:rPr>
        <w:rFonts w:hint="default"/>
      </w:rPr>
    </w:lvl>
    <w:lvl w:ilvl="6">
      <w:start w:val="0"/>
      <w:numFmt w:val="bullet"/>
      <w:lvlText w:val="•"/>
      <w:lvlJc w:val="left"/>
      <w:pPr>
        <w:ind w:left="6691" w:hanging="360"/>
      </w:pPr>
      <w:rPr>
        <w:rFonts w:hint="default"/>
      </w:rPr>
    </w:lvl>
    <w:lvl w:ilvl="7">
      <w:start w:val="0"/>
      <w:numFmt w:val="bullet"/>
      <w:lvlText w:val="•"/>
      <w:lvlJc w:val="left"/>
      <w:pPr>
        <w:ind w:left="7510" w:hanging="360"/>
      </w:pPr>
      <w:rPr>
        <w:rFonts w:hint="default"/>
      </w:rPr>
    </w:lvl>
    <w:lvl w:ilvl="8">
      <w:start w:val="0"/>
      <w:numFmt w:val="bullet"/>
      <w:lvlText w:val="•"/>
      <w:lvlJc w:val="left"/>
      <w:pPr>
        <w:ind w:left="8329" w:hanging="360"/>
      </w:pPr>
      <w:rPr>
        <w:rFonts w:hint="default"/>
      </w:rPr>
    </w:lvl>
  </w:abstractNum>
  <w:abstractNum w:abstractNumId="91">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5"/>
        <w:w w:val="99"/>
        <w:sz w:val="24"/>
        <w:szCs w:val="24"/>
      </w:rPr>
    </w:lvl>
    <w:lvl w:ilvl="1">
      <w:start w:val="1"/>
      <w:numFmt w:val="decimal"/>
      <w:lvlText w:val="%2."/>
      <w:lvlJc w:val="left"/>
      <w:pPr>
        <w:ind w:left="1688" w:hanging="360"/>
        <w:jc w:val="right"/>
      </w:pPr>
      <w:rPr>
        <w:rFonts w:hint="default" w:ascii="Times New Roman" w:hAnsi="Times New Roman" w:eastAsia="Times New Roman" w:cs="Times New Roman"/>
        <w:spacing w:val="-2"/>
        <w:w w:val="99"/>
        <w:sz w:val="24"/>
        <w:szCs w:val="24"/>
      </w:rPr>
    </w:lvl>
    <w:lvl w:ilvl="2">
      <w:start w:val="0"/>
      <w:numFmt w:val="bullet"/>
      <w:lvlText w:val="•"/>
      <w:lvlJc w:val="left"/>
      <w:pPr>
        <w:ind w:left="2600" w:hanging="360"/>
      </w:pPr>
      <w:rPr>
        <w:rFonts w:hint="default"/>
      </w:rPr>
    </w:lvl>
    <w:lvl w:ilvl="3">
      <w:start w:val="0"/>
      <w:numFmt w:val="bullet"/>
      <w:lvlText w:val="•"/>
      <w:lvlJc w:val="left"/>
      <w:pPr>
        <w:ind w:left="3521" w:hanging="360"/>
      </w:pPr>
      <w:rPr>
        <w:rFonts w:hint="default"/>
      </w:rPr>
    </w:lvl>
    <w:lvl w:ilvl="4">
      <w:start w:val="0"/>
      <w:numFmt w:val="bullet"/>
      <w:lvlText w:val="•"/>
      <w:lvlJc w:val="left"/>
      <w:pPr>
        <w:ind w:left="4442" w:hanging="360"/>
      </w:pPr>
      <w:rPr>
        <w:rFonts w:hint="default"/>
      </w:rPr>
    </w:lvl>
    <w:lvl w:ilvl="5">
      <w:start w:val="0"/>
      <w:numFmt w:val="bullet"/>
      <w:lvlText w:val="•"/>
      <w:lvlJc w:val="left"/>
      <w:pPr>
        <w:ind w:left="5362" w:hanging="360"/>
      </w:pPr>
      <w:rPr>
        <w:rFonts w:hint="default"/>
      </w:rPr>
    </w:lvl>
    <w:lvl w:ilvl="6">
      <w:start w:val="0"/>
      <w:numFmt w:val="bullet"/>
      <w:lvlText w:val="•"/>
      <w:lvlJc w:val="left"/>
      <w:pPr>
        <w:ind w:left="6283" w:hanging="360"/>
      </w:pPr>
      <w:rPr>
        <w:rFonts w:hint="default"/>
      </w:rPr>
    </w:lvl>
    <w:lvl w:ilvl="7">
      <w:start w:val="0"/>
      <w:numFmt w:val="bullet"/>
      <w:lvlText w:val="•"/>
      <w:lvlJc w:val="left"/>
      <w:pPr>
        <w:ind w:left="7204" w:hanging="360"/>
      </w:pPr>
      <w:rPr>
        <w:rFonts w:hint="default"/>
      </w:rPr>
    </w:lvl>
    <w:lvl w:ilvl="8">
      <w:start w:val="0"/>
      <w:numFmt w:val="bullet"/>
      <w:lvlText w:val="•"/>
      <w:lvlJc w:val="left"/>
      <w:pPr>
        <w:ind w:left="8124" w:hanging="360"/>
      </w:pPr>
      <w:rPr>
        <w:rFonts w:hint="default"/>
      </w:rPr>
    </w:lvl>
  </w:abstractNum>
  <w:abstractNum w:abstractNumId="90">
    <w:multiLevelType w:val="hybridMultilevel"/>
    <w:lvl w:ilvl="0">
      <w:start w:val="1"/>
      <w:numFmt w:val="decimal"/>
      <w:lvlText w:val="%1."/>
      <w:lvlJc w:val="left"/>
      <w:pPr>
        <w:ind w:left="1688" w:hanging="360"/>
        <w:jc w:val="right"/>
      </w:pPr>
      <w:rPr>
        <w:rFonts w:hint="default"/>
        <w:spacing w:val="-8"/>
        <w:w w:val="99"/>
      </w:rPr>
    </w:lvl>
    <w:lvl w:ilvl="1">
      <w:start w:val="1"/>
      <w:numFmt w:val="decimal"/>
      <w:lvlText w:val="%2."/>
      <w:lvlJc w:val="left"/>
      <w:pPr>
        <w:ind w:left="1688" w:hanging="360"/>
        <w:jc w:val="right"/>
      </w:pPr>
      <w:rPr>
        <w:rFonts w:hint="default" w:ascii="Times New Roman" w:hAnsi="Times New Roman" w:eastAsia="Times New Roman" w:cs="Times New Roman"/>
        <w:spacing w:val="-5"/>
        <w:w w:val="99"/>
        <w:sz w:val="24"/>
        <w:szCs w:val="24"/>
      </w:rPr>
    </w:lvl>
    <w:lvl w:ilvl="2">
      <w:start w:val="0"/>
      <w:numFmt w:val="bullet"/>
      <w:lvlText w:val="•"/>
      <w:lvlJc w:val="left"/>
      <w:pPr>
        <w:ind w:left="3337" w:hanging="360"/>
      </w:pPr>
      <w:rPr>
        <w:rFonts w:hint="default"/>
      </w:rPr>
    </w:lvl>
    <w:lvl w:ilvl="3">
      <w:start w:val="0"/>
      <w:numFmt w:val="bullet"/>
      <w:lvlText w:val="•"/>
      <w:lvlJc w:val="left"/>
      <w:pPr>
        <w:ind w:left="4165" w:hanging="360"/>
      </w:pPr>
      <w:rPr>
        <w:rFonts w:hint="default"/>
      </w:rPr>
    </w:lvl>
    <w:lvl w:ilvl="4">
      <w:start w:val="0"/>
      <w:numFmt w:val="bullet"/>
      <w:lvlText w:val="•"/>
      <w:lvlJc w:val="left"/>
      <w:pPr>
        <w:ind w:left="4994" w:hanging="360"/>
      </w:pPr>
      <w:rPr>
        <w:rFonts w:hint="default"/>
      </w:rPr>
    </w:lvl>
    <w:lvl w:ilvl="5">
      <w:start w:val="0"/>
      <w:numFmt w:val="bullet"/>
      <w:lvlText w:val="•"/>
      <w:lvlJc w:val="left"/>
      <w:pPr>
        <w:ind w:left="5823" w:hanging="360"/>
      </w:pPr>
      <w:rPr>
        <w:rFonts w:hint="default"/>
      </w:rPr>
    </w:lvl>
    <w:lvl w:ilvl="6">
      <w:start w:val="0"/>
      <w:numFmt w:val="bullet"/>
      <w:lvlText w:val="•"/>
      <w:lvlJc w:val="left"/>
      <w:pPr>
        <w:ind w:left="6651" w:hanging="360"/>
      </w:pPr>
      <w:rPr>
        <w:rFonts w:hint="default"/>
      </w:rPr>
    </w:lvl>
    <w:lvl w:ilvl="7">
      <w:start w:val="0"/>
      <w:numFmt w:val="bullet"/>
      <w:lvlText w:val="•"/>
      <w:lvlJc w:val="left"/>
      <w:pPr>
        <w:ind w:left="7480" w:hanging="360"/>
      </w:pPr>
      <w:rPr>
        <w:rFonts w:hint="default"/>
      </w:rPr>
    </w:lvl>
    <w:lvl w:ilvl="8">
      <w:start w:val="0"/>
      <w:numFmt w:val="bullet"/>
      <w:lvlText w:val="•"/>
      <w:lvlJc w:val="left"/>
      <w:pPr>
        <w:ind w:left="8309" w:hanging="360"/>
      </w:pPr>
      <w:rPr>
        <w:rFonts w:hint="default"/>
      </w:rPr>
    </w:lvl>
  </w:abstractNum>
  <w:abstractNum w:abstractNumId="89">
    <w:multiLevelType w:val="hybridMultilevel"/>
    <w:lvl w:ilvl="0">
      <w:start w:val="1"/>
      <w:numFmt w:val="decimal"/>
      <w:lvlText w:val="%1."/>
      <w:lvlJc w:val="left"/>
      <w:pPr>
        <w:ind w:left="1688" w:hanging="36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2508" w:hanging="360"/>
      </w:pPr>
      <w:rPr>
        <w:rFonts w:hint="default"/>
      </w:rPr>
    </w:lvl>
    <w:lvl w:ilvl="2">
      <w:start w:val="0"/>
      <w:numFmt w:val="bullet"/>
      <w:lvlText w:val="•"/>
      <w:lvlJc w:val="left"/>
      <w:pPr>
        <w:ind w:left="3337" w:hanging="360"/>
      </w:pPr>
      <w:rPr>
        <w:rFonts w:hint="default"/>
      </w:rPr>
    </w:lvl>
    <w:lvl w:ilvl="3">
      <w:start w:val="0"/>
      <w:numFmt w:val="bullet"/>
      <w:lvlText w:val="•"/>
      <w:lvlJc w:val="left"/>
      <w:pPr>
        <w:ind w:left="4165" w:hanging="360"/>
      </w:pPr>
      <w:rPr>
        <w:rFonts w:hint="default"/>
      </w:rPr>
    </w:lvl>
    <w:lvl w:ilvl="4">
      <w:start w:val="0"/>
      <w:numFmt w:val="bullet"/>
      <w:lvlText w:val="•"/>
      <w:lvlJc w:val="left"/>
      <w:pPr>
        <w:ind w:left="4994" w:hanging="360"/>
      </w:pPr>
      <w:rPr>
        <w:rFonts w:hint="default"/>
      </w:rPr>
    </w:lvl>
    <w:lvl w:ilvl="5">
      <w:start w:val="0"/>
      <w:numFmt w:val="bullet"/>
      <w:lvlText w:val="•"/>
      <w:lvlJc w:val="left"/>
      <w:pPr>
        <w:ind w:left="5823" w:hanging="360"/>
      </w:pPr>
      <w:rPr>
        <w:rFonts w:hint="default"/>
      </w:rPr>
    </w:lvl>
    <w:lvl w:ilvl="6">
      <w:start w:val="0"/>
      <w:numFmt w:val="bullet"/>
      <w:lvlText w:val="•"/>
      <w:lvlJc w:val="left"/>
      <w:pPr>
        <w:ind w:left="6651" w:hanging="360"/>
      </w:pPr>
      <w:rPr>
        <w:rFonts w:hint="default"/>
      </w:rPr>
    </w:lvl>
    <w:lvl w:ilvl="7">
      <w:start w:val="0"/>
      <w:numFmt w:val="bullet"/>
      <w:lvlText w:val="•"/>
      <w:lvlJc w:val="left"/>
      <w:pPr>
        <w:ind w:left="7480" w:hanging="360"/>
      </w:pPr>
      <w:rPr>
        <w:rFonts w:hint="default"/>
      </w:rPr>
    </w:lvl>
    <w:lvl w:ilvl="8">
      <w:start w:val="0"/>
      <w:numFmt w:val="bullet"/>
      <w:lvlText w:val="•"/>
      <w:lvlJc w:val="left"/>
      <w:pPr>
        <w:ind w:left="8309" w:hanging="360"/>
      </w:pPr>
      <w:rPr>
        <w:rFonts w:hint="default"/>
      </w:rPr>
    </w:lvl>
  </w:abstractNum>
  <w:abstractNum w:abstractNumId="88">
    <w:multiLevelType w:val="hybridMultilevel"/>
    <w:lvl w:ilvl="0">
      <w:start w:val="1"/>
      <w:numFmt w:val="decimal"/>
      <w:lvlText w:val="%1."/>
      <w:lvlJc w:val="left"/>
      <w:pPr>
        <w:ind w:left="1472"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328" w:hanging="360"/>
      </w:pPr>
      <w:rPr>
        <w:rFonts w:hint="default"/>
      </w:rPr>
    </w:lvl>
    <w:lvl w:ilvl="2">
      <w:start w:val="0"/>
      <w:numFmt w:val="bullet"/>
      <w:lvlText w:val="•"/>
      <w:lvlJc w:val="left"/>
      <w:pPr>
        <w:ind w:left="3177" w:hanging="360"/>
      </w:pPr>
      <w:rPr>
        <w:rFonts w:hint="default"/>
      </w:rPr>
    </w:lvl>
    <w:lvl w:ilvl="3">
      <w:start w:val="0"/>
      <w:numFmt w:val="bullet"/>
      <w:lvlText w:val="•"/>
      <w:lvlJc w:val="left"/>
      <w:pPr>
        <w:ind w:left="4025" w:hanging="360"/>
      </w:pPr>
      <w:rPr>
        <w:rFonts w:hint="default"/>
      </w:rPr>
    </w:lvl>
    <w:lvl w:ilvl="4">
      <w:start w:val="0"/>
      <w:numFmt w:val="bullet"/>
      <w:lvlText w:val="•"/>
      <w:lvlJc w:val="left"/>
      <w:pPr>
        <w:ind w:left="4874" w:hanging="360"/>
      </w:pPr>
      <w:rPr>
        <w:rFonts w:hint="default"/>
      </w:rPr>
    </w:lvl>
    <w:lvl w:ilvl="5">
      <w:start w:val="0"/>
      <w:numFmt w:val="bullet"/>
      <w:lvlText w:val="•"/>
      <w:lvlJc w:val="left"/>
      <w:pPr>
        <w:ind w:left="5723" w:hanging="360"/>
      </w:pPr>
      <w:rPr>
        <w:rFonts w:hint="default"/>
      </w:rPr>
    </w:lvl>
    <w:lvl w:ilvl="6">
      <w:start w:val="0"/>
      <w:numFmt w:val="bullet"/>
      <w:lvlText w:val="•"/>
      <w:lvlJc w:val="left"/>
      <w:pPr>
        <w:ind w:left="6571" w:hanging="360"/>
      </w:pPr>
      <w:rPr>
        <w:rFonts w:hint="default"/>
      </w:rPr>
    </w:lvl>
    <w:lvl w:ilvl="7">
      <w:start w:val="0"/>
      <w:numFmt w:val="bullet"/>
      <w:lvlText w:val="•"/>
      <w:lvlJc w:val="left"/>
      <w:pPr>
        <w:ind w:left="7420" w:hanging="360"/>
      </w:pPr>
      <w:rPr>
        <w:rFonts w:hint="default"/>
      </w:rPr>
    </w:lvl>
    <w:lvl w:ilvl="8">
      <w:start w:val="0"/>
      <w:numFmt w:val="bullet"/>
      <w:lvlText w:val="•"/>
      <w:lvlJc w:val="left"/>
      <w:pPr>
        <w:ind w:left="8269" w:hanging="360"/>
      </w:pPr>
      <w:rPr>
        <w:rFonts w:hint="default"/>
      </w:rPr>
    </w:lvl>
  </w:abstractNum>
  <w:abstractNum w:abstractNumId="87">
    <w:multiLevelType w:val="hybridMultilevel"/>
    <w:lvl w:ilvl="0">
      <w:start w:val="1"/>
      <w:numFmt w:val="decimal"/>
      <w:lvlText w:val="(%1)"/>
      <w:lvlJc w:val="left"/>
      <w:pPr>
        <w:ind w:left="1741" w:hanging="281"/>
        <w:jc w:val="left"/>
      </w:pPr>
      <w:rPr>
        <w:rFonts w:hint="default" w:ascii="Times New Roman" w:hAnsi="Times New Roman" w:eastAsia="Times New Roman" w:cs="Times New Roman"/>
        <w:w w:val="99"/>
        <w:sz w:val="22"/>
        <w:szCs w:val="22"/>
      </w:rPr>
    </w:lvl>
    <w:lvl w:ilvl="1">
      <w:start w:val="0"/>
      <w:numFmt w:val="bullet"/>
      <w:lvlText w:val="•"/>
      <w:lvlJc w:val="left"/>
      <w:pPr>
        <w:ind w:left="2562" w:hanging="281"/>
      </w:pPr>
      <w:rPr>
        <w:rFonts w:hint="default"/>
      </w:rPr>
    </w:lvl>
    <w:lvl w:ilvl="2">
      <w:start w:val="0"/>
      <w:numFmt w:val="bullet"/>
      <w:lvlText w:val="•"/>
      <w:lvlJc w:val="left"/>
      <w:pPr>
        <w:ind w:left="3385" w:hanging="281"/>
      </w:pPr>
      <w:rPr>
        <w:rFonts w:hint="default"/>
      </w:rPr>
    </w:lvl>
    <w:lvl w:ilvl="3">
      <w:start w:val="0"/>
      <w:numFmt w:val="bullet"/>
      <w:lvlText w:val="•"/>
      <w:lvlJc w:val="left"/>
      <w:pPr>
        <w:ind w:left="4207" w:hanging="281"/>
      </w:pPr>
      <w:rPr>
        <w:rFonts w:hint="default"/>
      </w:rPr>
    </w:lvl>
    <w:lvl w:ilvl="4">
      <w:start w:val="0"/>
      <w:numFmt w:val="bullet"/>
      <w:lvlText w:val="•"/>
      <w:lvlJc w:val="left"/>
      <w:pPr>
        <w:ind w:left="5030" w:hanging="281"/>
      </w:pPr>
      <w:rPr>
        <w:rFonts w:hint="default"/>
      </w:rPr>
    </w:lvl>
    <w:lvl w:ilvl="5">
      <w:start w:val="0"/>
      <w:numFmt w:val="bullet"/>
      <w:lvlText w:val="•"/>
      <w:lvlJc w:val="left"/>
      <w:pPr>
        <w:ind w:left="5853" w:hanging="281"/>
      </w:pPr>
      <w:rPr>
        <w:rFonts w:hint="default"/>
      </w:rPr>
    </w:lvl>
    <w:lvl w:ilvl="6">
      <w:start w:val="0"/>
      <w:numFmt w:val="bullet"/>
      <w:lvlText w:val="•"/>
      <w:lvlJc w:val="left"/>
      <w:pPr>
        <w:ind w:left="6675" w:hanging="281"/>
      </w:pPr>
      <w:rPr>
        <w:rFonts w:hint="default"/>
      </w:rPr>
    </w:lvl>
    <w:lvl w:ilvl="7">
      <w:start w:val="0"/>
      <w:numFmt w:val="bullet"/>
      <w:lvlText w:val="•"/>
      <w:lvlJc w:val="left"/>
      <w:pPr>
        <w:ind w:left="7498" w:hanging="281"/>
      </w:pPr>
      <w:rPr>
        <w:rFonts w:hint="default"/>
      </w:rPr>
    </w:lvl>
    <w:lvl w:ilvl="8">
      <w:start w:val="0"/>
      <w:numFmt w:val="bullet"/>
      <w:lvlText w:val="•"/>
      <w:lvlJc w:val="left"/>
      <w:pPr>
        <w:ind w:left="8321" w:hanging="281"/>
      </w:pPr>
      <w:rPr>
        <w:rFonts w:hint="default"/>
      </w:rPr>
    </w:lvl>
  </w:abstractNum>
  <w:abstractNum w:abstractNumId="86">
    <w:multiLevelType w:val="hybridMultilevel"/>
    <w:lvl w:ilvl="0">
      <w:start w:val="1"/>
      <w:numFmt w:val="decimal"/>
      <w:lvlText w:val="%1."/>
      <w:lvlJc w:val="left"/>
      <w:pPr>
        <w:ind w:left="1416" w:hanging="243"/>
        <w:jc w:val="left"/>
      </w:pPr>
      <w:rPr>
        <w:rFonts w:hint="default" w:ascii="Times New Roman" w:hAnsi="Times New Roman" w:eastAsia="Times New Roman" w:cs="Times New Roman"/>
        <w:w w:val="100"/>
        <w:sz w:val="24"/>
        <w:szCs w:val="24"/>
      </w:rPr>
    </w:lvl>
    <w:lvl w:ilvl="1">
      <w:start w:val="0"/>
      <w:numFmt w:val="bullet"/>
      <w:lvlText w:val="•"/>
      <w:lvlJc w:val="left"/>
      <w:pPr>
        <w:ind w:left="2274" w:hanging="243"/>
      </w:pPr>
      <w:rPr>
        <w:rFonts w:hint="default"/>
      </w:rPr>
    </w:lvl>
    <w:lvl w:ilvl="2">
      <w:start w:val="0"/>
      <w:numFmt w:val="bullet"/>
      <w:lvlText w:val="•"/>
      <w:lvlJc w:val="left"/>
      <w:pPr>
        <w:ind w:left="3129" w:hanging="243"/>
      </w:pPr>
      <w:rPr>
        <w:rFonts w:hint="default"/>
      </w:rPr>
    </w:lvl>
    <w:lvl w:ilvl="3">
      <w:start w:val="0"/>
      <w:numFmt w:val="bullet"/>
      <w:lvlText w:val="•"/>
      <w:lvlJc w:val="left"/>
      <w:pPr>
        <w:ind w:left="3983" w:hanging="243"/>
      </w:pPr>
      <w:rPr>
        <w:rFonts w:hint="default"/>
      </w:rPr>
    </w:lvl>
    <w:lvl w:ilvl="4">
      <w:start w:val="0"/>
      <w:numFmt w:val="bullet"/>
      <w:lvlText w:val="•"/>
      <w:lvlJc w:val="left"/>
      <w:pPr>
        <w:ind w:left="4838" w:hanging="243"/>
      </w:pPr>
      <w:rPr>
        <w:rFonts w:hint="default"/>
      </w:rPr>
    </w:lvl>
    <w:lvl w:ilvl="5">
      <w:start w:val="0"/>
      <w:numFmt w:val="bullet"/>
      <w:lvlText w:val="•"/>
      <w:lvlJc w:val="left"/>
      <w:pPr>
        <w:ind w:left="5693" w:hanging="243"/>
      </w:pPr>
      <w:rPr>
        <w:rFonts w:hint="default"/>
      </w:rPr>
    </w:lvl>
    <w:lvl w:ilvl="6">
      <w:start w:val="0"/>
      <w:numFmt w:val="bullet"/>
      <w:lvlText w:val="•"/>
      <w:lvlJc w:val="left"/>
      <w:pPr>
        <w:ind w:left="6547" w:hanging="243"/>
      </w:pPr>
      <w:rPr>
        <w:rFonts w:hint="default"/>
      </w:rPr>
    </w:lvl>
    <w:lvl w:ilvl="7">
      <w:start w:val="0"/>
      <w:numFmt w:val="bullet"/>
      <w:lvlText w:val="•"/>
      <w:lvlJc w:val="left"/>
      <w:pPr>
        <w:ind w:left="7402" w:hanging="243"/>
      </w:pPr>
      <w:rPr>
        <w:rFonts w:hint="default"/>
      </w:rPr>
    </w:lvl>
    <w:lvl w:ilvl="8">
      <w:start w:val="0"/>
      <w:numFmt w:val="bullet"/>
      <w:lvlText w:val="•"/>
      <w:lvlJc w:val="left"/>
      <w:pPr>
        <w:ind w:left="8257" w:hanging="243"/>
      </w:pPr>
      <w:rPr>
        <w:rFonts w:hint="default"/>
      </w:rPr>
    </w:lvl>
  </w:abstractNum>
  <w:abstractNum w:abstractNumId="85">
    <w:multiLevelType w:val="hybridMultilevel"/>
    <w:lvl w:ilvl="0">
      <w:start w:val="1"/>
      <w:numFmt w:val="decimal"/>
      <w:lvlText w:val="%1."/>
      <w:lvlJc w:val="left"/>
      <w:pPr>
        <w:ind w:left="1328" w:hanging="360"/>
        <w:jc w:val="right"/>
      </w:pPr>
      <w:rPr>
        <w:rFonts w:hint="default"/>
        <w:spacing w:val="-5"/>
        <w:w w:val="99"/>
      </w:rPr>
    </w:lvl>
    <w:lvl w:ilvl="1">
      <w:start w:val="1"/>
      <w:numFmt w:val="lowerRoman"/>
      <w:lvlText w:val="%2)"/>
      <w:lvlJc w:val="left"/>
      <w:pPr>
        <w:ind w:left="2048" w:hanging="720"/>
        <w:jc w:val="left"/>
      </w:pPr>
      <w:rPr>
        <w:rFonts w:hint="default" w:ascii="Times New Roman" w:hAnsi="Times New Roman" w:eastAsia="Times New Roman" w:cs="Times New Roman"/>
        <w:spacing w:val="-28"/>
        <w:w w:val="99"/>
        <w:sz w:val="24"/>
        <w:szCs w:val="24"/>
      </w:rPr>
    </w:lvl>
    <w:lvl w:ilvl="2">
      <w:start w:val="0"/>
      <w:numFmt w:val="bullet"/>
      <w:lvlText w:val="•"/>
      <w:lvlJc w:val="left"/>
      <w:pPr>
        <w:ind w:left="2920" w:hanging="720"/>
      </w:pPr>
      <w:rPr>
        <w:rFonts w:hint="default"/>
      </w:rPr>
    </w:lvl>
    <w:lvl w:ilvl="3">
      <w:start w:val="0"/>
      <w:numFmt w:val="bullet"/>
      <w:lvlText w:val="•"/>
      <w:lvlJc w:val="left"/>
      <w:pPr>
        <w:ind w:left="3801" w:hanging="720"/>
      </w:pPr>
      <w:rPr>
        <w:rFonts w:hint="default"/>
      </w:rPr>
    </w:lvl>
    <w:lvl w:ilvl="4">
      <w:start w:val="0"/>
      <w:numFmt w:val="bullet"/>
      <w:lvlText w:val="•"/>
      <w:lvlJc w:val="left"/>
      <w:pPr>
        <w:ind w:left="4682" w:hanging="720"/>
      </w:pPr>
      <w:rPr>
        <w:rFonts w:hint="default"/>
      </w:rPr>
    </w:lvl>
    <w:lvl w:ilvl="5">
      <w:start w:val="0"/>
      <w:numFmt w:val="bullet"/>
      <w:lvlText w:val="•"/>
      <w:lvlJc w:val="left"/>
      <w:pPr>
        <w:ind w:left="5562" w:hanging="720"/>
      </w:pPr>
      <w:rPr>
        <w:rFonts w:hint="default"/>
      </w:rPr>
    </w:lvl>
    <w:lvl w:ilvl="6">
      <w:start w:val="0"/>
      <w:numFmt w:val="bullet"/>
      <w:lvlText w:val="•"/>
      <w:lvlJc w:val="left"/>
      <w:pPr>
        <w:ind w:left="6443" w:hanging="720"/>
      </w:pPr>
      <w:rPr>
        <w:rFonts w:hint="default"/>
      </w:rPr>
    </w:lvl>
    <w:lvl w:ilvl="7">
      <w:start w:val="0"/>
      <w:numFmt w:val="bullet"/>
      <w:lvlText w:val="•"/>
      <w:lvlJc w:val="left"/>
      <w:pPr>
        <w:ind w:left="7324" w:hanging="720"/>
      </w:pPr>
      <w:rPr>
        <w:rFonts w:hint="default"/>
      </w:rPr>
    </w:lvl>
    <w:lvl w:ilvl="8">
      <w:start w:val="0"/>
      <w:numFmt w:val="bullet"/>
      <w:lvlText w:val="•"/>
      <w:lvlJc w:val="left"/>
      <w:pPr>
        <w:ind w:left="8204" w:hanging="720"/>
      </w:pPr>
      <w:rPr>
        <w:rFonts w:hint="default"/>
      </w:rPr>
    </w:lvl>
  </w:abstractNum>
  <w:abstractNum w:abstractNumId="84">
    <w:multiLevelType w:val="hybridMultilevel"/>
    <w:lvl w:ilvl="0">
      <w:start w:val="1"/>
      <w:numFmt w:val="decimal"/>
      <w:lvlText w:val="%1."/>
      <w:lvlJc w:val="left"/>
      <w:pPr>
        <w:ind w:left="1174" w:hanging="360"/>
        <w:jc w:val="right"/>
      </w:pPr>
      <w:rPr>
        <w:rFonts w:hint="default" w:ascii="Times New Roman" w:hAnsi="Times New Roman" w:eastAsia="Times New Roman" w:cs="Times New Roman"/>
        <w:spacing w:val="-22"/>
        <w:w w:val="99"/>
        <w:sz w:val="24"/>
        <w:szCs w:val="24"/>
      </w:rPr>
    </w:lvl>
    <w:lvl w:ilvl="1">
      <w:start w:val="1"/>
      <w:numFmt w:val="lowerLetter"/>
      <w:lvlText w:val="%2)"/>
      <w:lvlJc w:val="left"/>
      <w:pPr>
        <w:ind w:left="1854" w:hanging="360"/>
        <w:jc w:val="left"/>
      </w:pPr>
      <w:rPr>
        <w:rFonts w:hint="default" w:ascii="Times New Roman" w:hAnsi="Times New Roman" w:eastAsia="Times New Roman" w:cs="Times New Roman"/>
        <w:spacing w:val="-6"/>
        <w:w w:val="99"/>
        <w:sz w:val="24"/>
        <w:szCs w:val="24"/>
      </w:rPr>
    </w:lvl>
    <w:lvl w:ilvl="2">
      <w:start w:val="0"/>
      <w:numFmt w:val="bullet"/>
      <w:lvlText w:val="•"/>
      <w:lvlJc w:val="left"/>
      <w:pPr>
        <w:ind w:left="1860" w:hanging="360"/>
      </w:pPr>
      <w:rPr>
        <w:rFonts w:hint="default"/>
      </w:rPr>
    </w:lvl>
    <w:lvl w:ilvl="3">
      <w:start w:val="0"/>
      <w:numFmt w:val="bullet"/>
      <w:lvlText w:val="•"/>
      <w:lvlJc w:val="left"/>
      <w:pPr>
        <w:ind w:left="2873" w:hanging="360"/>
      </w:pPr>
      <w:rPr>
        <w:rFonts w:hint="default"/>
      </w:rPr>
    </w:lvl>
    <w:lvl w:ilvl="4">
      <w:start w:val="0"/>
      <w:numFmt w:val="bullet"/>
      <w:lvlText w:val="•"/>
      <w:lvlJc w:val="left"/>
      <w:pPr>
        <w:ind w:left="3886" w:hanging="360"/>
      </w:pPr>
      <w:rPr>
        <w:rFonts w:hint="default"/>
      </w:rPr>
    </w:lvl>
    <w:lvl w:ilvl="5">
      <w:start w:val="0"/>
      <w:numFmt w:val="bullet"/>
      <w:lvlText w:val="•"/>
      <w:lvlJc w:val="left"/>
      <w:pPr>
        <w:ind w:left="4899" w:hanging="360"/>
      </w:pPr>
      <w:rPr>
        <w:rFonts w:hint="default"/>
      </w:rPr>
    </w:lvl>
    <w:lvl w:ilvl="6">
      <w:start w:val="0"/>
      <w:numFmt w:val="bullet"/>
      <w:lvlText w:val="•"/>
      <w:lvlJc w:val="left"/>
      <w:pPr>
        <w:ind w:left="5913" w:hanging="360"/>
      </w:pPr>
      <w:rPr>
        <w:rFonts w:hint="default"/>
      </w:rPr>
    </w:lvl>
    <w:lvl w:ilvl="7">
      <w:start w:val="0"/>
      <w:numFmt w:val="bullet"/>
      <w:lvlText w:val="•"/>
      <w:lvlJc w:val="left"/>
      <w:pPr>
        <w:ind w:left="6926" w:hanging="360"/>
      </w:pPr>
      <w:rPr>
        <w:rFonts w:hint="default"/>
      </w:rPr>
    </w:lvl>
    <w:lvl w:ilvl="8">
      <w:start w:val="0"/>
      <w:numFmt w:val="bullet"/>
      <w:lvlText w:val="•"/>
      <w:lvlJc w:val="left"/>
      <w:pPr>
        <w:ind w:left="7939" w:hanging="360"/>
      </w:pPr>
      <w:rPr>
        <w:rFonts w:hint="default"/>
      </w:rPr>
    </w:lvl>
  </w:abstractNum>
  <w:abstractNum w:abstractNumId="83">
    <w:multiLevelType w:val="hybridMultilevel"/>
    <w:lvl w:ilvl="0">
      <w:start w:val="13"/>
      <w:numFmt w:val="decimal"/>
      <w:lvlText w:val="%1."/>
      <w:lvlJc w:val="left"/>
      <w:pPr>
        <w:ind w:left="1395" w:hanging="36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256" w:hanging="360"/>
      </w:pPr>
      <w:rPr>
        <w:rFonts w:hint="default"/>
      </w:rPr>
    </w:lvl>
    <w:lvl w:ilvl="2">
      <w:start w:val="0"/>
      <w:numFmt w:val="bullet"/>
      <w:lvlText w:val="•"/>
      <w:lvlJc w:val="left"/>
      <w:pPr>
        <w:ind w:left="3113" w:hanging="360"/>
      </w:pPr>
      <w:rPr>
        <w:rFonts w:hint="default"/>
      </w:rPr>
    </w:lvl>
    <w:lvl w:ilvl="3">
      <w:start w:val="0"/>
      <w:numFmt w:val="bullet"/>
      <w:lvlText w:val="•"/>
      <w:lvlJc w:val="left"/>
      <w:pPr>
        <w:ind w:left="3969" w:hanging="360"/>
      </w:pPr>
      <w:rPr>
        <w:rFonts w:hint="default"/>
      </w:rPr>
    </w:lvl>
    <w:lvl w:ilvl="4">
      <w:start w:val="0"/>
      <w:numFmt w:val="bullet"/>
      <w:lvlText w:val="•"/>
      <w:lvlJc w:val="left"/>
      <w:pPr>
        <w:ind w:left="4826" w:hanging="360"/>
      </w:pPr>
      <w:rPr>
        <w:rFonts w:hint="default"/>
      </w:rPr>
    </w:lvl>
    <w:lvl w:ilvl="5">
      <w:start w:val="0"/>
      <w:numFmt w:val="bullet"/>
      <w:lvlText w:val="•"/>
      <w:lvlJc w:val="left"/>
      <w:pPr>
        <w:ind w:left="5683" w:hanging="360"/>
      </w:pPr>
      <w:rPr>
        <w:rFonts w:hint="default"/>
      </w:rPr>
    </w:lvl>
    <w:lvl w:ilvl="6">
      <w:start w:val="0"/>
      <w:numFmt w:val="bullet"/>
      <w:lvlText w:val="•"/>
      <w:lvlJc w:val="left"/>
      <w:pPr>
        <w:ind w:left="6539" w:hanging="360"/>
      </w:pPr>
      <w:rPr>
        <w:rFonts w:hint="default"/>
      </w:rPr>
    </w:lvl>
    <w:lvl w:ilvl="7">
      <w:start w:val="0"/>
      <w:numFmt w:val="bullet"/>
      <w:lvlText w:val="•"/>
      <w:lvlJc w:val="left"/>
      <w:pPr>
        <w:ind w:left="7396" w:hanging="360"/>
      </w:pPr>
      <w:rPr>
        <w:rFonts w:hint="default"/>
      </w:rPr>
    </w:lvl>
    <w:lvl w:ilvl="8">
      <w:start w:val="0"/>
      <w:numFmt w:val="bullet"/>
      <w:lvlText w:val="•"/>
      <w:lvlJc w:val="left"/>
      <w:pPr>
        <w:ind w:left="8253" w:hanging="360"/>
      </w:pPr>
      <w:rPr>
        <w:rFonts w:hint="default"/>
      </w:rPr>
    </w:lvl>
  </w:abstractNum>
  <w:abstractNum w:abstractNumId="82">
    <w:multiLevelType w:val="hybridMultilevel"/>
    <w:lvl w:ilvl="0">
      <w:start w:val="1"/>
      <w:numFmt w:val="decimal"/>
      <w:lvlText w:val="%1."/>
      <w:lvlJc w:val="left"/>
      <w:pPr>
        <w:ind w:left="1328" w:hanging="360"/>
        <w:jc w:val="left"/>
      </w:pPr>
      <w:rPr>
        <w:rFonts w:hint="default"/>
        <w:spacing w:val="-5"/>
        <w:w w:val="99"/>
      </w:rPr>
    </w:lvl>
    <w:lvl w:ilvl="1">
      <w:start w:val="1"/>
      <w:numFmt w:val="decimal"/>
      <w:lvlText w:val="%2."/>
      <w:lvlJc w:val="left"/>
      <w:pPr>
        <w:ind w:left="1460" w:hanging="360"/>
        <w:jc w:val="right"/>
      </w:pPr>
      <w:rPr>
        <w:rFonts w:hint="default" w:ascii="Times New Roman" w:hAnsi="Times New Roman" w:eastAsia="Times New Roman" w:cs="Times New Roman"/>
        <w:spacing w:val="-5"/>
        <w:w w:val="100"/>
        <w:sz w:val="24"/>
        <w:szCs w:val="24"/>
      </w:rPr>
    </w:lvl>
    <w:lvl w:ilvl="2">
      <w:start w:val="0"/>
      <w:numFmt w:val="bullet"/>
      <w:lvlText w:val="•"/>
      <w:lvlJc w:val="left"/>
      <w:pPr>
        <w:ind w:left="2405" w:hanging="360"/>
      </w:pPr>
      <w:rPr>
        <w:rFonts w:hint="default"/>
      </w:rPr>
    </w:lvl>
    <w:lvl w:ilvl="3">
      <w:start w:val="0"/>
      <w:numFmt w:val="bullet"/>
      <w:lvlText w:val="•"/>
      <w:lvlJc w:val="left"/>
      <w:pPr>
        <w:ind w:left="3350" w:hanging="360"/>
      </w:pPr>
      <w:rPr>
        <w:rFonts w:hint="default"/>
      </w:rPr>
    </w:lvl>
    <w:lvl w:ilvl="4">
      <w:start w:val="0"/>
      <w:numFmt w:val="bullet"/>
      <w:lvlText w:val="•"/>
      <w:lvlJc w:val="left"/>
      <w:pPr>
        <w:ind w:left="4295" w:hanging="360"/>
      </w:pPr>
      <w:rPr>
        <w:rFonts w:hint="default"/>
      </w:rPr>
    </w:lvl>
    <w:lvl w:ilvl="5">
      <w:start w:val="0"/>
      <w:numFmt w:val="bullet"/>
      <w:lvlText w:val="•"/>
      <w:lvlJc w:val="left"/>
      <w:pPr>
        <w:ind w:left="5240" w:hanging="360"/>
      </w:pPr>
      <w:rPr>
        <w:rFonts w:hint="default"/>
      </w:rPr>
    </w:lvl>
    <w:lvl w:ilvl="6">
      <w:start w:val="0"/>
      <w:numFmt w:val="bullet"/>
      <w:lvlText w:val="•"/>
      <w:lvlJc w:val="left"/>
      <w:pPr>
        <w:ind w:left="6185" w:hanging="360"/>
      </w:pPr>
      <w:rPr>
        <w:rFonts w:hint="default"/>
      </w:rPr>
    </w:lvl>
    <w:lvl w:ilvl="7">
      <w:start w:val="0"/>
      <w:numFmt w:val="bullet"/>
      <w:lvlText w:val="•"/>
      <w:lvlJc w:val="left"/>
      <w:pPr>
        <w:ind w:left="7130" w:hanging="360"/>
      </w:pPr>
      <w:rPr>
        <w:rFonts w:hint="default"/>
      </w:rPr>
    </w:lvl>
    <w:lvl w:ilvl="8">
      <w:start w:val="0"/>
      <w:numFmt w:val="bullet"/>
      <w:lvlText w:val="•"/>
      <w:lvlJc w:val="left"/>
      <w:pPr>
        <w:ind w:left="8076" w:hanging="360"/>
      </w:pPr>
      <w:rPr>
        <w:rFonts w:hint="default"/>
      </w:rPr>
    </w:lvl>
  </w:abstractNum>
  <w:abstractNum w:abstractNumId="81">
    <w:multiLevelType w:val="hybridMultilevel"/>
    <w:lvl w:ilvl="0">
      <w:start w:val="1"/>
      <w:numFmt w:val="decimal"/>
      <w:lvlText w:val="%1."/>
      <w:lvlJc w:val="left"/>
      <w:pPr>
        <w:ind w:left="1251" w:hanging="360"/>
        <w:jc w:val="right"/>
      </w:pPr>
      <w:rPr>
        <w:rFonts w:hint="default" w:ascii="Times New Roman" w:hAnsi="Times New Roman" w:eastAsia="Times New Roman" w:cs="Times New Roman"/>
        <w:spacing w:val="-4"/>
        <w:w w:val="99"/>
        <w:sz w:val="24"/>
        <w:szCs w:val="24"/>
      </w:rPr>
    </w:lvl>
    <w:lvl w:ilvl="1">
      <w:start w:val="1"/>
      <w:numFmt w:val="lowerLetter"/>
      <w:lvlText w:val="%2."/>
      <w:lvlJc w:val="left"/>
      <w:pPr>
        <w:ind w:left="1688" w:hanging="360"/>
        <w:jc w:val="left"/>
      </w:pPr>
      <w:rPr>
        <w:rFonts w:hint="default" w:ascii="Times New Roman" w:hAnsi="Times New Roman" w:eastAsia="Times New Roman" w:cs="Times New Roman"/>
        <w:spacing w:val="-5"/>
        <w:w w:val="99"/>
        <w:sz w:val="24"/>
        <w:szCs w:val="24"/>
      </w:rPr>
    </w:lvl>
    <w:lvl w:ilvl="2">
      <w:start w:val="0"/>
      <w:numFmt w:val="bullet"/>
      <w:lvlText w:val="•"/>
      <w:lvlJc w:val="left"/>
      <w:pPr>
        <w:ind w:left="2600" w:hanging="360"/>
      </w:pPr>
      <w:rPr>
        <w:rFonts w:hint="default"/>
      </w:rPr>
    </w:lvl>
    <w:lvl w:ilvl="3">
      <w:start w:val="0"/>
      <w:numFmt w:val="bullet"/>
      <w:lvlText w:val="•"/>
      <w:lvlJc w:val="left"/>
      <w:pPr>
        <w:ind w:left="3521" w:hanging="360"/>
      </w:pPr>
      <w:rPr>
        <w:rFonts w:hint="default"/>
      </w:rPr>
    </w:lvl>
    <w:lvl w:ilvl="4">
      <w:start w:val="0"/>
      <w:numFmt w:val="bullet"/>
      <w:lvlText w:val="•"/>
      <w:lvlJc w:val="left"/>
      <w:pPr>
        <w:ind w:left="4442" w:hanging="360"/>
      </w:pPr>
      <w:rPr>
        <w:rFonts w:hint="default"/>
      </w:rPr>
    </w:lvl>
    <w:lvl w:ilvl="5">
      <w:start w:val="0"/>
      <w:numFmt w:val="bullet"/>
      <w:lvlText w:val="•"/>
      <w:lvlJc w:val="left"/>
      <w:pPr>
        <w:ind w:left="5362" w:hanging="360"/>
      </w:pPr>
      <w:rPr>
        <w:rFonts w:hint="default"/>
      </w:rPr>
    </w:lvl>
    <w:lvl w:ilvl="6">
      <w:start w:val="0"/>
      <w:numFmt w:val="bullet"/>
      <w:lvlText w:val="•"/>
      <w:lvlJc w:val="left"/>
      <w:pPr>
        <w:ind w:left="6283" w:hanging="360"/>
      </w:pPr>
      <w:rPr>
        <w:rFonts w:hint="default"/>
      </w:rPr>
    </w:lvl>
    <w:lvl w:ilvl="7">
      <w:start w:val="0"/>
      <w:numFmt w:val="bullet"/>
      <w:lvlText w:val="•"/>
      <w:lvlJc w:val="left"/>
      <w:pPr>
        <w:ind w:left="7204" w:hanging="360"/>
      </w:pPr>
      <w:rPr>
        <w:rFonts w:hint="default"/>
      </w:rPr>
    </w:lvl>
    <w:lvl w:ilvl="8">
      <w:start w:val="0"/>
      <w:numFmt w:val="bullet"/>
      <w:lvlText w:val="•"/>
      <w:lvlJc w:val="left"/>
      <w:pPr>
        <w:ind w:left="8124" w:hanging="360"/>
      </w:pPr>
      <w:rPr>
        <w:rFonts w:hint="default"/>
      </w:rPr>
    </w:lvl>
  </w:abstractNum>
  <w:abstractNum w:abstractNumId="80">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79">
    <w:multiLevelType w:val="hybridMultilevel"/>
    <w:lvl w:ilvl="0">
      <w:start w:val="1"/>
      <w:numFmt w:val="lowerLetter"/>
      <w:lvlText w:val="%1)"/>
      <w:lvlJc w:val="left"/>
      <w:pPr>
        <w:ind w:left="1251" w:hanging="360"/>
        <w:jc w:val="left"/>
      </w:pPr>
      <w:rPr>
        <w:rFonts w:hint="default" w:ascii="Times New Roman" w:hAnsi="Times New Roman" w:eastAsia="Times New Roman" w:cs="Times New Roman"/>
        <w:spacing w:val="-24"/>
        <w:w w:val="99"/>
        <w:sz w:val="24"/>
        <w:szCs w:val="24"/>
      </w:rPr>
    </w:lvl>
    <w:lvl w:ilvl="1">
      <w:start w:val="0"/>
      <w:numFmt w:val="bullet"/>
      <w:lvlText w:val="•"/>
      <w:lvlJc w:val="left"/>
      <w:pPr>
        <w:ind w:left="2130" w:hanging="360"/>
      </w:pPr>
      <w:rPr>
        <w:rFonts w:hint="default"/>
      </w:rPr>
    </w:lvl>
    <w:lvl w:ilvl="2">
      <w:start w:val="0"/>
      <w:numFmt w:val="bullet"/>
      <w:lvlText w:val="•"/>
      <w:lvlJc w:val="left"/>
      <w:pPr>
        <w:ind w:left="3001" w:hanging="360"/>
      </w:pPr>
      <w:rPr>
        <w:rFonts w:hint="default"/>
      </w:rPr>
    </w:lvl>
    <w:lvl w:ilvl="3">
      <w:start w:val="0"/>
      <w:numFmt w:val="bullet"/>
      <w:lvlText w:val="•"/>
      <w:lvlJc w:val="left"/>
      <w:pPr>
        <w:ind w:left="3871" w:hanging="360"/>
      </w:pPr>
      <w:rPr>
        <w:rFonts w:hint="default"/>
      </w:rPr>
    </w:lvl>
    <w:lvl w:ilvl="4">
      <w:start w:val="0"/>
      <w:numFmt w:val="bullet"/>
      <w:lvlText w:val="•"/>
      <w:lvlJc w:val="left"/>
      <w:pPr>
        <w:ind w:left="4742" w:hanging="360"/>
      </w:pPr>
      <w:rPr>
        <w:rFonts w:hint="default"/>
      </w:rPr>
    </w:lvl>
    <w:lvl w:ilvl="5">
      <w:start w:val="0"/>
      <w:numFmt w:val="bullet"/>
      <w:lvlText w:val="•"/>
      <w:lvlJc w:val="left"/>
      <w:pPr>
        <w:ind w:left="5613" w:hanging="360"/>
      </w:pPr>
      <w:rPr>
        <w:rFonts w:hint="default"/>
      </w:rPr>
    </w:lvl>
    <w:lvl w:ilvl="6">
      <w:start w:val="0"/>
      <w:numFmt w:val="bullet"/>
      <w:lvlText w:val="•"/>
      <w:lvlJc w:val="left"/>
      <w:pPr>
        <w:ind w:left="6483" w:hanging="360"/>
      </w:pPr>
      <w:rPr>
        <w:rFonts w:hint="default"/>
      </w:rPr>
    </w:lvl>
    <w:lvl w:ilvl="7">
      <w:start w:val="0"/>
      <w:numFmt w:val="bullet"/>
      <w:lvlText w:val="•"/>
      <w:lvlJc w:val="left"/>
      <w:pPr>
        <w:ind w:left="7354" w:hanging="360"/>
      </w:pPr>
      <w:rPr>
        <w:rFonts w:hint="default"/>
      </w:rPr>
    </w:lvl>
    <w:lvl w:ilvl="8">
      <w:start w:val="0"/>
      <w:numFmt w:val="bullet"/>
      <w:lvlText w:val="•"/>
      <w:lvlJc w:val="left"/>
      <w:pPr>
        <w:ind w:left="8225" w:hanging="360"/>
      </w:pPr>
      <w:rPr>
        <w:rFonts w:hint="default"/>
      </w:rPr>
    </w:lvl>
  </w:abstractNum>
  <w:abstractNum w:abstractNumId="78">
    <w:multiLevelType w:val="hybridMultilevel"/>
    <w:lvl w:ilvl="0">
      <w:start w:val="1"/>
      <w:numFmt w:val="lowerLetter"/>
      <w:lvlText w:val="%1)"/>
      <w:lvlJc w:val="left"/>
      <w:pPr>
        <w:ind w:left="1254" w:hanging="246"/>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130" w:hanging="246"/>
      </w:pPr>
      <w:rPr>
        <w:rFonts w:hint="default"/>
      </w:rPr>
    </w:lvl>
    <w:lvl w:ilvl="2">
      <w:start w:val="0"/>
      <w:numFmt w:val="bullet"/>
      <w:lvlText w:val="•"/>
      <w:lvlJc w:val="left"/>
      <w:pPr>
        <w:ind w:left="3001" w:hanging="246"/>
      </w:pPr>
      <w:rPr>
        <w:rFonts w:hint="default"/>
      </w:rPr>
    </w:lvl>
    <w:lvl w:ilvl="3">
      <w:start w:val="0"/>
      <w:numFmt w:val="bullet"/>
      <w:lvlText w:val="•"/>
      <w:lvlJc w:val="left"/>
      <w:pPr>
        <w:ind w:left="3871" w:hanging="246"/>
      </w:pPr>
      <w:rPr>
        <w:rFonts w:hint="default"/>
      </w:rPr>
    </w:lvl>
    <w:lvl w:ilvl="4">
      <w:start w:val="0"/>
      <w:numFmt w:val="bullet"/>
      <w:lvlText w:val="•"/>
      <w:lvlJc w:val="left"/>
      <w:pPr>
        <w:ind w:left="4742" w:hanging="246"/>
      </w:pPr>
      <w:rPr>
        <w:rFonts w:hint="default"/>
      </w:rPr>
    </w:lvl>
    <w:lvl w:ilvl="5">
      <w:start w:val="0"/>
      <w:numFmt w:val="bullet"/>
      <w:lvlText w:val="•"/>
      <w:lvlJc w:val="left"/>
      <w:pPr>
        <w:ind w:left="5613" w:hanging="246"/>
      </w:pPr>
      <w:rPr>
        <w:rFonts w:hint="default"/>
      </w:rPr>
    </w:lvl>
    <w:lvl w:ilvl="6">
      <w:start w:val="0"/>
      <w:numFmt w:val="bullet"/>
      <w:lvlText w:val="•"/>
      <w:lvlJc w:val="left"/>
      <w:pPr>
        <w:ind w:left="6483" w:hanging="246"/>
      </w:pPr>
      <w:rPr>
        <w:rFonts w:hint="default"/>
      </w:rPr>
    </w:lvl>
    <w:lvl w:ilvl="7">
      <w:start w:val="0"/>
      <w:numFmt w:val="bullet"/>
      <w:lvlText w:val="•"/>
      <w:lvlJc w:val="left"/>
      <w:pPr>
        <w:ind w:left="7354" w:hanging="246"/>
      </w:pPr>
      <w:rPr>
        <w:rFonts w:hint="default"/>
      </w:rPr>
    </w:lvl>
    <w:lvl w:ilvl="8">
      <w:start w:val="0"/>
      <w:numFmt w:val="bullet"/>
      <w:lvlText w:val="•"/>
      <w:lvlJc w:val="left"/>
      <w:pPr>
        <w:ind w:left="8225" w:hanging="246"/>
      </w:pPr>
      <w:rPr>
        <w:rFonts w:hint="default"/>
      </w:rPr>
    </w:lvl>
  </w:abstractNum>
  <w:abstractNum w:abstractNumId="77">
    <w:multiLevelType w:val="hybridMultilevel"/>
    <w:lvl w:ilvl="0">
      <w:start w:val="1"/>
      <w:numFmt w:val="decimal"/>
      <w:lvlText w:val="%1."/>
      <w:lvlJc w:val="left"/>
      <w:pPr>
        <w:ind w:left="1328" w:hanging="360"/>
        <w:jc w:val="right"/>
      </w:pPr>
      <w:rPr>
        <w:rFonts w:hint="default" w:ascii="Times New Roman" w:hAnsi="Times New Roman" w:eastAsia="Times New Roman" w:cs="Times New Roman"/>
        <w:spacing w:val="-2"/>
        <w:w w:val="99"/>
        <w:sz w:val="24"/>
        <w:szCs w:val="24"/>
      </w:rPr>
    </w:lvl>
    <w:lvl w:ilvl="1">
      <w:start w:val="1"/>
      <w:numFmt w:val="decimal"/>
      <w:lvlText w:val="%2."/>
      <w:lvlJc w:val="left"/>
      <w:pPr>
        <w:ind w:left="1131" w:hanging="240"/>
        <w:jc w:val="left"/>
      </w:pPr>
      <w:rPr>
        <w:rFonts w:hint="default" w:ascii="Times New Roman" w:hAnsi="Times New Roman" w:eastAsia="Times New Roman" w:cs="Times New Roman"/>
        <w:spacing w:val="-5"/>
        <w:w w:val="99"/>
        <w:sz w:val="24"/>
        <w:szCs w:val="24"/>
      </w:rPr>
    </w:lvl>
    <w:lvl w:ilvl="2">
      <w:start w:val="0"/>
      <w:numFmt w:val="bullet"/>
      <w:lvlText w:val="•"/>
      <w:lvlJc w:val="left"/>
      <w:pPr>
        <w:ind w:left="2280" w:hanging="240"/>
      </w:pPr>
      <w:rPr>
        <w:rFonts w:hint="default"/>
      </w:rPr>
    </w:lvl>
    <w:lvl w:ilvl="3">
      <w:start w:val="0"/>
      <w:numFmt w:val="bullet"/>
      <w:lvlText w:val="•"/>
      <w:lvlJc w:val="left"/>
      <w:pPr>
        <w:ind w:left="3241" w:hanging="240"/>
      </w:pPr>
      <w:rPr>
        <w:rFonts w:hint="default"/>
      </w:rPr>
    </w:lvl>
    <w:lvl w:ilvl="4">
      <w:start w:val="0"/>
      <w:numFmt w:val="bullet"/>
      <w:lvlText w:val="•"/>
      <w:lvlJc w:val="left"/>
      <w:pPr>
        <w:ind w:left="4202" w:hanging="240"/>
      </w:pPr>
      <w:rPr>
        <w:rFonts w:hint="default"/>
      </w:rPr>
    </w:lvl>
    <w:lvl w:ilvl="5">
      <w:start w:val="0"/>
      <w:numFmt w:val="bullet"/>
      <w:lvlText w:val="•"/>
      <w:lvlJc w:val="left"/>
      <w:pPr>
        <w:ind w:left="5162" w:hanging="240"/>
      </w:pPr>
      <w:rPr>
        <w:rFonts w:hint="default"/>
      </w:rPr>
    </w:lvl>
    <w:lvl w:ilvl="6">
      <w:start w:val="0"/>
      <w:numFmt w:val="bullet"/>
      <w:lvlText w:val="•"/>
      <w:lvlJc w:val="left"/>
      <w:pPr>
        <w:ind w:left="6123" w:hanging="240"/>
      </w:pPr>
      <w:rPr>
        <w:rFonts w:hint="default"/>
      </w:rPr>
    </w:lvl>
    <w:lvl w:ilvl="7">
      <w:start w:val="0"/>
      <w:numFmt w:val="bullet"/>
      <w:lvlText w:val="•"/>
      <w:lvlJc w:val="left"/>
      <w:pPr>
        <w:ind w:left="7084" w:hanging="240"/>
      </w:pPr>
      <w:rPr>
        <w:rFonts w:hint="default"/>
      </w:rPr>
    </w:lvl>
    <w:lvl w:ilvl="8">
      <w:start w:val="0"/>
      <w:numFmt w:val="bullet"/>
      <w:lvlText w:val="•"/>
      <w:lvlJc w:val="left"/>
      <w:pPr>
        <w:ind w:left="8044" w:hanging="240"/>
      </w:pPr>
      <w:rPr>
        <w:rFonts w:hint="default"/>
      </w:rPr>
    </w:lvl>
  </w:abstractNum>
  <w:abstractNum w:abstractNumId="76">
    <w:multiLevelType w:val="hybridMultilevel"/>
    <w:lvl w:ilvl="0">
      <w:start w:val="1"/>
      <w:numFmt w:val="decimal"/>
      <w:lvlText w:val="%1."/>
      <w:lvlJc w:val="left"/>
      <w:pPr>
        <w:ind w:left="1328" w:hanging="360"/>
        <w:jc w:val="right"/>
      </w:pPr>
      <w:rPr>
        <w:rFonts w:hint="default" w:ascii="Times New Roman" w:hAnsi="Times New Roman" w:eastAsia="Times New Roman" w:cs="Times New Roman"/>
        <w:spacing w:val="-2"/>
        <w:w w:val="99"/>
        <w:sz w:val="24"/>
        <w:szCs w:val="24"/>
      </w:rPr>
    </w:lvl>
    <w:lvl w:ilvl="1">
      <w:start w:val="1"/>
      <w:numFmt w:val="lowerLetter"/>
      <w:lvlText w:val="%2)"/>
      <w:lvlJc w:val="left"/>
      <w:pPr>
        <w:ind w:left="1419" w:hanging="360"/>
        <w:jc w:val="left"/>
      </w:pPr>
      <w:rPr>
        <w:rFonts w:hint="default" w:ascii="Times New Roman" w:hAnsi="Times New Roman" w:eastAsia="Times New Roman" w:cs="Times New Roman"/>
        <w:spacing w:val="-6"/>
        <w:w w:val="99"/>
        <w:sz w:val="24"/>
        <w:szCs w:val="24"/>
      </w:rPr>
    </w:lvl>
    <w:lvl w:ilvl="2">
      <w:start w:val="0"/>
      <w:numFmt w:val="bullet"/>
      <w:lvlText w:val="•"/>
      <w:lvlJc w:val="left"/>
      <w:pPr>
        <w:ind w:left="2369" w:hanging="360"/>
      </w:pPr>
      <w:rPr>
        <w:rFonts w:hint="default"/>
      </w:rPr>
    </w:lvl>
    <w:lvl w:ilvl="3">
      <w:start w:val="0"/>
      <w:numFmt w:val="bullet"/>
      <w:lvlText w:val="•"/>
      <w:lvlJc w:val="left"/>
      <w:pPr>
        <w:ind w:left="3319" w:hanging="360"/>
      </w:pPr>
      <w:rPr>
        <w:rFonts w:hint="default"/>
      </w:rPr>
    </w:lvl>
    <w:lvl w:ilvl="4">
      <w:start w:val="0"/>
      <w:numFmt w:val="bullet"/>
      <w:lvlText w:val="•"/>
      <w:lvlJc w:val="left"/>
      <w:pPr>
        <w:ind w:left="4268" w:hanging="360"/>
      </w:pPr>
      <w:rPr>
        <w:rFonts w:hint="default"/>
      </w:rPr>
    </w:lvl>
    <w:lvl w:ilvl="5">
      <w:start w:val="0"/>
      <w:numFmt w:val="bullet"/>
      <w:lvlText w:val="•"/>
      <w:lvlJc w:val="left"/>
      <w:pPr>
        <w:ind w:left="5218" w:hanging="360"/>
      </w:pPr>
      <w:rPr>
        <w:rFonts w:hint="default"/>
      </w:rPr>
    </w:lvl>
    <w:lvl w:ilvl="6">
      <w:start w:val="0"/>
      <w:numFmt w:val="bullet"/>
      <w:lvlText w:val="•"/>
      <w:lvlJc w:val="left"/>
      <w:pPr>
        <w:ind w:left="6168" w:hanging="360"/>
      </w:pPr>
      <w:rPr>
        <w:rFonts w:hint="default"/>
      </w:rPr>
    </w:lvl>
    <w:lvl w:ilvl="7">
      <w:start w:val="0"/>
      <w:numFmt w:val="bullet"/>
      <w:lvlText w:val="•"/>
      <w:lvlJc w:val="left"/>
      <w:pPr>
        <w:ind w:left="7117" w:hanging="360"/>
      </w:pPr>
      <w:rPr>
        <w:rFonts w:hint="default"/>
      </w:rPr>
    </w:lvl>
    <w:lvl w:ilvl="8">
      <w:start w:val="0"/>
      <w:numFmt w:val="bullet"/>
      <w:lvlText w:val="•"/>
      <w:lvlJc w:val="left"/>
      <w:pPr>
        <w:ind w:left="8067" w:hanging="360"/>
      </w:pPr>
      <w:rPr>
        <w:rFonts w:hint="default"/>
      </w:rPr>
    </w:lvl>
  </w:abstractNum>
  <w:abstractNum w:abstractNumId="75">
    <w:multiLevelType w:val="hybridMultilevel"/>
    <w:lvl w:ilvl="0">
      <w:start w:val="1"/>
      <w:numFmt w:val="decimal"/>
      <w:lvlText w:val="%1."/>
      <w:lvlJc w:val="left"/>
      <w:pPr>
        <w:ind w:left="1388" w:hanging="42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238" w:hanging="420"/>
      </w:pPr>
      <w:rPr>
        <w:rFonts w:hint="default"/>
      </w:rPr>
    </w:lvl>
    <w:lvl w:ilvl="2">
      <w:start w:val="0"/>
      <w:numFmt w:val="bullet"/>
      <w:lvlText w:val="•"/>
      <w:lvlJc w:val="left"/>
      <w:pPr>
        <w:ind w:left="3097" w:hanging="420"/>
      </w:pPr>
      <w:rPr>
        <w:rFonts w:hint="default"/>
      </w:rPr>
    </w:lvl>
    <w:lvl w:ilvl="3">
      <w:start w:val="0"/>
      <w:numFmt w:val="bullet"/>
      <w:lvlText w:val="•"/>
      <w:lvlJc w:val="left"/>
      <w:pPr>
        <w:ind w:left="3955" w:hanging="420"/>
      </w:pPr>
      <w:rPr>
        <w:rFonts w:hint="default"/>
      </w:rPr>
    </w:lvl>
    <w:lvl w:ilvl="4">
      <w:start w:val="0"/>
      <w:numFmt w:val="bullet"/>
      <w:lvlText w:val="•"/>
      <w:lvlJc w:val="left"/>
      <w:pPr>
        <w:ind w:left="4814" w:hanging="420"/>
      </w:pPr>
      <w:rPr>
        <w:rFonts w:hint="default"/>
      </w:rPr>
    </w:lvl>
    <w:lvl w:ilvl="5">
      <w:start w:val="0"/>
      <w:numFmt w:val="bullet"/>
      <w:lvlText w:val="•"/>
      <w:lvlJc w:val="left"/>
      <w:pPr>
        <w:ind w:left="5673" w:hanging="420"/>
      </w:pPr>
      <w:rPr>
        <w:rFonts w:hint="default"/>
      </w:rPr>
    </w:lvl>
    <w:lvl w:ilvl="6">
      <w:start w:val="0"/>
      <w:numFmt w:val="bullet"/>
      <w:lvlText w:val="•"/>
      <w:lvlJc w:val="left"/>
      <w:pPr>
        <w:ind w:left="6531" w:hanging="420"/>
      </w:pPr>
      <w:rPr>
        <w:rFonts w:hint="default"/>
      </w:rPr>
    </w:lvl>
    <w:lvl w:ilvl="7">
      <w:start w:val="0"/>
      <w:numFmt w:val="bullet"/>
      <w:lvlText w:val="•"/>
      <w:lvlJc w:val="left"/>
      <w:pPr>
        <w:ind w:left="7390" w:hanging="420"/>
      </w:pPr>
      <w:rPr>
        <w:rFonts w:hint="default"/>
      </w:rPr>
    </w:lvl>
    <w:lvl w:ilvl="8">
      <w:start w:val="0"/>
      <w:numFmt w:val="bullet"/>
      <w:lvlText w:val="•"/>
      <w:lvlJc w:val="left"/>
      <w:pPr>
        <w:ind w:left="8249" w:hanging="420"/>
      </w:pPr>
      <w:rPr>
        <w:rFonts w:hint="default"/>
      </w:rPr>
    </w:lvl>
  </w:abstractNum>
  <w:abstractNum w:abstractNumId="74">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3"/>
        <w:w w:val="99"/>
        <w:sz w:val="24"/>
        <w:szCs w:val="24"/>
      </w:rPr>
    </w:lvl>
    <w:lvl w:ilvl="1">
      <w:start w:val="1"/>
      <w:numFmt w:val="decimal"/>
      <w:lvlText w:val="%2."/>
      <w:lvlJc w:val="left"/>
      <w:pPr>
        <w:ind w:left="1779" w:hanging="360"/>
        <w:jc w:val="right"/>
      </w:pPr>
      <w:rPr>
        <w:rFonts w:hint="default"/>
        <w:spacing w:val="-5"/>
        <w:w w:val="99"/>
      </w:rPr>
    </w:lvl>
    <w:lvl w:ilvl="2">
      <w:start w:val="0"/>
      <w:numFmt w:val="bullet"/>
      <w:lvlText w:val="•"/>
      <w:lvlJc w:val="left"/>
      <w:pPr>
        <w:ind w:left="2689" w:hanging="360"/>
      </w:pPr>
      <w:rPr>
        <w:rFonts w:hint="default"/>
      </w:rPr>
    </w:lvl>
    <w:lvl w:ilvl="3">
      <w:start w:val="0"/>
      <w:numFmt w:val="bullet"/>
      <w:lvlText w:val="•"/>
      <w:lvlJc w:val="left"/>
      <w:pPr>
        <w:ind w:left="3599" w:hanging="360"/>
      </w:pPr>
      <w:rPr>
        <w:rFonts w:hint="default"/>
      </w:rPr>
    </w:lvl>
    <w:lvl w:ilvl="4">
      <w:start w:val="0"/>
      <w:numFmt w:val="bullet"/>
      <w:lvlText w:val="•"/>
      <w:lvlJc w:val="left"/>
      <w:pPr>
        <w:ind w:left="4508" w:hanging="360"/>
      </w:pPr>
      <w:rPr>
        <w:rFonts w:hint="default"/>
      </w:rPr>
    </w:lvl>
    <w:lvl w:ilvl="5">
      <w:start w:val="0"/>
      <w:numFmt w:val="bullet"/>
      <w:lvlText w:val="•"/>
      <w:lvlJc w:val="left"/>
      <w:pPr>
        <w:ind w:left="5418" w:hanging="360"/>
      </w:pPr>
      <w:rPr>
        <w:rFonts w:hint="default"/>
      </w:rPr>
    </w:lvl>
    <w:lvl w:ilvl="6">
      <w:start w:val="0"/>
      <w:numFmt w:val="bullet"/>
      <w:lvlText w:val="•"/>
      <w:lvlJc w:val="left"/>
      <w:pPr>
        <w:ind w:left="6328" w:hanging="360"/>
      </w:pPr>
      <w:rPr>
        <w:rFonts w:hint="default"/>
      </w:rPr>
    </w:lvl>
    <w:lvl w:ilvl="7">
      <w:start w:val="0"/>
      <w:numFmt w:val="bullet"/>
      <w:lvlText w:val="•"/>
      <w:lvlJc w:val="left"/>
      <w:pPr>
        <w:ind w:left="7237" w:hanging="360"/>
      </w:pPr>
      <w:rPr>
        <w:rFonts w:hint="default"/>
      </w:rPr>
    </w:lvl>
    <w:lvl w:ilvl="8">
      <w:start w:val="0"/>
      <w:numFmt w:val="bullet"/>
      <w:lvlText w:val="•"/>
      <w:lvlJc w:val="left"/>
      <w:pPr>
        <w:ind w:left="8147" w:hanging="360"/>
      </w:pPr>
      <w:rPr>
        <w:rFonts w:hint="default"/>
      </w:rPr>
    </w:lvl>
  </w:abstractNum>
  <w:abstractNum w:abstractNumId="73">
    <w:multiLevelType w:val="hybridMultilevel"/>
    <w:lvl w:ilvl="0">
      <w:start w:val="1"/>
      <w:numFmt w:val="decimal"/>
      <w:lvlText w:val="%1."/>
      <w:lvlJc w:val="left"/>
      <w:pPr>
        <w:ind w:left="891" w:hanging="360"/>
        <w:jc w:val="right"/>
      </w:pPr>
      <w:rPr>
        <w:rFonts w:hint="default" w:ascii="Times New Roman" w:hAnsi="Times New Roman" w:eastAsia="Times New Roman" w:cs="Times New Roman"/>
        <w:spacing w:val="-5"/>
        <w:w w:val="100"/>
        <w:sz w:val="24"/>
        <w:szCs w:val="24"/>
      </w:rPr>
    </w:lvl>
    <w:lvl w:ilvl="1">
      <w:start w:val="0"/>
      <w:numFmt w:val="bullet"/>
      <w:lvlText w:val="•"/>
      <w:lvlJc w:val="left"/>
      <w:pPr>
        <w:ind w:left="1806" w:hanging="360"/>
      </w:pPr>
      <w:rPr>
        <w:rFonts w:hint="default"/>
      </w:rPr>
    </w:lvl>
    <w:lvl w:ilvl="2">
      <w:start w:val="0"/>
      <w:numFmt w:val="bullet"/>
      <w:lvlText w:val="•"/>
      <w:lvlJc w:val="left"/>
      <w:pPr>
        <w:ind w:left="2713" w:hanging="360"/>
      </w:pPr>
      <w:rPr>
        <w:rFonts w:hint="default"/>
      </w:rPr>
    </w:lvl>
    <w:lvl w:ilvl="3">
      <w:start w:val="0"/>
      <w:numFmt w:val="bullet"/>
      <w:lvlText w:val="•"/>
      <w:lvlJc w:val="left"/>
      <w:pPr>
        <w:ind w:left="3619" w:hanging="360"/>
      </w:pPr>
      <w:rPr>
        <w:rFonts w:hint="default"/>
      </w:rPr>
    </w:lvl>
    <w:lvl w:ilvl="4">
      <w:start w:val="0"/>
      <w:numFmt w:val="bullet"/>
      <w:lvlText w:val="•"/>
      <w:lvlJc w:val="left"/>
      <w:pPr>
        <w:ind w:left="4526" w:hanging="360"/>
      </w:pPr>
      <w:rPr>
        <w:rFonts w:hint="default"/>
      </w:rPr>
    </w:lvl>
    <w:lvl w:ilvl="5">
      <w:start w:val="0"/>
      <w:numFmt w:val="bullet"/>
      <w:lvlText w:val="•"/>
      <w:lvlJc w:val="left"/>
      <w:pPr>
        <w:ind w:left="5433" w:hanging="360"/>
      </w:pPr>
      <w:rPr>
        <w:rFonts w:hint="default"/>
      </w:rPr>
    </w:lvl>
    <w:lvl w:ilvl="6">
      <w:start w:val="0"/>
      <w:numFmt w:val="bullet"/>
      <w:lvlText w:val="•"/>
      <w:lvlJc w:val="left"/>
      <w:pPr>
        <w:ind w:left="6339" w:hanging="360"/>
      </w:pPr>
      <w:rPr>
        <w:rFonts w:hint="default"/>
      </w:rPr>
    </w:lvl>
    <w:lvl w:ilvl="7">
      <w:start w:val="0"/>
      <w:numFmt w:val="bullet"/>
      <w:lvlText w:val="•"/>
      <w:lvlJc w:val="left"/>
      <w:pPr>
        <w:ind w:left="7246" w:hanging="360"/>
      </w:pPr>
      <w:rPr>
        <w:rFonts w:hint="default"/>
      </w:rPr>
    </w:lvl>
    <w:lvl w:ilvl="8">
      <w:start w:val="0"/>
      <w:numFmt w:val="bullet"/>
      <w:lvlText w:val="•"/>
      <w:lvlJc w:val="left"/>
      <w:pPr>
        <w:ind w:left="8153" w:hanging="360"/>
      </w:pPr>
      <w:rPr>
        <w:rFonts w:hint="default"/>
      </w:rPr>
    </w:lvl>
  </w:abstractNum>
  <w:abstractNum w:abstractNumId="72">
    <w:multiLevelType w:val="hybridMultilevel"/>
    <w:lvl w:ilvl="0">
      <w:start w:val="1"/>
      <w:numFmt w:val="decimal"/>
      <w:lvlText w:val="%1."/>
      <w:lvlJc w:val="left"/>
      <w:pPr>
        <w:ind w:left="1328" w:hanging="360"/>
        <w:jc w:val="right"/>
      </w:pPr>
      <w:rPr>
        <w:rFonts w:hint="default" w:ascii="Times New Roman" w:hAnsi="Times New Roman" w:eastAsia="Times New Roman" w:cs="Times New Roman"/>
        <w:spacing w:val="-5"/>
        <w:w w:val="99"/>
        <w:sz w:val="24"/>
        <w:szCs w:val="24"/>
      </w:rPr>
    </w:lvl>
    <w:lvl w:ilvl="1">
      <w:start w:val="1"/>
      <w:numFmt w:val="decimal"/>
      <w:lvlText w:val="%2."/>
      <w:lvlJc w:val="left"/>
      <w:pPr>
        <w:ind w:left="1688" w:hanging="360"/>
        <w:jc w:val="left"/>
      </w:pPr>
      <w:rPr>
        <w:rFonts w:hint="default" w:ascii="Times New Roman" w:hAnsi="Times New Roman" w:eastAsia="Times New Roman" w:cs="Times New Roman"/>
        <w:spacing w:val="-5"/>
        <w:w w:val="99"/>
        <w:sz w:val="24"/>
        <w:szCs w:val="24"/>
      </w:rPr>
    </w:lvl>
    <w:lvl w:ilvl="2">
      <w:start w:val="0"/>
      <w:numFmt w:val="bullet"/>
      <w:lvlText w:val="•"/>
      <w:lvlJc w:val="left"/>
      <w:pPr>
        <w:ind w:left="2600" w:hanging="360"/>
      </w:pPr>
      <w:rPr>
        <w:rFonts w:hint="default"/>
      </w:rPr>
    </w:lvl>
    <w:lvl w:ilvl="3">
      <w:start w:val="0"/>
      <w:numFmt w:val="bullet"/>
      <w:lvlText w:val="•"/>
      <w:lvlJc w:val="left"/>
      <w:pPr>
        <w:ind w:left="3521" w:hanging="360"/>
      </w:pPr>
      <w:rPr>
        <w:rFonts w:hint="default"/>
      </w:rPr>
    </w:lvl>
    <w:lvl w:ilvl="4">
      <w:start w:val="0"/>
      <w:numFmt w:val="bullet"/>
      <w:lvlText w:val="•"/>
      <w:lvlJc w:val="left"/>
      <w:pPr>
        <w:ind w:left="4442" w:hanging="360"/>
      </w:pPr>
      <w:rPr>
        <w:rFonts w:hint="default"/>
      </w:rPr>
    </w:lvl>
    <w:lvl w:ilvl="5">
      <w:start w:val="0"/>
      <w:numFmt w:val="bullet"/>
      <w:lvlText w:val="•"/>
      <w:lvlJc w:val="left"/>
      <w:pPr>
        <w:ind w:left="5362" w:hanging="360"/>
      </w:pPr>
      <w:rPr>
        <w:rFonts w:hint="default"/>
      </w:rPr>
    </w:lvl>
    <w:lvl w:ilvl="6">
      <w:start w:val="0"/>
      <w:numFmt w:val="bullet"/>
      <w:lvlText w:val="•"/>
      <w:lvlJc w:val="left"/>
      <w:pPr>
        <w:ind w:left="6283" w:hanging="360"/>
      </w:pPr>
      <w:rPr>
        <w:rFonts w:hint="default"/>
      </w:rPr>
    </w:lvl>
    <w:lvl w:ilvl="7">
      <w:start w:val="0"/>
      <w:numFmt w:val="bullet"/>
      <w:lvlText w:val="•"/>
      <w:lvlJc w:val="left"/>
      <w:pPr>
        <w:ind w:left="7204" w:hanging="360"/>
      </w:pPr>
      <w:rPr>
        <w:rFonts w:hint="default"/>
      </w:rPr>
    </w:lvl>
    <w:lvl w:ilvl="8">
      <w:start w:val="0"/>
      <w:numFmt w:val="bullet"/>
      <w:lvlText w:val="•"/>
      <w:lvlJc w:val="left"/>
      <w:pPr>
        <w:ind w:left="8124" w:hanging="360"/>
      </w:pPr>
      <w:rPr>
        <w:rFonts w:hint="default"/>
      </w:rPr>
    </w:lvl>
  </w:abstractNum>
  <w:abstractNum w:abstractNumId="71">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70">
    <w:multiLevelType w:val="hybridMultilevel"/>
    <w:lvl w:ilvl="0">
      <w:start w:val="1"/>
      <w:numFmt w:val="decimal"/>
      <w:lvlText w:val="%1."/>
      <w:lvlJc w:val="left"/>
      <w:pPr>
        <w:ind w:left="968" w:hanging="360"/>
        <w:jc w:val="left"/>
      </w:pPr>
      <w:rPr>
        <w:rFonts w:hint="default" w:ascii="Times New Roman" w:hAnsi="Times New Roman" w:eastAsia="Times New Roman" w:cs="Times New Roman"/>
        <w:spacing w:val="-5"/>
        <w:w w:val="99"/>
        <w:sz w:val="24"/>
        <w:szCs w:val="24"/>
      </w:rPr>
    </w:lvl>
    <w:lvl w:ilvl="1">
      <w:start w:val="1"/>
      <w:numFmt w:val="lowerRoman"/>
      <w:lvlText w:val="%2."/>
      <w:lvlJc w:val="left"/>
      <w:pPr>
        <w:ind w:left="1779" w:hanging="488"/>
        <w:jc w:val="right"/>
      </w:pPr>
      <w:rPr>
        <w:rFonts w:hint="default" w:ascii="Times New Roman" w:hAnsi="Times New Roman" w:eastAsia="Times New Roman" w:cs="Times New Roman"/>
        <w:spacing w:val="-2"/>
        <w:w w:val="99"/>
        <w:sz w:val="24"/>
        <w:szCs w:val="24"/>
      </w:rPr>
    </w:lvl>
    <w:lvl w:ilvl="2">
      <w:start w:val="0"/>
      <w:numFmt w:val="bullet"/>
      <w:lvlText w:val="•"/>
      <w:lvlJc w:val="left"/>
      <w:pPr>
        <w:ind w:left="5160" w:hanging="488"/>
      </w:pPr>
      <w:rPr>
        <w:rFonts w:hint="default"/>
      </w:rPr>
    </w:lvl>
    <w:lvl w:ilvl="3">
      <w:start w:val="0"/>
      <w:numFmt w:val="bullet"/>
      <w:lvlText w:val="•"/>
      <w:lvlJc w:val="left"/>
      <w:pPr>
        <w:ind w:left="5251" w:hanging="488"/>
      </w:pPr>
      <w:rPr>
        <w:rFonts w:hint="default"/>
      </w:rPr>
    </w:lvl>
    <w:lvl w:ilvl="4">
      <w:start w:val="0"/>
      <w:numFmt w:val="bullet"/>
      <w:lvlText w:val="•"/>
      <w:lvlJc w:val="left"/>
      <w:pPr>
        <w:ind w:left="5342" w:hanging="488"/>
      </w:pPr>
      <w:rPr>
        <w:rFonts w:hint="default"/>
      </w:rPr>
    </w:lvl>
    <w:lvl w:ilvl="5">
      <w:start w:val="0"/>
      <w:numFmt w:val="bullet"/>
      <w:lvlText w:val="•"/>
      <w:lvlJc w:val="left"/>
      <w:pPr>
        <w:ind w:left="5433" w:hanging="488"/>
      </w:pPr>
      <w:rPr>
        <w:rFonts w:hint="default"/>
      </w:rPr>
    </w:lvl>
    <w:lvl w:ilvl="6">
      <w:start w:val="0"/>
      <w:numFmt w:val="bullet"/>
      <w:lvlText w:val="•"/>
      <w:lvlJc w:val="left"/>
      <w:pPr>
        <w:ind w:left="5524" w:hanging="488"/>
      </w:pPr>
      <w:rPr>
        <w:rFonts w:hint="default"/>
      </w:rPr>
    </w:lvl>
    <w:lvl w:ilvl="7">
      <w:start w:val="0"/>
      <w:numFmt w:val="bullet"/>
      <w:lvlText w:val="•"/>
      <w:lvlJc w:val="left"/>
      <w:pPr>
        <w:ind w:left="5616" w:hanging="488"/>
      </w:pPr>
      <w:rPr>
        <w:rFonts w:hint="default"/>
      </w:rPr>
    </w:lvl>
    <w:lvl w:ilvl="8">
      <w:start w:val="0"/>
      <w:numFmt w:val="bullet"/>
      <w:lvlText w:val="•"/>
      <w:lvlJc w:val="left"/>
      <w:pPr>
        <w:ind w:left="5707" w:hanging="488"/>
      </w:pPr>
      <w:rPr>
        <w:rFonts w:hint="default"/>
      </w:rPr>
    </w:lvl>
  </w:abstractNum>
  <w:abstractNum w:abstractNumId="69">
    <w:multiLevelType w:val="hybridMultilevel"/>
    <w:lvl w:ilvl="0">
      <w:start w:val="1"/>
      <w:numFmt w:val="decimal"/>
      <w:lvlText w:val="%1."/>
      <w:lvlJc w:val="left"/>
      <w:pPr>
        <w:ind w:left="891" w:hanging="284"/>
        <w:jc w:val="right"/>
      </w:pPr>
      <w:rPr>
        <w:rFonts w:hint="default" w:ascii="Times New Roman" w:hAnsi="Times New Roman" w:eastAsia="Times New Roman" w:cs="Times New Roman"/>
        <w:spacing w:val="-17"/>
        <w:w w:val="99"/>
        <w:sz w:val="24"/>
        <w:szCs w:val="24"/>
      </w:rPr>
    </w:lvl>
    <w:lvl w:ilvl="1">
      <w:start w:val="1"/>
      <w:numFmt w:val="decimal"/>
      <w:lvlText w:val="%2)"/>
      <w:lvlJc w:val="left"/>
      <w:pPr>
        <w:ind w:left="1328" w:hanging="360"/>
        <w:jc w:val="left"/>
      </w:pPr>
      <w:rPr>
        <w:rFonts w:hint="default" w:ascii="Times New Roman" w:hAnsi="Times New Roman" w:eastAsia="Times New Roman" w:cs="Times New Roman"/>
        <w:w w:val="100"/>
        <w:sz w:val="22"/>
        <w:szCs w:val="22"/>
      </w:rPr>
    </w:lvl>
    <w:lvl w:ilvl="2">
      <w:start w:val="0"/>
      <w:numFmt w:val="bullet"/>
      <w:lvlText w:val="•"/>
      <w:lvlJc w:val="left"/>
      <w:pPr>
        <w:ind w:left="2280" w:hanging="360"/>
      </w:pPr>
      <w:rPr>
        <w:rFonts w:hint="default"/>
      </w:rPr>
    </w:lvl>
    <w:lvl w:ilvl="3">
      <w:start w:val="0"/>
      <w:numFmt w:val="bullet"/>
      <w:lvlText w:val="•"/>
      <w:lvlJc w:val="left"/>
      <w:pPr>
        <w:ind w:left="3241" w:hanging="360"/>
      </w:pPr>
      <w:rPr>
        <w:rFonts w:hint="default"/>
      </w:rPr>
    </w:lvl>
    <w:lvl w:ilvl="4">
      <w:start w:val="0"/>
      <w:numFmt w:val="bullet"/>
      <w:lvlText w:val="•"/>
      <w:lvlJc w:val="left"/>
      <w:pPr>
        <w:ind w:left="4202" w:hanging="360"/>
      </w:pPr>
      <w:rPr>
        <w:rFonts w:hint="default"/>
      </w:rPr>
    </w:lvl>
    <w:lvl w:ilvl="5">
      <w:start w:val="0"/>
      <w:numFmt w:val="bullet"/>
      <w:lvlText w:val="•"/>
      <w:lvlJc w:val="left"/>
      <w:pPr>
        <w:ind w:left="5162" w:hanging="360"/>
      </w:pPr>
      <w:rPr>
        <w:rFonts w:hint="default"/>
      </w:rPr>
    </w:lvl>
    <w:lvl w:ilvl="6">
      <w:start w:val="0"/>
      <w:numFmt w:val="bullet"/>
      <w:lvlText w:val="•"/>
      <w:lvlJc w:val="left"/>
      <w:pPr>
        <w:ind w:left="6123" w:hanging="360"/>
      </w:pPr>
      <w:rPr>
        <w:rFonts w:hint="default"/>
      </w:rPr>
    </w:lvl>
    <w:lvl w:ilvl="7">
      <w:start w:val="0"/>
      <w:numFmt w:val="bullet"/>
      <w:lvlText w:val="•"/>
      <w:lvlJc w:val="left"/>
      <w:pPr>
        <w:ind w:left="7084" w:hanging="360"/>
      </w:pPr>
      <w:rPr>
        <w:rFonts w:hint="default"/>
      </w:rPr>
    </w:lvl>
    <w:lvl w:ilvl="8">
      <w:start w:val="0"/>
      <w:numFmt w:val="bullet"/>
      <w:lvlText w:val="•"/>
      <w:lvlJc w:val="left"/>
      <w:pPr>
        <w:ind w:left="8044" w:hanging="360"/>
      </w:pPr>
      <w:rPr>
        <w:rFonts w:hint="default"/>
      </w:rPr>
    </w:lvl>
  </w:abstractNum>
  <w:abstractNum w:abstractNumId="68">
    <w:multiLevelType w:val="hybridMultilevel"/>
    <w:lvl w:ilvl="0">
      <w:start w:val="22"/>
      <w:numFmt w:val="decimal"/>
      <w:lvlText w:val="%1."/>
      <w:lvlJc w:val="left"/>
      <w:pPr>
        <w:ind w:left="1328" w:hanging="360"/>
        <w:jc w:val="left"/>
      </w:pPr>
      <w:rPr>
        <w:rFonts w:hint="default" w:ascii="Times New Roman" w:hAnsi="Times New Roman" w:eastAsia="Times New Roman" w:cs="Times New Roman"/>
        <w:spacing w:val="-8"/>
        <w:w w:val="99"/>
        <w:sz w:val="24"/>
        <w:szCs w:val="24"/>
      </w:rPr>
    </w:lvl>
    <w:lvl w:ilvl="1">
      <w:start w:val="1"/>
      <w:numFmt w:val="lowerLetter"/>
      <w:lvlText w:val="%2)"/>
      <w:lvlJc w:val="left"/>
      <w:pPr>
        <w:ind w:left="1688" w:hanging="360"/>
        <w:jc w:val="left"/>
      </w:pPr>
      <w:rPr>
        <w:rFonts w:hint="default" w:ascii="Times New Roman" w:hAnsi="Times New Roman" w:eastAsia="Times New Roman" w:cs="Times New Roman"/>
        <w:spacing w:val="-6"/>
        <w:w w:val="99"/>
        <w:sz w:val="24"/>
        <w:szCs w:val="24"/>
      </w:rPr>
    </w:lvl>
    <w:lvl w:ilvl="2">
      <w:start w:val="2"/>
      <w:numFmt w:val="lowerLetter"/>
      <w:lvlText w:val="%3)"/>
      <w:lvlJc w:val="left"/>
      <w:pPr>
        <w:ind w:left="2487" w:hanging="260"/>
        <w:jc w:val="left"/>
      </w:pPr>
      <w:rPr>
        <w:rFonts w:hint="default" w:ascii="Times New Roman" w:hAnsi="Times New Roman" w:eastAsia="Times New Roman" w:cs="Times New Roman"/>
        <w:w w:val="99"/>
        <w:sz w:val="24"/>
        <w:szCs w:val="24"/>
      </w:rPr>
    </w:lvl>
    <w:lvl w:ilvl="3">
      <w:start w:val="0"/>
      <w:numFmt w:val="bullet"/>
      <w:lvlText w:val="•"/>
      <w:lvlJc w:val="left"/>
      <w:pPr>
        <w:ind w:left="3415" w:hanging="260"/>
      </w:pPr>
      <w:rPr>
        <w:rFonts w:hint="default"/>
      </w:rPr>
    </w:lvl>
    <w:lvl w:ilvl="4">
      <w:start w:val="0"/>
      <w:numFmt w:val="bullet"/>
      <w:lvlText w:val="•"/>
      <w:lvlJc w:val="left"/>
      <w:pPr>
        <w:ind w:left="4351" w:hanging="260"/>
      </w:pPr>
      <w:rPr>
        <w:rFonts w:hint="default"/>
      </w:rPr>
    </w:lvl>
    <w:lvl w:ilvl="5">
      <w:start w:val="0"/>
      <w:numFmt w:val="bullet"/>
      <w:lvlText w:val="•"/>
      <w:lvlJc w:val="left"/>
      <w:pPr>
        <w:ind w:left="5287" w:hanging="260"/>
      </w:pPr>
      <w:rPr>
        <w:rFonts w:hint="default"/>
      </w:rPr>
    </w:lvl>
    <w:lvl w:ilvl="6">
      <w:start w:val="0"/>
      <w:numFmt w:val="bullet"/>
      <w:lvlText w:val="•"/>
      <w:lvlJc w:val="left"/>
      <w:pPr>
        <w:ind w:left="6223" w:hanging="260"/>
      </w:pPr>
      <w:rPr>
        <w:rFonts w:hint="default"/>
      </w:rPr>
    </w:lvl>
    <w:lvl w:ilvl="7">
      <w:start w:val="0"/>
      <w:numFmt w:val="bullet"/>
      <w:lvlText w:val="•"/>
      <w:lvlJc w:val="left"/>
      <w:pPr>
        <w:ind w:left="7159" w:hanging="260"/>
      </w:pPr>
      <w:rPr>
        <w:rFonts w:hint="default"/>
      </w:rPr>
    </w:lvl>
    <w:lvl w:ilvl="8">
      <w:start w:val="0"/>
      <w:numFmt w:val="bullet"/>
      <w:lvlText w:val="•"/>
      <w:lvlJc w:val="left"/>
      <w:pPr>
        <w:ind w:left="8094" w:hanging="260"/>
      </w:pPr>
      <w:rPr>
        <w:rFonts w:hint="default"/>
      </w:rPr>
    </w:lvl>
  </w:abstractNum>
  <w:abstractNum w:abstractNumId="67">
    <w:multiLevelType w:val="hybridMultilevel"/>
    <w:lvl w:ilvl="0">
      <w:start w:val="1"/>
      <w:numFmt w:val="decimal"/>
      <w:lvlText w:val="%1."/>
      <w:lvlJc w:val="left"/>
      <w:pPr>
        <w:ind w:left="1316" w:hanging="360"/>
        <w:jc w:val="left"/>
      </w:pPr>
      <w:rPr>
        <w:rFonts w:hint="default" w:ascii="Times New Roman" w:hAnsi="Times New Roman" w:eastAsia="Times New Roman" w:cs="Times New Roman"/>
        <w:spacing w:val="-6"/>
        <w:w w:val="99"/>
        <w:sz w:val="24"/>
        <w:szCs w:val="24"/>
      </w:rPr>
    </w:lvl>
    <w:lvl w:ilvl="1">
      <w:start w:val="0"/>
      <w:numFmt w:val="bullet"/>
      <w:lvlText w:val="•"/>
      <w:lvlJc w:val="left"/>
      <w:pPr>
        <w:ind w:left="1460" w:hanging="360"/>
      </w:pPr>
      <w:rPr>
        <w:rFonts w:hint="default"/>
      </w:rPr>
    </w:lvl>
    <w:lvl w:ilvl="2">
      <w:start w:val="0"/>
      <w:numFmt w:val="bullet"/>
      <w:lvlText w:val="•"/>
      <w:lvlJc w:val="left"/>
      <w:pPr>
        <w:ind w:left="1600" w:hanging="360"/>
      </w:pPr>
      <w:rPr>
        <w:rFonts w:hint="default"/>
      </w:rPr>
    </w:lvl>
    <w:lvl w:ilvl="3">
      <w:start w:val="0"/>
      <w:numFmt w:val="bullet"/>
      <w:lvlText w:val="•"/>
      <w:lvlJc w:val="left"/>
      <w:pPr>
        <w:ind w:left="3000" w:hanging="360"/>
      </w:pPr>
      <w:rPr>
        <w:rFonts w:hint="default"/>
      </w:rPr>
    </w:lvl>
    <w:lvl w:ilvl="4">
      <w:start w:val="0"/>
      <w:numFmt w:val="bullet"/>
      <w:lvlText w:val="•"/>
      <w:lvlJc w:val="left"/>
      <w:pPr>
        <w:ind w:left="3995" w:hanging="360"/>
      </w:pPr>
      <w:rPr>
        <w:rFonts w:hint="default"/>
      </w:rPr>
    </w:lvl>
    <w:lvl w:ilvl="5">
      <w:start w:val="0"/>
      <w:numFmt w:val="bullet"/>
      <w:lvlText w:val="•"/>
      <w:lvlJc w:val="left"/>
      <w:pPr>
        <w:ind w:left="4990" w:hanging="360"/>
      </w:pPr>
      <w:rPr>
        <w:rFonts w:hint="default"/>
      </w:rPr>
    </w:lvl>
    <w:lvl w:ilvl="6">
      <w:start w:val="0"/>
      <w:numFmt w:val="bullet"/>
      <w:lvlText w:val="•"/>
      <w:lvlJc w:val="left"/>
      <w:pPr>
        <w:ind w:left="5985" w:hanging="360"/>
      </w:pPr>
      <w:rPr>
        <w:rFonts w:hint="default"/>
      </w:rPr>
    </w:lvl>
    <w:lvl w:ilvl="7">
      <w:start w:val="0"/>
      <w:numFmt w:val="bullet"/>
      <w:lvlText w:val="•"/>
      <w:lvlJc w:val="left"/>
      <w:pPr>
        <w:ind w:left="6980" w:hanging="360"/>
      </w:pPr>
      <w:rPr>
        <w:rFonts w:hint="default"/>
      </w:rPr>
    </w:lvl>
    <w:lvl w:ilvl="8">
      <w:start w:val="0"/>
      <w:numFmt w:val="bullet"/>
      <w:lvlText w:val="•"/>
      <w:lvlJc w:val="left"/>
      <w:pPr>
        <w:ind w:left="7976" w:hanging="360"/>
      </w:pPr>
      <w:rPr>
        <w:rFonts w:hint="default"/>
      </w:rPr>
    </w:lvl>
  </w:abstractNum>
  <w:abstractNum w:abstractNumId="66">
    <w:multiLevelType w:val="hybridMultilevel"/>
    <w:lvl w:ilvl="0">
      <w:start w:val="2"/>
      <w:numFmt w:val="lowerRoman"/>
      <w:lvlText w:val="%1)"/>
      <w:lvlJc w:val="left"/>
      <w:pPr>
        <w:ind w:left="2048" w:hanging="281"/>
        <w:jc w:val="right"/>
      </w:pPr>
      <w:rPr>
        <w:rFonts w:hint="default" w:ascii="Times New Roman" w:hAnsi="Times New Roman" w:eastAsia="Times New Roman" w:cs="Times New Roman"/>
        <w:w w:val="100"/>
        <w:sz w:val="24"/>
        <w:szCs w:val="24"/>
      </w:rPr>
    </w:lvl>
    <w:lvl w:ilvl="1">
      <w:start w:val="0"/>
      <w:numFmt w:val="bullet"/>
      <w:lvlText w:val="•"/>
      <w:lvlJc w:val="left"/>
      <w:pPr>
        <w:ind w:left="2832" w:hanging="281"/>
      </w:pPr>
      <w:rPr>
        <w:rFonts w:hint="default"/>
      </w:rPr>
    </w:lvl>
    <w:lvl w:ilvl="2">
      <w:start w:val="0"/>
      <w:numFmt w:val="bullet"/>
      <w:lvlText w:val="•"/>
      <w:lvlJc w:val="left"/>
      <w:pPr>
        <w:ind w:left="3625" w:hanging="281"/>
      </w:pPr>
      <w:rPr>
        <w:rFonts w:hint="default"/>
      </w:rPr>
    </w:lvl>
    <w:lvl w:ilvl="3">
      <w:start w:val="0"/>
      <w:numFmt w:val="bullet"/>
      <w:lvlText w:val="•"/>
      <w:lvlJc w:val="left"/>
      <w:pPr>
        <w:ind w:left="4417" w:hanging="281"/>
      </w:pPr>
      <w:rPr>
        <w:rFonts w:hint="default"/>
      </w:rPr>
    </w:lvl>
    <w:lvl w:ilvl="4">
      <w:start w:val="0"/>
      <w:numFmt w:val="bullet"/>
      <w:lvlText w:val="•"/>
      <w:lvlJc w:val="left"/>
      <w:pPr>
        <w:ind w:left="5210" w:hanging="281"/>
      </w:pPr>
      <w:rPr>
        <w:rFonts w:hint="default"/>
      </w:rPr>
    </w:lvl>
    <w:lvl w:ilvl="5">
      <w:start w:val="0"/>
      <w:numFmt w:val="bullet"/>
      <w:lvlText w:val="•"/>
      <w:lvlJc w:val="left"/>
      <w:pPr>
        <w:ind w:left="6003" w:hanging="281"/>
      </w:pPr>
      <w:rPr>
        <w:rFonts w:hint="default"/>
      </w:rPr>
    </w:lvl>
    <w:lvl w:ilvl="6">
      <w:start w:val="0"/>
      <w:numFmt w:val="bullet"/>
      <w:lvlText w:val="•"/>
      <w:lvlJc w:val="left"/>
      <w:pPr>
        <w:ind w:left="6795" w:hanging="281"/>
      </w:pPr>
      <w:rPr>
        <w:rFonts w:hint="default"/>
      </w:rPr>
    </w:lvl>
    <w:lvl w:ilvl="7">
      <w:start w:val="0"/>
      <w:numFmt w:val="bullet"/>
      <w:lvlText w:val="•"/>
      <w:lvlJc w:val="left"/>
      <w:pPr>
        <w:ind w:left="7588" w:hanging="281"/>
      </w:pPr>
      <w:rPr>
        <w:rFonts w:hint="default"/>
      </w:rPr>
    </w:lvl>
    <w:lvl w:ilvl="8">
      <w:start w:val="0"/>
      <w:numFmt w:val="bullet"/>
      <w:lvlText w:val="•"/>
      <w:lvlJc w:val="left"/>
      <w:pPr>
        <w:ind w:left="8381" w:hanging="281"/>
      </w:pPr>
      <w:rPr>
        <w:rFonts w:hint="default"/>
      </w:rPr>
    </w:lvl>
  </w:abstractNum>
  <w:abstractNum w:abstractNumId="65">
    <w:multiLevelType w:val="hybridMultilevel"/>
    <w:lvl w:ilvl="0">
      <w:start w:val="1"/>
      <w:numFmt w:val="decimal"/>
      <w:lvlText w:val="%1."/>
      <w:lvlJc w:val="left"/>
      <w:pPr>
        <w:ind w:left="1059" w:hanging="252"/>
        <w:jc w:val="left"/>
      </w:pPr>
      <w:rPr>
        <w:rFonts w:hint="default" w:ascii="Times New Roman" w:hAnsi="Times New Roman" w:eastAsia="Times New Roman" w:cs="Times New Roman"/>
        <w:w w:val="100"/>
        <w:sz w:val="24"/>
        <w:szCs w:val="24"/>
      </w:rPr>
    </w:lvl>
    <w:lvl w:ilvl="1">
      <w:start w:val="1"/>
      <w:numFmt w:val="decimal"/>
      <w:lvlText w:val="%2."/>
      <w:lvlJc w:val="left"/>
      <w:pPr>
        <w:ind w:left="1328" w:hanging="360"/>
        <w:jc w:val="left"/>
      </w:pPr>
      <w:rPr>
        <w:rFonts w:hint="default"/>
        <w:spacing w:val="-3"/>
        <w:w w:val="99"/>
      </w:rPr>
    </w:lvl>
    <w:lvl w:ilvl="2">
      <w:start w:val="1"/>
      <w:numFmt w:val="decimal"/>
      <w:lvlText w:val="%3."/>
      <w:lvlJc w:val="left"/>
      <w:pPr>
        <w:ind w:left="1719" w:hanging="360"/>
        <w:jc w:val="left"/>
      </w:pPr>
      <w:rPr>
        <w:rFonts w:hint="default" w:ascii="Times New Roman" w:hAnsi="Times New Roman" w:eastAsia="Times New Roman" w:cs="Times New Roman"/>
        <w:color w:val="292425"/>
        <w:spacing w:val="-16"/>
        <w:w w:val="99"/>
        <w:sz w:val="24"/>
        <w:szCs w:val="24"/>
      </w:rPr>
    </w:lvl>
    <w:lvl w:ilvl="3">
      <w:start w:val="0"/>
      <w:numFmt w:val="bullet"/>
      <w:lvlText w:val="•"/>
      <w:lvlJc w:val="left"/>
      <w:pPr>
        <w:ind w:left="1720" w:hanging="360"/>
      </w:pPr>
      <w:rPr>
        <w:rFonts w:hint="default"/>
      </w:rPr>
    </w:lvl>
    <w:lvl w:ilvl="4">
      <w:start w:val="0"/>
      <w:numFmt w:val="bullet"/>
      <w:lvlText w:val="•"/>
      <w:lvlJc w:val="left"/>
      <w:pPr>
        <w:ind w:left="1820" w:hanging="360"/>
      </w:pPr>
      <w:rPr>
        <w:rFonts w:hint="default"/>
      </w:rPr>
    </w:lvl>
    <w:lvl w:ilvl="5">
      <w:start w:val="0"/>
      <w:numFmt w:val="bullet"/>
      <w:lvlText w:val="•"/>
      <w:lvlJc w:val="left"/>
      <w:pPr>
        <w:ind w:left="3177" w:hanging="360"/>
      </w:pPr>
      <w:rPr>
        <w:rFonts w:hint="default"/>
      </w:rPr>
    </w:lvl>
    <w:lvl w:ilvl="6">
      <w:start w:val="0"/>
      <w:numFmt w:val="bullet"/>
      <w:lvlText w:val="•"/>
      <w:lvlJc w:val="left"/>
      <w:pPr>
        <w:ind w:left="4535" w:hanging="360"/>
      </w:pPr>
      <w:rPr>
        <w:rFonts w:hint="default"/>
      </w:rPr>
    </w:lvl>
    <w:lvl w:ilvl="7">
      <w:start w:val="0"/>
      <w:numFmt w:val="bullet"/>
      <w:lvlText w:val="•"/>
      <w:lvlJc w:val="left"/>
      <w:pPr>
        <w:ind w:left="5893" w:hanging="360"/>
      </w:pPr>
      <w:rPr>
        <w:rFonts w:hint="default"/>
      </w:rPr>
    </w:lvl>
    <w:lvl w:ilvl="8">
      <w:start w:val="0"/>
      <w:numFmt w:val="bullet"/>
      <w:lvlText w:val="•"/>
      <w:lvlJc w:val="left"/>
      <w:pPr>
        <w:ind w:left="7250" w:hanging="360"/>
      </w:pPr>
      <w:rPr>
        <w:rFonts w:hint="default"/>
      </w:rPr>
    </w:lvl>
  </w:abstractNum>
  <w:abstractNum w:abstractNumId="64">
    <w:multiLevelType w:val="hybridMultilevel"/>
    <w:lvl w:ilvl="0">
      <w:start w:val="1"/>
      <w:numFmt w:val="decimal"/>
      <w:lvlText w:val="%1."/>
      <w:lvlJc w:val="left"/>
      <w:pPr>
        <w:ind w:left="1059" w:hanging="243"/>
        <w:jc w:val="left"/>
      </w:pPr>
      <w:rPr>
        <w:rFonts w:hint="default" w:ascii="Times New Roman" w:hAnsi="Times New Roman" w:eastAsia="Times New Roman" w:cs="Times New Roman"/>
        <w:w w:val="100"/>
        <w:sz w:val="24"/>
        <w:szCs w:val="24"/>
      </w:rPr>
    </w:lvl>
    <w:lvl w:ilvl="1">
      <w:start w:val="0"/>
      <w:numFmt w:val="bullet"/>
      <w:lvlText w:val="•"/>
      <w:lvlJc w:val="left"/>
      <w:pPr>
        <w:ind w:left="1950" w:hanging="243"/>
      </w:pPr>
      <w:rPr>
        <w:rFonts w:hint="default"/>
      </w:rPr>
    </w:lvl>
    <w:lvl w:ilvl="2">
      <w:start w:val="0"/>
      <w:numFmt w:val="bullet"/>
      <w:lvlText w:val="•"/>
      <w:lvlJc w:val="left"/>
      <w:pPr>
        <w:ind w:left="2841" w:hanging="243"/>
      </w:pPr>
      <w:rPr>
        <w:rFonts w:hint="default"/>
      </w:rPr>
    </w:lvl>
    <w:lvl w:ilvl="3">
      <w:start w:val="0"/>
      <w:numFmt w:val="bullet"/>
      <w:lvlText w:val="•"/>
      <w:lvlJc w:val="left"/>
      <w:pPr>
        <w:ind w:left="3731" w:hanging="243"/>
      </w:pPr>
      <w:rPr>
        <w:rFonts w:hint="default"/>
      </w:rPr>
    </w:lvl>
    <w:lvl w:ilvl="4">
      <w:start w:val="0"/>
      <w:numFmt w:val="bullet"/>
      <w:lvlText w:val="•"/>
      <w:lvlJc w:val="left"/>
      <w:pPr>
        <w:ind w:left="4622" w:hanging="243"/>
      </w:pPr>
      <w:rPr>
        <w:rFonts w:hint="default"/>
      </w:rPr>
    </w:lvl>
    <w:lvl w:ilvl="5">
      <w:start w:val="0"/>
      <w:numFmt w:val="bullet"/>
      <w:lvlText w:val="•"/>
      <w:lvlJc w:val="left"/>
      <w:pPr>
        <w:ind w:left="5513" w:hanging="243"/>
      </w:pPr>
      <w:rPr>
        <w:rFonts w:hint="default"/>
      </w:rPr>
    </w:lvl>
    <w:lvl w:ilvl="6">
      <w:start w:val="0"/>
      <w:numFmt w:val="bullet"/>
      <w:lvlText w:val="•"/>
      <w:lvlJc w:val="left"/>
      <w:pPr>
        <w:ind w:left="6403" w:hanging="243"/>
      </w:pPr>
      <w:rPr>
        <w:rFonts w:hint="default"/>
      </w:rPr>
    </w:lvl>
    <w:lvl w:ilvl="7">
      <w:start w:val="0"/>
      <w:numFmt w:val="bullet"/>
      <w:lvlText w:val="•"/>
      <w:lvlJc w:val="left"/>
      <w:pPr>
        <w:ind w:left="7294" w:hanging="243"/>
      </w:pPr>
      <w:rPr>
        <w:rFonts w:hint="default"/>
      </w:rPr>
    </w:lvl>
    <w:lvl w:ilvl="8">
      <w:start w:val="0"/>
      <w:numFmt w:val="bullet"/>
      <w:lvlText w:val="•"/>
      <w:lvlJc w:val="left"/>
      <w:pPr>
        <w:ind w:left="8185" w:hanging="243"/>
      </w:pPr>
      <w:rPr>
        <w:rFonts w:hint="default"/>
      </w:rPr>
    </w:lvl>
  </w:abstractNum>
  <w:abstractNum w:abstractNumId="63">
    <w:multiLevelType w:val="hybridMultilevel"/>
    <w:lvl w:ilvl="0">
      <w:start w:val="1"/>
      <w:numFmt w:val="decimal"/>
      <w:lvlText w:val="%1."/>
      <w:lvlJc w:val="left"/>
      <w:pPr>
        <w:ind w:left="1059" w:hanging="276"/>
        <w:jc w:val="left"/>
      </w:pPr>
      <w:rPr>
        <w:rFonts w:hint="default" w:ascii="Times New Roman" w:hAnsi="Times New Roman" w:eastAsia="Times New Roman" w:cs="Times New Roman"/>
        <w:spacing w:val="-25"/>
        <w:w w:val="99"/>
        <w:sz w:val="24"/>
        <w:szCs w:val="24"/>
      </w:rPr>
    </w:lvl>
    <w:lvl w:ilvl="1">
      <w:start w:val="0"/>
      <w:numFmt w:val="bullet"/>
      <w:lvlText w:val=""/>
      <w:lvlJc w:val="left"/>
      <w:pPr>
        <w:ind w:left="1419" w:hanging="360"/>
      </w:pPr>
      <w:rPr>
        <w:rFonts w:hint="default" w:ascii="Symbol" w:hAnsi="Symbol" w:eastAsia="Symbol" w:cs="Symbol"/>
        <w:w w:val="100"/>
        <w:sz w:val="24"/>
        <w:szCs w:val="24"/>
      </w:rPr>
    </w:lvl>
    <w:lvl w:ilvl="2">
      <w:start w:val="0"/>
      <w:numFmt w:val="bullet"/>
      <w:lvlText w:val="•"/>
      <w:lvlJc w:val="left"/>
      <w:pPr>
        <w:ind w:left="2369" w:hanging="360"/>
      </w:pPr>
      <w:rPr>
        <w:rFonts w:hint="default"/>
      </w:rPr>
    </w:lvl>
    <w:lvl w:ilvl="3">
      <w:start w:val="0"/>
      <w:numFmt w:val="bullet"/>
      <w:lvlText w:val="•"/>
      <w:lvlJc w:val="left"/>
      <w:pPr>
        <w:ind w:left="3319" w:hanging="360"/>
      </w:pPr>
      <w:rPr>
        <w:rFonts w:hint="default"/>
      </w:rPr>
    </w:lvl>
    <w:lvl w:ilvl="4">
      <w:start w:val="0"/>
      <w:numFmt w:val="bullet"/>
      <w:lvlText w:val="•"/>
      <w:lvlJc w:val="left"/>
      <w:pPr>
        <w:ind w:left="4268" w:hanging="360"/>
      </w:pPr>
      <w:rPr>
        <w:rFonts w:hint="default"/>
      </w:rPr>
    </w:lvl>
    <w:lvl w:ilvl="5">
      <w:start w:val="0"/>
      <w:numFmt w:val="bullet"/>
      <w:lvlText w:val="•"/>
      <w:lvlJc w:val="left"/>
      <w:pPr>
        <w:ind w:left="5218" w:hanging="360"/>
      </w:pPr>
      <w:rPr>
        <w:rFonts w:hint="default"/>
      </w:rPr>
    </w:lvl>
    <w:lvl w:ilvl="6">
      <w:start w:val="0"/>
      <w:numFmt w:val="bullet"/>
      <w:lvlText w:val="•"/>
      <w:lvlJc w:val="left"/>
      <w:pPr>
        <w:ind w:left="6168" w:hanging="360"/>
      </w:pPr>
      <w:rPr>
        <w:rFonts w:hint="default"/>
      </w:rPr>
    </w:lvl>
    <w:lvl w:ilvl="7">
      <w:start w:val="0"/>
      <w:numFmt w:val="bullet"/>
      <w:lvlText w:val="•"/>
      <w:lvlJc w:val="left"/>
      <w:pPr>
        <w:ind w:left="7117" w:hanging="360"/>
      </w:pPr>
      <w:rPr>
        <w:rFonts w:hint="default"/>
      </w:rPr>
    </w:lvl>
    <w:lvl w:ilvl="8">
      <w:start w:val="0"/>
      <w:numFmt w:val="bullet"/>
      <w:lvlText w:val="•"/>
      <w:lvlJc w:val="left"/>
      <w:pPr>
        <w:ind w:left="8067" w:hanging="360"/>
      </w:pPr>
      <w:rPr>
        <w:rFonts w:hint="default"/>
      </w:rPr>
    </w:lvl>
  </w:abstractNum>
  <w:abstractNum w:abstractNumId="62">
    <w:multiLevelType w:val="hybridMultilevel"/>
    <w:lvl w:ilvl="0">
      <w:start w:val="1"/>
      <w:numFmt w:val="decimal"/>
      <w:lvlText w:val="%1."/>
      <w:lvlJc w:val="left"/>
      <w:pPr>
        <w:ind w:left="1119" w:hanging="240"/>
        <w:jc w:val="left"/>
      </w:pPr>
      <w:rPr>
        <w:rFonts w:hint="default" w:ascii="Times New Roman" w:hAnsi="Times New Roman" w:eastAsia="Times New Roman" w:cs="Times New Roman"/>
        <w:spacing w:val="-4"/>
        <w:w w:val="99"/>
        <w:sz w:val="24"/>
        <w:szCs w:val="24"/>
      </w:rPr>
    </w:lvl>
    <w:lvl w:ilvl="1">
      <w:start w:val="0"/>
      <w:numFmt w:val="bullet"/>
      <w:lvlText w:val="•"/>
      <w:lvlJc w:val="left"/>
      <w:pPr>
        <w:ind w:left="2004" w:hanging="240"/>
      </w:pPr>
      <w:rPr>
        <w:rFonts w:hint="default"/>
      </w:rPr>
    </w:lvl>
    <w:lvl w:ilvl="2">
      <w:start w:val="0"/>
      <w:numFmt w:val="bullet"/>
      <w:lvlText w:val="•"/>
      <w:lvlJc w:val="left"/>
      <w:pPr>
        <w:ind w:left="2889" w:hanging="240"/>
      </w:pPr>
      <w:rPr>
        <w:rFonts w:hint="default"/>
      </w:rPr>
    </w:lvl>
    <w:lvl w:ilvl="3">
      <w:start w:val="0"/>
      <w:numFmt w:val="bullet"/>
      <w:lvlText w:val="•"/>
      <w:lvlJc w:val="left"/>
      <w:pPr>
        <w:ind w:left="3773" w:hanging="240"/>
      </w:pPr>
      <w:rPr>
        <w:rFonts w:hint="default"/>
      </w:rPr>
    </w:lvl>
    <w:lvl w:ilvl="4">
      <w:start w:val="0"/>
      <w:numFmt w:val="bullet"/>
      <w:lvlText w:val="•"/>
      <w:lvlJc w:val="left"/>
      <w:pPr>
        <w:ind w:left="4658" w:hanging="240"/>
      </w:pPr>
      <w:rPr>
        <w:rFonts w:hint="default"/>
      </w:rPr>
    </w:lvl>
    <w:lvl w:ilvl="5">
      <w:start w:val="0"/>
      <w:numFmt w:val="bullet"/>
      <w:lvlText w:val="•"/>
      <w:lvlJc w:val="left"/>
      <w:pPr>
        <w:ind w:left="5543" w:hanging="240"/>
      </w:pPr>
      <w:rPr>
        <w:rFonts w:hint="default"/>
      </w:rPr>
    </w:lvl>
    <w:lvl w:ilvl="6">
      <w:start w:val="0"/>
      <w:numFmt w:val="bullet"/>
      <w:lvlText w:val="•"/>
      <w:lvlJc w:val="left"/>
      <w:pPr>
        <w:ind w:left="6427" w:hanging="240"/>
      </w:pPr>
      <w:rPr>
        <w:rFonts w:hint="default"/>
      </w:rPr>
    </w:lvl>
    <w:lvl w:ilvl="7">
      <w:start w:val="0"/>
      <w:numFmt w:val="bullet"/>
      <w:lvlText w:val="•"/>
      <w:lvlJc w:val="left"/>
      <w:pPr>
        <w:ind w:left="7312" w:hanging="240"/>
      </w:pPr>
      <w:rPr>
        <w:rFonts w:hint="default"/>
      </w:rPr>
    </w:lvl>
    <w:lvl w:ilvl="8">
      <w:start w:val="0"/>
      <w:numFmt w:val="bullet"/>
      <w:lvlText w:val="•"/>
      <w:lvlJc w:val="left"/>
      <w:pPr>
        <w:ind w:left="8197" w:hanging="240"/>
      </w:pPr>
      <w:rPr>
        <w:rFonts w:hint="default"/>
      </w:rPr>
    </w:lvl>
  </w:abstractNum>
  <w:abstractNum w:abstractNumId="61">
    <w:multiLevelType w:val="hybridMultilevel"/>
    <w:lvl w:ilvl="0">
      <w:start w:val="1"/>
      <w:numFmt w:val="decimal"/>
      <w:lvlText w:val="%1."/>
      <w:lvlJc w:val="left"/>
      <w:pPr>
        <w:ind w:left="1119" w:hanging="240"/>
        <w:jc w:val="left"/>
      </w:pPr>
      <w:rPr>
        <w:rFonts w:hint="default" w:ascii="Times New Roman" w:hAnsi="Times New Roman" w:eastAsia="Times New Roman" w:cs="Times New Roman"/>
        <w:w w:val="100"/>
        <w:sz w:val="24"/>
        <w:szCs w:val="24"/>
      </w:rPr>
    </w:lvl>
    <w:lvl w:ilvl="1">
      <w:start w:val="0"/>
      <w:numFmt w:val="bullet"/>
      <w:lvlText w:val="•"/>
      <w:lvlJc w:val="left"/>
      <w:pPr>
        <w:ind w:left="2004" w:hanging="240"/>
      </w:pPr>
      <w:rPr>
        <w:rFonts w:hint="default"/>
      </w:rPr>
    </w:lvl>
    <w:lvl w:ilvl="2">
      <w:start w:val="0"/>
      <w:numFmt w:val="bullet"/>
      <w:lvlText w:val="•"/>
      <w:lvlJc w:val="left"/>
      <w:pPr>
        <w:ind w:left="2889" w:hanging="240"/>
      </w:pPr>
      <w:rPr>
        <w:rFonts w:hint="default"/>
      </w:rPr>
    </w:lvl>
    <w:lvl w:ilvl="3">
      <w:start w:val="0"/>
      <w:numFmt w:val="bullet"/>
      <w:lvlText w:val="•"/>
      <w:lvlJc w:val="left"/>
      <w:pPr>
        <w:ind w:left="3773" w:hanging="240"/>
      </w:pPr>
      <w:rPr>
        <w:rFonts w:hint="default"/>
      </w:rPr>
    </w:lvl>
    <w:lvl w:ilvl="4">
      <w:start w:val="0"/>
      <w:numFmt w:val="bullet"/>
      <w:lvlText w:val="•"/>
      <w:lvlJc w:val="left"/>
      <w:pPr>
        <w:ind w:left="4658" w:hanging="240"/>
      </w:pPr>
      <w:rPr>
        <w:rFonts w:hint="default"/>
      </w:rPr>
    </w:lvl>
    <w:lvl w:ilvl="5">
      <w:start w:val="0"/>
      <w:numFmt w:val="bullet"/>
      <w:lvlText w:val="•"/>
      <w:lvlJc w:val="left"/>
      <w:pPr>
        <w:ind w:left="5543" w:hanging="240"/>
      </w:pPr>
      <w:rPr>
        <w:rFonts w:hint="default"/>
      </w:rPr>
    </w:lvl>
    <w:lvl w:ilvl="6">
      <w:start w:val="0"/>
      <w:numFmt w:val="bullet"/>
      <w:lvlText w:val="•"/>
      <w:lvlJc w:val="left"/>
      <w:pPr>
        <w:ind w:left="6427" w:hanging="240"/>
      </w:pPr>
      <w:rPr>
        <w:rFonts w:hint="default"/>
      </w:rPr>
    </w:lvl>
    <w:lvl w:ilvl="7">
      <w:start w:val="0"/>
      <w:numFmt w:val="bullet"/>
      <w:lvlText w:val="•"/>
      <w:lvlJc w:val="left"/>
      <w:pPr>
        <w:ind w:left="7312" w:hanging="240"/>
      </w:pPr>
      <w:rPr>
        <w:rFonts w:hint="default"/>
      </w:rPr>
    </w:lvl>
    <w:lvl w:ilvl="8">
      <w:start w:val="0"/>
      <w:numFmt w:val="bullet"/>
      <w:lvlText w:val="•"/>
      <w:lvlJc w:val="left"/>
      <w:pPr>
        <w:ind w:left="8197" w:hanging="240"/>
      </w:pPr>
      <w:rPr>
        <w:rFonts w:hint="default"/>
      </w:rPr>
    </w:lvl>
  </w:abstractNum>
  <w:abstractNum w:abstractNumId="60">
    <w:multiLevelType w:val="hybridMultilevel"/>
    <w:lvl w:ilvl="0">
      <w:start w:val="1"/>
      <w:numFmt w:val="decimal"/>
      <w:lvlText w:val="%1."/>
      <w:lvlJc w:val="left"/>
      <w:pPr>
        <w:ind w:left="1239" w:hanging="36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2112" w:hanging="360"/>
      </w:pPr>
      <w:rPr>
        <w:rFonts w:hint="default"/>
      </w:rPr>
    </w:lvl>
    <w:lvl w:ilvl="2">
      <w:start w:val="0"/>
      <w:numFmt w:val="bullet"/>
      <w:lvlText w:val="•"/>
      <w:lvlJc w:val="left"/>
      <w:pPr>
        <w:ind w:left="2985" w:hanging="360"/>
      </w:pPr>
      <w:rPr>
        <w:rFonts w:hint="default"/>
      </w:rPr>
    </w:lvl>
    <w:lvl w:ilvl="3">
      <w:start w:val="0"/>
      <w:numFmt w:val="bullet"/>
      <w:lvlText w:val="•"/>
      <w:lvlJc w:val="left"/>
      <w:pPr>
        <w:ind w:left="3857" w:hanging="360"/>
      </w:pPr>
      <w:rPr>
        <w:rFonts w:hint="default"/>
      </w:rPr>
    </w:lvl>
    <w:lvl w:ilvl="4">
      <w:start w:val="0"/>
      <w:numFmt w:val="bullet"/>
      <w:lvlText w:val="•"/>
      <w:lvlJc w:val="left"/>
      <w:pPr>
        <w:ind w:left="4730" w:hanging="360"/>
      </w:pPr>
      <w:rPr>
        <w:rFonts w:hint="default"/>
      </w:rPr>
    </w:lvl>
    <w:lvl w:ilvl="5">
      <w:start w:val="0"/>
      <w:numFmt w:val="bullet"/>
      <w:lvlText w:val="•"/>
      <w:lvlJc w:val="left"/>
      <w:pPr>
        <w:ind w:left="5603" w:hanging="360"/>
      </w:pPr>
      <w:rPr>
        <w:rFonts w:hint="default"/>
      </w:rPr>
    </w:lvl>
    <w:lvl w:ilvl="6">
      <w:start w:val="0"/>
      <w:numFmt w:val="bullet"/>
      <w:lvlText w:val="•"/>
      <w:lvlJc w:val="left"/>
      <w:pPr>
        <w:ind w:left="6475" w:hanging="360"/>
      </w:pPr>
      <w:rPr>
        <w:rFonts w:hint="default"/>
      </w:rPr>
    </w:lvl>
    <w:lvl w:ilvl="7">
      <w:start w:val="0"/>
      <w:numFmt w:val="bullet"/>
      <w:lvlText w:val="•"/>
      <w:lvlJc w:val="left"/>
      <w:pPr>
        <w:ind w:left="7348" w:hanging="360"/>
      </w:pPr>
      <w:rPr>
        <w:rFonts w:hint="default"/>
      </w:rPr>
    </w:lvl>
    <w:lvl w:ilvl="8">
      <w:start w:val="0"/>
      <w:numFmt w:val="bullet"/>
      <w:lvlText w:val="•"/>
      <w:lvlJc w:val="left"/>
      <w:pPr>
        <w:ind w:left="8221" w:hanging="360"/>
      </w:pPr>
      <w:rPr>
        <w:rFonts w:hint="default"/>
      </w:rPr>
    </w:lvl>
  </w:abstractNum>
  <w:abstractNum w:abstractNumId="59">
    <w:multiLevelType w:val="hybridMultilevel"/>
    <w:lvl w:ilvl="0">
      <w:start w:val="1"/>
      <w:numFmt w:val="decimal"/>
      <w:lvlText w:val="%1."/>
      <w:lvlJc w:val="left"/>
      <w:pPr>
        <w:ind w:left="1328" w:hanging="360"/>
        <w:jc w:val="left"/>
      </w:pPr>
      <w:rPr>
        <w:rFonts w:hint="default"/>
        <w:b/>
        <w:bCs/>
        <w:spacing w:val="-3"/>
        <w:w w:val="99"/>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58">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57">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56">
    <w:multiLevelType w:val="hybridMultilevel"/>
    <w:lvl w:ilvl="0">
      <w:start w:val="1"/>
      <w:numFmt w:val="decimal"/>
      <w:lvlText w:val="%1."/>
      <w:lvlJc w:val="left"/>
      <w:pPr>
        <w:ind w:left="968" w:hanging="281"/>
        <w:jc w:val="left"/>
      </w:pPr>
      <w:rPr>
        <w:rFonts w:hint="default" w:ascii="Times New Roman" w:hAnsi="Times New Roman" w:eastAsia="Times New Roman" w:cs="Times New Roman"/>
        <w:spacing w:val="-25"/>
        <w:w w:val="99"/>
        <w:sz w:val="24"/>
        <w:szCs w:val="24"/>
      </w:rPr>
    </w:lvl>
    <w:lvl w:ilvl="1">
      <w:start w:val="0"/>
      <w:numFmt w:val="bullet"/>
      <w:lvlText w:val="•"/>
      <w:lvlJc w:val="left"/>
      <w:pPr>
        <w:ind w:left="1860" w:hanging="281"/>
      </w:pPr>
      <w:rPr>
        <w:rFonts w:hint="default"/>
      </w:rPr>
    </w:lvl>
    <w:lvl w:ilvl="2">
      <w:start w:val="0"/>
      <w:numFmt w:val="bullet"/>
      <w:lvlText w:val="•"/>
      <w:lvlJc w:val="left"/>
      <w:pPr>
        <w:ind w:left="2761" w:hanging="281"/>
      </w:pPr>
      <w:rPr>
        <w:rFonts w:hint="default"/>
      </w:rPr>
    </w:lvl>
    <w:lvl w:ilvl="3">
      <w:start w:val="0"/>
      <w:numFmt w:val="bullet"/>
      <w:lvlText w:val="•"/>
      <w:lvlJc w:val="left"/>
      <w:pPr>
        <w:ind w:left="3661" w:hanging="281"/>
      </w:pPr>
      <w:rPr>
        <w:rFonts w:hint="default"/>
      </w:rPr>
    </w:lvl>
    <w:lvl w:ilvl="4">
      <w:start w:val="0"/>
      <w:numFmt w:val="bullet"/>
      <w:lvlText w:val="•"/>
      <w:lvlJc w:val="left"/>
      <w:pPr>
        <w:ind w:left="4562" w:hanging="281"/>
      </w:pPr>
      <w:rPr>
        <w:rFonts w:hint="default"/>
      </w:rPr>
    </w:lvl>
    <w:lvl w:ilvl="5">
      <w:start w:val="0"/>
      <w:numFmt w:val="bullet"/>
      <w:lvlText w:val="•"/>
      <w:lvlJc w:val="left"/>
      <w:pPr>
        <w:ind w:left="5463" w:hanging="281"/>
      </w:pPr>
      <w:rPr>
        <w:rFonts w:hint="default"/>
      </w:rPr>
    </w:lvl>
    <w:lvl w:ilvl="6">
      <w:start w:val="0"/>
      <w:numFmt w:val="bullet"/>
      <w:lvlText w:val="•"/>
      <w:lvlJc w:val="left"/>
      <w:pPr>
        <w:ind w:left="6363" w:hanging="281"/>
      </w:pPr>
      <w:rPr>
        <w:rFonts w:hint="default"/>
      </w:rPr>
    </w:lvl>
    <w:lvl w:ilvl="7">
      <w:start w:val="0"/>
      <w:numFmt w:val="bullet"/>
      <w:lvlText w:val="•"/>
      <w:lvlJc w:val="left"/>
      <w:pPr>
        <w:ind w:left="7264" w:hanging="281"/>
      </w:pPr>
      <w:rPr>
        <w:rFonts w:hint="default"/>
      </w:rPr>
    </w:lvl>
    <w:lvl w:ilvl="8">
      <w:start w:val="0"/>
      <w:numFmt w:val="bullet"/>
      <w:lvlText w:val="•"/>
      <w:lvlJc w:val="left"/>
      <w:pPr>
        <w:ind w:left="8165" w:hanging="281"/>
      </w:pPr>
      <w:rPr>
        <w:rFonts w:hint="default"/>
      </w:rPr>
    </w:lvl>
  </w:abstractNum>
  <w:abstractNum w:abstractNumId="55">
    <w:multiLevelType w:val="hybridMultilevel"/>
    <w:lvl w:ilvl="0">
      <w:start w:val="1"/>
      <w:numFmt w:val="decimal"/>
      <w:lvlText w:val="%1."/>
      <w:lvlJc w:val="left"/>
      <w:pPr>
        <w:ind w:left="1239" w:hanging="360"/>
        <w:jc w:val="left"/>
      </w:pPr>
      <w:rPr>
        <w:rFonts w:hint="default"/>
        <w:spacing w:val="-5"/>
        <w:w w:val="99"/>
      </w:rPr>
    </w:lvl>
    <w:lvl w:ilvl="1">
      <w:start w:val="1"/>
      <w:numFmt w:val="decimal"/>
      <w:lvlText w:val="%2."/>
      <w:lvlJc w:val="left"/>
      <w:pPr>
        <w:ind w:left="1328" w:hanging="348"/>
        <w:jc w:val="left"/>
      </w:pPr>
      <w:rPr>
        <w:rFonts w:hint="default" w:ascii="Times New Roman" w:hAnsi="Times New Roman" w:eastAsia="Times New Roman" w:cs="Times New Roman"/>
        <w:spacing w:val="-12"/>
        <w:w w:val="99"/>
        <w:sz w:val="24"/>
        <w:szCs w:val="24"/>
      </w:rPr>
    </w:lvl>
    <w:lvl w:ilvl="2">
      <w:start w:val="0"/>
      <w:numFmt w:val="bullet"/>
      <w:lvlText w:val="•"/>
      <w:lvlJc w:val="left"/>
      <w:pPr>
        <w:ind w:left="2280" w:hanging="348"/>
      </w:pPr>
      <w:rPr>
        <w:rFonts w:hint="default"/>
      </w:rPr>
    </w:lvl>
    <w:lvl w:ilvl="3">
      <w:start w:val="0"/>
      <w:numFmt w:val="bullet"/>
      <w:lvlText w:val="•"/>
      <w:lvlJc w:val="left"/>
      <w:pPr>
        <w:ind w:left="3241" w:hanging="348"/>
      </w:pPr>
      <w:rPr>
        <w:rFonts w:hint="default"/>
      </w:rPr>
    </w:lvl>
    <w:lvl w:ilvl="4">
      <w:start w:val="0"/>
      <w:numFmt w:val="bullet"/>
      <w:lvlText w:val="•"/>
      <w:lvlJc w:val="left"/>
      <w:pPr>
        <w:ind w:left="4202" w:hanging="348"/>
      </w:pPr>
      <w:rPr>
        <w:rFonts w:hint="default"/>
      </w:rPr>
    </w:lvl>
    <w:lvl w:ilvl="5">
      <w:start w:val="0"/>
      <w:numFmt w:val="bullet"/>
      <w:lvlText w:val="•"/>
      <w:lvlJc w:val="left"/>
      <w:pPr>
        <w:ind w:left="5162" w:hanging="348"/>
      </w:pPr>
      <w:rPr>
        <w:rFonts w:hint="default"/>
      </w:rPr>
    </w:lvl>
    <w:lvl w:ilvl="6">
      <w:start w:val="0"/>
      <w:numFmt w:val="bullet"/>
      <w:lvlText w:val="•"/>
      <w:lvlJc w:val="left"/>
      <w:pPr>
        <w:ind w:left="6123" w:hanging="348"/>
      </w:pPr>
      <w:rPr>
        <w:rFonts w:hint="default"/>
      </w:rPr>
    </w:lvl>
    <w:lvl w:ilvl="7">
      <w:start w:val="0"/>
      <w:numFmt w:val="bullet"/>
      <w:lvlText w:val="•"/>
      <w:lvlJc w:val="left"/>
      <w:pPr>
        <w:ind w:left="7084" w:hanging="348"/>
      </w:pPr>
      <w:rPr>
        <w:rFonts w:hint="default"/>
      </w:rPr>
    </w:lvl>
    <w:lvl w:ilvl="8">
      <w:start w:val="0"/>
      <w:numFmt w:val="bullet"/>
      <w:lvlText w:val="•"/>
      <w:lvlJc w:val="left"/>
      <w:pPr>
        <w:ind w:left="8044" w:hanging="348"/>
      </w:pPr>
      <w:rPr>
        <w:rFonts w:hint="default"/>
      </w:rPr>
    </w:lvl>
  </w:abstractNum>
  <w:abstractNum w:abstractNumId="54">
    <w:multiLevelType w:val="hybridMultilevel"/>
    <w:lvl w:ilvl="0">
      <w:start w:val="1"/>
      <w:numFmt w:val="decimal"/>
      <w:lvlText w:val="%1."/>
      <w:lvlJc w:val="left"/>
      <w:pPr>
        <w:ind w:left="1328" w:hanging="279"/>
        <w:jc w:val="left"/>
      </w:pPr>
      <w:rPr>
        <w:rFonts w:hint="default" w:ascii="Times New Roman" w:hAnsi="Times New Roman" w:eastAsia="Times New Roman" w:cs="Times New Roman"/>
        <w:spacing w:val="-25"/>
        <w:w w:val="99"/>
        <w:sz w:val="24"/>
        <w:szCs w:val="24"/>
      </w:rPr>
    </w:lvl>
    <w:lvl w:ilvl="1">
      <w:start w:val="0"/>
      <w:numFmt w:val="bullet"/>
      <w:lvlText w:val="•"/>
      <w:lvlJc w:val="left"/>
      <w:pPr>
        <w:ind w:left="2184" w:hanging="279"/>
      </w:pPr>
      <w:rPr>
        <w:rFonts w:hint="default"/>
      </w:rPr>
    </w:lvl>
    <w:lvl w:ilvl="2">
      <w:start w:val="0"/>
      <w:numFmt w:val="bullet"/>
      <w:lvlText w:val="•"/>
      <w:lvlJc w:val="left"/>
      <w:pPr>
        <w:ind w:left="3049" w:hanging="279"/>
      </w:pPr>
      <w:rPr>
        <w:rFonts w:hint="default"/>
      </w:rPr>
    </w:lvl>
    <w:lvl w:ilvl="3">
      <w:start w:val="0"/>
      <w:numFmt w:val="bullet"/>
      <w:lvlText w:val="•"/>
      <w:lvlJc w:val="left"/>
      <w:pPr>
        <w:ind w:left="3913" w:hanging="279"/>
      </w:pPr>
      <w:rPr>
        <w:rFonts w:hint="default"/>
      </w:rPr>
    </w:lvl>
    <w:lvl w:ilvl="4">
      <w:start w:val="0"/>
      <w:numFmt w:val="bullet"/>
      <w:lvlText w:val="•"/>
      <w:lvlJc w:val="left"/>
      <w:pPr>
        <w:ind w:left="4778" w:hanging="279"/>
      </w:pPr>
      <w:rPr>
        <w:rFonts w:hint="default"/>
      </w:rPr>
    </w:lvl>
    <w:lvl w:ilvl="5">
      <w:start w:val="0"/>
      <w:numFmt w:val="bullet"/>
      <w:lvlText w:val="•"/>
      <w:lvlJc w:val="left"/>
      <w:pPr>
        <w:ind w:left="5643" w:hanging="279"/>
      </w:pPr>
      <w:rPr>
        <w:rFonts w:hint="default"/>
      </w:rPr>
    </w:lvl>
    <w:lvl w:ilvl="6">
      <w:start w:val="0"/>
      <w:numFmt w:val="bullet"/>
      <w:lvlText w:val="•"/>
      <w:lvlJc w:val="left"/>
      <w:pPr>
        <w:ind w:left="6507" w:hanging="279"/>
      </w:pPr>
      <w:rPr>
        <w:rFonts w:hint="default"/>
      </w:rPr>
    </w:lvl>
    <w:lvl w:ilvl="7">
      <w:start w:val="0"/>
      <w:numFmt w:val="bullet"/>
      <w:lvlText w:val="•"/>
      <w:lvlJc w:val="left"/>
      <w:pPr>
        <w:ind w:left="7372" w:hanging="279"/>
      </w:pPr>
      <w:rPr>
        <w:rFonts w:hint="default"/>
      </w:rPr>
    </w:lvl>
    <w:lvl w:ilvl="8">
      <w:start w:val="0"/>
      <w:numFmt w:val="bullet"/>
      <w:lvlText w:val="•"/>
      <w:lvlJc w:val="left"/>
      <w:pPr>
        <w:ind w:left="8237" w:hanging="279"/>
      </w:pPr>
      <w:rPr>
        <w:rFonts w:hint="default"/>
      </w:rPr>
    </w:lvl>
  </w:abstractNum>
  <w:abstractNum w:abstractNumId="53">
    <w:multiLevelType w:val="hybridMultilevel"/>
    <w:lvl w:ilvl="0">
      <w:start w:val="1"/>
      <w:numFmt w:val="decimal"/>
      <w:lvlText w:val="%1."/>
      <w:lvlJc w:val="left"/>
      <w:pPr>
        <w:ind w:left="1316" w:hanging="339"/>
        <w:jc w:val="left"/>
      </w:pPr>
      <w:rPr>
        <w:rFonts w:hint="default" w:ascii="Times New Roman" w:hAnsi="Times New Roman" w:eastAsia="Times New Roman" w:cs="Times New Roman"/>
        <w:spacing w:val="-22"/>
        <w:w w:val="99"/>
        <w:sz w:val="24"/>
        <w:szCs w:val="24"/>
      </w:rPr>
    </w:lvl>
    <w:lvl w:ilvl="1">
      <w:start w:val="0"/>
      <w:numFmt w:val="bullet"/>
      <w:lvlText w:val="•"/>
      <w:lvlJc w:val="left"/>
      <w:pPr>
        <w:ind w:left="2184" w:hanging="339"/>
      </w:pPr>
      <w:rPr>
        <w:rFonts w:hint="default"/>
      </w:rPr>
    </w:lvl>
    <w:lvl w:ilvl="2">
      <w:start w:val="0"/>
      <w:numFmt w:val="bullet"/>
      <w:lvlText w:val="•"/>
      <w:lvlJc w:val="left"/>
      <w:pPr>
        <w:ind w:left="3049" w:hanging="339"/>
      </w:pPr>
      <w:rPr>
        <w:rFonts w:hint="default"/>
      </w:rPr>
    </w:lvl>
    <w:lvl w:ilvl="3">
      <w:start w:val="0"/>
      <w:numFmt w:val="bullet"/>
      <w:lvlText w:val="•"/>
      <w:lvlJc w:val="left"/>
      <w:pPr>
        <w:ind w:left="3913" w:hanging="339"/>
      </w:pPr>
      <w:rPr>
        <w:rFonts w:hint="default"/>
      </w:rPr>
    </w:lvl>
    <w:lvl w:ilvl="4">
      <w:start w:val="0"/>
      <w:numFmt w:val="bullet"/>
      <w:lvlText w:val="•"/>
      <w:lvlJc w:val="left"/>
      <w:pPr>
        <w:ind w:left="4778" w:hanging="339"/>
      </w:pPr>
      <w:rPr>
        <w:rFonts w:hint="default"/>
      </w:rPr>
    </w:lvl>
    <w:lvl w:ilvl="5">
      <w:start w:val="0"/>
      <w:numFmt w:val="bullet"/>
      <w:lvlText w:val="•"/>
      <w:lvlJc w:val="left"/>
      <w:pPr>
        <w:ind w:left="5643" w:hanging="339"/>
      </w:pPr>
      <w:rPr>
        <w:rFonts w:hint="default"/>
      </w:rPr>
    </w:lvl>
    <w:lvl w:ilvl="6">
      <w:start w:val="0"/>
      <w:numFmt w:val="bullet"/>
      <w:lvlText w:val="•"/>
      <w:lvlJc w:val="left"/>
      <w:pPr>
        <w:ind w:left="6507" w:hanging="339"/>
      </w:pPr>
      <w:rPr>
        <w:rFonts w:hint="default"/>
      </w:rPr>
    </w:lvl>
    <w:lvl w:ilvl="7">
      <w:start w:val="0"/>
      <w:numFmt w:val="bullet"/>
      <w:lvlText w:val="•"/>
      <w:lvlJc w:val="left"/>
      <w:pPr>
        <w:ind w:left="7372" w:hanging="339"/>
      </w:pPr>
      <w:rPr>
        <w:rFonts w:hint="default"/>
      </w:rPr>
    </w:lvl>
    <w:lvl w:ilvl="8">
      <w:start w:val="0"/>
      <w:numFmt w:val="bullet"/>
      <w:lvlText w:val="•"/>
      <w:lvlJc w:val="left"/>
      <w:pPr>
        <w:ind w:left="8237" w:hanging="339"/>
      </w:pPr>
      <w:rPr>
        <w:rFonts w:hint="default"/>
      </w:rPr>
    </w:lvl>
  </w:abstractNum>
  <w:abstractNum w:abstractNumId="52">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51">
    <w:multiLevelType w:val="hybridMultilevel"/>
    <w:lvl w:ilvl="0">
      <w:start w:val="1"/>
      <w:numFmt w:val="decimal"/>
      <w:lvlText w:val="%1."/>
      <w:lvlJc w:val="left"/>
      <w:pPr>
        <w:ind w:left="1251" w:hanging="360"/>
        <w:jc w:val="left"/>
      </w:pPr>
      <w:rPr>
        <w:rFonts w:hint="default" w:ascii="Times New Roman" w:hAnsi="Times New Roman" w:eastAsia="Times New Roman" w:cs="Times New Roman"/>
        <w:spacing w:val="0"/>
        <w:w w:val="100"/>
        <w:sz w:val="27"/>
        <w:szCs w:val="27"/>
      </w:rPr>
    </w:lvl>
    <w:lvl w:ilvl="1">
      <w:start w:val="0"/>
      <w:numFmt w:val="bullet"/>
      <w:lvlText w:val="•"/>
      <w:lvlJc w:val="left"/>
      <w:pPr>
        <w:ind w:left="2130" w:hanging="360"/>
      </w:pPr>
      <w:rPr>
        <w:rFonts w:hint="default"/>
      </w:rPr>
    </w:lvl>
    <w:lvl w:ilvl="2">
      <w:start w:val="0"/>
      <w:numFmt w:val="bullet"/>
      <w:lvlText w:val="•"/>
      <w:lvlJc w:val="left"/>
      <w:pPr>
        <w:ind w:left="3001" w:hanging="360"/>
      </w:pPr>
      <w:rPr>
        <w:rFonts w:hint="default"/>
      </w:rPr>
    </w:lvl>
    <w:lvl w:ilvl="3">
      <w:start w:val="0"/>
      <w:numFmt w:val="bullet"/>
      <w:lvlText w:val="•"/>
      <w:lvlJc w:val="left"/>
      <w:pPr>
        <w:ind w:left="3871" w:hanging="360"/>
      </w:pPr>
      <w:rPr>
        <w:rFonts w:hint="default"/>
      </w:rPr>
    </w:lvl>
    <w:lvl w:ilvl="4">
      <w:start w:val="0"/>
      <w:numFmt w:val="bullet"/>
      <w:lvlText w:val="•"/>
      <w:lvlJc w:val="left"/>
      <w:pPr>
        <w:ind w:left="4742" w:hanging="360"/>
      </w:pPr>
      <w:rPr>
        <w:rFonts w:hint="default"/>
      </w:rPr>
    </w:lvl>
    <w:lvl w:ilvl="5">
      <w:start w:val="0"/>
      <w:numFmt w:val="bullet"/>
      <w:lvlText w:val="•"/>
      <w:lvlJc w:val="left"/>
      <w:pPr>
        <w:ind w:left="5613" w:hanging="360"/>
      </w:pPr>
      <w:rPr>
        <w:rFonts w:hint="default"/>
      </w:rPr>
    </w:lvl>
    <w:lvl w:ilvl="6">
      <w:start w:val="0"/>
      <w:numFmt w:val="bullet"/>
      <w:lvlText w:val="•"/>
      <w:lvlJc w:val="left"/>
      <w:pPr>
        <w:ind w:left="6483" w:hanging="360"/>
      </w:pPr>
      <w:rPr>
        <w:rFonts w:hint="default"/>
      </w:rPr>
    </w:lvl>
    <w:lvl w:ilvl="7">
      <w:start w:val="0"/>
      <w:numFmt w:val="bullet"/>
      <w:lvlText w:val="•"/>
      <w:lvlJc w:val="left"/>
      <w:pPr>
        <w:ind w:left="7354" w:hanging="360"/>
      </w:pPr>
      <w:rPr>
        <w:rFonts w:hint="default"/>
      </w:rPr>
    </w:lvl>
    <w:lvl w:ilvl="8">
      <w:start w:val="0"/>
      <w:numFmt w:val="bullet"/>
      <w:lvlText w:val="•"/>
      <w:lvlJc w:val="left"/>
      <w:pPr>
        <w:ind w:left="8225" w:hanging="360"/>
      </w:pPr>
      <w:rPr>
        <w:rFonts w:hint="default"/>
      </w:rPr>
    </w:lvl>
  </w:abstractNum>
  <w:abstractNum w:abstractNumId="50">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0"/>
        <w:w w:val="100"/>
        <w:sz w:val="27"/>
        <w:szCs w:val="27"/>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49">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8"/>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48">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47">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6"/>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46">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45">
    <w:multiLevelType w:val="hybridMultilevel"/>
    <w:lvl w:ilvl="0">
      <w:start w:val="1"/>
      <w:numFmt w:val="decimal"/>
      <w:lvlText w:val="%1."/>
      <w:lvlJc w:val="left"/>
      <w:pPr>
        <w:ind w:left="1239" w:hanging="360"/>
        <w:jc w:val="left"/>
      </w:pPr>
      <w:rPr>
        <w:rFonts w:hint="default" w:ascii="Times New Roman" w:hAnsi="Times New Roman" w:eastAsia="Times New Roman" w:cs="Times New Roman"/>
        <w:spacing w:val="-9"/>
        <w:w w:val="99"/>
        <w:sz w:val="24"/>
        <w:szCs w:val="24"/>
      </w:rPr>
    </w:lvl>
    <w:lvl w:ilvl="1">
      <w:start w:val="1"/>
      <w:numFmt w:val="decimal"/>
      <w:lvlText w:val="%2."/>
      <w:lvlJc w:val="left"/>
      <w:pPr>
        <w:ind w:left="1328" w:hanging="360"/>
        <w:jc w:val="left"/>
      </w:pPr>
      <w:rPr>
        <w:rFonts w:hint="default" w:ascii="Times New Roman" w:hAnsi="Times New Roman" w:eastAsia="Times New Roman" w:cs="Times New Roman"/>
        <w:spacing w:val="-5"/>
        <w:w w:val="99"/>
        <w:sz w:val="24"/>
        <w:szCs w:val="24"/>
      </w:rPr>
    </w:lvl>
    <w:lvl w:ilvl="2">
      <w:start w:val="0"/>
      <w:numFmt w:val="bullet"/>
      <w:lvlText w:val="•"/>
      <w:lvlJc w:val="left"/>
      <w:pPr>
        <w:ind w:left="2280" w:hanging="360"/>
      </w:pPr>
      <w:rPr>
        <w:rFonts w:hint="default"/>
      </w:rPr>
    </w:lvl>
    <w:lvl w:ilvl="3">
      <w:start w:val="0"/>
      <w:numFmt w:val="bullet"/>
      <w:lvlText w:val="•"/>
      <w:lvlJc w:val="left"/>
      <w:pPr>
        <w:ind w:left="3241" w:hanging="360"/>
      </w:pPr>
      <w:rPr>
        <w:rFonts w:hint="default"/>
      </w:rPr>
    </w:lvl>
    <w:lvl w:ilvl="4">
      <w:start w:val="0"/>
      <w:numFmt w:val="bullet"/>
      <w:lvlText w:val="•"/>
      <w:lvlJc w:val="left"/>
      <w:pPr>
        <w:ind w:left="4202" w:hanging="360"/>
      </w:pPr>
      <w:rPr>
        <w:rFonts w:hint="default"/>
      </w:rPr>
    </w:lvl>
    <w:lvl w:ilvl="5">
      <w:start w:val="0"/>
      <w:numFmt w:val="bullet"/>
      <w:lvlText w:val="•"/>
      <w:lvlJc w:val="left"/>
      <w:pPr>
        <w:ind w:left="5162" w:hanging="360"/>
      </w:pPr>
      <w:rPr>
        <w:rFonts w:hint="default"/>
      </w:rPr>
    </w:lvl>
    <w:lvl w:ilvl="6">
      <w:start w:val="0"/>
      <w:numFmt w:val="bullet"/>
      <w:lvlText w:val="•"/>
      <w:lvlJc w:val="left"/>
      <w:pPr>
        <w:ind w:left="6123" w:hanging="360"/>
      </w:pPr>
      <w:rPr>
        <w:rFonts w:hint="default"/>
      </w:rPr>
    </w:lvl>
    <w:lvl w:ilvl="7">
      <w:start w:val="0"/>
      <w:numFmt w:val="bullet"/>
      <w:lvlText w:val="•"/>
      <w:lvlJc w:val="left"/>
      <w:pPr>
        <w:ind w:left="7084" w:hanging="360"/>
      </w:pPr>
      <w:rPr>
        <w:rFonts w:hint="default"/>
      </w:rPr>
    </w:lvl>
    <w:lvl w:ilvl="8">
      <w:start w:val="0"/>
      <w:numFmt w:val="bullet"/>
      <w:lvlText w:val="•"/>
      <w:lvlJc w:val="left"/>
      <w:pPr>
        <w:ind w:left="8044" w:hanging="360"/>
      </w:pPr>
      <w:rPr>
        <w:rFonts w:hint="default"/>
      </w:rPr>
    </w:lvl>
  </w:abstractNum>
  <w:abstractNum w:abstractNumId="44">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43">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8"/>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42">
    <w:multiLevelType w:val="hybridMultilevel"/>
    <w:lvl w:ilvl="0">
      <w:start w:val="1"/>
      <w:numFmt w:val="decimal"/>
      <w:lvlText w:val="%1."/>
      <w:lvlJc w:val="left"/>
      <w:pPr>
        <w:ind w:left="1458" w:hanging="492"/>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2310" w:hanging="492"/>
      </w:pPr>
      <w:rPr>
        <w:rFonts w:hint="default"/>
      </w:rPr>
    </w:lvl>
    <w:lvl w:ilvl="2">
      <w:start w:val="0"/>
      <w:numFmt w:val="bullet"/>
      <w:lvlText w:val="•"/>
      <w:lvlJc w:val="left"/>
      <w:pPr>
        <w:ind w:left="3161" w:hanging="492"/>
      </w:pPr>
      <w:rPr>
        <w:rFonts w:hint="default"/>
      </w:rPr>
    </w:lvl>
    <w:lvl w:ilvl="3">
      <w:start w:val="0"/>
      <w:numFmt w:val="bullet"/>
      <w:lvlText w:val="•"/>
      <w:lvlJc w:val="left"/>
      <w:pPr>
        <w:ind w:left="4011" w:hanging="492"/>
      </w:pPr>
      <w:rPr>
        <w:rFonts w:hint="default"/>
      </w:rPr>
    </w:lvl>
    <w:lvl w:ilvl="4">
      <w:start w:val="0"/>
      <w:numFmt w:val="bullet"/>
      <w:lvlText w:val="•"/>
      <w:lvlJc w:val="left"/>
      <w:pPr>
        <w:ind w:left="4862" w:hanging="492"/>
      </w:pPr>
      <w:rPr>
        <w:rFonts w:hint="default"/>
      </w:rPr>
    </w:lvl>
    <w:lvl w:ilvl="5">
      <w:start w:val="0"/>
      <w:numFmt w:val="bullet"/>
      <w:lvlText w:val="•"/>
      <w:lvlJc w:val="left"/>
      <w:pPr>
        <w:ind w:left="5713" w:hanging="492"/>
      </w:pPr>
      <w:rPr>
        <w:rFonts w:hint="default"/>
      </w:rPr>
    </w:lvl>
    <w:lvl w:ilvl="6">
      <w:start w:val="0"/>
      <w:numFmt w:val="bullet"/>
      <w:lvlText w:val="•"/>
      <w:lvlJc w:val="left"/>
      <w:pPr>
        <w:ind w:left="6563" w:hanging="492"/>
      </w:pPr>
      <w:rPr>
        <w:rFonts w:hint="default"/>
      </w:rPr>
    </w:lvl>
    <w:lvl w:ilvl="7">
      <w:start w:val="0"/>
      <w:numFmt w:val="bullet"/>
      <w:lvlText w:val="•"/>
      <w:lvlJc w:val="left"/>
      <w:pPr>
        <w:ind w:left="7414" w:hanging="492"/>
      </w:pPr>
      <w:rPr>
        <w:rFonts w:hint="default"/>
      </w:rPr>
    </w:lvl>
    <w:lvl w:ilvl="8">
      <w:start w:val="0"/>
      <w:numFmt w:val="bullet"/>
      <w:lvlText w:val="•"/>
      <w:lvlJc w:val="left"/>
      <w:pPr>
        <w:ind w:left="8265" w:hanging="492"/>
      </w:pPr>
      <w:rPr>
        <w:rFonts w:hint="default"/>
      </w:rPr>
    </w:lvl>
  </w:abstractNum>
  <w:abstractNum w:abstractNumId="41">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18"/>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40">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39">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18"/>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38">
    <w:multiLevelType w:val="hybridMultilevel"/>
    <w:lvl w:ilvl="0">
      <w:start w:val="1"/>
      <w:numFmt w:val="decimal"/>
      <w:lvlText w:val="%1."/>
      <w:lvlJc w:val="left"/>
      <w:pPr>
        <w:ind w:left="1148" w:hanging="269"/>
        <w:jc w:val="left"/>
      </w:pPr>
      <w:rPr>
        <w:rFonts w:hint="default" w:ascii="Times New Roman" w:hAnsi="Times New Roman" w:eastAsia="Times New Roman" w:cs="Times New Roman"/>
        <w:w w:val="100"/>
        <w:sz w:val="24"/>
        <w:szCs w:val="24"/>
      </w:rPr>
    </w:lvl>
    <w:lvl w:ilvl="1">
      <w:start w:val="1"/>
      <w:numFmt w:val="decimal"/>
      <w:lvlText w:val="%2."/>
      <w:lvlJc w:val="left"/>
      <w:pPr>
        <w:ind w:left="1328" w:hanging="360"/>
        <w:jc w:val="left"/>
      </w:pPr>
      <w:rPr>
        <w:rFonts w:hint="default" w:ascii="Times New Roman" w:hAnsi="Times New Roman" w:eastAsia="Times New Roman" w:cs="Times New Roman"/>
        <w:spacing w:val="-5"/>
        <w:w w:val="99"/>
        <w:sz w:val="24"/>
        <w:szCs w:val="24"/>
      </w:rPr>
    </w:lvl>
    <w:lvl w:ilvl="2">
      <w:start w:val="0"/>
      <w:numFmt w:val="bullet"/>
      <w:lvlText w:val="•"/>
      <w:lvlJc w:val="left"/>
      <w:pPr>
        <w:ind w:left="2280" w:hanging="360"/>
      </w:pPr>
      <w:rPr>
        <w:rFonts w:hint="default"/>
      </w:rPr>
    </w:lvl>
    <w:lvl w:ilvl="3">
      <w:start w:val="0"/>
      <w:numFmt w:val="bullet"/>
      <w:lvlText w:val="•"/>
      <w:lvlJc w:val="left"/>
      <w:pPr>
        <w:ind w:left="3241" w:hanging="360"/>
      </w:pPr>
      <w:rPr>
        <w:rFonts w:hint="default"/>
      </w:rPr>
    </w:lvl>
    <w:lvl w:ilvl="4">
      <w:start w:val="0"/>
      <w:numFmt w:val="bullet"/>
      <w:lvlText w:val="•"/>
      <w:lvlJc w:val="left"/>
      <w:pPr>
        <w:ind w:left="4202" w:hanging="360"/>
      </w:pPr>
      <w:rPr>
        <w:rFonts w:hint="default"/>
      </w:rPr>
    </w:lvl>
    <w:lvl w:ilvl="5">
      <w:start w:val="0"/>
      <w:numFmt w:val="bullet"/>
      <w:lvlText w:val="•"/>
      <w:lvlJc w:val="left"/>
      <w:pPr>
        <w:ind w:left="5162" w:hanging="360"/>
      </w:pPr>
      <w:rPr>
        <w:rFonts w:hint="default"/>
      </w:rPr>
    </w:lvl>
    <w:lvl w:ilvl="6">
      <w:start w:val="0"/>
      <w:numFmt w:val="bullet"/>
      <w:lvlText w:val="•"/>
      <w:lvlJc w:val="left"/>
      <w:pPr>
        <w:ind w:left="6123" w:hanging="360"/>
      </w:pPr>
      <w:rPr>
        <w:rFonts w:hint="default"/>
      </w:rPr>
    </w:lvl>
    <w:lvl w:ilvl="7">
      <w:start w:val="0"/>
      <w:numFmt w:val="bullet"/>
      <w:lvlText w:val="•"/>
      <w:lvlJc w:val="left"/>
      <w:pPr>
        <w:ind w:left="7084" w:hanging="360"/>
      </w:pPr>
      <w:rPr>
        <w:rFonts w:hint="default"/>
      </w:rPr>
    </w:lvl>
    <w:lvl w:ilvl="8">
      <w:start w:val="0"/>
      <w:numFmt w:val="bullet"/>
      <w:lvlText w:val="•"/>
      <w:lvlJc w:val="left"/>
      <w:pPr>
        <w:ind w:left="8044" w:hanging="360"/>
      </w:pPr>
      <w:rPr>
        <w:rFonts w:hint="default"/>
      </w:rPr>
    </w:lvl>
  </w:abstractNum>
  <w:abstractNum w:abstractNumId="37">
    <w:multiLevelType w:val="hybridMultilevel"/>
    <w:lvl w:ilvl="0">
      <w:start w:val="4"/>
      <w:numFmt w:val="decimal"/>
      <w:lvlText w:val="%1."/>
      <w:lvlJc w:val="left"/>
      <w:pPr>
        <w:ind w:left="1328" w:hanging="260"/>
        <w:jc w:val="left"/>
      </w:pPr>
      <w:rPr>
        <w:rFonts w:hint="default" w:ascii="Times New Roman" w:hAnsi="Times New Roman" w:eastAsia="Times New Roman" w:cs="Times New Roman"/>
        <w:w w:val="100"/>
        <w:sz w:val="24"/>
        <w:szCs w:val="24"/>
      </w:rPr>
    </w:lvl>
    <w:lvl w:ilvl="1">
      <w:start w:val="0"/>
      <w:numFmt w:val="bullet"/>
      <w:lvlText w:val="•"/>
      <w:lvlJc w:val="left"/>
      <w:pPr>
        <w:ind w:left="2184" w:hanging="260"/>
      </w:pPr>
      <w:rPr>
        <w:rFonts w:hint="default"/>
      </w:rPr>
    </w:lvl>
    <w:lvl w:ilvl="2">
      <w:start w:val="0"/>
      <w:numFmt w:val="bullet"/>
      <w:lvlText w:val="•"/>
      <w:lvlJc w:val="left"/>
      <w:pPr>
        <w:ind w:left="3049" w:hanging="260"/>
      </w:pPr>
      <w:rPr>
        <w:rFonts w:hint="default"/>
      </w:rPr>
    </w:lvl>
    <w:lvl w:ilvl="3">
      <w:start w:val="0"/>
      <w:numFmt w:val="bullet"/>
      <w:lvlText w:val="•"/>
      <w:lvlJc w:val="left"/>
      <w:pPr>
        <w:ind w:left="3913" w:hanging="260"/>
      </w:pPr>
      <w:rPr>
        <w:rFonts w:hint="default"/>
      </w:rPr>
    </w:lvl>
    <w:lvl w:ilvl="4">
      <w:start w:val="0"/>
      <w:numFmt w:val="bullet"/>
      <w:lvlText w:val="•"/>
      <w:lvlJc w:val="left"/>
      <w:pPr>
        <w:ind w:left="4778" w:hanging="260"/>
      </w:pPr>
      <w:rPr>
        <w:rFonts w:hint="default"/>
      </w:rPr>
    </w:lvl>
    <w:lvl w:ilvl="5">
      <w:start w:val="0"/>
      <w:numFmt w:val="bullet"/>
      <w:lvlText w:val="•"/>
      <w:lvlJc w:val="left"/>
      <w:pPr>
        <w:ind w:left="5643" w:hanging="260"/>
      </w:pPr>
      <w:rPr>
        <w:rFonts w:hint="default"/>
      </w:rPr>
    </w:lvl>
    <w:lvl w:ilvl="6">
      <w:start w:val="0"/>
      <w:numFmt w:val="bullet"/>
      <w:lvlText w:val="•"/>
      <w:lvlJc w:val="left"/>
      <w:pPr>
        <w:ind w:left="6507" w:hanging="260"/>
      </w:pPr>
      <w:rPr>
        <w:rFonts w:hint="default"/>
      </w:rPr>
    </w:lvl>
    <w:lvl w:ilvl="7">
      <w:start w:val="0"/>
      <w:numFmt w:val="bullet"/>
      <w:lvlText w:val="•"/>
      <w:lvlJc w:val="left"/>
      <w:pPr>
        <w:ind w:left="7372" w:hanging="260"/>
      </w:pPr>
      <w:rPr>
        <w:rFonts w:hint="default"/>
      </w:rPr>
    </w:lvl>
    <w:lvl w:ilvl="8">
      <w:start w:val="0"/>
      <w:numFmt w:val="bullet"/>
      <w:lvlText w:val="•"/>
      <w:lvlJc w:val="left"/>
      <w:pPr>
        <w:ind w:left="8237" w:hanging="260"/>
      </w:pPr>
      <w:rPr>
        <w:rFonts w:hint="default"/>
      </w:rPr>
    </w:lvl>
  </w:abstractNum>
  <w:abstractNum w:abstractNumId="36">
    <w:multiLevelType w:val="hybridMultilevel"/>
    <w:lvl w:ilvl="0">
      <w:start w:val="1"/>
      <w:numFmt w:val="decimal"/>
      <w:lvlText w:val="%1."/>
      <w:lvlJc w:val="left"/>
      <w:pPr>
        <w:ind w:left="1328" w:hanging="267"/>
        <w:jc w:val="left"/>
      </w:pPr>
      <w:rPr>
        <w:rFonts w:hint="default" w:ascii="Times New Roman" w:hAnsi="Times New Roman" w:eastAsia="Times New Roman" w:cs="Times New Roman"/>
        <w:w w:val="100"/>
        <w:sz w:val="24"/>
        <w:szCs w:val="24"/>
      </w:rPr>
    </w:lvl>
    <w:lvl w:ilvl="1">
      <w:start w:val="0"/>
      <w:numFmt w:val="bullet"/>
      <w:lvlText w:val="•"/>
      <w:lvlJc w:val="left"/>
      <w:pPr>
        <w:ind w:left="2184" w:hanging="267"/>
      </w:pPr>
      <w:rPr>
        <w:rFonts w:hint="default"/>
      </w:rPr>
    </w:lvl>
    <w:lvl w:ilvl="2">
      <w:start w:val="0"/>
      <w:numFmt w:val="bullet"/>
      <w:lvlText w:val="•"/>
      <w:lvlJc w:val="left"/>
      <w:pPr>
        <w:ind w:left="3049" w:hanging="267"/>
      </w:pPr>
      <w:rPr>
        <w:rFonts w:hint="default"/>
      </w:rPr>
    </w:lvl>
    <w:lvl w:ilvl="3">
      <w:start w:val="0"/>
      <w:numFmt w:val="bullet"/>
      <w:lvlText w:val="•"/>
      <w:lvlJc w:val="left"/>
      <w:pPr>
        <w:ind w:left="3913" w:hanging="267"/>
      </w:pPr>
      <w:rPr>
        <w:rFonts w:hint="default"/>
      </w:rPr>
    </w:lvl>
    <w:lvl w:ilvl="4">
      <w:start w:val="0"/>
      <w:numFmt w:val="bullet"/>
      <w:lvlText w:val="•"/>
      <w:lvlJc w:val="left"/>
      <w:pPr>
        <w:ind w:left="4778" w:hanging="267"/>
      </w:pPr>
      <w:rPr>
        <w:rFonts w:hint="default"/>
      </w:rPr>
    </w:lvl>
    <w:lvl w:ilvl="5">
      <w:start w:val="0"/>
      <w:numFmt w:val="bullet"/>
      <w:lvlText w:val="•"/>
      <w:lvlJc w:val="left"/>
      <w:pPr>
        <w:ind w:left="5643" w:hanging="267"/>
      </w:pPr>
      <w:rPr>
        <w:rFonts w:hint="default"/>
      </w:rPr>
    </w:lvl>
    <w:lvl w:ilvl="6">
      <w:start w:val="0"/>
      <w:numFmt w:val="bullet"/>
      <w:lvlText w:val="•"/>
      <w:lvlJc w:val="left"/>
      <w:pPr>
        <w:ind w:left="6507" w:hanging="267"/>
      </w:pPr>
      <w:rPr>
        <w:rFonts w:hint="default"/>
      </w:rPr>
    </w:lvl>
    <w:lvl w:ilvl="7">
      <w:start w:val="0"/>
      <w:numFmt w:val="bullet"/>
      <w:lvlText w:val="•"/>
      <w:lvlJc w:val="left"/>
      <w:pPr>
        <w:ind w:left="7372" w:hanging="267"/>
      </w:pPr>
      <w:rPr>
        <w:rFonts w:hint="default"/>
      </w:rPr>
    </w:lvl>
    <w:lvl w:ilvl="8">
      <w:start w:val="0"/>
      <w:numFmt w:val="bullet"/>
      <w:lvlText w:val="•"/>
      <w:lvlJc w:val="left"/>
      <w:pPr>
        <w:ind w:left="8237" w:hanging="267"/>
      </w:pPr>
      <w:rPr>
        <w:rFonts w:hint="default"/>
      </w:rPr>
    </w:lvl>
  </w:abstractNum>
  <w:abstractNum w:abstractNumId="35">
    <w:multiLevelType w:val="hybridMultilevel"/>
    <w:lvl w:ilvl="0">
      <w:start w:val="1"/>
      <w:numFmt w:val="decimal"/>
      <w:lvlText w:val="%1."/>
      <w:lvlJc w:val="left"/>
      <w:pPr>
        <w:ind w:left="1239" w:hanging="36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2112" w:hanging="360"/>
      </w:pPr>
      <w:rPr>
        <w:rFonts w:hint="default"/>
      </w:rPr>
    </w:lvl>
    <w:lvl w:ilvl="2">
      <w:start w:val="0"/>
      <w:numFmt w:val="bullet"/>
      <w:lvlText w:val="•"/>
      <w:lvlJc w:val="left"/>
      <w:pPr>
        <w:ind w:left="2985" w:hanging="360"/>
      </w:pPr>
      <w:rPr>
        <w:rFonts w:hint="default"/>
      </w:rPr>
    </w:lvl>
    <w:lvl w:ilvl="3">
      <w:start w:val="0"/>
      <w:numFmt w:val="bullet"/>
      <w:lvlText w:val="•"/>
      <w:lvlJc w:val="left"/>
      <w:pPr>
        <w:ind w:left="3857" w:hanging="360"/>
      </w:pPr>
      <w:rPr>
        <w:rFonts w:hint="default"/>
      </w:rPr>
    </w:lvl>
    <w:lvl w:ilvl="4">
      <w:start w:val="0"/>
      <w:numFmt w:val="bullet"/>
      <w:lvlText w:val="•"/>
      <w:lvlJc w:val="left"/>
      <w:pPr>
        <w:ind w:left="4730" w:hanging="360"/>
      </w:pPr>
      <w:rPr>
        <w:rFonts w:hint="default"/>
      </w:rPr>
    </w:lvl>
    <w:lvl w:ilvl="5">
      <w:start w:val="0"/>
      <w:numFmt w:val="bullet"/>
      <w:lvlText w:val="•"/>
      <w:lvlJc w:val="left"/>
      <w:pPr>
        <w:ind w:left="5603" w:hanging="360"/>
      </w:pPr>
      <w:rPr>
        <w:rFonts w:hint="default"/>
      </w:rPr>
    </w:lvl>
    <w:lvl w:ilvl="6">
      <w:start w:val="0"/>
      <w:numFmt w:val="bullet"/>
      <w:lvlText w:val="•"/>
      <w:lvlJc w:val="left"/>
      <w:pPr>
        <w:ind w:left="6475" w:hanging="360"/>
      </w:pPr>
      <w:rPr>
        <w:rFonts w:hint="default"/>
      </w:rPr>
    </w:lvl>
    <w:lvl w:ilvl="7">
      <w:start w:val="0"/>
      <w:numFmt w:val="bullet"/>
      <w:lvlText w:val="•"/>
      <w:lvlJc w:val="left"/>
      <w:pPr>
        <w:ind w:left="7348" w:hanging="360"/>
      </w:pPr>
      <w:rPr>
        <w:rFonts w:hint="default"/>
      </w:rPr>
    </w:lvl>
    <w:lvl w:ilvl="8">
      <w:start w:val="0"/>
      <w:numFmt w:val="bullet"/>
      <w:lvlText w:val="•"/>
      <w:lvlJc w:val="left"/>
      <w:pPr>
        <w:ind w:left="8221" w:hanging="360"/>
      </w:pPr>
      <w:rPr>
        <w:rFonts w:hint="default"/>
      </w:rPr>
    </w:lvl>
  </w:abstractNum>
  <w:abstractNum w:abstractNumId="34">
    <w:multiLevelType w:val="hybridMultilevel"/>
    <w:lvl w:ilvl="0">
      <w:start w:val="1"/>
      <w:numFmt w:val="decimal"/>
      <w:lvlText w:val="%1)"/>
      <w:lvlJc w:val="left"/>
      <w:pPr>
        <w:ind w:left="1508" w:hanging="360"/>
        <w:jc w:val="left"/>
      </w:pPr>
      <w:rPr>
        <w:rFonts w:hint="default"/>
        <w:i/>
        <w:spacing w:val="-20"/>
        <w:w w:val="99"/>
      </w:rPr>
    </w:lvl>
    <w:lvl w:ilvl="1">
      <w:start w:val="0"/>
      <w:numFmt w:val="bullet"/>
      <w:lvlText w:val="•"/>
      <w:lvlJc w:val="left"/>
      <w:pPr>
        <w:ind w:left="2346" w:hanging="360"/>
      </w:pPr>
      <w:rPr>
        <w:rFonts w:hint="default"/>
      </w:rPr>
    </w:lvl>
    <w:lvl w:ilvl="2">
      <w:start w:val="0"/>
      <w:numFmt w:val="bullet"/>
      <w:lvlText w:val="•"/>
      <w:lvlJc w:val="left"/>
      <w:pPr>
        <w:ind w:left="3193" w:hanging="360"/>
      </w:pPr>
      <w:rPr>
        <w:rFonts w:hint="default"/>
      </w:rPr>
    </w:lvl>
    <w:lvl w:ilvl="3">
      <w:start w:val="0"/>
      <w:numFmt w:val="bullet"/>
      <w:lvlText w:val="•"/>
      <w:lvlJc w:val="left"/>
      <w:pPr>
        <w:ind w:left="4039" w:hanging="360"/>
      </w:pPr>
      <w:rPr>
        <w:rFonts w:hint="default"/>
      </w:rPr>
    </w:lvl>
    <w:lvl w:ilvl="4">
      <w:start w:val="0"/>
      <w:numFmt w:val="bullet"/>
      <w:lvlText w:val="•"/>
      <w:lvlJc w:val="left"/>
      <w:pPr>
        <w:ind w:left="4886" w:hanging="360"/>
      </w:pPr>
      <w:rPr>
        <w:rFonts w:hint="default"/>
      </w:rPr>
    </w:lvl>
    <w:lvl w:ilvl="5">
      <w:start w:val="0"/>
      <w:numFmt w:val="bullet"/>
      <w:lvlText w:val="•"/>
      <w:lvlJc w:val="left"/>
      <w:pPr>
        <w:ind w:left="5733" w:hanging="360"/>
      </w:pPr>
      <w:rPr>
        <w:rFonts w:hint="default"/>
      </w:rPr>
    </w:lvl>
    <w:lvl w:ilvl="6">
      <w:start w:val="0"/>
      <w:numFmt w:val="bullet"/>
      <w:lvlText w:val="•"/>
      <w:lvlJc w:val="left"/>
      <w:pPr>
        <w:ind w:left="6579" w:hanging="360"/>
      </w:pPr>
      <w:rPr>
        <w:rFonts w:hint="default"/>
      </w:rPr>
    </w:lvl>
    <w:lvl w:ilvl="7">
      <w:start w:val="0"/>
      <w:numFmt w:val="bullet"/>
      <w:lvlText w:val="•"/>
      <w:lvlJc w:val="left"/>
      <w:pPr>
        <w:ind w:left="7426" w:hanging="360"/>
      </w:pPr>
      <w:rPr>
        <w:rFonts w:hint="default"/>
      </w:rPr>
    </w:lvl>
    <w:lvl w:ilvl="8">
      <w:start w:val="0"/>
      <w:numFmt w:val="bullet"/>
      <w:lvlText w:val="•"/>
      <w:lvlJc w:val="left"/>
      <w:pPr>
        <w:ind w:left="8273" w:hanging="360"/>
      </w:pPr>
      <w:rPr>
        <w:rFonts w:hint="default"/>
      </w:rPr>
    </w:lvl>
  </w:abstractNum>
  <w:abstractNum w:abstractNumId="33">
    <w:multiLevelType w:val="hybridMultilevel"/>
    <w:lvl w:ilvl="0">
      <w:start w:val="1"/>
      <w:numFmt w:val="decimal"/>
      <w:lvlText w:val="%1)"/>
      <w:lvlJc w:val="left"/>
      <w:pPr>
        <w:ind w:left="1508" w:hanging="360"/>
        <w:jc w:val="left"/>
      </w:pPr>
      <w:rPr>
        <w:rFonts w:hint="default" w:ascii="Times New Roman" w:hAnsi="Times New Roman" w:eastAsia="Times New Roman" w:cs="Times New Roman"/>
        <w:spacing w:val="-29"/>
        <w:w w:val="99"/>
        <w:sz w:val="24"/>
        <w:szCs w:val="24"/>
      </w:rPr>
    </w:lvl>
    <w:lvl w:ilvl="1">
      <w:start w:val="0"/>
      <w:numFmt w:val="bullet"/>
      <w:lvlText w:val="•"/>
      <w:lvlJc w:val="left"/>
      <w:pPr>
        <w:ind w:left="2346" w:hanging="360"/>
      </w:pPr>
      <w:rPr>
        <w:rFonts w:hint="default"/>
      </w:rPr>
    </w:lvl>
    <w:lvl w:ilvl="2">
      <w:start w:val="0"/>
      <w:numFmt w:val="bullet"/>
      <w:lvlText w:val="•"/>
      <w:lvlJc w:val="left"/>
      <w:pPr>
        <w:ind w:left="3193" w:hanging="360"/>
      </w:pPr>
      <w:rPr>
        <w:rFonts w:hint="default"/>
      </w:rPr>
    </w:lvl>
    <w:lvl w:ilvl="3">
      <w:start w:val="0"/>
      <w:numFmt w:val="bullet"/>
      <w:lvlText w:val="•"/>
      <w:lvlJc w:val="left"/>
      <w:pPr>
        <w:ind w:left="4039" w:hanging="360"/>
      </w:pPr>
      <w:rPr>
        <w:rFonts w:hint="default"/>
      </w:rPr>
    </w:lvl>
    <w:lvl w:ilvl="4">
      <w:start w:val="0"/>
      <w:numFmt w:val="bullet"/>
      <w:lvlText w:val="•"/>
      <w:lvlJc w:val="left"/>
      <w:pPr>
        <w:ind w:left="4886" w:hanging="360"/>
      </w:pPr>
      <w:rPr>
        <w:rFonts w:hint="default"/>
      </w:rPr>
    </w:lvl>
    <w:lvl w:ilvl="5">
      <w:start w:val="0"/>
      <w:numFmt w:val="bullet"/>
      <w:lvlText w:val="•"/>
      <w:lvlJc w:val="left"/>
      <w:pPr>
        <w:ind w:left="5733" w:hanging="360"/>
      </w:pPr>
      <w:rPr>
        <w:rFonts w:hint="default"/>
      </w:rPr>
    </w:lvl>
    <w:lvl w:ilvl="6">
      <w:start w:val="0"/>
      <w:numFmt w:val="bullet"/>
      <w:lvlText w:val="•"/>
      <w:lvlJc w:val="left"/>
      <w:pPr>
        <w:ind w:left="6579" w:hanging="360"/>
      </w:pPr>
      <w:rPr>
        <w:rFonts w:hint="default"/>
      </w:rPr>
    </w:lvl>
    <w:lvl w:ilvl="7">
      <w:start w:val="0"/>
      <w:numFmt w:val="bullet"/>
      <w:lvlText w:val="•"/>
      <w:lvlJc w:val="left"/>
      <w:pPr>
        <w:ind w:left="7426" w:hanging="360"/>
      </w:pPr>
      <w:rPr>
        <w:rFonts w:hint="default"/>
      </w:rPr>
    </w:lvl>
    <w:lvl w:ilvl="8">
      <w:start w:val="0"/>
      <w:numFmt w:val="bullet"/>
      <w:lvlText w:val="•"/>
      <w:lvlJc w:val="left"/>
      <w:pPr>
        <w:ind w:left="8273" w:hanging="360"/>
      </w:pPr>
      <w:rPr>
        <w:rFonts w:hint="default"/>
      </w:rPr>
    </w:lvl>
  </w:abstractNum>
  <w:abstractNum w:abstractNumId="32">
    <w:multiLevelType w:val="hybridMultilevel"/>
    <w:lvl w:ilvl="0">
      <w:start w:val="1"/>
      <w:numFmt w:val="decimal"/>
      <w:lvlText w:val="%1."/>
      <w:lvlJc w:val="left"/>
      <w:pPr>
        <w:ind w:left="1148" w:hanging="360"/>
        <w:jc w:val="left"/>
      </w:pPr>
      <w:rPr>
        <w:rFonts w:hint="default" w:ascii="Times New Roman" w:hAnsi="Times New Roman" w:eastAsia="Times New Roman" w:cs="Times New Roman"/>
        <w:spacing w:val="-5"/>
        <w:w w:val="99"/>
        <w:sz w:val="24"/>
        <w:szCs w:val="24"/>
      </w:rPr>
    </w:lvl>
    <w:lvl w:ilvl="1">
      <w:start w:val="1"/>
      <w:numFmt w:val="decimal"/>
      <w:lvlText w:val="%2."/>
      <w:lvlJc w:val="left"/>
      <w:pPr>
        <w:ind w:left="1537" w:hanging="36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476" w:hanging="360"/>
      </w:pPr>
      <w:rPr>
        <w:rFonts w:hint="default"/>
      </w:rPr>
    </w:lvl>
    <w:lvl w:ilvl="3">
      <w:start w:val="0"/>
      <w:numFmt w:val="bullet"/>
      <w:lvlText w:val="•"/>
      <w:lvlJc w:val="left"/>
      <w:pPr>
        <w:ind w:left="3412" w:hanging="360"/>
      </w:pPr>
      <w:rPr>
        <w:rFonts w:hint="default"/>
      </w:rPr>
    </w:lvl>
    <w:lvl w:ilvl="4">
      <w:start w:val="0"/>
      <w:numFmt w:val="bullet"/>
      <w:lvlText w:val="•"/>
      <w:lvlJc w:val="left"/>
      <w:pPr>
        <w:ind w:left="4348" w:hanging="360"/>
      </w:pPr>
      <w:rPr>
        <w:rFonts w:hint="default"/>
      </w:rPr>
    </w:lvl>
    <w:lvl w:ilvl="5">
      <w:start w:val="0"/>
      <w:numFmt w:val="bullet"/>
      <w:lvlText w:val="•"/>
      <w:lvlJc w:val="left"/>
      <w:pPr>
        <w:ind w:left="5285" w:hanging="360"/>
      </w:pPr>
      <w:rPr>
        <w:rFonts w:hint="default"/>
      </w:rPr>
    </w:lvl>
    <w:lvl w:ilvl="6">
      <w:start w:val="0"/>
      <w:numFmt w:val="bullet"/>
      <w:lvlText w:val="•"/>
      <w:lvlJc w:val="left"/>
      <w:pPr>
        <w:ind w:left="6221" w:hanging="360"/>
      </w:pPr>
      <w:rPr>
        <w:rFonts w:hint="default"/>
      </w:rPr>
    </w:lvl>
    <w:lvl w:ilvl="7">
      <w:start w:val="0"/>
      <w:numFmt w:val="bullet"/>
      <w:lvlText w:val="•"/>
      <w:lvlJc w:val="left"/>
      <w:pPr>
        <w:ind w:left="7157" w:hanging="360"/>
      </w:pPr>
      <w:rPr>
        <w:rFonts w:hint="default"/>
      </w:rPr>
    </w:lvl>
    <w:lvl w:ilvl="8">
      <w:start w:val="0"/>
      <w:numFmt w:val="bullet"/>
      <w:lvlText w:val="•"/>
      <w:lvlJc w:val="left"/>
      <w:pPr>
        <w:ind w:left="8093" w:hanging="360"/>
      </w:pPr>
      <w:rPr>
        <w:rFonts w:hint="default"/>
      </w:rPr>
    </w:lvl>
  </w:abstractNum>
  <w:abstractNum w:abstractNumId="31">
    <w:multiLevelType w:val="hybridMultilevel"/>
    <w:lvl w:ilvl="0">
      <w:start w:val="1"/>
      <w:numFmt w:val="decimal"/>
      <w:lvlText w:val="%1."/>
      <w:lvlJc w:val="left"/>
      <w:pPr>
        <w:ind w:left="1148" w:hanging="36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022" w:hanging="360"/>
      </w:pPr>
      <w:rPr>
        <w:rFonts w:hint="default"/>
      </w:rPr>
    </w:lvl>
    <w:lvl w:ilvl="2">
      <w:start w:val="0"/>
      <w:numFmt w:val="bullet"/>
      <w:lvlText w:val="•"/>
      <w:lvlJc w:val="left"/>
      <w:pPr>
        <w:ind w:left="2905" w:hanging="360"/>
      </w:pPr>
      <w:rPr>
        <w:rFonts w:hint="default"/>
      </w:rPr>
    </w:lvl>
    <w:lvl w:ilvl="3">
      <w:start w:val="0"/>
      <w:numFmt w:val="bullet"/>
      <w:lvlText w:val="•"/>
      <w:lvlJc w:val="left"/>
      <w:pPr>
        <w:ind w:left="3787" w:hanging="360"/>
      </w:pPr>
      <w:rPr>
        <w:rFonts w:hint="default"/>
      </w:rPr>
    </w:lvl>
    <w:lvl w:ilvl="4">
      <w:start w:val="0"/>
      <w:numFmt w:val="bullet"/>
      <w:lvlText w:val="•"/>
      <w:lvlJc w:val="left"/>
      <w:pPr>
        <w:ind w:left="4670" w:hanging="360"/>
      </w:pPr>
      <w:rPr>
        <w:rFonts w:hint="default"/>
      </w:rPr>
    </w:lvl>
    <w:lvl w:ilvl="5">
      <w:start w:val="0"/>
      <w:numFmt w:val="bullet"/>
      <w:lvlText w:val="•"/>
      <w:lvlJc w:val="left"/>
      <w:pPr>
        <w:ind w:left="5553" w:hanging="360"/>
      </w:pPr>
      <w:rPr>
        <w:rFonts w:hint="default"/>
      </w:rPr>
    </w:lvl>
    <w:lvl w:ilvl="6">
      <w:start w:val="0"/>
      <w:numFmt w:val="bullet"/>
      <w:lvlText w:val="•"/>
      <w:lvlJc w:val="left"/>
      <w:pPr>
        <w:ind w:left="6435" w:hanging="360"/>
      </w:pPr>
      <w:rPr>
        <w:rFonts w:hint="default"/>
      </w:rPr>
    </w:lvl>
    <w:lvl w:ilvl="7">
      <w:start w:val="0"/>
      <w:numFmt w:val="bullet"/>
      <w:lvlText w:val="•"/>
      <w:lvlJc w:val="left"/>
      <w:pPr>
        <w:ind w:left="7318" w:hanging="360"/>
      </w:pPr>
      <w:rPr>
        <w:rFonts w:hint="default"/>
      </w:rPr>
    </w:lvl>
    <w:lvl w:ilvl="8">
      <w:start w:val="0"/>
      <w:numFmt w:val="bullet"/>
      <w:lvlText w:val="•"/>
      <w:lvlJc w:val="left"/>
      <w:pPr>
        <w:ind w:left="8201" w:hanging="360"/>
      </w:pPr>
      <w:rPr>
        <w:rFonts w:hint="default"/>
      </w:rPr>
    </w:lvl>
  </w:abstractNum>
  <w:abstractNum w:abstractNumId="30">
    <w:multiLevelType w:val="hybridMultilevel"/>
    <w:lvl w:ilvl="0">
      <w:start w:val="1"/>
      <w:numFmt w:val="decimal"/>
      <w:lvlText w:val="%1."/>
      <w:lvlJc w:val="left"/>
      <w:pPr>
        <w:ind w:left="1148" w:hanging="36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022" w:hanging="360"/>
      </w:pPr>
      <w:rPr>
        <w:rFonts w:hint="default"/>
      </w:rPr>
    </w:lvl>
    <w:lvl w:ilvl="2">
      <w:start w:val="0"/>
      <w:numFmt w:val="bullet"/>
      <w:lvlText w:val="•"/>
      <w:lvlJc w:val="left"/>
      <w:pPr>
        <w:ind w:left="2905" w:hanging="360"/>
      </w:pPr>
      <w:rPr>
        <w:rFonts w:hint="default"/>
      </w:rPr>
    </w:lvl>
    <w:lvl w:ilvl="3">
      <w:start w:val="0"/>
      <w:numFmt w:val="bullet"/>
      <w:lvlText w:val="•"/>
      <w:lvlJc w:val="left"/>
      <w:pPr>
        <w:ind w:left="3787" w:hanging="360"/>
      </w:pPr>
      <w:rPr>
        <w:rFonts w:hint="default"/>
      </w:rPr>
    </w:lvl>
    <w:lvl w:ilvl="4">
      <w:start w:val="0"/>
      <w:numFmt w:val="bullet"/>
      <w:lvlText w:val="•"/>
      <w:lvlJc w:val="left"/>
      <w:pPr>
        <w:ind w:left="4670" w:hanging="360"/>
      </w:pPr>
      <w:rPr>
        <w:rFonts w:hint="default"/>
      </w:rPr>
    </w:lvl>
    <w:lvl w:ilvl="5">
      <w:start w:val="0"/>
      <w:numFmt w:val="bullet"/>
      <w:lvlText w:val="•"/>
      <w:lvlJc w:val="left"/>
      <w:pPr>
        <w:ind w:left="5553" w:hanging="360"/>
      </w:pPr>
      <w:rPr>
        <w:rFonts w:hint="default"/>
      </w:rPr>
    </w:lvl>
    <w:lvl w:ilvl="6">
      <w:start w:val="0"/>
      <w:numFmt w:val="bullet"/>
      <w:lvlText w:val="•"/>
      <w:lvlJc w:val="left"/>
      <w:pPr>
        <w:ind w:left="6435" w:hanging="360"/>
      </w:pPr>
      <w:rPr>
        <w:rFonts w:hint="default"/>
      </w:rPr>
    </w:lvl>
    <w:lvl w:ilvl="7">
      <w:start w:val="0"/>
      <w:numFmt w:val="bullet"/>
      <w:lvlText w:val="•"/>
      <w:lvlJc w:val="left"/>
      <w:pPr>
        <w:ind w:left="7318" w:hanging="360"/>
      </w:pPr>
      <w:rPr>
        <w:rFonts w:hint="default"/>
      </w:rPr>
    </w:lvl>
    <w:lvl w:ilvl="8">
      <w:start w:val="0"/>
      <w:numFmt w:val="bullet"/>
      <w:lvlText w:val="•"/>
      <w:lvlJc w:val="left"/>
      <w:pPr>
        <w:ind w:left="8201" w:hanging="360"/>
      </w:pPr>
      <w:rPr>
        <w:rFonts w:hint="default"/>
      </w:rPr>
    </w:lvl>
  </w:abstractNum>
  <w:abstractNum w:abstractNumId="29">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16"/>
        <w:w w:val="99"/>
        <w:sz w:val="24"/>
        <w:szCs w:val="24"/>
      </w:rPr>
    </w:lvl>
    <w:lvl w:ilvl="1">
      <w:start w:val="1"/>
      <w:numFmt w:val="decimal"/>
      <w:lvlText w:val="%2."/>
      <w:lvlJc w:val="left"/>
      <w:pPr>
        <w:ind w:left="1419" w:hanging="360"/>
        <w:jc w:val="left"/>
      </w:pPr>
      <w:rPr>
        <w:rFonts w:hint="default" w:ascii="Times New Roman" w:hAnsi="Times New Roman" w:eastAsia="Times New Roman" w:cs="Times New Roman"/>
        <w:spacing w:val="-5"/>
        <w:w w:val="99"/>
        <w:sz w:val="24"/>
        <w:szCs w:val="24"/>
      </w:rPr>
    </w:lvl>
    <w:lvl w:ilvl="2">
      <w:start w:val="0"/>
      <w:numFmt w:val="bullet"/>
      <w:lvlText w:val="•"/>
      <w:lvlJc w:val="left"/>
      <w:pPr>
        <w:ind w:left="2369" w:hanging="360"/>
      </w:pPr>
      <w:rPr>
        <w:rFonts w:hint="default"/>
      </w:rPr>
    </w:lvl>
    <w:lvl w:ilvl="3">
      <w:start w:val="0"/>
      <w:numFmt w:val="bullet"/>
      <w:lvlText w:val="•"/>
      <w:lvlJc w:val="left"/>
      <w:pPr>
        <w:ind w:left="3319" w:hanging="360"/>
      </w:pPr>
      <w:rPr>
        <w:rFonts w:hint="default"/>
      </w:rPr>
    </w:lvl>
    <w:lvl w:ilvl="4">
      <w:start w:val="0"/>
      <w:numFmt w:val="bullet"/>
      <w:lvlText w:val="•"/>
      <w:lvlJc w:val="left"/>
      <w:pPr>
        <w:ind w:left="4268" w:hanging="360"/>
      </w:pPr>
      <w:rPr>
        <w:rFonts w:hint="default"/>
      </w:rPr>
    </w:lvl>
    <w:lvl w:ilvl="5">
      <w:start w:val="0"/>
      <w:numFmt w:val="bullet"/>
      <w:lvlText w:val="•"/>
      <w:lvlJc w:val="left"/>
      <w:pPr>
        <w:ind w:left="5218" w:hanging="360"/>
      </w:pPr>
      <w:rPr>
        <w:rFonts w:hint="default"/>
      </w:rPr>
    </w:lvl>
    <w:lvl w:ilvl="6">
      <w:start w:val="0"/>
      <w:numFmt w:val="bullet"/>
      <w:lvlText w:val="•"/>
      <w:lvlJc w:val="left"/>
      <w:pPr>
        <w:ind w:left="6168" w:hanging="360"/>
      </w:pPr>
      <w:rPr>
        <w:rFonts w:hint="default"/>
      </w:rPr>
    </w:lvl>
    <w:lvl w:ilvl="7">
      <w:start w:val="0"/>
      <w:numFmt w:val="bullet"/>
      <w:lvlText w:val="•"/>
      <w:lvlJc w:val="left"/>
      <w:pPr>
        <w:ind w:left="7117" w:hanging="360"/>
      </w:pPr>
      <w:rPr>
        <w:rFonts w:hint="default"/>
      </w:rPr>
    </w:lvl>
    <w:lvl w:ilvl="8">
      <w:start w:val="0"/>
      <w:numFmt w:val="bullet"/>
      <w:lvlText w:val="•"/>
      <w:lvlJc w:val="left"/>
      <w:pPr>
        <w:ind w:left="8067" w:hanging="360"/>
      </w:pPr>
      <w:rPr>
        <w:rFonts w:hint="default"/>
      </w:rPr>
    </w:lvl>
  </w:abstractNum>
  <w:abstractNum w:abstractNumId="28">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4"/>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27">
    <w:multiLevelType w:val="hybridMultilevel"/>
    <w:lvl w:ilvl="0">
      <w:start w:val="1"/>
      <w:numFmt w:val="decimal"/>
      <w:lvlText w:val="%1."/>
      <w:lvlJc w:val="left"/>
      <w:pPr>
        <w:ind w:left="1268" w:hanging="300"/>
        <w:jc w:val="left"/>
      </w:pPr>
      <w:rPr>
        <w:rFonts w:hint="default" w:ascii="Times New Roman" w:hAnsi="Times New Roman" w:eastAsia="Times New Roman" w:cs="Times New Roman"/>
        <w:spacing w:val="-8"/>
        <w:w w:val="99"/>
        <w:sz w:val="24"/>
        <w:szCs w:val="24"/>
      </w:rPr>
    </w:lvl>
    <w:lvl w:ilvl="1">
      <w:start w:val="0"/>
      <w:numFmt w:val="bullet"/>
      <w:lvlText w:val="•"/>
      <w:lvlJc w:val="left"/>
      <w:pPr>
        <w:ind w:left="2130" w:hanging="300"/>
      </w:pPr>
      <w:rPr>
        <w:rFonts w:hint="default"/>
      </w:rPr>
    </w:lvl>
    <w:lvl w:ilvl="2">
      <w:start w:val="0"/>
      <w:numFmt w:val="bullet"/>
      <w:lvlText w:val="•"/>
      <w:lvlJc w:val="left"/>
      <w:pPr>
        <w:ind w:left="3001" w:hanging="300"/>
      </w:pPr>
      <w:rPr>
        <w:rFonts w:hint="default"/>
      </w:rPr>
    </w:lvl>
    <w:lvl w:ilvl="3">
      <w:start w:val="0"/>
      <w:numFmt w:val="bullet"/>
      <w:lvlText w:val="•"/>
      <w:lvlJc w:val="left"/>
      <w:pPr>
        <w:ind w:left="3871" w:hanging="300"/>
      </w:pPr>
      <w:rPr>
        <w:rFonts w:hint="default"/>
      </w:rPr>
    </w:lvl>
    <w:lvl w:ilvl="4">
      <w:start w:val="0"/>
      <w:numFmt w:val="bullet"/>
      <w:lvlText w:val="•"/>
      <w:lvlJc w:val="left"/>
      <w:pPr>
        <w:ind w:left="4742" w:hanging="300"/>
      </w:pPr>
      <w:rPr>
        <w:rFonts w:hint="default"/>
      </w:rPr>
    </w:lvl>
    <w:lvl w:ilvl="5">
      <w:start w:val="0"/>
      <w:numFmt w:val="bullet"/>
      <w:lvlText w:val="•"/>
      <w:lvlJc w:val="left"/>
      <w:pPr>
        <w:ind w:left="5613" w:hanging="300"/>
      </w:pPr>
      <w:rPr>
        <w:rFonts w:hint="default"/>
      </w:rPr>
    </w:lvl>
    <w:lvl w:ilvl="6">
      <w:start w:val="0"/>
      <w:numFmt w:val="bullet"/>
      <w:lvlText w:val="•"/>
      <w:lvlJc w:val="left"/>
      <w:pPr>
        <w:ind w:left="6483" w:hanging="300"/>
      </w:pPr>
      <w:rPr>
        <w:rFonts w:hint="default"/>
      </w:rPr>
    </w:lvl>
    <w:lvl w:ilvl="7">
      <w:start w:val="0"/>
      <w:numFmt w:val="bullet"/>
      <w:lvlText w:val="•"/>
      <w:lvlJc w:val="left"/>
      <w:pPr>
        <w:ind w:left="7354" w:hanging="300"/>
      </w:pPr>
      <w:rPr>
        <w:rFonts w:hint="default"/>
      </w:rPr>
    </w:lvl>
    <w:lvl w:ilvl="8">
      <w:start w:val="0"/>
      <w:numFmt w:val="bullet"/>
      <w:lvlText w:val="•"/>
      <w:lvlJc w:val="left"/>
      <w:pPr>
        <w:ind w:left="8225" w:hanging="300"/>
      </w:pPr>
      <w:rPr>
        <w:rFonts w:hint="default"/>
      </w:rPr>
    </w:lvl>
  </w:abstractNum>
  <w:abstractNum w:abstractNumId="26">
    <w:multiLevelType w:val="hybridMultilevel"/>
    <w:lvl w:ilvl="0">
      <w:start w:val="1"/>
      <w:numFmt w:val="decimal"/>
      <w:lvlText w:val="%1."/>
      <w:lvlJc w:val="left"/>
      <w:pPr>
        <w:ind w:left="1328" w:hanging="360"/>
        <w:jc w:val="left"/>
      </w:pPr>
      <w:rPr>
        <w:rFonts w:hint="default" w:ascii="Calibri" w:hAnsi="Calibri" w:eastAsia="Calibri" w:cs="Calibri"/>
        <w:w w:val="100"/>
        <w:sz w:val="22"/>
        <w:szCs w:val="22"/>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25">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25"/>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24">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23">
    <w:multiLevelType w:val="hybridMultilevel"/>
    <w:lvl w:ilvl="0">
      <w:start w:val="1"/>
      <w:numFmt w:val="decimal"/>
      <w:lvlText w:val="%1."/>
      <w:lvlJc w:val="left"/>
      <w:pPr>
        <w:ind w:left="1328" w:hanging="42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184" w:hanging="420"/>
      </w:pPr>
      <w:rPr>
        <w:rFonts w:hint="default"/>
      </w:rPr>
    </w:lvl>
    <w:lvl w:ilvl="2">
      <w:start w:val="0"/>
      <w:numFmt w:val="bullet"/>
      <w:lvlText w:val="•"/>
      <w:lvlJc w:val="left"/>
      <w:pPr>
        <w:ind w:left="3049" w:hanging="420"/>
      </w:pPr>
      <w:rPr>
        <w:rFonts w:hint="default"/>
      </w:rPr>
    </w:lvl>
    <w:lvl w:ilvl="3">
      <w:start w:val="0"/>
      <w:numFmt w:val="bullet"/>
      <w:lvlText w:val="•"/>
      <w:lvlJc w:val="left"/>
      <w:pPr>
        <w:ind w:left="3913" w:hanging="420"/>
      </w:pPr>
      <w:rPr>
        <w:rFonts w:hint="default"/>
      </w:rPr>
    </w:lvl>
    <w:lvl w:ilvl="4">
      <w:start w:val="0"/>
      <w:numFmt w:val="bullet"/>
      <w:lvlText w:val="•"/>
      <w:lvlJc w:val="left"/>
      <w:pPr>
        <w:ind w:left="4778" w:hanging="420"/>
      </w:pPr>
      <w:rPr>
        <w:rFonts w:hint="default"/>
      </w:rPr>
    </w:lvl>
    <w:lvl w:ilvl="5">
      <w:start w:val="0"/>
      <w:numFmt w:val="bullet"/>
      <w:lvlText w:val="•"/>
      <w:lvlJc w:val="left"/>
      <w:pPr>
        <w:ind w:left="5643" w:hanging="420"/>
      </w:pPr>
      <w:rPr>
        <w:rFonts w:hint="default"/>
      </w:rPr>
    </w:lvl>
    <w:lvl w:ilvl="6">
      <w:start w:val="0"/>
      <w:numFmt w:val="bullet"/>
      <w:lvlText w:val="•"/>
      <w:lvlJc w:val="left"/>
      <w:pPr>
        <w:ind w:left="6507" w:hanging="420"/>
      </w:pPr>
      <w:rPr>
        <w:rFonts w:hint="default"/>
      </w:rPr>
    </w:lvl>
    <w:lvl w:ilvl="7">
      <w:start w:val="0"/>
      <w:numFmt w:val="bullet"/>
      <w:lvlText w:val="•"/>
      <w:lvlJc w:val="left"/>
      <w:pPr>
        <w:ind w:left="7372" w:hanging="420"/>
      </w:pPr>
      <w:rPr>
        <w:rFonts w:hint="default"/>
      </w:rPr>
    </w:lvl>
    <w:lvl w:ilvl="8">
      <w:start w:val="0"/>
      <w:numFmt w:val="bullet"/>
      <w:lvlText w:val="•"/>
      <w:lvlJc w:val="left"/>
      <w:pPr>
        <w:ind w:left="8237" w:hanging="420"/>
      </w:pPr>
      <w:rPr>
        <w:rFonts w:hint="default"/>
      </w:rPr>
    </w:lvl>
  </w:abstractNum>
  <w:abstractNum w:abstractNumId="22">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21">
    <w:multiLevelType w:val="hybridMultilevel"/>
    <w:lvl w:ilvl="0">
      <w:start w:val="1"/>
      <w:numFmt w:val="decimal"/>
      <w:lvlText w:val="%1."/>
      <w:lvlJc w:val="left"/>
      <w:pPr>
        <w:ind w:left="1328" w:hanging="358"/>
        <w:jc w:val="left"/>
      </w:pPr>
      <w:rPr>
        <w:rFonts w:hint="default" w:ascii="Times New Roman" w:hAnsi="Times New Roman" w:eastAsia="Times New Roman" w:cs="Times New Roman"/>
        <w:spacing w:val="-4"/>
        <w:w w:val="99"/>
        <w:sz w:val="24"/>
        <w:szCs w:val="24"/>
      </w:rPr>
    </w:lvl>
    <w:lvl w:ilvl="1">
      <w:start w:val="0"/>
      <w:numFmt w:val="bullet"/>
      <w:lvlText w:val="•"/>
      <w:lvlJc w:val="left"/>
      <w:pPr>
        <w:ind w:left="2184" w:hanging="358"/>
      </w:pPr>
      <w:rPr>
        <w:rFonts w:hint="default"/>
      </w:rPr>
    </w:lvl>
    <w:lvl w:ilvl="2">
      <w:start w:val="0"/>
      <w:numFmt w:val="bullet"/>
      <w:lvlText w:val="•"/>
      <w:lvlJc w:val="left"/>
      <w:pPr>
        <w:ind w:left="3049" w:hanging="358"/>
      </w:pPr>
      <w:rPr>
        <w:rFonts w:hint="default"/>
      </w:rPr>
    </w:lvl>
    <w:lvl w:ilvl="3">
      <w:start w:val="0"/>
      <w:numFmt w:val="bullet"/>
      <w:lvlText w:val="•"/>
      <w:lvlJc w:val="left"/>
      <w:pPr>
        <w:ind w:left="3913" w:hanging="358"/>
      </w:pPr>
      <w:rPr>
        <w:rFonts w:hint="default"/>
      </w:rPr>
    </w:lvl>
    <w:lvl w:ilvl="4">
      <w:start w:val="0"/>
      <w:numFmt w:val="bullet"/>
      <w:lvlText w:val="•"/>
      <w:lvlJc w:val="left"/>
      <w:pPr>
        <w:ind w:left="4778" w:hanging="358"/>
      </w:pPr>
      <w:rPr>
        <w:rFonts w:hint="default"/>
      </w:rPr>
    </w:lvl>
    <w:lvl w:ilvl="5">
      <w:start w:val="0"/>
      <w:numFmt w:val="bullet"/>
      <w:lvlText w:val="•"/>
      <w:lvlJc w:val="left"/>
      <w:pPr>
        <w:ind w:left="5643" w:hanging="358"/>
      </w:pPr>
      <w:rPr>
        <w:rFonts w:hint="default"/>
      </w:rPr>
    </w:lvl>
    <w:lvl w:ilvl="6">
      <w:start w:val="0"/>
      <w:numFmt w:val="bullet"/>
      <w:lvlText w:val="•"/>
      <w:lvlJc w:val="left"/>
      <w:pPr>
        <w:ind w:left="6507" w:hanging="358"/>
      </w:pPr>
      <w:rPr>
        <w:rFonts w:hint="default"/>
      </w:rPr>
    </w:lvl>
    <w:lvl w:ilvl="7">
      <w:start w:val="0"/>
      <w:numFmt w:val="bullet"/>
      <w:lvlText w:val="•"/>
      <w:lvlJc w:val="left"/>
      <w:pPr>
        <w:ind w:left="7372" w:hanging="358"/>
      </w:pPr>
      <w:rPr>
        <w:rFonts w:hint="default"/>
      </w:rPr>
    </w:lvl>
    <w:lvl w:ilvl="8">
      <w:start w:val="0"/>
      <w:numFmt w:val="bullet"/>
      <w:lvlText w:val="•"/>
      <w:lvlJc w:val="left"/>
      <w:pPr>
        <w:ind w:left="8237" w:hanging="358"/>
      </w:pPr>
      <w:rPr>
        <w:rFonts w:hint="default"/>
      </w:rPr>
    </w:lvl>
  </w:abstractNum>
  <w:abstractNum w:abstractNumId="20">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6"/>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19">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28"/>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18">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17">
    <w:multiLevelType w:val="hybridMultilevel"/>
    <w:lvl w:ilvl="0">
      <w:start w:val="1"/>
      <w:numFmt w:val="decimal"/>
      <w:lvlText w:val="%1."/>
      <w:lvlJc w:val="left"/>
      <w:pPr>
        <w:ind w:left="1035" w:hanging="271"/>
        <w:jc w:val="left"/>
      </w:pPr>
      <w:rPr>
        <w:rFonts w:hint="default" w:ascii="Times New Roman" w:hAnsi="Times New Roman" w:eastAsia="Times New Roman" w:cs="Times New Roman"/>
        <w:spacing w:val="-30"/>
        <w:w w:val="99"/>
        <w:sz w:val="24"/>
        <w:szCs w:val="24"/>
      </w:rPr>
    </w:lvl>
    <w:lvl w:ilvl="1">
      <w:start w:val="1"/>
      <w:numFmt w:val="decimal"/>
      <w:lvlText w:val="%2."/>
      <w:lvlJc w:val="left"/>
      <w:pPr>
        <w:ind w:left="1316" w:hanging="425"/>
        <w:jc w:val="left"/>
      </w:pPr>
      <w:rPr>
        <w:rFonts w:hint="default" w:ascii="Times New Roman" w:hAnsi="Times New Roman" w:eastAsia="Times New Roman" w:cs="Times New Roman"/>
        <w:spacing w:val="-4"/>
        <w:w w:val="99"/>
        <w:sz w:val="24"/>
        <w:szCs w:val="24"/>
      </w:rPr>
    </w:lvl>
    <w:lvl w:ilvl="2">
      <w:start w:val="0"/>
      <w:numFmt w:val="bullet"/>
      <w:lvlText w:val="•"/>
      <w:lvlJc w:val="left"/>
      <w:pPr>
        <w:ind w:left="2280" w:hanging="425"/>
      </w:pPr>
      <w:rPr>
        <w:rFonts w:hint="default"/>
      </w:rPr>
    </w:lvl>
    <w:lvl w:ilvl="3">
      <w:start w:val="0"/>
      <w:numFmt w:val="bullet"/>
      <w:lvlText w:val="•"/>
      <w:lvlJc w:val="left"/>
      <w:pPr>
        <w:ind w:left="3241" w:hanging="425"/>
      </w:pPr>
      <w:rPr>
        <w:rFonts w:hint="default"/>
      </w:rPr>
    </w:lvl>
    <w:lvl w:ilvl="4">
      <w:start w:val="0"/>
      <w:numFmt w:val="bullet"/>
      <w:lvlText w:val="•"/>
      <w:lvlJc w:val="left"/>
      <w:pPr>
        <w:ind w:left="4202" w:hanging="425"/>
      </w:pPr>
      <w:rPr>
        <w:rFonts w:hint="default"/>
      </w:rPr>
    </w:lvl>
    <w:lvl w:ilvl="5">
      <w:start w:val="0"/>
      <w:numFmt w:val="bullet"/>
      <w:lvlText w:val="•"/>
      <w:lvlJc w:val="left"/>
      <w:pPr>
        <w:ind w:left="5162" w:hanging="425"/>
      </w:pPr>
      <w:rPr>
        <w:rFonts w:hint="default"/>
      </w:rPr>
    </w:lvl>
    <w:lvl w:ilvl="6">
      <w:start w:val="0"/>
      <w:numFmt w:val="bullet"/>
      <w:lvlText w:val="•"/>
      <w:lvlJc w:val="left"/>
      <w:pPr>
        <w:ind w:left="6123" w:hanging="425"/>
      </w:pPr>
      <w:rPr>
        <w:rFonts w:hint="default"/>
      </w:rPr>
    </w:lvl>
    <w:lvl w:ilvl="7">
      <w:start w:val="0"/>
      <w:numFmt w:val="bullet"/>
      <w:lvlText w:val="•"/>
      <w:lvlJc w:val="left"/>
      <w:pPr>
        <w:ind w:left="7084" w:hanging="425"/>
      </w:pPr>
      <w:rPr>
        <w:rFonts w:hint="default"/>
      </w:rPr>
    </w:lvl>
    <w:lvl w:ilvl="8">
      <w:start w:val="0"/>
      <w:numFmt w:val="bullet"/>
      <w:lvlText w:val="•"/>
      <w:lvlJc w:val="left"/>
      <w:pPr>
        <w:ind w:left="8044" w:hanging="425"/>
      </w:pPr>
      <w:rPr>
        <w:rFonts w:hint="default"/>
      </w:rPr>
    </w:lvl>
  </w:abstractNum>
  <w:abstractNum w:abstractNumId="16">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16"/>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15">
    <w:multiLevelType w:val="hybridMultilevel"/>
    <w:lvl w:ilvl="0">
      <w:start w:val="1"/>
      <w:numFmt w:val="decimal"/>
      <w:lvlText w:val="%1."/>
      <w:lvlJc w:val="left"/>
      <w:pPr>
        <w:ind w:left="1208" w:hanging="24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076" w:hanging="240"/>
      </w:pPr>
      <w:rPr>
        <w:rFonts w:hint="default"/>
      </w:rPr>
    </w:lvl>
    <w:lvl w:ilvl="2">
      <w:start w:val="0"/>
      <w:numFmt w:val="bullet"/>
      <w:lvlText w:val="•"/>
      <w:lvlJc w:val="left"/>
      <w:pPr>
        <w:ind w:left="2953" w:hanging="240"/>
      </w:pPr>
      <w:rPr>
        <w:rFonts w:hint="default"/>
      </w:rPr>
    </w:lvl>
    <w:lvl w:ilvl="3">
      <w:start w:val="0"/>
      <w:numFmt w:val="bullet"/>
      <w:lvlText w:val="•"/>
      <w:lvlJc w:val="left"/>
      <w:pPr>
        <w:ind w:left="3829" w:hanging="240"/>
      </w:pPr>
      <w:rPr>
        <w:rFonts w:hint="default"/>
      </w:rPr>
    </w:lvl>
    <w:lvl w:ilvl="4">
      <w:start w:val="0"/>
      <w:numFmt w:val="bullet"/>
      <w:lvlText w:val="•"/>
      <w:lvlJc w:val="left"/>
      <w:pPr>
        <w:ind w:left="4706" w:hanging="240"/>
      </w:pPr>
      <w:rPr>
        <w:rFonts w:hint="default"/>
      </w:rPr>
    </w:lvl>
    <w:lvl w:ilvl="5">
      <w:start w:val="0"/>
      <w:numFmt w:val="bullet"/>
      <w:lvlText w:val="•"/>
      <w:lvlJc w:val="left"/>
      <w:pPr>
        <w:ind w:left="5583" w:hanging="240"/>
      </w:pPr>
      <w:rPr>
        <w:rFonts w:hint="default"/>
      </w:rPr>
    </w:lvl>
    <w:lvl w:ilvl="6">
      <w:start w:val="0"/>
      <w:numFmt w:val="bullet"/>
      <w:lvlText w:val="•"/>
      <w:lvlJc w:val="left"/>
      <w:pPr>
        <w:ind w:left="6459" w:hanging="240"/>
      </w:pPr>
      <w:rPr>
        <w:rFonts w:hint="default"/>
      </w:rPr>
    </w:lvl>
    <w:lvl w:ilvl="7">
      <w:start w:val="0"/>
      <w:numFmt w:val="bullet"/>
      <w:lvlText w:val="•"/>
      <w:lvlJc w:val="left"/>
      <w:pPr>
        <w:ind w:left="7336" w:hanging="240"/>
      </w:pPr>
      <w:rPr>
        <w:rFonts w:hint="default"/>
      </w:rPr>
    </w:lvl>
    <w:lvl w:ilvl="8">
      <w:start w:val="0"/>
      <w:numFmt w:val="bullet"/>
      <w:lvlText w:val="•"/>
      <w:lvlJc w:val="left"/>
      <w:pPr>
        <w:ind w:left="8213" w:hanging="240"/>
      </w:pPr>
      <w:rPr>
        <w:rFonts w:hint="default"/>
      </w:rPr>
    </w:lvl>
  </w:abstractNum>
  <w:abstractNum w:abstractNumId="14">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13">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8"/>
        <w:w w:val="99"/>
        <w:sz w:val="24"/>
        <w:szCs w:val="24"/>
      </w:rPr>
    </w:lvl>
    <w:lvl w:ilvl="1">
      <w:start w:val="0"/>
      <w:numFmt w:val="bullet"/>
      <w:lvlText w:val="•"/>
      <w:lvlJc w:val="left"/>
      <w:pPr>
        <w:ind w:left="1600" w:hanging="360"/>
      </w:pPr>
      <w:rPr>
        <w:rFonts w:hint="default"/>
      </w:rPr>
    </w:lvl>
    <w:lvl w:ilvl="2">
      <w:start w:val="0"/>
      <w:numFmt w:val="bullet"/>
      <w:lvlText w:val="•"/>
      <w:lvlJc w:val="left"/>
      <w:pPr>
        <w:ind w:left="2529" w:hanging="360"/>
      </w:pPr>
      <w:rPr>
        <w:rFonts w:hint="default"/>
      </w:rPr>
    </w:lvl>
    <w:lvl w:ilvl="3">
      <w:start w:val="0"/>
      <w:numFmt w:val="bullet"/>
      <w:lvlText w:val="•"/>
      <w:lvlJc w:val="left"/>
      <w:pPr>
        <w:ind w:left="3459" w:hanging="360"/>
      </w:pPr>
      <w:rPr>
        <w:rFonts w:hint="default"/>
      </w:rPr>
    </w:lvl>
    <w:lvl w:ilvl="4">
      <w:start w:val="0"/>
      <w:numFmt w:val="bullet"/>
      <w:lvlText w:val="•"/>
      <w:lvlJc w:val="left"/>
      <w:pPr>
        <w:ind w:left="4388" w:hanging="360"/>
      </w:pPr>
      <w:rPr>
        <w:rFonts w:hint="default"/>
      </w:rPr>
    </w:lvl>
    <w:lvl w:ilvl="5">
      <w:start w:val="0"/>
      <w:numFmt w:val="bullet"/>
      <w:lvlText w:val="•"/>
      <w:lvlJc w:val="left"/>
      <w:pPr>
        <w:ind w:left="5318" w:hanging="360"/>
      </w:pPr>
      <w:rPr>
        <w:rFonts w:hint="default"/>
      </w:rPr>
    </w:lvl>
    <w:lvl w:ilvl="6">
      <w:start w:val="0"/>
      <w:numFmt w:val="bullet"/>
      <w:lvlText w:val="•"/>
      <w:lvlJc w:val="left"/>
      <w:pPr>
        <w:ind w:left="6248" w:hanging="360"/>
      </w:pPr>
      <w:rPr>
        <w:rFonts w:hint="default"/>
      </w:rPr>
    </w:lvl>
    <w:lvl w:ilvl="7">
      <w:start w:val="0"/>
      <w:numFmt w:val="bullet"/>
      <w:lvlText w:val="•"/>
      <w:lvlJc w:val="left"/>
      <w:pPr>
        <w:ind w:left="7177" w:hanging="360"/>
      </w:pPr>
      <w:rPr>
        <w:rFonts w:hint="default"/>
      </w:rPr>
    </w:lvl>
    <w:lvl w:ilvl="8">
      <w:start w:val="0"/>
      <w:numFmt w:val="bullet"/>
      <w:lvlText w:val="•"/>
      <w:lvlJc w:val="left"/>
      <w:pPr>
        <w:ind w:left="8107" w:hanging="360"/>
      </w:pPr>
      <w:rPr>
        <w:rFonts w:hint="default"/>
      </w:rPr>
    </w:lvl>
  </w:abstractNum>
  <w:abstractNum w:abstractNumId="12">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11">
    <w:multiLevelType w:val="hybridMultilevel"/>
    <w:lvl w:ilvl="0">
      <w:start w:val="1"/>
      <w:numFmt w:val="decimal"/>
      <w:lvlText w:val="%1."/>
      <w:lvlJc w:val="left"/>
      <w:pPr>
        <w:ind w:left="1148" w:hanging="269"/>
        <w:jc w:val="left"/>
      </w:pPr>
      <w:rPr>
        <w:rFonts w:hint="default" w:ascii="Times New Roman" w:hAnsi="Times New Roman" w:eastAsia="Times New Roman" w:cs="Times New Roman"/>
        <w:w w:val="100"/>
        <w:sz w:val="24"/>
        <w:szCs w:val="24"/>
      </w:rPr>
    </w:lvl>
    <w:lvl w:ilvl="1">
      <w:start w:val="1"/>
      <w:numFmt w:val="decimal"/>
      <w:lvlText w:val="%2."/>
      <w:lvlJc w:val="left"/>
      <w:pPr>
        <w:ind w:left="1328" w:hanging="360"/>
        <w:jc w:val="left"/>
      </w:pPr>
      <w:rPr>
        <w:rFonts w:hint="default" w:ascii="Times New Roman" w:hAnsi="Times New Roman" w:eastAsia="Times New Roman" w:cs="Times New Roman"/>
        <w:spacing w:val="-4"/>
        <w:w w:val="99"/>
        <w:sz w:val="24"/>
        <w:szCs w:val="24"/>
      </w:rPr>
    </w:lvl>
    <w:lvl w:ilvl="2">
      <w:start w:val="0"/>
      <w:numFmt w:val="bullet"/>
      <w:lvlText w:val="•"/>
      <w:lvlJc w:val="left"/>
      <w:pPr>
        <w:ind w:left="2280" w:hanging="360"/>
      </w:pPr>
      <w:rPr>
        <w:rFonts w:hint="default"/>
      </w:rPr>
    </w:lvl>
    <w:lvl w:ilvl="3">
      <w:start w:val="0"/>
      <w:numFmt w:val="bullet"/>
      <w:lvlText w:val="•"/>
      <w:lvlJc w:val="left"/>
      <w:pPr>
        <w:ind w:left="3241" w:hanging="360"/>
      </w:pPr>
      <w:rPr>
        <w:rFonts w:hint="default"/>
      </w:rPr>
    </w:lvl>
    <w:lvl w:ilvl="4">
      <w:start w:val="0"/>
      <w:numFmt w:val="bullet"/>
      <w:lvlText w:val="•"/>
      <w:lvlJc w:val="left"/>
      <w:pPr>
        <w:ind w:left="4202" w:hanging="360"/>
      </w:pPr>
      <w:rPr>
        <w:rFonts w:hint="default"/>
      </w:rPr>
    </w:lvl>
    <w:lvl w:ilvl="5">
      <w:start w:val="0"/>
      <w:numFmt w:val="bullet"/>
      <w:lvlText w:val="•"/>
      <w:lvlJc w:val="left"/>
      <w:pPr>
        <w:ind w:left="5162" w:hanging="360"/>
      </w:pPr>
      <w:rPr>
        <w:rFonts w:hint="default"/>
      </w:rPr>
    </w:lvl>
    <w:lvl w:ilvl="6">
      <w:start w:val="0"/>
      <w:numFmt w:val="bullet"/>
      <w:lvlText w:val="•"/>
      <w:lvlJc w:val="left"/>
      <w:pPr>
        <w:ind w:left="6123" w:hanging="360"/>
      </w:pPr>
      <w:rPr>
        <w:rFonts w:hint="default"/>
      </w:rPr>
    </w:lvl>
    <w:lvl w:ilvl="7">
      <w:start w:val="0"/>
      <w:numFmt w:val="bullet"/>
      <w:lvlText w:val="•"/>
      <w:lvlJc w:val="left"/>
      <w:pPr>
        <w:ind w:left="7084" w:hanging="360"/>
      </w:pPr>
      <w:rPr>
        <w:rFonts w:hint="default"/>
      </w:rPr>
    </w:lvl>
    <w:lvl w:ilvl="8">
      <w:start w:val="0"/>
      <w:numFmt w:val="bullet"/>
      <w:lvlText w:val="•"/>
      <w:lvlJc w:val="left"/>
      <w:pPr>
        <w:ind w:left="8044" w:hanging="360"/>
      </w:pPr>
      <w:rPr>
        <w:rFonts w:hint="default"/>
      </w:rPr>
    </w:lvl>
  </w:abstractNum>
  <w:abstractNum w:abstractNumId="10">
    <w:multiLevelType w:val="hybridMultilevel"/>
    <w:lvl w:ilvl="0">
      <w:start w:val="1"/>
      <w:numFmt w:val="decimal"/>
      <w:lvlText w:val="%1."/>
      <w:lvlJc w:val="left"/>
      <w:pPr>
        <w:ind w:left="1239" w:hanging="360"/>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2112" w:hanging="360"/>
      </w:pPr>
      <w:rPr>
        <w:rFonts w:hint="default"/>
      </w:rPr>
    </w:lvl>
    <w:lvl w:ilvl="2">
      <w:start w:val="0"/>
      <w:numFmt w:val="bullet"/>
      <w:lvlText w:val="•"/>
      <w:lvlJc w:val="left"/>
      <w:pPr>
        <w:ind w:left="2985" w:hanging="360"/>
      </w:pPr>
      <w:rPr>
        <w:rFonts w:hint="default"/>
      </w:rPr>
    </w:lvl>
    <w:lvl w:ilvl="3">
      <w:start w:val="0"/>
      <w:numFmt w:val="bullet"/>
      <w:lvlText w:val="•"/>
      <w:lvlJc w:val="left"/>
      <w:pPr>
        <w:ind w:left="3857" w:hanging="360"/>
      </w:pPr>
      <w:rPr>
        <w:rFonts w:hint="default"/>
      </w:rPr>
    </w:lvl>
    <w:lvl w:ilvl="4">
      <w:start w:val="0"/>
      <w:numFmt w:val="bullet"/>
      <w:lvlText w:val="•"/>
      <w:lvlJc w:val="left"/>
      <w:pPr>
        <w:ind w:left="4730" w:hanging="360"/>
      </w:pPr>
      <w:rPr>
        <w:rFonts w:hint="default"/>
      </w:rPr>
    </w:lvl>
    <w:lvl w:ilvl="5">
      <w:start w:val="0"/>
      <w:numFmt w:val="bullet"/>
      <w:lvlText w:val="•"/>
      <w:lvlJc w:val="left"/>
      <w:pPr>
        <w:ind w:left="5603" w:hanging="360"/>
      </w:pPr>
      <w:rPr>
        <w:rFonts w:hint="default"/>
      </w:rPr>
    </w:lvl>
    <w:lvl w:ilvl="6">
      <w:start w:val="0"/>
      <w:numFmt w:val="bullet"/>
      <w:lvlText w:val="•"/>
      <w:lvlJc w:val="left"/>
      <w:pPr>
        <w:ind w:left="6475" w:hanging="360"/>
      </w:pPr>
      <w:rPr>
        <w:rFonts w:hint="default"/>
      </w:rPr>
    </w:lvl>
    <w:lvl w:ilvl="7">
      <w:start w:val="0"/>
      <w:numFmt w:val="bullet"/>
      <w:lvlText w:val="•"/>
      <w:lvlJc w:val="left"/>
      <w:pPr>
        <w:ind w:left="7348" w:hanging="360"/>
      </w:pPr>
      <w:rPr>
        <w:rFonts w:hint="default"/>
      </w:rPr>
    </w:lvl>
    <w:lvl w:ilvl="8">
      <w:start w:val="0"/>
      <w:numFmt w:val="bullet"/>
      <w:lvlText w:val="•"/>
      <w:lvlJc w:val="left"/>
      <w:pPr>
        <w:ind w:left="8221" w:hanging="360"/>
      </w:pPr>
      <w:rPr>
        <w:rFonts w:hint="default"/>
      </w:rPr>
    </w:lvl>
  </w:abstractNum>
  <w:abstractNum w:abstractNumId="9">
    <w:multiLevelType w:val="hybridMultilevel"/>
    <w:lvl w:ilvl="0">
      <w:start w:val="1"/>
      <w:numFmt w:val="decimal"/>
      <w:lvlText w:val="%1."/>
      <w:lvlJc w:val="left"/>
      <w:pPr>
        <w:ind w:left="1110" w:hanging="360"/>
        <w:jc w:val="left"/>
      </w:pPr>
      <w:rPr>
        <w:rFonts w:hint="default" w:ascii="Times New Roman" w:hAnsi="Times New Roman" w:eastAsia="Times New Roman" w:cs="Times New Roman"/>
        <w:spacing w:val="-5"/>
        <w:w w:val="99"/>
        <w:sz w:val="24"/>
        <w:szCs w:val="24"/>
      </w:rPr>
    </w:lvl>
    <w:lvl w:ilvl="1">
      <w:start w:val="1"/>
      <w:numFmt w:val="decimal"/>
      <w:lvlText w:val="%2."/>
      <w:lvlJc w:val="left"/>
      <w:pPr>
        <w:ind w:left="1239" w:hanging="360"/>
        <w:jc w:val="left"/>
      </w:pPr>
      <w:rPr>
        <w:rFonts w:hint="default" w:ascii="Times New Roman" w:hAnsi="Times New Roman" w:eastAsia="Times New Roman" w:cs="Times New Roman"/>
        <w:spacing w:val="-5"/>
        <w:w w:val="99"/>
        <w:sz w:val="24"/>
        <w:szCs w:val="24"/>
      </w:rPr>
    </w:lvl>
    <w:lvl w:ilvl="2">
      <w:start w:val="0"/>
      <w:numFmt w:val="bullet"/>
      <w:lvlText w:val="•"/>
      <w:lvlJc w:val="left"/>
      <w:pPr>
        <w:ind w:left="2209" w:hanging="360"/>
      </w:pPr>
      <w:rPr>
        <w:rFonts w:hint="default"/>
      </w:rPr>
    </w:lvl>
    <w:lvl w:ilvl="3">
      <w:start w:val="0"/>
      <w:numFmt w:val="bullet"/>
      <w:lvlText w:val="•"/>
      <w:lvlJc w:val="left"/>
      <w:pPr>
        <w:ind w:left="3179" w:hanging="360"/>
      </w:pPr>
      <w:rPr>
        <w:rFonts w:hint="default"/>
      </w:rPr>
    </w:lvl>
    <w:lvl w:ilvl="4">
      <w:start w:val="0"/>
      <w:numFmt w:val="bullet"/>
      <w:lvlText w:val="•"/>
      <w:lvlJc w:val="left"/>
      <w:pPr>
        <w:ind w:left="4148" w:hanging="360"/>
      </w:pPr>
      <w:rPr>
        <w:rFonts w:hint="default"/>
      </w:rPr>
    </w:lvl>
    <w:lvl w:ilvl="5">
      <w:start w:val="0"/>
      <w:numFmt w:val="bullet"/>
      <w:lvlText w:val="•"/>
      <w:lvlJc w:val="left"/>
      <w:pPr>
        <w:ind w:left="5118" w:hanging="360"/>
      </w:pPr>
      <w:rPr>
        <w:rFonts w:hint="default"/>
      </w:rPr>
    </w:lvl>
    <w:lvl w:ilvl="6">
      <w:start w:val="0"/>
      <w:numFmt w:val="bullet"/>
      <w:lvlText w:val="•"/>
      <w:lvlJc w:val="left"/>
      <w:pPr>
        <w:ind w:left="6088" w:hanging="360"/>
      </w:pPr>
      <w:rPr>
        <w:rFonts w:hint="default"/>
      </w:rPr>
    </w:lvl>
    <w:lvl w:ilvl="7">
      <w:start w:val="0"/>
      <w:numFmt w:val="bullet"/>
      <w:lvlText w:val="•"/>
      <w:lvlJc w:val="left"/>
      <w:pPr>
        <w:ind w:left="7057" w:hanging="360"/>
      </w:pPr>
      <w:rPr>
        <w:rFonts w:hint="default"/>
      </w:rPr>
    </w:lvl>
    <w:lvl w:ilvl="8">
      <w:start w:val="0"/>
      <w:numFmt w:val="bullet"/>
      <w:lvlText w:val="•"/>
      <w:lvlJc w:val="left"/>
      <w:pPr>
        <w:ind w:left="8027" w:hanging="360"/>
      </w:pPr>
      <w:rPr>
        <w:rFonts w:hint="default"/>
      </w:rPr>
    </w:lvl>
  </w:abstractNum>
  <w:abstractNum w:abstractNumId="8">
    <w:multiLevelType w:val="hybridMultilevel"/>
    <w:lvl w:ilvl="0">
      <w:start w:val="1"/>
      <w:numFmt w:val="decimal"/>
      <w:lvlText w:val="%1."/>
      <w:lvlJc w:val="left"/>
      <w:pPr>
        <w:ind w:left="1004" w:hanging="255"/>
        <w:jc w:val="left"/>
      </w:pPr>
      <w:rPr>
        <w:rFonts w:hint="default" w:ascii="Times New Roman" w:hAnsi="Times New Roman" w:eastAsia="Times New Roman" w:cs="Times New Roman"/>
        <w:spacing w:val="0"/>
        <w:w w:val="100"/>
        <w:sz w:val="24"/>
        <w:szCs w:val="24"/>
      </w:rPr>
    </w:lvl>
    <w:lvl w:ilvl="1">
      <w:start w:val="0"/>
      <w:numFmt w:val="bullet"/>
      <w:lvlText w:val="•"/>
      <w:lvlJc w:val="left"/>
      <w:pPr>
        <w:ind w:left="1896" w:hanging="255"/>
      </w:pPr>
      <w:rPr>
        <w:rFonts w:hint="default"/>
      </w:rPr>
    </w:lvl>
    <w:lvl w:ilvl="2">
      <w:start w:val="0"/>
      <w:numFmt w:val="bullet"/>
      <w:lvlText w:val="•"/>
      <w:lvlJc w:val="left"/>
      <w:pPr>
        <w:ind w:left="2793" w:hanging="255"/>
      </w:pPr>
      <w:rPr>
        <w:rFonts w:hint="default"/>
      </w:rPr>
    </w:lvl>
    <w:lvl w:ilvl="3">
      <w:start w:val="0"/>
      <w:numFmt w:val="bullet"/>
      <w:lvlText w:val="•"/>
      <w:lvlJc w:val="left"/>
      <w:pPr>
        <w:ind w:left="3689" w:hanging="255"/>
      </w:pPr>
      <w:rPr>
        <w:rFonts w:hint="default"/>
      </w:rPr>
    </w:lvl>
    <w:lvl w:ilvl="4">
      <w:start w:val="0"/>
      <w:numFmt w:val="bullet"/>
      <w:lvlText w:val="•"/>
      <w:lvlJc w:val="left"/>
      <w:pPr>
        <w:ind w:left="4586" w:hanging="255"/>
      </w:pPr>
      <w:rPr>
        <w:rFonts w:hint="default"/>
      </w:rPr>
    </w:lvl>
    <w:lvl w:ilvl="5">
      <w:start w:val="0"/>
      <w:numFmt w:val="bullet"/>
      <w:lvlText w:val="•"/>
      <w:lvlJc w:val="left"/>
      <w:pPr>
        <w:ind w:left="5483" w:hanging="255"/>
      </w:pPr>
      <w:rPr>
        <w:rFonts w:hint="default"/>
      </w:rPr>
    </w:lvl>
    <w:lvl w:ilvl="6">
      <w:start w:val="0"/>
      <w:numFmt w:val="bullet"/>
      <w:lvlText w:val="•"/>
      <w:lvlJc w:val="left"/>
      <w:pPr>
        <w:ind w:left="6379" w:hanging="255"/>
      </w:pPr>
      <w:rPr>
        <w:rFonts w:hint="default"/>
      </w:rPr>
    </w:lvl>
    <w:lvl w:ilvl="7">
      <w:start w:val="0"/>
      <w:numFmt w:val="bullet"/>
      <w:lvlText w:val="•"/>
      <w:lvlJc w:val="left"/>
      <w:pPr>
        <w:ind w:left="7276" w:hanging="255"/>
      </w:pPr>
      <w:rPr>
        <w:rFonts w:hint="default"/>
      </w:rPr>
    </w:lvl>
    <w:lvl w:ilvl="8">
      <w:start w:val="0"/>
      <w:numFmt w:val="bullet"/>
      <w:lvlText w:val="•"/>
      <w:lvlJc w:val="left"/>
      <w:pPr>
        <w:ind w:left="8173" w:hanging="255"/>
      </w:pPr>
      <w:rPr>
        <w:rFonts w:hint="default"/>
      </w:rPr>
    </w:lvl>
  </w:abstractNum>
  <w:abstractNum w:abstractNumId="7">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abstractNum w:abstractNumId="6">
    <w:multiLevelType w:val="hybridMultilevel"/>
    <w:lvl w:ilvl="0">
      <w:start w:val="1"/>
      <w:numFmt w:val="decimal"/>
      <w:lvlText w:val="%1."/>
      <w:lvlJc w:val="left"/>
      <w:pPr>
        <w:ind w:left="1328" w:hanging="271"/>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2184" w:hanging="271"/>
      </w:pPr>
      <w:rPr>
        <w:rFonts w:hint="default"/>
      </w:rPr>
    </w:lvl>
    <w:lvl w:ilvl="2">
      <w:start w:val="0"/>
      <w:numFmt w:val="bullet"/>
      <w:lvlText w:val="•"/>
      <w:lvlJc w:val="left"/>
      <w:pPr>
        <w:ind w:left="3049" w:hanging="271"/>
      </w:pPr>
      <w:rPr>
        <w:rFonts w:hint="default"/>
      </w:rPr>
    </w:lvl>
    <w:lvl w:ilvl="3">
      <w:start w:val="0"/>
      <w:numFmt w:val="bullet"/>
      <w:lvlText w:val="•"/>
      <w:lvlJc w:val="left"/>
      <w:pPr>
        <w:ind w:left="3913" w:hanging="271"/>
      </w:pPr>
      <w:rPr>
        <w:rFonts w:hint="default"/>
      </w:rPr>
    </w:lvl>
    <w:lvl w:ilvl="4">
      <w:start w:val="0"/>
      <w:numFmt w:val="bullet"/>
      <w:lvlText w:val="•"/>
      <w:lvlJc w:val="left"/>
      <w:pPr>
        <w:ind w:left="4778" w:hanging="271"/>
      </w:pPr>
      <w:rPr>
        <w:rFonts w:hint="default"/>
      </w:rPr>
    </w:lvl>
    <w:lvl w:ilvl="5">
      <w:start w:val="0"/>
      <w:numFmt w:val="bullet"/>
      <w:lvlText w:val="•"/>
      <w:lvlJc w:val="left"/>
      <w:pPr>
        <w:ind w:left="5643" w:hanging="271"/>
      </w:pPr>
      <w:rPr>
        <w:rFonts w:hint="default"/>
      </w:rPr>
    </w:lvl>
    <w:lvl w:ilvl="6">
      <w:start w:val="0"/>
      <w:numFmt w:val="bullet"/>
      <w:lvlText w:val="•"/>
      <w:lvlJc w:val="left"/>
      <w:pPr>
        <w:ind w:left="6507" w:hanging="271"/>
      </w:pPr>
      <w:rPr>
        <w:rFonts w:hint="default"/>
      </w:rPr>
    </w:lvl>
    <w:lvl w:ilvl="7">
      <w:start w:val="0"/>
      <w:numFmt w:val="bullet"/>
      <w:lvlText w:val="•"/>
      <w:lvlJc w:val="left"/>
      <w:pPr>
        <w:ind w:left="7372" w:hanging="271"/>
      </w:pPr>
      <w:rPr>
        <w:rFonts w:hint="default"/>
      </w:rPr>
    </w:lvl>
    <w:lvl w:ilvl="8">
      <w:start w:val="0"/>
      <w:numFmt w:val="bullet"/>
      <w:lvlText w:val="•"/>
      <w:lvlJc w:val="left"/>
      <w:pPr>
        <w:ind w:left="8237" w:hanging="271"/>
      </w:pPr>
      <w:rPr>
        <w:rFonts w:hint="default"/>
      </w:rPr>
    </w:lvl>
  </w:abstractNum>
  <w:abstractNum w:abstractNumId="5">
    <w:multiLevelType w:val="hybridMultilevel"/>
    <w:lvl w:ilvl="0">
      <w:start w:val="1"/>
      <w:numFmt w:val="decimal"/>
      <w:lvlText w:val="%1."/>
      <w:lvlJc w:val="left"/>
      <w:pPr>
        <w:ind w:left="1328" w:hanging="259"/>
        <w:jc w:val="left"/>
      </w:pPr>
      <w:rPr>
        <w:rFonts w:hint="default" w:ascii="Times New Roman" w:hAnsi="Times New Roman" w:eastAsia="Times New Roman" w:cs="Times New Roman"/>
        <w:w w:val="100"/>
        <w:sz w:val="24"/>
        <w:szCs w:val="24"/>
      </w:rPr>
    </w:lvl>
    <w:lvl w:ilvl="1">
      <w:start w:val="0"/>
      <w:numFmt w:val="bullet"/>
      <w:lvlText w:val="•"/>
      <w:lvlJc w:val="left"/>
      <w:pPr>
        <w:ind w:left="2184" w:hanging="259"/>
      </w:pPr>
      <w:rPr>
        <w:rFonts w:hint="default"/>
      </w:rPr>
    </w:lvl>
    <w:lvl w:ilvl="2">
      <w:start w:val="0"/>
      <w:numFmt w:val="bullet"/>
      <w:lvlText w:val="•"/>
      <w:lvlJc w:val="left"/>
      <w:pPr>
        <w:ind w:left="3049" w:hanging="259"/>
      </w:pPr>
      <w:rPr>
        <w:rFonts w:hint="default"/>
      </w:rPr>
    </w:lvl>
    <w:lvl w:ilvl="3">
      <w:start w:val="0"/>
      <w:numFmt w:val="bullet"/>
      <w:lvlText w:val="•"/>
      <w:lvlJc w:val="left"/>
      <w:pPr>
        <w:ind w:left="3913" w:hanging="259"/>
      </w:pPr>
      <w:rPr>
        <w:rFonts w:hint="default"/>
      </w:rPr>
    </w:lvl>
    <w:lvl w:ilvl="4">
      <w:start w:val="0"/>
      <w:numFmt w:val="bullet"/>
      <w:lvlText w:val="•"/>
      <w:lvlJc w:val="left"/>
      <w:pPr>
        <w:ind w:left="4778" w:hanging="259"/>
      </w:pPr>
      <w:rPr>
        <w:rFonts w:hint="default"/>
      </w:rPr>
    </w:lvl>
    <w:lvl w:ilvl="5">
      <w:start w:val="0"/>
      <w:numFmt w:val="bullet"/>
      <w:lvlText w:val="•"/>
      <w:lvlJc w:val="left"/>
      <w:pPr>
        <w:ind w:left="5643" w:hanging="259"/>
      </w:pPr>
      <w:rPr>
        <w:rFonts w:hint="default"/>
      </w:rPr>
    </w:lvl>
    <w:lvl w:ilvl="6">
      <w:start w:val="0"/>
      <w:numFmt w:val="bullet"/>
      <w:lvlText w:val="•"/>
      <w:lvlJc w:val="left"/>
      <w:pPr>
        <w:ind w:left="6507" w:hanging="259"/>
      </w:pPr>
      <w:rPr>
        <w:rFonts w:hint="default"/>
      </w:rPr>
    </w:lvl>
    <w:lvl w:ilvl="7">
      <w:start w:val="0"/>
      <w:numFmt w:val="bullet"/>
      <w:lvlText w:val="•"/>
      <w:lvlJc w:val="left"/>
      <w:pPr>
        <w:ind w:left="7372" w:hanging="259"/>
      </w:pPr>
      <w:rPr>
        <w:rFonts w:hint="default"/>
      </w:rPr>
    </w:lvl>
    <w:lvl w:ilvl="8">
      <w:start w:val="0"/>
      <w:numFmt w:val="bullet"/>
      <w:lvlText w:val="•"/>
      <w:lvlJc w:val="left"/>
      <w:pPr>
        <w:ind w:left="8237" w:hanging="259"/>
      </w:pPr>
      <w:rPr>
        <w:rFonts w:hint="default"/>
      </w:rPr>
    </w:lvl>
  </w:abstractNum>
  <w:abstractNum w:abstractNumId="4">
    <w:multiLevelType w:val="hybridMultilevel"/>
    <w:lvl w:ilvl="0">
      <w:start w:val="1"/>
      <w:numFmt w:val="decimal"/>
      <w:lvlText w:val="%1."/>
      <w:lvlJc w:val="left"/>
      <w:pPr>
        <w:ind w:left="1148" w:hanging="269"/>
        <w:jc w:val="left"/>
      </w:pPr>
      <w:rPr>
        <w:rFonts w:hint="default" w:ascii="Times New Roman" w:hAnsi="Times New Roman" w:eastAsia="Times New Roman" w:cs="Times New Roman"/>
        <w:w w:val="100"/>
        <w:sz w:val="24"/>
        <w:szCs w:val="24"/>
      </w:rPr>
    </w:lvl>
    <w:lvl w:ilvl="1">
      <w:start w:val="1"/>
      <w:numFmt w:val="decimal"/>
      <w:lvlText w:val="%2."/>
      <w:lvlJc w:val="left"/>
      <w:pPr>
        <w:ind w:left="1328" w:hanging="360"/>
        <w:jc w:val="left"/>
      </w:pPr>
      <w:rPr>
        <w:rFonts w:hint="default" w:ascii="Times New Roman" w:hAnsi="Times New Roman" w:eastAsia="Times New Roman" w:cs="Times New Roman"/>
        <w:spacing w:val="-5"/>
        <w:w w:val="99"/>
        <w:sz w:val="24"/>
        <w:szCs w:val="24"/>
      </w:rPr>
    </w:lvl>
    <w:lvl w:ilvl="2">
      <w:start w:val="0"/>
      <w:numFmt w:val="bullet"/>
      <w:lvlText w:val="•"/>
      <w:lvlJc w:val="left"/>
      <w:pPr>
        <w:ind w:left="2280" w:hanging="360"/>
      </w:pPr>
      <w:rPr>
        <w:rFonts w:hint="default"/>
      </w:rPr>
    </w:lvl>
    <w:lvl w:ilvl="3">
      <w:start w:val="0"/>
      <w:numFmt w:val="bullet"/>
      <w:lvlText w:val="•"/>
      <w:lvlJc w:val="left"/>
      <w:pPr>
        <w:ind w:left="3241" w:hanging="360"/>
      </w:pPr>
      <w:rPr>
        <w:rFonts w:hint="default"/>
      </w:rPr>
    </w:lvl>
    <w:lvl w:ilvl="4">
      <w:start w:val="0"/>
      <w:numFmt w:val="bullet"/>
      <w:lvlText w:val="•"/>
      <w:lvlJc w:val="left"/>
      <w:pPr>
        <w:ind w:left="4202" w:hanging="360"/>
      </w:pPr>
      <w:rPr>
        <w:rFonts w:hint="default"/>
      </w:rPr>
    </w:lvl>
    <w:lvl w:ilvl="5">
      <w:start w:val="0"/>
      <w:numFmt w:val="bullet"/>
      <w:lvlText w:val="•"/>
      <w:lvlJc w:val="left"/>
      <w:pPr>
        <w:ind w:left="5162" w:hanging="360"/>
      </w:pPr>
      <w:rPr>
        <w:rFonts w:hint="default"/>
      </w:rPr>
    </w:lvl>
    <w:lvl w:ilvl="6">
      <w:start w:val="0"/>
      <w:numFmt w:val="bullet"/>
      <w:lvlText w:val="•"/>
      <w:lvlJc w:val="left"/>
      <w:pPr>
        <w:ind w:left="6123" w:hanging="360"/>
      </w:pPr>
      <w:rPr>
        <w:rFonts w:hint="default"/>
      </w:rPr>
    </w:lvl>
    <w:lvl w:ilvl="7">
      <w:start w:val="0"/>
      <w:numFmt w:val="bullet"/>
      <w:lvlText w:val="•"/>
      <w:lvlJc w:val="left"/>
      <w:pPr>
        <w:ind w:left="7084" w:hanging="360"/>
      </w:pPr>
      <w:rPr>
        <w:rFonts w:hint="default"/>
      </w:rPr>
    </w:lvl>
    <w:lvl w:ilvl="8">
      <w:start w:val="0"/>
      <w:numFmt w:val="bullet"/>
      <w:lvlText w:val="•"/>
      <w:lvlJc w:val="left"/>
      <w:pPr>
        <w:ind w:left="8044" w:hanging="360"/>
      </w:pPr>
      <w:rPr>
        <w:rFonts w:hint="default"/>
      </w:rPr>
    </w:lvl>
  </w:abstractNum>
  <w:abstractNum w:abstractNumId="3">
    <w:multiLevelType w:val="hybridMultilevel"/>
    <w:lvl w:ilvl="0">
      <w:start w:val="1"/>
      <w:numFmt w:val="decimal"/>
      <w:lvlText w:val="%1."/>
      <w:lvlJc w:val="left"/>
      <w:pPr>
        <w:ind w:left="1119" w:hanging="240"/>
        <w:jc w:val="left"/>
      </w:pPr>
      <w:rPr>
        <w:rFonts w:hint="default" w:ascii="Times New Roman" w:hAnsi="Times New Roman" w:eastAsia="Times New Roman" w:cs="Times New Roman"/>
        <w:spacing w:val="-3"/>
        <w:w w:val="97"/>
        <w:sz w:val="24"/>
        <w:szCs w:val="24"/>
      </w:rPr>
    </w:lvl>
    <w:lvl w:ilvl="1">
      <w:start w:val="0"/>
      <w:numFmt w:val="bullet"/>
      <w:lvlText w:val="•"/>
      <w:lvlJc w:val="left"/>
      <w:pPr>
        <w:ind w:left="2004" w:hanging="240"/>
      </w:pPr>
      <w:rPr>
        <w:rFonts w:hint="default"/>
      </w:rPr>
    </w:lvl>
    <w:lvl w:ilvl="2">
      <w:start w:val="0"/>
      <w:numFmt w:val="bullet"/>
      <w:lvlText w:val="•"/>
      <w:lvlJc w:val="left"/>
      <w:pPr>
        <w:ind w:left="2889" w:hanging="240"/>
      </w:pPr>
      <w:rPr>
        <w:rFonts w:hint="default"/>
      </w:rPr>
    </w:lvl>
    <w:lvl w:ilvl="3">
      <w:start w:val="0"/>
      <w:numFmt w:val="bullet"/>
      <w:lvlText w:val="•"/>
      <w:lvlJc w:val="left"/>
      <w:pPr>
        <w:ind w:left="3773" w:hanging="240"/>
      </w:pPr>
      <w:rPr>
        <w:rFonts w:hint="default"/>
      </w:rPr>
    </w:lvl>
    <w:lvl w:ilvl="4">
      <w:start w:val="0"/>
      <w:numFmt w:val="bullet"/>
      <w:lvlText w:val="•"/>
      <w:lvlJc w:val="left"/>
      <w:pPr>
        <w:ind w:left="4658" w:hanging="240"/>
      </w:pPr>
      <w:rPr>
        <w:rFonts w:hint="default"/>
      </w:rPr>
    </w:lvl>
    <w:lvl w:ilvl="5">
      <w:start w:val="0"/>
      <w:numFmt w:val="bullet"/>
      <w:lvlText w:val="•"/>
      <w:lvlJc w:val="left"/>
      <w:pPr>
        <w:ind w:left="5543" w:hanging="240"/>
      </w:pPr>
      <w:rPr>
        <w:rFonts w:hint="default"/>
      </w:rPr>
    </w:lvl>
    <w:lvl w:ilvl="6">
      <w:start w:val="0"/>
      <w:numFmt w:val="bullet"/>
      <w:lvlText w:val="•"/>
      <w:lvlJc w:val="left"/>
      <w:pPr>
        <w:ind w:left="6427" w:hanging="240"/>
      </w:pPr>
      <w:rPr>
        <w:rFonts w:hint="default"/>
      </w:rPr>
    </w:lvl>
    <w:lvl w:ilvl="7">
      <w:start w:val="0"/>
      <w:numFmt w:val="bullet"/>
      <w:lvlText w:val="•"/>
      <w:lvlJc w:val="left"/>
      <w:pPr>
        <w:ind w:left="7312" w:hanging="240"/>
      </w:pPr>
      <w:rPr>
        <w:rFonts w:hint="default"/>
      </w:rPr>
    </w:lvl>
    <w:lvl w:ilvl="8">
      <w:start w:val="0"/>
      <w:numFmt w:val="bullet"/>
      <w:lvlText w:val="•"/>
      <w:lvlJc w:val="left"/>
      <w:pPr>
        <w:ind w:left="8197" w:hanging="240"/>
      </w:pPr>
      <w:rPr>
        <w:rFonts w:hint="default"/>
      </w:rPr>
    </w:lvl>
  </w:abstractNum>
  <w:abstractNum w:abstractNumId="2">
    <w:multiLevelType w:val="hybridMultilevel"/>
    <w:lvl w:ilvl="0">
      <w:start w:val="1"/>
      <w:numFmt w:val="decimal"/>
      <w:lvlText w:val="%1."/>
      <w:lvlJc w:val="left"/>
      <w:pPr>
        <w:ind w:left="1174" w:hanging="360"/>
        <w:jc w:val="left"/>
      </w:pPr>
      <w:rPr>
        <w:rFonts w:hint="default" w:ascii="Times New Roman" w:hAnsi="Times New Roman" w:eastAsia="Times New Roman" w:cs="Times New Roman"/>
        <w:spacing w:val="-8"/>
        <w:w w:val="99"/>
        <w:sz w:val="24"/>
        <w:szCs w:val="24"/>
      </w:rPr>
    </w:lvl>
    <w:lvl w:ilvl="1">
      <w:start w:val="1"/>
      <w:numFmt w:val="decimal"/>
      <w:lvlText w:val="%2."/>
      <w:lvlJc w:val="left"/>
      <w:pPr>
        <w:ind w:left="1328" w:hanging="360"/>
        <w:jc w:val="left"/>
      </w:pPr>
      <w:rPr>
        <w:rFonts w:hint="default" w:ascii="Times New Roman" w:hAnsi="Times New Roman" w:eastAsia="Times New Roman" w:cs="Times New Roman"/>
        <w:spacing w:val="-5"/>
        <w:w w:val="99"/>
        <w:sz w:val="24"/>
        <w:szCs w:val="24"/>
      </w:rPr>
    </w:lvl>
    <w:lvl w:ilvl="2">
      <w:start w:val="0"/>
      <w:numFmt w:val="bullet"/>
      <w:lvlText w:val="•"/>
      <w:lvlJc w:val="left"/>
      <w:pPr>
        <w:ind w:left="2280" w:hanging="360"/>
      </w:pPr>
      <w:rPr>
        <w:rFonts w:hint="default"/>
      </w:rPr>
    </w:lvl>
    <w:lvl w:ilvl="3">
      <w:start w:val="0"/>
      <w:numFmt w:val="bullet"/>
      <w:lvlText w:val="•"/>
      <w:lvlJc w:val="left"/>
      <w:pPr>
        <w:ind w:left="3241" w:hanging="360"/>
      </w:pPr>
      <w:rPr>
        <w:rFonts w:hint="default"/>
      </w:rPr>
    </w:lvl>
    <w:lvl w:ilvl="4">
      <w:start w:val="0"/>
      <w:numFmt w:val="bullet"/>
      <w:lvlText w:val="•"/>
      <w:lvlJc w:val="left"/>
      <w:pPr>
        <w:ind w:left="4202" w:hanging="360"/>
      </w:pPr>
      <w:rPr>
        <w:rFonts w:hint="default"/>
      </w:rPr>
    </w:lvl>
    <w:lvl w:ilvl="5">
      <w:start w:val="0"/>
      <w:numFmt w:val="bullet"/>
      <w:lvlText w:val="•"/>
      <w:lvlJc w:val="left"/>
      <w:pPr>
        <w:ind w:left="5162" w:hanging="360"/>
      </w:pPr>
      <w:rPr>
        <w:rFonts w:hint="default"/>
      </w:rPr>
    </w:lvl>
    <w:lvl w:ilvl="6">
      <w:start w:val="0"/>
      <w:numFmt w:val="bullet"/>
      <w:lvlText w:val="•"/>
      <w:lvlJc w:val="left"/>
      <w:pPr>
        <w:ind w:left="6123" w:hanging="360"/>
      </w:pPr>
      <w:rPr>
        <w:rFonts w:hint="default"/>
      </w:rPr>
    </w:lvl>
    <w:lvl w:ilvl="7">
      <w:start w:val="0"/>
      <w:numFmt w:val="bullet"/>
      <w:lvlText w:val="•"/>
      <w:lvlJc w:val="left"/>
      <w:pPr>
        <w:ind w:left="7084" w:hanging="360"/>
      </w:pPr>
      <w:rPr>
        <w:rFonts w:hint="default"/>
      </w:rPr>
    </w:lvl>
    <w:lvl w:ilvl="8">
      <w:start w:val="0"/>
      <w:numFmt w:val="bullet"/>
      <w:lvlText w:val="•"/>
      <w:lvlJc w:val="left"/>
      <w:pPr>
        <w:ind w:left="8044" w:hanging="360"/>
      </w:pPr>
      <w:rPr>
        <w:rFonts w:hint="default"/>
      </w:rPr>
    </w:lvl>
  </w:abstractNum>
  <w:abstractNum w:abstractNumId="1">
    <w:multiLevelType w:val="hybridMultilevel"/>
    <w:lvl w:ilvl="0">
      <w:start w:val="1"/>
      <w:numFmt w:val="decimal"/>
      <w:lvlText w:val="%1."/>
      <w:lvlJc w:val="left"/>
      <w:pPr>
        <w:ind w:left="968" w:hanging="360"/>
        <w:jc w:val="left"/>
      </w:pPr>
      <w:rPr>
        <w:rFonts w:hint="default" w:ascii="Times New Roman" w:hAnsi="Times New Roman" w:eastAsia="Times New Roman" w:cs="Times New Roman"/>
        <w:spacing w:val="-4"/>
        <w:w w:val="99"/>
        <w:sz w:val="24"/>
        <w:szCs w:val="24"/>
      </w:rPr>
    </w:lvl>
    <w:lvl w:ilvl="1">
      <w:start w:val="1"/>
      <w:numFmt w:val="decimal"/>
      <w:lvlText w:val="%2."/>
      <w:lvlJc w:val="left"/>
      <w:pPr>
        <w:ind w:left="1328" w:hanging="360"/>
        <w:jc w:val="left"/>
      </w:pPr>
      <w:rPr>
        <w:rFonts w:hint="default" w:ascii="Times New Roman" w:hAnsi="Times New Roman" w:eastAsia="Times New Roman" w:cs="Times New Roman"/>
        <w:spacing w:val="-2"/>
        <w:w w:val="99"/>
        <w:sz w:val="24"/>
        <w:szCs w:val="24"/>
      </w:rPr>
    </w:lvl>
    <w:lvl w:ilvl="2">
      <w:start w:val="1"/>
      <w:numFmt w:val="decimal"/>
      <w:lvlText w:val="%3."/>
      <w:lvlJc w:val="left"/>
      <w:pPr>
        <w:ind w:left="1299" w:hanging="240"/>
        <w:jc w:val="left"/>
      </w:pPr>
      <w:rPr>
        <w:rFonts w:hint="default" w:ascii="Times New Roman" w:hAnsi="Times New Roman" w:eastAsia="Times New Roman" w:cs="Times New Roman"/>
        <w:spacing w:val="-3"/>
        <w:w w:val="99"/>
        <w:sz w:val="24"/>
        <w:szCs w:val="24"/>
      </w:rPr>
    </w:lvl>
    <w:lvl w:ilvl="3">
      <w:start w:val="0"/>
      <w:numFmt w:val="bullet"/>
      <w:lvlText w:val="•"/>
      <w:lvlJc w:val="left"/>
      <w:pPr>
        <w:ind w:left="2400" w:hanging="240"/>
      </w:pPr>
      <w:rPr>
        <w:rFonts w:hint="default"/>
      </w:rPr>
    </w:lvl>
    <w:lvl w:ilvl="4">
      <w:start w:val="0"/>
      <w:numFmt w:val="bullet"/>
      <w:lvlText w:val="•"/>
      <w:lvlJc w:val="left"/>
      <w:pPr>
        <w:ind w:left="3481" w:hanging="240"/>
      </w:pPr>
      <w:rPr>
        <w:rFonts w:hint="default"/>
      </w:rPr>
    </w:lvl>
    <w:lvl w:ilvl="5">
      <w:start w:val="0"/>
      <w:numFmt w:val="bullet"/>
      <w:lvlText w:val="•"/>
      <w:lvlJc w:val="left"/>
      <w:pPr>
        <w:ind w:left="4562" w:hanging="240"/>
      </w:pPr>
      <w:rPr>
        <w:rFonts w:hint="default"/>
      </w:rPr>
    </w:lvl>
    <w:lvl w:ilvl="6">
      <w:start w:val="0"/>
      <w:numFmt w:val="bullet"/>
      <w:lvlText w:val="•"/>
      <w:lvlJc w:val="left"/>
      <w:pPr>
        <w:ind w:left="5643" w:hanging="240"/>
      </w:pPr>
      <w:rPr>
        <w:rFonts w:hint="default"/>
      </w:rPr>
    </w:lvl>
    <w:lvl w:ilvl="7">
      <w:start w:val="0"/>
      <w:numFmt w:val="bullet"/>
      <w:lvlText w:val="•"/>
      <w:lvlJc w:val="left"/>
      <w:pPr>
        <w:ind w:left="6724" w:hanging="240"/>
      </w:pPr>
      <w:rPr>
        <w:rFonts w:hint="default"/>
      </w:rPr>
    </w:lvl>
    <w:lvl w:ilvl="8">
      <w:start w:val="0"/>
      <w:numFmt w:val="bullet"/>
      <w:lvlText w:val="•"/>
      <w:lvlJc w:val="left"/>
      <w:pPr>
        <w:ind w:left="7804" w:hanging="240"/>
      </w:pPr>
      <w:rPr>
        <w:rFonts w:hint="default"/>
      </w:rPr>
    </w:lvl>
  </w:abstractNum>
  <w:abstractNum w:abstractNumId="0">
    <w:multiLevelType w:val="hybridMultilevel"/>
    <w:lvl w:ilvl="0">
      <w:start w:val="1"/>
      <w:numFmt w:val="decimal"/>
      <w:lvlText w:val="%1."/>
      <w:lvlJc w:val="left"/>
      <w:pPr>
        <w:ind w:left="1328" w:hanging="36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2184" w:hanging="360"/>
      </w:pPr>
      <w:rPr>
        <w:rFonts w:hint="default"/>
      </w:rPr>
    </w:lvl>
    <w:lvl w:ilvl="2">
      <w:start w:val="0"/>
      <w:numFmt w:val="bullet"/>
      <w:lvlText w:val="•"/>
      <w:lvlJc w:val="left"/>
      <w:pPr>
        <w:ind w:left="3049" w:hanging="360"/>
      </w:pPr>
      <w:rPr>
        <w:rFonts w:hint="default"/>
      </w:rPr>
    </w:lvl>
    <w:lvl w:ilvl="3">
      <w:start w:val="0"/>
      <w:numFmt w:val="bullet"/>
      <w:lvlText w:val="•"/>
      <w:lvlJc w:val="left"/>
      <w:pPr>
        <w:ind w:left="3913" w:hanging="360"/>
      </w:pPr>
      <w:rPr>
        <w:rFonts w:hint="default"/>
      </w:rPr>
    </w:lvl>
    <w:lvl w:ilvl="4">
      <w:start w:val="0"/>
      <w:numFmt w:val="bullet"/>
      <w:lvlText w:val="•"/>
      <w:lvlJc w:val="left"/>
      <w:pPr>
        <w:ind w:left="4778" w:hanging="360"/>
      </w:pPr>
      <w:rPr>
        <w:rFonts w:hint="default"/>
      </w:rPr>
    </w:lvl>
    <w:lvl w:ilvl="5">
      <w:start w:val="0"/>
      <w:numFmt w:val="bullet"/>
      <w:lvlText w:val="•"/>
      <w:lvlJc w:val="left"/>
      <w:pPr>
        <w:ind w:left="5643" w:hanging="360"/>
      </w:pPr>
      <w:rPr>
        <w:rFonts w:hint="default"/>
      </w:rPr>
    </w:lvl>
    <w:lvl w:ilvl="6">
      <w:start w:val="0"/>
      <w:numFmt w:val="bullet"/>
      <w:lvlText w:val="•"/>
      <w:lvlJc w:val="left"/>
      <w:pPr>
        <w:ind w:left="6507" w:hanging="360"/>
      </w:pPr>
      <w:rPr>
        <w:rFonts w:hint="default"/>
      </w:rPr>
    </w:lvl>
    <w:lvl w:ilvl="7">
      <w:start w:val="0"/>
      <w:numFmt w:val="bullet"/>
      <w:lvlText w:val="•"/>
      <w:lvlJc w:val="left"/>
      <w:pPr>
        <w:ind w:left="7372" w:hanging="360"/>
      </w:pPr>
      <w:rPr>
        <w:rFonts w:hint="default"/>
      </w:rPr>
    </w:lvl>
    <w:lvl w:ilvl="8">
      <w:start w:val="0"/>
      <w:numFmt w:val="bullet"/>
      <w:lvlText w:val="•"/>
      <w:lvlJc w:val="left"/>
      <w:pPr>
        <w:ind w:left="8237" w:hanging="360"/>
      </w:pPr>
      <w:rPr>
        <w:rFonts w:hint="default"/>
      </w:rPr>
    </w:lvl>
  </w:abstract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76"/>
      <w:ind w:left="662" w:right="673"/>
      <w:jc w:val="center"/>
      <w:outlineLvl w:val="1"/>
    </w:pPr>
    <w:rPr>
      <w:rFonts w:ascii="Times New Roman" w:hAnsi="Times New Roman" w:eastAsia="Times New Roman" w:cs="Times New Roman"/>
      <w:b/>
      <w:bCs/>
      <w:sz w:val="56"/>
      <w:szCs w:val="56"/>
    </w:rPr>
  </w:style>
  <w:style w:styleId="Heading2" w:type="paragraph">
    <w:name w:val="Heading 2"/>
    <w:basedOn w:val="Normal"/>
    <w:uiPriority w:val="1"/>
    <w:qFormat/>
    <w:pPr>
      <w:spacing w:before="1"/>
      <w:ind w:left="665" w:right="673"/>
      <w:jc w:val="center"/>
      <w:outlineLvl w:val="2"/>
    </w:pPr>
    <w:rPr>
      <w:rFonts w:ascii="Times New Roman" w:hAnsi="Times New Roman" w:eastAsia="Times New Roman" w:cs="Times New Roman"/>
      <w:b/>
      <w:bCs/>
      <w:sz w:val="40"/>
      <w:szCs w:val="40"/>
    </w:rPr>
  </w:style>
  <w:style w:styleId="Heading3" w:type="paragraph">
    <w:name w:val="Heading 3"/>
    <w:basedOn w:val="Normal"/>
    <w:uiPriority w:val="1"/>
    <w:qFormat/>
    <w:pPr>
      <w:spacing w:before="123"/>
      <w:ind w:left="661" w:right="673"/>
      <w:jc w:val="center"/>
      <w:outlineLvl w:val="3"/>
    </w:pPr>
    <w:rPr>
      <w:rFonts w:ascii="Times New Roman" w:hAnsi="Times New Roman" w:eastAsia="Times New Roman" w:cs="Times New Roman"/>
      <w:b/>
      <w:bCs/>
      <w:sz w:val="28"/>
      <w:szCs w:val="28"/>
    </w:rPr>
  </w:style>
  <w:style w:styleId="Heading4" w:type="paragraph">
    <w:name w:val="Heading 4"/>
    <w:basedOn w:val="Normal"/>
    <w:uiPriority w:val="1"/>
    <w:qFormat/>
    <w:pPr>
      <w:ind w:left="608" w:right="673"/>
      <w:jc w:val="center"/>
      <w:outlineLvl w:val="4"/>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328" w:hanging="361"/>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yperlink" Target="http://www.wiley.com/WileyCDA/WileyTitle/productCd-047084342X.html" TargetMode="External"/><Relationship Id="rId10" Type="http://schemas.openxmlformats.org/officeDocument/2006/relationships/hyperlink" Target="http://www.wiley.com/WileyCDA/WileyTitle/productCd-0470844876.html" TargetMode="External"/><Relationship Id="rId11" Type="http://schemas.openxmlformats.org/officeDocument/2006/relationships/hyperlink" Target="http://www.oup-usa.org/isbn/0195161211.html" TargetMode="External"/><Relationship Id="rId12" Type="http://schemas.openxmlformats.org/officeDocument/2006/relationships/hyperlink" Target="http://www.oup.co.uk/isbn/0-19-829228-7" TargetMode="External"/><Relationship Id="rId13" Type="http://schemas.openxmlformats.org/officeDocument/2006/relationships/hyperlink" Target="http://dx.doi.org/10.2139/ssrn.327880"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2020-04-02T09:25:02Z</dcterms:created>
  <dcterms:modified xsi:type="dcterms:W3CDTF">2020-04-02T09:25:02Z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LastSaved">
    <vt:filetime>2020-04-02T00:00:00Z</vt:filetime>
  </property>
</Properties>
</file>