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4C6" w:rsidRDefault="001234C6">
      <w:pPr>
        <w:pStyle w:val="BodyText"/>
        <w:spacing w:before="9"/>
        <w:rPr>
          <w:sz w:val="16"/>
        </w:rPr>
      </w:pPr>
      <w:bookmarkStart w:id="0" w:name="_GoBack"/>
      <w:bookmarkEnd w:id="0"/>
    </w:p>
    <w:p w:rsidR="001234C6" w:rsidRDefault="003E0A88">
      <w:pPr>
        <w:spacing w:before="82" w:line="256" w:lineRule="auto"/>
        <w:ind w:left="2953" w:right="3018" w:hanging="3"/>
        <w:jc w:val="center"/>
        <w:rPr>
          <w:b/>
          <w:sz w:val="40"/>
        </w:rPr>
      </w:pPr>
      <w:r>
        <w:rPr>
          <w:b/>
          <w:sz w:val="40"/>
        </w:rPr>
        <w:t xml:space="preserve">Master of Science in            </w:t>
      </w:r>
      <w:r>
        <w:rPr>
          <w:b/>
          <w:w w:val="95"/>
          <w:sz w:val="40"/>
        </w:rPr>
        <w:t>MICROBIOLOGY</w:t>
      </w:r>
    </w:p>
    <w:p w:rsidR="001234C6" w:rsidRDefault="001234C6">
      <w:pPr>
        <w:pStyle w:val="BodyText"/>
        <w:rPr>
          <w:b/>
          <w:sz w:val="44"/>
        </w:rPr>
      </w:pPr>
    </w:p>
    <w:p w:rsidR="001234C6" w:rsidRDefault="001234C6">
      <w:pPr>
        <w:pStyle w:val="BodyText"/>
        <w:spacing w:before="10"/>
        <w:rPr>
          <w:b/>
          <w:sz w:val="57"/>
        </w:rPr>
      </w:pPr>
    </w:p>
    <w:p w:rsidR="001234C6" w:rsidRDefault="003E0A88">
      <w:pPr>
        <w:spacing w:line="254" w:lineRule="auto"/>
        <w:ind w:left="1215" w:right="1283"/>
        <w:jc w:val="center"/>
        <w:rPr>
          <w:b/>
          <w:sz w:val="32"/>
        </w:rPr>
      </w:pPr>
      <w:r>
        <w:rPr>
          <w:b/>
          <w:sz w:val="32"/>
        </w:rPr>
        <w:t>PROGRAMME STRUCTURE AND SYLLABUS 2019-20 ADMISSIONS ONWARDS</w:t>
      </w:r>
    </w:p>
    <w:p w:rsidR="001234C6" w:rsidRDefault="001234C6">
      <w:pPr>
        <w:pStyle w:val="BodyText"/>
        <w:spacing w:before="5"/>
        <w:rPr>
          <w:b/>
          <w:sz w:val="51"/>
        </w:rPr>
      </w:pPr>
    </w:p>
    <w:p w:rsidR="001234C6" w:rsidRDefault="003E0A88">
      <w:pPr>
        <w:pStyle w:val="Heading4"/>
        <w:ind w:left="163" w:right="237"/>
        <w:jc w:val="center"/>
      </w:pPr>
      <w:r>
        <w:t>(UNDER MAHATMA GANDHI UNIVERSITY PGCSS REGULATIONS 2019)</w:t>
      </w:r>
    </w:p>
    <w:p w:rsidR="001234C6" w:rsidRDefault="001234C6">
      <w:pPr>
        <w:pStyle w:val="BodyText"/>
        <w:rPr>
          <w:b/>
          <w:sz w:val="20"/>
        </w:rPr>
      </w:pPr>
    </w:p>
    <w:p w:rsidR="001234C6" w:rsidRDefault="001234C6">
      <w:pPr>
        <w:pStyle w:val="BodyText"/>
        <w:rPr>
          <w:b/>
          <w:sz w:val="20"/>
        </w:rPr>
      </w:pPr>
    </w:p>
    <w:p w:rsidR="001234C6" w:rsidRDefault="001234C6">
      <w:pPr>
        <w:pStyle w:val="BodyText"/>
        <w:rPr>
          <w:b/>
          <w:sz w:val="20"/>
        </w:rPr>
      </w:pPr>
    </w:p>
    <w:p w:rsidR="001234C6" w:rsidRDefault="001234C6">
      <w:pPr>
        <w:pStyle w:val="BodyText"/>
        <w:rPr>
          <w:b/>
          <w:sz w:val="20"/>
        </w:rPr>
      </w:pPr>
    </w:p>
    <w:p w:rsidR="001234C6" w:rsidRDefault="001234C6">
      <w:pPr>
        <w:pStyle w:val="BodyText"/>
        <w:rPr>
          <w:b/>
          <w:sz w:val="20"/>
        </w:rPr>
      </w:pPr>
    </w:p>
    <w:p w:rsidR="001234C6" w:rsidRDefault="001234C6">
      <w:pPr>
        <w:pStyle w:val="BodyText"/>
        <w:rPr>
          <w:b/>
          <w:sz w:val="20"/>
        </w:rPr>
      </w:pPr>
    </w:p>
    <w:p w:rsidR="001234C6" w:rsidRDefault="001234C6">
      <w:pPr>
        <w:pStyle w:val="BodyText"/>
        <w:rPr>
          <w:b/>
          <w:sz w:val="20"/>
        </w:rPr>
      </w:pPr>
    </w:p>
    <w:p w:rsidR="001234C6" w:rsidRDefault="001234C6">
      <w:pPr>
        <w:pStyle w:val="BodyText"/>
        <w:rPr>
          <w:b/>
          <w:sz w:val="20"/>
        </w:rPr>
      </w:pPr>
    </w:p>
    <w:p w:rsidR="001234C6" w:rsidRDefault="001234C6">
      <w:pPr>
        <w:pStyle w:val="BodyText"/>
        <w:rPr>
          <w:b/>
          <w:sz w:val="20"/>
        </w:rPr>
      </w:pPr>
    </w:p>
    <w:p w:rsidR="001234C6" w:rsidRDefault="001234C6">
      <w:pPr>
        <w:pStyle w:val="BodyText"/>
        <w:rPr>
          <w:b/>
          <w:sz w:val="20"/>
        </w:rPr>
      </w:pPr>
    </w:p>
    <w:p w:rsidR="001234C6" w:rsidRDefault="001234C6">
      <w:pPr>
        <w:pStyle w:val="BodyText"/>
        <w:rPr>
          <w:b/>
          <w:sz w:val="20"/>
        </w:rPr>
      </w:pPr>
    </w:p>
    <w:p w:rsidR="001234C6" w:rsidRDefault="001234C6">
      <w:pPr>
        <w:pStyle w:val="BodyText"/>
        <w:rPr>
          <w:b/>
          <w:sz w:val="20"/>
        </w:rPr>
      </w:pPr>
    </w:p>
    <w:p w:rsidR="001234C6" w:rsidRDefault="001234C6">
      <w:pPr>
        <w:pStyle w:val="BodyText"/>
        <w:rPr>
          <w:b/>
          <w:sz w:val="20"/>
        </w:rPr>
      </w:pPr>
    </w:p>
    <w:p w:rsidR="001234C6" w:rsidRDefault="001234C6">
      <w:pPr>
        <w:pStyle w:val="BodyText"/>
        <w:rPr>
          <w:b/>
          <w:sz w:val="20"/>
        </w:rPr>
      </w:pPr>
    </w:p>
    <w:p w:rsidR="001234C6" w:rsidRDefault="001234C6">
      <w:pPr>
        <w:pStyle w:val="BodyText"/>
        <w:rPr>
          <w:b/>
          <w:sz w:val="20"/>
        </w:rPr>
      </w:pPr>
    </w:p>
    <w:p w:rsidR="001234C6" w:rsidRDefault="001234C6">
      <w:pPr>
        <w:pStyle w:val="BodyText"/>
        <w:rPr>
          <w:b/>
          <w:sz w:val="20"/>
        </w:rPr>
      </w:pPr>
    </w:p>
    <w:p w:rsidR="001234C6" w:rsidRDefault="003E0A88">
      <w:pPr>
        <w:pStyle w:val="BodyText"/>
        <w:spacing w:before="9"/>
        <w:rPr>
          <w:b/>
          <w:sz w:val="14"/>
        </w:rPr>
      </w:pPr>
      <w:r>
        <w:rPr>
          <w:noProof/>
          <w:lang w:val="en-IN" w:eastAsia="en-IN" w:bidi="ml-IN"/>
        </w:rPr>
        <w:drawing>
          <wp:anchor distT="0" distB="0" distL="0" distR="0" simplePos="0" relativeHeight="251658240" behindDoc="0" locked="0" layoutInCell="1" allowOverlap="1">
            <wp:simplePos x="0" y="0"/>
            <wp:positionH relativeFrom="page">
              <wp:posOffset>3623161</wp:posOffset>
            </wp:positionH>
            <wp:positionV relativeFrom="paragraph">
              <wp:posOffset>132978</wp:posOffset>
            </wp:positionV>
            <wp:extent cx="866775" cy="985647"/>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866775" cy="985647"/>
                    </a:xfrm>
                    <a:prstGeom prst="rect">
                      <a:avLst/>
                    </a:prstGeom>
                  </pic:spPr>
                </pic:pic>
              </a:graphicData>
            </a:graphic>
          </wp:anchor>
        </w:drawing>
      </w:r>
    </w:p>
    <w:p w:rsidR="001234C6" w:rsidRDefault="001234C6">
      <w:pPr>
        <w:pStyle w:val="BodyText"/>
        <w:rPr>
          <w:b/>
          <w:sz w:val="26"/>
        </w:rPr>
      </w:pPr>
    </w:p>
    <w:p w:rsidR="001234C6" w:rsidRDefault="001234C6">
      <w:pPr>
        <w:pStyle w:val="BodyText"/>
        <w:rPr>
          <w:b/>
          <w:sz w:val="26"/>
        </w:rPr>
      </w:pPr>
    </w:p>
    <w:p w:rsidR="001234C6" w:rsidRDefault="001234C6">
      <w:pPr>
        <w:pStyle w:val="BodyText"/>
        <w:rPr>
          <w:b/>
          <w:sz w:val="26"/>
        </w:rPr>
      </w:pPr>
    </w:p>
    <w:p w:rsidR="001234C6" w:rsidRDefault="001234C6">
      <w:pPr>
        <w:pStyle w:val="BodyText"/>
        <w:rPr>
          <w:b/>
          <w:sz w:val="26"/>
        </w:rPr>
      </w:pPr>
    </w:p>
    <w:p w:rsidR="001234C6" w:rsidRDefault="001234C6">
      <w:pPr>
        <w:pStyle w:val="BodyText"/>
        <w:rPr>
          <w:b/>
          <w:sz w:val="26"/>
        </w:rPr>
      </w:pPr>
    </w:p>
    <w:p w:rsidR="001234C6" w:rsidRDefault="001234C6">
      <w:pPr>
        <w:pStyle w:val="BodyText"/>
        <w:spacing w:before="4"/>
        <w:rPr>
          <w:b/>
          <w:sz w:val="36"/>
        </w:rPr>
      </w:pPr>
    </w:p>
    <w:p w:rsidR="001234C6" w:rsidRDefault="003E0A88">
      <w:pPr>
        <w:spacing w:line="256" w:lineRule="auto"/>
        <w:ind w:left="1208" w:right="1283"/>
        <w:jc w:val="center"/>
        <w:rPr>
          <w:b/>
          <w:sz w:val="28"/>
        </w:rPr>
      </w:pPr>
      <w:r>
        <w:rPr>
          <w:b/>
          <w:sz w:val="28"/>
        </w:rPr>
        <w:t>EXPERT COMMITTEE IN MICROBIOLOGY (PG) MAHATMA GANDHI UNIVERSITY</w:t>
      </w:r>
    </w:p>
    <w:p w:rsidR="001234C6" w:rsidRDefault="001234C6">
      <w:pPr>
        <w:pStyle w:val="BodyText"/>
        <w:spacing w:before="4"/>
        <w:rPr>
          <w:b/>
          <w:sz w:val="25"/>
        </w:rPr>
      </w:pPr>
    </w:p>
    <w:p w:rsidR="001234C6" w:rsidRDefault="003E0A88">
      <w:pPr>
        <w:ind w:left="1215" w:right="1279"/>
        <w:jc w:val="center"/>
        <w:rPr>
          <w:b/>
          <w:sz w:val="32"/>
        </w:rPr>
      </w:pPr>
      <w:r>
        <w:rPr>
          <w:b/>
          <w:sz w:val="32"/>
        </w:rPr>
        <w:t>2019</w:t>
      </w:r>
    </w:p>
    <w:p w:rsidR="001234C6" w:rsidRDefault="001234C6">
      <w:pPr>
        <w:jc w:val="center"/>
        <w:rPr>
          <w:sz w:val="32"/>
        </w:rPr>
        <w:sectPr w:rsidR="001234C6">
          <w:footerReference w:type="default" r:id="rId9"/>
          <w:type w:val="continuous"/>
          <w:pgSz w:w="11910" w:h="16840"/>
          <w:pgMar w:top="1580" w:right="1040" w:bottom="1180" w:left="1560" w:header="720" w:footer="992" w:gutter="0"/>
          <w:pgNumType w:start="1"/>
          <w:cols w:space="720"/>
        </w:sectPr>
      </w:pPr>
    </w:p>
    <w:p w:rsidR="001234C6" w:rsidRDefault="003E0A88">
      <w:pPr>
        <w:pStyle w:val="Heading3"/>
        <w:spacing w:before="64"/>
        <w:ind w:right="1281"/>
        <w:rPr>
          <w:u w:val="none"/>
        </w:rPr>
      </w:pPr>
      <w:r>
        <w:rPr>
          <w:u w:val="thick"/>
        </w:rPr>
        <w:lastRenderedPageBreak/>
        <w:t>Acknowledgement</w:t>
      </w:r>
    </w:p>
    <w:p w:rsidR="001234C6" w:rsidRDefault="001234C6">
      <w:pPr>
        <w:pStyle w:val="BodyText"/>
        <w:rPr>
          <w:b/>
          <w:sz w:val="20"/>
        </w:rPr>
      </w:pPr>
    </w:p>
    <w:p w:rsidR="001234C6" w:rsidRDefault="001234C6">
      <w:pPr>
        <w:pStyle w:val="BodyText"/>
        <w:rPr>
          <w:b/>
          <w:sz w:val="20"/>
        </w:rPr>
      </w:pPr>
    </w:p>
    <w:p w:rsidR="001234C6" w:rsidRDefault="001234C6">
      <w:pPr>
        <w:pStyle w:val="BodyText"/>
        <w:rPr>
          <w:b/>
          <w:sz w:val="25"/>
        </w:rPr>
      </w:pPr>
    </w:p>
    <w:p w:rsidR="001234C6" w:rsidRDefault="003E0A88">
      <w:pPr>
        <w:spacing w:before="92" w:line="273" w:lineRule="auto"/>
        <w:ind w:left="106" w:right="159"/>
        <w:jc w:val="both"/>
        <w:rPr>
          <w:i/>
        </w:rPr>
      </w:pPr>
      <w:r>
        <w:rPr>
          <w:i/>
        </w:rPr>
        <w:t xml:space="preserve">Successful preparation of this syllabus required a lot of guidance and assistance from Mahatma Gandhi University Vice Chancellor and members of the Syndicate. I am extremely privileged to have their support all along the completion of the syllabus. I also </w:t>
      </w:r>
      <w:r>
        <w:rPr>
          <w:i/>
        </w:rPr>
        <w:t>acknowledge the financial support received from the University.</w:t>
      </w:r>
    </w:p>
    <w:p w:rsidR="001234C6" w:rsidRDefault="001234C6">
      <w:pPr>
        <w:pStyle w:val="BodyText"/>
        <w:spacing w:before="2"/>
        <w:rPr>
          <w:i/>
          <w:sz w:val="26"/>
        </w:rPr>
      </w:pPr>
    </w:p>
    <w:p w:rsidR="001234C6" w:rsidRDefault="003E0A88">
      <w:pPr>
        <w:spacing w:line="273" w:lineRule="auto"/>
        <w:ind w:left="106" w:right="160"/>
        <w:jc w:val="both"/>
        <w:rPr>
          <w:i/>
        </w:rPr>
      </w:pPr>
      <w:r>
        <w:rPr>
          <w:i/>
        </w:rPr>
        <w:t xml:space="preserve">I respect and thank Syndicate Members Sri. </w:t>
      </w:r>
      <w:r>
        <w:rPr>
          <w:i/>
          <w:spacing w:val="-3"/>
        </w:rPr>
        <w:t xml:space="preserve">V. S. </w:t>
      </w:r>
      <w:r>
        <w:rPr>
          <w:i/>
        </w:rPr>
        <w:t>Praveen Kumar, Dr. Aji C. Panicker and Dr. K. Krishnadas, for providing me an opportunity to chair the Expert Committee and giving us all supp</w:t>
      </w:r>
      <w:r>
        <w:rPr>
          <w:i/>
        </w:rPr>
        <w:t>ort till the submission of the completed syllabus. I appreciate the support rendered to the expert committee by the staff of University Section Ac A IX, especially Sri. Anandlal</w:t>
      </w:r>
      <w:r>
        <w:rPr>
          <w:i/>
          <w:spacing w:val="-3"/>
        </w:rPr>
        <w:t xml:space="preserve"> </w:t>
      </w:r>
      <w:r>
        <w:rPr>
          <w:i/>
        </w:rPr>
        <w:t>Ben.</w:t>
      </w:r>
    </w:p>
    <w:p w:rsidR="001234C6" w:rsidRDefault="001234C6">
      <w:pPr>
        <w:pStyle w:val="BodyText"/>
        <w:spacing w:before="1"/>
        <w:rPr>
          <w:i/>
          <w:sz w:val="26"/>
        </w:rPr>
      </w:pPr>
    </w:p>
    <w:p w:rsidR="001234C6" w:rsidRDefault="003E0A88">
      <w:pPr>
        <w:spacing w:before="1" w:line="276" w:lineRule="auto"/>
        <w:ind w:left="106" w:right="159"/>
        <w:jc w:val="both"/>
        <w:rPr>
          <w:i/>
        </w:rPr>
      </w:pPr>
      <w:r>
        <w:rPr>
          <w:i/>
        </w:rPr>
        <w:t xml:space="preserve">I owe deep gratitude to all the expert committee members, </w:t>
      </w:r>
      <w:r>
        <w:rPr>
          <w:i/>
          <w:spacing w:val="-3"/>
        </w:rPr>
        <w:t xml:space="preserve">who </w:t>
      </w:r>
      <w:r>
        <w:rPr>
          <w:i/>
        </w:rPr>
        <w:t xml:space="preserve">took </w:t>
      </w:r>
      <w:r>
        <w:rPr>
          <w:i/>
          <w:spacing w:val="-3"/>
        </w:rPr>
        <w:t xml:space="preserve">keen </w:t>
      </w:r>
      <w:r>
        <w:rPr>
          <w:i/>
        </w:rPr>
        <w:t xml:space="preserve">interest, till the completion of the syllabus preparation by providing all the necessary information required for the improvement of the syllabus. I also acknowledge the support received from the teachers, research  scholars, students and industrialists </w:t>
      </w:r>
      <w:r>
        <w:rPr>
          <w:i/>
          <w:spacing w:val="-3"/>
        </w:rPr>
        <w:t>wh</w:t>
      </w:r>
      <w:r>
        <w:rPr>
          <w:i/>
          <w:spacing w:val="-3"/>
        </w:rPr>
        <w:t xml:space="preserve">o </w:t>
      </w:r>
      <w:r>
        <w:rPr>
          <w:i/>
        </w:rPr>
        <w:t xml:space="preserve">actively participated in the discussions during the curriculum restructuring and syllabus revision </w:t>
      </w:r>
      <w:r>
        <w:rPr>
          <w:i/>
          <w:spacing w:val="-3"/>
        </w:rPr>
        <w:t xml:space="preserve">work </w:t>
      </w:r>
      <w:r>
        <w:rPr>
          <w:i/>
        </w:rPr>
        <w:t>shop. I gratefully acknowledge their valuable</w:t>
      </w:r>
      <w:r>
        <w:rPr>
          <w:i/>
          <w:spacing w:val="-2"/>
        </w:rPr>
        <w:t xml:space="preserve"> </w:t>
      </w:r>
      <w:r>
        <w:rPr>
          <w:i/>
        </w:rPr>
        <w:t>contribution.</w:t>
      </w:r>
    </w:p>
    <w:p w:rsidR="001234C6" w:rsidRDefault="001234C6">
      <w:pPr>
        <w:pStyle w:val="BodyText"/>
        <w:rPr>
          <w:i/>
          <w:sz w:val="25"/>
        </w:rPr>
      </w:pPr>
    </w:p>
    <w:p w:rsidR="001234C6" w:rsidRDefault="003E0A88">
      <w:pPr>
        <w:spacing w:line="276" w:lineRule="auto"/>
        <w:ind w:left="106" w:right="159"/>
        <w:jc w:val="both"/>
        <w:rPr>
          <w:i/>
        </w:rPr>
      </w:pPr>
      <w:r>
        <w:rPr>
          <w:i/>
        </w:rPr>
        <w:t xml:space="preserve">I heartily thank the Principal, Staff and Management of Sree Sankara College, Kalady for </w:t>
      </w:r>
      <w:r>
        <w:rPr>
          <w:i/>
        </w:rPr>
        <w:t>providing support during the curriculum restructuring and syllabus revision work shop. Let me not forget to mention the support received from Students and Staff of Postgraduate and Research Department of Microbiology for organising the curriculum restructu</w:t>
      </w:r>
      <w:r>
        <w:rPr>
          <w:i/>
        </w:rPr>
        <w:t>ring and syllabus revision work shop.</w:t>
      </w:r>
    </w:p>
    <w:p w:rsidR="001234C6" w:rsidRDefault="001234C6">
      <w:pPr>
        <w:pStyle w:val="BodyText"/>
        <w:rPr>
          <w:i/>
        </w:rPr>
      </w:pPr>
    </w:p>
    <w:p w:rsidR="001234C6" w:rsidRDefault="001234C6">
      <w:pPr>
        <w:pStyle w:val="BodyText"/>
        <w:rPr>
          <w:i/>
        </w:rPr>
      </w:pPr>
    </w:p>
    <w:p w:rsidR="001234C6" w:rsidRDefault="001234C6">
      <w:pPr>
        <w:pStyle w:val="BodyText"/>
        <w:spacing w:before="3"/>
        <w:rPr>
          <w:i/>
          <w:sz w:val="28"/>
        </w:rPr>
      </w:pPr>
    </w:p>
    <w:p w:rsidR="001234C6" w:rsidRDefault="003E0A88">
      <w:pPr>
        <w:spacing w:before="1" w:line="273" w:lineRule="auto"/>
        <w:ind w:left="5734" w:right="157" w:firstLine="2506"/>
        <w:rPr>
          <w:i/>
        </w:rPr>
      </w:pPr>
      <w:r>
        <w:rPr>
          <w:i/>
        </w:rPr>
        <w:t>Chairman Expert Committee, Microbiology (PG)</w:t>
      </w:r>
    </w:p>
    <w:p w:rsidR="001234C6" w:rsidRDefault="001234C6">
      <w:pPr>
        <w:spacing w:line="273" w:lineRule="auto"/>
        <w:sectPr w:rsidR="001234C6">
          <w:pgSz w:w="11910" w:h="16840"/>
          <w:pgMar w:top="1360" w:right="1040" w:bottom="1180" w:left="1560" w:header="0" w:footer="992" w:gutter="0"/>
          <w:cols w:space="720"/>
        </w:sectPr>
      </w:pPr>
    </w:p>
    <w:p w:rsidR="001234C6" w:rsidRDefault="001234C6">
      <w:pPr>
        <w:pStyle w:val="BodyText"/>
        <w:rPr>
          <w:i/>
          <w:sz w:val="20"/>
        </w:rPr>
      </w:pPr>
    </w:p>
    <w:p w:rsidR="001234C6" w:rsidRDefault="001234C6">
      <w:pPr>
        <w:pStyle w:val="BodyText"/>
        <w:rPr>
          <w:i/>
          <w:sz w:val="20"/>
        </w:rPr>
      </w:pPr>
    </w:p>
    <w:p w:rsidR="001234C6" w:rsidRDefault="001234C6">
      <w:pPr>
        <w:pStyle w:val="BodyText"/>
        <w:spacing w:before="9"/>
        <w:rPr>
          <w:i/>
          <w:sz w:val="15"/>
        </w:rPr>
      </w:pPr>
    </w:p>
    <w:p w:rsidR="001234C6" w:rsidRDefault="003E0A88">
      <w:pPr>
        <w:pStyle w:val="Heading3"/>
        <w:ind w:left="167" w:right="233"/>
        <w:rPr>
          <w:u w:val="none"/>
        </w:rPr>
      </w:pPr>
      <w:r>
        <w:rPr>
          <w:u w:val="thick"/>
        </w:rPr>
        <w:t>THE EXPERT COMMITTEE IN MICROBIOLOGY (PG)</w:t>
      </w:r>
    </w:p>
    <w:p w:rsidR="001234C6" w:rsidRDefault="001234C6">
      <w:pPr>
        <w:pStyle w:val="BodyText"/>
        <w:rPr>
          <w:b/>
          <w:sz w:val="20"/>
        </w:rPr>
      </w:pPr>
    </w:p>
    <w:p w:rsidR="001234C6" w:rsidRDefault="001234C6">
      <w:pPr>
        <w:pStyle w:val="BodyText"/>
        <w:spacing w:before="7"/>
        <w:rPr>
          <w:b/>
        </w:rPr>
      </w:pPr>
    </w:p>
    <w:p w:rsidR="001234C6" w:rsidRDefault="003E0A88">
      <w:pPr>
        <w:pStyle w:val="Heading4"/>
        <w:spacing w:before="90"/>
      </w:pPr>
      <w:r>
        <w:t>Chairperson:</w:t>
      </w:r>
    </w:p>
    <w:p w:rsidR="001234C6" w:rsidRDefault="003E0A88">
      <w:pPr>
        <w:pStyle w:val="BodyText"/>
        <w:spacing w:before="17" w:line="254" w:lineRule="auto"/>
        <w:ind w:left="826" w:right="172"/>
      </w:pPr>
      <w:r>
        <w:t>Dr.S Mohan, Assistant Professor, Department of Microbiology, Sree Sankara College, Kalady</w:t>
      </w:r>
    </w:p>
    <w:p w:rsidR="001234C6" w:rsidRDefault="001234C6">
      <w:pPr>
        <w:pStyle w:val="BodyText"/>
        <w:spacing w:before="4"/>
        <w:rPr>
          <w:sz w:val="26"/>
        </w:rPr>
      </w:pPr>
    </w:p>
    <w:p w:rsidR="001234C6" w:rsidRDefault="003E0A88">
      <w:pPr>
        <w:pStyle w:val="Heading4"/>
      </w:pPr>
      <w:r>
        <w:t>Members:</w:t>
      </w:r>
    </w:p>
    <w:p w:rsidR="001234C6" w:rsidRDefault="003E0A88">
      <w:pPr>
        <w:pStyle w:val="ListParagraph"/>
        <w:numPr>
          <w:ilvl w:val="0"/>
          <w:numId w:val="1"/>
        </w:numPr>
        <w:tabs>
          <w:tab w:val="left" w:pos="827"/>
        </w:tabs>
        <w:spacing w:before="12" w:line="276" w:lineRule="auto"/>
        <w:ind w:right="170"/>
        <w:rPr>
          <w:sz w:val="24"/>
        </w:rPr>
      </w:pPr>
      <w:r>
        <w:rPr>
          <w:sz w:val="24"/>
        </w:rPr>
        <w:t>Dr.Soorej M Basheer, Assistant Professor and Head, Department of Molecular Biology, Kannur University. Nileeswaram</w:t>
      </w:r>
      <w:r>
        <w:rPr>
          <w:spacing w:val="4"/>
          <w:sz w:val="24"/>
        </w:rPr>
        <w:t xml:space="preserve"> </w:t>
      </w:r>
      <w:r>
        <w:rPr>
          <w:sz w:val="24"/>
        </w:rPr>
        <w:t>Campus.</w:t>
      </w:r>
    </w:p>
    <w:p w:rsidR="001234C6" w:rsidRDefault="003E0A88">
      <w:pPr>
        <w:pStyle w:val="ListParagraph"/>
        <w:numPr>
          <w:ilvl w:val="0"/>
          <w:numId w:val="1"/>
        </w:numPr>
        <w:tabs>
          <w:tab w:val="left" w:pos="827"/>
        </w:tabs>
        <w:spacing w:line="276" w:lineRule="auto"/>
        <w:ind w:right="173"/>
        <w:rPr>
          <w:sz w:val="24"/>
        </w:rPr>
      </w:pPr>
      <w:r>
        <w:rPr>
          <w:sz w:val="24"/>
        </w:rPr>
        <w:t>Dr.Manjula R, Associate Professor and Head, Department of Microbiology, Sree Sankara College,</w:t>
      </w:r>
      <w:r>
        <w:rPr>
          <w:spacing w:val="4"/>
          <w:sz w:val="24"/>
        </w:rPr>
        <w:t xml:space="preserve"> </w:t>
      </w:r>
      <w:r>
        <w:rPr>
          <w:sz w:val="24"/>
        </w:rPr>
        <w:t>Kalady</w:t>
      </w:r>
    </w:p>
    <w:p w:rsidR="001234C6" w:rsidRDefault="003E0A88">
      <w:pPr>
        <w:pStyle w:val="ListParagraph"/>
        <w:numPr>
          <w:ilvl w:val="0"/>
          <w:numId w:val="1"/>
        </w:numPr>
        <w:tabs>
          <w:tab w:val="left" w:pos="827"/>
        </w:tabs>
        <w:spacing w:line="276" w:lineRule="auto"/>
        <w:ind w:right="182"/>
        <w:rPr>
          <w:sz w:val="24"/>
        </w:rPr>
      </w:pPr>
      <w:r>
        <w:rPr>
          <w:sz w:val="24"/>
        </w:rPr>
        <w:t>Dr. Valsa A K, Associate Professor, Department of Microbiology, Sree Sankara College,</w:t>
      </w:r>
      <w:r>
        <w:rPr>
          <w:spacing w:val="8"/>
          <w:sz w:val="24"/>
        </w:rPr>
        <w:t xml:space="preserve"> </w:t>
      </w:r>
      <w:r>
        <w:rPr>
          <w:sz w:val="24"/>
        </w:rPr>
        <w:t>Kalady</w:t>
      </w:r>
    </w:p>
    <w:p w:rsidR="001234C6" w:rsidRDefault="003E0A88">
      <w:pPr>
        <w:pStyle w:val="ListParagraph"/>
        <w:numPr>
          <w:ilvl w:val="0"/>
          <w:numId w:val="1"/>
        </w:numPr>
        <w:tabs>
          <w:tab w:val="left" w:pos="827"/>
        </w:tabs>
        <w:spacing w:before="2" w:line="276" w:lineRule="auto"/>
        <w:ind w:right="173"/>
        <w:rPr>
          <w:sz w:val="24"/>
        </w:rPr>
      </w:pPr>
      <w:r>
        <w:rPr>
          <w:sz w:val="24"/>
        </w:rPr>
        <w:t>Dr. Sudha K., Assistant Professor and Head, Department of Biotechnology, St. Peter’s College,</w:t>
      </w:r>
      <w:r>
        <w:rPr>
          <w:spacing w:val="8"/>
          <w:sz w:val="24"/>
        </w:rPr>
        <w:t xml:space="preserve"> </w:t>
      </w:r>
      <w:r>
        <w:rPr>
          <w:sz w:val="24"/>
        </w:rPr>
        <w:t>Kolencherry</w:t>
      </w:r>
    </w:p>
    <w:p w:rsidR="001234C6" w:rsidRDefault="003E0A88">
      <w:pPr>
        <w:pStyle w:val="ListParagraph"/>
        <w:numPr>
          <w:ilvl w:val="0"/>
          <w:numId w:val="1"/>
        </w:numPr>
        <w:tabs>
          <w:tab w:val="left" w:pos="827"/>
        </w:tabs>
        <w:spacing w:line="276" w:lineRule="auto"/>
        <w:ind w:right="183"/>
        <w:rPr>
          <w:sz w:val="24"/>
        </w:rPr>
      </w:pPr>
      <w:r>
        <w:rPr>
          <w:sz w:val="24"/>
        </w:rPr>
        <w:t>Dr. Ally C. Antony, Assistant Professor, Department of Bi</w:t>
      </w:r>
      <w:r>
        <w:rPr>
          <w:sz w:val="24"/>
        </w:rPr>
        <w:t>otechnology, MES College, Marampilly,</w:t>
      </w:r>
      <w:r>
        <w:rPr>
          <w:spacing w:val="3"/>
          <w:sz w:val="24"/>
        </w:rPr>
        <w:t xml:space="preserve"> </w:t>
      </w:r>
      <w:r>
        <w:rPr>
          <w:sz w:val="24"/>
        </w:rPr>
        <w:t>Aluva</w:t>
      </w:r>
    </w:p>
    <w:p w:rsidR="001234C6" w:rsidRDefault="003E0A88">
      <w:pPr>
        <w:pStyle w:val="ListParagraph"/>
        <w:numPr>
          <w:ilvl w:val="0"/>
          <w:numId w:val="1"/>
        </w:numPr>
        <w:tabs>
          <w:tab w:val="left" w:pos="827"/>
        </w:tabs>
        <w:spacing w:line="276" w:lineRule="auto"/>
        <w:ind w:right="171"/>
        <w:rPr>
          <w:sz w:val="24"/>
        </w:rPr>
      </w:pPr>
      <w:r>
        <w:rPr>
          <w:sz w:val="24"/>
        </w:rPr>
        <w:t>Dr. Manjusha K., Assistant Professor, Department of Microbiology, St. Xavier’s College for Women,</w:t>
      </w:r>
      <w:r>
        <w:rPr>
          <w:spacing w:val="12"/>
          <w:sz w:val="24"/>
        </w:rPr>
        <w:t xml:space="preserve"> </w:t>
      </w:r>
      <w:r>
        <w:rPr>
          <w:sz w:val="24"/>
        </w:rPr>
        <w:t>Aluva</w:t>
      </w:r>
    </w:p>
    <w:p w:rsidR="001234C6" w:rsidRDefault="003E0A88">
      <w:pPr>
        <w:pStyle w:val="ListParagraph"/>
        <w:numPr>
          <w:ilvl w:val="0"/>
          <w:numId w:val="1"/>
        </w:numPr>
        <w:tabs>
          <w:tab w:val="left" w:pos="827"/>
        </w:tabs>
        <w:spacing w:line="276" w:lineRule="auto"/>
        <w:ind w:right="178"/>
        <w:rPr>
          <w:sz w:val="24"/>
        </w:rPr>
      </w:pPr>
      <w:r>
        <w:rPr>
          <w:sz w:val="24"/>
        </w:rPr>
        <w:t>Mr. Noby Mathew, Assistant Professor, Department of Applied Microbiology, St. Thomas College,</w:t>
      </w:r>
      <w:r>
        <w:rPr>
          <w:spacing w:val="3"/>
          <w:sz w:val="24"/>
        </w:rPr>
        <w:t xml:space="preserve"> </w:t>
      </w:r>
      <w:r>
        <w:rPr>
          <w:sz w:val="24"/>
        </w:rPr>
        <w:t>Pala.</w:t>
      </w:r>
    </w:p>
    <w:p w:rsidR="001234C6" w:rsidRDefault="003E0A88">
      <w:pPr>
        <w:pStyle w:val="ListParagraph"/>
        <w:numPr>
          <w:ilvl w:val="0"/>
          <w:numId w:val="1"/>
        </w:numPr>
        <w:tabs>
          <w:tab w:val="left" w:pos="827"/>
        </w:tabs>
        <w:spacing w:before="1" w:line="276" w:lineRule="auto"/>
        <w:ind w:right="172"/>
        <w:rPr>
          <w:sz w:val="24"/>
        </w:rPr>
      </w:pPr>
      <w:r>
        <w:rPr>
          <w:sz w:val="24"/>
        </w:rPr>
        <w:t>Mr. Sree</w:t>
      </w:r>
      <w:r>
        <w:rPr>
          <w:sz w:val="24"/>
        </w:rPr>
        <w:t>jith K M., Senior Manager –QA, Innovative Foods Ltd., Ezhupunna P O., Aleppey</w:t>
      </w:r>
      <w:r>
        <w:rPr>
          <w:spacing w:val="-4"/>
          <w:sz w:val="24"/>
        </w:rPr>
        <w:t xml:space="preserve"> </w:t>
      </w:r>
      <w:r>
        <w:rPr>
          <w:sz w:val="24"/>
        </w:rPr>
        <w:t>688537.</w:t>
      </w:r>
    </w:p>
    <w:p w:rsidR="001234C6" w:rsidRDefault="003E0A88">
      <w:pPr>
        <w:pStyle w:val="ListParagraph"/>
        <w:numPr>
          <w:ilvl w:val="0"/>
          <w:numId w:val="1"/>
        </w:numPr>
        <w:tabs>
          <w:tab w:val="left" w:pos="827"/>
        </w:tabs>
        <w:spacing w:line="276" w:lineRule="auto"/>
        <w:ind w:right="171"/>
        <w:rPr>
          <w:sz w:val="24"/>
        </w:rPr>
      </w:pPr>
      <w:r>
        <w:rPr>
          <w:sz w:val="24"/>
        </w:rPr>
        <w:t>Mr. Manoj Mathew, Manager –QC, AVT McCormick Ingredients Pvt Ltd., Marampilly P O., South Vazhakulam, Aluva, Ernakulam</w:t>
      </w:r>
      <w:r>
        <w:rPr>
          <w:spacing w:val="-8"/>
          <w:sz w:val="24"/>
        </w:rPr>
        <w:t xml:space="preserve"> </w:t>
      </w:r>
      <w:r>
        <w:rPr>
          <w:sz w:val="24"/>
        </w:rPr>
        <w:t>683105.</w:t>
      </w:r>
    </w:p>
    <w:p w:rsidR="001234C6" w:rsidRDefault="001234C6">
      <w:pPr>
        <w:spacing w:line="276" w:lineRule="auto"/>
        <w:rPr>
          <w:sz w:val="24"/>
        </w:rPr>
        <w:sectPr w:rsidR="001234C6">
          <w:pgSz w:w="11910" w:h="16840"/>
          <w:pgMar w:top="1580" w:right="1040" w:bottom="1180" w:left="1560" w:header="0" w:footer="992" w:gutter="0"/>
          <w:cols w:space="720"/>
        </w:sectPr>
      </w:pPr>
    </w:p>
    <w:p w:rsidR="001234C6" w:rsidRDefault="001234C6">
      <w:pPr>
        <w:pStyle w:val="BodyText"/>
        <w:spacing w:before="5"/>
        <w:rPr>
          <w:sz w:val="16"/>
        </w:rPr>
      </w:pPr>
    </w:p>
    <w:p w:rsidR="001234C6" w:rsidRDefault="003E0A88">
      <w:pPr>
        <w:pStyle w:val="Heading3"/>
        <w:ind w:left="1214"/>
        <w:rPr>
          <w:u w:val="none"/>
        </w:rPr>
      </w:pPr>
      <w:r>
        <w:rPr>
          <w:u w:val="thick"/>
        </w:rPr>
        <w:t>TABLE OF CONTENTS</w:t>
      </w:r>
    </w:p>
    <w:p w:rsidR="001234C6" w:rsidRDefault="001234C6">
      <w:pPr>
        <w:pStyle w:val="BodyText"/>
        <w:rPr>
          <w:b/>
          <w:sz w:val="20"/>
        </w:rPr>
      </w:pPr>
    </w:p>
    <w:p w:rsidR="001234C6" w:rsidRDefault="001234C6">
      <w:pPr>
        <w:pStyle w:val="BodyText"/>
        <w:spacing w:after="1"/>
        <w:rPr>
          <w:b/>
          <w:sz w:val="19"/>
        </w:rPr>
      </w:pPr>
    </w:p>
    <w:tbl>
      <w:tblPr>
        <w:tblW w:w="0" w:type="auto"/>
        <w:tblInd w:w="7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16"/>
        <w:gridCol w:w="4595"/>
        <w:gridCol w:w="1641"/>
      </w:tblGrid>
      <w:tr w:rsidR="001234C6">
        <w:trPr>
          <w:trHeight w:val="882"/>
        </w:trPr>
        <w:tc>
          <w:tcPr>
            <w:tcW w:w="1416" w:type="dxa"/>
          </w:tcPr>
          <w:p w:rsidR="001234C6" w:rsidRDefault="003E0A88">
            <w:pPr>
              <w:pStyle w:val="TableParagraph"/>
              <w:spacing w:before="232"/>
              <w:rPr>
                <w:sz w:val="28"/>
              </w:rPr>
            </w:pPr>
            <w:r>
              <w:rPr>
                <w:sz w:val="28"/>
              </w:rPr>
              <w:t xml:space="preserve">Sl. </w:t>
            </w:r>
            <w:r>
              <w:rPr>
                <w:sz w:val="28"/>
              </w:rPr>
              <w:t>No.</w:t>
            </w:r>
          </w:p>
        </w:tc>
        <w:tc>
          <w:tcPr>
            <w:tcW w:w="4595" w:type="dxa"/>
          </w:tcPr>
          <w:p w:rsidR="001234C6" w:rsidRDefault="003E0A88">
            <w:pPr>
              <w:pStyle w:val="TableParagraph"/>
              <w:spacing w:before="232"/>
              <w:rPr>
                <w:sz w:val="28"/>
              </w:rPr>
            </w:pPr>
            <w:r>
              <w:rPr>
                <w:sz w:val="28"/>
              </w:rPr>
              <w:t>Title</w:t>
            </w:r>
          </w:p>
        </w:tc>
        <w:tc>
          <w:tcPr>
            <w:tcW w:w="1641" w:type="dxa"/>
          </w:tcPr>
          <w:p w:rsidR="001234C6" w:rsidRDefault="003E0A88">
            <w:pPr>
              <w:pStyle w:val="TableParagraph"/>
              <w:spacing w:before="232"/>
              <w:ind w:left="111"/>
              <w:rPr>
                <w:sz w:val="28"/>
              </w:rPr>
            </w:pPr>
            <w:r>
              <w:rPr>
                <w:sz w:val="28"/>
              </w:rPr>
              <w:t>Page No.</w:t>
            </w:r>
          </w:p>
        </w:tc>
      </w:tr>
      <w:tr w:rsidR="001234C6">
        <w:trPr>
          <w:trHeight w:val="883"/>
        </w:trPr>
        <w:tc>
          <w:tcPr>
            <w:tcW w:w="1416" w:type="dxa"/>
          </w:tcPr>
          <w:p w:rsidR="001234C6" w:rsidRDefault="003E0A88">
            <w:pPr>
              <w:pStyle w:val="TableParagraph"/>
              <w:spacing w:before="232"/>
              <w:rPr>
                <w:sz w:val="28"/>
              </w:rPr>
            </w:pPr>
            <w:r>
              <w:rPr>
                <w:w w:val="99"/>
                <w:sz w:val="28"/>
              </w:rPr>
              <w:t>1</w:t>
            </w:r>
          </w:p>
        </w:tc>
        <w:tc>
          <w:tcPr>
            <w:tcW w:w="4595" w:type="dxa"/>
          </w:tcPr>
          <w:p w:rsidR="001234C6" w:rsidRDefault="003E0A88">
            <w:pPr>
              <w:pStyle w:val="TableParagraph"/>
              <w:spacing w:before="232"/>
              <w:rPr>
                <w:sz w:val="28"/>
              </w:rPr>
            </w:pPr>
            <w:r>
              <w:rPr>
                <w:sz w:val="28"/>
              </w:rPr>
              <w:t>Aim of the Programme</w:t>
            </w:r>
          </w:p>
        </w:tc>
        <w:tc>
          <w:tcPr>
            <w:tcW w:w="1641" w:type="dxa"/>
          </w:tcPr>
          <w:p w:rsidR="001234C6" w:rsidRDefault="003E0A88">
            <w:pPr>
              <w:pStyle w:val="TableParagraph"/>
              <w:spacing w:before="232"/>
              <w:ind w:left="221"/>
              <w:rPr>
                <w:sz w:val="28"/>
              </w:rPr>
            </w:pPr>
            <w:r>
              <w:rPr>
                <w:w w:val="99"/>
                <w:sz w:val="28"/>
              </w:rPr>
              <w:t>6</w:t>
            </w:r>
          </w:p>
        </w:tc>
      </w:tr>
      <w:tr w:rsidR="001234C6">
        <w:trPr>
          <w:trHeight w:val="882"/>
        </w:trPr>
        <w:tc>
          <w:tcPr>
            <w:tcW w:w="1416" w:type="dxa"/>
          </w:tcPr>
          <w:p w:rsidR="001234C6" w:rsidRDefault="003E0A88">
            <w:pPr>
              <w:pStyle w:val="TableParagraph"/>
              <w:spacing w:before="232"/>
              <w:rPr>
                <w:sz w:val="28"/>
              </w:rPr>
            </w:pPr>
            <w:r>
              <w:rPr>
                <w:w w:val="99"/>
                <w:sz w:val="28"/>
              </w:rPr>
              <w:t>2</w:t>
            </w:r>
          </w:p>
        </w:tc>
        <w:tc>
          <w:tcPr>
            <w:tcW w:w="4595" w:type="dxa"/>
          </w:tcPr>
          <w:p w:rsidR="001234C6" w:rsidRDefault="003E0A88">
            <w:pPr>
              <w:pStyle w:val="TableParagraph"/>
              <w:spacing w:before="232"/>
              <w:rPr>
                <w:sz w:val="28"/>
              </w:rPr>
            </w:pPr>
            <w:r>
              <w:rPr>
                <w:sz w:val="28"/>
              </w:rPr>
              <w:t>Programme structure</w:t>
            </w:r>
          </w:p>
        </w:tc>
        <w:tc>
          <w:tcPr>
            <w:tcW w:w="1641" w:type="dxa"/>
          </w:tcPr>
          <w:p w:rsidR="001234C6" w:rsidRDefault="003E0A88">
            <w:pPr>
              <w:pStyle w:val="TableParagraph"/>
              <w:spacing w:before="232"/>
              <w:ind w:left="221"/>
              <w:rPr>
                <w:sz w:val="28"/>
              </w:rPr>
            </w:pPr>
            <w:r>
              <w:rPr>
                <w:w w:val="99"/>
                <w:sz w:val="28"/>
              </w:rPr>
              <w:t>8</w:t>
            </w:r>
          </w:p>
        </w:tc>
      </w:tr>
      <w:tr w:rsidR="001234C6">
        <w:trPr>
          <w:trHeight w:val="888"/>
        </w:trPr>
        <w:tc>
          <w:tcPr>
            <w:tcW w:w="1416" w:type="dxa"/>
          </w:tcPr>
          <w:p w:rsidR="001234C6" w:rsidRDefault="003E0A88">
            <w:pPr>
              <w:pStyle w:val="TableParagraph"/>
              <w:spacing w:before="232"/>
              <w:rPr>
                <w:sz w:val="28"/>
              </w:rPr>
            </w:pPr>
            <w:r>
              <w:rPr>
                <w:w w:val="99"/>
                <w:sz w:val="28"/>
              </w:rPr>
              <w:t>3</w:t>
            </w:r>
          </w:p>
        </w:tc>
        <w:tc>
          <w:tcPr>
            <w:tcW w:w="4595" w:type="dxa"/>
          </w:tcPr>
          <w:p w:rsidR="001234C6" w:rsidRDefault="003E0A88">
            <w:pPr>
              <w:pStyle w:val="TableParagraph"/>
              <w:spacing w:before="232"/>
              <w:rPr>
                <w:sz w:val="28"/>
              </w:rPr>
            </w:pPr>
            <w:r>
              <w:rPr>
                <w:sz w:val="28"/>
              </w:rPr>
              <w:t>First semester syllabus</w:t>
            </w:r>
          </w:p>
        </w:tc>
        <w:tc>
          <w:tcPr>
            <w:tcW w:w="1641" w:type="dxa"/>
          </w:tcPr>
          <w:p w:rsidR="001234C6" w:rsidRDefault="003E0A88">
            <w:pPr>
              <w:pStyle w:val="TableParagraph"/>
              <w:spacing w:before="232"/>
              <w:ind w:left="221"/>
              <w:rPr>
                <w:sz w:val="28"/>
              </w:rPr>
            </w:pPr>
            <w:r>
              <w:rPr>
                <w:sz w:val="28"/>
              </w:rPr>
              <w:t>10</w:t>
            </w:r>
          </w:p>
        </w:tc>
      </w:tr>
      <w:tr w:rsidR="001234C6">
        <w:trPr>
          <w:trHeight w:val="882"/>
        </w:trPr>
        <w:tc>
          <w:tcPr>
            <w:tcW w:w="1416" w:type="dxa"/>
          </w:tcPr>
          <w:p w:rsidR="001234C6" w:rsidRDefault="003E0A88">
            <w:pPr>
              <w:pStyle w:val="TableParagraph"/>
              <w:spacing w:before="232"/>
              <w:rPr>
                <w:sz w:val="28"/>
              </w:rPr>
            </w:pPr>
            <w:r>
              <w:rPr>
                <w:w w:val="99"/>
                <w:sz w:val="28"/>
              </w:rPr>
              <w:t>4</w:t>
            </w:r>
          </w:p>
        </w:tc>
        <w:tc>
          <w:tcPr>
            <w:tcW w:w="4595" w:type="dxa"/>
          </w:tcPr>
          <w:p w:rsidR="001234C6" w:rsidRDefault="003E0A88">
            <w:pPr>
              <w:pStyle w:val="TableParagraph"/>
              <w:spacing w:before="232"/>
              <w:rPr>
                <w:sz w:val="28"/>
              </w:rPr>
            </w:pPr>
            <w:r>
              <w:rPr>
                <w:sz w:val="28"/>
              </w:rPr>
              <w:t>Second semester syllabus</w:t>
            </w:r>
          </w:p>
        </w:tc>
        <w:tc>
          <w:tcPr>
            <w:tcW w:w="1641" w:type="dxa"/>
          </w:tcPr>
          <w:p w:rsidR="001234C6" w:rsidRDefault="003E0A88">
            <w:pPr>
              <w:pStyle w:val="TableParagraph"/>
              <w:spacing w:before="232"/>
              <w:ind w:left="221"/>
              <w:rPr>
                <w:sz w:val="28"/>
              </w:rPr>
            </w:pPr>
            <w:r>
              <w:rPr>
                <w:sz w:val="28"/>
              </w:rPr>
              <w:t>24</w:t>
            </w:r>
          </w:p>
        </w:tc>
      </w:tr>
      <w:tr w:rsidR="001234C6">
        <w:trPr>
          <w:trHeight w:val="883"/>
        </w:trPr>
        <w:tc>
          <w:tcPr>
            <w:tcW w:w="1416" w:type="dxa"/>
          </w:tcPr>
          <w:p w:rsidR="001234C6" w:rsidRDefault="003E0A88">
            <w:pPr>
              <w:pStyle w:val="TableParagraph"/>
              <w:spacing w:before="233"/>
              <w:rPr>
                <w:sz w:val="28"/>
              </w:rPr>
            </w:pPr>
            <w:r>
              <w:rPr>
                <w:w w:val="99"/>
                <w:sz w:val="28"/>
              </w:rPr>
              <w:t>5</w:t>
            </w:r>
          </w:p>
        </w:tc>
        <w:tc>
          <w:tcPr>
            <w:tcW w:w="4595" w:type="dxa"/>
          </w:tcPr>
          <w:p w:rsidR="001234C6" w:rsidRDefault="003E0A88">
            <w:pPr>
              <w:pStyle w:val="TableParagraph"/>
              <w:spacing w:before="233"/>
              <w:rPr>
                <w:sz w:val="28"/>
              </w:rPr>
            </w:pPr>
            <w:r>
              <w:rPr>
                <w:sz w:val="28"/>
              </w:rPr>
              <w:t>Third semester syllabus</w:t>
            </w:r>
          </w:p>
        </w:tc>
        <w:tc>
          <w:tcPr>
            <w:tcW w:w="1641" w:type="dxa"/>
          </w:tcPr>
          <w:p w:rsidR="001234C6" w:rsidRDefault="003E0A88">
            <w:pPr>
              <w:pStyle w:val="TableParagraph"/>
              <w:spacing w:before="233"/>
              <w:ind w:left="221"/>
              <w:rPr>
                <w:sz w:val="28"/>
              </w:rPr>
            </w:pPr>
            <w:r>
              <w:rPr>
                <w:sz w:val="28"/>
              </w:rPr>
              <w:t>36</w:t>
            </w:r>
          </w:p>
        </w:tc>
      </w:tr>
      <w:tr w:rsidR="001234C6">
        <w:trPr>
          <w:trHeight w:val="882"/>
        </w:trPr>
        <w:tc>
          <w:tcPr>
            <w:tcW w:w="1416" w:type="dxa"/>
          </w:tcPr>
          <w:p w:rsidR="001234C6" w:rsidRDefault="003E0A88">
            <w:pPr>
              <w:pStyle w:val="TableParagraph"/>
              <w:spacing w:before="232"/>
              <w:rPr>
                <w:sz w:val="28"/>
              </w:rPr>
            </w:pPr>
            <w:r>
              <w:rPr>
                <w:w w:val="99"/>
                <w:sz w:val="28"/>
              </w:rPr>
              <w:t>6</w:t>
            </w:r>
          </w:p>
        </w:tc>
        <w:tc>
          <w:tcPr>
            <w:tcW w:w="4595" w:type="dxa"/>
          </w:tcPr>
          <w:p w:rsidR="001234C6" w:rsidRDefault="003E0A88">
            <w:pPr>
              <w:pStyle w:val="TableParagraph"/>
              <w:spacing w:before="232"/>
              <w:rPr>
                <w:sz w:val="28"/>
              </w:rPr>
            </w:pPr>
            <w:r>
              <w:rPr>
                <w:sz w:val="28"/>
              </w:rPr>
              <w:t>Fourth semester syllabus</w:t>
            </w:r>
          </w:p>
        </w:tc>
        <w:tc>
          <w:tcPr>
            <w:tcW w:w="1641" w:type="dxa"/>
          </w:tcPr>
          <w:p w:rsidR="001234C6" w:rsidRDefault="003E0A88">
            <w:pPr>
              <w:pStyle w:val="TableParagraph"/>
              <w:spacing w:before="232"/>
              <w:ind w:left="221"/>
              <w:rPr>
                <w:sz w:val="28"/>
              </w:rPr>
            </w:pPr>
            <w:r>
              <w:rPr>
                <w:sz w:val="28"/>
              </w:rPr>
              <w:t>56</w:t>
            </w:r>
          </w:p>
        </w:tc>
      </w:tr>
    </w:tbl>
    <w:p w:rsidR="001234C6" w:rsidRDefault="001234C6">
      <w:pPr>
        <w:rPr>
          <w:sz w:val="28"/>
        </w:rPr>
        <w:sectPr w:rsidR="001234C6">
          <w:pgSz w:w="11910" w:h="16840"/>
          <w:pgMar w:top="1580" w:right="1040" w:bottom="1180" w:left="1560" w:header="0" w:footer="992" w:gutter="0"/>
          <w:cols w:space="720"/>
        </w:sectPr>
      </w:pPr>
    </w:p>
    <w:p w:rsidR="001234C6" w:rsidRDefault="001234C6">
      <w:pPr>
        <w:pStyle w:val="BodyText"/>
        <w:rPr>
          <w:b/>
          <w:sz w:val="20"/>
        </w:rPr>
      </w:pPr>
    </w:p>
    <w:p w:rsidR="001234C6" w:rsidRDefault="001234C6">
      <w:pPr>
        <w:pStyle w:val="BodyText"/>
        <w:rPr>
          <w:b/>
          <w:sz w:val="20"/>
        </w:rPr>
      </w:pPr>
    </w:p>
    <w:p w:rsidR="001234C6" w:rsidRDefault="003E0A88">
      <w:pPr>
        <w:spacing w:before="243"/>
        <w:ind w:left="1205" w:right="1283"/>
        <w:jc w:val="center"/>
        <w:rPr>
          <w:b/>
          <w:sz w:val="40"/>
        </w:rPr>
      </w:pPr>
      <w:r>
        <w:rPr>
          <w:b/>
          <w:sz w:val="40"/>
          <w:u w:val="thick"/>
        </w:rPr>
        <w:t>M. Sc. Microbiology Programme</w:t>
      </w:r>
    </w:p>
    <w:p w:rsidR="001234C6" w:rsidRDefault="003E0A88">
      <w:pPr>
        <w:pStyle w:val="Heading4"/>
        <w:spacing w:before="31"/>
        <w:ind w:left="167" w:right="237"/>
        <w:jc w:val="center"/>
        <w:rPr>
          <w:sz w:val="28"/>
        </w:rPr>
      </w:pPr>
      <w:r>
        <w:rPr>
          <w:u w:val="thick"/>
        </w:rPr>
        <w:t>(Mahatma Gandhi University Regulations PGCSS-2019 from 2019-20 Academic Year</w:t>
      </w:r>
      <w:r>
        <w:rPr>
          <w:sz w:val="28"/>
          <w:u w:val="thick"/>
        </w:rPr>
        <w:t>)</w:t>
      </w:r>
    </w:p>
    <w:p w:rsidR="001234C6" w:rsidRDefault="001234C6">
      <w:pPr>
        <w:pStyle w:val="BodyText"/>
        <w:spacing w:before="2"/>
        <w:rPr>
          <w:b/>
          <w:sz w:val="19"/>
        </w:rPr>
      </w:pPr>
    </w:p>
    <w:p w:rsidR="001234C6" w:rsidRDefault="003E0A88">
      <w:pPr>
        <w:pStyle w:val="ListParagraph"/>
        <w:numPr>
          <w:ilvl w:val="0"/>
          <w:numId w:val="33"/>
        </w:numPr>
        <w:tabs>
          <w:tab w:val="left" w:pos="534"/>
        </w:tabs>
        <w:spacing w:before="90"/>
        <w:jc w:val="left"/>
        <w:rPr>
          <w:b/>
          <w:sz w:val="24"/>
        </w:rPr>
      </w:pPr>
      <w:r>
        <w:rPr>
          <w:b/>
          <w:sz w:val="24"/>
          <w:u w:val="thick"/>
        </w:rPr>
        <w:t>Aim of the</w:t>
      </w:r>
      <w:r>
        <w:rPr>
          <w:b/>
          <w:spacing w:val="-2"/>
          <w:sz w:val="24"/>
          <w:u w:val="thick"/>
        </w:rPr>
        <w:t xml:space="preserve"> </w:t>
      </w:r>
      <w:r>
        <w:rPr>
          <w:b/>
          <w:sz w:val="24"/>
          <w:u w:val="thick"/>
        </w:rPr>
        <w:t>Programme</w:t>
      </w:r>
      <w:r>
        <w:rPr>
          <w:b/>
          <w:sz w:val="24"/>
        </w:rPr>
        <w:t>:</w:t>
      </w:r>
    </w:p>
    <w:p w:rsidR="001234C6" w:rsidRDefault="001234C6">
      <w:pPr>
        <w:pStyle w:val="BodyText"/>
        <w:spacing w:before="1"/>
        <w:rPr>
          <w:b/>
          <w:sz w:val="19"/>
        </w:rPr>
      </w:pPr>
    </w:p>
    <w:p w:rsidR="001234C6" w:rsidRDefault="003E0A88">
      <w:pPr>
        <w:pStyle w:val="BodyText"/>
        <w:spacing w:before="90" w:line="362" w:lineRule="auto"/>
        <w:ind w:left="106" w:right="164"/>
        <w:jc w:val="both"/>
      </w:pPr>
      <w:r>
        <w:t>Microbiology deals with the study of microbes. The M.Sc. Degree programme aims at providing an in depth understanding of the biochemistry, cell biology, m</w:t>
      </w:r>
      <w:r>
        <w:t>olecular biology, physiology of microbes and their experimental aspects. This programme also aims to study emerging areas of Bioscience along with analytical techniques, bioinformatics and biostatistics. The students need to achieve the program specific ou</w:t>
      </w:r>
      <w:r>
        <w:t>tcome listed below.</w:t>
      </w:r>
    </w:p>
    <w:p w:rsidR="001234C6" w:rsidRDefault="003E0A88">
      <w:pPr>
        <w:pStyle w:val="Heading4"/>
        <w:spacing w:before="154"/>
        <w:jc w:val="both"/>
      </w:pPr>
      <w:r>
        <w:t>Program Specific Outcome</w:t>
      </w:r>
    </w:p>
    <w:p w:rsidR="001234C6" w:rsidRDefault="001234C6">
      <w:pPr>
        <w:pStyle w:val="BodyText"/>
        <w:spacing w:before="3"/>
        <w:rPr>
          <w:b/>
          <w:sz w:val="25"/>
        </w:rPr>
      </w:pPr>
    </w:p>
    <w:p w:rsidR="001234C6" w:rsidRDefault="003E0A88">
      <w:pPr>
        <w:pStyle w:val="BodyText"/>
        <w:spacing w:line="362" w:lineRule="auto"/>
        <w:ind w:left="106" w:right="1452"/>
        <w:jc w:val="both"/>
      </w:pPr>
      <w:r>
        <w:t>Upon completing degree in M. Sc. Microbiology, students should have thorough understanding and knowledge of the core concepts in General Microbiology.</w:t>
      </w:r>
    </w:p>
    <w:p w:rsidR="001234C6" w:rsidRDefault="003E0A88">
      <w:pPr>
        <w:pStyle w:val="BodyText"/>
        <w:spacing w:before="161"/>
        <w:ind w:left="106"/>
        <w:jc w:val="both"/>
      </w:pPr>
      <w:r>
        <w:t>Microbiology postgraduates will be able to:</w:t>
      </w:r>
    </w:p>
    <w:p w:rsidR="001234C6" w:rsidRDefault="001234C6">
      <w:pPr>
        <w:pStyle w:val="BodyText"/>
        <w:spacing w:before="2"/>
        <w:rPr>
          <w:sz w:val="25"/>
        </w:rPr>
      </w:pPr>
    </w:p>
    <w:p w:rsidR="001234C6" w:rsidRDefault="003E0A88">
      <w:pPr>
        <w:pStyle w:val="ListParagraph"/>
        <w:numPr>
          <w:ilvl w:val="1"/>
          <w:numId w:val="33"/>
        </w:numPr>
        <w:tabs>
          <w:tab w:val="left" w:pos="827"/>
        </w:tabs>
        <w:spacing w:before="1" w:line="362" w:lineRule="auto"/>
        <w:ind w:right="177"/>
        <w:jc w:val="both"/>
        <w:rPr>
          <w:sz w:val="24"/>
        </w:rPr>
      </w:pPr>
      <w:r>
        <w:rPr>
          <w:sz w:val="24"/>
        </w:rPr>
        <w:t>Describe the r</w:t>
      </w:r>
      <w:r>
        <w:rPr>
          <w:sz w:val="24"/>
        </w:rPr>
        <w:t xml:space="preserve">ole and interaction of microorganisms </w:t>
      </w:r>
      <w:r>
        <w:rPr>
          <w:spacing w:val="-3"/>
          <w:sz w:val="24"/>
        </w:rPr>
        <w:t xml:space="preserve">in </w:t>
      </w:r>
      <w:r>
        <w:rPr>
          <w:sz w:val="24"/>
        </w:rPr>
        <w:t>the ecosystem and its usefulness as a ‘model system’ to study basic biology, genetics, metabolism and ecology.</w:t>
      </w:r>
    </w:p>
    <w:p w:rsidR="001234C6" w:rsidRDefault="003E0A88">
      <w:pPr>
        <w:pStyle w:val="ListParagraph"/>
        <w:numPr>
          <w:ilvl w:val="1"/>
          <w:numId w:val="33"/>
        </w:numPr>
        <w:tabs>
          <w:tab w:val="left" w:pos="827"/>
        </w:tabs>
        <w:spacing w:line="360" w:lineRule="auto"/>
        <w:ind w:right="170" w:hanging="553"/>
        <w:jc w:val="both"/>
        <w:rPr>
          <w:sz w:val="24"/>
        </w:rPr>
      </w:pPr>
      <w:r>
        <w:rPr>
          <w:sz w:val="24"/>
        </w:rPr>
        <w:t xml:space="preserve">Identify role of microorganism </w:t>
      </w:r>
      <w:r>
        <w:rPr>
          <w:spacing w:val="-3"/>
          <w:sz w:val="24"/>
        </w:rPr>
        <w:t xml:space="preserve">in </w:t>
      </w:r>
      <w:r>
        <w:rPr>
          <w:sz w:val="24"/>
        </w:rPr>
        <w:t xml:space="preserve">disease and </w:t>
      </w:r>
      <w:r>
        <w:rPr>
          <w:spacing w:val="-3"/>
          <w:sz w:val="24"/>
        </w:rPr>
        <w:t xml:space="preserve">in </w:t>
      </w:r>
      <w:r>
        <w:rPr>
          <w:sz w:val="24"/>
        </w:rPr>
        <w:t>the environment including elemental cycles, biodegradation,</w:t>
      </w:r>
      <w:r>
        <w:rPr>
          <w:spacing w:val="11"/>
          <w:sz w:val="24"/>
        </w:rPr>
        <w:t xml:space="preserve"> </w:t>
      </w:r>
      <w:r>
        <w:rPr>
          <w:i/>
          <w:sz w:val="24"/>
        </w:rPr>
        <w:t>etc</w:t>
      </w:r>
      <w:r>
        <w:rPr>
          <w:sz w:val="24"/>
        </w:rPr>
        <w:t>.</w:t>
      </w:r>
    </w:p>
    <w:p w:rsidR="001234C6" w:rsidRDefault="003E0A88">
      <w:pPr>
        <w:pStyle w:val="ListParagraph"/>
        <w:numPr>
          <w:ilvl w:val="1"/>
          <w:numId w:val="33"/>
        </w:numPr>
        <w:tabs>
          <w:tab w:val="left" w:pos="826"/>
          <w:tab w:val="left" w:pos="827"/>
        </w:tabs>
        <w:spacing w:line="360" w:lineRule="auto"/>
        <w:ind w:right="183" w:hanging="620"/>
        <w:jc w:val="left"/>
        <w:rPr>
          <w:sz w:val="24"/>
        </w:rPr>
      </w:pPr>
      <w:r>
        <w:rPr>
          <w:sz w:val="24"/>
        </w:rPr>
        <w:t xml:space="preserve">Cite examples of the vital role of microorganisms </w:t>
      </w:r>
      <w:r>
        <w:rPr>
          <w:spacing w:val="-3"/>
          <w:sz w:val="24"/>
        </w:rPr>
        <w:t xml:space="preserve">in </w:t>
      </w:r>
      <w:r>
        <w:rPr>
          <w:sz w:val="24"/>
        </w:rPr>
        <w:t>fermentation, biotechnology, medicine, and other industries important to human well</w:t>
      </w:r>
      <w:r>
        <w:rPr>
          <w:spacing w:val="12"/>
          <w:sz w:val="24"/>
        </w:rPr>
        <w:t xml:space="preserve"> </w:t>
      </w:r>
      <w:r>
        <w:rPr>
          <w:sz w:val="24"/>
        </w:rPr>
        <w:t>being.</w:t>
      </w:r>
    </w:p>
    <w:p w:rsidR="001234C6" w:rsidRDefault="003E0A88">
      <w:pPr>
        <w:pStyle w:val="ListParagraph"/>
        <w:numPr>
          <w:ilvl w:val="1"/>
          <w:numId w:val="33"/>
        </w:numPr>
        <w:tabs>
          <w:tab w:val="left" w:pos="826"/>
          <w:tab w:val="left" w:pos="827"/>
        </w:tabs>
        <w:spacing w:line="360" w:lineRule="auto"/>
        <w:ind w:right="167" w:hanging="606"/>
        <w:jc w:val="left"/>
        <w:rPr>
          <w:sz w:val="24"/>
        </w:rPr>
      </w:pPr>
      <w:r>
        <w:rPr>
          <w:sz w:val="24"/>
        </w:rPr>
        <w:t xml:space="preserve">Explain the reason for ubiquitous distribution </w:t>
      </w:r>
      <w:r>
        <w:rPr>
          <w:sz w:val="24"/>
        </w:rPr>
        <w:t xml:space="preserve">of microorganism </w:t>
      </w:r>
      <w:r>
        <w:rPr>
          <w:spacing w:val="-3"/>
          <w:sz w:val="24"/>
        </w:rPr>
        <w:t xml:space="preserve">in </w:t>
      </w:r>
      <w:r>
        <w:rPr>
          <w:sz w:val="24"/>
        </w:rPr>
        <w:t xml:space="preserve">wide range of ecological habitat including extreme environments </w:t>
      </w:r>
      <w:r>
        <w:rPr>
          <w:spacing w:val="-3"/>
          <w:sz w:val="24"/>
        </w:rPr>
        <w:t>in</w:t>
      </w:r>
      <w:r>
        <w:rPr>
          <w:spacing w:val="5"/>
          <w:sz w:val="24"/>
        </w:rPr>
        <w:t xml:space="preserve"> </w:t>
      </w:r>
      <w:r>
        <w:rPr>
          <w:sz w:val="24"/>
        </w:rPr>
        <w:t>nature.</w:t>
      </w:r>
    </w:p>
    <w:p w:rsidR="001234C6" w:rsidRDefault="003E0A88">
      <w:pPr>
        <w:pStyle w:val="ListParagraph"/>
        <w:numPr>
          <w:ilvl w:val="1"/>
          <w:numId w:val="33"/>
        </w:numPr>
        <w:tabs>
          <w:tab w:val="left" w:pos="826"/>
          <w:tab w:val="left" w:pos="827"/>
        </w:tabs>
        <w:spacing w:line="360" w:lineRule="auto"/>
        <w:ind w:right="175" w:hanging="539"/>
        <w:jc w:val="left"/>
        <w:rPr>
          <w:sz w:val="24"/>
        </w:rPr>
      </w:pPr>
      <w:r>
        <w:rPr>
          <w:sz w:val="24"/>
        </w:rPr>
        <w:t xml:space="preserve">Attain laboratory skills </w:t>
      </w:r>
      <w:r>
        <w:rPr>
          <w:spacing w:val="-3"/>
          <w:sz w:val="24"/>
        </w:rPr>
        <w:t xml:space="preserve">in </w:t>
      </w:r>
      <w:r>
        <w:rPr>
          <w:sz w:val="24"/>
        </w:rPr>
        <w:t>microbiological practices including immunological and molecular microbiological</w:t>
      </w:r>
      <w:r>
        <w:rPr>
          <w:spacing w:val="4"/>
          <w:sz w:val="24"/>
        </w:rPr>
        <w:t xml:space="preserve"> </w:t>
      </w:r>
      <w:r>
        <w:rPr>
          <w:sz w:val="24"/>
        </w:rPr>
        <w:t>methods.</w:t>
      </w:r>
    </w:p>
    <w:p w:rsidR="001234C6" w:rsidRDefault="001234C6">
      <w:pPr>
        <w:pStyle w:val="BodyText"/>
        <w:spacing w:before="9"/>
        <w:rPr>
          <w:sz w:val="35"/>
        </w:rPr>
      </w:pPr>
    </w:p>
    <w:p w:rsidR="001234C6" w:rsidRDefault="003E0A88">
      <w:pPr>
        <w:pStyle w:val="Heading4"/>
        <w:numPr>
          <w:ilvl w:val="0"/>
          <w:numId w:val="33"/>
        </w:numPr>
        <w:tabs>
          <w:tab w:val="left" w:pos="534"/>
        </w:tabs>
        <w:jc w:val="left"/>
      </w:pPr>
      <w:r>
        <w:rPr>
          <w:u w:val="thick"/>
        </w:rPr>
        <w:t>Eligibility for</w:t>
      </w:r>
      <w:r>
        <w:rPr>
          <w:spacing w:val="-3"/>
          <w:u w:val="thick"/>
        </w:rPr>
        <w:t xml:space="preserve"> </w:t>
      </w:r>
      <w:r>
        <w:rPr>
          <w:u w:val="thick"/>
        </w:rPr>
        <w:t>Admissions</w:t>
      </w:r>
    </w:p>
    <w:p w:rsidR="001234C6" w:rsidRDefault="003E0A88">
      <w:pPr>
        <w:pStyle w:val="BodyText"/>
        <w:spacing w:before="137" w:line="360" w:lineRule="auto"/>
        <w:ind w:left="533" w:right="185"/>
      </w:pPr>
      <w:r>
        <w:t>A candidate seek</w:t>
      </w:r>
      <w:r>
        <w:t>ing admission to M Sc. Microbiology must have at least 50%marks in biological sciences (Zoology, Botany, Biochemistry, Biotechnology, Microbiology, etc.,) or Chemistry at the graduate level.</w:t>
      </w:r>
    </w:p>
    <w:p w:rsidR="001234C6" w:rsidRDefault="001234C6">
      <w:pPr>
        <w:spacing w:line="360" w:lineRule="auto"/>
        <w:sectPr w:rsidR="001234C6">
          <w:pgSz w:w="11910" w:h="16840"/>
          <w:pgMar w:top="1580" w:right="1040" w:bottom="1180" w:left="1560" w:header="0" w:footer="992" w:gutter="0"/>
          <w:cols w:space="720"/>
        </w:sectPr>
      </w:pPr>
    </w:p>
    <w:p w:rsidR="001234C6" w:rsidRDefault="003E0A88">
      <w:pPr>
        <w:pStyle w:val="BodyText"/>
        <w:spacing w:before="74" w:line="360" w:lineRule="auto"/>
        <w:ind w:left="466" w:right="157"/>
      </w:pPr>
      <w:r>
        <w:t>The admission to M Sc.Microbiology PG Programme</w:t>
      </w:r>
      <w:r>
        <w:t xml:space="preserve"> shall be as per the rules and regulations of the university.</w:t>
      </w:r>
    </w:p>
    <w:p w:rsidR="001234C6" w:rsidRDefault="003E0A88">
      <w:pPr>
        <w:pStyle w:val="Heading4"/>
        <w:numPr>
          <w:ilvl w:val="0"/>
          <w:numId w:val="33"/>
        </w:numPr>
        <w:tabs>
          <w:tab w:val="left" w:pos="467"/>
        </w:tabs>
        <w:spacing w:before="3"/>
        <w:ind w:left="466"/>
        <w:jc w:val="left"/>
      </w:pPr>
      <w:r>
        <w:rPr>
          <w:u w:val="thick"/>
        </w:rPr>
        <w:t>Medium of Instruction and</w:t>
      </w:r>
      <w:r>
        <w:rPr>
          <w:spacing w:val="1"/>
          <w:u w:val="thick"/>
        </w:rPr>
        <w:t xml:space="preserve"> </w:t>
      </w:r>
      <w:r>
        <w:rPr>
          <w:u w:val="thick"/>
        </w:rPr>
        <w:t>Assessment</w:t>
      </w:r>
    </w:p>
    <w:p w:rsidR="001234C6" w:rsidRDefault="003E0A88">
      <w:pPr>
        <w:pStyle w:val="BodyText"/>
        <w:spacing w:before="137"/>
        <w:ind w:left="466"/>
      </w:pPr>
      <w:r>
        <w:t>The medium of instruction and assessment will be English.</w:t>
      </w:r>
    </w:p>
    <w:p w:rsidR="001234C6" w:rsidRDefault="003E0A88">
      <w:pPr>
        <w:pStyle w:val="Heading4"/>
        <w:numPr>
          <w:ilvl w:val="0"/>
          <w:numId w:val="33"/>
        </w:numPr>
        <w:tabs>
          <w:tab w:val="left" w:pos="467"/>
        </w:tabs>
        <w:spacing w:before="141"/>
        <w:ind w:left="466"/>
        <w:jc w:val="left"/>
      </w:pPr>
      <w:r>
        <w:rPr>
          <w:u w:val="thick"/>
        </w:rPr>
        <w:t>Faculty under which the Degree is</w:t>
      </w:r>
      <w:r>
        <w:rPr>
          <w:spacing w:val="4"/>
          <w:u w:val="thick"/>
        </w:rPr>
        <w:t xml:space="preserve"> </w:t>
      </w:r>
      <w:r>
        <w:rPr>
          <w:u w:val="thick"/>
        </w:rPr>
        <w:t>Awarded</w:t>
      </w:r>
    </w:p>
    <w:p w:rsidR="001234C6" w:rsidRDefault="003E0A88">
      <w:pPr>
        <w:pStyle w:val="BodyText"/>
        <w:spacing w:before="132"/>
        <w:ind w:left="466"/>
      </w:pPr>
      <w:r>
        <w:t>Faculty of Science.</w:t>
      </w:r>
    </w:p>
    <w:p w:rsidR="001234C6" w:rsidRDefault="003E0A88">
      <w:pPr>
        <w:pStyle w:val="Heading4"/>
        <w:numPr>
          <w:ilvl w:val="0"/>
          <w:numId w:val="33"/>
        </w:numPr>
        <w:tabs>
          <w:tab w:val="left" w:pos="467"/>
        </w:tabs>
        <w:spacing w:before="142"/>
        <w:ind w:left="466"/>
        <w:jc w:val="left"/>
      </w:pPr>
      <w:r>
        <w:rPr>
          <w:u w:val="thick"/>
        </w:rPr>
        <w:t>Specializations offered, if</w:t>
      </w:r>
      <w:r>
        <w:rPr>
          <w:spacing w:val="2"/>
          <w:u w:val="thick"/>
        </w:rPr>
        <w:t xml:space="preserve"> </w:t>
      </w:r>
      <w:r>
        <w:rPr>
          <w:u w:val="thick"/>
        </w:rPr>
        <w:t>any</w:t>
      </w:r>
    </w:p>
    <w:p w:rsidR="001234C6" w:rsidRDefault="003E0A88">
      <w:pPr>
        <w:pStyle w:val="BodyText"/>
        <w:spacing w:before="137"/>
        <w:ind w:left="466"/>
      </w:pPr>
      <w:r>
        <w:t>Microbiology</w:t>
      </w:r>
    </w:p>
    <w:p w:rsidR="001234C6" w:rsidRDefault="003E0A88">
      <w:pPr>
        <w:pStyle w:val="Heading4"/>
        <w:numPr>
          <w:ilvl w:val="0"/>
          <w:numId w:val="33"/>
        </w:numPr>
        <w:tabs>
          <w:tab w:val="left" w:pos="467"/>
        </w:tabs>
        <w:spacing w:before="142" w:line="360" w:lineRule="auto"/>
        <w:ind w:left="466" w:right="181"/>
        <w:jc w:val="left"/>
      </w:pPr>
      <w:r>
        <w:rPr>
          <w:u w:val="thick"/>
        </w:rPr>
        <w:t>Note on compliance with the UGC Minimum Standards for the conduct and award of Post Graduate</w:t>
      </w:r>
      <w:r>
        <w:rPr>
          <w:spacing w:val="2"/>
          <w:u w:val="thick"/>
        </w:rPr>
        <w:t xml:space="preserve"> </w:t>
      </w:r>
      <w:r>
        <w:rPr>
          <w:u w:val="thick"/>
        </w:rPr>
        <w:t>Degrees</w:t>
      </w:r>
    </w:p>
    <w:p w:rsidR="001234C6" w:rsidRDefault="003E0A88">
      <w:pPr>
        <w:pStyle w:val="BodyText"/>
        <w:spacing w:line="360" w:lineRule="auto"/>
        <w:ind w:left="466" w:right="165"/>
        <w:jc w:val="both"/>
      </w:pPr>
      <w:r>
        <w:t xml:space="preserve">The programme structure and syllabus of M Sc.Microbiology complies with the minimum standards prescribed by the University Grants Commission. </w:t>
      </w:r>
      <w:r>
        <w:t xml:space="preserve">The M Sc.Microbiology programme </w:t>
      </w:r>
      <w:r>
        <w:rPr>
          <w:spacing w:val="-3"/>
        </w:rPr>
        <w:t xml:space="preserve">is </w:t>
      </w:r>
      <w:r>
        <w:t xml:space="preserve">under the Credit Semester Scheme, consisting of four semesters spread  over a period of two </w:t>
      </w:r>
      <w:r>
        <w:rPr>
          <w:spacing w:val="-3"/>
        </w:rPr>
        <w:t>years.</w:t>
      </w:r>
    </w:p>
    <w:p w:rsidR="001234C6" w:rsidRDefault="003E0A88">
      <w:pPr>
        <w:pStyle w:val="ListParagraph"/>
        <w:numPr>
          <w:ilvl w:val="0"/>
          <w:numId w:val="32"/>
        </w:numPr>
        <w:tabs>
          <w:tab w:val="left" w:pos="826"/>
          <w:tab w:val="left" w:pos="827"/>
        </w:tabs>
        <w:ind w:hanging="361"/>
        <w:rPr>
          <w:rFonts w:ascii="Symbol" w:hAnsi="Symbol"/>
          <w:sz w:val="24"/>
        </w:rPr>
      </w:pPr>
      <w:r>
        <w:rPr>
          <w:sz w:val="24"/>
        </w:rPr>
        <w:t>Total credits are</w:t>
      </w:r>
      <w:r>
        <w:rPr>
          <w:spacing w:val="-4"/>
          <w:sz w:val="24"/>
        </w:rPr>
        <w:t xml:space="preserve"> </w:t>
      </w:r>
      <w:r>
        <w:rPr>
          <w:sz w:val="24"/>
        </w:rPr>
        <w:t>80.</w:t>
      </w:r>
    </w:p>
    <w:p w:rsidR="001234C6" w:rsidRDefault="003E0A88">
      <w:pPr>
        <w:pStyle w:val="ListParagraph"/>
        <w:numPr>
          <w:ilvl w:val="0"/>
          <w:numId w:val="32"/>
        </w:numPr>
        <w:tabs>
          <w:tab w:val="left" w:pos="826"/>
          <w:tab w:val="left" w:pos="827"/>
        </w:tabs>
        <w:spacing w:before="134"/>
        <w:ind w:hanging="361"/>
        <w:rPr>
          <w:rFonts w:ascii="Symbol" w:hAnsi="Symbol"/>
          <w:sz w:val="24"/>
        </w:rPr>
      </w:pPr>
      <w:r>
        <w:rPr>
          <w:sz w:val="24"/>
        </w:rPr>
        <w:t>Number of courses: Core courses - 12, Elective courses - 3, Laboratory courses –</w:t>
      </w:r>
      <w:r>
        <w:rPr>
          <w:spacing w:val="-14"/>
          <w:sz w:val="24"/>
        </w:rPr>
        <w:t xml:space="preserve"> </w:t>
      </w:r>
      <w:r>
        <w:rPr>
          <w:sz w:val="24"/>
        </w:rPr>
        <w:t>4</w:t>
      </w:r>
    </w:p>
    <w:p w:rsidR="001234C6" w:rsidRDefault="003E0A88">
      <w:pPr>
        <w:pStyle w:val="ListParagraph"/>
        <w:numPr>
          <w:ilvl w:val="0"/>
          <w:numId w:val="32"/>
        </w:numPr>
        <w:tabs>
          <w:tab w:val="left" w:pos="826"/>
          <w:tab w:val="left" w:pos="827"/>
        </w:tabs>
        <w:spacing w:before="138"/>
        <w:ind w:hanging="361"/>
        <w:rPr>
          <w:rFonts w:ascii="Symbol" w:hAnsi="Symbol"/>
          <w:sz w:val="24"/>
        </w:rPr>
      </w:pPr>
      <w:r>
        <w:rPr>
          <w:sz w:val="24"/>
        </w:rPr>
        <w:t>Evaluation: Internal assessment and external evaluation - 1:3</w:t>
      </w:r>
      <w:r>
        <w:rPr>
          <w:spacing w:val="4"/>
          <w:sz w:val="24"/>
        </w:rPr>
        <w:t xml:space="preserve"> </w:t>
      </w:r>
      <w:r>
        <w:rPr>
          <w:sz w:val="24"/>
        </w:rPr>
        <w:t>ratio.</w:t>
      </w:r>
    </w:p>
    <w:p w:rsidR="001234C6" w:rsidRDefault="003E0A88">
      <w:pPr>
        <w:pStyle w:val="ListParagraph"/>
        <w:numPr>
          <w:ilvl w:val="0"/>
          <w:numId w:val="32"/>
        </w:numPr>
        <w:tabs>
          <w:tab w:val="left" w:pos="826"/>
          <w:tab w:val="left" w:pos="827"/>
        </w:tabs>
        <w:spacing w:before="138"/>
        <w:ind w:hanging="361"/>
        <w:rPr>
          <w:rFonts w:ascii="Symbol" w:hAnsi="Symbol"/>
          <w:sz w:val="24"/>
        </w:rPr>
      </w:pPr>
      <w:r>
        <w:rPr>
          <w:sz w:val="24"/>
        </w:rPr>
        <w:t>Grading: Direct grading system on a 7 point</w:t>
      </w:r>
      <w:r>
        <w:rPr>
          <w:spacing w:val="9"/>
          <w:sz w:val="24"/>
        </w:rPr>
        <w:t xml:space="preserve"> </w:t>
      </w:r>
      <w:r>
        <w:rPr>
          <w:sz w:val="24"/>
        </w:rPr>
        <w:t>scale.</w:t>
      </w:r>
    </w:p>
    <w:p w:rsidR="001234C6" w:rsidRDefault="001234C6">
      <w:pPr>
        <w:rPr>
          <w:rFonts w:ascii="Symbol" w:hAnsi="Symbol"/>
          <w:sz w:val="24"/>
        </w:rPr>
        <w:sectPr w:rsidR="001234C6">
          <w:pgSz w:w="11910" w:h="16840"/>
          <w:pgMar w:top="1340" w:right="1040" w:bottom="1180" w:left="1560" w:header="0" w:footer="992" w:gutter="0"/>
          <w:cols w:space="720"/>
        </w:sectPr>
      </w:pPr>
    </w:p>
    <w:p w:rsidR="001234C6" w:rsidRDefault="001234C6">
      <w:pPr>
        <w:pStyle w:val="BodyText"/>
        <w:rPr>
          <w:sz w:val="20"/>
        </w:rPr>
      </w:pPr>
    </w:p>
    <w:p w:rsidR="001234C6" w:rsidRDefault="001234C6">
      <w:pPr>
        <w:pStyle w:val="BodyText"/>
        <w:rPr>
          <w:sz w:val="20"/>
        </w:rPr>
      </w:pPr>
    </w:p>
    <w:p w:rsidR="001234C6" w:rsidRDefault="003E0A88">
      <w:pPr>
        <w:spacing w:before="211" w:after="21"/>
        <w:ind w:left="1214" w:right="1283"/>
        <w:jc w:val="center"/>
        <w:rPr>
          <w:b/>
          <w:sz w:val="28"/>
        </w:rPr>
      </w:pPr>
      <w:r>
        <w:rPr>
          <w:b/>
          <w:sz w:val="28"/>
        </w:rPr>
        <w:t>THE PROGRAMME STRUCTURE</w:t>
      </w:r>
    </w:p>
    <w:tbl>
      <w:tblPr>
        <w:tblW w:w="0" w:type="auto"/>
        <w:tblInd w:w="5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16"/>
        <w:gridCol w:w="3433"/>
        <w:gridCol w:w="1412"/>
        <w:gridCol w:w="1138"/>
        <w:gridCol w:w="994"/>
      </w:tblGrid>
      <w:tr w:rsidR="001234C6">
        <w:trPr>
          <w:trHeight w:val="801"/>
        </w:trPr>
        <w:tc>
          <w:tcPr>
            <w:tcW w:w="1416" w:type="dxa"/>
          </w:tcPr>
          <w:p w:rsidR="001234C6" w:rsidRDefault="003E0A88">
            <w:pPr>
              <w:pStyle w:val="TableParagraph"/>
              <w:spacing w:before="56" w:line="237" w:lineRule="auto"/>
              <w:ind w:right="596"/>
              <w:rPr>
                <w:sz w:val="24"/>
              </w:rPr>
            </w:pPr>
            <w:r>
              <w:rPr>
                <w:sz w:val="24"/>
              </w:rPr>
              <w:t>Course Code</w:t>
            </w:r>
          </w:p>
        </w:tc>
        <w:tc>
          <w:tcPr>
            <w:tcW w:w="3433" w:type="dxa"/>
          </w:tcPr>
          <w:p w:rsidR="001234C6" w:rsidRDefault="003E0A88">
            <w:pPr>
              <w:pStyle w:val="TableParagraph"/>
              <w:rPr>
                <w:sz w:val="24"/>
              </w:rPr>
            </w:pPr>
            <w:r>
              <w:rPr>
                <w:sz w:val="24"/>
              </w:rPr>
              <w:t>Title of the Course</w:t>
            </w:r>
          </w:p>
        </w:tc>
        <w:tc>
          <w:tcPr>
            <w:tcW w:w="1412" w:type="dxa"/>
          </w:tcPr>
          <w:p w:rsidR="001234C6" w:rsidRDefault="003E0A88">
            <w:pPr>
              <w:pStyle w:val="TableParagraph"/>
              <w:spacing w:before="56" w:line="237" w:lineRule="auto"/>
              <w:ind w:left="111"/>
              <w:rPr>
                <w:sz w:val="24"/>
              </w:rPr>
            </w:pPr>
            <w:r>
              <w:rPr>
                <w:sz w:val="24"/>
              </w:rPr>
              <w:t>Type of the Course</w:t>
            </w:r>
          </w:p>
        </w:tc>
        <w:tc>
          <w:tcPr>
            <w:tcW w:w="1138" w:type="dxa"/>
          </w:tcPr>
          <w:p w:rsidR="001234C6" w:rsidRDefault="003E0A88">
            <w:pPr>
              <w:pStyle w:val="TableParagraph"/>
              <w:spacing w:before="56" w:line="237" w:lineRule="auto"/>
              <w:ind w:left="115" w:right="120"/>
              <w:rPr>
                <w:sz w:val="24"/>
              </w:rPr>
            </w:pPr>
            <w:r>
              <w:rPr>
                <w:sz w:val="24"/>
              </w:rPr>
              <w:t>Hours per week</w:t>
            </w:r>
          </w:p>
        </w:tc>
        <w:tc>
          <w:tcPr>
            <w:tcW w:w="994" w:type="dxa"/>
          </w:tcPr>
          <w:p w:rsidR="001234C6" w:rsidRDefault="003E0A88">
            <w:pPr>
              <w:pStyle w:val="TableParagraph"/>
              <w:rPr>
                <w:sz w:val="24"/>
              </w:rPr>
            </w:pPr>
            <w:r>
              <w:rPr>
                <w:sz w:val="24"/>
              </w:rPr>
              <w:t>Credits</w:t>
            </w:r>
          </w:p>
        </w:tc>
      </w:tr>
      <w:tr w:rsidR="001234C6">
        <w:trPr>
          <w:trHeight w:val="397"/>
        </w:trPr>
        <w:tc>
          <w:tcPr>
            <w:tcW w:w="8393" w:type="dxa"/>
            <w:gridSpan w:val="5"/>
          </w:tcPr>
          <w:p w:rsidR="001234C6" w:rsidRDefault="003E0A88">
            <w:pPr>
              <w:pStyle w:val="TableParagraph"/>
              <w:spacing w:before="54"/>
              <w:rPr>
                <w:b/>
                <w:sz w:val="24"/>
              </w:rPr>
            </w:pPr>
            <w:r>
              <w:rPr>
                <w:b/>
                <w:sz w:val="24"/>
              </w:rPr>
              <w:t>FIRST SEMESTER</w:t>
            </w:r>
          </w:p>
        </w:tc>
      </w:tr>
      <w:tr w:rsidR="001234C6">
        <w:trPr>
          <w:trHeight w:val="393"/>
        </w:trPr>
        <w:tc>
          <w:tcPr>
            <w:tcW w:w="1416" w:type="dxa"/>
          </w:tcPr>
          <w:p w:rsidR="001234C6" w:rsidRDefault="003E0A88">
            <w:pPr>
              <w:pStyle w:val="TableParagraph"/>
              <w:rPr>
                <w:sz w:val="24"/>
              </w:rPr>
            </w:pPr>
            <w:r>
              <w:rPr>
                <w:sz w:val="24"/>
              </w:rPr>
              <w:t>MG030101</w:t>
            </w:r>
          </w:p>
        </w:tc>
        <w:tc>
          <w:tcPr>
            <w:tcW w:w="3433" w:type="dxa"/>
          </w:tcPr>
          <w:p w:rsidR="001234C6" w:rsidRDefault="003E0A88">
            <w:pPr>
              <w:pStyle w:val="TableParagraph"/>
              <w:rPr>
                <w:sz w:val="24"/>
              </w:rPr>
            </w:pPr>
            <w:r>
              <w:rPr>
                <w:sz w:val="24"/>
              </w:rPr>
              <w:t>Fundamentals of Microbiology</w:t>
            </w:r>
          </w:p>
        </w:tc>
        <w:tc>
          <w:tcPr>
            <w:tcW w:w="1412" w:type="dxa"/>
          </w:tcPr>
          <w:p w:rsidR="001234C6" w:rsidRDefault="003E0A88">
            <w:pPr>
              <w:pStyle w:val="TableParagraph"/>
              <w:ind w:left="111"/>
              <w:rPr>
                <w:sz w:val="24"/>
              </w:rPr>
            </w:pPr>
            <w:r>
              <w:rPr>
                <w:sz w:val="24"/>
              </w:rPr>
              <w:t>Core course</w:t>
            </w:r>
          </w:p>
        </w:tc>
        <w:tc>
          <w:tcPr>
            <w:tcW w:w="1138" w:type="dxa"/>
          </w:tcPr>
          <w:p w:rsidR="001234C6" w:rsidRDefault="003E0A88">
            <w:pPr>
              <w:pStyle w:val="TableParagraph"/>
              <w:ind w:left="115"/>
              <w:rPr>
                <w:sz w:val="24"/>
              </w:rPr>
            </w:pPr>
            <w:r>
              <w:rPr>
                <w:sz w:val="24"/>
              </w:rPr>
              <w:t>04</w:t>
            </w:r>
          </w:p>
        </w:tc>
        <w:tc>
          <w:tcPr>
            <w:tcW w:w="994" w:type="dxa"/>
          </w:tcPr>
          <w:p w:rsidR="001234C6" w:rsidRDefault="003E0A88">
            <w:pPr>
              <w:pStyle w:val="TableParagraph"/>
              <w:rPr>
                <w:sz w:val="24"/>
              </w:rPr>
            </w:pPr>
            <w:r>
              <w:rPr>
                <w:sz w:val="24"/>
              </w:rPr>
              <w:t>04</w:t>
            </w:r>
          </w:p>
        </w:tc>
      </w:tr>
      <w:tr w:rsidR="001234C6">
        <w:trPr>
          <w:trHeight w:val="398"/>
        </w:trPr>
        <w:tc>
          <w:tcPr>
            <w:tcW w:w="1416" w:type="dxa"/>
          </w:tcPr>
          <w:p w:rsidR="001234C6" w:rsidRDefault="003E0A88">
            <w:pPr>
              <w:pStyle w:val="TableParagraph"/>
              <w:rPr>
                <w:sz w:val="24"/>
              </w:rPr>
            </w:pPr>
            <w:r>
              <w:rPr>
                <w:sz w:val="24"/>
              </w:rPr>
              <w:t>MG030102</w:t>
            </w:r>
          </w:p>
        </w:tc>
        <w:tc>
          <w:tcPr>
            <w:tcW w:w="3433" w:type="dxa"/>
          </w:tcPr>
          <w:p w:rsidR="001234C6" w:rsidRDefault="003E0A88">
            <w:pPr>
              <w:pStyle w:val="TableParagraph"/>
              <w:rPr>
                <w:sz w:val="24"/>
              </w:rPr>
            </w:pPr>
            <w:r>
              <w:rPr>
                <w:sz w:val="24"/>
              </w:rPr>
              <w:t>Fundamentals of Biochemistry</w:t>
            </w:r>
          </w:p>
        </w:tc>
        <w:tc>
          <w:tcPr>
            <w:tcW w:w="1412" w:type="dxa"/>
          </w:tcPr>
          <w:p w:rsidR="001234C6" w:rsidRDefault="003E0A88">
            <w:pPr>
              <w:pStyle w:val="TableParagraph"/>
              <w:ind w:left="111"/>
              <w:rPr>
                <w:sz w:val="24"/>
              </w:rPr>
            </w:pPr>
            <w:r>
              <w:rPr>
                <w:sz w:val="24"/>
              </w:rPr>
              <w:t>Core course</w:t>
            </w:r>
          </w:p>
        </w:tc>
        <w:tc>
          <w:tcPr>
            <w:tcW w:w="1138" w:type="dxa"/>
          </w:tcPr>
          <w:p w:rsidR="001234C6" w:rsidRDefault="003E0A88">
            <w:pPr>
              <w:pStyle w:val="TableParagraph"/>
              <w:ind w:left="115"/>
              <w:rPr>
                <w:sz w:val="24"/>
              </w:rPr>
            </w:pPr>
            <w:r>
              <w:rPr>
                <w:sz w:val="24"/>
              </w:rPr>
              <w:t>04</w:t>
            </w:r>
          </w:p>
        </w:tc>
        <w:tc>
          <w:tcPr>
            <w:tcW w:w="994" w:type="dxa"/>
          </w:tcPr>
          <w:p w:rsidR="001234C6" w:rsidRDefault="003E0A88">
            <w:pPr>
              <w:pStyle w:val="TableParagraph"/>
              <w:rPr>
                <w:sz w:val="24"/>
              </w:rPr>
            </w:pPr>
            <w:r>
              <w:rPr>
                <w:sz w:val="24"/>
              </w:rPr>
              <w:t>04</w:t>
            </w:r>
          </w:p>
        </w:tc>
      </w:tr>
      <w:tr w:rsidR="001234C6">
        <w:trPr>
          <w:trHeight w:val="671"/>
        </w:trPr>
        <w:tc>
          <w:tcPr>
            <w:tcW w:w="1416" w:type="dxa"/>
          </w:tcPr>
          <w:p w:rsidR="001234C6" w:rsidRDefault="003E0A88">
            <w:pPr>
              <w:pStyle w:val="TableParagraph"/>
              <w:rPr>
                <w:sz w:val="24"/>
              </w:rPr>
            </w:pPr>
            <w:r>
              <w:rPr>
                <w:sz w:val="24"/>
              </w:rPr>
              <w:t>MG030103</w:t>
            </w:r>
          </w:p>
        </w:tc>
        <w:tc>
          <w:tcPr>
            <w:tcW w:w="3433" w:type="dxa"/>
          </w:tcPr>
          <w:p w:rsidR="001234C6" w:rsidRDefault="003E0A88">
            <w:pPr>
              <w:pStyle w:val="TableParagraph"/>
              <w:spacing w:before="56" w:line="237" w:lineRule="auto"/>
              <w:ind w:right="213"/>
              <w:rPr>
                <w:sz w:val="24"/>
              </w:rPr>
            </w:pPr>
            <w:r>
              <w:rPr>
                <w:sz w:val="24"/>
              </w:rPr>
              <w:t>Analytical Techniques, Biostatistics and Bioinformatics</w:t>
            </w:r>
          </w:p>
        </w:tc>
        <w:tc>
          <w:tcPr>
            <w:tcW w:w="1412" w:type="dxa"/>
          </w:tcPr>
          <w:p w:rsidR="001234C6" w:rsidRDefault="003E0A88">
            <w:pPr>
              <w:pStyle w:val="TableParagraph"/>
              <w:ind w:left="111"/>
              <w:rPr>
                <w:sz w:val="24"/>
              </w:rPr>
            </w:pPr>
            <w:r>
              <w:rPr>
                <w:sz w:val="24"/>
              </w:rPr>
              <w:t>Core course</w:t>
            </w:r>
          </w:p>
        </w:tc>
        <w:tc>
          <w:tcPr>
            <w:tcW w:w="1138" w:type="dxa"/>
          </w:tcPr>
          <w:p w:rsidR="001234C6" w:rsidRDefault="003E0A88">
            <w:pPr>
              <w:pStyle w:val="TableParagraph"/>
              <w:ind w:left="115"/>
              <w:rPr>
                <w:sz w:val="24"/>
              </w:rPr>
            </w:pPr>
            <w:r>
              <w:rPr>
                <w:sz w:val="24"/>
              </w:rPr>
              <w:t>04</w:t>
            </w:r>
          </w:p>
        </w:tc>
        <w:tc>
          <w:tcPr>
            <w:tcW w:w="994" w:type="dxa"/>
          </w:tcPr>
          <w:p w:rsidR="001234C6" w:rsidRDefault="003E0A88">
            <w:pPr>
              <w:pStyle w:val="TableParagraph"/>
              <w:rPr>
                <w:sz w:val="24"/>
              </w:rPr>
            </w:pPr>
            <w:r>
              <w:rPr>
                <w:sz w:val="24"/>
              </w:rPr>
              <w:t>04</w:t>
            </w:r>
          </w:p>
        </w:tc>
      </w:tr>
      <w:tr w:rsidR="001234C6">
        <w:trPr>
          <w:trHeight w:val="398"/>
        </w:trPr>
        <w:tc>
          <w:tcPr>
            <w:tcW w:w="1416" w:type="dxa"/>
          </w:tcPr>
          <w:p w:rsidR="001234C6" w:rsidRDefault="003E0A88">
            <w:pPr>
              <w:pStyle w:val="TableParagraph"/>
              <w:rPr>
                <w:sz w:val="24"/>
              </w:rPr>
            </w:pPr>
            <w:r>
              <w:rPr>
                <w:sz w:val="24"/>
              </w:rPr>
              <w:t>MG030104</w:t>
            </w:r>
          </w:p>
        </w:tc>
        <w:tc>
          <w:tcPr>
            <w:tcW w:w="3433" w:type="dxa"/>
          </w:tcPr>
          <w:p w:rsidR="001234C6" w:rsidRDefault="003E0A88">
            <w:pPr>
              <w:pStyle w:val="TableParagraph"/>
              <w:rPr>
                <w:sz w:val="24"/>
              </w:rPr>
            </w:pPr>
            <w:r>
              <w:rPr>
                <w:sz w:val="24"/>
              </w:rPr>
              <w:t>Cell Biology</w:t>
            </w:r>
          </w:p>
        </w:tc>
        <w:tc>
          <w:tcPr>
            <w:tcW w:w="1412" w:type="dxa"/>
          </w:tcPr>
          <w:p w:rsidR="001234C6" w:rsidRDefault="003E0A88">
            <w:pPr>
              <w:pStyle w:val="TableParagraph"/>
              <w:ind w:left="111"/>
              <w:rPr>
                <w:sz w:val="24"/>
              </w:rPr>
            </w:pPr>
            <w:r>
              <w:rPr>
                <w:sz w:val="24"/>
              </w:rPr>
              <w:t>Core course</w:t>
            </w:r>
          </w:p>
        </w:tc>
        <w:tc>
          <w:tcPr>
            <w:tcW w:w="1138" w:type="dxa"/>
          </w:tcPr>
          <w:p w:rsidR="001234C6" w:rsidRDefault="003E0A88">
            <w:pPr>
              <w:pStyle w:val="TableParagraph"/>
              <w:ind w:left="115"/>
              <w:rPr>
                <w:sz w:val="24"/>
              </w:rPr>
            </w:pPr>
            <w:r>
              <w:rPr>
                <w:sz w:val="24"/>
              </w:rPr>
              <w:t>03</w:t>
            </w:r>
          </w:p>
        </w:tc>
        <w:tc>
          <w:tcPr>
            <w:tcW w:w="994" w:type="dxa"/>
          </w:tcPr>
          <w:p w:rsidR="001234C6" w:rsidRDefault="003E0A88">
            <w:pPr>
              <w:pStyle w:val="TableParagraph"/>
              <w:rPr>
                <w:sz w:val="24"/>
              </w:rPr>
            </w:pPr>
            <w:r>
              <w:rPr>
                <w:sz w:val="24"/>
              </w:rPr>
              <w:t>03</w:t>
            </w:r>
          </w:p>
        </w:tc>
      </w:tr>
      <w:tr w:rsidR="001234C6">
        <w:trPr>
          <w:trHeight w:val="393"/>
        </w:trPr>
        <w:tc>
          <w:tcPr>
            <w:tcW w:w="1416" w:type="dxa"/>
          </w:tcPr>
          <w:p w:rsidR="001234C6" w:rsidRDefault="003E0A88">
            <w:pPr>
              <w:pStyle w:val="TableParagraph"/>
              <w:spacing w:before="50"/>
              <w:rPr>
                <w:sz w:val="24"/>
              </w:rPr>
            </w:pPr>
            <w:r>
              <w:rPr>
                <w:sz w:val="24"/>
              </w:rPr>
              <w:t>MG030105</w:t>
            </w:r>
          </w:p>
        </w:tc>
        <w:tc>
          <w:tcPr>
            <w:tcW w:w="3433" w:type="dxa"/>
          </w:tcPr>
          <w:p w:rsidR="001234C6" w:rsidRDefault="003E0A88">
            <w:pPr>
              <w:pStyle w:val="TableParagraph"/>
              <w:spacing w:before="50"/>
              <w:rPr>
                <w:sz w:val="24"/>
              </w:rPr>
            </w:pPr>
            <w:r>
              <w:rPr>
                <w:sz w:val="24"/>
              </w:rPr>
              <w:t>Laboratory course I</w:t>
            </w:r>
          </w:p>
        </w:tc>
        <w:tc>
          <w:tcPr>
            <w:tcW w:w="1412" w:type="dxa"/>
          </w:tcPr>
          <w:p w:rsidR="001234C6" w:rsidRDefault="003E0A88">
            <w:pPr>
              <w:pStyle w:val="TableParagraph"/>
              <w:spacing w:before="50"/>
              <w:ind w:left="111"/>
              <w:rPr>
                <w:sz w:val="24"/>
              </w:rPr>
            </w:pPr>
            <w:r>
              <w:rPr>
                <w:sz w:val="24"/>
              </w:rPr>
              <w:t>Core course</w:t>
            </w:r>
          </w:p>
        </w:tc>
        <w:tc>
          <w:tcPr>
            <w:tcW w:w="1138" w:type="dxa"/>
          </w:tcPr>
          <w:p w:rsidR="001234C6" w:rsidRDefault="003E0A88">
            <w:pPr>
              <w:pStyle w:val="TableParagraph"/>
              <w:spacing w:before="50"/>
              <w:ind w:left="115"/>
              <w:rPr>
                <w:sz w:val="24"/>
              </w:rPr>
            </w:pPr>
            <w:r>
              <w:rPr>
                <w:sz w:val="24"/>
              </w:rPr>
              <w:t>10</w:t>
            </w:r>
          </w:p>
        </w:tc>
        <w:tc>
          <w:tcPr>
            <w:tcW w:w="994" w:type="dxa"/>
          </w:tcPr>
          <w:p w:rsidR="001234C6" w:rsidRDefault="003E0A88">
            <w:pPr>
              <w:pStyle w:val="TableParagraph"/>
              <w:spacing w:before="50"/>
              <w:rPr>
                <w:sz w:val="24"/>
              </w:rPr>
            </w:pPr>
            <w:r>
              <w:rPr>
                <w:sz w:val="24"/>
              </w:rPr>
              <w:t>04</w:t>
            </w:r>
          </w:p>
        </w:tc>
      </w:tr>
      <w:tr w:rsidR="001234C6">
        <w:trPr>
          <w:trHeight w:val="397"/>
        </w:trPr>
        <w:tc>
          <w:tcPr>
            <w:tcW w:w="6261" w:type="dxa"/>
            <w:gridSpan w:val="3"/>
          </w:tcPr>
          <w:p w:rsidR="001234C6" w:rsidRDefault="003E0A88">
            <w:pPr>
              <w:pStyle w:val="TableParagraph"/>
              <w:spacing w:before="54"/>
              <w:ind w:left="2841" w:right="2823"/>
              <w:jc w:val="center"/>
              <w:rPr>
                <w:b/>
                <w:sz w:val="24"/>
              </w:rPr>
            </w:pPr>
            <w:r>
              <w:rPr>
                <w:b/>
                <w:sz w:val="24"/>
              </w:rPr>
              <w:t>Total</w:t>
            </w:r>
          </w:p>
        </w:tc>
        <w:tc>
          <w:tcPr>
            <w:tcW w:w="1138" w:type="dxa"/>
          </w:tcPr>
          <w:p w:rsidR="001234C6" w:rsidRDefault="003E0A88">
            <w:pPr>
              <w:pStyle w:val="TableParagraph"/>
              <w:spacing w:before="54"/>
              <w:ind w:left="115"/>
              <w:rPr>
                <w:b/>
                <w:sz w:val="24"/>
              </w:rPr>
            </w:pPr>
            <w:r>
              <w:rPr>
                <w:b/>
                <w:sz w:val="24"/>
              </w:rPr>
              <w:t>25</w:t>
            </w:r>
          </w:p>
        </w:tc>
        <w:tc>
          <w:tcPr>
            <w:tcW w:w="994" w:type="dxa"/>
          </w:tcPr>
          <w:p w:rsidR="001234C6" w:rsidRDefault="003E0A88">
            <w:pPr>
              <w:pStyle w:val="TableParagraph"/>
              <w:spacing w:before="54"/>
              <w:rPr>
                <w:b/>
                <w:sz w:val="24"/>
              </w:rPr>
            </w:pPr>
            <w:r>
              <w:rPr>
                <w:b/>
                <w:sz w:val="24"/>
              </w:rPr>
              <w:t>19</w:t>
            </w:r>
          </w:p>
        </w:tc>
      </w:tr>
      <w:tr w:rsidR="001234C6">
        <w:trPr>
          <w:trHeight w:val="393"/>
        </w:trPr>
        <w:tc>
          <w:tcPr>
            <w:tcW w:w="8393" w:type="dxa"/>
            <w:gridSpan w:val="5"/>
          </w:tcPr>
          <w:p w:rsidR="001234C6" w:rsidRDefault="003E0A88">
            <w:pPr>
              <w:pStyle w:val="TableParagraph"/>
              <w:spacing w:before="54"/>
              <w:rPr>
                <w:b/>
                <w:sz w:val="24"/>
              </w:rPr>
            </w:pPr>
            <w:r>
              <w:rPr>
                <w:b/>
                <w:sz w:val="24"/>
              </w:rPr>
              <w:t>SECOND SEMESTER</w:t>
            </w:r>
          </w:p>
        </w:tc>
      </w:tr>
      <w:tr w:rsidR="001234C6">
        <w:trPr>
          <w:trHeight w:val="397"/>
        </w:trPr>
        <w:tc>
          <w:tcPr>
            <w:tcW w:w="1416" w:type="dxa"/>
          </w:tcPr>
          <w:p w:rsidR="001234C6" w:rsidRDefault="003E0A88">
            <w:pPr>
              <w:pStyle w:val="TableParagraph"/>
              <w:rPr>
                <w:sz w:val="24"/>
              </w:rPr>
            </w:pPr>
            <w:r>
              <w:rPr>
                <w:sz w:val="24"/>
              </w:rPr>
              <w:t>MG030201</w:t>
            </w:r>
          </w:p>
        </w:tc>
        <w:tc>
          <w:tcPr>
            <w:tcW w:w="3433" w:type="dxa"/>
          </w:tcPr>
          <w:p w:rsidR="001234C6" w:rsidRDefault="003E0A88">
            <w:pPr>
              <w:pStyle w:val="TableParagraph"/>
              <w:rPr>
                <w:sz w:val="24"/>
              </w:rPr>
            </w:pPr>
            <w:r>
              <w:rPr>
                <w:sz w:val="24"/>
              </w:rPr>
              <w:t>Immunology</w:t>
            </w:r>
          </w:p>
        </w:tc>
        <w:tc>
          <w:tcPr>
            <w:tcW w:w="1412" w:type="dxa"/>
          </w:tcPr>
          <w:p w:rsidR="001234C6" w:rsidRDefault="003E0A88">
            <w:pPr>
              <w:pStyle w:val="TableParagraph"/>
              <w:ind w:left="111"/>
              <w:rPr>
                <w:sz w:val="24"/>
              </w:rPr>
            </w:pPr>
            <w:r>
              <w:rPr>
                <w:sz w:val="24"/>
              </w:rPr>
              <w:t>Core course</w:t>
            </w:r>
          </w:p>
        </w:tc>
        <w:tc>
          <w:tcPr>
            <w:tcW w:w="1138" w:type="dxa"/>
          </w:tcPr>
          <w:p w:rsidR="001234C6" w:rsidRDefault="003E0A88">
            <w:pPr>
              <w:pStyle w:val="TableParagraph"/>
              <w:ind w:left="115"/>
              <w:rPr>
                <w:sz w:val="24"/>
              </w:rPr>
            </w:pPr>
            <w:r>
              <w:rPr>
                <w:sz w:val="24"/>
              </w:rPr>
              <w:t>04</w:t>
            </w:r>
          </w:p>
        </w:tc>
        <w:tc>
          <w:tcPr>
            <w:tcW w:w="994" w:type="dxa"/>
          </w:tcPr>
          <w:p w:rsidR="001234C6" w:rsidRDefault="003E0A88">
            <w:pPr>
              <w:pStyle w:val="TableParagraph"/>
              <w:rPr>
                <w:sz w:val="24"/>
              </w:rPr>
            </w:pPr>
            <w:r>
              <w:rPr>
                <w:sz w:val="24"/>
              </w:rPr>
              <w:t>04</w:t>
            </w:r>
          </w:p>
        </w:tc>
      </w:tr>
      <w:tr w:rsidR="001234C6">
        <w:trPr>
          <w:trHeight w:val="672"/>
        </w:trPr>
        <w:tc>
          <w:tcPr>
            <w:tcW w:w="1416" w:type="dxa"/>
          </w:tcPr>
          <w:p w:rsidR="001234C6" w:rsidRDefault="003E0A88">
            <w:pPr>
              <w:pStyle w:val="TableParagraph"/>
              <w:rPr>
                <w:sz w:val="24"/>
              </w:rPr>
            </w:pPr>
            <w:r>
              <w:rPr>
                <w:sz w:val="24"/>
              </w:rPr>
              <w:t>MG030202</w:t>
            </w:r>
          </w:p>
        </w:tc>
        <w:tc>
          <w:tcPr>
            <w:tcW w:w="3433" w:type="dxa"/>
          </w:tcPr>
          <w:p w:rsidR="001234C6" w:rsidRDefault="003E0A88">
            <w:pPr>
              <w:pStyle w:val="TableParagraph"/>
              <w:spacing w:before="56" w:line="237" w:lineRule="auto"/>
              <w:ind w:right="227"/>
              <w:rPr>
                <w:sz w:val="24"/>
              </w:rPr>
            </w:pPr>
            <w:r>
              <w:rPr>
                <w:sz w:val="24"/>
              </w:rPr>
              <w:t>Molecular Biology and Recombinant DNA Technology</w:t>
            </w:r>
          </w:p>
        </w:tc>
        <w:tc>
          <w:tcPr>
            <w:tcW w:w="1412" w:type="dxa"/>
          </w:tcPr>
          <w:p w:rsidR="001234C6" w:rsidRDefault="003E0A88">
            <w:pPr>
              <w:pStyle w:val="TableParagraph"/>
              <w:ind w:left="111"/>
              <w:rPr>
                <w:sz w:val="24"/>
              </w:rPr>
            </w:pPr>
            <w:r>
              <w:rPr>
                <w:sz w:val="24"/>
              </w:rPr>
              <w:t>Core course</w:t>
            </w:r>
          </w:p>
        </w:tc>
        <w:tc>
          <w:tcPr>
            <w:tcW w:w="1138" w:type="dxa"/>
          </w:tcPr>
          <w:p w:rsidR="001234C6" w:rsidRDefault="003E0A88">
            <w:pPr>
              <w:pStyle w:val="TableParagraph"/>
              <w:ind w:left="115"/>
              <w:rPr>
                <w:sz w:val="24"/>
              </w:rPr>
            </w:pPr>
            <w:r>
              <w:rPr>
                <w:sz w:val="24"/>
              </w:rPr>
              <w:t>04</w:t>
            </w:r>
          </w:p>
        </w:tc>
        <w:tc>
          <w:tcPr>
            <w:tcW w:w="994" w:type="dxa"/>
          </w:tcPr>
          <w:p w:rsidR="001234C6" w:rsidRDefault="003E0A88">
            <w:pPr>
              <w:pStyle w:val="TableParagraph"/>
              <w:rPr>
                <w:sz w:val="24"/>
              </w:rPr>
            </w:pPr>
            <w:r>
              <w:rPr>
                <w:sz w:val="24"/>
              </w:rPr>
              <w:t>04</w:t>
            </w:r>
          </w:p>
        </w:tc>
      </w:tr>
      <w:tr w:rsidR="001234C6">
        <w:trPr>
          <w:trHeight w:val="397"/>
        </w:trPr>
        <w:tc>
          <w:tcPr>
            <w:tcW w:w="1416" w:type="dxa"/>
          </w:tcPr>
          <w:p w:rsidR="001234C6" w:rsidRDefault="003E0A88">
            <w:pPr>
              <w:pStyle w:val="TableParagraph"/>
              <w:rPr>
                <w:sz w:val="24"/>
              </w:rPr>
            </w:pPr>
            <w:r>
              <w:rPr>
                <w:sz w:val="24"/>
              </w:rPr>
              <w:t>MG030203</w:t>
            </w:r>
          </w:p>
        </w:tc>
        <w:tc>
          <w:tcPr>
            <w:tcW w:w="3433" w:type="dxa"/>
          </w:tcPr>
          <w:p w:rsidR="001234C6" w:rsidRDefault="003E0A88">
            <w:pPr>
              <w:pStyle w:val="TableParagraph"/>
              <w:rPr>
                <w:sz w:val="24"/>
              </w:rPr>
            </w:pPr>
            <w:r>
              <w:rPr>
                <w:sz w:val="24"/>
              </w:rPr>
              <w:t>Enzymes</w:t>
            </w:r>
          </w:p>
        </w:tc>
        <w:tc>
          <w:tcPr>
            <w:tcW w:w="1412" w:type="dxa"/>
          </w:tcPr>
          <w:p w:rsidR="001234C6" w:rsidRDefault="003E0A88">
            <w:pPr>
              <w:pStyle w:val="TableParagraph"/>
              <w:ind w:left="111"/>
              <w:rPr>
                <w:sz w:val="24"/>
              </w:rPr>
            </w:pPr>
            <w:r>
              <w:rPr>
                <w:sz w:val="24"/>
              </w:rPr>
              <w:t>Core course</w:t>
            </w:r>
          </w:p>
        </w:tc>
        <w:tc>
          <w:tcPr>
            <w:tcW w:w="1138" w:type="dxa"/>
          </w:tcPr>
          <w:p w:rsidR="001234C6" w:rsidRDefault="003E0A88">
            <w:pPr>
              <w:pStyle w:val="TableParagraph"/>
              <w:ind w:left="115"/>
              <w:rPr>
                <w:sz w:val="24"/>
              </w:rPr>
            </w:pPr>
            <w:r>
              <w:rPr>
                <w:sz w:val="24"/>
              </w:rPr>
              <w:t>04</w:t>
            </w:r>
          </w:p>
        </w:tc>
        <w:tc>
          <w:tcPr>
            <w:tcW w:w="994" w:type="dxa"/>
          </w:tcPr>
          <w:p w:rsidR="001234C6" w:rsidRDefault="003E0A88">
            <w:pPr>
              <w:pStyle w:val="TableParagraph"/>
              <w:rPr>
                <w:sz w:val="24"/>
              </w:rPr>
            </w:pPr>
            <w:r>
              <w:rPr>
                <w:sz w:val="24"/>
              </w:rPr>
              <w:t>04</w:t>
            </w:r>
          </w:p>
        </w:tc>
      </w:tr>
      <w:tr w:rsidR="001234C6">
        <w:trPr>
          <w:trHeight w:val="671"/>
        </w:trPr>
        <w:tc>
          <w:tcPr>
            <w:tcW w:w="1416" w:type="dxa"/>
          </w:tcPr>
          <w:p w:rsidR="001234C6" w:rsidRDefault="003E0A88">
            <w:pPr>
              <w:pStyle w:val="TableParagraph"/>
              <w:rPr>
                <w:sz w:val="24"/>
              </w:rPr>
            </w:pPr>
            <w:r>
              <w:rPr>
                <w:sz w:val="24"/>
              </w:rPr>
              <w:t>MG030204</w:t>
            </w:r>
          </w:p>
        </w:tc>
        <w:tc>
          <w:tcPr>
            <w:tcW w:w="3433" w:type="dxa"/>
          </w:tcPr>
          <w:p w:rsidR="001234C6" w:rsidRDefault="003E0A88">
            <w:pPr>
              <w:pStyle w:val="TableParagraph"/>
              <w:spacing w:before="56" w:line="237" w:lineRule="auto"/>
              <w:rPr>
                <w:sz w:val="24"/>
              </w:rPr>
            </w:pPr>
            <w:r>
              <w:rPr>
                <w:sz w:val="24"/>
              </w:rPr>
              <w:t>Microbial Physiology and Metabolism</w:t>
            </w:r>
          </w:p>
        </w:tc>
        <w:tc>
          <w:tcPr>
            <w:tcW w:w="1412" w:type="dxa"/>
          </w:tcPr>
          <w:p w:rsidR="001234C6" w:rsidRDefault="003E0A88">
            <w:pPr>
              <w:pStyle w:val="TableParagraph"/>
              <w:ind w:left="111"/>
              <w:rPr>
                <w:sz w:val="24"/>
              </w:rPr>
            </w:pPr>
            <w:r>
              <w:rPr>
                <w:sz w:val="24"/>
              </w:rPr>
              <w:t>Core course</w:t>
            </w:r>
          </w:p>
        </w:tc>
        <w:tc>
          <w:tcPr>
            <w:tcW w:w="1138" w:type="dxa"/>
          </w:tcPr>
          <w:p w:rsidR="001234C6" w:rsidRDefault="003E0A88">
            <w:pPr>
              <w:pStyle w:val="TableParagraph"/>
              <w:ind w:left="115"/>
              <w:rPr>
                <w:sz w:val="24"/>
              </w:rPr>
            </w:pPr>
            <w:r>
              <w:rPr>
                <w:sz w:val="24"/>
              </w:rPr>
              <w:t>03</w:t>
            </w:r>
          </w:p>
        </w:tc>
        <w:tc>
          <w:tcPr>
            <w:tcW w:w="994" w:type="dxa"/>
          </w:tcPr>
          <w:p w:rsidR="001234C6" w:rsidRDefault="003E0A88">
            <w:pPr>
              <w:pStyle w:val="TableParagraph"/>
              <w:rPr>
                <w:sz w:val="24"/>
              </w:rPr>
            </w:pPr>
            <w:r>
              <w:rPr>
                <w:sz w:val="24"/>
              </w:rPr>
              <w:t>03</w:t>
            </w:r>
          </w:p>
        </w:tc>
      </w:tr>
      <w:tr w:rsidR="001234C6">
        <w:trPr>
          <w:trHeight w:val="393"/>
        </w:trPr>
        <w:tc>
          <w:tcPr>
            <w:tcW w:w="1416" w:type="dxa"/>
          </w:tcPr>
          <w:p w:rsidR="001234C6" w:rsidRDefault="003E0A88">
            <w:pPr>
              <w:pStyle w:val="TableParagraph"/>
              <w:rPr>
                <w:sz w:val="24"/>
              </w:rPr>
            </w:pPr>
            <w:r>
              <w:rPr>
                <w:sz w:val="24"/>
              </w:rPr>
              <w:t>MG030205</w:t>
            </w:r>
          </w:p>
        </w:tc>
        <w:tc>
          <w:tcPr>
            <w:tcW w:w="3433" w:type="dxa"/>
          </w:tcPr>
          <w:p w:rsidR="001234C6" w:rsidRDefault="003E0A88">
            <w:pPr>
              <w:pStyle w:val="TableParagraph"/>
              <w:rPr>
                <w:sz w:val="24"/>
              </w:rPr>
            </w:pPr>
            <w:r>
              <w:rPr>
                <w:sz w:val="24"/>
              </w:rPr>
              <w:t>Laboratory course II</w:t>
            </w:r>
          </w:p>
        </w:tc>
        <w:tc>
          <w:tcPr>
            <w:tcW w:w="1412" w:type="dxa"/>
          </w:tcPr>
          <w:p w:rsidR="001234C6" w:rsidRDefault="003E0A88">
            <w:pPr>
              <w:pStyle w:val="TableParagraph"/>
              <w:ind w:left="111"/>
              <w:rPr>
                <w:sz w:val="24"/>
              </w:rPr>
            </w:pPr>
            <w:r>
              <w:rPr>
                <w:sz w:val="24"/>
              </w:rPr>
              <w:t>Core course</w:t>
            </w:r>
          </w:p>
        </w:tc>
        <w:tc>
          <w:tcPr>
            <w:tcW w:w="1138" w:type="dxa"/>
          </w:tcPr>
          <w:p w:rsidR="001234C6" w:rsidRDefault="003E0A88">
            <w:pPr>
              <w:pStyle w:val="TableParagraph"/>
              <w:ind w:left="115"/>
              <w:rPr>
                <w:sz w:val="24"/>
              </w:rPr>
            </w:pPr>
            <w:r>
              <w:rPr>
                <w:sz w:val="24"/>
              </w:rPr>
              <w:t>10</w:t>
            </w:r>
          </w:p>
        </w:tc>
        <w:tc>
          <w:tcPr>
            <w:tcW w:w="994" w:type="dxa"/>
          </w:tcPr>
          <w:p w:rsidR="001234C6" w:rsidRDefault="003E0A88">
            <w:pPr>
              <w:pStyle w:val="TableParagraph"/>
              <w:rPr>
                <w:sz w:val="24"/>
              </w:rPr>
            </w:pPr>
            <w:r>
              <w:rPr>
                <w:sz w:val="24"/>
              </w:rPr>
              <w:t>04</w:t>
            </w:r>
          </w:p>
        </w:tc>
      </w:tr>
      <w:tr w:rsidR="001234C6">
        <w:trPr>
          <w:trHeight w:val="397"/>
        </w:trPr>
        <w:tc>
          <w:tcPr>
            <w:tcW w:w="6261" w:type="dxa"/>
            <w:gridSpan w:val="3"/>
          </w:tcPr>
          <w:p w:rsidR="001234C6" w:rsidRDefault="003E0A88">
            <w:pPr>
              <w:pStyle w:val="TableParagraph"/>
              <w:spacing w:before="54"/>
              <w:ind w:left="2841" w:right="2823"/>
              <w:jc w:val="center"/>
              <w:rPr>
                <w:b/>
                <w:sz w:val="24"/>
              </w:rPr>
            </w:pPr>
            <w:r>
              <w:rPr>
                <w:b/>
                <w:sz w:val="24"/>
              </w:rPr>
              <w:t>Total</w:t>
            </w:r>
          </w:p>
        </w:tc>
        <w:tc>
          <w:tcPr>
            <w:tcW w:w="1138" w:type="dxa"/>
          </w:tcPr>
          <w:p w:rsidR="001234C6" w:rsidRDefault="003E0A88">
            <w:pPr>
              <w:pStyle w:val="TableParagraph"/>
              <w:spacing w:before="54"/>
              <w:ind w:left="115"/>
              <w:rPr>
                <w:b/>
                <w:sz w:val="24"/>
              </w:rPr>
            </w:pPr>
            <w:r>
              <w:rPr>
                <w:b/>
                <w:sz w:val="24"/>
              </w:rPr>
              <w:t>25</w:t>
            </w:r>
          </w:p>
        </w:tc>
        <w:tc>
          <w:tcPr>
            <w:tcW w:w="994" w:type="dxa"/>
          </w:tcPr>
          <w:p w:rsidR="001234C6" w:rsidRDefault="003E0A88">
            <w:pPr>
              <w:pStyle w:val="TableParagraph"/>
              <w:spacing w:before="54"/>
              <w:rPr>
                <w:b/>
                <w:sz w:val="24"/>
              </w:rPr>
            </w:pPr>
            <w:r>
              <w:rPr>
                <w:b/>
                <w:sz w:val="24"/>
              </w:rPr>
              <w:t>19</w:t>
            </w:r>
          </w:p>
        </w:tc>
      </w:tr>
      <w:tr w:rsidR="001234C6">
        <w:trPr>
          <w:trHeight w:val="393"/>
        </w:trPr>
        <w:tc>
          <w:tcPr>
            <w:tcW w:w="8393" w:type="dxa"/>
            <w:gridSpan w:val="5"/>
          </w:tcPr>
          <w:p w:rsidR="001234C6" w:rsidRDefault="003E0A88">
            <w:pPr>
              <w:pStyle w:val="TableParagraph"/>
              <w:spacing w:before="54"/>
              <w:rPr>
                <w:b/>
                <w:sz w:val="24"/>
              </w:rPr>
            </w:pPr>
            <w:r>
              <w:rPr>
                <w:b/>
                <w:sz w:val="24"/>
              </w:rPr>
              <w:t>THIRD SEMESTER</w:t>
            </w:r>
          </w:p>
        </w:tc>
      </w:tr>
      <w:tr w:rsidR="001234C6">
        <w:trPr>
          <w:trHeight w:val="672"/>
        </w:trPr>
        <w:tc>
          <w:tcPr>
            <w:tcW w:w="1416" w:type="dxa"/>
          </w:tcPr>
          <w:p w:rsidR="001234C6" w:rsidRDefault="003E0A88">
            <w:pPr>
              <w:pStyle w:val="TableParagraph"/>
              <w:rPr>
                <w:sz w:val="24"/>
              </w:rPr>
            </w:pPr>
            <w:r>
              <w:rPr>
                <w:sz w:val="24"/>
              </w:rPr>
              <w:t>MG030301</w:t>
            </w:r>
          </w:p>
        </w:tc>
        <w:tc>
          <w:tcPr>
            <w:tcW w:w="3433" w:type="dxa"/>
          </w:tcPr>
          <w:p w:rsidR="001234C6" w:rsidRDefault="003E0A88">
            <w:pPr>
              <w:pStyle w:val="TableParagraph"/>
              <w:spacing w:before="54"/>
              <w:ind w:right="1413"/>
              <w:rPr>
                <w:sz w:val="24"/>
              </w:rPr>
            </w:pPr>
            <w:r>
              <w:rPr>
                <w:sz w:val="24"/>
              </w:rPr>
              <w:t>Food and Industrial Microbiology</w:t>
            </w:r>
          </w:p>
        </w:tc>
        <w:tc>
          <w:tcPr>
            <w:tcW w:w="1412" w:type="dxa"/>
          </w:tcPr>
          <w:p w:rsidR="001234C6" w:rsidRDefault="003E0A88">
            <w:pPr>
              <w:pStyle w:val="TableParagraph"/>
              <w:ind w:left="111"/>
              <w:rPr>
                <w:sz w:val="24"/>
              </w:rPr>
            </w:pPr>
            <w:r>
              <w:rPr>
                <w:sz w:val="24"/>
              </w:rPr>
              <w:t>Core course</w:t>
            </w:r>
          </w:p>
        </w:tc>
        <w:tc>
          <w:tcPr>
            <w:tcW w:w="1138" w:type="dxa"/>
          </w:tcPr>
          <w:p w:rsidR="001234C6" w:rsidRDefault="003E0A88">
            <w:pPr>
              <w:pStyle w:val="TableParagraph"/>
              <w:ind w:left="115"/>
              <w:rPr>
                <w:sz w:val="24"/>
              </w:rPr>
            </w:pPr>
            <w:r>
              <w:rPr>
                <w:sz w:val="24"/>
              </w:rPr>
              <w:t>04</w:t>
            </w:r>
          </w:p>
        </w:tc>
        <w:tc>
          <w:tcPr>
            <w:tcW w:w="994" w:type="dxa"/>
          </w:tcPr>
          <w:p w:rsidR="001234C6" w:rsidRDefault="003E0A88">
            <w:pPr>
              <w:pStyle w:val="TableParagraph"/>
              <w:rPr>
                <w:sz w:val="24"/>
              </w:rPr>
            </w:pPr>
            <w:r>
              <w:rPr>
                <w:sz w:val="24"/>
              </w:rPr>
              <w:t>04</w:t>
            </w:r>
          </w:p>
        </w:tc>
      </w:tr>
      <w:tr w:rsidR="001234C6">
        <w:trPr>
          <w:trHeight w:val="676"/>
        </w:trPr>
        <w:tc>
          <w:tcPr>
            <w:tcW w:w="1416" w:type="dxa"/>
          </w:tcPr>
          <w:p w:rsidR="001234C6" w:rsidRDefault="003E0A88">
            <w:pPr>
              <w:pStyle w:val="TableParagraph"/>
              <w:spacing w:before="54"/>
              <w:rPr>
                <w:sz w:val="24"/>
              </w:rPr>
            </w:pPr>
            <w:r>
              <w:rPr>
                <w:sz w:val="24"/>
              </w:rPr>
              <w:t>MG030302</w:t>
            </w:r>
          </w:p>
        </w:tc>
        <w:tc>
          <w:tcPr>
            <w:tcW w:w="3433" w:type="dxa"/>
          </w:tcPr>
          <w:p w:rsidR="001234C6" w:rsidRDefault="003E0A88">
            <w:pPr>
              <w:pStyle w:val="TableParagraph"/>
              <w:spacing w:before="61" w:line="237" w:lineRule="auto"/>
              <w:ind w:right="227"/>
              <w:rPr>
                <w:sz w:val="24"/>
              </w:rPr>
            </w:pPr>
            <w:r>
              <w:rPr>
                <w:sz w:val="24"/>
              </w:rPr>
              <w:t>Environmental and Agricultural Microbiology</w:t>
            </w:r>
          </w:p>
        </w:tc>
        <w:tc>
          <w:tcPr>
            <w:tcW w:w="1412" w:type="dxa"/>
          </w:tcPr>
          <w:p w:rsidR="001234C6" w:rsidRDefault="003E0A88">
            <w:pPr>
              <w:pStyle w:val="TableParagraph"/>
              <w:spacing w:before="54"/>
              <w:ind w:left="111"/>
              <w:rPr>
                <w:sz w:val="24"/>
              </w:rPr>
            </w:pPr>
            <w:r>
              <w:rPr>
                <w:sz w:val="24"/>
              </w:rPr>
              <w:t>Core course</w:t>
            </w:r>
          </w:p>
        </w:tc>
        <w:tc>
          <w:tcPr>
            <w:tcW w:w="1138" w:type="dxa"/>
          </w:tcPr>
          <w:p w:rsidR="001234C6" w:rsidRDefault="003E0A88">
            <w:pPr>
              <w:pStyle w:val="TableParagraph"/>
              <w:spacing w:before="54"/>
              <w:ind w:left="115"/>
              <w:rPr>
                <w:sz w:val="24"/>
              </w:rPr>
            </w:pPr>
            <w:r>
              <w:rPr>
                <w:sz w:val="24"/>
              </w:rPr>
              <w:t>03</w:t>
            </w:r>
          </w:p>
        </w:tc>
        <w:tc>
          <w:tcPr>
            <w:tcW w:w="994" w:type="dxa"/>
          </w:tcPr>
          <w:p w:rsidR="001234C6" w:rsidRDefault="003E0A88">
            <w:pPr>
              <w:pStyle w:val="TableParagraph"/>
              <w:spacing w:before="54"/>
              <w:rPr>
                <w:sz w:val="24"/>
              </w:rPr>
            </w:pPr>
            <w:r>
              <w:rPr>
                <w:sz w:val="24"/>
              </w:rPr>
              <w:t>03</w:t>
            </w:r>
          </w:p>
        </w:tc>
      </w:tr>
      <w:tr w:rsidR="001234C6">
        <w:trPr>
          <w:trHeight w:val="671"/>
        </w:trPr>
        <w:tc>
          <w:tcPr>
            <w:tcW w:w="1416" w:type="dxa"/>
          </w:tcPr>
          <w:p w:rsidR="001234C6" w:rsidRDefault="001234C6">
            <w:pPr>
              <w:pStyle w:val="TableParagraph"/>
              <w:spacing w:before="0"/>
              <w:ind w:left="0"/>
            </w:pPr>
          </w:p>
        </w:tc>
        <w:tc>
          <w:tcPr>
            <w:tcW w:w="3433" w:type="dxa"/>
          </w:tcPr>
          <w:p w:rsidR="001234C6" w:rsidRDefault="003E0A88">
            <w:pPr>
              <w:pStyle w:val="TableParagraph"/>
              <w:spacing w:before="56" w:line="237" w:lineRule="auto"/>
              <w:ind w:right="1146"/>
              <w:rPr>
                <w:sz w:val="24"/>
              </w:rPr>
            </w:pPr>
            <w:r>
              <w:rPr>
                <w:sz w:val="24"/>
              </w:rPr>
              <w:t>Microbial Diversity &amp; Extremophiles</w:t>
            </w:r>
          </w:p>
        </w:tc>
        <w:tc>
          <w:tcPr>
            <w:tcW w:w="1412" w:type="dxa"/>
          </w:tcPr>
          <w:p w:rsidR="001234C6" w:rsidRDefault="003E0A88">
            <w:pPr>
              <w:pStyle w:val="TableParagraph"/>
              <w:ind w:left="111"/>
              <w:rPr>
                <w:sz w:val="24"/>
              </w:rPr>
            </w:pPr>
            <w:r>
              <w:rPr>
                <w:sz w:val="24"/>
              </w:rPr>
              <w:t>Elective -1</w:t>
            </w:r>
          </w:p>
        </w:tc>
        <w:tc>
          <w:tcPr>
            <w:tcW w:w="1138" w:type="dxa"/>
            <w:vMerge w:val="restart"/>
          </w:tcPr>
          <w:p w:rsidR="001234C6" w:rsidRDefault="003E0A88">
            <w:pPr>
              <w:pStyle w:val="TableParagraph"/>
              <w:ind w:left="115"/>
              <w:rPr>
                <w:sz w:val="24"/>
              </w:rPr>
            </w:pPr>
            <w:r>
              <w:rPr>
                <w:sz w:val="24"/>
              </w:rPr>
              <w:t>04</w:t>
            </w:r>
          </w:p>
        </w:tc>
        <w:tc>
          <w:tcPr>
            <w:tcW w:w="994" w:type="dxa"/>
            <w:vMerge w:val="restart"/>
          </w:tcPr>
          <w:p w:rsidR="001234C6" w:rsidRDefault="003E0A88">
            <w:pPr>
              <w:pStyle w:val="TableParagraph"/>
              <w:rPr>
                <w:sz w:val="24"/>
              </w:rPr>
            </w:pPr>
            <w:r>
              <w:rPr>
                <w:sz w:val="24"/>
              </w:rPr>
              <w:t>04</w:t>
            </w:r>
          </w:p>
        </w:tc>
      </w:tr>
      <w:tr w:rsidR="001234C6">
        <w:trPr>
          <w:trHeight w:val="393"/>
        </w:trPr>
        <w:tc>
          <w:tcPr>
            <w:tcW w:w="1416" w:type="dxa"/>
          </w:tcPr>
          <w:p w:rsidR="001234C6" w:rsidRDefault="001234C6">
            <w:pPr>
              <w:pStyle w:val="TableParagraph"/>
              <w:spacing w:before="0"/>
              <w:ind w:left="0"/>
            </w:pPr>
          </w:p>
        </w:tc>
        <w:tc>
          <w:tcPr>
            <w:tcW w:w="3433" w:type="dxa"/>
          </w:tcPr>
          <w:p w:rsidR="001234C6" w:rsidRDefault="003E0A88">
            <w:pPr>
              <w:pStyle w:val="TableParagraph"/>
              <w:rPr>
                <w:sz w:val="24"/>
              </w:rPr>
            </w:pPr>
            <w:r>
              <w:rPr>
                <w:sz w:val="24"/>
              </w:rPr>
              <w:t>Marine Microbiology</w:t>
            </w:r>
          </w:p>
        </w:tc>
        <w:tc>
          <w:tcPr>
            <w:tcW w:w="1412" w:type="dxa"/>
          </w:tcPr>
          <w:p w:rsidR="001234C6" w:rsidRDefault="003E0A88">
            <w:pPr>
              <w:pStyle w:val="TableParagraph"/>
              <w:ind w:left="111"/>
              <w:rPr>
                <w:sz w:val="24"/>
              </w:rPr>
            </w:pPr>
            <w:r>
              <w:rPr>
                <w:sz w:val="24"/>
              </w:rPr>
              <w:t>Elective -1</w:t>
            </w:r>
          </w:p>
        </w:tc>
        <w:tc>
          <w:tcPr>
            <w:tcW w:w="1138" w:type="dxa"/>
            <w:vMerge/>
            <w:tcBorders>
              <w:top w:val="nil"/>
            </w:tcBorders>
          </w:tcPr>
          <w:p w:rsidR="001234C6" w:rsidRDefault="001234C6">
            <w:pPr>
              <w:rPr>
                <w:sz w:val="2"/>
                <w:szCs w:val="2"/>
              </w:rPr>
            </w:pPr>
          </w:p>
        </w:tc>
        <w:tc>
          <w:tcPr>
            <w:tcW w:w="994" w:type="dxa"/>
            <w:vMerge/>
            <w:tcBorders>
              <w:top w:val="nil"/>
            </w:tcBorders>
          </w:tcPr>
          <w:p w:rsidR="001234C6" w:rsidRDefault="001234C6">
            <w:pPr>
              <w:rPr>
                <w:sz w:val="2"/>
                <w:szCs w:val="2"/>
              </w:rPr>
            </w:pPr>
          </w:p>
        </w:tc>
      </w:tr>
      <w:tr w:rsidR="001234C6">
        <w:trPr>
          <w:trHeight w:val="398"/>
        </w:trPr>
        <w:tc>
          <w:tcPr>
            <w:tcW w:w="1416" w:type="dxa"/>
          </w:tcPr>
          <w:p w:rsidR="001234C6" w:rsidRDefault="001234C6">
            <w:pPr>
              <w:pStyle w:val="TableParagraph"/>
              <w:spacing w:before="0"/>
              <w:ind w:left="0"/>
            </w:pPr>
          </w:p>
        </w:tc>
        <w:tc>
          <w:tcPr>
            <w:tcW w:w="3433" w:type="dxa"/>
          </w:tcPr>
          <w:p w:rsidR="001234C6" w:rsidRDefault="003E0A88">
            <w:pPr>
              <w:pStyle w:val="TableParagraph"/>
              <w:rPr>
                <w:sz w:val="24"/>
              </w:rPr>
            </w:pPr>
            <w:r>
              <w:rPr>
                <w:sz w:val="24"/>
              </w:rPr>
              <w:t>Physiology</w:t>
            </w:r>
          </w:p>
        </w:tc>
        <w:tc>
          <w:tcPr>
            <w:tcW w:w="1412" w:type="dxa"/>
          </w:tcPr>
          <w:p w:rsidR="001234C6" w:rsidRDefault="003E0A88">
            <w:pPr>
              <w:pStyle w:val="TableParagraph"/>
              <w:ind w:left="111"/>
              <w:rPr>
                <w:sz w:val="24"/>
              </w:rPr>
            </w:pPr>
            <w:r>
              <w:rPr>
                <w:sz w:val="24"/>
              </w:rPr>
              <w:t>Elective -1</w:t>
            </w:r>
          </w:p>
        </w:tc>
        <w:tc>
          <w:tcPr>
            <w:tcW w:w="1138" w:type="dxa"/>
            <w:vMerge/>
            <w:tcBorders>
              <w:top w:val="nil"/>
            </w:tcBorders>
          </w:tcPr>
          <w:p w:rsidR="001234C6" w:rsidRDefault="001234C6">
            <w:pPr>
              <w:rPr>
                <w:sz w:val="2"/>
                <w:szCs w:val="2"/>
              </w:rPr>
            </w:pPr>
          </w:p>
        </w:tc>
        <w:tc>
          <w:tcPr>
            <w:tcW w:w="994" w:type="dxa"/>
            <w:vMerge/>
            <w:tcBorders>
              <w:top w:val="nil"/>
            </w:tcBorders>
          </w:tcPr>
          <w:p w:rsidR="001234C6" w:rsidRDefault="001234C6">
            <w:pPr>
              <w:rPr>
                <w:sz w:val="2"/>
                <w:szCs w:val="2"/>
              </w:rPr>
            </w:pPr>
          </w:p>
        </w:tc>
      </w:tr>
      <w:tr w:rsidR="001234C6">
        <w:trPr>
          <w:trHeight w:val="393"/>
        </w:trPr>
        <w:tc>
          <w:tcPr>
            <w:tcW w:w="1416" w:type="dxa"/>
          </w:tcPr>
          <w:p w:rsidR="001234C6" w:rsidRDefault="001234C6">
            <w:pPr>
              <w:pStyle w:val="TableParagraph"/>
              <w:spacing w:before="0"/>
              <w:ind w:left="0"/>
            </w:pPr>
          </w:p>
        </w:tc>
        <w:tc>
          <w:tcPr>
            <w:tcW w:w="3433" w:type="dxa"/>
          </w:tcPr>
          <w:p w:rsidR="001234C6" w:rsidRDefault="003E0A88">
            <w:pPr>
              <w:pStyle w:val="TableParagraph"/>
              <w:rPr>
                <w:sz w:val="24"/>
              </w:rPr>
            </w:pPr>
            <w:r>
              <w:rPr>
                <w:sz w:val="24"/>
              </w:rPr>
              <w:t>Nanobiotechnology</w:t>
            </w:r>
          </w:p>
        </w:tc>
        <w:tc>
          <w:tcPr>
            <w:tcW w:w="1412" w:type="dxa"/>
          </w:tcPr>
          <w:p w:rsidR="001234C6" w:rsidRDefault="003E0A88">
            <w:pPr>
              <w:pStyle w:val="TableParagraph"/>
              <w:ind w:left="111"/>
              <w:rPr>
                <w:sz w:val="24"/>
              </w:rPr>
            </w:pPr>
            <w:r>
              <w:rPr>
                <w:sz w:val="24"/>
              </w:rPr>
              <w:t>Elective -2</w:t>
            </w:r>
          </w:p>
        </w:tc>
        <w:tc>
          <w:tcPr>
            <w:tcW w:w="1138" w:type="dxa"/>
            <w:vMerge w:val="restart"/>
          </w:tcPr>
          <w:p w:rsidR="001234C6" w:rsidRDefault="003E0A88">
            <w:pPr>
              <w:pStyle w:val="TableParagraph"/>
              <w:ind w:left="115"/>
              <w:rPr>
                <w:sz w:val="24"/>
              </w:rPr>
            </w:pPr>
            <w:r>
              <w:rPr>
                <w:sz w:val="24"/>
              </w:rPr>
              <w:t>04</w:t>
            </w:r>
          </w:p>
        </w:tc>
        <w:tc>
          <w:tcPr>
            <w:tcW w:w="994" w:type="dxa"/>
            <w:vMerge w:val="restart"/>
          </w:tcPr>
          <w:p w:rsidR="001234C6" w:rsidRDefault="003E0A88">
            <w:pPr>
              <w:pStyle w:val="TableParagraph"/>
              <w:rPr>
                <w:sz w:val="24"/>
              </w:rPr>
            </w:pPr>
            <w:r>
              <w:rPr>
                <w:sz w:val="24"/>
              </w:rPr>
              <w:t>04</w:t>
            </w:r>
          </w:p>
        </w:tc>
      </w:tr>
      <w:tr w:rsidR="001234C6">
        <w:trPr>
          <w:trHeight w:val="950"/>
        </w:trPr>
        <w:tc>
          <w:tcPr>
            <w:tcW w:w="1416" w:type="dxa"/>
          </w:tcPr>
          <w:p w:rsidR="001234C6" w:rsidRDefault="001234C6">
            <w:pPr>
              <w:pStyle w:val="TableParagraph"/>
              <w:spacing w:before="0"/>
              <w:ind w:left="0"/>
            </w:pPr>
          </w:p>
        </w:tc>
        <w:tc>
          <w:tcPr>
            <w:tcW w:w="3433" w:type="dxa"/>
          </w:tcPr>
          <w:p w:rsidR="001234C6" w:rsidRDefault="003E0A88">
            <w:pPr>
              <w:pStyle w:val="TableParagraph"/>
              <w:spacing w:before="54"/>
              <w:ind w:right="213"/>
              <w:rPr>
                <w:sz w:val="24"/>
              </w:rPr>
            </w:pPr>
            <w:r>
              <w:rPr>
                <w:sz w:val="24"/>
              </w:rPr>
              <w:t>Microbial Quality Assurance, Biosafety and Intellectual Property Rights</w:t>
            </w:r>
          </w:p>
        </w:tc>
        <w:tc>
          <w:tcPr>
            <w:tcW w:w="1412" w:type="dxa"/>
          </w:tcPr>
          <w:p w:rsidR="001234C6" w:rsidRDefault="003E0A88">
            <w:pPr>
              <w:pStyle w:val="TableParagraph"/>
              <w:ind w:left="111"/>
              <w:rPr>
                <w:sz w:val="24"/>
              </w:rPr>
            </w:pPr>
            <w:r>
              <w:rPr>
                <w:sz w:val="24"/>
              </w:rPr>
              <w:t>Elective -2</w:t>
            </w:r>
          </w:p>
        </w:tc>
        <w:tc>
          <w:tcPr>
            <w:tcW w:w="1138" w:type="dxa"/>
            <w:vMerge/>
            <w:tcBorders>
              <w:top w:val="nil"/>
            </w:tcBorders>
          </w:tcPr>
          <w:p w:rsidR="001234C6" w:rsidRDefault="001234C6">
            <w:pPr>
              <w:rPr>
                <w:sz w:val="2"/>
                <w:szCs w:val="2"/>
              </w:rPr>
            </w:pPr>
          </w:p>
        </w:tc>
        <w:tc>
          <w:tcPr>
            <w:tcW w:w="994" w:type="dxa"/>
            <w:vMerge/>
            <w:tcBorders>
              <w:top w:val="nil"/>
            </w:tcBorders>
          </w:tcPr>
          <w:p w:rsidR="001234C6" w:rsidRDefault="001234C6">
            <w:pPr>
              <w:rPr>
                <w:sz w:val="2"/>
                <w:szCs w:val="2"/>
              </w:rPr>
            </w:pPr>
          </w:p>
        </w:tc>
      </w:tr>
      <w:tr w:rsidR="001234C6">
        <w:trPr>
          <w:trHeight w:val="671"/>
        </w:trPr>
        <w:tc>
          <w:tcPr>
            <w:tcW w:w="1416" w:type="dxa"/>
          </w:tcPr>
          <w:p w:rsidR="001234C6" w:rsidRDefault="001234C6">
            <w:pPr>
              <w:pStyle w:val="TableParagraph"/>
              <w:spacing w:before="0"/>
              <w:ind w:left="0"/>
            </w:pPr>
          </w:p>
        </w:tc>
        <w:tc>
          <w:tcPr>
            <w:tcW w:w="3433" w:type="dxa"/>
          </w:tcPr>
          <w:p w:rsidR="001234C6" w:rsidRDefault="003E0A88">
            <w:pPr>
              <w:pStyle w:val="TableParagraph"/>
              <w:spacing w:before="56" w:line="237" w:lineRule="auto"/>
              <w:rPr>
                <w:sz w:val="24"/>
              </w:rPr>
            </w:pPr>
            <w:r>
              <w:rPr>
                <w:sz w:val="24"/>
              </w:rPr>
              <w:t>Biostatistics and Research Methodology</w:t>
            </w:r>
          </w:p>
        </w:tc>
        <w:tc>
          <w:tcPr>
            <w:tcW w:w="1412" w:type="dxa"/>
          </w:tcPr>
          <w:p w:rsidR="001234C6" w:rsidRDefault="003E0A88">
            <w:pPr>
              <w:pStyle w:val="TableParagraph"/>
              <w:ind w:left="111"/>
              <w:rPr>
                <w:sz w:val="24"/>
              </w:rPr>
            </w:pPr>
            <w:r>
              <w:rPr>
                <w:sz w:val="24"/>
              </w:rPr>
              <w:t>Elective -2</w:t>
            </w:r>
          </w:p>
        </w:tc>
        <w:tc>
          <w:tcPr>
            <w:tcW w:w="1138" w:type="dxa"/>
            <w:vMerge/>
            <w:tcBorders>
              <w:top w:val="nil"/>
            </w:tcBorders>
          </w:tcPr>
          <w:p w:rsidR="001234C6" w:rsidRDefault="001234C6">
            <w:pPr>
              <w:rPr>
                <w:sz w:val="2"/>
                <w:szCs w:val="2"/>
              </w:rPr>
            </w:pPr>
          </w:p>
        </w:tc>
        <w:tc>
          <w:tcPr>
            <w:tcW w:w="994" w:type="dxa"/>
            <w:vMerge/>
            <w:tcBorders>
              <w:top w:val="nil"/>
            </w:tcBorders>
          </w:tcPr>
          <w:p w:rsidR="001234C6" w:rsidRDefault="001234C6">
            <w:pPr>
              <w:rPr>
                <w:sz w:val="2"/>
                <w:szCs w:val="2"/>
              </w:rPr>
            </w:pPr>
          </w:p>
        </w:tc>
      </w:tr>
    </w:tbl>
    <w:p w:rsidR="001234C6" w:rsidRDefault="001234C6">
      <w:pPr>
        <w:rPr>
          <w:sz w:val="2"/>
          <w:szCs w:val="2"/>
        </w:rPr>
        <w:sectPr w:rsidR="001234C6">
          <w:pgSz w:w="11910" w:h="16840"/>
          <w:pgMar w:top="1580" w:right="1040" w:bottom="1180" w:left="1560" w:header="0" w:footer="992" w:gutter="0"/>
          <w:cols w:space="720"/>
        </w:sectPr>
      </w:pPr>
    </w:p>
    <w:tbl>
      <w:tblPr>
        <w:tblW w:w="0" w:type="auto"/>
        <w:tblInd w:w="5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16"/>
        <w:gridCol w:w="3433"/>
        <w:gridCol w:w="1416"/>
        <w:gridCol w:w="1133"/>
        <w:gridCol w:w="993"/>
      </w:tblGrid>
      <w:tr w:rsidR="001234C6">
        <w:trPr>
          <w:trHeight w:val="397"/>
        </w:trPr>
        <w:tc>
          <w:tcPr>
            <w:tcW w:w="1416" w:type="dxa"/>
          </w:tcPr>
          <w:p w:rsidR="001234C6" w:rsidRDefault="003E0A88">
            <w:pPr>
              <w:pStyle w:val="TableParagraph"/>
              <w:rPr>
                <w:sz w:val="24"/>
              </w:rPr>
            </w:pPr>
            <w:r>
              <w:rPr>
                <w:sz w:val="24"/>
              </w:rPr>
              <w:t>MG030303</w:t>
            </w:r>
          </w:p>
        </w:tc>
        <w:tc>
          <w:tcPr>
            <w:tcW w:w="3433" w:type="dxa"/>
          </w:tcPr>
          <w:p w:rsidR="001234C6" w:rsidRDefault="003E0A88">
            <w:pPr>
              <w:pStyle w:val="TableParagraph"/>
              <w:rPr>
                <w:sz w:val="24"/>
              </w:rPr>
            </w:pPr>
            <w:r>
              <w:rPr>
                <w:sz w:val="24"/>
              </w:rPr>
              <w:t>Laboratory course III</w:t>
            </w:r>
          </w:p>
        </w:tc>
        <w:tc>
          <w:tcPr>
            <w:tcW w:w="1416" w:type="dxa"/>
          </w:tcPr>
          <w:p w:rsidR="001234C6" w:rsidRDefault="003E0A88">
            <w:pPr>
              <w:pStyle w:val="TableParagraph"/>
              <w:ind w:left="111"/>
              <w:rPr>
                <w:sz w:val="24"/>
              </w:rPr>
            </w:pPr>
            <w:r>
              <w:rPr>
                <w:sz w:val="24"/>
              </w:rPr>
              <w:t>Core course</w:t>
            </w:r>
          </w:p>
        </w:tc>
        <w:tc>
          <w:tcPr>
            <w:tcW w:w="1133" w:type="dxa"/>
          </w:tcPr>
          <w:p w:rsidR="001234C6" w:rsidRDefault="003E0A88">
            <w:pPr>
              <w:pStyle w:val="TableParagraph"/>
              <w:ind w:left="111"/>
              <w:rPr>
                <w:sz w:val="24"/>
              </w:rPr>
            </w:pPr>
            <w:r>
              <w:rPr>
                <w:sz w:val="24"/>
              </w:rPr>
              <w:t>10</w:t>
            </w:r>
          </w:p>
        </w:tc>
        <w:tc>
          <w:tcPr>
            <w:tcW w:w="993" w:type="dxa"/>
          </w:tcPr>
          <w:p w:rsidR="001234C6" w:rsidRDefault="003E0A88">
            <w:pPr>
              <w:pStyle w:val="TableParagraph"/>
              <w:ind w:left="111"/>
              <w:rPr>
                <w:sz w:val="24"/>
              </w:rPr>
            </w:pPr>
            <w:r>
              <w:rPr>
                <w:sz w:val="24"/>
              </w:rPr>
              <w:t>04</w:t>
            </w:r>
          </w:p>
        </w:tc>
      </w:tr>
      <w:tr w:rsidR="001234C6">
        <w:trPr>
          <w:trHeight w:val="393"/>
        </w:trPr>
        <w:tc>
          <w:tcPr>
            <w:tcW w:w="6265" w:type="dxa"/>
            <w:gridSpan w:val="3"/>
          </w:tcPr>
          <w:p w:rsidR="001234C6" w:rsidRDefault="003E0A88">
            <w:pPr>
              <w:pStyle w:val="TableParagraph"/>
              <w:spacing w:before="54"/>
              <w:ind w:left="2841" w:right="2827"/>
              <w:jc w:val="center"/>
              <w:rPr>
                <w:b/>
                <w:sz w:val="24"/>
              </w:rPr>
            </w:pPr>
            <w:r>
              <w:rPr>
                <w:b/>
                <w:sz w:val="24"/>
              </w:rPr>
              <w:t>Total</w:t>
            </w:r>
          </w:p>
        </w:tc>
        <w:tc>
          <w:tcPr>
            <w:tcW w:w="1133" w:type="dxa"/>
          </w:tcPr>
          <w:p w:rsidR="001234C6" w:rsidRDefault="003E0A88">
            <w:pPr>
              <w:pStyle w:val="TableParagraph"/>
              <w:spacing w:before="54"/>
              <w:ind w:left="111"/>
              <w:rPr>
                <w:b/>
                <w:sz w:val="24"/>
              </w:rPr>
            </w:pPr>
            <w:r>
              <w:rPr>
                <w:b/>
                <w:sz w:val="24"/>
              </w:rPr>
              <w:t>25</w:t>
            </w:r>
          </w:p>
        </w:tc>
        <w:tc>
          <w:tcPr>
            <w:tcW w:w="993" w:type="dxa"/>
          </w:tcPr>
          <w:p w:rsidR="001234C6" w:rsidRDefault="003E0A88">
            <w:pPr>
              <w:pStyle w:val="TableParagraph"/>
              <w:spacing w:before="54"/>
              <w:ind w:left="111"/>
              <w:rPr>
                <w:b/>
                <w:sz w:val="24"/>
              </w:rPr>
            </w:pPr>
            <w:r>
              <w:rPr>
                <w:b/>
                <w:sz w:val="24"/>
              </w:rPr>
              <w:t>19</w:t>
            </w:r>
          </w:p>
        </w:tc>
      </w:tr>
      <w:tr w:rsidR="001234C6">
        <w:trPr>
          <w:trHeight w:val="398"/>
        </w:trPr>
        <w:tc>
          <w:tcPr>
            <w:tcW w:w="8391" w:type="dxa"/>
            <w:gridSpan w:val="5"/>
          </w:tcPr>
          <w:p w:rsidR="001234C6" w:rsidRDefault="003E0A88">
            <w:pPr>
              <w:pStyle w:val="TableParagraph"/>
              <w:spacing w:before="54"/>
              <w:rPr>
                <w:b/>
                <w:sz w:val="24"/>
              </w:rPr>
            </w:pPr>
            <w:r>
              <w:rPr>
                <w:b/>
                <w:sz w:val="24"/>
              </w:rPr>
              <w:t>FOURTH SEMESTER</w:t>
            </w:r>
          </w:p>
        </w:tc>
      </w:tr>
      <w:tr w:rsidR="001234C6">
        <w:trPr>
          <w:trHeight w:val="393"/>
        </w:trPr>
        <w:tc>
          <w:tcPr>
            <w:tcW w:w="1416" w:type="dxa"/>
          </w:tcPr>
          <w:p w:rsidR="001234C6" w:rsidRDefault="003E0A88">
            <w:pPr>
              <w:pStyle w:val="TableParagraph"/>
              <w:rPr>
                <w:sz w:val="24"/>
              </w:rPr>
            </w:pPr>
            <w:r>
              <w:rPr>
                <w:sz w:val="24"/>
              </w:rPr>
              <w:t>MG030401</w:t>
            </w:r>
          </w:p>
        </w:tc>
        <w:tc>
          <w:tcPr>
            <w:tcW w:w="3433" w:type="dxa"/>
          </w:tcPr>
          <w:p w:rsidR="001234C6" w:rsidRDefault="003E0A88">
            <w:pPr>
              <w:pStyle w:val="TableParagraph"/>
              <w:rPr>
                <w:sz w:val="24"/>
              </w:rPr>
            </w:pPr>
            <w:r>
              <w:rPr>
                <w:sz w:val="24"/>
              </w:rPr>
              <w:t>Systematic Bacteriology</w:t>
            </w:r>
          </w:p>
        </w:tc>
        <w:tc>
          <w:tcPr>
            <w:tcW w:w="1416" w:type="dxa"/>
          </w:tcPr>
          <w:p w:rsidR="001234C6" w:rsidRDefault="003E0A88">
            <w:pPr>
              <w:pStyle w:val="TableParagraph"/>
              <w:ind w:left="111"/>
              <w:rPr>
                <w:sz w:val="24"/>
              </w:rPr>
            </w:pPr>
            <w:r>
              <w:rPr>
                <w:sz w:val="24"/>
              </w:rPr>
              <w:t>Core course</w:t>
            </w:r>
          </w:p>
        </w:tc>
        <w:tc>
          <w:tcPr>
            <w:tcW w:w="1133" w:type="dxa"/>
          </w:tcPr>
          <w:p w:rsidR="001234C6" w:rsidRDefault="003E0A88">
            <w:pPr>
              <w:pStyle w:val="TableParagraph"/>
              <w:ind w:left="111"/>
              <w:rPr>
                <w:sz w:val="24"/>
              </w:rPr>
            </w:pPr>
            <w:r>
              <w:rPr>
                <w:sz w:val="24"/>
              </w:rPr>
              <w:t>05</w:t>
            </w:r>
          </w:p>
        </w:tc>
        <w:tc>
          <w:tcPr>
            <w:tcW w:w="993" w:type="dxa"/>
          </w:tcPr>
          <w:p w:rsidR="001234C6" w:rsidRDefault="003E0A88">
            <w:pPr>
              <w:pStyle w:val="TableParagraph"/>
              <w:ind w:left="111"/>
              <w:rPr>
                <w:sz w:val="24"/>
              </w:rPr>
            </w:pPr>
            <w:r>
              <w:rPr>
                <w:sz w:val="24"/>
              </w:rPr>
              <w:t>04</w:t>
            </w:r>
          </w:p>
        </w:tc>
      </w:tr>
      <w:tr w:rsidR="001234C6">
        <w:trPr>
          <w:trHeight w:val="671"/>
        </w:trPr>
        <w:tc>
          <w:tcPr>
            <w:tcW w:w="1416" w:type="dxa"/>
          </w:tcPr>
          <w:p w:rsidR="001234C6" w:rsidRDefault="003E0A88">
            <w:pPr>
              <w:pStyle w:val="TableParagraph"/>
              <w:rPr>
                <w:sz w:val="24"/>
              </w:rPr>
            </w:pPr>
            <w:r>
              <w:rPr>
                <w:sz w:val="24"/>
              </w:rPr>
              <w:t>MG030402</w:t>
            </w:r>
          </w:p>
        </w:tc>
        <w:tc>
          <w:tcPr>
            <w:tcW w:w="3433" w:type="dxa"/>
          </w:tcPr>
          <w:p w:rsidR="001234C6" w:rsidRDefault="003E0A88">
            <w:pPr>
              <w:pStyle w:val="TableParagraph"/>
              <w:spacing w:before="56" w:line="237" w:lineRule="auto"/>
              <w:ind w:right="473"/>
              <w:rPr>
                <w:sz w:val="24"/>
              </w:rPr>
            </w:pPr>
            <w:r>
              <w:rPr>
                <w:sz w:val="24"/>
              </w:rPr>
              <w:t>Medical Virology, Mycology and Protozoology</w:t>
            </w:r>
          </w:p>
        </w:tc>
        <w:tc>
          <w:tcPr>
            <w:tcW w:w="1416" w:type="dxa"/>
          </w:tcPr>
          <w:p w:rsidR="001234C6" w:rsidRDefault="003E0A88">
            <w:pPr>
              <w:pStyle w:val="TableParagraph"/>
              <w:ind w:left="111"/>
              <w:rPr>
                <w:sz w:val="24"/>
              </w:rPr>
            </w:pPr>
            <w:r>
              <w:rPr>
                <w:sz w:val="24"/>
              </w:rPr>
              <w:t>Core course</w:t>
            </w:r>
          </w:p>
        </w:tc>
        <w:tc>
          <w:tcPr>
            <w:tcW w:w="1133" w:type="dxa"/>
          </w:tcPr>
          <w:p w:rsidR="001234C6" w:rsidRDefault="003E0A88">
            <w:pPr>
              <w:pStyle w:val="TableParagraph"/>
              <w:ind w:left="111"/>
              <w:rPr>
                <w:sz w:val="24"/>
              </w:rPr>
            </w:pPr>
            <w:r>
              <w:rPr>
                <w:sz w:val="24"/>
              </w:rPr>
              <w:t>04</w:t>
            </w:r>
          </w:p>
        </w:tc>
        <w:tc>
          <w:tcPr>
            <w:tcW w:w="993" w:type="dxa"/>
          </w:tcPr>
          <w:p w:rsidR="001234C6" w:rsidRDefault="003E0A88">
            <w:pPr>
              <w:pStyle w:val="TableParagraph"/>
              <w:ind w:left="111"/>
              <w:rPr>
                <w:sz w:val="24"/>
              </w:rPr>
            </w:pPr>
            <w:r>
              <w:rPr>
                <w:sz w:val="24"/>
              </w:rPr>
              <w:t>04</w:t>
            </w:r>
          </w:p>
        </w:tc>
      </w:tr>
      <w:tr w:rsidR="001234C6">
        <w:trPr>
          <w:trHeight w:val="395"/>
        </w:trPr>
        <w:tc>
          <w:tcPr>
            <w:tcW w:w="1416" w:type="dxa"/>
            <w:tcBorders>
              <w:bottom w:val="single" w:sz="6" w:space="0" w:color="000000"/>
            </w:tcBorders>
          </w:tcPr>
          <w:p w:rsidR="001234C6" w:rsidRDefault="001234C6">
            <w:pPr>
              <w:pStyle w:val="TableParagraph"/>
              <w:spacing w:before="0"/>
              <w:ind w:left="0"/>
            </w:pPr>
          </w:p>
        </w:tc>
        <w:tc>
          <w:tcPr>
            <w:tcW w:w="3433" w:type="dxa"/>
            <w:tcBorders>
              <w:bottom w:val="single" w:sz="6" w:space="0" w:color="000000"/>
            </w:tcBorders>
          </w:tcPr>
          <w:p w:rsidR="001234C6" w:rsidRDefault="003E0A88">
            <w:pPr>
              <w:pStyle w:val="TableParagraph"/>
              <w:rPr>
                <w:sz w:val="24"/>
              </w:rPr>
            </w:pPr>
            <w:r>
              <w:rPr>
                <w:sz w:val="24"/>
              </w:rPr>
              <w:t>Molecular Microbiology</w:t>
            </w:r>
          </w:p>
        </w:tc>
        <w:tc>
          <w:tcPr>
            <w:tcW w:w="1416" w:type="dxa"/>
            <w:tcBorders>
              <w:bottom w:val="single" w:sz="6" w:space="0" w:color="000000"/>
            </w:tcBorders>
          </w:tcPr>
          <w:p w:rsidR="001234C6" w:rsidRDefault="003E0A88">
            <w:pPr>
              <w:pStyle w:val="TableParagraph"/>
              <w:ind w:left="111"/>
              <w:rPr>
                <w:sz w:val="24"/>
              </w:rPr>
            </w:pPr>
            <w:r>
              <w:rPr>
                <w:sz w:val="24"/>
              </w:rPr>
              <w:t>Elective -3</w:t>
            </w:r>
          </w:p>
        </w:tc>
        <w:tc>
          <w:tcPr>
            <w:tcW w:w="1133" w:type="dxa"/>
            <w:vMerge w:val="restart"/>
          </w:tcPr>
          <w:p w:rsidR="001234C6" w:rsidRDefault="003E0A88">
            <w:pPr>
              <w:pStyle w:val="TableParagraph"/>
              <w:ind w:left="111"/>
              <w:rPr>
                <w:sz w:val="24"/>
              </w:rPr>
            </w:pPr>
            <w:r>
              <w:rPr>
                <w:sz w:val="24"/>
              </w:rPr>
              <w:t>04</w:t>
            </w:r>
          </w:p>
        </w:tc>
        <w:tc>
          <w:tcPr>
            <w:tcW w:w="993" w:type="dxa"/>
            <w:vMerge w:val="restart"/>
          </w:tcPr>
          <w:p w:rsidR="001234C6" w:rsidRDefault="003E0A88">
            <w:pPr>
              <w:pStyle w:val="TableParagraph"/>
              <w:ind w:left="111"/>
              <w:rPr>
                <w:sz w:val="24"/>
              </w:rPr>
            </w:pPr>
            <w:r>
              <w:rPr>
                <w:sz w:val="24"/>
              </w:rPr>
              <w:t>04</w:t>
            </w:r>
          </w:p>
        </w:tc>
      </w:tr>
      <w:tr w:rsidR="001234C6">
        <w:trPr>
          <w:trHeight w:val="395"/>
        </w:trPr>
        <w:tc>
          <w:tcPr>
            <w:tcW w:w="1416" w:type="dxa"/>
            <w:tcBorders>
              <w:top w:val="single" w:sz="6" w:space="0" w:color="000000"/>
            </w:tcBorders>
          </w:tcPr>
          <w:p w:rsidR="001234C6" w:rsidRDefault="001234C6">
            <w:pPr>
              <w:pStyle w:val="TableParagraph"/>
              <w:spacing w:before="0"/>
              <w:ind w:left="0"/>
            </w:pPr>
          </w:p>
        </w:tc>
        <w:tc>
          <w:tcPr>
            <w:tcW w:w="3433" w:type="dxa"/>
            <w:tcBorders>
              <w:top w:val="single" w:sz="6" w:space="0" w:color="000000"/>
            </w:tcBorders>
          </w:tcPr>
          <w:p w:rsidR="001234C6" w:rsidRDefault="003E0A88">
            <w:pPr>
              <w:pStyle w:val="TableParagraph"/>
              <w:spacing w:before="47"/>
              <w:rPr>
                <w:sz w:val="24"/>
              </w:rPr>
            </w:pPr>
            <w:r>
              <w:rPr>
                <w:sz w:val="24"/>
              </w:rPr>
              <w:t>Clinical Microbiology</w:t>
            </w:r>
          </w:p>
        </w:tc>
        <w:tc>
          <w:tcPr>
            <w:tcW w:w="1416" w:type="dxa"/>
            <w:tcBorders>
              <w:top w:val="single" w:sz="6" w:space="0" w:color="000000"/>
            </w:tcBorders>
          </w:tcPr>
          <w:p w:rsidR="001234C6" w:rsidRDefault="003E0A88">
            <w:pPr>
              <w:pStyle w:val="TableParagraph"/>
              <w:spacing w:before="47"/>
              <w:ind w:left="111"/>
              <w:rPr>
                <w:sz w:val="24"/>
              </w:rPr>
            </w:pPr>
            <w:r>
              <w:rPr>
                <w:sz w:val="24"/>
              </w:rPr>
              <w:t>Elective -3</w:t>
            </w:r>
          </w:p>
        </w:tc>
        <w:tc>
          <w:tcPr>
            <w:tcW w:w="1133" w:type="dxa"/>
            <w:vMerge/>
            <w:tcBorders>
              <w:top w:val="nil"/>
            </w:tcBorders>
          </w:tcPr>
          <w:p w:rsidR="001234C6" w:rsidRDefault="001234C6">
            <w:pPr>
              <w:rPr>
                <w:sz w:val="2"/>
                <w:szCs w:val="2"/>
              </w:rPr>
            </w:pPr>
          </w:p>
        </w:tc>
        <w:tc>
          <w:tcPr>
            <w:tcW w:w="993" w:type="dxa"/>
            <w:vMerge/>
            <w:tcBorders>
              <w:top w:val="nil"/>
            </w:tcBorders>
          </w:tcPr>
          <w:p w:rsidR="001234C6" w:rsidRDefault="001234C6">
            <w:pPr>
              <w:rPr>
                <w:sz w:val="2"/>
                <w:szCs w:val="2"/>
              </w:rPr>
            </w:pPr>
          </w:p>
        </w:tc>
      </w:tr>
      <w:tr w:rsidR="001234C6">
        <w:trPr>
          <w:trHeight w:val="393"/>
        </w:trPr>
        <w:tc>
          <w:tcPr>
            <w:tcW w:w="1416" w:type="dxa"/>
          </w:tcPr>
          <w:p w:rsidR="001234C6" w:rsidRDefault="001234C6">
            <w:pPr>
              <w:pStyle w:val="TableParagraph"/>
              <w:spacing w:before="0"/>
              <w:ind w:left="0"/>
            </w:pPr>
          </w:p>
        </w:tc>
        <w:tc>
          <w:tcPr>
            <w:tcW w:w="3433" w:type="dxa"/>
          </w:tcPr>
          <w:p w:rsidR="001234C6" w:rsidRDefault="003E0A88">
            <w:pPr>
              <w:pStyle w:val="TableParagraph"/>
              <w:rPr>
                <w:sz w:val="24"/>
              </w:rPr>
            </w:pPr>
            <w:r>
              <w:rPr>
                <w:sz w:val="24"/>
              </w:rPr>
              <w:t>Microbial Genetics</w:t>
            </w:r>
          </w:p>
        </w:tc>
        <w:tc>
          <w:tcPr>
            <w:tcW w:w="1416" w:type="dxa"/>
          </w:tcPr>
          <w:p w:rsidR="001234C6" w:rsidRDefault="003E0A88">
            <w:pPr>
              <w:pStyle w:val="TableParagraph"/>
              <w:ind w:left="111"/>
              <w:rPr>
                <w:sz w:val="24"/>
              </w:rPr>
            </w:pPr>
            <w:r>
              <w:rPr>
                <w:sz w:val="24"/>
              </w:rPr>
              <w:t>Elective -3</w:t>
            </w:r>
          </w:p>
        </w:tc>
        <w:tc>
          <w:tcPr>
            <w:tcW w:w="1133" w:type="dxa"/>
            <w:vMerge/>
            <w:tcBorders>
              <w:top w:val="nil"/>
            </w:tcBorders>
          </w:tcPr>
          <w:p w:rsidR="001234C6" w:rsidRDefault="001234C6">
            <w:pPr>
              <w:rPr>
                <w:sz w:val="2"/>
                <w:szCs w:val="2"/>
              </w:rPr>
            </w:pPr>
          </w:p>
        </w:tc>
        <w:tc>
          <w:tcPr>
            <w:tcW w:w="993" w:type="dxa"/>
            <w:vMerge/>
            <w:tcBorders>
              <w:top w:val="nil"/>
            </w:tcBorders>
          </w:tcPr>
          <w:p w:rsidR="001234C6" w:rsidRDefault="001234C6">
            <w:pPr>
              <w:rPr>
                <w:sz w:val="2"/>
                <w:szCs w:val="2"/>
              </w:rPr>
            </w:pPr>
          </w:p>
        </w:tc>
      </w:tr>
      <w:tr w:rsidR="001234C6">
        <w:trPr>
          <w:trHeight w:val="398"/>
        </w:trPr>
        <w:tc>
          <w:tcPr>
            <w:tcW w:w="1416" w:type="dxa"/>
          </w:tcPr>
          <w:p w:rsidR="001234C6" w:rsidRDefault="003E0A88">
            <w:pPr>
              <w:pStyle w:val="TableParagraph"/>
              <w:rPr>
                <w:sz w:val="24"/>
              </w:rPr>
            </w:pPr>
            <w:r>
              <w:rPr>
                <w:sz w:val="24"/>
              </w:rPr>
              <w:t>MG030403</w:t>
            </w:r>
          </w:p>
        </w:tc>
        <w:tc>
          <w:tcPr>
            <w:tcW w:w="3433" w:type="dxa"/>
          </w:tcPr>
          <w:p w:rsidR="001234C6" w:rsidRDefault="003E0A88">
            <w:pPr>
              <w:pStyle w:val="TableParagraph"/>
              <w:rPr>
                <w:sz w:val="24"/>
              </w:rPr>
            </w:pPr>
            <w:r>
              <w:rPr>
                <w:sz w:val="24"/>
              </w:rPr>
              <w:t>Laboratory course IV</w:t>
            </w:r>
          </w:p>
        </w:tc>
        <w:tc>
          <w:tcPr>
            <w:tcW w:w="1416" w:type="dxa"/>
          </w:tcPr>
          <w:p w:rsidR="001234C6" w:rsidRDefault="003E0A88">
            <w:pPr>
              <w:pStyle w:val="TableParagraph"/>
              <w:ind w:left="111"/>
              <w:rPr>
                <w:sz w:val="24"/>
              </w:rPr>
            </w:pPr>
            <w:r>
              <w:rPr>
                <w:sz w:val="24"/>
              </w:rPr>
              <w:t>Core course</w:t>
            </w:r>
          </w:p>
        </w:tc>
        <w:tc>
          <w:tcPr>
            <w:tcW w:w="1133" w:type="dxa"/>
          </w:tcPr>
          <w:p w:rsidR="001234C6" w:rsidRDefault="003E0A88">
            <w:pPr>
              <w:pStyle w:val="TableParagraph"/>
              <w:ind w:left="111"/>
              <w:rPr>
                <w:sz w:val="24"/>
              </w:rPr>
            </w:pPr>
            <w:r>
              <w:rPr>
                <w:sz w:val="24"/>
              </w:rPr>
              <w:t>12</w:t>
            </w:r>
          </w:p>
        </w:tc>
        <w:tc>
          <w:tcPr>
            <w:tcW w:w="993" w:type="dxa"/>
          </w:tcPr>
          <w:p w:rsidR="001234C6" w:rsidRDefault="003E0A88">
            <w:pPr>
              <w:pStyle w:val="TableParagraph"/>
              <w:ind w:left="111"/>
              <w:rPr>
                <w:sz w:val="24"/>
              </w:rPr>
            </w:pPr>
            <w:r>
              <w:rPr>
                <w:sz w:val="24"/>
              </w:rPr>
              <w:t>05</w:t>
            </w:r>
          </w:p>
        </w:tc>
      </w:tr>
      <w:tr w:rsidR="001234C6">
        <w:trPr>
          <w:trHeight w:val="393"/>
        </w:trPr>
        <w:tc>
          <w:tcPr>
            <w:tcW w:w="1416" w:type="dxa"/>
          </w:tcPr>
          <w:p w:rsidR="001234C6" w:rsidRDefault="003E0A88">
            <w:pPr>
              <w:pStyle w:val="TableParagraph"/>
              <w:rPr>
                <w:sz w:val="24"/>
              </w:rPr>
            </w:pPr>
            <w:r>
              <w:rPr>
                <w:sz w:val="24"/>
              </w:rPr>
              <w:t>MG030404</w:t>
            </w:r>
          </w:p>
        </w:tc>
        <w:tc>
          <w:tcPr>
            <w:tcW w:w="3433" w:type="dxa"/>
          </w:tcPr>
          <w:p w:rsidR="001234C6" w:rsidRDefault="003E0A88">
            <w:pPr>
              <w:pStyle w:val="TableParagraph"/>
              <w:rPr>
                <w:sz w:val="24"/>
              </w:rPr>
            </w:pPr>
            <w:r>
              <w:rPr>
                <w:sz w:val="24"/>
              </w:rPr>
              <w:t>Project</w:t>
            </w:r>
          </w:p>
        </w:tc>
        <w:tc>
          <w:tcPr>
            <w:tcW w:w="1416" w:type="dxa"/>
          </w:tcPr>
          <w:p w:rsidR="001234C6" w:rsidRDefault="001234C6">
            <w:pPr>
              <w:pStyle w:val="TableParagraph"/>
              <w:spacing w:before="0"/>
              <w:ind w:left="0"/>
            </w:pPr>
          </w:p>
        </w:tc>
        <w:tc>
          <w:tcPr>
            <w:tcW w:w="1133" w:type="dxa"/>
          </w:tcPr>
          <w:p w:rsidR="001234C6" w:rsidRDefault="001234C6">
            <w:pPr>
              <w:pStyle w:val="TableParagraph"/>
              <w:spacing w:before="0"/>
              <w:ind w:left="0"/>
            </w:pPr>
          </w:p>
        </w:tc>
        <w:tc>
          <w:tcPr>
            <w:tcW w:w="993" w:type="dxa"/>
          </w:tcPr>
          <w:p w:rsidR="001234C6" w:rsidRDefault="003E0A88">
            <w:pPr>
              <w:pStyle w:val="TableParagraph"/>
              <w:ind w:left="111"/>
              <w:rPr>
                <w:sz w:val="24"/>
              </w:rPr>
            </w:pPr>
            <w:r>
              <w:rPr>
                <w:sz w:val="24"/>
              </w:rPr>
              <w:t>04</w:t>
            </w:r>
          </w:p>
        </w:tc>
      </w:tr>
      <w:tr w:rsidR="001234C6">
        <w:trPr>
          <w:trHeight w:val="398"/>
        </w:trPr>
        <w:tc>
          <w:tcPr>
            <w:tcW w:w="1416" w:type="dxa"/>
          </w:tcPr>
          <w:p w:rsidR="001234C6" w:rsidRDefault="003E0A88">
            <w:pPr>
              <w:pStyle w:val="TableParagraph"/>
              <w:spacing w:before="50"/>
              <w:rPr>
                <w:sz w:val="24"/>
              </w:rPr>
            </w:pPr>
            <w:r>
              <w:rPr>
                <w:sz w:val="24"/>
              </w:rPr>
              <w:t>MG030405</w:t>
            </w:r>
          </w:p>
        </w:tc>
        <w:tc>
          <w:tcPr>
            <w:tcW w:w="3433" w:type="dxa"/>
          </w:tcPr>
          <w:p w:rsidR="001234C6" w:rsidRDefault="003E0A88">
            <w:pPr>
              <w:pStyle w:val="TableParagraph"/>
              <w:spacing w:before="50"/>
              <w:rPr>
                <w:sz w:val="24"/>
              </w:rPr>
            </w:pPr>
            <w:r>
              <w:rPr>
                <w:sz w:val="24"/>
              </w:rPr>
              <w:t>ComprehensiveViva Voce</w:t>
            </w:r>
          </w:p>
        </w:tc>
        <w:tc>
          <w:tcPr>
            <w:tcW w:w="1416" w:type="dxa"/>
          </w:tcPr>
          <w:p w:rsidR="001234C6" w:rsidRDefault="001234C6">
            <w:pPr>
              <w:pStyle w:val="TableParagraph"/>
              <w:spacing w:before="0"/>
              <w:ind w:left="0"/>
            </w:pPr>
          </w:p>
        </w:tc>
        <w:tc>
          <w:tcPr>
            <w:tcW w:w="1133" w:type="dxa"/>
          </w:tcPr>
          <w:p w:rsidR="001234C6" w:rsidRDefault="001234C6">
            <w:pPr>
              <w:pStyle w:val="TableParagraph"/>
              <w:spacing w:before="0"/>
              <w:ind w:left="0"/>
            </w:pPr>
          </w:p>
        </w:tc>
        <w:tc>
          <w:tcPr>
            <w:tcW w:w="993" w:type="dxa"/>
          </w:tcPr>
          <w:p w:rsidR="001234C6" w:rsidRDefault="003E0A88">
            <w:pPr>
              <w:pStyle w:val="TableParagraph"/>
              <w:spacing w:before="50"/>
              <w:ind w:left="111"/>
              <w:rPr>
                <w:sz w:val="24"/>
              </w:rPr>
            </w:pPr>
            <w:r>
              <w:rPr>
                <w:sz w:val="24"/>
              </w:rPr>
              <w:t>02</w:t>
            </w:r>
          </w:p>
        </w:tc>
      </w:tr>
      <w:tr w:rsidR="001234C6">
        <w:trPr>
          <w:trHeight w:val="393"/>
        </w:trPr>
        <w:tc>
          <w:tcPr>
            <w:tcW w:w="6265" w:type="dxa"/>
            <w:gridSpan w:val="3"/>
          </w:tcPr>
          <w:p w:rsidR="001234C6" w:rsidRDefault="003E0A88">
            <w:pPr>
              <w:pStyle w:val="TableParagraph"/>
              <w:spacing w:before="54"/>
              <w:ind w:left="2841" w:right="2827"/>
              <w:jc w:val="center"/>
              <w:rPr>
                <w:b/>
                <w:sz w:val="24"/>
              </w:rPr>
            </w:pPr>
            <w:r>
              <w:rPr>
                <w:b/>
                <w:sz w:val="24"/>
              </w:rPr>
              <w:t>Total</w:t>
            </w:r>
          </w:p>
        </w:tc>
        <w:tc>
          <w:tcPr>
            <w:tcW w:w="1133" w:type="dxa"/>
          </w:tcPr>
          <w:p w:rsidR="001234C6" w:rsidRDefault="003E0A88">
            <w:pPr>
              <w:pStyle w:val="TableParagraph"/>
              <w:spacing w:before="54"/>
              <w:ind w:left="111"/>
              <w:rPr>
                <w:b/>
                <w:sz w:val="24"/>
              </w:rPr>
            </w:pPr>
            <w:r>
              <w:rPr>
                <w:b/>
                <w:sz w:val="24"/>
              </w:rPr>
              <w:t>25</w:t>
            </w:r>
          </w:p>
        </w:tc>
        <w:tc>
          <w:tcPr>
            <w:tcW w:w="993" w:type="dxa"/>
          </w:tcPr>
          <w:p w:rsidR="001234C6" w:rsidRDefault="003E0A88">
            <w:pPr>
              <w:pStyle w:val="TableParagraph"/>
              <w:spacing w:before="54"/>
              <w:ind w:left="111"/>
              <w:rPr>
                <w:b/>
                <w:sz w:val="24"/>
              </w:rPr>
            </w:pPr>
            <w:r>
              <w:rPr>
                <w:b/>
                <w:sz w:val="24"/>
              </w:rPr>
              <w:t>23</w:t>
            </w:r>
          </w:p>
        </w:tc>
      </w:tr>
      <w:tr w:rsidR="001234C6">
        <w:trPr>
          <w:trHeight w:val="397"/>
        </w:trPr>
        <w:tc>
          <w:tcPr>
            <w:tcW w:w="7398" w:type="dxa"/>
            <w:gridSpan w:val="4"/>
          </w:tcPr>
          <w:p w:rsidR="001234C6" w:rsidRDefault="003E0A88">
            <w:pPr>
              <w:pStyle w:val="TableParagraph"/>
              <w:spacing w:before="59"/>
              <w:rPr>
                <w:b/>
                <w:sz w:val="24"/>
              </w:rPr>
            </w:pPr>
            <w:r>
              <w:rPr>
                <w:b/>
                <w:sz w:val="24"/>
              </w:rPr>
              <w:t>Total Credits</w:t>
            </w:r>
          </w:p>
        </w:tc>
        <w:tc>
          <w:tcPr>
            <w:tcW w:w="993" w:type="dxa"/>
          </w:tcPr>
          <w:p w:rsidR="001234C6" w:rsidRDefault="003E0A88">
            <w:pPr>
              <w:pStyle w:val="TableParagraph"/>
              <w:spacing w:before="59"/>
              <w:ind w:left="111"/>
              <w:rPr>
                <w:b/>
                <w:sz w:val="24"/>
              </w:rPr>
            </w:pPr>
            <w:r>
              <w:rPr>
                <w:b/>
                <w:sz w:val="24"/>
              </w:rPr>
              <w:t>80</w:t>
            </w:r>
          </w:p>
        </w:tc>
      </w:tr>
    </w:tbl>
    <w:p w:rsidR="001234C6" w:rsidRDefault="001234C6">
      <w:pPr>
        <w:pStyle w:val="BodyText"/>
        <w:rPr>
          <w:b/>
          <w:sz w:val="20"/>
        </w:rPr>
      </w:pPr>
    </w:p>
    <w:p w:rsidR="001234C6" w:rsidRDefault="001234C6">
      <w:pPr>
        <w:pStyle w:val="BodyText"/>
        <w:rPr>
          <w:b/>
          <w:sz w:val="20"/>
        </w:rPr>
      </w:pPr>
    </w:p>
    <w:p w:rsidR="001234C6" w:rsidRDefault="001234C6">
      <w:pPr>
        <w:pStyle w:val="BodyText"/>
        <w:spacing w:before="9"/>
        <w:rPr>
          <w:b/>
          <w:sz w:val="17"/>
        </w:rPr>
      </w:pPr>
    </w:p>
    <w:p w:rsidR="001234C6" w:rsidRDefault="003E0A88">
      <w:pPr>
        <w:spacing w:before="87"/>
        <w:ind w:left="826"/>
        <w:rPr>
          <w:b/>
          <w:sz w:val="28"/>
        </w:rPr>
      </w:pPr>
      <w:r>
        <w:rPr>
          <w:b/>
          <w:sz w:val="28"/>
          <w:u w:val="thick"/>
        </w:rPr>
        <w:t>GROUPS OF ELECTIVES</w:t>
      </w:r>
    </w:p>
    <w:p w:rsidR="001234C6" w:rsidRDefault="001234C6">
      <w:pPr>
        <w:pStyle w:val="BodyText"/>
        <w:spacing w:before="7"/>
        <w:rPr>
          <w:b/>
          <w:sz w:val="15"/>
        </w:rPr>
      </w:pPr>
    </w:p>
    <w:tbl>
      <w:tblPr>
        <w:tblW w:w="0" w:type="auto"/>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48"/>
        <w:gridCol w:w="2252"/>
        <w:gridCol w:w="2718"/>
        <w:gridCol w:w="2232"/>
      </w:tblGrid>
      <w:tr w:rsidR="001234C6">
        <w:trPr>
          <w:trHeight w:val="292"/>
        </w:trPr>
        <w:tc>
          <w:tcPr>
            <w:tcW w:w="1148" w:type="dxa"/>
          </w:tcPr>
          <w:p w:rsidR="001234C6" w:rsidRDefault="003E0A88">
            <w:pPr>
              <w:pStyle w:val="TableParagraph"/>
              <w:spacing w:before="0" w:line="272" w:lineRule="exact"/>
              <w:ind w:left="105"/>
              <w:rPr>
                <w:b/>
                <w:sz w:val="24"/>
              </w:rPr>
            </w:pPr>
            <w:r>
              <w:rPr>
                <w:b/>
                <w:sz w:val="24"/>
              </w:rPr>
              <w:t>Semester</w:t>
            </w:r>
          </w:p>
        </w:tc>
        <w:tc>
          <w:tcPr>
            <w:tcW w:w="2252" w:type="dxa"/>
          </w:tcPr>
          <w:p w:rsidR="001234C6" w:rsidRDefault="003E0A88">
            <w:pPr>
              <w:pStyle w:val="TableParagraph"/>
              <w:spacing w:before="0" w:line="272" w:lineRule="exact"/>
              <w:ind w:left="109"/>
              <w:rPr>
                <w:b/>
                <w:sz w:val="24"/>
              </w:rPr>
            </w:pPr>
            <w:r>
              <w:rPr>
                <w:b/>
                <w:sz w:val="24"/>
              </w:rPr>
              <w:t>GROUP A (MG86)</w:t>
            </w:r>
          </w:p>
        </w:tc>
        <w:tc>
          <w:tcPr>
            <w:tcW w:w="2718" w:type="dxa"/>
          </w:tcPr>
          <w:p w:rsidR="001234C6" w:rsidRDefault="003E0A88">
            <w:pPr>
              <w:pStyle w:val="TableParagraph"/>
              <w:spacing w:before="0" w:line="272" w:lineRule="exact"/>
              <w:rPr>
                <w:b/>
                <w:sz w:val="24"/>
              </w:rPr>
            </w:pPr>
            <w:r>
              <w:rPr>
                <w:b/>
                <w:sz w:val="24"/>
              </w:rPr>
              <w:t>GROUP B (MG87)</w:t>
            </w:r>
          </w:p>
        </w:tc>
        <w:tc>
          <w:tcPr>
            <w:tcW w:w="2232" w:type="dxa"/>
          </w:tcPr>
          <w:p w:rsidR="001234C6" w:rsidRDefault="003E0A88">
            <w:pPr>
              <w:pStyle w:val="TableParagraph"/>
              <w:spacing w:before="0" w:line="272" w:lineRule="exact"/>
              <w:ind w:left="105"/>
              <w:rPr>
                <w:b/>
                <w:sz w:val="24"/>
              </w:rPr>
            </w:pPr>
            <w:r>
              <w:rPr>
                <w:b/>
                <w:sz w:val="24"/>
              </w:rPr>
              <w:t>GROUP C (MG88)</w:t>
            </w:r>
          </w:p>
        </w:tc>
      </w:tr>
      <w:tr w:rsidR="001234C6">
        <w:trPr>
          <w:trHeight w:val="830"/>
        </w:trPr>
        <w:tc>
          <w:tcPr>
            <w:tcW w:w="1148" w:type="dxa"/>
          </w:tcPr>
          <w:p w:rsidR="001234C6" w:rsidRDefault="001234C6">
            <w:pPr>
              <w:pStyle w:val="TableParagraph"/>
              <w:spacing w:before="10"/>
              <w:ind w:left="0"/>
              <w:rPr>
                <w:b/>
                <w:sz w:val="23"/>
              </w:rPr>
            </w:pPr>
          </w:p>
          <w:p w:rsidR="001234C6" w:rsidRDefault="003E0A88">
            <w:pPr>
              <w:pStyle w:val="TableParagraph"/>
              <w:spacing w:before="0" w:line="274" w:lineRule="exact"/>
              <w:ind w:left="105" w:right="133"/>
              <w:rPr>
                <w:sz w:val="24"/>
              </w:rPr>
            </w:pPr>
            <w:r>
              <w:rPr>
                <w:sz w:val="24"/>
              </w:rPr>
              <w:t>Third Semester</w:t>
            </w:r>
          </w:p>
        </w:tc>
        <w:tc>
          <w:tcPr>
            <w:tcW w:w="2252" w:type="dxa"/>
          </w:tcPr>
          <w:p w:rsidR="001234C6" w:rsidRDefault="003E0A88">
            <w:pPr>
              <w:pStyle w:val="TableParagraph"/>
              <w:spacing w:before="0" w:line="268" w:lineRule="exact"/>
              <w:ind w:left="109"/>
              <w:rPr>
                <w:sz w:val="24"/>
              </w:rPr>
            </w:pPr>
            <w:r>
              <w:rPr>
                <w:sz w:val="24"/>
              </w:rPr>
              <w:t>MG860301</w:t>
            </w:r>
          </w:p>
          <w:p w:rsidR="001234C6" w:rsidRDefault="003E0A88">
            <w:pPr>
              <w:pStyle w:val="TableParagraph"/>
              <w:spacing w:before="7" w:line="274" w:lineRule="exact"/>
              <w:ind w:left="109" w:right="66"/>
              <w:rPr>
                <w:sz w:val="24"/>
              </w:rPr>
            </w:pPr>
            <w:r>
              <w:rPr>
                <w:sz w:val="24"/>
              </w:rPr>
              <w:t>Microbial Diversity &amp; Extremophiles</w:t>
            </w:r>
          </w:p>
        </w:tc>
        <w:tc>
          <w:tcPr>
            <w:tcW w:w="2718" w:type="dxa"/>
          </w:tcPr>
          <w:p w:rsidR="001234C6" w:rsidRDefault="003E0A88">
            <w:pPr>
              <w:pStyle w:val="TableParagraph"/>
              <w:spacing w:before="0" w:line="268" w:lineRule="exact"/>
              <w:rPr>
                <w:sz w:val="24"/>
              </w:rPr>
            </w:pPr>
            <w:r>
              <w:rPr>
                <w:sz w:val="24"/>
              </w:rPr>
              <w:t>MG870301</w:t>
            </w:r>
          </w:p>
          <w:p w:rsidR="001234C6" w:rsidRDefault="003E0A88">
            <w:pPr>
              <w:pStyle w:val="TableParagraph"/>
              <w:spacing w:before="2"/>
              <w:rPr>
                <w:sz w:val="24"/>
              </w:rPr>
            </w:pPr>
            <w:r>
              <w:rPr>
                <w:sz w:val="24"/>
              </w:rPr>
              <w:t>Marine Microbiology</w:t>
            </w:r>
          </w:p>
        </w:tc>
        <w:tc>
          <w:tcPr>
            <w:tcW w:w="2232" w:type="dxa"/>
          </w:tcPr>
          <w:p w:rsidR="001234C6" w:rsidRDefault="003E0A88">
            <w:pPr>
              <w:pStyle w:val="TableParagraph"/>
              <w:spacing w:before="0" w:line="268" w:lineRule="exact"/>
              <w:ind w:left="105"/>
              <w:rPr>
                <w:sz w:val="24"/>
              </w:rPr>
            </w:pPr>
            <w:r>
              <w:rPr>
                <w:sz w:val="24"/>
              </w:rPr>
              <w:t>MG880301</w:t>
            </w:r>
          </w:p>
          <w:p w:rsidR="001234C6" w:rsidRDefault="003E0A88">
            <w:pPr>
              <w:pStyle w:val="TableParagraph"/>
              <w:spacing w:before="2"/>
              <w:ind w:left="105"/>
              <w:rPr>
                <w:sz w:val="24"/>
              </w:rPr>
            </w:pPr>
            <w:r>
              <w:rPr>
                <w:sz w:val="24"/>
              </w:rPr>
              <w:t>Physiology</w:t>
            </w:r>
          </w:p>
        </w:tc>
      </w:tr>
      <w:tr w:rsidR="001234C6">
        <w:trPr>
          <w:trHeight w:val="1382"/>
        </w:trPr>
        <w:tc>
          <w:tcPr>
            <w:tcW w:w="1148" w:type="dxa"/>
          </w:tcPr>
          <w:p w:rsidR="001234C6" w:rsidRDefault="001234C6">
            <w:pPr>
              <w:pStyle w:val="TableParagraph"/>
              <w:spacing w:before="7"/>
              <w:ind w:left="0"/>
              <w:rPr>
                <w:b/>
                <w:sz w:val="23"/>
              </w:rPr>
            </w:pPr>
          </w:p>
          <w:p w:rsidR="001234C6" w:rsidRDefault="003E0A88">
            <w:pPr>
              <w:pStyle w:val="TableParagraph"/>
              <w:spacing w:before="1" w:line="237" w:lineRule="auto"/>
              <w:ind w:left="105" w:right="133"/>
              <w:rPr>
                <w:sz w:val="24"/>
              </w:rPr>
            </w:pPr>
            <w:r>
              <w:rPr>
                <w:sz w:val="24"/>
              </w:rPr>
              <w:t>Third Semester</w:t>
            </w:r>
          </w:p>
        </w:tc>
        <w:tc>
          <w:tcPr>
            <w:tcW w:w="2252" w:type="dxa"/>
          </w:tcPr>
          <w:p w:rsidR="001234C6" w:rsidRDefault="003E0A88">
            <w:pPr>
              <w:pStyle w:val="TableParagraph"/>
              <w:spacing w:before="0" w:line="268" w:lineRule="exact"/>
              <w:ind w:left="109"/>
              <w:rPr>
                <w:sz w:val="24"/>
              </w:rPr>
            </w:pPr>
            <w:r>
              <w:rPr>
                <w:sz w:val="24"/>
              </w:rPr>
              <w:t>MG860302</w:t>
            </w:r>
          </w:p>
          <w:p w:rsidR="001234C6" w:rsidRDefault="003E0A88">
            <w:pPr>
              <w:pStyle w:val="TableParagraph"/>
              <w:spacing w:before="2"/>
              <w:ind w:left="109"/>
              <w:rPr>
                <w:sz w:val="24"/>
              </w:rPr>
            </w:pPr>
            <w:r>
              <w:rPr>
                <w:sz w:val="24"/>
              </w:rPr>
              <w:t>Nanobiotechnology</w:t>
            </w:r>
          </w:p>
        </w:tc>
        <w:tc>
          <w:tcPr>
            <w:tcW w:w="2718" w:type="dxa"/>
          </w:tcPr>
          <w:p w:rsidR="001234C6" w:rsidRDefault="003E0A88">
            <w:pPr>
              <w:pStyle w:val="TableParagraph"/>
              <w:spacing w:before="0" w:line="268" w:lineRule="exact"/>
              <w:rPr>
                <w:sz w:val="24"/>
              </w:rPr>
            </w:pPr>
            <w:r>
              <w:rPr>
                <w:sz w:val="24"/>
              </w:rPr>
              <w:t>MG870302</w:t>
            </w:r>
          </w:p>
          <w:p w:rsidR="001234C6" w:rsidRDefault="003E0A88">
            <w:pPr>
              <w:pStyle w:val="TableParagraph"/>
              <w:spacing w:before="2"/>
              <w:rPr>
                <w:sz w:val="24"/>
              </w:rPr>
            </w:pPr>
            <w:r>
              <w:rPr>
                <w:sz w:val="24"/>
              </w:rPr>
              <w:t>Microbial Quality Assurance, Biosafety and Intellectual Property</w:t>
            </w:r>
          </w:p>
          <w:p w:rsidR="001234C6" w:rsidRDefault="003E0A88">
            <w:pPr>
              <w:pStyle w:val="TableParagraph"/>
              <w:spacing w:before="0" w:line="264" w:lineRule="exact"/>
              <w:rPr>
                <w:sz w:val="24"/>
              </w:rPr>
            </w:pPr>
            <w:r>
              <w:rPr>
                <w:sz w:val="24"/>
              </w:rPr>
              <w:t>Rights</w:t>
            </w:r>
          </w:p>
        </w:tc>
        <w:tc>
          <w:tcPr>
            <w:tcW w:w="2232" w:type="dxa"/>
          </w:tcPr>
          <w:p w:rsidR="001234C6" w:rsidRDefault="003E0A88">
            <w:pPr>
              <w:pStyle w:val="TableParagraph"/>
              <w:spacing w:before="0" w:line="268" w:lineRule="exact"/>
              <w:ind w:left="105"/>
              <w:rPr>
                <w:sz w:val="24"/>
              </w:rPr>
            </w:pPr>
            <w:r>
              <w:rPr>
                <w:sz w:val="24"/>
              </w:rPr>
              <w:t>MG880302</w:t>
            </w:r>
          </w:p>
          <w:p w:rsidR="001234C6" w:rsidRDefault="003E0A88">
            <w:pPr>
              <w:pStyle w:val="TableParagraph"/>
              <w:spacing w:before="17" w:line="256" w:lineRule="auto"/>
              <w:ind w:left="105" w:right="517"/>
              <w:rPr>
                <w:sz w:val="24"/>
              </w:rPr>
            </w:pPr>
            <w:r>
              <w:rPr>
                <w:sz w:val="24"/>
              </w:rPr>
              <w:t>Biostatistics and Research Methodology</w:t>
            </w:r>
          </w:p>
        </w:tc>
      </w:tr>
      <w:tr w:rsidR="001234C6">
        <w:trPr>
          <w:trHeight w:val="825"/>
        </w:trPr>
        <w:tc>
          <w:tcPr>
            <w:tcW w:w="1148" w:type="dxa"/>
          </w:tcPr>
          <w:p w:rsidR="001234C6" w:rsidRDefault="003E0A88">
            <w:pPr>
              <w:pStyle w:val="TableParagraph"/>
              <w:spacing w:before="0" w:line="237" w:lineRule="auto"/>
              <w:ind w:left="105" w:right="133"/>
              <w:rPr>
                <w:sz w:val="24"/>
              </w:rPr>
            </w:pPr>
            <w:r>
              <w:rPr>
                <w:sz w:val="24"/>
              </w:rPr>
              <w:t>Fourth Semester</w:t>
            </w:r>
          </w:p>
        </w:tc>
        <w:tc>
          <w:tcPr>
            <w:tcW w:w="2252" w:type="dxa"/>
          </w:tcPr>
          <w:p w:rsidR="001234C6" w:rsidRDefault="003E0A88">
            <w:pPr>
              <w:pStyle w:val="TableParagraph"/>
              <w:spacing w:before="0" w:line="267" w:lineRule="exact"/>
              <w:ind w:left="109"/>
              <w:rPr>
                <w:sz w:val="24"/>
              </w:rPr>
            </w:pPr>
            <w:r>
              <w:rPr>
                <w:sz w:val="24"/>
              </w:rPr>
              <w:t>MG860403</w:t>
            </w:r>
          </w:p>
          <w:p w:rsidR="001234C6" w:rsidRDefault="003E0A88">
            <w:pPr>
              <w:pStyle w:val="TableParagraph"/>
              <w:spacing w:before="0" w:line="278" w:lineRule="exact"/>
              <w:ind w:left="109" w:right="793"/>
              <w:rPr>
                <w:sz w:val="24"/>
              </w:rPr>
            </w:pPr>
            <w:r>
              <w:rPr>
                <w:sz w:val="24"/>
              </w:rPr>
              <w:t>Molecular Microbiology</w:t>
            </w:r>
          </w:p>
        </w:tc>
        <w:tc>
          <w:tcPr>
            <w:tcW w:w="2718" w:type="dxa"/>
          </w:tcPr>
          <w:p w:rsidR="001234C6" w:rsidRDefault="003E0A88">
            <w:pPr>
              <w:pStyle w:val="TableParagraph"/>
              <w:spacing w:before="0" w:line="267" w:lineRule="exact"/>
              <w:rPr>
                <w:sz w:val="24"/>
              </w:rPr>
            </w:pPr>
            <w:r>
              <w:rPr>
                <w:sz w:val="24"/>
              </w:rPr>
              <w:t>MG870403</w:t>
            </w:r>
          </w:p>
          <w:p w:rsidR="001234C6" w:rsidRDefault="003E0A88">
            <w:pPr>
              <w:pStyle w:val="TableParagraph"/>
              <w:spacing w:before="0" w:line="275" w:lineRule="exact"/>
              <w:rPr>
                <w:sz w:val="24"/>
              </w:rPr>
            </w:pPr>
            <w:r>
              <w:rPr>
                <w:sz w:val="24"/>
              </w:rPr>
              <w:t>Clinical Microbiology</w:t>
            </w:r>
          </w:p>
        </w:tc>
        <w:tc>
          <w:tcPr>
            <w:tcW w:w="2232" w:type="dxa"/>
          </w:tcPr>
          <w:p w:rsidR="001234C6" w:rsidRDefault="003E0A88">
            <w:pPr>
              <w:pStyle w:val="TableParagraph"/>
              <w:spacing w:before="0" w:line="267" w:lineRule="exact"/>
              <w:ind w:left="105"/>
              <w:rPr>
                <w:sz w:val="24"/>
              </w:rPr>
            </w:pPr>
            <w:r>
              <w:rPr>
                <w:sz w:val="24"/>
              </w:rPr>
              <w:t>MG880403</w:t>
            </w:r>
          </w:p>
          <w:p w:rsidR="001234C6" w:rsidRDefault="003E0A88">
            <w:pPr>
              <w:pStyle w:val="TableParagraph"/>
              <w:spacing w:before="0" w:line="275" w:lineRule="exact"/>
              <w:ind w:left="105"/>
              <w:rPr>
                <w:sz w:val="24"/>
              </w:rPr>
            </w:pPr>
            <w:r>
              <w:rPr>
                <w:sz w:val="24"/>
              </w:rPr>
              <w:t>Microbial Genetics</w:t>
            </w:r>
          </w:p>
        </w:tc>
      </w:tr>
    </w:tbl>
    <w:p w:rsidR="001234C6" w:rsidRDefault="001234C6">
      <w:pPr>
        <w:spacing w:line="275" w:lineRule="exact"/>
        <w:rPr>
          <w:sz w:val="24"/>
        </w:rPr>
        <w:sectPr w:rsidR="001234C6">
          <w:pgSz w:w="11910" w:h="16840"/>
          <w:pgMar w:top="1420" w:right="1040" w:bottom="1180" w:left="1560" w:header="0" w:footer="992" w:gutter="0"/>
          <w:cols w:space="720"/>
        </w:sectPr>
      </w:pPr>
    </w:p>
    <w:p w:rsidR="001234C6" w:rsidRDefault="001234C6">
      <w:pPr>
        <w:pStyle w:val="BodyText"/>
        <w:rPr>
          <w:b/>
          <w:sz w:val="20"/>
        </w:rPr>
      </w:pPr>
    </w:p>
    <w:p w:rsidR="001234C6" w:rsidRDefault="001234C6">
      <w:pPr>
        <w:pStyle w:val="BodyText"/>
        <w:rPr>
          <w:b/>
          <w:sz w:val="20"/>
        </w:rPr>
      </w:pPr>
    </w:p>
    <w:p w:rsidR="001234C6" w:rsidRDefault="001234C6">
      <w:pPr>
        <w:pStyle w:val="BodyText"/>
        <w:rPr>
          <w:b/>
          <w:sz w:val="20"/>
        </w:rPr>
      </w:pPr>
    </w:p>
    <w:p w:rsidR="001234C6" w:rsidRDefault="001234C6">
      <w:pPr>
        <w:pStyle w:val="BodyText"/>
        <w:rPr>
          <w:b/>
          <w:sz w:val="20"/>
        </w:rPr>
      </w:pPr>
    </w:p>
    <w:p w:rsidR="001234C6" w:rsidRDefault="001234C6">
      <w:pPr>
        <w:pStyle w:val="BodyText"/>
        <w:rPr>
          <w:b/>
          <w:sz w:val="20"/>
        </w:rPr>
      </w:pPr>
    </w:p>
    <w:p w:rsidR="001234C6" w:rsidRDefault="001234C6">
      <w:pPr>
        <w:pStyle w:val="BodyText"/>
        <w:rPr>
          <w:b/>
          <w:sz w:val="20"/>
        </w:rPr>
      </w:pPr>
    </w:p>
    <w:p w:rsidR="001234C6" w:rsidRDefault="001234C6">
      <w:pPr>
        <w:pStyle w:val="BodyText"/>
        <w:rPr>
          <w:b/>
          <w:sz w:val="20"/>
        </w:rPr>
      </w:pPr>
    </w:p>
    <w:p w:rsidR="001234C6" w:rsidRDefault="001234C6">
      <w:pPr>
        <w:pStyle w:val="BodyText"/>
        <w:rPr>
          <w:b/>
          <w:sz w:val="20"/>
        </w:rPr>
      </w:pPr>
    </w:p>
    <w:p w:rsidR="001234C6" w:rsidRDefault="001234C6">
      <w:pPr>
        <w:pStyle w:val="BodyText"/>
        <w:rPr>
          <w:b/>
          <w:sz w:val="20"/>
        </w:rPr>
      </w:pPr>
    </w:p>
    <w:p w:rsidR="001234C6" w:rsidRDefault="001234C6">
      <w:pPr>
        <w:pStyle w:val="BodyText"/>
        <w:rPr>
          <w:b/>
          <w:sz w:val="20"/>
        </w:rPr>
      </w:pPr>
    </w:p>
    <w:p w:rsidR="001234C6" w:rsidRDefault="001234C6">
      <w:pPr>
        <w:pStyle w:val="BodyText"/>
        <w:rPr>
          <w:b/>
          <w:sz w:val="20"/>
        </w:rPr>
      </w:pPr>
    </w:p>
    <w:p w:rsidR="001234C6" w:rsidRDefault="003E0A88">
      <w:pPr>
        <w:spacing w:before="232"/>
        <w:ind w:left="1215" w:right="1276"/>
        <w:jc w:val="center"/>
        <w:rPr>
          <w:b/>
          <w:sz w:val="56"/>
        </w:rPr>
      </w:pPr>
      <w:r>
        <w:rPr>
          <w:b/>
          <w:sz w:val="56"/>
        </w:rPr>
        <w:t>SYLLABUS</w:t>
      </w:r>
    </w:p>
    <w:p w:rsidR="001234C6" w:rsidRDefault="003E0A88">
      <w:pPr>
        <w:spacing w:before="473"/>
        <w:ind w:left="167" w:right="235"/>
        <w:jc w:val="center"/>
        <w:rPr>
          <w:b/>
          <w:sz w:val="48"/>
        </w:rPr>
      </w:pPr>
      <w:r>
        <w:rPr>
          <w:b/>
          <w:sz w:val="48"/>
        </w:rPr>
        <w:t>First Semester M.Sc. Microbiology</w:t>
      </w:r>
    </w:p>
    <w:p w:rsidR="001234C6" w:rsidRDefault="001234C6">
      <w:pPr>
        <w:pStyle w:val="BodyText"/>
        <w:rPr>
          <w:b/>
          <w:sz w:val="20"/>
        </w:rPr>
      </w:pPr>
    </w:p>
    <w:p w:rsidR="001234C6" w:rsidRDefault="001234C6">
      <w:pPr>
        <w:pStyle w:val="BodyText"/>
        <w:rPr>
          <w:b/>
          <w:sz w:val="20"/>
        </w:rPr>
      </w:pPr>
    </w:p>
    <w:p w:rsidR="001234C6" w:rsidRDefault="001234C6">
      <w:pPr>
        <w:pStyle w:val="BodyText"/>
        <w:rPr>
          <w:b/>
          <w:sz w:val="20"/>
        </w:rPr>
      </w:pPr>
    </w:p>
    <w:p w:rsidR="001234C6" w:rsidRDefault="001234C6">
      <w:pPr>
        <w:pStyle w:val="BodyText"/>
        <w:rPr>
          <w:b/>
          <w:sz w:val="20"/>
        </w:rPr>
      </w:pPr>
    </w:p>
    <w:p w:rsidR="001234C6" w:rsidRDefault="001234C6">
      <w:pPr>
        <w:pStyle w:val="BodyText"/>
        <w:rPr>
          <w:b/>
          <w:sz w:val="20"/>
        </w:rPr>
      </w:pPr>
    </w:p>
    <w:p w:rsidR="001234C6" w:rsidRDefault="001234C6">
      <w:pPr>
        <w:pStyle w:val="BodyText"/>
        <w:rPr>
          <w:b/>
          <w:sz w:val="20"/>
        </w:rPr>
      </w:pPr>
    </w:p>
    <w:p w:rsidR="001234C6" w:rsidRDefault="001234C6">
      <w:pPr>
        <w:pStyle w:val="BodyText"/>
        <w:spacing w:before="1"/>
        <w:rPr>
          <w:b/>
          <w:sz w:val="12"/>
        </w:rPr>
      </w:pPr>
    </w:p>
    <w:tbl>
      <w:tblPr>
        <w:tblW w:w="0" w:type="auto"/>
        <w:tblInd w:w="5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49"/>
        <w:gridCol w:w="5944"/>
      </w:tblGrid>
      <w:tr w:rsidR="001234C6">
        <w:trPr>
          <w:trHeight w:val="825"/>
        </w:trPr>
        <w:tc>
          <w:tcPr>
            <w:tcW w:w="2449" w:type="dxa"/>
          </w:tcPr>
          <w:p w:rsidR="001234C6" w:rsidRDefault="003E0A88">
            <w:pPr>
              <w:pStyle w:val="TableParagraph"/>
              <w:spacing w:before="237"/>
              <w:ind w:left="542"/>
              <w:rPr>
                <w:sz w:val="28"/>
              </w:rPr>
            </w:pPr>
            <w:r>
              <w:rPr>
                <w:sz w:val="28"/>
              </w:rPr>
              <w:t>MG030101</w:t>
            </w:r>
          </w:p>
        </w:tc>
        <w:tc>
          <w:tcPr>
            <w:tcW w:w="5944" w:type="dxa"/>
          </w:tcPr>
          <w:p w:rsidR="001234C6" w:rsidRDefault="003E0A88">
            <w:pPr>
              <w:pStyle w:val="TableParagraph"/>
              <w:spacing w:before="237"/>
              <w:ind w:left="542"/>
              <w:rPr>
                <w:sz w:val="28"/>
              </w:rPr>
            </w:pPr>
            <w:r>
              <w:rPr>
                <w:sz w:val="28"/>
              </w:rPr>
              <w:t>Fundamentals of Microbiology</w:t>
            </w:r>
          </w:p>
        </w:tc>
      </w:tr>
      <w:tr w:rsidR="001234C6">
        <w:trPr>
          <w:trHeight w:val="820"/>
        </w:trPr>
        <w:tc>
          <w:tcPr>
            <w:tcW w:w="2449" w:type="dxa"/>
          </w:tcPr>
          <w:p w:rsidR="001234C6" w:rsidRDefault="003E0A88">
            <w:pPr>
              <w:pStyle w:val="TableParagraph"/>
              <w:spacing w:before="237"/>
              <w:ind w:left="542"/>
              <w:rPr>
                <w:sz w:val="28"/>
              </w:rPr>
            </w:pPr>
            <w:r>
              <w:rPr>
                <w:sz w:val="28"/>
              </w:rPr>
              <w:t>MG030102</w:t>
            </w:r>
          </w:p>
        </w:tc>
        <w:tc>
          <w:tcPr>
            <w:tcW w:w="5944" w:type="dxa"/>
          </w:tcPr>
          <w:p w:rsidR="001234C6" w:rsidRDefault="003E0A88">
            <w:pPr>
              <w:pStyle w:val="TableParagraph"/>
              <w:spacing w:before="237"/>
              <w:ind w:left="542"/>
              <w:rPr>
                <w:sz w:val="28"/>
              </w:rPr>
            </w:pPr>
            <w:r>
              <w:rPr>
                <w:sz w:val="28"/>
              </w:rPr>
              <w:t>Fundamentals of Biochemistry</w:t>
            </w:r>
          </w:p>
        </w:tc>
      </w:tr>
      <w:tr w:rsidR="001234C6">
        <w:trPr>
          <w:trHeight w:val="1170"/>
        </w:trPr>
        <w:tc>
          <w:tcPr>
            <w:tcW w:w="2449" w:type="dxa"/>
          </w:tcPr>
          <w:p w:rsidR="001234C6" w:rsidRDefault="003E0A88">
            <w:pPr>
              <w:pStyle w:val="TableParagraph"/>
              <w:spacing w:before="237"/>
              <w:ind w:left="542"/>
              <w:rPr>
                <w:sz w:val="28"/>
              </w:rPr>
            </w:pPr>
            <w:r>
              <w:rPr>
                <w:sz w:val="28"/>
              </w:rPr>
              <w:t>MG030103</w:t>
            </w:r>
          </w:p>
        </w:tc>
        <w:tc>
          <w:tcPr>
            <w:tcW w:w="5944" w:type="dxa"/>
          </w:tcPr>
          <w:p w:rsidR="001234C6" w:rsidRDefault="003E0A88">
            <w:pPr>
              <w:pStyle w:val="TableParagraph"/>
              <w:spacing w:before="237" w:line="256" w:lineRule="auto"/>
              <w:ind w:left="542"/>
              <w:rPr>
                <w:sz w:val="28"/>
              </w:rPr>
            </w:pPr>
            <w:r>
              <w:rPr>
                <w:sz w:val="28"/>
              </w:rPr>
              <w:t>Analytical Techniques, Biostatistics and Bioinformatics</w:t>
            </w:r>
          </w:p>
        </w:tc>
      </w:tr>
      <w:tr w:rsidR="001234C6">
        <w:trPr>
          <w:trHeight w:val="820"/>
        </w:trPr>
        <w:tc>
          <w:tcPr>
            <w:tcW w:w="2449" w:type="dxa"/>
          </w:tcPr>
          <w:p w:rsidR="001234C6" w:rsidRDefault="003E0A88">
            <w:pPr>
              <w:pStyle w:val="TableParagraph"/>
              <w:spacing w:before="238"/>
              <w:ind w:left="542"/>
              <w:rPr>
                <w:sz w:val="28"/>
              </w:rPr>
            </w:pPr>
            <w:r>
              <w:rPr>
                <w:sz w:val="28"/>
              </w:rPr>
              <w:t>MG030104</w:t>
            </w:r>
          </w:p>
        </w:tc>
        <w:tc>
          <w:tcPr>
            <w:tcW w:w="5944" w:type="dxa"/>
          </w:tcPr>
          <w:p w:rsidR="001234C6" w:rsidRDefault="003E0A88">
            <w:pPr>
              <w:pStyle w:val="TableParagraph"/>
              <w:spacing w:before="238"/>
              <w:ind w:left="542"/>
              <w:rPr>
                <w:sz w:val="28"/>
              </w:rPr>
            </w:pPr>
            <w:r>
              <w:rPr>
                <w:sz w:val="28"/>
              </w:rPr>
              <w:t>Cell Biology</w:t>
            </w:r>
          </w:p>
        </w:tc>
      </w:tr>
      <w:tr w:rsidR="001234C6">
        <w:trPr>
          <w:trHeight w:val="825"/>
        </w:trPr>
        <w:tc>
          <w:tcPr>
            <w:tcW w:w="2449" w:type="dxa"/>
          </w:tcPr>
          <w:p w:rsidR="001234C6" w:rsidRDefault="003E0A88">
            <w:pPr>
              <w:pStyle w:val="TableParagraph"/>
              <w:spacing w:before="237"/>
              <w:ind w:left="542"/>
              <w:rPr>
                <w:sz w:val="28"/>
              </w:rPr>
            </w:pPr>
            <w:r>
              <w:rPr>
                <w:sz w:val="28"/>
              </w:rPr>
              <w:t>MG030105</w:t>
            </w:r>
          </w:p>
        </w:tc>
        <w:tc>
          <w:tcPr>
            <w:tcW w:w="5944" w:type="dxa"/>
          </w:tcPr>
          <w:p w:rsidR="001234C6" w:rsidRDefault="003E0A88">
            <w:pPr>
              <w:pStyle w:val="TableParagraph"/>
              <w:spacing w:before="237"/>
              <w:ind w:left="542"/>
              <w:rPr>
                <w:sz w:val="28"/>
              </w:rPr>
            </w:pPr>
            <w:r>
              <w:rPr>
                <w:sz w:val="28"/>
              </w:rPr>
              <w:t>Laboratory course I</w:t>
            </w:r>
          </w:p>
        </w:tc>
      </w:tr>
    </w:tbl>
    <w:p w:rsidR="001234C6" w:rsidRDefault="001234C6">
      <w:pPr>
        <w:rPr>
          <w:sz w:val="28"/>
        </w:rPr>
        <w:sectPr w:rsidR="001234C6">
          <w:pgSz w:w="11910" w:h="16840"/>
          <w:pgMar w:top="1580" w:right="1040" w:bottom="1180" w:left="1560" w:header="0" w:footer="992" w:gutter="0"/>
          <w:cols w:space="720"/>
        </w:sectPr>
      </w:pPr>
    </w:p>
    <w:p w:rsidR="001234C6" w:rsidRDefault="001234C6">
      <w:pPr>
        <w:pStyle w:val="BodyText"/>
        <w:rPr>
          <w:b/>
          <w:sz w:val="20"/>
        </w:rPr>
      </w:pPr>
    </w:p>
    <w:p w:rsidR="001234C6" w:rsidRDefault="001234C6">
      <w:pPr>
        <w:pStyle w:val="BodyText"/>
        <w:rPr>
          <w:b/>
          <w:sz w:val="20"/>
        </w:rPr>
      </w:pPr>
    </w:p>
    <w:p w:rsidR="001234C6" w:rsidRDefault="003E0A88">
      <w:pPr>
        <w:spacing w:before="259"/>
        <w:ind w:left="167" w:right="237"/>
        <w:jc w:val="center"/>
        <w:rPr>
          <w:b/>
          <w:sz w:val="28"/>
        </w:rPr>
      </w:pPr>
      <w:r>
        <w:rPr>
          <w:b/>
          <w:sz w:val="28"/>
          <w:u w:val="thick"/>
        </w:rPr>
        <w:t>MG030101</w:t>
      </w:r>
      <w:r>
        <w:rPr>
          <w:b/>
          <w:sz w:val="28"/>
        </w:rPr>
        <w:t xml:space="preserve"> - </w:t>
      </w:r>
      <w:r>
        <w:rPr>
          <w:b/>
          <w:sz w:val="28"/>
          <w:u w:val="thick"/>
        </w:rPr>
        <w:t>FUNDAMENTALS OF MICROBIOLOGY</w:t>
      </w:r>
    </w:p>
    <w:p w:rsidR="001234C6" w:rsidRDefault="001234C6">
      <w:pPr>
        <w:pStyle w:val="BodyText"/>
        <w:rPr>
          <w:b/>
          <w:sz w:val="20"/>
        </w:rPr>
      </w:pPr>
    </w:p>
    <w:p w:rsidR="001234C6" w:rsidRDefault="001234C6">
      <w:pPr>
        <w:pStyle w:val="BodyText"/>
        <w:spacing w:before="11"/>
        <w:rPr>
          <w:b/>
          <w:sz w:val="22"/>
        </w:rPr>
      </w:pPr>
    </w:p>
    <w:p w:rsidR="001234C6" w:rsidRDefault="003E0A88">
      <w:pPr>
        <w:pStyle w:val="Heading4"/>
        <w:tabs>
          <w:tab w:val="left" w:pos="7971"/>
        </w:tabs>
        <w:spacing w:before="90"/>
      </w:pPr>
      <w:r>
        <w:t>Number of Hours /</w:t>
      </w:r>
      <w:r>
        <w:rPr>
          <w:spacing w:val="-9"/>
        </w:rPr>
        <w:t xml:space="preserve"> </w:t>
      </w:r>
      <w:r>
        <w:t>Week:</w:t>
      </w:r>
      <w:r>
        <w:rPr>
          <w:spacing w:val="2"/>
        </w:rPr>
        <w:t xml:space="preserve"> </w:t>
      </w:r>
      <w:r>
        <w:t>4</w:t>
      </w:r>
      <w:r>
        <w:tab/>
        <w:t>Credits:</w:t>
      </w:r>
      <w:r>
        <w:rPr>
          <w:spacing w:val="1"/>
        </w:rPr>
        <w:t xml:space="preserve"> </w:t>
      </w:r>
      <w:r>
        <w:t>4</w:t>
      </w:r>
    </w:p>
    <w:p w:rsidR="001234C6" w:rsidRDefault="003E0A88">
      <w:pPr>
        <w:spacing w:before="209"/>
        <w:ind w:left="106"/>
        <w:rPr>
          <w:b/>
          <w:sz w:val="24"/>
        </w:rPr>
      </w:pPr>
      <w:r>
        <w:rPr>
          <w:b/>
          <w:sz w:val="24"/>
          <w:u w:val="thick"/>
        </w:rPr>
        <w:t>Course Outcome</w:t>
      </w:r>
    </w:p>
    <w:p w:rsidR="001234C6" w:rsidRDefault="001234C6">
      <w:pPr>
        <w:pStyle w:val="BodyText"/>
        <w:spacing w:before="3"/>
        <w:rPr>
          <w:b/>
          <w:sz w:val="17"/>
        </w:rPr>
      </w:pPr>
    </w:p>
    <w:p w:rsidR="001234C6" w:rsidRDefault="003E0A88">
      <w:pPr>
        <w:spacing w:before="91"/>
        <w:ind w:left="106"/>
      </w:pPr>
      <w:r>
        <w:t>By attending the course, the students will be able</w:t>
      </w:r>
    </w:p>
    <w:p w:rsidR="001234C6" w:rsidRDefault="003E0A88">
      <w:pPr>
        <w:pStyle w:val="ListParagraph"/>
        <w:numPr>
          <w:ilvl w:val="0"/>
          <w:numId w:val="32"/>
        </w:numPr>
        <w:tabs>
          <w:tab w:val="left" w:pos="826"/>
          <w:tab w:val="left" w:pos="827"/>
        </w:tabs>
        <w:spacing w:before="197" w:line="273" w:lineRule="auto"/>
        <w:ind w:right="609"/>
        <w:rPr>
          <w:rFonts w:ascii="Symbol" w:hAnsi="Symbol"/>
        </w:rPr>
      </w:pPr>
      <w:r>
        <w:t>To understand the diversity of microbial world and their interactions with the environment.</w:t>
      </w:r>
    </w:p>
    <w:p w:rsidR="001234C6" w:rsidRDefault="003E0A88">
      <w:pPr>
        <w:pStyle w:val="ListParagraph"/>
        <w:numPr>
          <w:ilvl w:val="0"/>
          <w:numId w:val="32"/>
        </w:numPr>
        <w:tabs>
          <w:tab w:val="left" w:pos="826"/>
          <w:tab w:val="left" w:pos="827"/>
        </w:tabs>
        <w:spacing w:before="5" w:line="273" w:lineRule="auto"/>
        <w:ind w:right="610"/>
        <w:rPr>
          <w:rFonts w:ascii="Symbol" w:hAnsi="Symbol"/>
        </w:rPr>
      </w:pPr>
      <w:r>
        <w:t xml:space="preserve">To know about the genetic materials and different genetic mechanisms in bacteria and their role in the transmission </w:t>
      </w:r>
      <w:r>
        <w:rPr>
          <w:spacing w:val="-3"/>
        </w:rPr>
        <w:t>of</w:t>
      </w:r>
      <w:r>
        <w:rPr>
          <w:spacing w:val="-7"/>
        </w:rPr>
        <w:t xml:space="preserve"> </w:t>
      </w:r>
      <w:r>
        <w:t>characters.</w:t>
      </w:r>
    </w:p>
    <w:p w:rsidR="001234C6" w:rsidRDefault="003E0A88">
      <w:pPr>
        <w:pStyle w:val="ListParagraph"/>
        <w:numPr>
          <w:ilvl w:val="0"/>
          <w:numId w:val="32"/>
        </w:numPr>
        <w:tabs>
          <w:tab w:val="left" w:pos="826"/>
          <w:tab w:val="left" w:pos="827"/>
        </w:tabs>
        <w:spacing w:line="273" w:lineRule="auto"/>
        <w:ind w:right="611"/>
        <w:rPr>
          <w:rFonts w:ascii="Symbol" w:hAnsi="Symbol"/>
        </w:rPr>
      </w:pPr>
      <w:r>
        <w:t>To emphasize the importance of sterilization and disinfection and the methods used in a microbiology laboratory and</w:t>
      </w:r>
      <w:r>
        <w:rPr>
          <w:spacing w:val="-10"/>
        </w:rPr>
        <w:t xml:space="preserve"> </w:t>
      </w:r>
      <w:r>
        <w:t>premises</w:t>
      </w:r>
    </w:p>
    <w:p w:rsidR="001234C6" w:rsidRDefault="003E0A88">
      <w:pPr>
        <w:pStyle w:val="ListParagraph"/>
        <w:numPr>
          <w:ilvl w:val="0"/>
          <w:numId w:val="32"/>
        </w:numPr>
        <w:tabs>
          <w:tab w:val="left" w:pos="826"/>
          <w:tab w:val="left" w:pos="827"/>
        </w:tabs>
        <w:spacing w:before="4"/>
        <w:ind w:hanging="361"/>
        <w:rPr>
          <w:rFonts w:ascii="Symbol" w:hAnsi="Symbol"/>
        </w:rPr>
      </w:pPr>
      <w:r>
        <w:t xml:space="preserve">To categorize microorganisms based </w:t>
      </w:r>
      <w:r>
        <w:rPr>
          <w:spacing w:val="-3"/>
        </w:rPr>
        <w:t xml:space="preserve">on </w:t>
      </w:r>
      <w:r>
        <w:t>their</w:t>
      </w:r>
      <w:r>
        <w:rPr>
          <w:spacing w:val="4"/>
        </w:rPr>
        <w:t xml:space="preserve"> </w:t>
      </w:r>
      <w:r>
        <w:t>characteristics.</w:t>
      </w:r>
    </w:p>
    <w:p w:rsidR="001234C6" w:rsidRDefault="001234C6">
      <w:pPr>
        <w:pStyle w:val="BodyText"/>
        <w:rPr>
          <w:sz w:val="26"/>
        </w:rPr>
      </w:pPr>
    </w:p>
    <w:p w:rsidR="001234C6" w:rsidRDefault="001234C6">
      <w:pPr>
        <w:pStyle w:val="BodyText"/>
        <w:rPr>
          <w:sz w:val="26"/>
        </w:rPr>
      </w:pPr>
    </w:p>
    <w:p w:rsidR="001234C6" w:rsidRDefault="001234C6">
      <w:pPr>
        <w:pStyle w:val="BodyText"/>
        <w:spacing w:before="11"/>
        <w:rPr>
          <w:sz w:val="34"/>
        </w:rPr>
      </w:pPr>
    </w:p>
    <w:p w:rsidR="001234C6" w:rsidRDefault="003E0A88">
      <w:pPr>
        <w:pStyle w:val="Heading4"/>
      </w:pPr>
      <w:r>
        <w:t>Module I</w:t>
      </w:r>
    </w:p>
    <w:p w:rsidR="001234C6" w:rsidRDefault="001234C6">
      <w:pPr>
        <w:pStyle w:val="BodyText"/>
        <w:spacing w:before="3"/>
        <w:rPr>
          <w:b/>
          <w:sz w:val="25"/>
        </w:rPr>
      </w:pPr>
    </w:p>
    <w:p w:rsidR="001234C6" w:rsidRDefault="003E0A88">
      <w:pPr>
        <w:pStyle w:val="BodyText"/>
        <w:spacing w:line="362" w:lineRule="auto"/>
        <w:ind w:left="106" w:right="270"/>
        <w:jc w:val="both"/>
      </w:pPr>
      <w:r>
        <w:rPr>
          <w:w w:val="105"/>
        </w:rPr>
        <w:t>The historical foundations and development of microbiology. An overview of microbial world. - Prokaryotic and eukaryotic cell and organelles and its functions. Outline classification of microorganisms- Haeckel three Kingdom classification, Whittaker five K</w:t>
      </w:r>
      <w:r>
        <w:rPr>
          <w:w w:val="105"/>
        </w:rPr>
        <w:t>ingdom classification, and Woese three domain classification,</w:t>
      </w:r>
    </w:p>
    <w:p w:rsidR="001234C6" w:rsidRDefault="003E0A88">
      <w:pPr>
        <w:pStyle w:val="BodyText"/>
        <w:spacing w:before="148" w:line="362" w:lineRule="auto"/>
        <w:ind w:left="106" w:right="271"/>
        <w:jc w:val="both"/>
      </w:pPr>
      <w:r>
        <w:t>Principles of bacterial taxonomy- Numerical taxonomy, Identification characters- morphological, staining, physiological, biochemical and molecular (mol % G+C, nucleic acid hybridization, 16SrRNA</w:t>
      </w:r>
      <w:r>
        <w:t xml:space="preserve"> sequencing) characters.</w:t>
      </w:r>
    </w:p>
    <w:p w:rsidR="001234C6" w:rsidRDefault="003E0A88">
      <w:pPr>
        <w:pStyle w:val="BodyText"/>
        <w:spacing w:before="152" w:line="362" w:lineRule="auto"/>
        <w:ind w:left="106" w:right="278"/>
        <w:jc w:val="both"/>
      </w:pPr>
      <w:r>
        <w:t xml:space="preserve">Bacterial classification as per latest edition </w:t>
      </w:r>
      <w:r>
        <w:rPr>
          <w:spacing w:val="4"/>
        </w:rPr>
        <w:t xml:space="preserve">of </w:t>
      </w:r>
      <w:r>
        <w:t xml:space="preserve">Bergey’s Manual  </w:t>
      </w:r>
      <w:r>
        <w:rPr>
          <w:spacing w:val="4"/>
        </w:rPr>
        <w:t xml:space="preserve">of  </w:t>
      </w:r>
      <w:r>
        <w:t>systematic Bacteriology.</w:t>
      </w:r>
    </w:p>
    <w:p w:rsidR="001234C6" w:rsidRDefault="003E0A88">
      <w:pPr>
        <w:pStyle w:val="Heading4"/>
        <w:spacing w:before="165"/>
        <w:jc w:val="both"/>
      </w:pPr>
      <w:r>
        <w:t>Module II</w:t>
      </w:r>
    </w:p>
    <w:p w:rsidR="001234C6" w:rsidRDefault="001234C6">
      <w:pPr>
        <w:pStyle w:val="BodyText"/>
        <w:spacing w:before="3"/>
        <w:rPr>
          <w:b/>
          <w:sz w:val="25"/>
        </w:rPr>
      </w:pPr>
    </w:p>
    <w:p w:rsidR="001234C6" w:rsidRDefault="003E0A88">
      <w:pPr>
        <w:pStyle w:val="BodyText"/>
        <w:spacing w:line="360" w:lineRule="auto"/>
        <w:ind w:left="106" w:right="271"/>
        <w:jc w:val="both"/>
      </w:pPr>
      <w:r>
        <w:t>General characters of bacteria and the archaea. Cultivation of bacteria- culture media- Simple media, Differential media, Special media, enriched media, enrichment media and methods-aerobic and anaerobic</w:t>
      </w:r>
      <w:r>
        <w:rPr>
          <w:spacing w:val="9"/>
        </w:rPr>
        <w:t xml:space="preserve"> </w:t>
      </w:r>
      <w:r>
        <w:t>media.</w:t>
      </w:r>
    </w:p>
    <w:p w:rsidR="001234C6" w:rsidRDefault="001234C6">
      <w:pPr>
        <w:spacing w:line="360" w:lineRule="auto"/>
        <w:jc w:val="both"/>
        <w:sectPr w:rsidR="001234C6">
          <w:pgSz w:w="11910" w:h="16840"/>
          <w:pgMar w:top="1580" w:right="1040" w:bottom="1180" w:left="1560" w:header="0" w:footer="992" w:gutter="0"/>
          <w:cols w:space="720"/>
        </w:sectPr>
      </w:pPr>
    </w:p>
    <w:p w:rsidR="001234C6" w:rsidRDefault="003E0A88">
      <w:pPr>
        <w:pStyle w:val="BodyText"/>
        <w:spacing w:before="74" w:line="362" w:lineRule="auto"/>
        <w:ind w:left="106" w:right="278"/>
        <w:jc w:val="both"/>
      </w:pPr>
      <w:r>
        <w:rPr>
          <w:spacing w:val="2"/>
        </w:rPr>
        <w:t xml:space="preserve">General properties </w:t>
      </w:r>
      <w:r>
        <w:rPr>
          <w:spacing w:val="4"/>
        </w:rPr>
        <w:t xml:space="preserve">of </w:t>
      </w:r>
      <w:r>
        <w:t>virus</w:t>
      </w:r>
      <w:r>
        <w:t xml:space="preserve">es. </w:t>
      </w:r>
      <w:r>
        <w:rPr>
          <w:spacing w:val="2"/>
        </w:rPr>
        <w:t xml:space="preserve">Morphology </w:t>
      </w:r>
      <w:r>
        <w:t xml:space="preserve">and structure </w:t>
      </w:r>
      <w:r>
        <w:rPr>
          <w:spacing w:val="4"/>
        </w:rPr>
        <w:t xml:space="preserve">of </w:t>
      </w:r>
      <w:r>
        <w:t xml:space="preserve">viruses, </w:t>
      </w:r>
      <w:r>
        <w:rPr>
          <w:spacing w:val="2"/>
        </w:rPr>
        <w:t xml:space="preserve">Bacteriophages, </w:t>
      </w:r>
      <w:r>
        <w:t xml:space="preserve">viroids, prions. Genetic modification </w:t>
      </w:r>
      <w:r>
        <w:rPr>
          <w:spacing w:val="4"/>
        </w:rPr>
        <w:t xml:space="preserve">of </w:t>
      </w:r>
      <w:r>
        <w:t xml:space="preserve">viruses. Virus multiplication. </w:t>
      </w:r>
      <w:r>
        <w:rPr>
          <w:spacing w:val="2"/>
        </w:rPr>
        <w:t xml:space="preserve">Cultivation  </w:t>
      </w:r>
      <w:r>
        <w:rPr>
          <w:spacing w:val="7"/>
        </w:rPr>
        <w:t xml:space="preserve">of </w:t>
      </w:r>
      <w:r>
        <w:t>viruses.</w:t>
      </w:r>
    </w:p>
    <w:p w:rsidR="001234C6" w:rsidRDefault="003E0A88">
      <w:pPr>
        <w:pStyle w:val="BodyText"/>
        <w:spacing w:before="152" w:line="362" w:lineRule="auto"/>
        <w:ind w:left="106" w:right="273"/>
        <w:jc w:val="both"/>
      </w:pPr>
      <w:r>
        <w:t xml:space="preserve">General characters of fungi. Classification of fungi, Reproduction in fungi. Methods for the study of </w:t>
      </w:r>
      <w:r>
        <w:t>fungi. Cultivation of fungi.</w:t>
      </w:r>
    </w:p>
    <w:p w:rsidR="001234C6" w:rsidRDefault="003E0A88">
      <w:pPr>
        <w:pStyle w:val="Heading4"/>
        <w:spacing w:before="165"/>
        <w:jc w:val="both"/>
      </w:pPr>
      <w:r>
        <w:t>Module III</w:t>
      </w:r>
    </w:p>
    <w:p w:rsidR="001234C6" w:rsidRDefault="001234C6">
      <w:pPr>
        <w:pStyle w:val="BodyText"/>
        <w:spacing w:before="9"/>
        <w:rPr>
          <w:b/>
        </w:rPr>
      </w:pPr>
    </w:p>
    <w:p w:rsidR="001234C6" w:rsidRDefault="003E0A88">
      <w:pPr>
        <w:pStyle w:val="BodyText"/>
        <w:spacing w:before="1" w:line="360" w:lineRule="auto"/>
        <w:ind w:left="106" w:right="261"/>
        <w:jc w:val="both"/>
      </w:pPr>
      <w:r>
        <w:t>Morphology and structure of bacteria-size shape, structure and arrangement, cultural characteristics. Surface structures and inclusions of bacteria-cell wall, cell membrane, cell organelles, genetic material, plasmi</w:t>
      </w:r>
      <w:r>
        <w:t>d, spore, inclusion bodies. Microbial locomotion - flagellar motility, gliding motility and amoeboid motion. Chemotaxis, Phototaxis and other taxes. Identification of bacteria. Staining reactions.Simple staining, Differential staining, Special staining, Cu</w:t>
      </w:r>
      <w:r>
        <w:t>ltural, Morphological, physiological and biochemical properties. Molecular methods for identification. Isolation of DNA, electrophoresis, amplification of DNA -PCR technique,16SrRNA sequencing, Phylogenetic tree.</w:t>
      </w:r>
    </w:p>
    <w:p w:rsidR="001234C6" w:rsidRDefault="003E0A88">
      <w:pPr>
        <w:pStyle w:val="Heading4"/>
        <w:spacing w:before="174"/>
        <w:jc w:val="both"/>
      </w:pPr>
      <w:r>
        <w:t>Module IV</w:t>
      </w:r>
    </w:p>
    <w:p w:rsidR="001234C6" w:rsidRDefault="001234C6">
      <w:pPr>
        <w:pStyle w:val="BodyText"/>
        <w:spacing w:before="9"/>
        <w:rPr>
          <w:b/>
        </w:rPr>
      </w:pPr>
    </w:p>
    <w:p w:rsidR="001234C6" w:rsidRDefault="003E0A88">
      <w:pPr>
        <w:pStyle w:val="BodyText"/>
        <w:spacing w:line="360" w:lineRule="auto"/>
        <w:ind w:left="106" w:right="264"/>
        <w:jc w:val="both"/>
      </w:pPr>
      <w:r>
        <w:t>Sterilization - Principles and m</w:t>
      </w:r>
      <w:r>
        <w:t xml:space="preserve">ethods, physical and chemical methods. Disinfectants - modes of </w:t>
      </w:r>
      <w:r>
        <w:rPr>
          <w:spacing w:val="2"/>
        </w:rPr>
        <w:t xml:space="preserve">action. </w:t>
      </w:r>
      <w:r>
        <w:t xml:space="preserve">Testing </w:t>
      </w:r>
      <w:r>
        <w:rPr>
          <w:spacing w:val="4"/>
        </w:rPr>
        <w:t xml:space="preserve">of </w:t>
      </w:r>
      <w:r>
        <w:t xml:space="preserve">disinfectants. </w:t>
      </w:r>
      <w:r>
        <w:rPr>
          <w:spacing w:val="2"/>
        </w:rPr>
        <w:t xml:space="preserve">dilution test,  </w:t>
      </w:r>
      <w:r>
        <w:rPr>
          <w:spacing w:val="3"/>
        </w:rPr>
        <w:t xml:space="preserve">phenol-  </w:t>
      </w:r>
      <w:r>
        <w:t xml:space="preserve">coefficient  test. </w:t>
      </w:r>
      <w:r>
        <w:rPr>
          <w:spacing w:val="2"/>
        </w:rPr>
        <w:t xml:space="preserve">Antibiotics </w:t>
      </w:r>
      <w:r>
        <w:t xml:space="preserve">-Antibacterial, antifungal, antiviral, mechanism </w:t>
      </w:r>
      <w:r>
        <w:rPr>
          <w:spacing w:val="4"/>
        </w:rPr>
        <w:t xml:space="preserve">of </w:t>
      </w:r>
      <w:r>
        <w:t xml:space="preserve">action. Classification </w:t>
      </w:r>
      <w:r>
        <w:rPr>
          <w:spacing w:val="4"/>
        </w:rPr>
        <w:t xml:space="preserve">of </w:t>
      </w:r>
      <w:r>
        <w:t xml:space="preserve">antibiotics based </w:t>
      </w:r>
      <w:r>
        <w:rPr>
          <w:spacing w:val="4"/>
        </w:rPr>
        <w:t xml:space="preserve">on </w:t>
      </w:r>
      <w:r>
        <w:t>mec</w:t>
      </w:r>
      <w:r>
        <w:t xml:space="preserve">hanism </w:t>
      </w:r>
      <w:r>
        <w:rPr>
          <w:spacing w:val="4"/>
        </w:rPr>
        <w:t xml:space="preserve">of </w:t>
      </w:r>
      <w:r>
        <w:rPr>
          <w:spacing w:val="2"/>
        </w:rPr>
        <w:t xml:space="preserve">action. Drug resistance </w:t>
      </w:r>
      <w:r>
        <w:t xml:space="preserve">in  bacteria.  Antibiotic sensitivity tests. </w:t>
      </w:r>
      <w:r>
        <w:rPr>
          <w:spacing w:val="-4"/>
        </w:rPr>
        <w:t xml:space="preserve">disc </w:t>
      </w:r>
      <w:r>
        <w:t>method, well method and</w:t>
      </w:r>
      <w:r>
        <w:rPr>
          <w:spacing w:val="9"/>
        </w:rPr>
        <w:t xml:space="preserve"> </w:t>
      </w:r>
      <w:r>
        <w:t>MIC.</w:t>
      </w:r>
    </w:p>
    <w:p w:rsidR="001234C6" w:rsidRDefault="003E0A88">
      <w:pPr>
        <w:pStyle w:val="Heading4"/>
        <w:spacing w:before="173"/>
        <w:jc w:val="both"/>
      </w:pPr>
      <w:r>
        <w:t>Module V</w:t>
      </w:r>
    </w:p>
    <w:p w:rsidR="001234C6" w:rsidRDefault="001234C6">
      <w:pPr>
        <w:pStyle w:val="BodyText"/>
        <w:spacing w:before="10"/>
        <w:rPr>
          <w:b/>
        </w:rPr>
      </w:pPr>
    </w:p>
    <w:p w:rsidR="001234C6" w:rsidRDefault="003E0A88">
      <w:pPr>
        <w:pStyle w:val="BodyText"/>
        <w:spacing w:line="360" w:lineRule="auto"/>
        <w:ind w:left="106" w:right="262"/>
        <w:jc w:val="both"/>
      </w:pPr>
      <w:r>
        <w:t xml:space="preserve">Genetic materials in bacteria. Bacterial  chromosome.  Extrachromosomal  genetic  elements. </w:t>
      </w:r>
      <w:r>
        <w:rPr>
          <w:spacing w:val="2"/>
        </w:rPr>
        <w:t xml:space="preserve">Plasmid- </w:t>
      </w:r>
      <w:r>
        <w:rPr>
          <w:spacing w:val="4"/>
        </w:rPr>
        <w:t xml:space="preserve">copy </w:t>
      </w:r>
      <w:r>
        <w:rPr>
          <w:spacing w:val="2"/>
        </w:rPr>
        <w:t xml:space="preserve">number </w:t>
      </w:r>
      <w:r>
        <w:t xml:space="preserve">and </w:t>
      </w:r>
      <w:r>
        <w:rPr>
          <w:spacing w:val="2"/>
        </w:rPr>
        <w:t xml:space="preserve">incompatibility, Replication </w:t>
      </w:r>
      <w:r>
        <w:rPr>
          <w:spacing w:val="7"/>
        </w:rPr>
        <w:t xml:space="preserve">of </w:t>
      </w:r>
      <w:r>
        <w:rPr>
          <w:spacing w:val="2"/>
        </w:rPr>
        <w:t xml:space="preserve">plasmid. </w:t>
      </w:r>
      <w:r>
        <w:rPr>
          <w:spacing w:val="3"/>
        </w:rPr>
        <w:t xml:space="preserve">Episomes. </w:t>
      </w:r>
      <w:r>
        <w:rPr>
          <w:spacing w:val="2"/>
        </w:rPr>
        <w:t xml:space="preserve">Transposable </w:t>
      </w:r>
      <w:r>
        <w:t xml:space="preserve">element-IS element and transposon, Integrons and Antibiotic resistance cassettes, Multiple antibiotic resistant bacteria, Mutation- types of mutations, DNA repair-Photolysis, Excision repair, </w:t>
      </w:r>
      <w:r>
        <w:t xml:space="preserve">NER, SOS repair,  Mutant  selection.  Mechanism  </w:t>
      </w:r>
      <w:r>
        <w:rPr>
          <w:spacing w:val="7"/>
        </w:rPr>
        <w:t xml:space="preserve">of </w:t>
      </w:r>
      <w:r>
        <w:t xml:space="preserve">gene transfer - transformation, transduction and conjugation. </w:t>
      </w:r>
      <w:r>
        <w:rPr>
          <w:spacing w:val="2"/>
        </w:rPr>
        <w:t xml:space="preserve">Recombination- types, mechanism </w:t>
      </w:r>
      <w:r>
        <w:rPr>
          <w:spacing w:val="3"/>
        </w:rPr>
        <w:t xml:space="preserve">and </w:t>
      </w:r>
      <w:r>
        <w:t xml:space="preserve">enzyme involved. Gene mapping. Genetic system </w:t>
      </w:r>
      <w:r>
        <w:rPr>
          <w:spacing w:val="-3"/>
        </w:rPr>
        <w:t xml:space="preserve">in </w:t>
      </w:r>
      <w:r>
        <w:t>Yeast &amp;</w:t>
      </w:r>
      <w:r>
        <w:rPr>
          <w:spacing w:val="12"/>
        </w:rPr>
        <w:t xml:space="preserve"> </w:t>
      </w:r>
      <w:r>
        <w:t>Neurospora.</w:t>
      </w:r>
    </w:p>
    <w:p w:rsidR="001234C6" w:rsidRDefault="001234C6">
      <w:pPr>
        <w:pStyle w:val="BodyText"/>
        <w:rPr>
          <w:sz w:val="26"/>
        </w:rPr>
      </w:pPr>
    </w:p>
    <w:p w:rsidR="001234C6" w:rsidRDefault="001234C6">
      <w:pPr>
        <w:pStyle w:val="BodyText"/>
        <w:spacing w:before="6"/>
        <w:rPr>
          <w:sz w:val="30"/>
        </w:rPr>
      </w:pPr>
    </w:p>
    <w:p w:rsidR="001234C6" w:rsidRDefault="003E0A88">
      <w:pPr>
        <w:pStyle w:val="Heading4"/>
      </w:pPr>
      <w:r>
        <w:t>References</w:t>
      </w:r>
    </w:p>
    <w:p w:rsidR="001234C6" w:rsidRDefault="001234C6">
      <w:pPr>
        <w:sectPr w:rsidR="001234C6">
          <w:pgSz w:w="11910" w:h="16840"/>
          <w:pgMar w:top="1340" w:right="1040" w:bottom="1180" w:left="1560" w:header="0" w:footer="992" w:gutter="0"/>
          <w:cols w:space="720"/>
        </w:sectPr>
      </w:pPr>
    </w:p>
    <w:p w:rsidR="001234C6" w:rsidRDefault="001234C6">
      <w:pPr>
        <w:pStyle w:val="BodyText"/>
        <w:spacing w:before="6"/>
        <w:rPr>
          <w:b/>
          <w:sz w:val="16"/>
        </w:rPr>
      </w:pPr>
    </w:p>
    <w:p w:rsidR="001234C6" w:rsidRDefault="003E0A88">
      <w:pPr>
        <w:pStyle w:val="ListParagraph"/>
        <w:numPr>
          <w:ilvl w:val="0"/>
          <w:numId w:val="31"/>
        </w:numPr>
        <w:tabs>
          <w:tab w:val="left" w:pos="534"/>
        </w:tabs>
        <w:spacing w:before="90" w:line="242" w:lineRule="auto"/>
        <w:ind w:right="274"/>
        <w:rPr>
          <w:sz w:val="24"/>
        </w:rPr>
      </w:pPr>
      <w:r>
        <w:rPr>
          <w:sz w:val="24"/>
        </w:rPr>
        <w:t>Russe</w:t>
      </w:r>
      <w:r>
        <w:rPr>
          <w:sz w:val="24"/>
        </w:rPr>
        <w:t xml:space="preserve">ll </w:t>
      </w:r>
      <w:r>
        <w:rPr>
          <w:spacing w:val="2"/>
          <w:sz w:val="24"/>
        </w:rPr>
        <w:t xml:space="preserve">AD, </w:t>
      </w:r>
      <w:r>
        <w:rPr>
          <w:sz w:val="24"/>
        </w:rPr>
        <w:t xml:space="preserve">Hugo WB, &amp;Ayliffe </w:t>
      </w:r>
      <w:r>
        <w:rPr>
          <w:spacing w:val="2"/>
          <w:sz w:val="24"/>
        </w:rPr>
        <w:t xml:space="preserve">GAJ (1999) </w:t>
      </w:r>
      <w:r>
        <w:rPr>
          <w:i/>
          <w:sz w:val="24"/>
        </w:rPr>
        <w:t xml:space="preserve">Principles and </w:t>
      </w:r>
      <w:r>
        <w:rPr>
          <w:i/>
          <w:spacing w:val="2"/>
          <w:sz w:val="24"/>
        </w:rPr>
        <w:t xml:space="preserve">practice </w:t>
      </w:r>
      <w:r>
        <w:rPr>
          <w:i/>
          <w:sz w:val="24"/>
        </w:rPr>
        <w:t xml:space="preserve">of </w:t>
      </w:r>
      <w:r>
        <w:rPr>
          <w:i/>
          <w:spacing w:val="2"/>
          <w:sz w:val="24"/>
        </w:rPr>
        <w:t xml:space="preserve">disinfection, </w:t>
      </w:r>
      <w:r>
        <w:rPr>
          <w:i/>
          <w:sz w:val="24"/>
        </w:rPr>
        <w:t xml:space="preserve">preservation, and sterilisation </w:t>
      </w:r>
      <w:r>
        <w:rPr>
          <w:sz w:val="24"/>
        </w:rPr>
        <w:t>(Blackwell Science, Oxford) 3rd</w:t>
      </w:r>
      <w:r>
        <w:rPr>
          <w:spacing w:val="3"/>
          <w:sz w:val="24"/>
        </w:rPr>
        <w:t xml:space="preserve"> </w:t>
      </w:r>
      <w:r>
        <w:rPr>
          <w:sz w:val="24"/>
        </w:rPr>
        <w:t>ed</w:t>
      </w:r>
    </w:p>
    <w:p w:rsidR="001234C6" w:rsidRDefault="003E0A88">
      <w:pPr>
        <w:pStyle w:val="ListParagraph"/>
        <w:numPr>
          <w:ilvl w:val="0"/>
          <w:numId w:val="31"/>
        </w:numPr>
        <w:tabs>
          <w:tab w:val="left" w:pos="534"/>
        </w:tabs>
        <w:spacing w:line="257" w:lineRule="exact"/>
        <w:rPr>
          <w:rFonts w:ascii="Carlito"/>
        </w:rPr>
      </w:pPr>
      <w:r>
        <w:rPr>
          <w:sz w:val="24"/>
        </w:rPr>
        <w:t xml:space="preserve">Bryan LE (1984) </w:t>
      </w:r>
      <w:r>
        <w:rPr>
          <w:i/>
          <w:sz w:val="24"/>
        </w:rPr>
        <w:t xml:space="preserve">Antimicrobial Drug Resistance </w:t>
      </w:r>
      <w:r>
        <w:rPr>
          <w:sz w:val="24"/>
        </w:rPr>
        <w:t>(Academic Press,</w:t>
      </w:r>
      <w:r>
        <w:rPr>
          <w:spacing w:val="28"/>
          <w:sz w:val="24"/>
        </w:rPr>
        <w:t xml:space="preserve"> </w:t>
      </w:r>
      <w:r>
        <w:rPr>
          <w:sz w:val="24"/>
        </w:rPr>
        <w:t>Orlando</w:t>
      </w:r>
    </w:p>
    <w:p w:rsidR="001234C6" w:rsidRDefault="003E0A88">
      <w:pPr>
        <w:pStyle w:val="ListParagraph"/>
        <w:numPr>
          <w:ilvl w:val="0"/>
          <w:numId w:val="31"/>
        </w:numPr>
        <w:tabs>
          <w:tab w:val="left" w:pos="534"/>
        </w:tabs>
        <w:spacing w:before="10" w:line="216" w:lineRule="auto"/>
        <w:ind w:right="261"/>
        <w:rPr>
          <w:rFonts w:ascii="Carlito"/>
        </w:rPr>
      </w:pPr>
      <w:r>
        <w:rPr>
          <w:sz w:val="24"/>
        </w:rPr>
        <w:t>Topley WWC, Wilson GS, Parker T, &amp; Collie</w:t>
      </w:r>
      <w:r>
        <w:rPr>
          <w:sz w:val="24"/>
        </w:rPr>
        <w:t xml:space="preserve">r LH </w:t>
      </w:r>
      <w:r>
        <w:rPr>
          <w:spacing w:val="3"/>
          <w:sz w:val="24"/>
        </w:rPr>
        <w:t xml:space="preserve">(1990) </w:t>
      </w:r>
      <w:r>
        <w:rPr>
          <w:i/>
          <w:sz w:val="24"/>
        </w:rPr>
        <w:t xml:space="preserve">Topley and </w:t>
      </w:r>
      <w:r>
        <w:rPr>
          <w:i/>
          <w:spacing w:val="2"/>
          <w:sz w:val="24"/>
        </w:rPr>
        <w:t xml:space="preserve">Wilson's </w:t>
      </w:r>
      <w:r>
        <w:rPr>
          <w:i/>
          <w:sz w:val="24"/>
        </w:rPr>
        <w:t xml:space="preserve">Principles of Bacteriology, Virology and Immunology </w:t>
      </w:r>
      <w:r>
        <w:rPr>
          <w:sz w:val="24"/>
        </w:rPr>
        <w:t>.Edward Arnold, London.</w:t>
      </w:r>
      <w:r>
        <w:rPr>
          <w:spacing w:val="-13"/>
          <w:sz w:val="24"/>
        </w:rPr>
        <w:t xml:space="preserve"> </w:t>
      </w:r>
      <w:r>
        <w:rPr>
          <w:sz w:val="24"/>
        </w:rPr>
        <w:t>8</w:t>
      </w:r>
      <w:r>
        <w:rPr>
          <w:sz w:val="24"/>
          <w:vertAlign w:val="superscript"/>
        </w:rPr>
        <w:t>th</w:t>
      </w:r>
      <w:r>
        <w:rPr>
          <w:sz w:val="24"/>
        </w:rPr>
        <w:t>ed.</w:t>
      </w:r>
    </w:p>
    <w:p w:rsidR="001234C6" w:rsidRDefault="003E0A88">
      <w:pPr>
        <w:pStyle w:val="ListParagraph"/>
        <w:numPr>
          <w:ilvl w:val="0"/>
          <w:numId w:val="31"/>
        </w:numPr>
        <w:tabs>
          <w:tab w:val="left" w:pos="534"/>
        </w:tabs>
        <w:spacing w:line="257" w:lineRule="exact"/>
        <w:rPr>
          <w:rFonts w:ascii="Carlito"/>
        </w:rPr>
      </w:pPr>
      <w:r>
        <w:rPr>
          <w:sz w:val="24"/>
        </w:rPr>
        <w:t xml:space="preserve">Davis BD (1990) </w:t>
      </w:r>
      <w:r>
        <w:rPr>
          <w:i/>
          <w:sz w:val="24"/>
        </w:rPr>
        <w:t xml:space="preserve">Microbiology </w:t>
      </w:r>
      <w:r>
        <w:rPr>
          <w:sz w:val="24"/>
        </w:rPr>
        <w:t xml:space="preserve">(Lippincott, Philadelphia) </w:t>
      </w:r>
      <w:r>
        <w:rPr>
          <w:spacing w:val="3"/>
          <w:sz w:val="24"/>
        </w:rPr>
        <w:t>4th</w:t>
      </w:r>
      <w:r>
        <w:rPr>
          <w:spacing w:val="18"/>
          <w:sz w:val="24"/>
        </w:rPr>
        <w:t xml:space="preserve"> </w:t>
      </w:r>
      <w:r>
        <w:rPr>
          <w:sz w:val="24"/>
        </w:rPr>
        <w:t>ed</w:t>
      </w:r>
    </w:p>
    <w:p w:rsidR="001234C6" w:rsidRDefault="003E0A88">
      <w:pPr>
        <w:pStyle w:val="ListParagraph"/>
        <w:numPr>
          <w:ilvl w:val="0"/>
          <w:numId w:val="31"/>
        </w:numPr>
        <w:tabs>
          <w:tab w:val="left" w:pos="534"/>
          <w:tab w:val="left" w:pos="1458"/>
          <w:tab w:val="left" w:pos="1842"/>
          <w:tab w:val="left" w:pos="2835"/>
          <w:tab w:val="left" w:pos="3439"/>
          <w:tab w:val="left" w:pos="4303"/>
          <w:tab w:val="left" w:pos="5228"/>
          <w:tab w:val="left" w:pos="6766"/>
          <w:tab w:val="left" w:pos="7969"/>
          <w:tab w:val="left" w:pos="8363"/>
        </w:tabs>
        <w:spacing w:before="3" w:line="220" w:lineRule="auto"/>
        <w:ind w:right="269"/>
        <w:rPr>
          <w:rFonts w:ascii="Carlito"/>
        </w:rPr>
      </w:pPr>
      <w:r>
        <w:rPr>
          <w:sz w:val="24"/>
        </w:rPr>
        <w:t>Zinsser</w:t>
      </w:r>
      <w:r>
        <w:rPr>
          <w:sz w:val="24"/>
        </w:rPr>
        <w:tab/>
        <w:t>H</w:t>
      </w:r>
      <w:r>
        <w:rPr>
          <w:sz w:val="24"/>
        </w:rPr>
        <w:tab/>
        <w:t>&amp;Joklik</w:t>
      </w:r>
      <w:r>
        <w:rPr>
          <w:sz w:val="24"/>
        </w:rPr>
        <w:tab/>
        <w:t>WK</w:t>
      </w:r>
      <w:r>
        <w:rPr>
          <w:sz w:val="24"/>
        </w:rPr>
        <w:tab/>
        <w:t>(1992)</w:t>
      </w:r>
      <w:r>
        <w:rPr>
          <w:sz w:val="24"/>
        </w:rPr>
        <w:tab/>
      </w:r>
      <w:r>
        <w:rPr>
          <w:i/>
          <w:sz w:val="24"/>
        </w:rPr>
        <w:t>Zinsser</w:t>
      </w:r>
      <w:r>
        <w:rPr>
          <w:i/>
          <w:sz w:val="24"/>
        </w:rPr>
        <w:tab/>
        <w:t>Microbiology</w:t>
      </w:r>
      <w:r>
        <w:rPr>
          <w:i/>
          <w:sz w:val="24"/>
        </w:rPr>
        <w:tab/>
      </w:r>
      <w:r>
        <w:rPr>
          <w:spacing w:val="2"/>
          <w:sz w:val="24"/>
        </w:rPr>
        <w:t>(Appleton</w:t>
      </w:r>
      <w:r>
        <w:rPr>
          <w:spacing w:val="2"/>
          <w:sz w:val="24"/>
        </w:rPr>
        <w:tab/>
      </w:r>
      <w:r>
        <w:rPr>
          <w:sz w:val="24"/>
        </w:rPr>
        <w:t>&amp;</w:t>
      </w:r>
      <w:r>
        <w:rPr>
          <w:sz w:val="24"/>
        </w:rPr>
        <w:tab/>
      </w:r>
      <w:r>
        <w:rPr>
          <w:sz w:val="24"/>
        </w:rPr>
        <w:t>Lange, Norwalk,CT) 20th</w:t>
      </w:r>
      <w:r>
        <w:rPr>
          <w:spacing w:val="3"/>
          <w:sz w:val="24"/>
        </w:rPr>
        <w:t xml:space="preserve"> </w:t>
      </w:r>
      <w:r>
        <w:rPr>
          <w:sz w:val="24"/>
        </w:rPr>
        <w:t>Ed</w:t>
      </w:r>
    </w:p>
    <w:p w:rsidR="001234C6" w:rsidRDefault="003E0A88">
      <w:pPr>
        <w:pStyle w:val="ListParagraph"/>
        <w:numPr>
          <w:ilvl w:val="0"/>
          <w:numId w:val="31"/>
        </w:numPr>
        <w:tabs>
          <w:tab w:val="left" w:pos="534"/>
        </w:tabs>
        <w:spacing w:line="220" w:lineRule="auto"/>
        <w:ind w:right="266"/>
        <w:rPr>
          <w:rFonts w:ascii="Carlito"/>
        </w:rPr>
      </w:pPr>
      <w:r>
        <w:rPr>
          <w:spacing w:val="2"/>
          <w:sz w:val="24"/>
        </w:rPr>
        <w:t xml:space="preserve">Gerhardt </w:t>
      </w:r>
      <w:r>
        <w:rPr>
          <w:sz w:val="24"/>
        </w:rPr>
        <w:t xml:space="preserve">P </w:t>
      </w:r>
      <w:r>
        <w:rPr>
          <w:spacing w:val="2"/>
          <w:sz w:val="24"/>
        </w:rPr>
        <w:t xml:space="preserve">(1994) </w:t>
      </w:r>
      <w:r>
        <w:rPr>
          <w:i/>
          <w:spacing w:val="2"/>
          <w:sz w:val="24"/>
        </w:rPr>
        <w:t xml:space="preserve">Methods </w:t>
      </w:r>
      <w:r>
        <w:rPr>
          <w:i/>
          <w:spacing w:val="3"/>
          <w:sz w:val="24"/>
        </w:rPr>
        <w:t xml:space="preserve">for </w:t>
      </w:r>
      <w:r>
        <w:rPr>
          <w:i/>
          <w:sz w:val="24"/>
        </w:rPr>
        <w:t xml:space="preserve">General and </w:t>
      </w:r>
      <w:r>
        <w:rPr>
          <w:i/>
          <w:spacing w:val="2"/>
          <w:sz w:val="24"/>
        </w:rPr>
        <w:t xml:space="preserve">Molecular </w:t>
      </w:r>
      <w:r>
        <w:rPr>
          <w:i/>
          <w:spacing w:val="3"/>
          <w:sz w:val="24"/>
        </w:rPr>
        <w:t>Bacteriology</w:t>
      </w:r>
      <w:r>
        <w:rPr>
          <w:spacing w:val="3"/>
          <w:sz w:val="24"/>
        </w:rPr>
        <w:t xml:space="preserve">. </w:t>
      </w:r>
      <w:r>
        <w:rPr>
          <w:sz w:val="24"/>
        </w:rPr>
        <w:t xml:space="preserve">American </w:t>
      </w:r>
      <w:r>
        <w:rPr>
          <w:spacing w:val="2"/>
          <w:sz w:val="24"/>
        </w:rPr>
        <w:t xml:space="preserve">Society </w:t>
      </w:r>
      <w:r>
        <w:rPr>
          <w:sz w:val="24"/>
        </w:rPr>
        <w:t>for Microbiology, Washington,</w:t>
      </w:r>
      <w:r>
        <w:rPr>
          <w:spacing w:val="10"/>
          <w:sz w:val="24"/>
        </w:rPr>
        <w:t xml:space="preserve"> </w:t>
      </w:r>
      <w:r>
        <w:rPr>
          <w:sz w:val="24"/>
        </w:rPr>
        <w:t>D.C.</w:t>
      </w:r>
    </w:p>
    <w:p w:rsidR="001234C6" w:rsidRDefault="003E0A88">
      <w:pPr>
        <w:pStyle w:val="ListParagraph"/>
        <w:numPr>
          <w:ilvl w:val="0"/>
          <w:numId w:val="31"/>
        </w:numPr>
        <w:tabs>
          <w:tab w:val="left" w:pos="534"/>
        </w:tabs>
        <w:spacing w:line="252" w:lineRule="exact"/>
        <w:rPr>
          <w:rFonts w:ascii="Carlito"/>
          <w:i/>
        </w:rPr>
      </w:pPr>
      <w:r>
        <w:rPr>
          <w:sz w:val="24"/>
        </w:rPr>
        <w:t>Pelczar</w:t>
      </w:r>
      <w:r>
        <w:rPr>
          <w:spacing w:val="16"/>
          <w:sz w:val="24"/>
        </w:rPr>
        <w:t xml:space="preserve"> </w:t>
      </w:r>
      <w:r>
        <w:rPr>
          <w:sz w:val="24"/>
        </w:rPr>
        <w:t>MJ,</w:t>
      </w:r>
      <w:r>
        <w:rPr>
          <w:spacing w:val="16"/>
          <w:sz w:val="24"/>
        </w:rPr>
        <w:t xml:space="preserve"> </w:t>
      </w:r>
      <w:r>
        <w:rPr>
          <w:spacing w:val="2"/>
          <w:sz w:val="24"/>
        </w:rPr>
        <w:t>Chan</w:t>
      </w:r>
      <w:r>
        <w:rPr>
          <w:spacing w:val="9"/>
          <w:sz w:val="24"/>
        </w:rPr>
        <w:t xml:space="preserve"> </w:t>
      </w:r>
      <w:r>
        <w:rPr>
          <w:sz w:val="24"/>
        </w:rPr>
        <w:t>ECS,</w:t>
      </w:r>
      <w:r>
        <w:rPr>
          <w:spacing w:val="17"/>
          <w:sz w:val="24"/>
        </w:rPr>
        <w:t xml:space="preserve"> </w:t>
      </w:r>
      <w:r>
        <w:rPr>
          <w:sz w:val="24"/>
        </w:rPr>
        <w:t>&amp;</w:t>
      </w:r>
      <w:r>
        <w:rPr>
          <w:spacing w:val="10"/>
          <w:sz w:val="24"/>
        </w:rPr>
        <w:t xml:space="preserve"> </w:t>
      </w:r>
      <w:r>
        <w:rPr>
          <w:sz w:val="24"/>
        </w:rPr>
        <w:t>Krieg</w:t>
      </w:r>
      <w:r>
        <w:rPr>
          <w:spacing w:val="14"/>
          <w:sz w:val="24"/>
        </w:rPr>
        <w:t xml:space="preserve"> </w:t>
      </w:r>
      <w:r>
        <w:rPr>
          <w:sz w:val="24"/>
        </w:rPr>
        <w:t>NR</w:t>
      </w:r>
      <w:r>
        <w:rPr>
          <w:spacing w:val="8"/>
          <w:sz w:val="24"/>
        </w:rPr>
        <w:t xml:space="preserve"> </w:t>
      </w:r>
      <w:r>
        <w:rPr>
          <w:spacing w:val="2"/>
          <w:sz w:val="24"/>
        </w:rPr>
        <w:t>(1993)</w:t>
      </w:r>
      <w:r>
        <w:rPr>
          <w:spacing w:val="22"/>
          <w:sz w:val="24"/>
        </w:rPr>
        <w:t xml:space="preserve"> </w:t>
      </w:r>
      <w:r>
        <w:rPr>
          <w:i/>
          <w:spacing w:val="2"/>
          <w:sz w:val="24"/>
        </w:rPr>
        <w:t>Microbiology:</w:t>
      </w:r>
      <w:r>
        <w:rPr>
          <w:i/>
          <w:spacing w:val="16"/>
          <w:sz w:val="24"/>
        </w:rPr>
        <w:t xml:space="preserve"> </w:t>
      </w:r>
      <w:r>
        <w:rPr>
          <w:i/>
          <w:spacing w:val="2"/>
          <w:sz w:val="24"/>
        </w:rPr>
        <w:t>concepts</w:t>
      </w:r>
      <w:r>
        <w:rPr>
          <w:i/>
          <w:spacing w:val="12"/>
          <w:sz w:val="24"/>
        </w:rPr>
        <w:t xml:space="preserve"> </w:t>
      </w:r>
      <w:r>
        <w:rPr>
          <w:i/>
          <w:sz w:val="24"/>
        </w:rPr>
        <w:t>and</w:t>
      </w:r>
      <w:r>
        <w:rPr>
          <w:i/>
          <w:spacing w:val="14"/>
          <w:sz w:val="24"/>
        </w:rPr>
        <w:t xml:space="preserve"> </w:t>
      </w:r>
      <w:r>
        <w:rPr>
          <w:i/>
          <w:spacing w:val="2"/>
          <w:sz w:val="24"/>
        </w:rPr>
        <w:t>applications</w:t>
      </w:r>
    </w:p>
    <w:p w:rsidR="001234C6" w:rsidRDefault="003E0A88">
      <w:pPr>
        <w:pStyle w:val="BodyText"/>
        <w:spacing w:line="253" w:lineRule="exact"/>
        <w:ind w:left="533"/>
      </w:pPr>
      <w:r>
        <w:t>McGraw-Hill.5</w:t>
      </w:r>
      <w:r>
        <w:rPr>
          <w:vertAlign w:val="superscript"/>
        </w:rPr>
        <w:t>th</w:t>
      </w:r>
      <w:r>
        <w:t xml:space="preserve"> ed.</w:t>
      </w:r>
    </w:p>
    <w:p w:rsidR="001234C6" w:rsidRDefault="003E0A88">
      <w:pPr>
        <w:pStyle w:val="ListParagraph"/>
        <w:numPr>
          <w:ilvl w:val="0"/>
          <w:numId w:val="31"/>
        </w:numPr>
        <w:tabs>
          <w:tab w:val="left" w:pos="534"/>
        </w:tabs>
        <w:spacing w:before="5" w:line="220" w:lineRule="auto"/>
        <w:ind w:right="264"/>
        <w:rPr>
          <w:rFonts w:ascii="Carlito"/>
        </w:rPr>
      </w:pPr>
      <w:r>
        <w:rPr>
          <w:w w:val="105"/>
          <w:sz w:val="24"/>
        </w:rPr>
        <w:t xml:space="preserve">Prescott LM, Harley JP, &amp; Klein DA (2005) </w:t>
      </w:r>
      <w:r>
        <w:rPr>
          <w:i/>
          <w:w w:val="105"/>
          <w:sz w:val="24"/>
        </w:rPr>
        <w:t xml:space="preserve">Microbiology </w:t>
      </w:r>
      <w:r>
        <w:rPr>
          <w:w w:val="105"/>
          <w:sz w:val="24"/>
        </w:rPr>
        <w:t>(McGraw-Hill, Boston;London) 6th</w:t>
      </w:r>
      <w:r>
        <w:rPr>
          <w:spacing w:val="-8"/>
          <w:w w:val="105"/>
          <w:sz w:val="24"/>
        </w:rPr>
        <w:t xml:space="preserve"> </w:t>
      </w:r>
      <w:r>
        <w:rPr>
          <w:w w:val="105"/>
          <w:sz w:val="24"/>
        </w:rPr>
        <w:t>ed.</w:t>
      </w:r>
    </w:p>
    <w:p w:rsidR="001234C6" w:rsidRDefault="001234C6">
      <w:pPr>
        <w:spacing w:line="220" w:lineRule="auto"/>
        <w:rPr>
          <w:rFonts w:ascii="Carlito"/>
        </w:rPr>
        <w:sectPr w:rsidR="001234C6">
          <w:pgSz w:w="11910" w:h="16840"/>
          <w:pgMar w:top="1580" w:right="1040" w:bottom="1180" w:left="1560" w:header="0" w:footer="992" w:gutter="0"/>
          <w:cols w:space="720"/>
        </w:sectPr>
      </w:pPr>
    </w:p>
    <w:p w:rsidR="001234C6" w:rsidRDefault="001234C6">
      <w:pPr>
        <w:pStyle w:val="BodyText"/>
        <w:rPr>
          <w:sz w:val="20"/>
        </w:rPr>
      </w:pPr>
    </w:p>
    <w:p w:rsidR="001234C6" w:rsidRDefault="001234C6">
      <w:pPr>
        <w:pStyle w:val="BodyText"/>
        <w:rPr>
          <w:sz w:val="20"/>
        </w:rPr>
      </w:pPr>
    </w:p>
    <w:p w:rsidR="001234C6" w:rsidRDefault="001234C6">
      <w:pPr>
        <w:pStyle w:val="BodyText"/>
        <w:rPr>
          <w:sz w:val="20"/>
        </w:rPr>
      </w:pPr>
    </w:p>
    <w:p w:rsidR="001234C6" w:rsidRDefault="001234C6">
      <w:pPr>
        <w:pStyle w:val="BodyText"/>
        <w:rPr>
          <w:sz w:val="20"/>
        </w:rPr>
      </w:pPr>
    </w:p>
    <w:p w:rsidR="001234C6" w:rsidRDefault="001234C6">
      <w:pPr>
        <w:pStyle w:val="BodyText"/>
        <w:rPr>
          <w:sz w:val="20"/>
        </w:rPr>
      </w:pPr>
    </w:p>
    <w:p w:rsidR="001234C6" w:rsidRDefault="001234C6">
      <w:pPr>
        <w:pStyle w:val="BodyText"/>
        <w:rPr>
          <w:sz w:val="20"/>
        </w:rPr>
      </w:pPr>
    </w:p>
    <w:p w:rsidR="001234C6" w:rsidRDefault="001234C6">
      <w:pPr>
        <w:pStyle w:val="BodyText"/>
        <w:rPr>
          <w:sz w:val="20"/>
        </w:rPr>
      </w:pPr>
    </w:p>
    <w:p w:rsidR="001234C6" w:rsidRDefault="001234C6">
      <w:pPr>
        <w:pStyle w:val="BodyText"/>
        <w:rPr>
          <w:sz w:val="20"/>
        </w:rPr>
      </w:pPr>
    </w:p>
    <w:p w:rsidR="001234C6" w:rsidRDefault="001234C6">
      <w:pPr>
        <w:pStyle w:val="BodyText"/>
        <w:rPr>
          <w:sz w:val="20"/>
        </w:rPr>
      </w:pPr>
    </w:p>
    <w:p w:rsidR="001234C6" w:rsidRDefault="001234C6">
      <w:pPr>
        <w:pStyle w:val="BodyText"/>
        <w:rPr>
          <w:sz w:val="20"/>
        </w:rPr>
      </w:pPr>
    </w:p>
    <w:p w:rsidR="001234C6" w:rsidRDefault="001234C6">
      <w:pPr>
        <w:pStyle w:val="BodyText"/>
        <w:spacing w:before="11"/>
        <w:rPr>
          <w:sz w:val="26"/>
        </w:rPr>
      </w:pPr>
    </w:p>
    <w:p w:rsidR="001234C6" w:rsidRDefault="003E0A88">
      <w:pPr>
        <w:pStyle w:val="Heading3"/>
        <w:ind w:left="1210"/>
        <w:rPr>
          <w:u w:val="none"/>
        </w:rPr>
      </w:pPr>
      <w:r>
        <w:rPr>
          <w:u w:val="thick"/>
        </w:rPr>
        <w:t>MG030102</w:t>
      </w:r>
      <w:r>
        <w:rPr>
          <w:u w:val="none"/>
        </w:rPr>
        <w:t xml:space="preserve"> - </w:t>
      </w:r>
      <w:r>
        <w:rPr>
          <w:u w:val="thick"/>
        </w:rPr>
        <w:t>FUNDAMENTALS OF BIOCHEMISTRY</w:t>
      </w:r>
    </w:p>
    <w:p w:rsidR="001234C6" w:rsidRDefault="001234C6">
      <w:pPr>
        <w:pStyle w:val="BodyText"/>
        <w:rPr>
          <w:b/>
          <w:sz w:val="20"/>
        </w:rPr>
      </w:pPr>
    </w:p>
    <w:p w:rsidR="001234C6" w:rsidRDefault="001234C6">
      <w:pPr>
        <w:pStyle w:val="BodyText"/>
        <w:spacing w:before="8"/>
        <w:rPr>
          <w:b/>
          <w:sz w:val="26"/>
        </w:rPr>
      </w:pPr>
    </w:p>
    <w:p w:rsidR="001234C6" w:rsidRDefault="003E0A88">
      <w:pPr>
        <w:pStyle w:val="Heading4"/>
        <w:tabs>
          <w:tab w:val="left" w:pos="7971"/>
        </w:tabs>
        <w:spacing w:before="90"/>
      </w:pPr>
      <w:r>
        <w:t>Number of Hours /</w:t>
      </w:r>
      <w:r>
        <w:rPr>
          <w:spacing w:val="-9"/>
        </w:rPr>
        <w:t xml:space="preserve"> </w:t>
      </w:r>
      <w:r>
        <w:t>Week:</w:t>
      </w:r>
      <w:r>
        <w:rPr>
          <w:spacing w:val="2"/>
        </w:rPr>
        <w:t xml:space="preserve"> </w:t>
      </w:r>
      <w:r>
        <w:t>4</w:t>
      </w:r>
      <w:r>
        <w:tab/>
        <w:t>Credits:</w:t>
      </w:r>
      <w:r>
        <w:rPr>
          <w:spacing w:val="1"/>
        </w:rPr>
        <w:t xml:space="preserve"> </w:t>
      </w:r>
      <w:r>
        <w:t>4</w:t>
      </w:r>
    </w:p>
    <w:p w:rsidR="001234C6" w:rsidRDefault="003E0A88">
      <w:pPr>
        <w:spacing w:before="205"/>
        <w:ind w:left="106"/>
        <w:rPr>
          <w:b/>
          <w:sz w:val="24"/>
        </w:rPr>
      </w:pPr>
      <w:r>
        <w:rPr>
          <w:b/>
          <w:sz w:val="24"/>
          <w:u w:val="thick"/>
        </w:rPr>
        <w:t>Course Outcome</w:t>
      </w:r>
    </w:p>
    <w:p w:rsidR="001234C6" w:rsidRDefault="001234C6">
      <w:pPr>
        <w:pStyle w:val="BodyText"/>
        <w:spacing w:before="7"/>
        <w:rPr>
          <w:b/>
          <w:sz w:val="17"/>
        </w:rPr>
      </w:pPr>
    </w:p>
    <w:p w:rsidR="001234C6" w:rsidRDefault="003E0A88">
      <w:pPr>
        <w:spacing w:before="92"/>
        <w:ind w:left="106"/>
      </w:pPr>
      <w:r>
        <w:t>By attending the course, the students will be able</w:t>
      </w:r>
    </w:p>
    <w:p w:rsidR="001234C6" w:rsidRDefault="001234C6">
      <w:pPr>
        <w:pStyle w:val="BodyText"/>
        <w:spacing w:before="8"/>
      </w:pPr>
    </w:p>
    <w:p w:rsidR="001234C6" w:rsidRDefault="003E0A88">
      <w:pPr>
        <w:pStyle w:val="ListParagraph"/>
        <w:numPr>
          <w:ilvl w:val="1"/>
          <w:numId w:val="31"/>
        </w:numPr>
        <w:tabs>
          <w:tab w:val="left" w:pos="827"/>
        </w:tabs>
        <w:spacing w:before="1"/>
        <w:ind w:hanging="361"/>
      </w:pPr>
      <w:r>
        <w:t xml:space="preserve">To understand the basic concepts and significance </w:t>
      </w:r>
      <w:r>
        <w:rPr>
          <w:spacing w:val="-3"/>
        </w:rPr>
        <w:t>of</w:t>
      </w:r>
      <w:r>
        <w:rPr>
          <w:spacing w:val="-14"/>
        </w:rPr>
        <w:t xml:space="preserve"> </w:t>
      </w:r>
      <w:r>
        <w:t>Biomolecules</w:t>
      </w:r>
    </w:p>
    <w:p w:rsidR="001234C6" w:rsidRDefault="003E0A88">
      <w:pPr>
        <w:pStyle w:val="ListParagraph"/>
        <w:numPr>
          <w:ilvl w:val="1"/>
          <w:numId w:val="31"/>
        </w:numPr>
        <w:tabs>
          <w:tab w:val="left" w:pos="827"/>
        </w:tabs>
        <w:spacing w:before="126"/>
        <w:ind w:hanging="361"/>
      </w:pPr>
      <w:r>
        <w:t>To understand the interactions between</w:t>
      </w:r>
      <w:r>
        <w:rPr>
          <w:spacing w:val="-8"/>
        </w:rPr>
        <w:t xml:space="preserve"> </w:t>
      </w:r>
      <w:r>
        <w:t>macromolecules</w:t>
      </w:r>
    </w:p>
    <w:p w:rsidR="001234C6" w:rsidRDefault="003E0A88">
      <w:pPr>
        <w:pStyle w:val="ListParagraph"/>
        <w:numPr>
          <w:ilvl w:val="1"/>
          <w:numId w:val="31"/>
        </w:numPr>
        <w:tabs>
          <w:tab w:val="left" w:pos="827"/>
        </w:tabs>
        <w:spacing w:before="126"/>
        <w:ind w:hanging="361"/>
      </w:pPr>
      <w:r>
        <w:t xml:space="preserve">To analyse the structure-function relationships </w:t>
      </w:r>
      <w:r>
        <w:rPr>
          <w:spacing w:val="-3"/>
        </w:rPr>
        <w:t>of</w:t>
      </w:r>
      <w:r>
        <w:rPr>
          <w:spacing w:val="-15"/>
        </w:rPr>
        <w:t xml:space="preserve"> </w:t>
      </w:r>
      <w:r>
        <w:t>biomolecules.</w:t>
      </w:r>
    </w:p>
    <w:p w:rsidR="001234C6" w:rsidRDefault="001234C6">
      <w:pPr>
        <w:pStyle w:val="BodyText"/>
      </w:pPr>
    </w:p>
    <w:p w:rsidR="001234C6" w:rsidRDefault="001234C6">
      <w:pPr>
        <w:pStyle w:val="BodyText"/>
      </w:pPr>
    </w:p>
    <w:p w:rsidR="001234C6" w:rsidRDefault="001234C6">
      <w:pPr>
        <w:pStyle w:val="BodyText"/>
        <w:spacing w:before="5"/>
        <w:rPr>
          <w:sz w:val="34"/>
        </w:rPr>
      </w:pPr>
    </w:p>
    <w:p w:rsidR="001234C6" w:rsidRDefault="003E0A88">
      <w:pPr>
        <w:pStyle w:val="Heading4"/>
      </w:pPr>
      <w:r>
        <w:t>Module I</w:t>
      </w:r>
    </w:p>
    <w:p w:rsidR="001234C6" w:rsidRDefault="001234C6">
      <w:pPr>
        <w:pStyle w:val="BodyText"/>
        <w:spacing w:before="8"/>
        <w:rPr>
          <w:b/>
          <w:sz w:val="25"/>
        </w:rPr>
      </w:pPr>
    </w:p>
    <w:p w:rsidR="001234C6" w:rsidRDefault="003E0A88">
      <w:pPr>
        <w:ind w:left="106"/>
        <w:rPr>
          <w:sz w:val="24"/>
        </w:rPr>
      </w:pPr>
      <w:r>
        <w:rPr>
          <w:b/>
          <w:sz w:val="24"/>
        </w:rPr>
        <w:t>Carboh</w:t>
      </w:r>
      <w:r>
        <w:rPr>
          <w:b/>
          <w:sz w:val="24"/>
        </w:rPr>
        <w:t>ydrates: C</w:t>
      </w:r>
      <w:r>
        <w:rPr>
          <w:sz w:val="24"/>
        </w:rPr>
        <w:t>omposition, structural classification and functions.</w:t>
      </w:r>
    </w:p>
    <w:p w:rsidR="001234C6" w:rsidRDefault="001234C6">
      <w:pPr>
        <w:pStyle w:val="BodyText"/>
        <w:spacing w:before="3"/>
        <w:rPr>
          <w:sz w:val="25"/>
        </w:rPr>
      </w:pPr>
    </w:p>
    <w:p w:rsidR="001234C6" w:rsidRDefault="003E0A88">
      <w:pPr>
        <w:pStyle w:val="BodyText"/>
        <w:spacing w:line="362" w:lineRule="auto"/>
        <w:ind w:left="106" w:right="121"/>
        <w:jc w:val="both"/>
      </w:pPr>
      <w:r>
        <w:rPr>
          <w:b/>
        </w:rPr>
        <w:t xml:space="preserve">Oligosaccharides: </w:t>
      </w:r>
      <w:r>
        <w:t>Glycosidic bonds; Classification: glycoproteins (O-linked and N-linked); glycolipids; Nature of carbohydrate moiety attached; Function- as cell recognition factors, in intracellular targeting.</w:t>
      </w:r>
    </w:p>
    <w:p w:rsidR="001234C6" w:rsidRDefault="003E0A88">
      <w:pPr>
        <w:pStyle w:val="BodyText"/>
        <w:spacing w:before="152" w:line="360" w:lineRule="auto"/>
        <w:ind w:left="106" w:right="125"/>
        <w:jc w:val="both"/>
      </w:pPr>
      <w:r>
        <w:rPr>
          <w:b/>
        </w:rPr>
        <w:t xml:space="preserve">Polysaccharides: </w:t>
      </w:r>
      <w:r>
        <w:t>Classification: Homopolysaccharides(Cellulose,</w:t>
      </w:r>
      <w:r>
        <w:t xml:space="preserve">Starch, Chitin and Glycogen), Heteropolysaccharides (bacterial peptidoglycans, glycosaminoglycans, hyaluronic acid, and heparin); Structural characteristics and functions </w:t>
      </w:r>
      <w:r>
        <w:rPr>
          <w:spacing w:val="4"/>
        </w:rPr>
        <w:t xml:space="preserve">of </w:t>
      </w:r>
      <w:r>
        <w:t>above mentioned polysaccharides; Synthetic polysaccharides and their uses. Charact</w:t>
      </w:r>
      <w:r>
        <w:t>erization of Polysaccharides from biological</w:t>
      </w:r>
      <w:r>
        <w:rPr>
          <w:spacing w:val="-7"/>
        </w:rPr>
        <w:t xml:space="preserve"> </w:t>
      </w:r>
      <w:r>
        <w:t>systems.</w:t>
      </w:r>
    </w:p>
    <w:p w:rsidR="001234C6" w:rsidRDefault="003E0A88">
      <w:pPr>
        <w:pStyle w:val="Heading4"/>
        <w:spacing w:before="172"/>
        <w:jc w:val="both"/>
      </w:pPr>
      <w:r>
        <w:t>Module II</w:t>
      </w:r>
    </w:p>
    <w:p w:rsidR="001234C6" w:rsidRDefault="001234C6">
      <w:pPr>
        <w:pStyle w:val="BodyText"/>
        <w:spacing w:before="4"/>
        <w:rPr>
          <w:b/>
          <w:sz w:val="25"/>
        </w:rPr>
      </w:pPr>
    </w:p>
    <w:p w:rsidR="001234C6" w:rsidRDefault="003E0A88">
      <w:pPr>
        <w:pStyle w:val="BodyText"/>
        <w:ind w:left="106"/>
      </w:pPr>
      <w:r>
        <w:rPr>
          <w:b/>
        </w:rPr>
        <w:t>Li</w:t>
      </w:r>
      <w:r>
        <w:t xml:space="preserve">pids: </w:t>
      </w:r>
      <w:r>
        <w:rPr>
          <w:b/>
        </w:rPr>
        <w:t>C</w:t>
      </w:r>
      <w:r>
        <w:t>omposition, structural classification and functions.</w:t>
      </w:r>
    </w:p>
    <w:p w:rsidR="001234C6" w:rsidRDefault="001234C6">
      <w:pPr>
        <w:sectPr w:rsidR="001234C6">
          <w:pgSz w:w="11910" w:h="16840"/>
          <w:pgMar w:top="1580" w:right="1040" w:bottom="1180" w:left="1560" w:header="0" w:footer="992" w:gutter="0"/>
          <w:cols w:space="720"/>
        </w:sectPr>
      </w:pPr>
    </w:p>
    <w:p w:rsidR="001234C6" w:rsidRDefault="003E0A88">
      <w:pPr>
        <w:pStyle w:val="BodyText"/>
        <w:spacing w:before="74" w:line="362" w:lineRule="auto"/>
        <w:ind w:left="106" w:right="135"/>
        <w:jc w:val="both"/>
      </w:pPr>
      <w:r>
        <w:rPr>
          <w:b/>
        </w:rPr>
        <w:t xml:space="preserve">Glycerophospholipids: </w:t>
      </w:r>
      <w:r>
        <w:t>Structure and function of (Phosphatidic acid, cardiolipin, Phosphatidyl serine, Phosphatidyl ethanolamine, PhosphatidylGlycerol, Phosphatidylcholine, Phosphatidyl inositol, plasmalogens) CDP-diacylglycerol, Lung surfactants. Lipoproteins.</w:t>
      </w:r>
    </w:p>
    <w:p w:rsidR="001234C6" w:rsidRDefault="003E0A88">
      <w:pPr>
        <w:pStyle w:val="BodyText"/>
        <w:spacing w:before="152" w:line="362" w:lineRule="auto"/>
        <w:ind w:left="106" w:right="136"/>
        <w:jc w:val="both"/>
      </w:pPr>
      <w:r>
        <w:rPr>
          <w:b/>
        </w:rPr>
        <w:t>Glycosphingolipid</w:t>
      </w:r>
      <w:r>
        <w:rPr>
          <w:b/>
        </w:rPr>
        <w:t xml:space="preserve">s: </w:t>
      </w:r>
      <w:r>
        <w:t>Structure and function of (Sphingosine, ceramides &amp; sphingomyelins, cerebrosides, globosides, gangliosides, sulfatides)</w:t>
      </w:r>
    </w:p>
    <w:p w:rsidR="001234C6" w:rsidRDefault="003E0A88">
      <w:pPr>
        <w:pStyle w:val="BodyText"/>
        <w:spacing w:before="155" w:line="362" w:lineRule="auto"/>
        <w:ind w:left="106" w:right="121"/>
        <w:jc w:val="both"/>
      </w:pPr>
      <w:r>
        <w:rPr>
          <w:b/>
        </w:rPr>
        <w:t xml:space="preserve">Eicosanoids: </w:t>
      </w:r>
      <w:r>
        <w:t>Prostaglandins, Leukotrienes and Thromboxanes: Chemistry and physiological function.</w:t>
      </w:r>
    </w:p>
    <w:p w:rsidR="001234C6" w:rsidRDefault="003E0A88">
      <w:pPr>
        <w:pStyle w:val="BodyText"/>
        <w:spacing w:before="161"/>
        <w:ind w:left="106"/>
        <w:jc w:val="both"/>
      </w:pPr>
      <w:r>
        <w:rPr>
          <w:b/>
        </w:rPr>
        <w:t>Steroids:</w:t>
      </w:r>
      <w:r>
        <w:t xml:space="preserve">Classification, structure </w:t>
      </w:r>
      <w:r>
        <w:t>and functions. Animal, plant and microbial steroids.</w:t>
      </w:r>
    </w:p>
    <w:p w:rsidR="001234C6" w:rsidRDefault="001234C6">
      <w:pPr>
        <w:pStyle w:val="BodyText"/>
        <w:rPr>
          <w:sz w:val="26"/>
        </w:rPr>
      </w:pPr>
    </w:p>
    <w:p w:rsidR="001234C6" w:rsidRDefault="003E0A88">
      <w:pPr>
        <w:pStyle w:val="Heading4"/>
        <w:spacing w:before="1"/>
        <w:jc w:val="both"/>
      </w:pPr>
      <w:r>
        <w:t>Module III</w:t>
      </w:r>
    </w:p>
    <w:p w:rsidR="001234C6" w:rsidRDefault="001234C6">
      <w:pPr>
        <w:pStyle w:val="BodyText"/>
        <w:spacing w:before="3"/>
        <w:rPr>
          <w:b/>
          <w:sz w:val="25"/>
        </w:rPr>
      </w:pPr>
    </w:p>
    <w:p w:rsidR="001234C6" w:rsidRDefault="003E0A88">
      <w:pPr>
        <w:pStyle w:val="BodyText"/>
        <w:spacing w:line="360" w:lineRule="auto"/>
        <w:ind w:left="106" w:right="124"/>
        <w:jc w:val="both"/>
      </w:pPr>
      <w:r>
        <w:rPr>
          <w:b/>
        </w:rPr>
        <w:t>Proteins:</w:t>
      </w:r>
      <w:r>
        <w:t xml:space="preserve">Structure and function, </w:t>
      </w:r>
      <w:r>
        <w:rPr>
          <w:spacing w:val="-3"/>
        </w:rPr>
        <w:t xml:space="preserve">Amino </w:t>
      </w:r>
      <w:r>
        <w:t>acids- Structure and reactions, Peptides.Primary, Secondary, Tertiary and Quaternary structure of Proteins - Fibrous proteins( Keratins and collagen) a</w:t>
      </w:r>
      <w:r>
        <w:t xml:space="preserve">nd Globular proteins (myoglobin and haemoglobin), Membrane Protein (ATP synthase); Structural implication of the peptide bond-rigid planar peptide unit-cis and trans configuration-conformations of a </w:t>
      </w:r>
      <w:r>
        <w:rPr>
          <w:spacing w:val="-3"/>
        </w:rPr>
        <w:t xml:space="preserve">pair </w:t>
      </w:r>
      <w:r>
        <w:t>of linked peptide units- torsion angles: phi and psi</w:t>
      </w:r>
      <w:r>
        <w:t xml:space="preserve">- steric hindrance- allowed and disallowed conformation – Ramachandran diagram – conformational maps of glycine and other natural </w:t>
      </w:r>
      <w:r>
        <w:rPr>
          <w:spacing w:val="-3"/>
        </w:rPr>
        <w:t xml:space="preserve">amino </w:t>
      </w:r>
      <w:r>
        <w:t xml:space="preserve">acids. Protein folding and dynamics– Molten globule state– Molecular chaperones– Heat Shock Proteins. Denaturation (pH, </w:t>
      </w:r>
      <w:r>
        <w:t>temperature, chaotropic agents) –</w:t>
      </w:r>
      <w:r>
        <w:rPr>
          <w:spacing w:val="8"/>
        </w:rPr>
        <w:t xml:space="preserve"> </w:t>
      </w:r>
      <w:r>
        <w:t>refolding.</w:t>
      </w:r>
    </w:p>
    <w:p w:rsidR="001234C6" w:rsidRDefault="003E0A88">
      <w:pPr>
        <w:pStyle w:val="Heading4"/>
        <w:spacing w:before="168"/>
        <w:jc w:val="both"/>
      </w:pPr>
      <w:r>
        <w:t>Module IV</w:t>
      </w:r>
    </w:p>
    <w:p w:rsidR="001234C6" w:rsidRDefault="001234C6">
      <w:pPr>
        <w:pStyle w:val="BodyText"/>
        <w:spacing w:before="3"/>
        <w:rPr>
          <w:b/>
          <w:sz w:val="25"/>
        </w:rPr>
      </w:pPr>
    </w:p>
    <w:p w:rsidR="001234C6" w:rsidRDefault="003E0A88">
      <w:pPr>
        <w:pStyle w:val="BodyText"/>
        <w:spacing w:line="360" w:lineRule="auto"/>
        <w:ind w:left="106" w:right="121"/>
        <w:jc w:val="both"/>
      </w:pPr>
      <w:r>
        <w:rPr>
          <w:b/>
        </w:rPr>
        <w:t>Nucleic acid:</w:t>
      </w:r>
      <w:r>
        <w:t>Structure and function, Purines, Pyramidines, Nucleosides and Nucleotides. Types of DNA-A, B and Z. Super coiling of the DNA molecule; topoisomers and superhelices; Higher orders of DNA S</w:t>
      </w:r>
      <w:r>
        <w:t xml:space="preserve">tructure: Chromatin Structure: Histones and Nucleosomes;Conformation of Chromatin fibers; Organization of the DNA Sequence: Genes, pseudo genes, extragenic regions (beta globin gene and gene </w:t>
      </w:r>
      <w:r>
        <w:rPr>
          <w:spacing w:val="-3"/>
        </w:rPr>
        <w:t xml:space="preserve">family) </w:t>
      </w:r>
      <w:r>
        <w:t>duplicated genes; Reassociation kinetics, Repetitive DNA</w:t>
      </w:r>
      <w:r>
        <w:rPr>
          <w:spacing w:val="-4"/>
        </w:rPr>
        <w:t xml:space="preserve"> </w:t>
      </w:r>
      <w:r>
        <w:t>sequences.</w:t>
      </w:r>
    </w:p>
    <w:p w:rsidR="001234C6" w:rsidRDefault="003E0A88">
      <w:pPr>
        <w:pStyle w:val="BodyText"/>
        <w:spacing w:before="162" w:line="362" w:lineRule="auto"/>
        <w:ind w:left="106" w:right="123"/>
        <w:jc w:val="both"/>
      </w:pPr>
      <w:r>
        <w:t>RNA Structure: Types of RNA; structure of mRNA, tRNA, rRNA,with emphasis on importance of structure to its function.</w:t>
      </w:r>
    </w:p>
    <w:p w:rsidR="001234C6" w:rsidRDefault="003E0A88">
      <w:pPr>
        <w:pStyle w:val="Heading4"/>
        <w:spacing w:before="166"/>
        <w:jc w:val="both"/>
      </w:pPr>
      <w:r>
        <w:t>Module V</w:t>
      </w:r>
    </w:p>
    <w:p w:rsidR="001234C6" w:rsidRDefault="001234C6">
      <w:pPr>
        <w:pStyle w:val="BodyText"/>
        <w:spacing w:before="9"/>
        <w:rPr>
          <w:b/>
        </w:rPr>
      </w:pPr>
    </w:p>
    <w:p w:rsidR="001234C6" w:rsidRDefault="003E0A88">
      <w:pPr>
        <w:spacing w:line="362" w:lineRule="auto"/>
        <w:ind w:left="106" w:right="137"/>
        <w:jc w:val="both"/>
        <w:rPr>
          <w:sz w:val="24"/>
        </w:rPr>
      </w:pPr>
      <w:r>
        <w:rPr>
          <w:b/>
          <w:sz w:val="24"/>
        </w:rPr>
        <w:t xml:space="preserve">Macromolecular interactions: </w:t>
      </w:r>
      <w:r>
        <w:rPr>
          <w:sz w:val="24"/>
        </w:rPr>
        <w:t>Protein - DNA interaction-helix turn helix, helix loop helix, zinc fingers, homeo box. Other DNA binding proteins.</w:t>
      </w:r>
    </w:p>
    <w:p w:rsidR="001234C6" w:rsidRDefault="001234C6">
      <w:pPr>
        <w:spacing w:line="362" w:lineRule="auto"/>
        <w:jc w:val="both"/>
        <w:rPr>
          <w:sz w:val="24"/>
        </w:rPr>
        <w:sectPr w:rsidR="001234C6">
          <w:pgSz w:w="11910" w:h="16840"/>
          <w:pgMar w:top="1340" w:right="1040" w:bottom="1180" w:left="1560" w:header="0" w:footer="992" w:gutter="0"/>
          <w:cols w:space="720"/>
        </w:sectPr>
      </w:pPr>
    </w:p>
    <w:p w:rsidR="001234C6" w:rsidRDefault="003E0A88">
      <w:pPr>
        <w:pStyle w:val="BodyText"/>
        <w:spacing w:before="74" w:line="362" w:lineRule="auto"/>
        <w:ind w:left="106"/>
      </w:pPr>
      <w:r>
        <w:t>Protein RNA interaction- RNA recognition motif. Protein-protein interaction, leucine zippers, bHLH, bZip motifs, PTB, SH2 a</w:t>
      </w:r>
      <w:r>
        <w:t>nd SH3 domains.Protein lipid interaction – PH domain.</w:t>
      </w:r>
    </w:p>
    <w:p w:rsidR="001234C6" w:rsidRDefault="001234C6">
      <w:pPr>
        <w:pStyle w:val="BodyText"/>
        <w:rPr>
          <w:sz w:val="26"/>
        </w:rPr>
      </w:pPr>
    </w:p>
    <w:p w:rsidR="001234C6" w:rsidRDefault="001234C6">
      <w:pPr>
        <w:pStyle w:val="BodyText"/>
        <w:rPr>
          <w:sz w:val="38"/>
        </w:rPr>
      </w:pPr>
    </w:p>
    <w:p w:rsidR="001234C6" w:rsidRDefault="003E0A88">
      <w:pPr>
        <w:pStyle w:val="Heading4"/>
      </w:pPr>
      <w:r>
        <w:t>REFERENCES</w:t>
      </w:r>
    </w:p>
    <w:p w:rsidR="001234C6" w:rsidRDefault="001234C6">
      <w:pPr>
        <w:pStyle w:val="BodyText"/>
        <w:spacing w:before="3"/>
        <w:rPr>
          <w:b/>
          <w:sz w:val="25"/>
        </w:rPr>
      </w:pPr>
    </w:p>
    <w:p w:rsidR="001234C6" w:rsidRDefault="003E0A88">
      <w:pPr>
        <w:pStyle w:val="ListParagraph"/>
        <w:numPr>
          <w:ilvl w:val="0"/>
          <w:numId w:val="30"/>
        </w:numPr>
        <w:tabs>
          <w:tab w:val="left" w:pos="534"/>
        </w:tabs>
        <w:spacing w:line="276" w:lineRule="auto"/>
        <w:ind w:right="116"/>
        <w:jc w:val="both"/>
        <w:rPr>
          <w:sz w:val="24"/>
        </w:rPr>
      </w:pPr>
      <w:r>
        <w:rPr>
          <w:sz w:val="24"/>
        </w:rPr>
        <w:t>Lehninger, Principles of Biochemistry, Fourth Edition by David L.Nelson Michael. M Cox Publisher: W.H.Freeman; Fourth Edition (April 23,2004) ISBN-10:0716743396 ISBN-13:978-0716743392</w:t>
      </w:r>
    </w:p>
    <w:p w:rsidR="001234C6" w:rsidRDefault="003E0A88">
      <w:pPr>
        <w:pStyle w:val="ListParagraph"/>
        <w:numPr>
          <w:ilvl w:val="0"/>
          <w:numId w:val="30"/>
        </w:numPr>
        <w:tabs>
          <w:tab w:val="left" w:pos="534"/>
        </w:tabs>
        <w:spacing w:line="276" w:lineRule="auto"/>
        <w:ind w:right="129"/>
        <w:jc w:val="both"/>
        <w:rPr>
          <w:sz w:val="24"/>
        </w:rPr>
      </w:pPr>
      <w:r>
        <w:rPr>
          <w:sz w:val="24"/>
        </w:rPr>
        <w:t>Bioc</w:t>
      </w:r>
      <w:r>
        <w:rPr>
          <w:sz w:val="24"/>
        </w:rPr>
        <w:t>hemistry(2004) by Donald Voet, Judith G Voet Publisher: JohnWiley&amp;SonsInc ISBN:04711935X ISBN-13: 9780471193500,</w:t>
      </w:r>
      <w:r>
        <w:rPr>
          <w:spacing w:val="-4"/>
          <w:sz w:val="24"/>
        </w:rPr>
        <w:t xml:space="preserve"> </w:t>
      </w:r>
      <w:r>
        <w:rPr>
          <w:sz w:val="24"/>
        </w:rPr>
        <w:t>978-0471193500</w:t>
      </w:r>
    </w:p>
    <w:p w:rsidR="001234C6" w:rsidRDefault="003E0A88">
      <w:pPr>
        <w:pStyle w:val="ListParagraph"/>
        <w:numPr>
          <w:ilvl w:val="0"/>
          <w:numId w:val="30"/>
        </w:numPr>
        <w:tabs>
          <w:tab w:val="left" w:pos="534"/>
        </w:tabs>
        <w:spacing w:before="3" w:line="276" w:lineRule="auto"/>
        <w:ind w:right="117"/>
        <w:jc w:val="both"/>
        <w:rPr>
          <w:sz w:val="24"/>
        </w:rPr>
      </w:pPr>
      <w:r>
        <w:rPr>
          <w:sz w:val="24"/>
        </w:rPr>
        <w:t>Principles of Biochemistry,4/e(2006)by Robert Horton H,Laurence A Moran, GrayScrimgeour K Publisher Pearsarson ISBN:0131977369, ISBN- 13:9780131977365,9780131977365</w:t>
      </w:r>
    </w:p>
    <w:p w:rsidR="001234C6" w:rsidRDefault="003E0A88">
      <w:pPr>
        <w:pStyle w:val="ListParagraph"/>
        <w:numPr>
          <w:ilvl w:val="0"/>
          <w:numId w:val="30"/>
        </w:numPr>
        <w:tabs>
          <w:tab w:val="left" w:pos="534"/>
        </w:tabs>
        <w:spacing w:line="276" w:lineRule="auto"/>
        <w:ind w:right="117"/>
        <w:jc w:val="both"/>
        <w:rPr>
          <w:sz w:val="24"/>
        </w:rPr>
      </w:pPr>
      <w:r>
        <w:rPr>
          <w:sz w:val="24"/>
        </w:rPr>
        <w:t>Biochemistry (2008) by Rastogi, Publisher: Mcgraw Hill ISBN: 0070527954 ISBN- 13:9780070527959,</w:t>
      </w:r>
      <w:r>
        <w:rPr>
          <w:spacing w:val="3"/>
          <w:sz w:val="24"/>
        </w:rPr>
        <w:t xml:space="preserve"> </w:t>
      </w:r>
      <w:r>
        <w:rPr>
          <w:sz w:val="24"/>
        </w:rPr>
        <w:t>978-0070527959</w:t>
      </w:r>
    </w:p>
    <w:p w:rsidR="001234C6" w:rsidRDefault="003E0A88">
      <w:pPr>
        <w:pStyle w:val="ListParagraph"/>
        <w:numPr>
          <w:ilvl w:val="0"/>
          <w:numId w:val="30"/>
        </w:numPr>
        <w:tabs>
          <w:tab w:val="left" w:pos="534"/>
        </w:tabs>
        <w:spacing w:line="276" w:lineRule="auto"/>
        <w:ind w:right="127"/>
        <w:jc w:val="both"/>
        <w:rPr>
          <w:sz w:val="24"/>
        </w:rPr>
      </w:pPr>
      <w:r>
        <w:rPr>
          <w:sz w:val="24"/>
        </w:rPr>
        <w:t>Genes IX by Benjamin Lewin(2008)Publisher: J&amp;b ISBN:0763752223ISBN- 13:9780763752224,978-0763752224</w:t>
      </w:r>
    </w:p>
    <w:p w:rsidR="001234C6" w:rsidRDefault="003E0A88">
      <w:pPr>
        <w:pStyle w:val="ListParagraph"/>
        <w:numPr>
          <w:ilvl w:val="0"/>
          <w:numId w:val="30"/>
        </w:numPr>
        <w:tabs>
          <w:tab w:val="left" w:pos="534"/>
        </w:tabs>
        <w:spacing w:line="278" w:lineRule="auto"/>
        <w:ind w:right="116"/>
        <w:jc w:val="both"/>
        <w:rPr>
          <w:sz w:val="24"/>
        </w:rPr>
      </w:pPr>
      <w:r>
        <w:rPr>
          <w:sz w:val="24"/>
        </w:rPr>
        <w:t xml:space="preserve">Molecular Biology of the Gene 5/e(s)by James </w:t>
      </w:r>
      <w:r>
        <w:rPr>
          <w:sz w:val="24"/>
        </w:rPr>
        <w:t>D Watson, Tania A Baker, Stephen P Bell (2008) Publisher: Dorling Kindersley (India) Pvt Ltd ISBN: 8177581813 ISBN-13: 9788177581812,</w:t>
      </w:r>
      <w:r>
        <w:rPr>
          <w:spacing w:val="4"/>
          <w:sz w:val="24"/>
        </w:rPr>
        <w:t xml:space="preserve"> </w:t>
      </w:r>
      <w:r>
        <w:rPr>
          <w:sz w:val="24"/>
        </w:rPr>
        <w:t>978-8177581812</w:t>
      </w:r>
    </w:p>
    <w:p w:rsidR="001234C6" w:rsidRDefault="003E0A88">
      <w:pPr>
        <w:pStyle w:val="ListParagraph"/>
        <w:numPr>
          <w:ilvl w:val="0"/>
          <w:numId w:val="30"/>
        </w:numPr>
        <w:tabs>
          <w:tab w:val="left" w:pos="534"/>
        </w:tabs>
        <w:spacing w:line="276" w:lineRule="auto"/>
        <w:ind w:right="127"/>
        <w:jc w:val="both"/>
        <w:rPr>
          <w:sz w:val="24"/>
        </w:rPr>
      </w:pPr>
      <w:r>
        <w:rPr>
          <w:sz w:val="24"/>
        </w:rPr>
        <w:t>Biochemistry – The clinical reactions of living cells -David E Metzler; Academic press New</w:t>
      </w:r>
      <w:r>
        <w:rPr>
          <w:spacing w:val="1"/>
          <w:sz w:val="24"/>
        </w:rPr>
        <w:t xml:space="preserve"> </w:t>
      </w:r>
      <w:r>
        <w:rPr>
          <w:sz w:val="24"/>
        </w:rPr>
        <w:t>York</w:t>
      </w:r>
    </w:p>
    <w:p w:rsidR="001234C6" w:rsidRDefault="001234C6">
      <w:pPr>
        <w:spacing w:line="276" w:lineRule="auto"/>
        <w:jc w:val="both"/>
        <w:rPr>
          <w:sz w:val="24"/>
        </w:rPr>
        <w:sectPr w:rsidR="001234C6">
          <w:pgSz w:w="11910" w:h="16840"/>
          <w:pgMar w:top="1340" w:right="1040" w:bottom="1180" w:left="1560" w:header="0" w:footer="992" w:gutter="0"/>
          <w:cols w:space="720"/>
        </w:sectPr>
      </w:pPr>
    </w:p>
    <w:p w:rsidR="001234C6" w:rsidRDefault="001234C6">
      <w:pPr>
        <w:pStyle w:val="BodyText"/>
        <w:rPr>
          <w:sz w:val="20"/>
        </w:rPr>
      </w:pPr>
    </w:p>
    <w:p w:rsidR="001234C6" w:rsidRDefault="001234C6">
      <w:pPr>
        <w:pStyle w:val="BodyText"/>
        <w:rPr>
          <w:sz w:val="20"/>
        </w:rPr>
      </w:pPr>
    </w:p>
    <w:p w:rsidR="001234C6" w:rsidRDefault="001234C6">
      <w:pPr>
        <w:pStyle w:val="BodyText"/>
        <w:rPr>
          <w:sz w:val="20"/>
        </w:rPr>
      </w:pPr>
    </w:p>
    <w:p w:rsidR="001234C6" w:rsidRDefault="001234C6">
      <w:pPr>
        <w:pStyle w:val="BodyText"/>
        <w:rPr>
          <w:sz w:val="20"/>
        </w:rPr>
      </w:pPr>
    </w:p>
    <w:p w:rsidR="001234C6" w:rsidRDefault="001234C6">
      <w:pPr>
        <w:pStyle w:val="BodyText"/>
        <w:rPr>
          <w:sz w:val="20"/>
        </w:rPr>
      </w:pPr>
    </w:p>
    <w:p w:rsidR="001234C6" w:rsidRDefault="001234C6">
      <w:pPr>
        <w:pStyle w:val="BodyText"/>
        <w:rPr>
          <w:sz w:val="20"/>
        </w:rPr>
      </w:pPr>
    </w:p>
    <w:p w:rsidR="001234C6" w:rsidRDefault="001234C6">
      <w:pPr>
        <w:pStyle w:val="BodyText"/>
        <w:rPr>
          <w:sz w:val="20"/>
        </w:rPr>
      </w:pPr>
    </w:p>
    <w:p w:rsidR="001234C6" w:rsidRDefault="001234C6">
      <w:pPr>
        <w:pStyle w:val="BodyText"/>
        <w:rPr>
          <w:sz w:val="20"/>
        </w:rPr>
      </w:pPr>
    </w:p>
    <w:p w:rsidR="001234C6" w:rsidRDefault="001234C6">
      <w:pPr>
        <w:pStyle w:val="BodyText"/>
        <w:rPr>
          <w:sz w:val="20"/>
        </w:rPr>
      </w:pPr>
    </w:p>
    <w:p w:rsidR="001234C6" w:rsidRDefault="001234C6">
      <w:pPr>
        <w:pStyle w:val="BodyText"/>
        <w:rPr>
          <w:sz w:val="20"/>
        </w:rPr>
      </w:pPr>
    </w:p>
    <w:p w:rsidR="001234C6" w:rsidRDefault="001234C6">
      <w:pPr>
        <w:pStyle w:val="BodyText"/>
        <w:spacing w:before="6"/>
        <w:rPr>
          <w:sz w:val="16"/>
        </w:rPr>
      </w:pPr>
    </w:p>
    <w:p w:rsidR="001234C6" w:rsidRDefault="003E0A88">
      <w:pPr>
        <w:pStyle w:val="Heading3"/>
        <w:spacing w:before="102" w:line="225" w:lineRule="auto"/>
        <w:ind w:left="3352" w:right="493" w:hanging="2910"/>
        <w:jc w:val="left"/>
        <w:rPr>
          <w:u w:val="none"/>
        </w:rPr>
      </w:pPr>
      <w:r>
        <w:rPr>
          <w:u w:val="thick"/>
        </w:rPr>
        <w:t>MG030103</w:t>
      </w:r>
      <w:r>
        <w:rPr>
          <w:u w:val="none"/>
        </w:rPr>
        <w:t xml:space="preserve"> - </w:t>
      </w:r>
      <w:r>
        <w:rPr>
          <w:u w:val="thick"/>
        </w:rPr>
        <w:t>ANALYTICAL TECHNIQUES, BIOSTATISTICS AND</w:t>
      </w:r>
      <w:r>
        <w:rPr>
          <w:u w:val="none"/>
        </w:rPr>
        <w:t xml:space="preserve"> </w:t>
      </w:r>
      <w:r>
        <w:rPr>
          <w:u w:val="thick"/>
        </w:rPr>
        <w:t>BIOINFORMATICS</w:t>
      </w:r>
    </w:p>
    <w:p w:rsidR="001234C6" w:rsidRDefault="003E0A88">
      <w:pPr>
        <w:pStyle w:val="Heading4"/>
        <w:tabs>
          <w:tab w:val="left" w:pos="7971"/>
        </w:tabs>
        <w:spacing w:before="156"/>
      </w:pPr>
      <w:r>
        <w:t>Number of Hours /</w:t>
      </w:r>
      <w:r>
        <w:rPr>
          <w:spacing w:val="-9"/>
        </w:rPr>
        <w:t xml:space="preserve"> </w:t>
      </w:r>
      <w:r>
        <w:t>Week:</w:t>
      </w:r>
      <w:r>
        <w:rPr>
          <w:spacing w:val="2"/>
        </w:rPr>
        <w:t xml:space="preserve"> </w:t>
      </w:r>
      <w:r>
        <w:t>4</w:t>
      </w:r>
      <w:r>
        <w:tab/>
        <w:t>Credits:</w:t>
      </w:r>
      <w:r>
        <w:rPr>
          <w:spacing w:val="1"/>
        </w:rPr>
        <w:t xml:space="preserve"> </w:t>
      </w:r>
      <w:r>
        <w:t>4</w:t>
      </w:r>
    </w:p>
    <w:p w:rsidR="001234C6" w:rsidRDefault="001234C6">
      <w:pPr>
        <w:pStyle w:val="BodyText"/>
        <w:rPr>
          <w:b/>
          <w:sz w:val="26"/>
        </w:rPr>
      </w:pPr>
    </w:p>
    <w:p w:rsidR="001234C6" w:rsidRDefault="001234C6">
      <w:pPr>
        <w:pStyle w:val="BodyText"/>
        <w:rPr>
          <w:b/>
          <w:sz w:val="26"/>
        </w:rPr>
      </w:pPr>
    </w:p>
    <w:p w:rsidR="001234C6" w:rsidRDefault="003E0A88">
      <w:pPr>
        <w:spacing w:before="183"/>
        <w:ind w:left="106"/>
        <w:rPr>
          <w:b/>
          <w:sz w:val="24"/>
        </w:rPr>
      </w:pPr>
      <w:r>
        <w:rPr>
          <w:b/>
          <w:sz w:val="24"/>
          <w:u w:val="thick"/>
        </w:rPr>
        <w:t>Course outcome</w:t>
      </w:r>
    </w:p>
    <w:p w:rsidR="001234C6" w:rsidRDefault="001234C6">
      <w:pPr>
        <w:pStyle w:val="BodyText"/>
        <w:spacing w:before="2"/>
        <w:rPr>
          <w:b/>
          <w:sz w:val="17"/>
        </w:rPr>
      </w:pPr>
    </w:p>
    <w:p w:rsidR="001234C6" w:rsidRDefault="003E0A88">
      <w:pPr>
        <w:spacing w:before="92"/>
        <w:ind w:left="106"/>
      </w:pPr>
      <w:r>
        <w:t>By attending the course, the students will be able</w:t>
      </w:r>
    </w:p>
    <w:p w:rsidR="001234C6" w:rsidRDefault="003E0A88">
      <w:pPr>
        <w:pStyle w:val="ListParagraph"/>
        <w:numPr>
          <w:ilvl w:val="1"/>
          <w:numId w:val="30"/>
        </w:numPr>
        <w:tabs>
          <w:tab w:val="left" w:pos="827"/>
        </w:tabs>
        <w:spacing w:before="198"/>
        <w:ind w:hanging="361"/>
      </w:pPr>
      <w:r>
        <w:t>To understand the biochemical techniques used in research and</w:t>
      </w:r>
      <w:r>
        <w:rPr>
          <w:spacing w:val="-24"/>
        </w:rPr>
        <w:t xml:space="preserve"> </w:t>
      </w:r>
      <w:r>
        <w:t>industry</w:t>
      </w:r>
    </w:p>
    <w:p w:rsidR="001234C6" w:rsidRDefault="003E0A88">
      <w:pPr>
        <w:pStyle w:val="ListParagraph"/>
        <w:numPr>
          <w:ilvl w:val="1"/>
          <w:numId w:val="30"/>
        </w:numPr>
        <w:tabs>
          <w:tab w:val="left" w:pos="827"/>
        </w:tabs>
        <w:spacing w:before="40"/>
        <w:ind w:hanging="361"/>
      </w:pPr>
      <w:r>
        <w:t>To handle various instruments used in</w:t>
      </w:r>
      <w:r>
        <w:rPr>
          <w:spacing w:val="-7"/>
        </w:rPr>
        <w:t xml:space="preserve"> </w:t>
      </w:r>
      <w:r>
        <w:t>laboratories</w:t>
      </w:r>
    </w:p>
    <w:p w:rsidR="001234C6" w:rsidRDefault="003E0A88">
      <w:pPr>
        <w:pStyle w:val="ListParagraph"/>
        <w:numPr>
          <w:ilvl w:val="1"/>
          <w:numId w:val="30"/>
        </w:numPr>
        <w:tabs>
          <w:tab w:val="left" w:pos="827"/>
        </w:tabs>
        <w:spacing w:before="35"/>
        <w:ind w:hanging="361"/>
      </w:pPr>
      <w:r>
        <w:t xml:space="preserve">To appraise the role </w:t>
      </w:r>
      <w:r>
        <w:rPr>
          <w:spacing w:val="-3"/>
        </w:rPr>
        <w:t xml:space="preserve">of </w:t>
      </w:r>
      <w:r>
        <w:t>statistics in</w:t>
      </w:r>
      <w:r>
        <w:rPr>
          <w:spacing w:val="-10"/>
        </w:rPr>
        <w:t xml:space="preserve"> </w:t>
      </w:r>
      <w:r>
        <w:t>research</w:t>
      </w:r>
    </w:p>
    <w:p w:rsidR="001234C6" w:rsidRDefault="003E0A88">
      <w:pPr>
        <w:pStyle w:val="ListParagraph"/>
        <w:numPr>
          <w:ilvl w:val="1"/>
          <w:numId w:val="30"/>
        </w:numPr>
        <w:tabs>
          <w:tab w:val="left" w:pos="827"/>
        </w:tabs>
        <w:spacing w:before="40"/>
        <w:ind w:hanging="361"/>
      </w:pPr>
      <w:r>
        <w:t xml:space="preserve">To demonstrate the </w:t>
      </w:r>
      <w:r>
        <w:rPr>
          <w:i/>
        </w:rPr>
        <w:t xml:space="preserve">in silico </w:t>
      </w:r>
      <w:r>
        <w:t xml:space="preserve">analytical tools </w:t>
      </w:r>
      <w:r>
        <w:rPr>
          <w:spacing w:val="-3"/>
        </w:rPr>
        <w:t xml:space="preserve">for </w:t>
      </w:r>
      <w:r>
        <w:t>biological data</w:t>
      </w:r>
      <w:r>
        <w:rPr>
          <w:spacing w:val="-8"/>
        </w:rPr>
        <w:t xml:space="preserve"> </w:t>
      </w:r>
      <w:r>
        <w:t>analysis</w:t>
      </w:r>
    </w:p>
    <w:p w:rsidR="001234C6" w:rsidRDefault="001234C6">
      <w:pPr>
        <w:pStyle w:val="BodyText"/>
      </w:pPr>
    </w:p>
    <w:p w:rsidR="001234C6" w:rsidRDefault="001234C6">
      <w:pPr>
        <w:pStyle w:val="BodyText"/>
        <w:spacing w:before="7"/>
        <w:rPr>
          <w:sz w:val="29"/>
        </w:rPr>
      </w:pPr>
    </w:p>
    <w:p w:rsidR="001234C6" w:rsidRDefault="003E0A88">
      <w:pPr>
        <w:pStyle w:val="Heading4"/>
      </w:pPr>
      <w:r>
        <w:t>Module I</w:t>
      </w:r>
    </w:p>
    <w:p w:rsidR="001234C6" w:rsidRDefault="001234C6">
      <w:pPr>
        <w:pStyle w:val="BodyText"/>
        <w:spacing w:before="1"/>
        <w:rPr>
          <w:b/>
          <w:sz w:val="26"/>
        </w:rPr>
      </w:pPr>
    </w:p>
    <w:p w:rsidR="001234C6" w:rsidRDefault="003E0A88">
      <w:pPr>
        <w:spacing w:before="1"/>
        <w:ind w:left="106"/>
        <w:rPr>
          <w:b/>
          <w:sz w:val="24"/>
        </w:rPr>
      </w:pPr>
      <w:r>
        <w:rPr>
          <w:b/>
          <w:sz w:val="24"/>
        </w:rPr>
        <w:t>Microscopic and Spectroscopic techniques</w:t>
      </w:r>
    </w:p>
    <w:p w:rsidR="001234C6" w:rsidRDefault="001234C6">
      <w:pPr>
        <w:pStyle w:val="BodyText"/>
        <w:spacing w:before="9"/>
        <w:rPr>
          <w:b/>
        </w:rPr>
      </w:pPr>
    </w:p>
    <w:p w:rsidR="001234C6" w:rsidRDefault="003E0A88">
      <w:pPr>
        <w:pStyle w:val="BodyText"/>
        <w:spacing w:line="362" w:lineRule="auto"/>
        <w:ind w:left="106" w:right="121"/>
        <w:jc w:val="both"/>
      </w:pPr>
      <w:r>
        <w:t>Principle, instrumentation and applications of light microscopy, Bright field, darkfield, phase contrast, fluorescence microscopyand confocal microscopy. Scanning and transmission electron microscopy.</w:t>
      </w:r>
    </w:p>
    <w:p w:rsidR="001234C6" w:rsidRDefault="003E0A88">
      <w:pPr>
        <w:pStyle w:val="BodyText"/>
        <w:spacing w:before="152" w:line="362" w:lineRule="auto"/>
        <w:ind w:left="106" w:right="117"/>
        <w:jc w:val="both"/>
      </w:pPr>
      <w:r>
        <w:t>Principle, instrumentation, and applications of UV-Visible, Infra-red and Fluorescence spectroscopy.Matrix assisted LASER desorption/ionization- time of flight-mass spectroscopy (MALDI-TOF MS).Flow cytometry and applications.</w:t>
      </w:r>
    </w:p>
    <w:p w:rsidR="001234C6" w:rsidRDefault="003E0A88">
      <w:pPr>
        <w:pStyle w:val="BodyText"/>
        <w:spacing w:before="152" w:line="367" w:lineRule="auto"/>
        <w:ind w:left="106" w:right="130"/>
        <w:jc w:val="both"/>
      </w:pPr>
      <w:r>
        <w:t>Methods for studying the struc</w:t>
      </w:r>
      <w:r>
        <w:t>ture of macromolecules- X Ray crystallography, Nuclear magnetic resonance spectroscopy(NMR), Electron Spin Resonance (ESR).</w:t>
      </w:r>
    </w:p>
    <w:p w:rsidR="001234C6" w:rsidRDefault="003E0A88">
      <w:pPr>
        <w:pStyle w:val="Heading4"/>
        <w:spacing w:before="154"/>
        <w:jc w:val="both"/>
      </w:pPr>
      <w:r>
        <w:t>Module II</w:t>
      </w:r>
    </w:p>
    <w:p w:rsidR="001234C6" w:rsidRDefault="001234C6">
      <w:pPr>
        <w:pStyle w:val="BodyText"/>
        <w:spacing w:before="2"/>
        <w:rPr>
          <w:b/>
          <w:sz w:val="26"/>
        </w:rPr>
      </w:pPr>
    </w:p>
    <w:p w:rsidR="001234C6" w:rsidRDefault="003E0A88">
      <w:pPr>
        <w:ind w:left="106"/>
        <w:rPr>
          <w:b/>
          <w:sz w:val="24"/>
        </w:rPr>
      </w:pPr>
      <w:r>
        <w:rPr>
          <w:b/>
          <w:sz w:val="24"/>
        </w:rPr>
        <w:t>Hydrodynamic techniques</w:t>
      </w:r>
    </w:p>
    <w:p w:rsidR="001234C6" w:rsidRDefault="001234C6">
      <w:pPr>
        <w:rPr>
          <w:sz w:val="24"/>
        </w:rPr>
        <w:sectPr w:rsidR="001234C6">
          <w:pgSz w:w="11910" w:h="16840"/>
          <w:pgMar w:top="1580" w:right="1040" w:bottom="1180" w:left="1560" w:header="0" w:footer="992" w:gutter="0"/>
          <w:cols w:space="720"/>
        </w:sectPr>
      </w:pPr>
    </w:p>
    <w:p w:rsidR="001234C6" w:rsidRDefault="003E0A88">
      <w:pPr>
        <w:pStyle w:val="BodyText"/>
        <w:spacing w:before="74" w:line="362" w:lineRule="auto"/>
        <w:ind w:left="106" w:right="123"/>
        <w:jc w:val="both"/>
      </w:pPr>
      <w:r>
        <w:t xml:space="preserve">Principle, instrumentation, methods and application ofadsorption and partition </w:t>
      </w:r>
      <w:r>
        <w:t>chromatography-Paper chromatography, Thin layer chromatography. Gel filtration chromatography, Affinity chromatography, Ion–exchange chromatography, HPLC.</w:t>
      </w:r>
    </w:p>
    <w:p w:rsidR="001234C6" w:rsidRDefault="003E0A88">
      <w:pPr>
        <w:pStyle w:val="BodyText"/>
        <w:spacing w:before="152" w:line="362" w:lineRule="auto"/>
        <w:ind w:left="106" w:right="127"/>
        <w:jc w:val="both"/>
      </w:pPr>
      <w:r>
        <w:rPr>
          <w:b/>
        </w:rPr>
        <w:t xml:space="preserve">Centrifugation- </w:t>
      </w:r>
      <w:r>
        <w:t xml:space="preserve">Principle, methods and applications of Ultra-centrifugation;differential and density </w:t>
      </w:r>
      <w:r>
        <w:t>gradient centrifugation.</w:t>
      </w:r>
    </w:p>
    <w:p w:rsidR="001234C6" w:rsidRDefault="001234C6">
      <w:pPr>
        <w:pStyle w:val="BodyText"/>
        <w:rPr>
          <w:sz w:val="26"/>
        </w:rPr>
      </w:pPr>
    </w:p>
    <w:p w:rsidR="001234C6" w:rsidRDefault="001234C6">
      <w:pPr>
        <w:pStyle w:val="BodyText"/>
        <w:rPr>
          <w:sz w:val="26"/>
        </w:rPr>
      </w:pPr>
    </w:p>
    <w:p w:rsidR="001234C6" w:rsidRDefault="001234C6">
      <w:pPr>
        <w:pStyle w:val="BodyText"/>
        <w:rPr>
          <w:sz w:val="26"/>
        </w:rPr>
      </w:pPr>
    </w:p>
    <w:p w:rsidR="001234C6" w:rsidRDefault="001234C6">
      <w:pPr>
        <w:pStyle w:val="BodyText"/>
        <w:spacing w:before="1"/>
        <w:rPr>
          <w:sz w:val="36"/>
        </w:rPr>
      </w:pPr>
    </w:p>
    <w:p w:rsidR="001234C6" w:rsidRDefault="003E0A88">
      <w:pPr>
        <w:pStyle w:val="Heading4"/>
      </w:pPr>
      <w:r>
        <w:t>Module III</w:t>
      </w:r>
    </w:p>
    <w:p w:rsidR="001234C6" w:rsidRDefault="001234C6">
      <w:pPr>
        <w:pStyle w:val="BodyText"/>
        <w:spacing w:before="1"/>
        <w:rPr>
          <w:b/>
          <w:sz w:val="26"/>
        </w:rPr>
      </w:pPr>
    </w:p>
    <w:p w:rsidR="001234C6" w:rsidRDefault="003E0A88">
      <w:pPr>
        <w:ind w:left="106"/>
        <w:jc w:val="both"/>
        <w:rPr>
          <w:b/>
          <w:sz w:val="24"/>
        </w:rPr>
      </w:pPr>
      <w:r>
        <w:rPr>
          <w:b/>
          <w:sz w:val="24"/>
        </w:rPr>
        <w:t>Electrophoretic and blotting techniques</w:t>
      </w:r>
    </w:p>
    <w:p w:rsidR="001234C6" w:rsidRDefault="001234C6">
      <w:pPr>
        <w:pStyle w:val="BodyText"/>
        <w:spacing w:before="10"/>
        <w:rPr>
          <w:b/>
        </w:rPr>
      </w:pPr>
    </w:p>
    <w:p w:rsidR="001234C6" w:rsidRDefault="003E0A88">
      <w:pPr>
        <w:pStyle w:val="BodyText"/>
        <w:spacing w:before="1" w:line="362" w:lineRule="auto"/>
        <w:ind w:left="106" w:right="121"/>
        <w:jc w:val="both"/>
      </w:pPr>
      <w:r>
        <w:t>Principle, instrumentation, methods and applications of electrophoresis; Gel electrophoresis- Polyacrylamide gel electrophoresis, SDS-PAGE, isoelectric focusing, agarose gel electrophoresis.</w:t>
      </w:r>
    </w:p>
    <w:p w:rsidR="001234C6" w:rsidRDefault="003E0A88">
      <w:pPr>
        <w:pStyle w:val="BodyText"/>
        <w:spacing w:before="151" w:line="362" w:lineRule="auto"/>
        <w:ind w:left="106" w:right="128"/>
        <w:jc w:val="both"/>
      </w:pPr>
      <w:r>
        <w:t>Principle, instrumentation, methods and applications of Western,S</w:t>
      </w:r>
      <w:r>
        <w:t>outhern&amp; Northern Blotting techniques.</w:t>
      </w:r>
    </w:p>
    <w:p w:rsidR="001234C6" w:rsidRDefault="003E0A88">
      <w:pPr>
        <w:pStyle w:val="Heading4"/>
        <w:spacing w:before="165" w:line="501" w:lineRule="auto"/>
        <w:ind w:right="7886"/>
      </w:pPr>
      <w:r>
        <w:t>Module IV Biostatistics-</w:t>
      </w:r>
    </w:p>
    <w:p w:rsidR="001234C6" w:rsidRDefault="003E0A88">
      <w:pPr>
        <w:pStyle w:val="BodyText"/>
        <w:spacing w:line="260" w:lineRule="exact"/>
        <w:ind w:left="106"/>
        <w:jc w:val="both"/>
      </w:pPr>
      <w:r>
        <w:t>Introduction, scope, probability and probability distribution analysis, variables in biology,</w:t>
      </w:r>
    </w:p>
    <w:p w:rsidR="001234C6" w:rsidRDefault="003E0A88">
      <w:pPr>
        <w:pStyle w:val="BodyText"/>
        <w:spacing w:before="137" w:line="360" w:lineRule="auto"/>
        <w:ind w:left="106" w:right="122"/>
        <w:jc w:val="both"/>
      </w:pPr>
      <w:r>
        <w:t xml:space="preserve">collection, classification and tabulation </w:t>
      </w:r>
      <w:r>
        <w:rPr>
          <w:spacing w:val="4"/>
        </w:rPr>
        <w:t xml:space="preserve">of </w:t>
      </w:r>
      <w:r>
        <w:t>data, graphical and diagrammatic representations, Des</w:t>
      </w:r>
      <w:r>
        <w:t xml:space="preserve">criptive statistics, measures </w:t>
      </w:r>
      <w:r>
        <w:rPr>
          <w:spacing w:val="4"/>
        </w:rPr>
        <w:t xml:space="preserve">of </w:t>
      </w:r>
      <w:r>
        <w:t xml:space="preserve">central tendency- Arithmetic mean, median, mode, geometric </w:t>
      </w:r>
      <w:r>
        <w:rPr>
          <w:spacing w:val="-3"/>
        </w:rPr>
        <w:t xml:space="preserve">mean, </w:t>
      </w:r>
      <w:r>
        <w:t xml:space="preserve">harmonic means. Measures of Dispersion-Standard deviation, standard error, Variance, coefficient of variation. Correlation and regression.Principle component </w:t>
      </w:r>
      <w:r>
        <w:t xml:space="preserve">analysis test of significance, Basic idea of Significance test, hypothesis testing, levels of significance, Chi-square test and goodness of fit, comparison of means </w:t>
      </w:r>
      <w:r>
        <w:rPr>
          <w:spacing w:val="4"/>
        </w:rPr>
        <w:t xml:space="preserve">of </w:t>
      </w:r>
      <w:r>
        <w:t xml:space="preserve">two samples, three or more samples, statistical packages, use of statistical softwares, </w:t>
      </w:r>
      <w:r>
        <w:t>Excel, SPSS, Anova. Prism, graph pad</w:t>
      </w:r>
      <w:r>
        <w:rPr>
          <w:spacing w:val="1"/>
        </w:rPr>
        <w:t xml:space="preserve"> </w:t>
      </w:r>
      <w:r>
        <w:t>software.</w:t>
      </w:r>
    </w:p>
    <w:p w:rsidR="001234C6" w:rsidRDefault="003E0A88">
      <w:pPr>
        <w:pStyle w:val="Heading4"/>
        <w:spacing w:before="174" w:line="496" w:lineRule="auto"/>
        <w:ind w:right="7664"/>
      </w:pPr>
      <w:r>
        <w:t>Module V Bioinformatics</w:t>
      </w:r>
    </w:p>
    <w:p w:rsidR="001234C6" w:rsidRDefault="003E0A88">
      <w:pPr>
        <w:pStyle w:val="BodyText"/>
        <w:spacing w:line="360" w:lineRule="auto"/>
        <w:ind w:left="106" w:right="157"/>
      </w:pPr>
      <w:r>
        <w:t>Scope of bioinformatics, History and development, major biological data bases and its classification - sequence databases, structural data bases, derived and specialized data bases,</w:t>
      </w:r>
    </w:p>
    <w:p w:rsidR="001234C6" w:rsidRDefault="001234C6">
      <w:pPr>
        <w:spacing w:line="360" w:lineRule="auto"/>
        <w:sectPr w:rsidR="001234C6">
          <w:pgSz w:w="11910" w:h="16840"/>
          <w:pgMar w:top="1340" w:right="1040" w:bottom="1180" w:left="1560" w:header="0" w:footer="992" w:gutter="0"/>
          <w:cols w:space="720"/>
        </w:sectPr>
      </w:pPr>
    </w:p>
    <w:p w:rsidR="001234C6" w:rsidRDefault="003E0A88">
      <w:pPr>
        <w:pStyle w:val="BodyText"/>
        <w:spacing w:before="74" w:line="362" w:lineRule="auto"/>
        <w:ind w:left="106"/>
      </w:pPr>
      <w:r>
        <w:t>genomic databases, sequence and structure file formats, creating databases, Data organisation, Searching data bases.</w:t>
      </w:r>
    </w:p>
    <w:p w:rsidR="001234C6" w:rsidRDefault="003E0A88">
      <w:pPr>
        <w:pStyle w:val="BodyText"/>
        <w:spacing w:before="156" w:line="362" w:lineRule="auto"/>
        <w:ind w:left="106" w:right="157"/>
      </w:pPr>
      <w:r>
        <w:t>Basic idea of sequence comparison- Pair wise and multiple sequence alignment, Applications of multiple sequence alignmen</w:t>
      </w:r>
      <w:r>
        <w:t>t. Sequence analysis softwares- BLAST, FASTA, CLUSTAL.</w:t>
      </w:r>
    </w:p>
    <w:p w:rsidR="001234C6" w:rsidRDefault="003E0A88">
      <w:pPr>
        <w:pStyle w:val="BodyText"/>
        <w:spacing w:before="160"/>
        <w:ind w:left="106"/>
      </w:pPr>
      <w:r>
        <w:t>16 S rDNA sequencing and phylogenetic tree construction.</w:t>
      </w:r>
    </w:p>
    <w:p w:rsidR="001234C6" w:rsidRDefault="001234C6">
      <w:pPr>
        <w:pStyle w:val="BodyText"/>
        <w:spacing w:before="3"/>
        <w:rPr>
          <w:sz w:val="25"/>
        </w:rPr>
      </w:pPr>
    </w:p>
    <w:p w:rsidR="001234C6" w:rsidRDefault="003E0A88">
      <w:pPr>
        <w:pStyle w:val="BodyText"/>
        <w:spacing w:line="362" w:lineRule="auto"/>
        <w:ind w:left="106" w:right="157"/>
      </w:pPr>
      <w:r>
        <w:t>Applications of bioinformatics- Pharmaceutical industry, Drug designing, Immunology, Agriculture and Forestry.</w:t>
      </w:r>
    </w:p>
    <w:p w:rsidR="001234C6" w:rsidRDefault="001234C6">
      <w:pPr>
        <w:pStyle w:val="BodyText"/>
        <w:rPr>
          <w:sz w:val="26"/>
        </w:rPr>
      </w:pPr>
    </w:p>
    <w:p w:rsidR="001234C6" w:rsidRDefault="001234C6">
      <w:pPr>
        <w:pStyle w:val="BodyText"/>
        <w:spacing w:before="5"/>
        <w:rPr>
          <w:sz w:val="38"/>
        </w:rPr>
      </w:pPr>
    </w:p>
    <w:p w:rsidR="001234C6" w:rsidRDefault="003E0A88">
      <w:pPr>
        <w:pStyle w:val="Heading4"/>
      </w:pPr>
      <w:r>
        <w:t>REFERENCES</w:t>
      </w:r>
    </w:p>
    <w:p w:rsidR="001234C6" w:rsidRDefault="001234C6">
      <w:pPr>
        <w:pStyle w:val="BodyText"/>
        <w:spacing w:before="10"/>
        <w:rPr>
          <w:b/>
        </w:rPr>
      </w:pPr>
    </w:p>
    <w:p w:rsidR="001234C6" w:rsidRDefault="003E0A88">
      <w:pPr>
        <w:pStyle w:val="ListParagraph"/>
        <w:numPr>
          <w:ilvl w:val="0"/>
          <w:numId w:val="29"/>
        </w:numPr>
        <w:tabs>
          <w:tab w:val="left" w:pos="533"/>
          <w:tab w:val="left" w:pos="534"/>
          <w:tab w:val="left" w:pos="1655"/>
          <w:tab w:val="left" w:pos="4277"/>
          <w:tab w:val="left" w:pos="4910"/>
          <w:tab w:val="left" w:pos="6286"/>
          <w:tab w:val="left" w:pos="7106"/>
          <w:tab w:val="left" w:pos="8085"/>
          <w:tab w:val="left" w:pos="8718"/>
        </w:tabs>
        <w:spacing w:line="242" w:lineRule="auto"/>
        <w:ind w:right="127"/>
        <w:rPr>
          <w:sz w:val="24"/>
        </w:rPr>
      </w:pPr>
      <w:r>
        <w:rPr>
          <w:sz w:val="24"/>
        </w:rPr>
        <w:t>Practical</w:t>
      </w:r>
      <w:r>
        <w:rPr>
          <w:sz w:val="24"/>
        </w:rPr>
        <w:tab/>
      </w:r>
      <w:r>
        <w:rPr>
          <w:sz w:val="24"/>
        </w:rPr>
        <w:t>Biochemistry-Principles</w:t>
      </w:r>
      <w:r>
        <w:rPr>
          <w:sz w:val="24"/>
        </w:rPr>
        <w:tab/>
        <w:t>and</w:t>
      </w:r>
      <w:r>
        <w:rPr>
          <w:sz w:val="24"/>
        </w:rPr>
        <w:tab/>
        <w:t>techniques.</w:t>
      </w:r>
      <w:r>
        <w:rPr>
          <w:sz w:val="24"/>
        </w:rPr>
        <w:tab/>
        <w:t>Keith</w:t>
      </w:r>
      <w:r>
        <w:rPr>
          <w:sz w:val="24"/>
        </w:rPr>
        <w:tab/>
        <w:t>Wilson</w:t>
      </w:r>
      <w:r>
        <w:rPr>
          <w:sz w:val="24"/>
        </w:rPr>
        <w:tab/>
        <w:t>and</w:t>
      </w:r>
      <w:r>
        <w:rPr>
          <w:sz w:val="24"/>
        </w:rPr>
        <w:tab/>
      </w:r>
      <w:r>
        <w:rPr>
          <w:spacing w:val="-4"/>
          <w:sz w:val="24"/>
        </w:rPr>
        <w:t xml:space="preserve">John </w:t>
      </w:r>
      <w:r>
        <w:rPr>
          <w:sz w:val="24"/>
        </w:rPr>
        <w:t>walker(Eds),University press,</w:t>
      </w:r>
      <w:r>
        <w:rPr>
          <w:spacing w:val="-5"/>
          <w:sz w:val="24"/>
        </w:rPr>
        <w:t xml:space="preserve"> </w:t>
      </w:r>
      <w:r>
        <w:rPr>
          <w:sz w:val="24"/>
        </w:rPr>
        <w:t>CambridgeUK.</w:t>
      </w:r>
    </w:p>
    <w:p w:rsidR="001234C6" w:rsidRDefault="003E0A88">
      <w:pPr>
        <w:pStyle w:val="ListParagraph"/>
        <w:numPr>
          <w:ilvl w:val="0"/>
          <w:numId w:val="29"/>
        </w:numPr>
        <w:tabs>
          <w:tab w:val="left" w:pos="533"/>
          <w:tab w:val="left" w:pos="534"/>
        </w:tabs>
        <w:spacing w:line="242" w:lineRule="auto"/>
        <w:ind w:right="128"/>
        <w:rPr>
          <w:sz w:val="24"/>
        </w:rPr>
      </w:pPr>
      <w:r>
        <w:rPr>
          <w:sz w:val="24"/>
        </w:rPr>
        <w:t>Modern Experimental Biochemistry. Rodney F Boyer. Benjamin/Cummings publishing company Inc.Redwoodcity,</w:t>
      </w:r>
      <w:r>
        <w:rPr>
          <w:spacing w:val="1"/>
          <w:sz w:val="24"/>
        </w:rPr>
        <w:t xml:space="preserve"> </w:t>
      </w:r>
      <w:r>
        <w:rPr>
          <w:sz w:val="24"/>
        </w:rPr>
        <w:t>California.</w:t>
      </w:r>
    </w:p>
    <w:p w:rsidR="001234C6" w:rsidRDefault="003E0A88">
      <w:pPr>
        <w:pStyle w:val="ListParagraph"/>
        <w:numPr>
          <w:ilvl w:val="0"/>
          <w:numId w:val="29"/>
        </w:numPr>
        <w:tabs>
          <w:tab w:val="left" w:pos="533"/>
          <w:tab w:val="left" w:pos="534"/>
        </w:tabs>
        <w:spacing w:line="271" w:lineRule="exact"/>
        <w:rPr>
          <w:sz w:val="24"/>
        </w:rPr>
      </w:pPr>
      <w:r>
        <w:rPr>
          <w:sz w:val="24"/>
        </w:rPr>
        <w:t>Chromatographic methods. A Braithwa</w:t>
      </w:r>
      <w:r>
        <w:rPr>
          <w:sz w:val="24"/>
        </w:rPr>
        <w:t xml:space="preserve">te and FJ Smith.Chapman and </w:t>
      </w:r>
      <w:r>
        <w:rPr>
          <w:spacing w:val="-3"/>
          <w:sz w:val="24"/>
        </w:rPr>
        <w:t>hall,</w:t>
      </w:r>
      <w:r>
        <w:rPr>
          <w:spacing w:val="-1"/>
          <w:sz w:val="24"/>
        </w:rPr>
        <w:t xml:space="preserve"> </w:t>
      </w:r>
      <w:r>
        <w:rPr>
          <w:sz w:val="24"/>
        </w:rPr>
        <w:t>NewYork.</w:t>
      </w:r>
    </w:p>
    <w:p w:rsidR="001234C6" w:rsidRDefault="003E0A88">
      <w:pPr>
        <w:pStyle w:val="ListParagraph"/>
        <w:numPr>
          <w:ilvl w:val="0"/>
          <w:numId w:val="29"/>
        </w:numPr>
        <w:tabs>
          <w:tab w:val="left" w:pos="533"/>
          <w:tab w:val="left" w:pos="534"/>
        </w:tabs>
        <w:spacing w:line="237" w:lineRule="auto"/>
        <w:ind w:right="134"/>
        <w:rPr>
          <w:sz w:val="24"/>
        </w:rPr>
      </w:pPr>
      <w:r>
        <w:rPr>
          <w:sz w:val="24"/>
        </w:rPr>
        <w:t>Gel Electrophoresis of Nucleic acids-A Practical approach. Rickwood D and BD Hames. IRL Press,</w:t>
      </w:r>
      <w:r>
        <w:rPr>
          <w:spacing w:val="2"/>
          <w:sz w:val="24"/>
        </w:rPr>
        <w:t xml:space="preserve"> </w:t>
      </w:r>
      <w:r>
        <w:rPr>
          <w:sz w:val="24"/>
        </w:rPr>
        <w:t>NewYork</w:t>
      </w:r>
    </w:p>
    <w:p w:rsidR="001234C6" w:rsidRDefault="003E0A88">
      <w:pPr>
        <w:pStyle w:val="ListParagraph"/>
        <w:numPr>
          <w:ilvl w:val="0"/>
          <w:numId w:val="29"/>
        </w:numPr>
        <w:tabs>
          <w:tab w:val="left" w:pos="533"/>
          <w:tab w:val="left" w:pos="534"/>
        </w:tabs>
        <w:spacing w:before="6" w:line="237" w:lineRule="auto"/>
        <w:ind w:right="127"/>
        <w:rPr>
          <w:sz w:val="24"/>
        </w:rPr>
      </w:pPr>
      <w:r>
        <w:rPr>
          <w:sz w:val="24"/>
        </w:rPr>
        <w:t>Spectrophotometry and Spectrofluorimetry:A Practical Approach. Harris DAand CL Bashford(Ed.)IRL Press,</w:t>
      </w:r>
      <w:r>
        <w:rPr>
          <w:spacing w:val="2"/>
          <w:sz w:val="24"/>
        </w:rPr>
        <w:t xml:space="preserve"> </w:t>
      </w:r>
      <w:r>
        <w:rPr>
          <w:sz w:val="24"/>
        </w:rPr>
        <w:t>Oxford.</w:t>
      </w:r>
    </w:p>
    <w:p w:rsidR="001234C6" w:rsidRDefault="003E0A88">
      <w:pPr>
        <w:pStyle w:val="ListParagraph"/>
        <w:numPr>
          <w:ilvl w:val="0"/>
          <w:numId w:val="29"/>
        </w:numPr>
        <w:tabs>
          <w:tab w:val="left" w:pos="533"/>
          <w:tab w:val="left" w:pos="534"/>
        </w:tabs>
        <w:spacing w:before="5" w:line="237" w:lineRule="auto"/>
        <w:ind w:right="133"/>
        <w:rPr>
          <w:sz w:val="24"/>
        </w:rPr>
      </w:pPr>
      <w:r>
        <w:rPr>
          <w:sz w:val="24"/>
        </w:rPr>
        <w:t xml:space="preserve">Introduction to Spectroscopy. DonaldL.Pavia Gary M.Lipman, George S </w:t>
      </w:r>
      <w:r>
        <w:rPr>
          <w:spacing w:val="-3"/>
          <w:sz w:val="24"/>
        </w:rPr>
        <w:t xml:space="preserve">Kriz. </w:t>
      </w:r>
      <w:r>
        <w:rPr>
          <w:sz w:val="24"/>
        </w:rPr>
        <w:t>Harcourt brace College Publishers, Orlands,</w:t>
      </w:r>
      <w:r>
        <w:rPr>
          <w:spacing w:val="8"/>
          <w:sz w:val="24"/>
        </w:rPr>
        <w:t xml:space="preserve"> </w:t>
      </w:r>
      <w:r>
        <w:rPr>
          <w:sz w:val="24"/>
        </w:rPr>
        <w:t>Florida</w:t>
      </w:r>
    </w:p>
    <w:p w:rsidR="001234C6" w:rsidRDefault="001234C6">
      <w:pPr>
        <w:spacing w:line="237" w:lineRule="auto"/>
        <w:rPr>
          <w:sz w:val="24"/>
        </w:rPr>
        <w:sectPr w:rsidR="001234C6">
          <w:pgSz w:w="11910" w:h="16840"/>
          <w:pgMar w:top="1340" w:right="1040" w:bottom="1180" w:left="1560" w:header="0" w:footer="992" w:gutter="0"/>
          <w:cols w:space="720"/>
        </w:sectPr>
      </w:pPr>
    </w:p>
    <w:p w:rsidR="001234C6" w:rsidRDefault="001234C6">
      <w:pPr>
        <w:pStyle w:val="BodyText"/>
        <w:rPr>
          <w:sz w:val="20"/>
        </w:rPr>
      </w:pPr>
    </w:p>
    <w:p w:rsidR="001234C6" w:rsidRDefault="001234C6">
      <w:pPr>
        <w:pStyle w:val="BodyText"/>
        <w:rPr>
          <w:sz w:val="20"/>
        </w:rPr>
      </w:pPr>
    </w:p>
    <w:p w:rsidR="001234C6" w:rsidRDefault="001234C6">
      <w:pPr>
        <w:pStyle w:val="BodyText"/>
        <w:rPr>
          <w:sz w:val="20"/>
        </w:rPr>
      </w:pPr>
    </w:p>
    <w:p w:rsidR="001234C6" w:rsidRDefault="001234C6">
      <w:pPr>
        <w:pStyle w:val="BodyText"/>
        <w:rPr>
          <w:sz w:val="20"/>
        </w:rPr>
      </w:pPr>
    </w:p>
    <w:p w:rsidR="001234C6" w:rsidRDefault="001234C6">
      <w:pPr>
        <w:pStyle w:val="BodyText"/>
        <w:rPr>
          <w:sz w:val="20"/>
        </w:rPr>
      </w:pPr>
    </w:p>
    <w:p w:rsidR="001234C6" w:rsidRDefault="001234C6">
      <w:pPr>
        <w:pStyle w:val="BodyText"/>
        <w:rPr>
          <w:sz w:val="20"/>
        </w:rPr>
      </w:pPr>
    </w:p>
    <w:p w:rsidR="001234C6" w:rsidRDefault="001234C6">
      <w:pPr>
        <w:pStyle w:val="BodyText"/>
        <w:rPr>
          <w:sz w:val="20"/>
        </w:rPr>
      </w:pPr>
    </w:p>
    <w:p w:rsidR="001234C6" w:rsidRDefault="001234C6">
      <w:pPr>
        <w:pStyle w:val="BodyText"/>
        <w:rPr>
          <w:sz w:val="20"/>
        </w:rPr>
      </w:pPr>
    </w:p>
    <w:p w:rsidR="001234C6" w:rsidRDefault="001234C6">
      <w:pPr>
        <w:pStyle w:val="BodyText"/>
        <w:rPr>
          <w:sz w:val="20"/>
        </w:rPr>
      </w:pPr>
    </w:p>
    <w:p w:rsidR="001234C6" w:rsidRDefault="001234C6">
      <w:pPr>
        <w:pStyle w:val="BodyText"/>
        <w:rPr>
          <w:sz w:val="20"/>
        </w:rPr>
      </w:pPr>
    </w:p>
    <w:p w:rsidR="001234C6" w:rsidRDefault="001234C6">
      <w:pPr>
        <w:pStyle w:val="BodyText"/>
        <w:rPr>
          <w:sz w:val="20"/>
        </w:rPr>
      </w:pPr>
    </w:p>
    <w:p w:rsidR="001234C6" w:rsidRDefault="001234C6">
      <w:pPr>
        <w:pStyle w:val="BodyText"/>
        <w:rPr>
          <w:sz w:val="20"/>
        </w:rPr>
      </w:pPr>
    </w:p>
    <w:p w:rsidR="001234C6" w:rsidRDefault="001234C6">
      <w:pPr>
        <w:pStyle w:val="BodyText"/>
        <w:rPr>
          <w:sz w:val="20"/>
        </w:rPr>
      </w:pPr>
    </w:p>
    <w:p w:rsidR="001234C6" w:rsidRDefault="001234C6">
      <w:pPr>
        <w:pStyle w:val="BodyText"/>
        <w:spacing w:before="7"/>
        <w:rPr>
          <w:sz w:val="26"/>
        </w:rPr>
      </w:pPr>
    </w:p>
    <w:p w:rsidR="001234C6" w:rsidRDefault="003E0A88">
      <w:pPr>
        <w:pStyle w:val="Heading3"/>
        <w:ind w:right="1280"/>
        <w:rPr>
          <w:u w:val="none"/>
        </w:rPr>
      </w:pPr>
      <w:r>
        <w:rPr>
          <w:u w:val="thick"/>
        </w:rPr>
        <w:t>MG030104</w:t>
      </w:r>
      <w:r>
        <w:rPr>
          <w:u w:val="none"/>
        </w:rPr>
        <w:t xml:space="preserve"> - </w:t>
      </w:r>
      <w:r>
        <w:rPr>
          <w:u w:val="thick"/>
        </w:rPr>
        <w:t>CELL BIOLOGY</w:t>
      </w:r>
    </w:p>
    <w:p w:rsidR="001234C6" w:rsidRDefault="001234C6">
      <w:pPr>
        <w:pStyle w:val="BodyText"/>
        <w:rPr>
          <w:b/>
          <w:sz w:val="20"/>
        </w:rPr>
      </w:pPr>
    </w:p>
    <w:p w:rsidR="001234C6" w:rsidRDefault="001234C6">
      <w:pPr>
        <w:pStyle w:val="BodyText"/>
        <w:spacing w:before="9"/>
        <w:rPr>
          <w:b/>
          <w:sz w:val="26"/>
        </w:rPr>
      </w:pPr>
    </w:p>
    <w:p w:rsidR="001234C6" w:rsidRDefault="003E0A88">
      <w:pPr>
        <w:pStyle w:val="Heading4"/>
        <w:tabs>
          <w:tab w:val="left" w:pos="7971"/>
        </w:tabs>
        <w:spacing w:before="90"/>
      </w:pPr>
      <w:r>
        <w:t>Number of Hours /</w:t>
      </w:r>
      <w:r>
        <w:rPr>
          <w:spacing w:val="-9"/>
        </w:rPr>
        <w:t xml:space="preserve"> </w:t>
      </w:r>
      <w:r>
        <w:t>Week:</w:t>
      </w:r>
      <w:r>
        <w:rPr>
          <w:spacing w:val="2"/>
        </w:rPr>
        <w:t xml:space="preserve"> </w:t>
      </w:r>
      <w:r>
        <w:t>3</w:t>
      </w:r>
      <w:r>
        <w:tab/>
        <w:t>Credits:</w:t>
      </w:r>
      <w:r>
        <w:rPr>
          <w:spacing w:val="1"/>
        </w:rPr>
        <w:t xml:space="preserve"> </w:t>
      </w:r>
      <w:r>
        <w:t>3</w:t>
      </w:r>
    </w:p>
    <w:p w:rsidR="001234C6" w:rsidRDefault="003E0A88">
      <w:pPr>
        <w:spacing w:before="204"/>
        <w:ind w:left="106"/>
        <w:rPr>
          <w:b/>
          <w:sz w:val="24"/>
        </w:rPr>
      </w:pPr>
      <w:r>
        <w:rPr>
          <w:b/>
          <w:sz w:val="24"/>
          <w:u w:val="thick"/>
        </w:rPr>
        <w:t>Course Outcome</w:t>
      </w:r>
    </w:p>
    <w:p w:rsidR="001234C6" w:rsidRDefault="001234C6">
      <w:pPr>
        <w:pStyle w:val="BodyText"/>
        <w:spacing w:before="9"/>
        <w:rPr>
          <w:b/>
        </w:rPr>
      </w:pPr>
    </w:p>
    <w:p w:rsidR="001234C6" w:rsidRDefault="003E0A88">
      <w:pPr>
        <w:spacing w:before="92"/>
        <w:ind w:left="106"/>
      </w:pPr>
      <w:r>
        <w:t>By attending the course, the students will be able</w:t>
      </w:r>
    </w:p>
    <w:p w:rsidR="001234C6" w:rsidRDefault="003E0A88">
      <w:pPr>
        <w:pStyle w:val="ListParagraph"/>
        <w:numPr>
          <w:ilvl w:val="1"/>
          <w:numId w:val="29"/>
        </w:numPr>
        <w:tabs>
          <w:tab w:val="left" w:pos="826"/>
          <w:tab w:val="left" w:pos="827"/>
        </w:tabs>
        <w:spacing w:before="197"/>
        <w:ind w:hanging="361"/>
      </w:pPr>
      <w:r>
        <w:t xml:space="preserve">To understand the various organelles of a </w:t>
      </w:r>
      <w:r>
        <w:rPr>
          <w:spacing w:val="-3"/>
        </w:rPr>
        <w:t xml:space="preserve">cell </w:t>
      </w:r>
      <w:r>
        <w:t>and its functions</w:t>
      </w:r>
    </w:p>
    <w:p w:rsidR="001234C6" w:rsidRDefault="003E0A88">
      <w:pPr>
        <w:pStyle w:val="ListParagraph"/>
        <w:numPr>
          <w:ilvl w:val="1"/>
          <w:numId w:val="29"/>
        </w:numPr>
        <w:tabs>
          <w:tab w:val="left" w:pos="826"/>
          <w:tab w:val="left" w:pos="827"/>
        </w:tabs>
        <w:spacing w:before="37"/>
        <w:ind w:hanging="361"/>
      </w:pPr>
      <w:r>
        <w:t>To know about the different cellular receptors and signal transduction</w:t>
      </w:r>
      <w:r>
        <w:rPr>
          <w:spacing w:val="-5"/>
        </w:rPr>
        <w:t xml:space="preserve"> </w:t>
      </w:r>
      <w:r>
        <w:t>pathways</w:t>
      </w:r>
    </w:p>
    <w:p w:rsidR="001234C6" w:rsidRDefault="003E0A88">
      <w:pPr>
        <w:pStyle w:val="ListParagraph"/>
        <w:numPr>
          <w:ilvl w:val="1"/>
          <w:numId w:val="29"/>
        </w:numPr>
        <w:tabs>
          <w:tab w:val="left" w:pos="826"/>
          <w:tab w:val="left" w:pos="827"/>
        </w:tabs>
        <w:spacing w:before="38"/>
        <w:ind w:hanging="361"/>
      </w:pPr>
      <w:r>
        <w:t>To understand the cell cycle and</w:t>
      </w:r>
      <w:r>
        <w:rPr>
          <w:spacing w:val="-21"/>
        </w:rPr>
        <w:t xml:space="preserve"> </w:t>
      </w:r>
      <w:r>
        <w:t>apoptosis</w:t>
      </w:r>
    </w:p>
    <w:p w:rsidR="001234C6" w:rsidRDefault="003E0A88">
      <w:pPr>
        <w:pStyle w:val="ListParagraph"/>
        <w:numPr>
          <w:ilvl w:val="1"/>
          <w:numId w:val="29"/>
        </w:numPr>
        <w:tabs>
          <w:tab w:val="left" w:pos="826"/>
          <w:tab w:val="left" w:pos="827"/>
        </w:tabs>
        <w:spacing w:before="38"/>
        <w:ind w:hanging="361"/>
      </w:pPr>
      <w:r>
        <w:t>To understand the</w:t>
      </w:r>
      <w:r>
        <w:t xml:space="preserve"> etiology </w:t>
      </w:r>
      <w:r>
        <w:rPr>
          <w:spacing w:val="-3"/>
        </w:rPr>
        <w:t>of</w:t>
      </w:r>
      <w:r>
        <w:rPr>
          <w:spacing w:val="-10"/>
        </w:rPr>
        <w:t xml:space="preserve"> </w:t>
      </w:r>
      <w:r>
        <w:t>cancer</w:t>
      </w:r>
    </w:p>
    <w:p w:rsidR="001234C6" w:rsidRDefault="001234C6">
      <w:pPr>
        <w:pStyle w:val="BodyText"/>
        <w:rPr>
          <w:sz w:val="26"/>
        </w:rPr>
      </w:pPr>
    </w:p>
    <w:p w:rsidR="001234C6" w:rsidRDefault="001234C6">
      <w:pPr>
        <w:pStyle w:val="BodyText"/>
        <w:rPr>
          <w:sz w:val="26"/>
        </w:rPr>
      </w:pPr>
    </w:p>
    <w:p w:rsidR="001234C6" w:rsidRDefault="003E0A88">
      <w:pPr>
        <w:pStyle w:val="Heading4"/>
        <w:spacing w:before="219"/>
      </w:pPr>
      <w:r>
        <w:t>Module I</w:t>
      </w:r>
    </w:p>
    <w:p w:rsidR="001234C6" w:rsidRDefault="001234C6">
      <w:pPr>
        <w:pStyle w:val="BodyText"/>
        <w:spacing w:before="8"/>
        <w:rPr>
          <w:b/>
          <w:sz w:val="25"/>
        </w:rPr>
      </w:pPr>
    </w:p>
    <w:p w:rsidR="001234C6" w:rsidRDefault="003E0A88">
      <w:pPr>
        <w:ind w:left="106"/>
        <w:rPr>
          <w:b/>
          <w:sz w:val="24"/>
        </w:rPr>
      </w:pPr>
      <w:r>
        <w:rPr>
          <w:b/>
          <w:sz w:val="24"/>
        </w:rPr>
        <w:t>Cell structure</w:t>
      </w:r>
    </w:p>
    <w:p w:rsidR="001234C6" w:rsidRDefault="001234C6">
      <w:pPr>
        <w:pStyle w:val="BodyText"/>
        <w:spacing w:before="3"/>
        <w:rPr>
          <w:b/>
          <w:sz w:val="25"/>
        </w:rPr>
      </w:pPr>
    </w:p>
    <w:p w:rsidR="001234C6" w:rsidRDefault="003E0A88">
      <w:pPr>
        <w:pStyle w:val="BodyText"/>
        <w:spacing w:line="362" w:lineRule="auto"/>
        <w:ind w:left="106" w:right="260"/>
        <w:jc w:val="both"/>
      </w:pPr>
      <w:r>
        <w:t>Plant, animal and microbial cells. Nucleus, Cytoskeleton and cell organelles- Golgi Apparatus, ER, Lysosomes, Peroxisomes,Vacuoles,Glyoxysomes, Mitochondria and Chloroplast. Structure and functions. Specilize</w:t>
      </w:r>
      <w:r>
        <w:t xml:space="preserve">d forms </w:t>
      </w:r>
      <w:r>
        <w:rPr>
          <w:spacing w:val="4"/>
        </w:rPr>
        <w:t xml:space="preserve">of </w:t>
      </w:r>
      <w:r>
        <w:t>membranes: brush border,  flagella, pili, fimbriae, red cell membranes and microsomal membrane. Physical and biochemical methods to study the structure and function of</w:t>
      </w:r>
      <w:r>
        <w:rPr>
          <w:spacing w:val="-8"/>
        </w:rPr>
        <w:t xml:space="preserve"> </w:t>
      </w:r>
      <w:r>
        <w:t>membrane.</w:t>
      </w:r>
    </w:p>
    <w:p w:rsidR="001234C6" w:rsidRDefault="003E0A88">
      <w:pPr>
        <w:pStyle w:val="Heading4"/>
        <w:spacing w:before="154"/>
        <w:jc w:val="both"/>
      </w:pPr>
      <w:r>
        <w:t>Module II</w:t>
      </w:r>
    </w:p>
    <w:p w:rsidR="001234C6" w:rsidRDefault="001234C6">
      <w:pPr>
        <w:pStyle w:val="BodyText"/>
        <w:spacing w:before="1"/>
        <w:rPr>
          <w:b/>
          <w:sz w:val="26"/>
        </w:rPr>
      </w:pPr>
    </w:p>
    <w:p w:rsidR="001234C6" w:rsidRDefault="003E0A88">
      <w:pPr>
        <w:ind w:left="106"/>
        <w:rPr>
          <w:b/>
          <w:sz w:val="24"/>
        </w:rPr>
      </w:pPr>
      <w:r>
        <w:rPr>
          <w:b/>
          <w:sz w:val="24"/>
        </w:rPr>
        <w:t>Plasma membrane</w:t>
      </w:r>
    </w:p>
    <w:p w:rsidR="001234C6" w:rsidRDefault="001234C6">
      <w:pPr>
        <w:pStyle w:val="BodyText"/>
        <w:spacing w:before="4"/>
        <w:rPr>
          <w:b/>
          <w:sz w:val="25"/>
        </w:rPr>
      </w:pPr>
    </w:p>
    <w:p w:rsidR="001234C6" w:rsidRDefault="003E0A88">
      <w:pPr>
        <w:pStyle w:val="BodyText"/>
        <w:spacing w:line="360" w:lineRule="auto"/>
        <w:ind w:left="106" w:right="269"/>
        <w:jc w:val="both"/>
      </w:pPr>
      <w:r>
        <w:t>Structure and functions of Plasma membrane. Membrane Transport: Endocytosis and exocytosis;Transport across membranes; porins facilitated diffusion, Porter molecules: facilitated transport - symport, antiport, uniport. Anion porter, glucose porter; Active</w:t>
      </w:r>
    </w:p>
    <w:p w:rsidR="001234C6" w:rsidRDefault="001234C6">
      <w:pPr>
        <w:spacing w:line="360" w:lineRule="auto"/>
        <w:jc w:val="both"/>
        <w:sectPr w:rsidR="001234C6">
          <w:pgSz w:w="11910" w:h="16840"/>
          <w:pgMar w:top="1580" w:right="1040" w:bottom="1180" w:left="1560" w:header="0" w:footer="992" w:gutter="0"/>
          <w:cols w:space="720"/>
        </w:sectPr>
      </w:pPr>
    </w:p>
    <w:p w:rsidR="001234C6" w:rsidRDefault="003E0A88">
      <w:pPr>
        <w:pStyle w:val="BodyText"/>
        <w:spacing w:before="94" w:line="362" w:lineRule="auto"/>
        <w:ind w:left="106" w:right="270"/>
        <w:jc w:val="both"/>
      </w:pPr>
      <w:r>
        <w:t>transport: proton pumps; Na</w:t>
      </w:r>
      <w:r>
        <w:rPr>
          <w:vertAlign w:val="superscript"/>
        </w:rPr>
        <w:t>+</w:t>
      </w:r>
      <w:r>
        <w:t xml:space="preserve"> </w:t>
      </w:r>
      <w:r>
        <w:rPr>
          <w:spacing w:val="-3"/>
        </w:rPr>
        <w:t>K</w:t>
      </w:r>
      <w:r>
        <w:rPr>
          <w:spacing w:val="-3"/>
          <w:vertAlign w:val="superscript"/>
        </w:rPr>
        <w:t>+</w:t>
      </w:r>
      <w:r>
        <w:rPr>
          <w:spacing w:val="-3"/>
        </w:rPr>
        <w:t xml:space="preserve"> </w:t>
      </w:r>
      <w:r>
        <w:t>pumps, Ca+ pumps; Ion channels: Types and  characteristics of ion channels. Gap and tight junctions, Quorum</w:t>
      </w:r>
      <w:r>
        <w:rPr>
          <w:spacing w:val="-3"/>
        </w:rPr>
        <w:t xml:space="preserve"> </w:t>
      </w:r>
      <w:r>
        <w:t>sensing</w:t>
      </w:r>
    </w:p>
    <w:p w:rsidR="001234C6" w:rsidRDefault="003E0A88">
      <w:pPr>
        <w:pStyle w:val="Heading4"/>
        <w:spacing w:before="165"/>
      </w:pPr>
      <w:r>
        <w:t>Module III</w:t>
      </w:r>
    </w:p>
    <w:p w:rsidR="001234C6" w:rsidRDefault="001234C6">
      <w:pPr>
        <w:pStyle w:val="BodyText"/>
        <w:spacing w:before="8"/>
        <w:rPr>
          <w:b/>
          <w:sz w:val="25"/>
        </w:rPr>
      </w:pPr>
    </w:p>
    <w:p w:rsidR="001234C6" w:rsidRDefault="003E0A88">
      <w:pPr>
        <w:ind w:left="106"/>
        <w:jc w:val="both"/>
        <w:rPr>
          <w:b/>
          <w:sz w:val="24"/>
        </w:rPr>
      </w:pPr>
      <w:r>
        <w:rPr>
          <w:b/>
          <w:sz w:val="24"/>
        </w:rPr>
        <w:t>Signal transduction</w:t>
      </w:r>
    </w:p>
    <w:p w:rsidR="001234C6" w:rsidRDefault="001234C6">
      <w:pPr>
        <w:pStyle w:val="BodyText"/>
        <w:spacing w:before="3"/>
        <w:rPr>
          <w:b/>
          <w:sz w:val="25"/>
        </w:rPr>
      </w:pPr>
    </w:p>
    <w:p w:rsidR="001234C6" w:rsidRDefault="003E0A88">
      <w:pPr>
        <w:pStyle w:val="BodyText"/>
        <w:spacing w:line="360" w:lineRule="auto"/>
        <w:ind w:left="106" w:right="264"/>
        <w:jc w:val="both"/>
      </w:pPr>
      <w:r>
        <w:t>Membrane receptors - Types, Structure and functions of r</w:t>
      </w:r>
      <w:r>
        <w:t>eceptors; Mechanism of signal transduction – signals, second messengers. Signalling pathways: GPCR, Ion channel-linked receptors, Enzyme-linked receptors- receptor and non-receptor tyrosine kinases, serine/threonine kinase coupled receptors, mitogen activa</w:t>
      </w:r>
      <w:r>
        <w:t>ted protein kinases, phospholipid mediated signalling. Nuclear receptors. Kinases and Phosphatases. Cell –Cell interaction and cell matrix interaction. Prokaryotic signalling.</w:t>
      </w:r>
    </w:p>
    <w:p w:rsidR="001234C6" w:rsidRDefault="003E0A88">
      <w:pPr>
        <w:pStyle w:val="Heading4"/>
        <w:spacing w:before="171"/>
      </w:pPr>
      <w:r>
        <w:t>Module IV</w:t>
      </w:r>
    </w:p>
    <w:p w:rsidR="001234C6" w:rsidRDefault="001234C6">
      <w:pPr>
        <w:pStyle w:val="BodyText"/>
        <w:spacing w:before="8"/>
        <w:rPr>
          <w:b/>
          <w:sz w:val="25"/>
        </w:rPr>
      </w:pPr>
    </w:p>
    <w:p w:rsidR="001234C6" w:rsidRDefault="003E0A88">
      <w:pPr>
        <w:ind w:left="106"/>
        <w:jc w:val="both"/>
        <w:rPr>
          <w:b/>
          <w:sz w:val="24"/>
        </w:rPr>
      </w:pPr>
      <w:r>
        <w:rPr>
          <w:b/>
          <w:sz w:val="24"/>
        </w:rPr>
        <w:t>Cell cycle and Cell death</w:t>
      </w:r>
    </w:p>
    <w:p w:rsidR="001234C6" w:rsidRDefault="001234C6">
      <w:pPr>
        <w:pStyle w:val="BodyText"/>
        <w:spacing w:before="3"/>
        <w:rPr>
          <w:b/>
          <w:sz w:val="25"/>
        </w:rPr>
      </w:pPr>
    </w:p>
    <w:p w:rsidR="001234C6" w:rsidRDefault="003E0A88">
      <w:pPr>
        <w:pStyle w:val="BodyText"/>
        <w:spacing w:before="1" w:line="360" w:lineRule="auto"/>
        <w:ind w:left="106" w:right="265"/>
        <w:jc w:val="both"/>
      </w:pPr>
      <w:r>
        <w:t>Different phases - G1 S G2 and M phases (mitosis and meosis), checkpoints, regulations of cell cycle. Maturation Promoting factor, cyclins, ubiquitin, protein ligases, Anaphase Promoting complex, inhibitors of CdK.</w:t>
      </w:r>
    </w:p>
    <w:p w:rsidR="001234C6" w:rsidRDefault="003E0A88">
      <w:pPr>
        <w:pStyle w:val="BodyText"/>
        <w:spacing w:before="159" w:line="362" w:lineRule="auto"/>
        <w:ind w:left="106" w:right="262"/>
        <w:jc w:val="both"/>
      </w:pPr>
      <w:r>
        <w:t>Necrosis and apoptosis, stages of apoptos</w:t>
      </w:r>
      <w:r>
        <w:t xml:space="preserve">is, Role of mitochondria, DNA ladders, transglutaminase activity, programmed cell death in </w:t>
      </w:r>
      <w:r>
        <w:rPr>
          <w:i/>
        </w:rPr>
        <w:t xml:space="preserve">Ceanorhabdtis elegans </w:t>
      </w:r>
      <w:r>
        <w:t xml:space="preserve">and </w:t>
      </w:r>
      <w:r>
        <w:rPr>
          <w:i/>
        </w:rPr>
        <w:t xml:space="preserve">Xenopus. </w:t>
      </w:r>
      <w:r>
        <w:t>Proteins involved in apoptosis - Bcl2 family, caspases and death proteins - their role in apoptosis. Autophagy.</w:t>
      </w:r>
    </w:p>
    <w:p w:rsidR="001234C6" w:rsidRDefault="003E0A88">
      <w:pPr>
        <w:pStyle w:val="Heading4"/>
        <w:spacing w:before="158"/>
        <w:jc w:val="both"/>
      </w:pPr>
      <w:r>
        <w:t>Module V</w:t>
      </w:r>
    </w:p>
    <w:p w:rsidR="001234C6" w:rsidRDefault="001234C6">
      <w:pPr>
        <w:pStyle w:val="BodyText"/>
        <w:spacing w:before="1"/>
        <w:rPr>
          <w:b/>
          <w:sz w:val="26"/>
        </w:rPr>
      </w:pPr>
    </w:p>
    <w:p w:rsidR="001234C6" w:rsidRDefault="003E0A88">
      <w:pPr>
        <w:ind w:left="106"/>
        <w:jc w:val="both"/>
        <w:rPr>
          <w:b/>
          <w:sz w:val="24"/>
        </w:rPr>
      </w:pPr>
      <w:r>
        <w:rPr>
          <w:b/>
          <w:sz w:val="24"/>
        </w:rPr>
        <w:t>Molecular aspects of Cancer</w:t>
      </w:r>
    </w:p>
    <w:p w:rsidR="001234C6" w:rsidRDefault="001234C6">
      <w:pPr>
        <w:pStyle w:val="BodyText"/>
        <w:spacing w:before="10"/>
        <w:rPr>
          <w:b/>
        </w:rPr>
      </w:pPr>
    </w:p>
    <w:p w:rsidR="001234C6" w:rsidRDefault="003E0A88">
      <w:pPr>
        <w:pStyle w:val="BodyText"/>
        <w:spacing w:line="362" w:lineRule="auto"/>
        <w:ind w:left="106" w:right="269"/>
        <w:jc w:val="both"/>
      </w:pPr>
      <w:r>
        <w:rPr>
          <w:b/>
        </w:rPr>
        <w:t xml:space="preserve">Cancer- </w:t>
      </w:r>
      <w:r>
        <w:t xml:space="preserve">Stages in cancer development, causes, properties of cancer cells, tumour Viruses, oncogenes, functions of oncogene products. Oncogene and signal Transduction, oncogene and G proteins, oncogene and cell survival. Tumour </w:t>
      </w:r>
      <w:r>
        <w:t>Suppressor gene, functions of tumour suppressor gene products.</w:t>
      </w:r>
    </w:p>
    <w:p w:rsidR="001234C6" w:rsidRDefault="003E0A88">
      <w:pPr>
        <w:pStyle w:val="BodyText"/>
        <w:spacing w:before="161"/>
        <w:ind w:left="106"/>
        <w:jc w:val="both"/>
        <w:rPr>
          <w:rFonts w:ascii="Arial" w:eastAsia="Arial"/>
        </w:rPr>
      </w:pPr>
      <w:r>
        <w:t>Cancer Pathways: MAPK, P13K, TP53 network, NF</w:t>
      </w:r>
      <w:r>
        <w:rPr>
          <w:rFonts w:ascii="Arial" w:eastAsia="Arial"/>
        </w:rPr>
        <w:t>𝑘</w:t>
      </w:r>
      <w:r>
        <w:t xml:space="preserve">B pathways; Signalling by TGF </w:t>
      </w:r>
      <w:r>
        <w:rPr>
          <w:rFonts w:ascii="Arial" w:eastAsia="Arial"/>
        </w:rPr>
        <w:t>𝛽</w:t>
      </w:r>
    </w:p>
    <w:p w:rsidR="001234C6" w:rsidRDefault="003E0A88">
      <w:pPr>
        <w:pStyle w:val="BodyText"/>
        <w:spacing w:before="142"/>
        <w:ind w:left="106"/>
        <w:jc w:val="both"/>
      </w:pPr>
      <w:r>
        <w:t>factor, Diagnosis, prevention and treatment of cancer</w:t>
      </w:r>
    </w:p>
    <w:p w:rsidR="001234C6" w:rsidRDefault="001234C6">
      <w:pPr>
        <w:pStyle w:val="BodyText"/>
        <w:rPr>
          <w:sz w:val="26"/>
        </w:rPr>
      </w:pPr>
    </w:p>
    <w:p w:rsidR="001234C6" w:rsidRDefault="001234C6">
      <w:pPr>
        <w:pStyle w:val="BodyText"/>
        <w:rPr>
          <w:sz w:val="26"/>
        </w:rPr>
      </w:pPr>
    </w:p>
    <w:p w:rsidR="001234C6" w:rsidRDefault="001234C6">
      <w:pPr>
        <w:pStyle w:val="BodyText"/>
        <w:spacing w:before="2"/>
      </w:pPr>
    </w:p>
    <w:p w:rsidR="001234C6" w:rsidRDefault="003E0A88">
      <w:pPr>
        <w:pStyle w:val="Heading4"/>
        <w:spacing w:before="1"/>
      </w:pPr>
      <w:r>
        <w:t>REFERENCES</w:t>
      </w:r>
    </w:p>
    <w:p w:rsidR="001234C6" w:rsidRDefault="001234C6">
      <w:pPr>
        <w:sectPr w:rsidR="001234C6">
          <w:pgSz w:w="11910" w:h="16840"/>
          <w:pgMar w:top="1320" w:right="1040" w:bottom="1180" w:left="1560" w:header="0" w:footer="992" w:gutter="0"/>
          <w:cols w:space="720"/>
        </w:sectPr>
      </w:pPr>
    </w:p>
    <w:p w:rsidR="001234C6" w:rsidRDefault="003E0A88">
      <w:pPr>
        <w:pStyle w:val="ListParagraph"/>
        <w:numPr>
          <w:ilvl w:val="0"/>
          <w:numId w:val="28"/>
        </w:numPr>
        <w:tabs>
          <w:tab w:val="left" w:pos="534"/>
        </w:tabs>
        <w:spacing w:before="74"/>
        <w:rPr>
          <w:sz w:val="24"/>
        </w:rPr>
      </w:pPr>
      <w:r>
        <w:rPr>
          <w:sz w:val="24"/>
        </w:rPr>
        <w:t>Cell Biology, Smith and</w:t>
      </w:r>
      <w:r>
        <w:rPr>
          <w:spacing w:val="3"/>
          <w:sz w:val="24"/>
        </w:rPr>
        <w:t xml:space="preserve"> </w:t>
      </w:r>
      <w:r>
        <w:rPr>
          <w:sz w:val="24"/>
        </w:rPr>
        <w:t>Woo</w:t>
      </w:r>
      <w:r>
        <w:rPr>
          <w:sz w:val="24"/>
        </w:rPr>
        <w:t>d</w:t>
      </w:r>
    </w:p>
    <w:p w:rsidR="001234C6" w:rsidRDefault="003E0A88">
      <w:pPr>
        <w:pStyle w:val="ListParagraph"/>
        <w:numPr>
          <w:ilvl w:val="0"/>
          <w:numId w:val="28"/>
        </w:numPr>
        <w:tabs>
          <w:tab w:val="left" w:pos="534"/>
        </w:tabs>
        <w:spacing w:before="136"/>
        <w:rPr>
          <w:sz w:val="24"/>
        </w:rPr>
      </w:pPr>
      <w:r>
        <w:rPr>
          <w:sz w:val="24"/>
        </w:rPr>
        <w:t>Cell and Molecular Biology by Gerald Karp, Academic</w:t>
      </w:r>
      <w:r>
        <w:rPr>
          <w:spacing w:val="-2"/>
          <w:sz w:val="24"/>
        </w:rPr>
        <w:t xml:space="preserve"> </w:t>
      </w:r>
      <w:r>
        <w:rPr>
          <w:sz w:val="24"/>
        </w:rPr>
        <w:t>Press</w:t>
      </w:r>
    </w:p>
    <w:p w:rsidR="001234C6" w:rsidRDefault="003E0A88">
      <w:pPr>
        <w:pStyle w:val="ListParagraph"/>
        <w:numPr>
          <w:ilvl w:val="0"/>
          <w:numId w:val="28"/>
        </w:numPr>
        <w:tabs>
          <w:tab w:val="left" w:pos="534"/>
        </w:tabs>
        <w:spacing w:before="138"/>
        <w:rPr>
          <w:sz w:val="24"/>
        </w:rPr>
      </w:pPr>
      <w:r>
        <w:rPr>
          <w:sz w:val="24"/>
        </w:rPr>
        <w:t>Cell and Molecular Biology by</w:t>
      </w:r>
      <w:r>
        <w:rPr>
          <w:spacing w:val="-15"/>
          <w:sz w:val="24"/>
        </w:rPr>
        <w:t xml:space="preserve"> </w:t>
      </w:r>
      <w:r>
        <w:rPr>
          <w:sz w:val="24"/>
        </w:rPr>
        <w:t>Cooper</w:t>
      </w:r>
    </w:p>
    <w:p w:rsidR="001234C6" w:rsidRDefault="003E0A88">
      <w:pPr>
        <w:pStyle w:val="ListParagraph"/>
        <w:numPr>
          <w:ilvl w:val="0"/>
          <w:numId w:val="28"/>
        </w:numPr>
        <w:tabs>
          <w:tab w:val="left" w:pos="534"/>
        </w:tabs>
        <w:spacing w:before="142"/>
        <w:rPr>
          <w:sz w:val="24"/>
        </w:rPr>
      </w:pPr>
      <w:r>
        <w:rPr>
          <w:sz w:val="24"/>
        </w:rPr>
        <w:t>Biology of Cancer by Robert</w:t>
      </w:r>
      <w:r>
        <w:rPr>
          <w:spacing w:val="-22"/>
          <w:sz w:val="24"/>
        </w:rPr>
        <w:t xml:space="preserve"> </w:t>
      </w:r>
      <w:r>
        <w:rPr>
          <w:sz w:val="24"/>
        </w:rPr>
        <w:t>Weinberg</w:t>
      </w:r>
    </w:p>
    <w:p w:rsidR="001234C6" w:rsidRDefault="001234C6">
      <w:pPr>
        <w:pStyle w:val="BodyText"/>
        <w:rPr>
          <w:sz w:val="26"/>
        </w:rPr>
      </w:pPr>
    </w:p>
    <w:p w:rsidR="001234C6" w:rsidRDefault="001234C6">
      <w:pPr>
        <w:pStyle w:val="BodyText"/>
        <w:rPr>
          <w:sz w:val="26"/>
        </w:rPr>
      </w:pPr>
    </w:p>
    <w:p w:rsidR="001234C6" w:rsidRDefault="001234C6">
      <w:pPr>
        <w:pStyle w:val="BodyText"/>
        <w:rPr>
          <w:sz w:val="26"/>
        </w:rPr>
      </w:pPr>
    </w:p>
    <w:p w:rsidR="001234C6" w:rsidRDefault="001234C6">
      <w:pPr>
        <w:pStyle w:val="BodyText"/>
        <w:rPr>
          <w:sz w:val="26"/>
        </w:rPr>
      </w:pPr>
    </w:p>
    <w:p w:rsidR="001234C6" w:rsidRDefault="001234C6">
      <w:pPr>
        <w:pStyle w:val="BodyText"/>
        <w:rPr>
          <w:sz w:val="26"/>
        </w:rPr>
      </w:pPr>
    </w:p>
    <w:p w:rsidR="001234C6" w:rsidRDefault="001234C6">
      <w:pPr>
        <w:pStyle w:val="BodyText"/>
        <w:rPr>
          <w:sz w:val="31"/>
        </w:rPr>
      </w:pPr>
    </w:p>
    <w:p w:rsidR="001234C6" w:rsidRDefault="003E0A88">
      <w:pPr>
        <w:pStyle w:val="Heading3"/>
        <w:spacing w:before="0"/>
        <w:ind w:right="1279"/>
        <w:rPr>
          <w:u w:val="none"/>
        </w:rPr>
      </w:pPr>
      <w:r>
        <w:rPr>
          <w:u w:val="thick"/>
        </w:rPr>
        <w:t>MG030105</w:t>
      </w:r>
      <w:r>
        <w:rPr>
          <w:u w:val="none"/>
        </w:rPr>
        <w:t xml:space="preserve"> - </w:t>
      </w:r>
      <w:r>
        <w:rPr>
          <w:u w:val="thick"/>
        </w:rPr>
        <w:t>LABORATORY COURSE -I</w:t>
      </w:r>
    </w:p>
    <w:p w:rsidR="001234C6" w:rsidRDefault="001234C6">
      <w:pPr>
        <w:pStyle w:val="BodyText"/>
        <w:rPr>
          <w:b/>
          <w:sz w:val="20"/>
        </w:rPr>
      </w:pPr>
    </w:p>
    <w:p w:rsidR="001234C6" w:rsidRDefault="001234C6">
      <w:pPr>
        <w:pStyle w:val="BodyText"/>
        <w:spacing w:before="9"/>
        <w:rPr>
          <w:b/>
          <w:sz w:val="21"/>
        </w:rPr>
      </w:pPr>
    </w:p>
    <w:p w:rsidR="001234C6" w:rsidRDefault="003E0A88">
      <w:pPr>
        <w:pStyle w:val="Heading4"/>
        <w:tabs>
          <w:tab w:val="left" w:pos="8029"/>
        </w:tabs>
        <w:spacing w:before="90"/>
      </w:pPr>
      <w:r>
        <w:t>Number of</w:t>
      </w:r>
      <w:r>
        <w:rPr>
          <w:spacing w:val="-7"/>
        </w:rPr>
        <w:t xml:space="preserve"> </w:t>
      </w:r>
      <w:r>
        <w:t>Hours/Week:</w:t>
      </w:r>
      <w:r>
        <w:rPr>
          <w:spacing w:val="5"/>
        </w:rPr>
        <w:t xml:space="preserve"> </w:t>
      </w:r>
      <w:r>
        <w:t>10</w:t>
      </w:r>
      <w:r>
        <w:tab/>
        <w:t>Credits</w:t>
      </w:r>
      <w:r>
        <w:rPr>
          <w:spacing w:val="-1"/>
        </w:rPr>
        <w:t xml:space="preserve"> </w:t>
      </w:r>
      <w:r>
        <w:t>4</w:t>
      </w:r>
    </w:p>
    <w:p w:rsidR="001234C6" w:rsidRDefault="001234C6">
      <w:pPr>
        <w:pStyle w:val="BodyText"/>
        <w:spacing w:before="3"/>
        <w:rPr>
          <w:b/>
          <w:sz w:val="25"/>
        </w:rPr>
      </w:pPr>
    </w:p>
    <w:p w:rsidR="001234C6" w:rsidRDefault="003E0A88">
      <w:pPr>
        <w:ind w:left="106"/>
        <w:rPr>
          <w:b/>
          <w:sz w:val="24"/>
        </w:rPr>
      </w:pPr>
      <w:r>
        <w:rPr>
          <w:b/>
          <w:sz w:val="24"/>
          <w:u w:val="thick"/>
        </w:rPr>
        <w:t>Course Outcome</w:t>
      </w:r>
    </w:p>
    <w:p w:rsidR="001234C6" w:rsidRDefault="001234C6">
      <w:pPr>
        <w:pStyle w:val="BodyText"/>
        <w:spacing w:before="9"/>
        <w:rPr>
          <w:b/>
        </w:rPr>
      </w:pPr>
    </w:p>
    <w:p w:rsidR="001234C6" w:rsidRDefault="003E0A88">
      <w:pPr>
        <w:spacing w:before="91"/>
        <w:ind w:left="106"/>
      </w:pPr>
      <w:r>
        <w:t>By attending the course, the students will be able</w:t>
      </w:r>
    </w:p>
    <w:p w:rsidR="001234C6" w:rsidRDefault="003E0A88">
      <w:pPr>
        <w:pStyle w:val="ListParagraph"/>
        <w:numPr>
          <w:ilvl w:val="1"/>
          <w:numId w:val="28"/>
        </w:numPr>
        <w:tabs>
          <w:tab w:val="left" w:pos="826"/>
          <w:tab w:val="left" w:pos="827"/>
        </w:tabs>
        <w:spacing w:before="197"/>
        <w:ind w:hanging="361"/>
      </w:pPr>
      <w:r>
        <w:t>To prepare molar, normal and percentage</w:t>
      </w:r>
      <w:r>
        <w:rPr>
          <w:spacing w:val="-10"/>
        </w:rPr>
        <w:t xml:space="preserve"> </w:t>
      </w:r>
      <w:r>
        <w:t>solutions</w:t>
      </w:r>
    </w:p>
    <w:p w:rsidR="001234C6" w:rsidRDefault="003E0A88">
      <w:pPr>
        <w:pStyle w:val="ListParagraph"/>
        <w:numPr>
          <w:ilvl w:val="1"/>
          <w:numId w:val="28"/>
        </w:numPr>
        <w:tabs>
          <w:tab w:val="left" w:pos="826"/>
          <w:tab w:val="left" w:pos="827"/>
        </w:tabs>
        <w:spacing w:before="38"/>
        <w:ind w:hanging="361"/>
      </w:pPr>
      <w:r>
        <w:t>To identify unknown samples by systematic</w:t>
      </w:r>
      <w:r>
        <w:rPr>
          <w:spacing w:val="-12"/>
        </w:rPr>
        <w:t xml:space="preserve"> </w:t>
      </w:r>
      <w:r>
        <w:t>analysis</w:t>
      </w:r>
    </w:p>
    <w:p w:rsidR="001234C6" w:rsidRDefault="003E0A88">
      <w:pPr>
        <w:pStyle w:val="ListParagraph"/>
        <w:numPr>
          <w:ilvl w:val="1"/>
          <w:numId w:val="28"/>
        </w:numPr>
        <w:tabs>
          <w:tab w:val="left" w:pos="826"/>
          <w:tab w:val="left" w:pos="827"/>
        </w:tabs>
        <w:spacing w:before="38"/>
        <w:ind w:hanging="361"/>
      </w:pPr>
      <w:r>
        <w:t>To quantify samples, present in solutions by selecting appropriate</w:t>
      </w:r>
      <w:r>
        <w:rPr>
          <w:spacing w:val="-15"/>
        </w:rPr>
        <w:t xml:space="preserve"> </w:t>
      </w:r>
      <w:r>
        <w:t>methods</w:t>
      </w:r>
    </w:p>
    <w:p w:rsidR="001234C6" w:rsidRDefault="003E0A88">
      <w:pPr>
        <w:pStyle w:val="ListParagraph"/>
        <w:numPr>
          <w:ilvl w:val="1"/>
          <w:numId w:val="28"/>
        </w:numPr>
        <w:tabs>
          <w:tab w:val="left" w:pos="826"/>
          <w:tab w:val="left" w:pos="827"/>
        </w:tabs>
        <w:spacing w:before="37"/>
        <w:ind w:hanging="361"/>
      </w:pPr>
      <w:r>
        <w:t xml:space="preserve">To isolate and identify samples present in a </w:t>
      </w:r>
      <w:r>
        <w:rPr>
          <w:spacing w:val="-3"/>
        </w:rPr>
        <w:t xml:space="preserve">mixture, </w:t>
      </w:r>
      <w:r>
        <w:t>by various separation techniques</w:t>
      </w:r>
    </w:p>
    <w:p w:rsidR="001234C6" w:rsidRDefault="003E0A88">
      <w:pPr>
        <w:pStyle w:val="ListParagraph"/>
        <w:numPr>
          <w:ilvl w:val="1"/>
          <w:numId w:val="28"/>
        </w:numPr>
        <w:tabs>
          <w:tab w:val="left" w:pos="826"/>
          <w:tab w:val="left" w:pos="827"/>
        </w:tabs>
        <w:spacing w:before="38"/>
        <w:ind w:hanging="361"/>
      </w:pPr>
      <w:r>
        <w:t xml:space="preserve">To retrieve data </w:t>
      </w:r>
      <w:r>
        <w:rPr>
          <w:spacing w:val="-3"/>
        </w:rPr>
        <w:t xml:space="preserve">and/or </w:t>
      </w:r>
      <w:r>
        <w:t>information present in</w:t>
      </w:r>
      <w:r>
        <w:rPr>
          <w:spacing w:val="5"/>
        </w:rPr>
        <w:t xml:space="preserve"> </w:t>
      </w:r>
      <w:r>
        <w:t>databanks</w:t>
      </w:r>
    </w:p>
    <w:p w:rsidR="001234C6" w:rsidRDefault="001234C6">
      <w:pPr>
        <w:pStyle w:val="BodyText"/>
        <w:rPr>
          <w:sz w:val="26"/>
        </w:rPr>
      </w:pPr>
    </w:p>
    <w:p w:rsidR="001234C6" w:rsidRDefault="003E0A88">
      <w:pPr>
        <w:pStyle w:val="Heading4"/>
        <w:numPr>
          <w:ilvl w:val="0"/>
          <w:numId w:val="27"/>
        </w:numPr>
        <w:tabs>
          <w:tab w:val="left" w:pos="826"/>
          <w:tab w:val="left" w:pos="827"/>
        </w:tabs>
        <w:spacing w:before="154"/>
      </w:pPr>
      <w:r>
        <w:t>Preparation of</w:t>
      </w:r>
      <w:r>
        <w:rPr>
          <w:spacing w:val="1"/>
        </w:rPr>
        <w:t xml:space="preserve"> </w:t>
      </w:r>
      <w:r>
        <w:t>Solutions:</w:t>
      </w:r>
    </w:p>
    <w:p w:rsidR="001234C6" w:rsidRDefault="003E0A88">
      <w:pPr>
        <w:pStyle w:val="ListParagraph"/>
        <w:numPr>
          <w:ilvl w:val="0"/>
          <w:numId w:val="26"/>
        </w:numPr>
        <w:tabs>
          <w:tab w:val="left" w:pos="826"/>
          <w:tab w:val="left" w:pos="827"/>
        </w:tabs>
        <w:spacing w:before="134"/>
        <w:ind w:left="826"/>
        <w:rPr>
          <w:rFonts w:ascii="Symbol" w:hAnsi="Symbol"/>
          <w:sz w:val="24"/>
        </w:rPr>
      </w:pPr>
      <w:r>
        <w:rPr>
          <w:sz w:val="24"/>
        </w:rPr>
        <w:t>Percentage solutions,</w:t>
      </w:r>
    </w:p>
    <w:p w:rsidR="001234C6" w:rsidRDefault="003E0A88">
      <w:pPr>
        <w:pStyle w:val="ListParagraph"/>
        <w:numPr>
          <w:ilvl w:val="0"/>
          <w:numId w:val="26"/>
        </w:numPr>
        <w:tabs>
          <w:tab w:val="left" w:pos="826"/>
          <w:tab w:val="left" w:pos="827"/>
        </w:tabs>
        <w:spacing w:before="138"/>
        <w:ind w:left="826"/>
        <w:rPr>
          <w:rFonts w:ascii="Symbol" w:hAnsi="Symbol"/>
          <w:sz w:val="24"/>
        </w:rPr>
      </w:pPr>
      <w:r>
        <w:rPr>
          <w:sz w:val="24"/>
        </w:rPr>
        <w:t>Molar</w:t>
      </w:r>
      <w:r>
        <w:rPr>
          <w:spacing w:val="2"/>
          <w:sz w:val="24"/>
        </w:rPr>
        <w:t xml:space="preserve"> </w:t>
      </w:r>
      <w:r>
        <w:rPr>
          <w:sz w:val="24"/>
        </w:rPr>
        <w:t>solutions,</w:t>
      </w:r>
    </w:p>
    <w:p w:rsidR="001234C6" w:rsidRDefault="003E0A88">
      <w:pPr>
        <w:pStyle w:val="ListParagraph"/>
        <w:numPr>
          <w:ilvl w:val="0"/>
          <w:numId w:val="26"/>
        </w:numPr>
        <w:tabs>
          <w:tab w:val="left" w:pos="826"/>
          <w:tab w:val="left" w:pos="827"/>
        </w:tabs>
        <w:spacing w:before="138"/>
        <w:ind w:left="826"/>
        <w:rPr>
          <w:rFonts w:ascii="Symbol" w:hAnsi="Symbol"/>
          <w:sz w:val="24"/>
        </w:rPr>
      </w:pPr>
      <w:r>
        <w:rPr>
          <w:sz w:val="24"/>
        </w:rPr>
        <w:t>Normal</w:t>
      </w:r>
      <w:r>
        <w:rPr>
          <w:spacing w:val="-4"/>
          <w:sz w:val="24"/>
        </w:rPr>
        <w:t xml:space="preserve"> </w:t>
      </w:r>
      <w:r>
        <w:rPr>
          <w:sz w:val="24"/>
        </w:rPr>
        <w:t>solutions</w:t>
      </w:r>
    </w:p>
    <w:p w:rsidR="001234C6" w:rsidRDefault="003E0A88">
      <w:pPr>
        <w:pStyle w:val="ListParagraph"/>
        <w:numPr>
          <w:ilvl w:val="0"/>
          <w:numId w:val="26"/>
        </w:numPr>
        <w:tabs>
          <w:tab w:val="left" w:pos="826"/>
          <w:tab w:val="left" w:pos="827"/>
        </w:tabs>
        <w:spacing w:before="139"/>
        <w:ind w:left="826"/>
        <w:rPr>
          <w:rFonts w:ascii="Symbol" w:hAnsi="Symbol"/>
          <w:sz w:val="24"/>
        </w:rPr>
      </w:pPr>
      <w:r>
        <w:rPr>
          <w:sz w:val="24"/>
        </w:rPr>
        <w:t>Dilution of Stock</w:t>
      </w:r>
      <w:r>
        <w:rPr>
          <w:spacing w:val="-8"/>
          <w:sz w:val="24"/>
        </w:rPr>
        <w:t xml:space="preserve"> </w:t>
      </w:r>
      <w:r>
        <w:rPr>
          <w:sz w:val="24"/>
        </w:rPr>
        <w:t>solutions</w:t>
      </w:r>
    </w:p>
    <w:p w:rsidR="001234C6" w:rsidRDefault="003E0A88">
      <w:pPr>
        <w:pStyle w:val="Heading4"/>
        <w:numPr>
          <w:ilvl w:val="0"/>
          <w:numId w:val="27"/>
        </w:numPr>
        <w:tabs>
          <w:tab w:val="left" w:pos="826"/>
          <w:tab w:val="left" w:pos="827"/>
        </w:tabs>
        <w:spacing w:before="140"/>
      </w:pPr>
      <w:r>
        <w:t>S</w:t>
      </w:r>
      <w:r>
        <w:t>pectrophotometric experiments:</w:t>
      </w:r>
    </w:p>
    <w:p w:rsidR="001234C6" w:rsidRDefault="003E0A88">
      <w:pPr>
        <w:pStyle w:val="ListParagraph"/>
        <w:numPr>
          <w:ilvl w:val="0"/>
          <w:numId w:val="26"/>
        </w:numPr>
        <w:tabs>
          <w:tab w:val="left" w:pos="826"/>
          <w:tab w:val="left" w:pos="827"/>
        </w:tabs>
        <w:spacing w:before="134"/>
        <w:ind w:left="826"/>
        <w:rPr>
          <w:rFonts w:ascii="Symbol" w:hAnsi="Symbol"/>
          <w:sz w:val="24"/>
        </w:rPr>
      </w:pPr>
      <w:r>
        <w:rPr>
          <w:sz w:val="24"/>
        </w:rPr>
        <w:t xml:space="preserve">Determination of UV-Visible spectrum </w:t>
      </w:r>
      <w:r>
        <w:rPr>
          <w:spacing w:val="4"/>
          <w:sz w:val="24"/>
        </w:rPr>
        <w:t>of</w:t>
      </w:r>
      <w:r>
        <w:rPr>
          <w:spacing w:val="-18"/>
          <w:sz w:val="24"/>
        </w:rPr>
        <w:t xml:space="preserve"> </w:t>
      </w:r>
      <w:r>
        <w:rPr>
          <w:sz w:val="24"/>
        </w:rPr>
        <w:t>compounds</w:t>
      </w:r>
    </w:p>
    <w:p w:rsidR="001234C6" w:rsidRDefault="003E0A88">
      <w:pPr>
        <w:pStyle w:val="ListParagraph"/>
        <w:numPr>
          <w:ilvl w:val="0"/>
          <w:numId w:val="26"/>
        </w:numPr>
        <w:tabs>
          <w:tab w:val="left" w:pos="826"/>
          <w:tab w:val="left" w:pos="827"/>
        </w:tabs>
        <w:spacing w:before="138"/>
        <w:ind w:left="826"/>
        <w:rPr>
          <w:rFonts w:ascii="Symbol" w:hAnsi="Symbol"/>
          <w:sz w:val="24"/>
        </w:rPr>
      </w:pPr>
      <w:r>
        <w:rPr>
          <w:sz w:val="24"/>
        </w:rPr>
        <w:t>Determination of Concentration of molecules from Molar Extinctioncoefficient</w:t>
      </w:r>
      <w:r>
        <w:rPr>
          <w:spacing w:val="-28"/>
          <w:sz w:val="24"/>
        </w:rPr>
        <w:t xml:space="preserve"> </w:t>
      </w:r>
      <w:r>
        <w:rPr>
          <w:sz w:val="24"/>
        </w:rPr>
        <w:t>values.</w:t>
      </w:r>
    </w:p>
    <w:p w:rsidR="001234C6" w:rsidRDefault="003E0A88">
      <w:pPr>
        <w:pStyle w:val="ListParagraph"/>
        <w:numPr>
          <w:ilvl w:val="0"/>
          <w:numId w:val="27"/>
        </w:numPr>
        <w:tabs>
          <w:tab w:val="left" w:pos="816"/>
          <w:tab w:val="left" w:pos="817"/>
        </w:tabs>
        <w:spacing w:before="137" w:line="360" w:lineRule="auto"/>
        <w:ind w:left="816" w:right="132" w:hanging="711"/>
        <w:rPr>
          <w:sz w:val="24"/>
        </w:rPr>
      </w:pPr>
      <w:r>
        <w:rPr>
          <w:b/>
          <w:sz w:val="24"/>
        </w:rPr>
        <w:t xml:space="preserve">Qualitative analysis of Carbohydrate mixtures </w:t>
      </w:r>
      <w:r>
        <w:rPr>
          <w:sz w:val="24"/>
        </w:rPr>
        <w:t xml:space="preserve">(a combination </w:t>
      </w:r>
      <w:r>
        <w:rPr>
          <w:spacing w:val="4"/>
          <w:sz w:val="24"/>
        </w:rPr>
        <w:t xml:space="preserve">of </w:t>
      </w:r>
      <w:r>
        <w:rPr>
          <w:sz w:val="24"/>
        </w:rPr>
        <w:t>polysaccharide, disaccharide and monosaccharide) following systematic</w:t>
      </w:r>
      <w:r>
        <w:rPr>
          <w:spacing w:val="10"/>
          <w:sz w:val="24"/>
        </w:rPr>
        <w:t xml:space="preserve"> </w:t>
      </w:r>
      <w:r>
        <w:rPr>
          <w:sz w:val="24"/>
        </w:rPr>
        <w:t>analysis.</w:t>
      </w:r>
    </w:p>
    <w:p w:rsidR="001234C6" w:rsidRDefault="003E0A88">
      <w:pPr>
        <w:pStyle w:val="Heading4"/>
        <w:numPr>
          <w:ilvl w:val="0"/>
          <w:numId w:val="27"/>
        </w:numPr>
        <w:tabs>
          <w:tab w:val="left" w:pos="826"/>
          <w:tab w:val="left" w:pos="827"/>
        </w:tabs>
        <w:spacing w:before="2"/>
      </w:pPr>
      <w:r>
        <w:t>Quantitative Analysis-Any</w:t>
      </w:r>
      <w:r>
        <w:rPr>
          <w:spacing w:val="2"/>
        </w:rPr>
        <w:t xml:space="preserve"> </w:t>
      </w:r>
      <w:r>
        <w:t>five</w:t>
      </w:r>
    </w:p>
    <w:p w:rsidR="001234C6" w:rsidRDefault="003E0A88">
      <w:pPr>
        <w:pStyle w:val="ListParagraph"/>
        <w:numPr>
          <w:ilvl w:val="0"/>
          <w:numId w:val="26"/>
        </w:numPr>
        <w:tabs>
          <w:tab w:val="left" w:pos="826"/>
          <w:tab w:val="left" w:pos="827"/>
        </w:tabs>
        <w:spacing w:before="134"/>
        <w:ind w:left="826"/>
        <w:rPr>
          <w:rFonts w:ascii="Symbol" w:hAnsi="Symbol"/>
          <w:sz w:val="24"/>
        </w:rPr>
      </w:pPr>
      <w:r>
        <w:rPr>
          <w:sz w:val="24"/>
        </w:rPr>
        <w:t>Quantitative estimation of reducing sugars by Dinitrosalicylic acid</w:t>
      </w:r>
      <w:r>
        <w:rPr>
          <w:spacing w:val="-11"/>
          <w:sz w:val="24"/>
        </w:rPr>
        <w:t xml:space="preserve"> </w:t>
      </w:r>
      <w:r>
        <w:rPr>
          <w:sz w:val="24"/>
        </w:rPr>
        <w:t>method</w:t>
      </w:r>
    </w:p>
    <w:p w:rsidR="001234C6" w:rsidRDefault="003E0A88">
      <w:pPr>
        <w:pStyle w:val="ListParagraph"/>
        <w:numPr>
          <w:ilvl w:val="0"/>
          <w:numId w:val="26"/>
        </w:numPr>
        <w:tabs>
          <w:tab w:val="left" w:pos="826"/>
          <w:tab w:val="left" w:pos="827"/>
        </w:tabs>
        <w:spacing w:before="139"/>
        <w:ind w:left="826"/>
        <w:rPr>
          <w:rFonts w:ascii="Symbol" w:hAnsi="Symbol"/>
          <w:sz w:val="24"/>
        </w:rPr>
      </w:pPr>
      <w:r>
        <w:rPr>
          <w:sz w:val="24"/>
        </w:rPr>
        <w:t>Quantitative estimation of glucose by Nelsons Somogi</w:t>
      </w:r>
      <w:r>
        <w:rPr>
          <w:spacing w:val="-19"/>
          <w:sz w:val="24"/>
        </w:rPr>
        <w:t xml:space="preserve"> </w:t>
      </w:r>
      <w:r>
        <w:rPr>
          <w:sz w:val="24"/>
        </w:rPr>
        <w:t>method</w:t>
      </w:r>
    </w:p>
    <w:p w:rsidR="001234C6" w:rsidRDefault="003E0A88">
      <w:pPr>
        <w:pStyle w:val="ListParagraph"/>
        <w:numPr>
          <w:ilvl w:val="0"/>
          <w:numId w:val="26"/>
        </w:numPr>
        <w:tabs>
          <w:tab w:val="left" w:pos="826"/>
          <w:tab w:val="left" w:pos="827"/>
        </w:tabs>
        <w:spacing w:before="138"/>
        <w:ind w:left="826"/>
        <w:rPr>
          <w:rFonts w:ascii="Symbol" w:hAnsi="Symbol"/>
          <w:sz w:val="24"/>
        </w:rPr>
      </w:pPr>
      <w:r>
        <w:rPr>
          <w:sz w:val="24"/>
        </w:rPr>
        <w:t>Quantitative estimation of glucose by orthotoluidine</w:t>
      </w:r>
      <w:r>
        <w:rPr>
          <w:spacing w:val="-5"/>
          <w:sz w:val="24"/>
        </w:rPr>
        <w:t xml:space="preserve"> </w:t>
      </w:r>
      <w:r>
        <w:rPr>
          <w:sz w:val="24"/>
        </w:rPr>
        <w:t>method</w:t>
      </w:r>
    </w:p>
    <w:p w:rsidR="001234C6" w:rsidRDefault="001234C6">
      <w:pPr>
        <w:rPr>
          <w:rFonts w:ascii="Symbol" w:hAnsi="Symbol"/>
          <w:sz w:val="24"/>
        </w:rPr>
        <w:sectPr w:rsidR="001234C6">
          <w:pgSz w:w="11910" w:h="16840"/>
          <w:pgMar w:top="1340" w:right="1040" w:bottom="1180" w:left="1560" w:header="0" w:footer="992" w:gutter="0"/>
          <w:cols w:space="720"/>
        </w:sectPr>
      </w:pPr>
    </w:p>
    <w:p w:rsidR="001234C6" w:rsidRDefault="003E0A88">
      <w:pPr>
        <w:pStyle w:val="ListParagraph"/>
        <w:numPr>
          <w:ilvl w:val="0"/>
          <w:numId w:val="26"/>
        </w:numPr>
        <w:tabs>
          <w:tab w:val="left" w:pos="826"/>
          <w:tab w:val="left" w:pos="827"/>
        </w:tabs>
        <w:spacing w:before="76"/>
        <w:ind w:left="826"/>
        <w:rPr>
          <w:rFonts w:ascii="Symbol" w:hAnsi="Symbol"/>
          <w:sz w:val="24"/>
        </w:rPr>
      </w:pPr>
      <w:r>
        <w:rPr>
          <w:sz w:val="24"/>
        </w:rPr>
        <w:t>Estimation of fructose by Roe and Papadopaulose</w:t>
      </w:r>
      <w:r>
        <w:rPr>
          <w:spacing w:val="-6"/>
          <w:sz w:val="24"/>
        </w:rPr>
        <w:t xml:space="preserve"> </w:t>
      </w:r>
      <w:r>
        <w:rPr>
          <w:sz w:val="24"/>
        </w:rPr>
        <w:t>method</w:t>
      </w:r>
    </w:p>
    <w:p w:rsidR="001234C6" w:rsidRDefault="003E0A88">
      <w:pPr>
        <w:pStyle w:val="ListParagraph"/>
        <w:numPr>
          <w:ilvl w:val="0"/>
          <w:numId w:val="26"/>
        </w:numPr>
        <w:tabs>
          <w:tab w:val="left" w:pos="826"/>
          <w:tab w:val="left" w:pos="827"/>
        </w:tabs>
        <w:spacing w:before="138"/>
        <w:ind w:left="826"/>
        <w:rPr>
          <w:rFonts w:ascii="Symbol" w:hAnsi="Symbol"/>
          <w:sz w:val="24"/>
        </w:rPr>
      </w:pPr>
      <w:r>
        <w:rPr>
          <w:sz w:val="24"/>
        </w:rPr>
        <w:t>Estimation xylose by orcinol</w:t>
      </w:r>
      <w:r>
        <w:rPr>
          <w:spacing w:val="-4"/>
          <w:sz w:val="24"/>
        </w:rPr>
        <w:t xml:space="preserve"> </w:t>
      </w:r>
      <w:r>
        <w:rPr>
          <w:sz w:val="24"/>
        </w:rPr>
        <w:t>method</w:t>
      </w:r>
    </w:p>
    <w:p w:rsidR="001234C6" w:rsidRDefault="003E0A88">
      <w:pPr>
        <w:pStyle w:val="ListParagraph"/>
        <w:numPr>
          <w:ilvl w:val="0"/>
          <w:numId w:val="26"/>
        </w:numPr>
        <w:tabs>
          <w:tab w:val="left" w:pos="826"/>
          <w:tab w:val="left" w:pos="827"/>
        </w:tabs>
        <w:spacing w:before="138"/>
        <w:ind w:left="826"/>
        <w:rPr>
          <w:rFonts w:ascii="Symbol" w:hAnsi="Symbol"/>
          <w:sz w:val="24"/>
        </w:rPr>
      </w:pPr>
      <w:r>
        <w:rPr>
          <w:sz w:val="24"/>
        </w:rPr>
        <w:t>Quantitative estimation of tyrosine by</w:t>
      </w:r>
      <w:r>
        <w:rPr>
          <w:spacing w:val="-12"/>
          <w:sz w:val="24"/>
        </w:rPr>
        <w:t xml:space="preserve"> </w:t>
      </w:r>
      <w:r>
        <w:rPr>
          <w:sz w:val="24"/>
        </w:rPr>
        <w:t>Folinsciocalteumethod</w:t>
      </w:r>
    </w:p>
    <w:p w:rsidR="001234C6" w:rsidRDefault="003E0A88">
      <w:pPr>
        <w:pStyle w:val="ListParagraph"/>
        <w:numPr>
          <w:ilvl w:val="0"/>
          <w:numId w:val="26"/>
        </w:numPr>
        <w:tabs>
          <w:tab w:val="left" w:pos="826"/>
          <w:tab w:val="left" w:pos="827"/>
        </w:tabs>
        <w:spacing w:before="133"/>
        <w:ind w:left="826"/>
        <w:rPr>
          <w:rFonts w:ascii="Symbol" w:hAnsi="Symbol"/>
          <w:sz w:val="24"/>
        </w:rPr>
      </w:pPr>
      <w:r>
        <w:rPr>
          <w:sz w:val="24"/>
        </w:rPr>
        <w:t xml:space="preserve">Estimation of Cholesterol </w:t>
      </w:r>
      <w:r>
        <w:rPr>
          <w:sz w:val="24"/>
        </w:rPr>
        <w:t>by Zak’s</w:t>
      </w:r>
      <w:r>
        <w:rPr>
          <w:spacing w:val="-16"/>
          <w:sz w:val="24"/>
        </w:rPr>
        <w:t xml:space="preserve"> </w:t>
      </w:r>
      <w:r>
        <w:rPr>
          <w:sz w:val="24"/>
        </w:rPr>
        <w:t>method</w:t>
      </w:r>
    </w:p>
    <w:p w:rsidR="001234C6" w:rsidRDefault="003E0A88">
      <w:pPr>
        <w:pStyle w:val="ListParagraph"/>
        <w:numPr>
          <w:ilvl w:val="0"/>
          <w:numId w:val="26"/>
        </w:numPr>
        <w:tabs>
          <w:tab w:val="left" w:pos="826"/>
          <w:tab w:val="left" w:pos="827"/>
        </w:tabs>
        <w:spacing w:before="138"/>
        <w:ind w:left="826"/>
        <w:rPr>
          <w:rFonts w:ascii="Symbol" w:hAnsi="Symbol"/>
          <w:sz w:val="24"/>
        </w:rPr>
      </w:pPr>
      <w:r>
        <w:rPr>
          <w:sz w:val="24"/>
        </w:rPr>
        <w:t>Estimation of protein by biuret</w:t>
      </w:r>
      <w:r>
        <w:rPr>
          <w:spacing w:val="-4"/>
          <w:sz w:val="24"/>
        </w:rPr>
        <w:t xml:space="preserve"> </w:t>
      </w:r>
      <w:r>
        <w:rPr>
          <w:sz w:val="24"/>
        </w:rPr>
        <w:t>method.</w:t>
      </w:r>
    </w:p>
    <w:p w:rsidR="001234C6" w:rsidRDefault="003E0A88">
      <w:pPr>
        <w:pStyle w:val="ListParagraph"/>
        <w:numPr>
          <w:ilvl w:val="0"/>
          <w:numId w:val="26"/>
        </w:numPr>
        <w:tabs>
          <w:tab w:val="left" w:pos="826"/>
          <w:tab w:val="left" w:pos="827"/>
        </w:tabs>
        <w:spacing w:before="138"/>
        <w:ind w:left="826"/>
        <w:rPr>
          <w:rFonts w:ascii="Symbol" w:hAnsi="Symbol"/>
          <w:sz w:val="24"/>
        </w:rPr>
      </w:pPr>
      <w:r>
        <w:rPr>
          <w:sz w:val="24"/>
        </w:rPr>
        <w:t>Estimation of protein by Lowry’s</w:t>
      </w:r>
      <w:r>
        <w:rPr>
          <w:spacing w:val="-9"/>
          <w:sz w:val="24"/>
        </w:rPr>
        <w:t xml:space="preserve"> </w:t>
      </w:r>
      <w:r>
        <w:rPr>
          <w:sz w:val="24"/>
        </w:rPr>
        <w:t>method</w:t>
      </w:r>
    </w:p>
    <w:p w:rsidR="001234C6" w:rsidRDefault="003E0A88">
      <w:pPr>
        <w:pStyle w:val="ListParagraph"/>
        <w:numPr>
          <w:ilvl w:val="0"/>
          <w:numId w:val="26"/>
        </w:numPr>
        <w:tabs>
          <w:tab w:val="left" w:pos="826"/>
          <w:tab w:val="left" w:pos="827"/>
        </w:tabs>
        <w:spacing w:before="139"/>
        <w:ind w:left="826"/>
        <w:rPr>
          <w:rFonts w:ascii="Symbol" w:hAnsi="Symbol"/>
          <w:sz w:val="24"/>
        </w:rPr>
      </w:pPr>
      <w:r>
        <w:rPr>
          <w:sz w:val="24"/>
        </w:rPr>
        <w:t>Estimation of albumin by BCG</w:t>
      </w:r>
      <w:r>
        <w:rPr>
          <w:spacing w:val="-6"/>
          <w:sz w:val="24"/>
        </w:rPr>
        <w:t xml:space="preserve"> </w:t>
      </w:r>
      <w:r>
        <w:rPr>
          <w:sz w:val="24"/>
        </w:rPr>
        <w:t>method</w:t>
      </w:r>
    </w:p>
    <w:p w:rsidR="001234C6" w:rsidRDefault="003E0A88">
      <w:pPr>
        <w:pStyle w:val="ListParagraph"/>
        <w:numPr>
          <w:ilvl w:val="0"/>
          <w:numId w:val="26"/>
        </w:numPr>
        <w:tabs>
          <w:tab w:val="left" w:pos="826"/>
          <w:tab w:val="left" w:pos="827"/>
        </w:tabs>
        <w:spacing w:before="138"/>
        <w:ind w:left="826"/>
        <w:rPr>
          <w:rFonts w:ascii="Symbol" w:hAnsi="Symbol"/>
          <w:sz w:val="24"/>
        </w:rPr>
      </w:pPr>
      <w:r>
        <w:rPr>
          <w:sz w:val="24"/>
        </w:rPr>
        <w:t>Quantitative estimation of Methionine by Nitroprusside</w:t>
      </w:r>
      <w:r>
        <w:rPr>
          <w:spacing w:val="-2"/>
          <w:sz w:val="24"/>
        </w:rPr>
        <w:t xml:space="preserve"> </w:t>
      </w:r>
      <w:r>
        <w:rPr>
          <w:sz w:val="24"/>
        </w:rPr>
        <w:t>method</w:t>
      </w:r>
    </w:p>
    <w:p w:rsidR="001234C6" w:rsidRDefault="003E0A88">
      <w:pPr>
        <w:pStyle w:val="ListParagraph"/>
        <w:numPr>
          <w:ilvl w:val="0"/>
          <w:numId w:val="26"/>
        </w:numPr>
        <w:tabs>
          <w:tab w:val="left" w:pos="826"/>
          <w:tab w:val="left" w:pos="827"/>
        </w:tabs>
        <w:spacing w:before="138"/>
        <w:ind w:left="826"/>
        <w:rPr>
          <w:rFonts w:ascii="Symbol" w:hAnsi="Symbol"/>
          <w:sz w:val="24"/>
        </w:rPr>
      </w:pPr>
      <w:r>
        <w:rPr>
          <w:sz w:val="24"/>
        </w:rPr>
        <w:t>Estimation of total aminoacids by Ninhydrin</w:t>
      </w:r>
      <w:r>
        <w:rPr>
          <w:spacing w:val="-19"/>
          <w:sz w:val="24"/>
        </w:rPr>
        <w:t xml:space="preserve"> </w:t>
      </w:r>
      <w:r>
        <w:rPr>
          <w:sz w:val="24"/>
        </w:rPr>
        <w:t>method</w:t>
      </w:r>
    </w:p>
    <w:p w:rsidR="001234C6" w:rsidRDefault="003E0A88">
      <w:pPr>
        <w:pStyle w:val="Heading4"/>
        <w:numPr>
          <w:ilvl w:val="0"/>
          <w:numId w:val="27"/>
        </w:numPr>
        <w:tabs>
          <w:tab w:val="left" w:pos="826"/>
          <w:tab w:val="left" w:pos="827"/>
        </w:tabs>
        <w:spacing w:before="136"/>
      </w:pPr>
      <w:r>
        <w:t>Chromatogra</w:t>
      </w:r>
      <w:r>
        <w:t>phic techniques</w:t>
      </w:r>
    </w:p>
    <w:p w:rsidR="001234C6" w:rsidRDefault="003E0A88">
      <w:pPr>
        <w:pStyle w:val="ListParagraph"/>
        <w:numPr>
          <w:ilvl w:val="0"/>
          <w:numId w:val="26"/>
        </w:numPr>
        <w:tabs>
          <w:tab w:val="left" w:pos="826"/>
          <w:tab w:val="left" w:pos="827"/>
        </w:tabs>
        <w:spacing w:before="139"/>
        <w:ind w:left="826"/>
        <w:rPr>
          <w:rFonts w:ascii="Symbol" w:hAnsi="Symbol"/>
          <w:sz w:val="24"/>
        </w:rPr>
      </w:pPr>
      <w:r>
        <w:rPr>
          <w:sz w:val="24"/>
        </w:rPr>
        <w:t xml:space="preserve">Separation of </w:t>
      </w:r>
      <w:r>
        <w:rPr>
          <w:spacing w:val="-3"/>
          <w:sz w:val="24"/>
        </w:rPr>
        <w:t xml:space="preserve">amino </w:t>
      </w:r>
      <w:r>
        <w:rPr>
          <w:sz w:val="24"/>
        </w:rPr>
        <w:t>acids by Paper chromatography(Descending or</w:t>
      </w:r>
      <w:r>
        <w:rPr>
          <w:spacing w:val="-6"/>
          <w:sz w:val="24"/>
        </w:rPr>
        <w:t xml:space="preserve"> </w:t>
      </w:r>
      <w:r>
        <w:rPr>
          <w:sz w:val="24"/>
        </w:rPr>
        <w:t>Ascending)</w:t>
      </w:r>
    </w:p>
    <w:p w:rsidR="001234C6" w:rsidRDefault="003E0A88">
      <w:pPr>
        <w:pStyle w:val="ListParagraph"/>
        <w:numPr>
          <w:ilvl w:val="0"/>
          <w:numId w:val="26"/>
        </w:numPr>
        <w:tabs>
          <w:tab w:val="left" w:pos="826"/>
          <w:tab w:val="left" w:pos="827"/>
        </w:tabs>
        <w:spacing w:before="138"/>
        <w:ind w:left="826"/>
        <w:rPr>
          <w:rFonts w:ascii="Symbol" w:hAnsi="Symbol"/>
          <w:sz w:val="24"/>
        </w:rPr>
      </w:pPr>
      <w:r>
        <w:rPr>
          <w:sz w:val="24"/>
        </w:rPr>
        <w:t>Separation of Plant pigments/lipids/sugars by Thin layer</w:t>
      </w:r>
      <w:r>
        <w:rPr>
          <w:spacing w:val="2"/>
          <w:sz w:val="24"/>
        </w:rPr>
        <w:t xml:space="preserve"> </w:t>
      </w:r>
      <w:r>
        <w:rPr>
          <w:sz w:val="24"/>
        </w:rPr>
        <w:t>chromatography</w:t>
      </w:r>
    </w:p>
    <w:p w:rsidR="001234C6" w:rsidRDefault="003E0A88">
      <w:pPr>
        <w:pStyle w:val="ListParagraph"/>
        <w:numPr>
          <w:ilvl w:val="0"/>
          <w:numId w:val="26"/>
        </w:numPr>
        <w:tabs>
          <w:tab w:val="left" w:pos="826"/>
          <w:tab w:val="left" w:pos="827"/>
        </w:tabs>
        <w:spacing w:before="133"/>
        <w:ind w:left="826"/>
        <w:rPr>
          <w:rFonts w:ascii="Symbol" w:hAnsi="Symbol"/>
          <w:sz w:val="24"/>
        </w:rPr>
      </w:pPr>
      <w:r>
        <w:rPr>
          <w:sz w:val="24"/>
        </w:rPr>
        <w:t>Separation of any biomolecule by column</w:t>
      </w:r>
      <w:r>
        <w:rPr>
          <w:spacing w:val="-13"/>
          <w:sz w:val="24"/>
        </w:rPr>
        <w:t xml:space="preserve"> </w:t>
      </w:r>
      <w:r>
        <w:rPr>
          <w:sz w:val="24"/>
        </w:rPr>
        <w:t>chromatography</w:t>
      </w:r>
    </w:p>
    <w:p w:rsidR="001234C6" w:rsidRDefault="003E0A88">
      <w:pPr>
        <w:pStyle w:val="Heading4"/>
        <w:numPr>
          <w:ilvl w:val="0"/>
          <w:numId w:val="27"/>
        </w:numPr>
        <w:tabs>
          <w:tab w:val="left" w:pos="826"/>
          <w:tab w:val="left" w:pos="827"/>
        </w:tabs>
        <w:spacing w:before="141"/>
      </w:pPr>
      <w:r>
        <w:t>Demonstration of stages of mitosis, meiosis and counting chromosome</w:t>
      </w:r>
      <w:r>
        <w:rPr>
          <w:spacing w:val="-19"/>
        </w:rPr>
        <w:t xml:space="preserve"> </w:t>
      </w:r>
      <w:r>
        <w:t>numbers</w:t>
      </w:r>
    </w:p>
    <w:p w:rsidR="001234C6" w:rsidRDefault="003E0A88">
      <w:pPr>
        <w:pStyle w:val="ListParagraph"/>
        <w:numPr>
          <w:ilvl w:val="0"/>
          <w:numId w:val="27"/>
        </w:numPr>
        <w:tabs>
          <w:tab w:val="left" w:pos="826"/>
          <w:tab w:val="left" w:pos="827"/>
        </w:tabs>
        <w:spacing w:before="137"/>
        <w:rPr>
          <w:b/>
          <w:sz w:val="24"/>
        </w:rPr>
      </w:pPr>
      <w:r>
        <w:rPr>
          <w:b/>
          <w:sz w:val="24"/>
        </w:rPr>
        <w:t>Bioinformatics</w:t>
      </w:r>
    </w:p>
    <w:p w:rsidR="001234C6" w:rsidRDefault="003E0A88">
      <w:pPr>
        <w:pStyle w:val="ListParagraph"/>
        <w:numPr>
          <w:ilvl w:val="0"/>
          <w:numId w:val="26"/>
        </w:numPr>
        <w:tabs>
          <w:tab w:val="left" w:pos="826"/>
          <w:tab w:val="left" w:pos="827"/>
        </w:tabs>
        <w:spacing w:before="139"/>
        <w:ind w:left="826"/>
        <w:rPr>
          <w:rFonts w:ascii="Symbol" w:hAnsi="Symbol"/>
          <w:sz w:val="24"/>
        </w:rPr>
      </w:pPr>
      <w:r>
        <w:rPr>
          <w:sz w:val="24"/>
        </w:rPr>
        <w:t xml:space="preserve">Familiarizing with the different data </w:t>
      </w:r>
      <w:r>
        <w:rPr>
          <w:spacing w:val="-3"/>
          <w:sz w:val="24"/>
        </w:rPr>
        <w:t xml:space="preserve">bank </w:t>
      </w:r>
      <w:r>
        <w:rPr>
          <w:sz w:val="24"/>
        </w:rPr>
        <w:t xml:space="preserve">mentioned </w:t>
      </w:r>
      <w:r>
        <w:rPr>
          <w:spacing w:val="-3"/>
          <w:sz w:val="24"/>
        </w:rPr>
        <w:t xml:space="preserve">in </w:t>
      </w:r>
      <w:r>
        <w:rPr>
          <w:sz w:val="24"/>
        </w:rPr>
        <w:t>the</w:t>
      </w:r>
      <w:r>
        <w:rPr>
          <w:spacing w:val="16"/>
          <w:sz w:val="24"/>
        </w:rPr>
        <w:t xml:space="preserve"> </w:t>
      </w:r>
      <w:r>
        <w:rPr>
          <w:sz w:val="24"/>
        </w:rPr>
        <w:t>syllabus.</w:t>
      </w:r>
    </w:p>
    <w:p w:rsidR="001234C6" w:rsidRDefault="003E0A88">
      <w:pPr>
        <w:pStyle w:val="ListParagraph"/>
        <w:numPr>
          <w:ilvl w:val="0"/>
          <w:numId w:val="26"/>
        </w:numPr>
        <w:tabs>
          <w:tab w:val="left" w:pos="826"/>
          <w:tab w:val="left" w:pos="827"/>
        </w:tabs>
        <w:spacing w:before="138"/>
        <w:ind w:left="826"/>
        <w:rPr>
          <w:rFonts w:ascii="Symbol" w:hAnsi="Symbol"/>
          <w:sz w:val="24"/>
        </w:rPr>
      </w:pPr>
      <w:r>
        <w:rPr>
          <w:sz w:val="24"/>
        </w:rPr>
        <w:t xml:space="preserve">Retrieve a document reporting recent work on a genomic analysis </w:t>
      </w:r>
      <w:r>
        <w:rPr>
          <w:spacing w:val="4"/>
          <w:sz w:val="24"/>
        </w:rPr>
        <w:t xml:space="preserve">of </w:t>
      </w:r>
      <w:r>
        <w:rPr>
          <w:sz w:val="24"/>
        </w:rPr>
        <w:t>human</w:t>
      </w:r>
      <w:r>
        <w:rPr>
          <w:spacing w:val="-33"/>
          <w:sz w:val="24"/>
        </w:rPr>
        <w:t xml:space="preserve"> </w:t>
      </w:r>
      <w:r>
        <w:rPr>
          <w:sz w:val="24"/>
        </w:rPr>
        <w:t>disease.</w:t>
      </w:r>
    </w:p>
    <w:p w:rsidR="001234C6" w:rsidRDefault="003E0A88">
      <w:pPr>
        <w:pStyle w:val="ListParagraph"/>
        <w:numPr>
          <w:ilvl w:val="0"/>
          <w:numId w:val="26"/>
        </w:numPr>
        <w:tabs>
          <w:tab w:val="left" w:pos="826"/>
          <w:tab w:val="left" w:pos="827"/>
        </w:tabs>
        <w:spacing w:before="133"/>
        <w:ind w:left="826"/>
        <w:rPr>
          <w:rFonts w:ascii="Symbol" w:hAnsi="Symbol"/>
          <w:sz w:val="24"/>
        </w:rPr>
      </w:pPr>
      <w:r>
        <w:rPr>
          <w:sz w:val="24"/>
        </w:rPr>
        <w:t xml:space="preserve">Retrieve one </w:t>
      </w:r>
      <w:r>
        <w:rPr>
          <w:sz w:val="24"/>
        </w:rPr>
        <w:t>sequence both DNA and protein from database retrieval</w:t>
      </w:r>
      <w:r>
        <w:rPr>
          <w:spacing w:val="-18"/>
          <w:sz w:val="24"/>
        </w:rPr>
        <w:t xml:space="preserve"> </w:t>
      </w:r>
      <w:r>
        <w:rPr>
          <w:sz w:val="24"/>
        </w:rPr>
        <w:t>systems.</w:t>
      </w:r>
    </w:p>
    <w:p w:rsidR="001234C6" w:rsidRDefault="003E0A88">
      <w:pPr>
        <w:pStyle w:val="ListParagraph"/>
        <w:numPr>
          <w:ilvl w:val="0"/>
          <w:numId w:val="26"/>
        </w:numPr>
        <w:tabs>
          <w:tab w:val="left" w:pos="826"/>
          <w:tab w:val="left" w:pos="827"/>
        </w:tabs>
        <w:spacing w:before="139"/>
        <w:ind w:left="826"/>
        <w:rPr>
          <w:rFonts w:ascii="Symbol" w:hAnsi="Symbol"/>
          <w:sz w:val="24"/>
        </w:rPr>
      </w:pPr>
      <w:r>
        <w:rPr>
          <w:sz w:val="24"/>
        </w:rPr>
        <w:t>Retrieve nucleotide sequences and construct a distance</w:t>
      </w:r>
      <w:r>
        <w:rPr>
          <w:spacing w:val="8"/>
          <w:sz w:val="24"/>
        </w:rPr>
        <w:t xml:space="preserve"> </w:t>
      </w:r>
      <w:r>
        <w:rPr>
          <w:sz w:val="24"/>
        </w:rPr>
        <w:t>tree.</w:t>
      </w:r>
    </w:p>
    <w:p w:rsidR="001234C6" w:rsidRDefault="003E0A88">
      <w:pPr>
        <w:pStyle w:val="ListParagraph"/>
        <w:numPr>
          <w:ilvl w:val="0"/>
          <w:numId w:val="26"/>
        </w:numPr>
        <w:tabs>
          <w:tab w:val="left" w:pos="826"/>
          <w:tab w:val="left" w:pos="827"/>
        </w:tabs>
        <w:spacing w:before="138"/>
        <w:ind w:left="826"/>
        <w:rPr>
          <w:rFonts w:ascii="Symbol" w:hAnsi="Symbol"/>
          <w:sz w:val="24"/>
        </w:rPr>
      </w:pPr>
      <w:r>
        <w:rPr>
          <w:sz w:val="24"/>
        </w:rPr>
        <w:t>Phylogenetic tree</w:t>
      </w:r>
      <w:r>
        <w:rPr>
          <w:spacing w:val="1"/>
          <w:sz w:val="24"/>
        </w:rPr>
        <w:t xml:space="preserve"> </w:t>
      </w:r>
      <w:r>
        <w:rPr>
          <w:sz w:val="24"/>
        </w:rPr>
        <w:t>construction.</w:t>
      </w:r>
    </w:p>
    <w:p w:rsidR="001234C6" w:rsidRDefault="001234C6">
      <w:pPr>
        <w:pStyle w:val="BodyText"/>
        <w:rPr>
          <w:sz w:val="28"/>
        </w:rPr>
      </w:pPr>
    </w:p>
    <w:p w:rsidR="001234C6" w:rsidRDefault="001234C6">
      <w:pPr>
        <w:pStyle w:val="BodyText"/>
        <w:spacing w:before="3"/>
        <w:rPr>
          <w:sz w:val="34"/>
        </w:rPr>
      </w:pPr>
    </w:p>
    <w:p w:rsidR="001234C6" w:rsidRDefault="003E0A88">
      <w:pPr>
        <w:pStyle w:val="Heading4"/>
      </w:pPr>
      <w:r>
        <w:t>REFERENCES</w:t>
      </w:r>
    </w:p>
    <w:p w:rsidR="001234C6" w:rsidRDefault="001234C6">
      <w:pPr>
        <w:pStyle w:val="BodyText"/>
        <w:spacing w:before="4"/>
        <w:rPr>
          <w:b/>
          <w:sz w:val="25"/>
        </w:rPr>
      </w:pPr>
    </w:p>
    <w:p w:rsidR="001234C6" w:rsidRDefault="003E0A88">
      <w:pPr>
        <w:pStyle w:val="ListParagraph"/>
        <w:numPr>
          <w:ilvl w:val="1"/>
          <w:numId w:val="27"/>
        </w:numPr>
        <w:tabs>
          <w:tab w:val="left" w:pos="534"/>
        </w:tabs>
        <w:spacing w:line="360" w:lineRule="auto"/>
        <w:ind w:right="115"/>
        <w:rPr>
          <w:sz w:val="24"/>
        </w:rPr>
      </w:pPr>
      <w:r>
        <w:rPr>
          <w:sz w:val="24"/>
        </w:rPr>
        <w:t xml:space="preserve">Introductory Practical Biochemistry, S. </w:t>
      </w:r>
      <w:r>
        <w:rPr>
          <w:spacing w:val="-3"/>
          <w:sz w:val="24"/>
        </w:rPr>
        <w:t xml:space="preserve">K. </w:t>
      </w:r>
      <w:r>
        <w:rPr>
          <w:sz w:val="24"/>
        </w:rPr>
        <w:t>Sawhney &amp; Randhir Singh (eds) Narosa Publis</w:t>
      </w:r>
      <w:r>
        <w:rPr>
          <w:sz w:val="24"/>
        </w:rPr>
        <w:t>hing House, New Delhi, ISBN 81-7319-302-9,</w:t>
      </w:r>
      <w:r>
        <w:rPr>
          <w:spacing w:val="12"/>
          <w:sz w:val="24"/>
        </w:rPr>
        <w:t xml:space="preserve"> </w:t>
      </w:r>
      <w:r>
        <w:rPr>
          <w:sz w:val="24"/>
        </w:rPr>
        <w:t>P195-303</w:t>
      </w:r>
    </w:p>
    <w:p w:rsidR="001234C6" w:rsidRDefault="003E0A88">
      <w:pPr>
        <w:pStyle w:val="ListParagraph"/>
        <w:numPr>
          <w:ilvl w:val="1"/>
          <w:numId w:val="27"/>
        </w:numPr>
        <w:tabs>
          <w:tab w:val="left" w:pos="534"/>
        </w:tabs>
        <w:spacing w:before="2" w:line="360" w:lineRule="auto"/>
        <w:ind w:right="135"/>
        <w:rPr>
          <w:sz w:val="24"/>
        </w:rPr>
      </w:pPr>
      <w:r>
        <w:rPr>
          <w:sz w:val="24"/>
        </w:rPr>
        <w:t>Standard Methods of Biochemical Analysis, S.K. Thimmaiah (ed), Kalyani Publishers, Ludhiana ISBN 81-7663-067-5, p</w:t>
      </w:r>
      <w:r>
        <w:rPr>
          <w:spacing w:val="2"/>
          <w:sz w:val="24"/>
        </w:rPr>
        <w:t xml:space="preserve"> </w:t>
      </w:r>
      <w:r>
        <w:rPr>
          <w:sz w:val="24"/>
        </w:rPr>
        <w:t>12-18</w:t>
      </w:r>
    </w:p>
    <w:p w:rsidR="001234C6" w:rsidRDefault="003E0A88">
      <w:pPr>
        <w:pStyle w:val="ListParagraph"/>
        <w:numPr>
          <w:ilvl w:val="1"/>
          <w:numId w:val="27"/>
        </w:numPr>
        <w:tabs>
          <w:tab w:val="left" w:pos="534"/>
        </w:tabs>
        <w:spacing w:line="360" w:lineRule="auto"/>
        <w:ind w:right="136"/>
        <w:rPr>
          <w:sz w:val="24"/>
        </w:rPr>
      </w:pPr>
      <w:r>
        <w:rPr>
          <w:sz w:val="24"/>
        </w:rPr>
        <w:t>Hawk’s Physiological Chemistry, Bernard L.Oser(ed) TATA McGraw Hill Publishing Company LTD, New Delhi, p 60-127,</w:t>
      </w:r>
      <w:r>
        <w:rPr>
          <w:spacing w:val="11"/>
          <w:sz w:val="24"/>
        </w:rPr>
        <w:t xml:space="preserve"> </w:t>
      </w:r>
      <w:r>
        <w:rPr>
          <w:sz w:val="24"/>
        </w:rPr>
        <w:t>1317-1334</w:t>
      </w:r>
    </w:p>
    <w:p w:rsidR="001234C6" w:rsidRDefault="001234C6">
      <w:pPr>
        <w:spacing w:line="360" w:lineRule="auto"/>
        <w:rPr>
          <w:sz w:val="24"/>
        </w:rPr>
        <w:sectPr w:rsidR="001234C6">
          <w:pgSz w:w="11910" w:h="16840"/>
          <w:pgMar w:top="1340" w:right="1040" w:bottom="1180" w:left="1560" w:header="0" w:footer="992" w:gutter="0"/>
          <w:cols w:space="720"/>
        </w:sectPr>
      </w:pPr>
    </w:p>
    <w:p w:rsidR="001234C6" w:rsidRDefault="001234C6">
      <w:pPr>
        <w:pStyle w:val="BodyText"/>
        <w:rPr>
          <w:sz w:val="20"/>
        </w:rPr>
      </w:pPr>
    </w:p>
    <w:p w:rsidR="001234C6" w:rsidRDefault="001234C6">
      <w:pPr>
        <w:pStyle w:val="BodyText"/>
        <w:rPr>
          <w:sz w:val="20"/>
        </w:rPr>
      </w:pPr>
    </w:p>
    <w:p w:rsidR="001234C6" w:rsidRDefault="001234C6">
      <w:pPr>
        <w:pStyle w:val="BodyText"/>
        <w:rPr>
          <w:sz w:val="20"/>
        </w:rPr>
      </w:pPr>
    </w:p>
    <w:p w:rsidR="001234C6" w:rsidRDefault="001234C6">
      <w:pPr>
        <w:pStyle w:val="BodyText"/>
        <w:rPr>
          <w:sz w:val="20"/>
        </w:rPr>
      </w:pPr>
    </w:p>
    <w:p w:rsidR="001234C6" w:rsidRDefault="001234C6">
      <w:pPr>
        <w:pStyle w:val="BodyText"/>
        <w:rPr>
          <w:sz w:val="20"/>
        </w:rPr>
      </w:pPr>
    </w:p>
    <w:p w:rsidR="001234C6" w:rsidRDefault="001234C6">
      <w:pPr>
        <w:pStyle w:val="BodyText"/>
        <w:rPr>
          <w:sz w:val="20"/>
        </w:rPr>
      </w:pPr>
    </w:p>
    <w:p w:rsidR="001234C6" w:rsidRDefault="001234C6">
      <w:pPr>
        <w:pStyle w:val="BodyText"/>
        <w:rPr>
          <w:sz w:val="20"/>
        </w:rPr>
      </w:pPr>
    </w:p>
    <w:p w:rsidR="001234C6" w:rsidRDefault="001234C6">
      <w:pPr>
        <w:pStyle w:val="BodyText"/>
        <w:rPr>
          <w:sz w:val="20"/>
        </w:rPr>
      </w:pPr>
    </w:p>
    <w:p w:rsidR="001234C6" w:rsidRDefault="001234C6">
      <w:pPr>
        <w:pStyle w:val="BodyText"/>
        <w:rPr>
          <w:sz w:val="20"/>
        </w:rPr>
      </w:pPr>
    </w:p>
    <w:p w:rsidR="001234C6" w:rsidRDefault="001234C6">
      <w:pPr>
        <w:pStyle w:val="BodyText"/>
        <w:rPr>
          <w:sz w:val="20"/>
        </w:rPr>
      </w:pPr>
    </w:p>
    <w:p w:rsidR="001234C6" w:rsidRDefault="001234C6">
      <w:pPr>
        <w:pStyle w:val="BodyText"/>
        <w:rPr>
          <w:sz w:val="20"/>
        </w:rPr>
      </w:pPr>
    </w:p>
    <w:p w:rsidR="001234C6" w:rsidRDefault="001234C6">
      <w:pPr>
        <w:pStyle w:val="BodyText"/>
        <w:rPr>
          <w:sz w:val="20"/>
        </w:rPr>
      </w:pPr>
    </w:p>
    <w:p w:rsidR="001234C6" w:rsidRDefault="001234C6">
      <w:pPr>
        <w:pStyle w:val="BodyText"/>
        <w:rPr>
          <w:sz w:val="20"/>
        </w:rPr>
      </w:pPr>
    </w:p>
    <w:p w:rsidR="001234C6" w:rsidRDefault="001234C6">
      <w:pPr>
        <w:pStyle w:val="BodyText"/>
        <w:rPr>
          <w:sz w:val="20"/>
        </w:rPr>
      </w:pPr>
    </w:p>
    <w:p w:rsidR="001234C6" w:rsidRDefault="001234C6">
      <w:pPr>
        <w:pStyle w:val="BodyText"/>
        <w:rPr>
          <w:sz w:val="20"/>
        </w:rPr>
      </w:pPr>
    </w:p>
    <w:p w:rsidR="001234C6" w:rsidRDefault="001234C6">
      <w:pPr>
        <w:pStyle w:val="BodyText"/>
        <w:rPr>
          <w:sz w:val="20"/>
        </w:rPr>
      </w:pPr>
    </w:p>
    <w:p w:rsidR="001234C6" w:rsidRDefault="001234C6">
      <w:pPr>
        <w:pStyle w:val="BodyText"/>
        <w:rPr>
          <w:sz w:val="20"/>
        </w:rPr>
      </w:pPr>
    </w:p>
    <w:p w:rsidR="001234C6" w:rsidRDefault="001234C6">
      <w:pPr>
        <w:pStyle w:val="BodyText"/>
        <w:rPr>
          <w:sz w:val="20"/>
        </w:rPr>
      </w:pPr>
    </w:p>
    <w:p w:rsidR="001234C6" w:rsidRDefault="001234C6">
      <w:pPr>
        <w:pStyle w:val="BodyText"/>
        <w:rPr>
          <w:sz w:val="20"/>
        </w:rPr>
      </w:pPr>
    </w:p>
    <w:p w:rsidR="001234C6" w:rsidRDefault="001234C6">
      <w:pPr>
        <w:pStyle w:val="BodyText"/>
        <w:rPr>
          <w:sz w:val="20"/>
        </w:rPr>
      </w:pPr>
    </w:p>
    <w:p w:rsidR="001234C6" w:rsidRDefault="001234C6">
      <w:pPr>
        <w:pStyle w:val="BodyText"/>
        <w:spacing w:before="6"/>
        <w:rPr>
          <w:sz w:val="27"/>
        </w:rPr>
      </w:pPr>
    </w:p>
    <w:p w:rsidR="001234C6" w:rsidRDefault="003E0A88">
      <w:pPr>
        <w:pStyle w:val="Heading1"/>
        <w:spacing w:before="78"/>
      </w:pPr>
      <w:r>
        <w:t>SYLLABUS</w:t>
      </w:r>
    </w:p>
    <w:p w:rsidR="001234C6" w:rsidRDefault="003E0A88">
      <w:pPr>
        <w:pStyle w:val="Heading2"/>
      </w:pPr>
      <w:r>
        <w:t>Second Semester M.Sc. Microbiology</w:t>
      </w:r>
    </w:p>
    <w:p w:rsidR="001234C6" w:rsidRDefault="001234C6">
      <w:pPr>
        <w:pStyle w:val="BodyText"/>
        <w:rPr>
          <w:b/>
          <w:sz w:val="20"/>
        </w:rPr>
      </w:pPr>
    </w:p>
    <w:p w:rsidR="001234C6" w:rsidRDefault="001234C6">
      <w:pPr>
        <w:pStyle w:val="BodyText"/>
        <w:rPr>
          <w:b/>
          <w:sz w:val="20"/>
        </w:rPr>
      </w:pPr>
    </w:p>
    <w:p w:rsidR="001234C6" w:rsidRDefault="001234C6">
      <w:pPr>
        <w:pStyle w:val="BodyText"/>
        <w:rPr>
          <w:b/>
          <w:sz w:val="20"/>
        </w:rPr>
      </w:pPr>
    </w:p>
    <w:p w:rsidR="001234C6" w:rsidRDefault="001234C6">
      <w:pPr>
        <w:pStyle w:val="BodyText"/>
        <w:rPr>
          <w:b/>
          <w:sz w:val="20"/>
        </w:rPr>
      </w:pPr>
    </w:p>
    <w:p w:rsidR="001234C6" w:rsidRDefault="001234C6">
      <w:pPr>
        <w:pStyle w:val="BodyText"/>
        <w:spacing w:before="3"/>
        <w:rPr>
          <w:b/>
          <w:sz w:val="13"/>
        </w:rPr>
      </w:pPr>
    </w:p>
    <w:tbl>
      <w:tblPr>
        <w:tblW w:w="0" w:type="auto"/>
        <w:tblInd w:w="5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49"/>
        <w:gridCol w:w="5944"/>
      </w:tblGrid>
      <w:tr w:rsidR="001234C6">
        <w:trPr>
          <w:trHeight w:val="825"/>
        </w:trPr>
        <w:tc>
          <w:tcPr>
            <w:tcW w:w="2449" w:type="dxa"/>
          </w:tcPr>
          <w:p w:rsidR="001234C6" w:rsidRDefault="003E0A88">
            <w:pPr>
              <w:pStyle w:val="TableParagraph"/>
              <w:spacing w:before="237"/>
              <w:rPr>
                <w:sz w:val="28"/>
              </w:rPr>
            </w:pPr>
            <w:r>
              <w:rPr>
                <w:sz w:val="28"/>
              </w:rPr>
              <w:t>MG030201</w:t>
            </w:r>
          </w:p>
        </w:tc>
        <w:tc>
          <w:tcPr>
            <w:tcW w:w="5944" w:type="dxa"/>
          </w:tcPr>
          <w:p w:rsidR="001234C6" w:rsidRDefault="003E0A88">
            <w:pPr>
              <w:pStyle w:val="TableParagraph"/>
              <w:spacing w:before="237"/>
              <w:rPr>
                <w:sz w:val="28"/>
              </w:rPr>
            </w:pPr>
            <w:r>
              <w:rPr>
                <w:sz w:val="28"/>
              </w:rPr>
              <w:t>Immunology</w:t>
            </w:r>
          </w:p>
        </w:tc>
      </w:tr>
      <w:tr w:rsidR="001234C6">
        <w:trPr>
          <w:trHeight w:val="1166"/>
        </w:trPr>
        <w:tc>
          <w:tcPr>
            <w:tcW w:w="2449" w:type="dxa"/>
          </w:tcPr>
          <w:p w:rsidR="001234C6" w:rsidRDefault="003E0A88">
            <w:pPr>
              <w:pStyle w:val="TableParagraph"/>
              <w:spacing w:before="237"/>
              <w:rPr>
                <w:sz w:val="28"/>
              </w:rPr>
            </w:pPr>
            <w:r>
              <w:rPr>
                <w:sz w:val="28"/>
              </w:rPr>
              <w:t>MG030202</w:t>
            </w:r>
          </w:p>
        </w:tc>
        <w:tc>
          <w:tcPr>
            <w:tcW w:w="5944" w:type="dxa"/>
          </w:tcPr>
          <w:p w:rsidR="001234C6" w:rsidRDefault="003E0A88">
            <w:pPr>
              <w:pStyle w:val="TableParagraph"/>
              <w:spacing w:before="237" w:line="254" w:lineRule="auto"/>
              <w:ind w:right="967"/>
              <w:rPr>
                <w:sz w:val="28"/>
              </w:rPr>
            </w:pPr>
            <w:r>
              <w:rPr>
                <w:sz w:val="28"/>
              </w:rPr>
              <w:t>Molecular Biology and Recombinant DNA Technology</w:t>
            </w:r>
          </w:p>
        </w:tc>
      </w:tr>
      <w:tr w:rsidR="001234C6">
        <w:trPr>
          <w:trHeight w:val="825"/>
        </w:trPr>
        <w:tc>
          <w:tcPr>
            <w:tcW w:w="2449" w:type="dxa"/>
          </w:tcPr>
          <w:p w:rsidR="001234C6" w:rsidRDefault="003E0A88">
            <w:pPr>
              <w:pStyle w:val="TableParagraph"/>
              <w:spacing w:before="237"/>
              <w:rPr>
                <w:sz w:val="28"/>
              </w:rPr>
            </w:pPr>
            <w:r>
              <w:rPr>
                <w:sz w:val="28"/>
              </w:rPr>
              <w:t>MG030203</w:t>
            </w:r>
          </w:p>
        </w:tc>
        <w:tc>
          <w:tcPr>
            <w:tcW w:w="5944" w:type="dxa"/>
          </w:tcPr>
          <w:p w:rsidR="001234C6" w:rsidRDefault="003E0A88">
            <w:pPr>
              <w:pStyle w:val="TableParagraph"/>
              <w:spacing w:before="237"/>
              <w:rPr>
                <w:sz w:val="28"/>
              </w:rPr>
            </w:pPr>
            <w:r>
              <w:rPr>
                <w:sz w:val="28"/>
              </w:rPr>
              <w:t>Enzymes</w:t>
            </w:r>
          </w:p>
        </w:tc>
      </w:tr>
      <w:tr w:rsidR="001234C6">
        <w:trPr>
          <w:trHeight w:val="820"/>
        </w:trPr>
        <w:tc>
          <w:tcPr>
            <w:tcW w:w="2449" w:type="dxa"/>
          </w:tcPr>
          <w:p w:rsidR="001234C6" w:rsidRDefault="003E0A88">
            <w:pPr>
              <w:pStyle w:val="TableParagraph"/>
              <w:spacing w:before="238"/>
              <w:rPr>
                <w:sz w:val="28"/>
              </w:rPr>
            </w:pPr>
            <w:r>
              <w:rPr>
                <w:sz w:val="28"/>
              </w:rPr>
              <w:t>MG030204</w:t>
            </w:r>
          </w:p>
        </w:tc>
        <w:tc>
          <w:tcPr>
            <w:tcW w:w="5944" w:type="dxa"/>
          </w:tcPr>
          <w:p w:rsidR="001234C6" w:rsidRDefault="003E0A88">
            <w:pPr>
              <w:pStyle w:val="TableParagraph"/>
              <w:spacing w:before="238"/>
              <w:rPr>
                <w:sz w:val="28"/>
              </w:rPr>
            </w:pPr>
            <w:r>
              <w:rPr>
                <w:sz w:val="28"/>
              </w:rPr>
              <w:t>Microbial Physiology and Metabolism</w:t>
            </w:r>
          </w:p>
        </w:tc>
      </w:tr>
      <w:tr w:rsidR="001234C6">
        <w:trPr>
          <w:trHeight w:val="825"/>
        </w:trPr>
        <w:tc>
          <w:tcPr>
            <w:tcW w:w="2449" w:type="dxa"/>
          </w:tcPr>
          <w:p w:rsidR="001234C6" w:rsidRDefault="003E0A88">
            <w:pPr>
              <w:pStyle w:val="TableParagraph"/>
              <w:spacing w:before="237"/>
              <w:rPr>
                <w:sz w:val="28"/>
              </w:rPr>
            </w:pPr>
            <w:r>
              <w:rPr>
                <w:sz w:val="28"/>
              </w:rPr>
              <w:t>MG030205</w:t>
            </w:r>
          </w:p>
        </w:tc>
        <w:tc>
          <w:tcPr>
            <w:tcW w:w="5944" w:type="dxa"/>
          </w:tcPr>
          <w:p w:rsidR="001234C6" w:rsidRDefault="003E0A88">
            <w:pPr>
              <w:pStyle w:val="TableParagraph"/>
              <w:spacing w:before="237"/>
              <w:rPr>
                <w:sz w:val="28"/>
              </w:rPr>
            </w:pPr>
            <w:r>
              <w:rPr>
                <w:sz w:val="28"/>
              </w:rPr>
              <w:t>Laboratory course II</w:t>
            </w:r>
          </w:p>
        </w:tc>
      </w:tr>
    </w:tbl>
    <w:p w:rsidR="001234C6" w:rsidRDefault="001234C6">
      <w:pPr>
        <w:rPr>
          <w:sz w:val="28"/>
        </w:rPr>
        <w:sectPr w:rsidR="001234C6">
          <w:pgSz w:w="11910" w:h="16840"/>
          <w:pgMar w:top="1580" w:right="1040" w:bottom="1180" w:left="1560" w:header="0" w:footer="992" w:gutter="0"/>
          <w:cols w:space="720"/>
        </w:sectPr>
      </w:pPr>
    </w:p>
    <w:p w:rsidR="001234C6" w:rsidRDefault="001234C6">
      <w:pPr>
        <w:pStyle w:val="BodyText"/>
        <w:rPr>
          <w:b/>
          <w:sz w:val="20"/>
        </w:rPr>
      </w:pPr>
    </w:p>
    <w:p w:rsidR="001234C6" w:rsidRDefault="001234C6">
      <w:pPr>
        <w:pStyle w:val="BodyText"/>
        <w:rPr>
          <w:b/>
          <w:sz w:val="20"/>
        </w:rPr>
      </w:pPr>
    </w:p>
    <w:p w:rsidR="001234C6" w:rsidRDefault="001234C6">
      <w:pPr>
        <w:pStyle w:val="BodyText"/>
        <w:rPr>
          <w:b/>
          <w:sz w:val="20"/>
        </w:rPr>
      </w:pPr>
    </w:p>
    <w:p w:rsidR="001234C6" w:rsidRDefault="001234C6">
      <w:pPr>
        <w:pStyle w:val="BodyText"/>
        <w:rPr>
          <w:b/>
          <w:sz w:val="20"/>
        </w:rPr>
      </w:pPr>
    </w:p>
    <w:p w:rsidR="001234C6" w:rsidRDefault="001234C6">
      <w:pPr>
        <w:pStyle w:val="BodyText"/>
        <w:rPr>
          <w:b/>
          <w:sz w:val="20"/>
        </w:rPr>
      </w:pPr>
    </w:p>
    <w:p w:rsidR="001234C6" w:rsidRDefault="001234C6">
      <w:pPr>
        <w:pStyle w:val="BodyText"/>
        <w:rPr>
          <w:b/>
          <w:sz w:val="20"/>
        </w:rPr>
      </w:pPr>
    </w:p>
    <w:p w:rsidR="001234C6" w:rsidRDefault="001234C6">
      <w:pPr>
        <w:pStyle w:val="BodyText"/>
        <w:rPr>
          <w:b/>
          <w:sz w:val="20"/>
        </w:rPr>
      </w:pPr>
    </w:p>
    <w:p w:rsidR="001234C6" w:rsidRDefault="001234C6">
      <w:pPr>
        <w:pStyle w:val="BodyText"/>
        <w:rPr>
          <w:b/>
          <w:sz w:val="20"/>
        </w:rPr>
      </w:pPr>
    </w:p>
    <w:p w:rsidR="001234C6" w:rsidRDefault="001234C6">
      <w:pPr>
        <w:pStyle w:val="BodyText"/>
        <w:rPr>
          <w:b/>
          <w:sz w:val="20"/>
        </w:rPr>
      </w:pPr>
    </w:p>
    <w:p w:rsidR="001234C6" w:rsidRDefault="001234C6">
      <w:pPr>
        <w:pStyle w:val="BodyText"/>
        <w:rPr>
          <w:b/>
          <w:sz w:val="20"/>
        </w:rPr>
      </w:pPr>
    </w:p>
    <w:p w:rsidR="001234C6" w:rsidRDefault="001234C6">
      <w:pPr>
        <w:pStyle w:val="BodyText"/>
        <w:rPr>
          <w:b/>
          <w:sz w:val="20"/>
        </w:rPr>
      </w:pPr>
    </w:p>
    <w:p w:rsidR="001234C6" w:rsidRDefault="001234C6">
      <w:pPr>
        <w:pStyle w:val="BodyText"/>
        <w:spacing w:before="1"/>
        <w:rPr>
          <w:b/>
          <w:sz w:val="29"/>
        </w:rPr>
      </w:pPr>
    </w:p>
    <w:p w:rsidR="001234C6" w:rsidRDefault="003E0A88">
      <w:pPr>
        <w:pStyle w:val="Heading3"/>
        <w:ind w:left="1213"/>
        <w:rPr>
          <w:u w:val="none"/>
        </w:rPr>
      </w:pPr>
      <w:r>
        <w:rPr>
          <w:u w:val="thick"/>
        </w:rPr>
        <w:t>MG030201</w:t>
      </w:r>
      <w:r>
        <w:rPr>
          <w:u w:val="none"/>
        </w:rPr>
        <w:t xml:space="preserve">- </w:t>
      </w:r>
      <w:r>
        <w:rPr>
          <w:u w:val="thick"/>
        </w:rPr>
        <w:t>IMMUNOLOGY</w:t>
      </w:r>
    </w:p>
    <w:p w:rsidR="001234C6" w:rsidRDefault="001234C6">
      <w:pPr>
        <w:pStyle w:val="BodyText"/>
        <w:rPr>
          <w:b/>
          <w:sz w:val="20"/>
        </w:rPr>
      </w:pPr>
    </w:p>
    <w:p w:rsidR="001234C6" w:rsidRDefault="001234C6">
      <w:pPr>
        <w:pStyle w:val="BodyText"/>
        <w:spacing w:before="4"/>
        <w:rPr>
          <w:b/>
          <w:sz w:val="23"/>
        </w:rPr>
      </w:pPr>
    </w:p>
    <w:p w:rsidR="001234C6" w:rsidRDefault="003E0A88">
      <w:pPr>
        <w:pStyle w:val="Heading4"/>
        <w:tabs>
          <w:tab w:val="left" w:pos="7971"/>
        </w:tabs>
        <w:spacing w:before="90"/>
      </w:pPr>
      <w:r>
        <w:t>Number of Hours /</w:t>
      </w:r>
      <w:r>
        <w:rPr>
          <w:spacing w:val="-9"/>
        </w:rPr>
        <w:t xml:space="preserve"> </w:t>
      </w:r>
      <w:r>
        <w:t>Week:</w:t>
      </w:r>
      <w:r>
        <w:rPr>
          <w:spacing w:val="2"/>
        </w:rPr>
        <w:t xml:space="preserve"> </w:t>
      </w:r>
      <w:r>
        <w:t>4</w:t>
      </w:r>
      <w:r>
        <w:tab/>
        <w:t>Credits:</w:t>
      </w:r>
      <w:r>
        <w:rPr>
          <w:spacing w:val="1"/>
        </w:rPr>
        <w:t xml:space="preserve"> </w:t>
      </w:r>
      <w:r>
        <w:t>4</w:t>
      </w:r>
    </w:p>
    <w:p w:rsidR="001234C6" w:rsidRDefault="003E0A88">
      <w:pPr>
        <w:spacing w:before="205"/>
        <w:ind w:left="106"/>
        <w:rPr>
          <w:b/>
          <w:sz w:val="24"/>
        </w:rPr>
      </w:pPr>
      <w:r>
        <w:rPr>
          <w:b/>
          <w:sz w:val="24"/>
          <w:u w:val="thick"/>
        </w:rPr>
        <w:t>Course Outcome</w:t>
      </w:r>
    </w:p>
    <w:p w:rsidR="001234C6" w:rsidRDefault="001234C6">
      <w:pPr>
        <w:pStyle w:val="BodyText"/>
        <w:spacing w:before="7"/>
        <w:rPr>
          <w:b/>
          <w:sz w:val="17"/>
        </w:rPr>
      </w:pPr>
    </w:p>
    <w:p w:rsidR="001234C6" w:rsidRDefault="003E0A88">
      <w:pPr>
        <w:spacing w:before="92"/>
        <w:ind w:left="106"/>
      </w:pPr>
      <w:r>
        <w:t>By attending the course, the students will be able</w:t>
      </w:r>
    </w:p>
    <w:p w:rsidR="001234C6" w:rsidRDefault="001234C6">
      <w:pPr>
        <w:pStyle w:val="BodyText"/>
        <w:spacing w:before="1"/>
        <w:rPr>
          <w:sz w:val="27"/>
        </w:rPr>
      </w:pPr>
    </w:p>
    <w:p w:rsidR="001234C6" w:rsidRDefault="003E0A88">
      <w:pPr>
        <w:pStyle w:val="ListParagraph"/>
        <w:numPr>
          <w:ilvl w:val="2"/>
          <w:numId w:val="27"/>
        </w:numPr>
        <w:tabs>
          <w:tab w:val="left" w:pos="826"/>
          <w:tab w:val="left" w:pos="827"/>
        </w:tabs>
        <w:spacing w:before="1"/>
        <w:ind w:hanging="361"/>
      </w:pPr>
      <w:r>
        <w:rPr>
          <w:color w:val="2C2C2C"/>
        </w:rPr>
        <w:t xml:space="preserve">To conceptualize cellular and molecular basis </w:t>
      </w:r>
      <w:r>
        <w:rPr>
          <w:color w:val="2C2C2C"/>
          <w:spacing w:val="-3"/>
        </w:rPr>
        <w:t xml:space="preserve">of </w:t>
      </w:r>
      <w:r>
        <w:rPr>
          <w:color w:val="2C2C2C"/>
        </w:rPr>
        <w:t>the immune</w:t>
      </w:r>
      <w:r>
        <w:rPr>
          <w:color w:val="2C2C2C"/>
          <w:spacing w:val="1"/>
        </w:rPr>
        <w:t xml:space="preserve"> </w:t>
      </w:r>
      <w:r>
        <w:rPr>
          <w:color w:val="2C2C2C"/>
        </w:rPr>
        <w:t>system.</w:t>
      </w:r>
    </w:p>
    <w:p w:rsidR="001234C6" w:rsidRDefault="003E0A88">
      <w:pPr>
        <w:pStyle w:val="ListParagraph"/>
        <w:numPr>
          <w:ilvl w:val="2"/>
          <w:numId w:val="27"/>
        </w:numPr>
        <w:tabs>
          <w:tab w:val="left" w:pos="826"/>
          <w:tab w:val="left" w:pos="827"/>
        </w:tabs>
        <w:spacing w:before="38" w:line="273" w:lineRule="auto"/>
        <w:ind w:right="656"/>
      </w:pPr>
      <w:r>
        <w:rPr>
          <w:color w:val="2C2C2C"/>
        </w:rPr>
        <w:t>To understand how the innate and adaptive immune responses coordinate</w:t>
      </w:r>
      <w:r>
        <w:rPr>
          <w:color w:val="2C2C2C"/>
          <w:spacing w:val="-40"/>
        </w:rPr>
        <w:t xml:space="preserve"> </w:t>
      </w:r>
      <w:r>
        <w:rPr>
          <w:color w:val="2C2C2C"/>
        </w:rPr>
        <w:t>to fight against invading</w:t>
      </w:r>
      <w:r>
        <w:rPr>
          <w:color w:val="2C2C2C"/>
          <w:spacing w:val="-4"/>
        </w:rPr>
        <w:t xml:space="preserve"> </w:t>
      </w:r>
      <w:r>
        <w:rPr>
          <w:color w:val="2C2C2C"/>
        </w:rPr>
        <w:t>pathogens.</w:t>
      </w:r>
    </w:p>
    <w:p w:rsidR="001234C6" w:rsidRDefault="003E0A88">
      <w:pPr>
        <w:pStyle w:val="ListParagraph"/>
        <w:numPr>
          <w:ilvl w:val="2"/>
          <w:numId w:val="27"/>
        </w:numPr>
        <w:tabs>
          <w:tab w:val="left" w:pos="826"/>
          <w:tab w:val="left" w:pos="827"/>
        </w:tabs>
        <w:spacing w:before="4"/>
        <w:ind w:hanging="361"/>
      </w:pPr>
      <w:r>
        <w:rPr>
          <w:color w:val="2C2C2C"/>
        </w:rPr>
        <w:t>To appreciate the structure a</w:t>
      </w:r>
      <w:r>
        <w:rPr>
          <w:color w:val="2C2C2C"/>
        </w:rPr>
        <w:t xml:space="preserve">nd functions </w:t>
      </w:r>
      <w:r>
        <w:rPr>
          <w:color w:val="2C2C2C"/>
          <w:spacing w:val="-3"/>
        </w:rPr>
        <w:t xml:space="preserve">of </w:t>
      </w:r>
      <w:r>
        <w:rPr>
          <w:color w:val="2C2C2C"/>
        </w:rPr>
        <w:t>MHC molecules and</w:t>
      </w:r>
      <w:r>
        <w:rPr>
          <w:color w:val="2C2C2C"/>
          <w:spacing w:val="-10"/>
        </w:rPr>
        <w:t xml:space="preserve"> </w:t>
      </w:r>
      <w:r>
        <w:rPr>
          <w:color w:val="2C2C2C"/>
        </w:rPr>
        <w:t>Immunoglobulins.</w:t>
      </w:r>
    </w:p>
    <w:p w:rsidR="001234C6" w:rsidRDefault="003E0A88">
      <w:pPr>
        <w:pStyle w:val="ListParagraph"/>
        <w:numPr>
          <w:ilvl w:val="2"/>
          <w:numId w:val="27"/>
        </w:numPr>
        <w:tabs>
          <w:tab w:val="left" w:pos="826"/>
          <w:tab w:val="left" w:pos="827"/>
        </w:tabs>
        <w:spacing w:before="38" w:line="273" w:lineRule="auto"/>
        <w:ind w:right="1032"/>
      </w:pPr>
      <w:r>
        <w:rPr>
          <w:color w:val="2C2C2C"/>
        </w:rPr>
        <w:t>To understand the complement system, its activation and biological consequences of complement</w:t>
      </w:r>
      <w:r>
        <w:rPr>
          <w:color w:val="2C2C2C"/>
          <w:spacing w:val="2"/>
        </w:rPr>
        <w:t xml:space="preserve"> </w:t>
      </w:r>
      <w:r>
        <w:rPr>
          <w:color w:val="2C2C2C"/>
        </w:rPr>
        <w:t>activation.</w:t>
      </w:r>
    </w:p>
    <w:p w:rsidR="001234C6" w:rsidRDefault="003E0A88">
      <w:pPr>
        <w:pStyle w:val="ListParagraph"/>
        <w:numPr>
          <w:ilvl w:val="2"/>
          <w:numId w:val="27"/>
        </w:numPr>
        <w:tabs>
          <w:tab w:val="left" w:pos="826"/>
          <w:tab w:val="left" w:pos="827"/>
        </w:tabs>
        <w:spacing w:line="276" w:lineRule="auto"/>
        <w:ind w:right="1028"/>
      </w:pPr>
      <w:r>
        <w:rPr>
          <w:color w:val="2C2C2C"/>
        </w:rPr>
        <w:t xml:space="preserve">To understand about the vaccines in use and the strategies to develop vaccines </w:t>
      </w:r>
      <w:r>
        <w:rPr>
          <w:color w:val="2C2C2C"/>
          <w:spacing w:val="-3"/>
        </w:rPr>
        <w:t xml:space="preserve">of </w:t>
      </w:r>
      <w:r>
        <w:rPr>
          <w:color w:val="2C2C2C"/>
        </w:rPr>
        <w:t>the future.</w:t>
      </w:r>
    </w:p>
    <w:p w:rsidR="001234C6" w:rsidRDefault="003E0A88">
      <w:pPr>
        <w:pStyle w:val="ListParagraph"/>
        <w:numPr>
          <w:ilvl w:val="2"/>
          <w:numId w:val="27"/>
        </w:numPr>
        <w:tabs>
          <w:tab w:val="left" w:pos="826"/>
          <w:tab w:val="left" w:pos="827"/>
        </w:tabs>
        <w:spacing w:line="273" w:lineRule="auto"/>
        <w:ind w:right="901"/>
      </w:pPr>
      <w:r>
        <w:t xml:space="preserve">To understand and identify the genetic defects that </w:t>
      </w:r>
      <w:r>
        <w:rPr>
          <w:spacing w:val="-3"/>
        </w:rPr>
        <w:t xml:space="preserve">lead </w:t>
      </w:r>
      <w:r>
        <w:t xml:space="preserve">to immunodeficiency diseases and their treatment as </w:t>
      </w:r>
      <w:r>
        <w:rPr>
          <w:spacing w:val="-3"/>
        </w:rPr>
        <w:t xml:space="preserve">well </w:t>
      </w:r>
      <w:r>
        <w:t xml:space="preserve">as the current status </w:t>
      </w:r>
      <w:r>
        <w:rPr>
          <w:spacing w:val="-3"/>
        </w:rPr>
        <w:t xml:space="preserve">of </w:t>
      </w:r>
      <w:r>
        <w:t>gene</w:t>
      </w:r>
      <w:r>
        <w:rPr>
          <w:spacing w:val="14"/>
        </w:rPr>
        <w:t xml:space="preserve"> </w:t>
      </w:r>
      <w:r>
        <w:t>therapy.</w:t>
      </w:r>
    </w:p>
    <w:p w:rsidR="001234C6" w:rsidRDefault="001234C6">
      <w:pPr>
        <w:pStyle w:val="BodyText"/>
      </w:pPr>
    </w:p>
    <w:p w:rsidR="001234C6" w:rsidRDefault="001234C6">
      <w:pPr>
        <w:pStyle w:val="BodyText"/>
      </w:pPr>
    </w:p>
    <w:p w:rsidR="001234C6" w:rsidRDefault="001234C6">
      <w:pPr>
        <w:pStyle w:val="BodyText"/>
        <w:spacing w:before="5"/>
        <w:rPr>
          <w:sz w:val="33"/>
        </w:rPr>
      </w:pPr>
    </w:p>
    <w:p w:rsidR="001234C6" w:rsidRDefault="003E0A88">
      <w:pPr>
        <w:pStyle w:val="Heading4"/>
        <w:ind w:left="250"/>
        <w:jc w:val="both"/>
      </w:pPr>
      <w:r>
        <w:t>Module I</w:t>
      </w:r>
    </w:p>
    <w:p w:rsidR="001234C6" w:rsidRDefault="003E0A88">
      <w:pPr>
        <w:pStyle w:val="BodyText"/>
        <w:spacing w:before="132" w:line="360" w:lineRule="auto"/>
        <w:ind w:left="250" w:right="170"/>
        <w:jc w:val="both"/>
      </w:pPr>
      <w:r>
        <w:t xml:space="preserve">History and scope </w:t>
      </w:r>
      <w:r>
        <w:rPr>
          <w:spacing w:val="4"/>
        </w:rPr>
        <w:t xml:space="preserve">of </w:t>
      </w:r>
      <w:r>
        <w:t xml:space="preserve">Immunology, Infection- Source </w:t>
      </w:r>
      <w:r>
        <w:rPr>
          <w:spacing w:val="4"/>
        </w:rPr>
        <w:t xml:space="preserve">of </w:t>
      </w:r>
      <w:r>
        <w:t xml:space="preserve">infection, Methods </w:t>
      </w:r>
      <w:r>
        <w:rPr>
          <w:spacing w:val="4"/>
        </w:rPr>
        <w:t xml:space="preserve">of  </w:t>
      </w:r>
      <w:r>
        <w:t xml:space="preserve">transmission. </w:t>
      </w:r>
      <w:r>
        <w:t xml:space="preserve">Immunity, Types of immunity- innate, acquired, passive and active.Mechanisms </w:t>
      </w:r>
      <w:r>
        <w:rPr>
          <w:spacing w:val="4"/>
        </w:rPr>
        <w:t xml:space="preserve">of </w:t>
      </w:r>
      <w:r>
        <w:rPr>
          <w:spacing w:val="2"/>
        </w:rPr>
        <w:t xml:space="preserve">innate </w:t>
      </w:r>
      <w:r>
        <w:rPr>
          <w:spacing w:val="3"/>
        </w:rPr>
        <w:t xml:space="preserve">immunity- </w:t>
      </w:r>
      <w:r>
        <w:rPr>
          <w:spacing w:val="2"/>
        </w:rPr>
        <w:t xml:space="preserve">barriers, </w:t>
      </w:r>
      <w:r>
        <w:rPr>
          <w:spacing w:val="3"/>
        </w:rPr>
        <w:t xml:space="preserve">inflammation, phagocytosis- mechanisms, </w:t>
      </w:r>
      <w:r>
        <w:rPr>
          <w:spacing w:val="2"/>
        </w:rPr>
        <w:t xml:space="preserve">Pattern </w:t>
      </w:r>
      <w:r>
        <w:t xml:space="preserve">recognition receptors- Soluble (Antimicrobial peptides, CRP, MBL) and Membrane associated (TLR, Scavenger, NOD). </w:t>
      </w:r>
      <w:r>
        <w:rPr>
          <w:spacing w:val="-3"/>
        </w:rPr>
        <w:t xml:space="preserve">Cells </w:t>
      </w:r>
      <w:r>
        <w:t>and organs of the immune  system.</w:t>
      </w:r>
    </w:p>
    <w:p w:rsidR="001234C6" w:rsidRDefault="001234C6">
      <w:pPr>
        <w:pStyle w:val="BodyText"/>
        <w:rPr>
          <w:sz w:val="26"/>
        </w:rPr>
      </w:pPr>
    </w:p>
    <w:p w:rsidR="001234C6" w:rsidRDefault="003E0A88">
      <w:pPr>
        <w:pStyle w:val="Heading4"/>
        <w:spacing w:before="219"/>
        <w:ind w:left="250"/>
        <w:jc w:val="both"/>
      </w:pPr>
      <w:r>
        <w:t>Module II</w:t>
      </w:r>
    </w:p>
    <w:p w:rsidR="001234C6" w:rsidRDefault="001234C6">
      <w:pPr>
        <w:jc w:val="both"/>
        <w:sectPr w:rsidR="001234C6">
          <w:pgSz w:w="11910" w:h="16840"/>
          <w:pgMar w:top="1580" w:right="1040" w:bottom="1180" w:left="1560" w:header="0" w:footer="992" w:gutter="0"/>
          <w:cols w:space="720"/>
        </w:sectPr>
      </w:pPr>
    </w:p>
    <w:p w:rsidR="001234C6" w:rsidRDefault="003E0A88">
      <w:pPr>
        <w:pStyle w:val="BodyText"/>
        <w:spacing w:before="74" w:line="360" w:lineRule="auto"/>
        <w:ind w:left="250" w:right="172"/>
        <w:jc w:val="both"/>
      </w:pPr>
      <w:r>
        <w:t>Antigens- types, haptens, epitopes, Immunoglobulin - structure, classes an</w:t>
      </w:r>
      <w:r>
        <w:t xml:space="preserve">d functions Fc receptors. Monoclonal antibodies- production and application, Antibody engineering. Antigenic </w:t>
      </w:r>
      <w:r>
        <w:rPr>
          <w:spacing w:val="2"/>
        </w:rPr>
        <w:t xml:space="preserve">determinants </w:t>
      </w:r>
      <w:r>
        <w:rPr>
          <w:spacing w:val="4"/>
        </w:rPr>
        <w:t xml:space="preserve">on </w:t>
      </w:r>
      <w:r>
        <w:rPr>
          <w:spacing w:val="3"/>
        </w:rPr>
        <w:t xml:space="preserve">Ig- </w:t>
      </w:r>
      <w:r>
        <w:rPr>
          <w:spacing w:val="2"/>
        </w:rPr>
        <w:t xml:space="preserve">Isotype, </w:t>
      </w:r>
      <w:r>
        <w:t xml:space="preserve">Allotype, </w:t>
      </w:r>
      <w:r>
        <w:rPr>
          <w:spacing w:val="2"/>
        </w:rPr>
        <w:t xml:space="preserve">Idiotype. </w:t>
      </w:r>
      <w:r>
        <w:t xml:space="preserve">Genetic basis </w:t>
      </w:r>
      <w:r>
        <w:rPr>
          <w:spacing w:val="4"/>
        </w:rPr>
        <w:t xml:space="preserve">of </w:t>
      </w:r>
      <w:r>
        <w:rPr>
          <w:spacing w:val="2"/>
        </w:rPr>
        <w:t xml:space="preserve">antibody </w:t>
      </w:r>
      <w:r>
        <w:t>diversity, Organization and Expression of  Immunoglobulin,  Genes,  V(D)</w:t>
      </w:r>
      <w:r>
        <w:t xml:space="preserve">J rearrangements; somatic </w:t>
      </w:r>
      <w:r>
        <w:rPr>
          <w:spacing w:val="3"/>
        </w:rPr>
        <w:t xml:space="preserve">hypermutation affinity </w:t>
      </w:r>
      <w:r>
        <w:rPr>
          <w:spacing w:val="2"/>
        </w:rPr>
        <w:t xml:space="preserve">maturation, </w:t>
      </w:r>
      <w:r>
        <w:t xml:space="preserve">and </w:t>
      </w:r>
      <w:r>
        <w:rPr>
          <w:spacing w:val="3"/>
        </w:rPr>
        <w:t xml:space="preserve">class-switching, Antigen-antibody </w:t>
      </w:r>
      <w:r>
        <w:rPr>
          <w:spacing w:val="2"/>
        </w:rPr>
        <w:t xml:space="preserve">reactions, </w:t>
      </w:r>
      <w:r>
        <w:t>Agglutination, Precipitation, Complement fixation, Radioimmuno assay, Immunoflourescence, ELISA, Western</w:t>
      </w:r>
      <w:r>
        <w:rPr>
          <w:spacing w:val="26"/>
        </w:rPr>
        <w:t xml:space="preserve"> </w:t>
      </w:r>
      <w:r>
        <w:t>blotting.</w:t>
      </w:r>
    </w:p>
    <w:p w:rsidR="001234C6" w:rsidRDefault="001234C6">
      <w:pPr>
        <w:pStyle w:val="BodyText"/>
        <w:rPr>
          <w:sz w:val="26"/>
        </w:rPr>
      </w:pPr>
    </w:p>
    <w:p w:rsidR="001234C6" w:rsidRDefault="001234C6">
      <w:pPr>
        <w:pStyle w:val="BodyText"/>
        <w:rPr>
          <w:sz w:val="26"/>
        </w:rPr>
      </w:pPr>
    </w:p>
    <w:p w:rsidR="001234C6" w:rsidRDefault="001234C6">
      <w:pPr>
        <w:pStyle w:val="BodyText"/>
        <w:spacing w:before="3"/>
        <w:rPr>
          <w:sz w:val="31"/>
        </w:rPr>
      </w:pPr>
    </w:p>
    <w:p w:rsidR="001234C6" w:rsidRDefault="003E0A88">
      <w:pPr>
        <w:pStyle w:val="Heading4"/>
        <w:ind w:left="250"/>
        <w:jc w:val="both"/>
      </w:pPr>
      <w:r>
        <w:t>Module III</w:t>
      </w:r>
    </w:p>
    <w:p w:rsidR="001234C6" w:rsidRDefault="003E0A88">
      <w:pPr>
        <w:pStyle w:val="BodyText"/>
        <w:spacing w:before="128" w:line="360" w:lineRule="auto"/>
        <w:ind w:left="250" w:right="165"/>
        <w:jc w:val="both"/>
      </w:pPr>
      <w:r>
        <w:t xml:space="preserve">Complement system, Complement activation, regulation, Biological effects </w:t>
      </w:r>
      <w:r>
        <w:rPr>
          <w:spacing w:val="4"/>
        </w:rPr>
        <w:t xml:space="preserve">of </w:t>
      </w:r>
      <w:r>
        <w:t xml:space="preserve">complements,  </w:t>
      </w:r>
      <w:r>
        <w:rPr>
          <w:spacing w:val="3"/>
        </w:rPr>
        <w:t xml:space="preserve">MHC, </w:t>
      </w:r>
      <w:r>
        <w:rPr>
          <w:spacing w:val="2"/>
        </w:rPr>
        <w:t xml:space="preserve">Antigen  processing  </w:t>
      </w:r>
      <w:r>
        <w:t xml:space="preserve">and  </w:t>
      </w:r>
      <w:r>
        <w:rPr>
          <w:spacing w:val="2"/>
        </w:rPr>
        <w:t xml:space="preserve">presentation, Receptors  </w:t>
      </w:r>
      <w:r>
        <w:rPr>
          <w:spacing w:val="4"/>
        </w:rPr>
        <w:t xml:space="preserve">on  </w:t>
      </w:r>
      <w:r>
        <w:t xml:space="preserve">T  and   B cells for </w:t>
      </w:r>
      <w:r>
        <w:rPr>
          <w:spacing w:val="2"/>
        </w:rPr>
        <w:t xml:space="preserve">antigen </w:t>
      </w:r>
      <w:r>
        <w:rPr>
          <w:spacing w:val="3"/>
        </w:rPr>
        <w:t xml:space="preserve">recognition, </w:t>
      </w:r>
      <w:r>
        <w:t xml:space="preserve">B cell- generation, activation, differentiation, </w:t>
      </w:r>
      <w:r>
        <w:rPr>
          <w:spacing w:val="3"/>
        </w:rPr>
        <w:t xml:space="preserve">Humoral </w:t>
      </w:r>
      <w:r>
        <w:rPr>
          <w:spacing w:val="2"/>
        </w:rPr>
        <w:t xml:space="preserve">Immune </w:t>
      </w:r>
      <w:r>
        <w:rPr>
          <w:spacing w:val="2"/>
        </w:rPr>
        <w:t xml:space="preserve">response- Primary </w:t>
      </w:r>
      <w:r>
        <w:t xml:space="preserve">and secondary immune response, </w:t>
      </w:r>
      <w:r>
        <w:rPr>
          <w:spacing w:val="3"/>
        </w:rPr>
        <w:t xml:space="preserve">Antibody </w:t>
      </w:r>
      <w:r>
        <w:t>formation, Clonal selection theory. T-cell maturation, activation and differentiation, Cell mediated Immune response, T-Cell subsets,</w:t>
      </w:r>
      <w:r>
        <w:rPr>
          <w:spacing w:val="6"/>
        </w:rPr>
        <w:t xml:space="preserve"> </w:t>
      </w:r>
      <w:r>
        <w:t>Cytokines.</w:t>
      </w:r>
    </w:p>
    <w:p w:rsidR="001234C6" w:rsidRDefault="001234C6">
      <w:pPr>
        <w:pStyle w:val="BodyText"/>
        <w:rPr>
          <w:sz w:val="26"/>
        </w:rPr>
      </w:pPr>
    </w:p>
    <w:p w:rsidR="001234C6" w:rsidRDefault="003E0A88">
      <w:pPr>
        <w:pStyle w:val="Heading4"/>
        <w:spacing w:before="217"/>
        <w:ind w:left="250"/>
        <w:jc w:val="both"/>
      </w:pPr>
      <w:r>
        <w:t>Module IV</w:t>
      </w:r>
    </w:p>
    <w:p w:rsidR="001234C6" w:rsidRDefault="003E0A88">
      <w:pPr>
        <w:pStyle w:val="BodyText"/>
        <w:spacing w:before="133" w:line="360" w:lineRule="auto"/>
        <w:ind w:left="250" w:right="170"/>
        <w:jc w:val="both"/>
      </w:pPr>
      <w:r>
        <w:t>Transplantation immunology: Immunologic ba</w:t>
      </w:r>
      <w:r>
        <w:t>sis of graft rejection, clinical manifestations of graft rejection, tissue typing, immunosuppressive therapy. Immunology of malignancy- Tumor antigens, Immune response in malignancy, Immunotherapy of cancer, Immunohematology- ABO and Rh blood group system,</w:t>
      </w:r>
      <w:r>
        <w:t xml:space="preserve"> Immunology of blood transfusion, Hemolytic disease of new born.</w:t>
      </w:r>
    </w:p>
    <w:p w:rsidR="001234C6" w:rsidRDefault="001234C6">
      <w:pPr>
        <w:pStyle w:val="BodyText"/>
        <w:rPr>
          <w:sz w:val="26"/>
        </w:rPr>
      </w:pPr>
    </w:p>
    <w:p w:rsidR="001234C6" w:rsidRDefault="003E0A88">
      <w:pPr>
        <w:pStyle w:val="Heading4"/>
        <w:spacing w:before="219"/>
        <w:ind w:left="250"/>
        <w:jc w:val="both"/>
      </w:pPr>
      <w:r>
        <w:t>Module V</w:t>
      </w:r>
    </w:p>
    <w:p w:rsidR="001234C6" w:rsidRDefault="003E0A88">
      <w:pPr>
        <w:pStyle w:val="BodyText"/>
        <w:spacing w:before="127" w:line="360" w:lineRule="auto"/>
        <w:ind w:left="250" w:right="168"/>
        <w:jc w:val="both"/>
      </w:pPr>
      <w:r>
        <w:t>Immunological Tolerance, Autoimmunity- Mechanisms of autoimmunity, Autoimmune disorders- Organ specific and systemic autoimmune diseases. Hypersensitivity- immediate and delayed rea</w:t>
      </w:r>
      <w:r>
        <w:t>ctions, Immunodeficiency diseases- Primary and secondary immunodeficiency diseases, Vaccines -types of vaccines.</w:t>
      </w:r>
    </w:p>
    <w:p w:rsidR="001234C6" w:rsidRDefault="001234C6">
      <w:pPr>
        <w:pStyle w:val="BodyText"/>
        <w:spacing w:before="7"/>
        <w:rPr>
          <w:sz w:val="32"/>
        </w:rPr>
      </w:pPr>
    </w:p>
    <w:p w:rsidR="001234C6" w:rsidRDefault="003E0A88">
      <w:pPr>
        <w:pStyle w:val="Heading4"/>
        <w:spacing w:before="1"/>
        <w:ind w:left="250"/>
      </w:pPr>
      <w:r>
        <w:t>References</w:t>
      </w:r>
    </w:p>
    <w:p w:rsidR="001234C6" w:rsidRDefault="003E0A88">
      <w:pPr>
        <w:pStyle w:val="ListParagraph"/>
        <w:numPr>
          <w:ilvl w:val="0"/>
          <w:numId w:val="25"/>
        </w:numPr>
        <w:tabs>
          <w:tab w:val="left" w:pos="534"/>
        </w:tabs>
        <w:spacing w:before="189" w:line="273" w:lineRule="auto"/>
        <w:ind w:right="176"/>
        <w:rPr>
          <w:sz w:val="24"/>
        </w:rPr>
      </w:pPr>
      <w:r>
        <w:rPr>
          <w:sz w:val="24"/>
        </w:rPr>
        <w:t xml:space="preserve">Roitt IM &amp; Delves </w:t>
      </w:r>
      <w:r>
        <w:rPr>
          <w:spacing w:val="2"/>
          <w:sz w:val="24"/>
        </w:rPr>
        <w:t xml:space="preserve">PJ </w:t>
      </w:r>
      <w:r>
        <w:rPr>
          <w:sz w:val="24"/>
        </w:rPr>
        <w:t xml:space="preserve">(2001) </w:t>
      </w:r>
      <w:r>
        <w:rPr>
          <w:i/>
          <w:sz w:val="24"/>
        </w:rPr>
        <w:t xml:space="preserve">Roitt's essential </w:t>
      </w:r>
      <w:r>
        <w:rPr>
          <w:i/>
          <w:spacing w:val="2"/>
          <w:sz w:val="24"/>
        </w:rPr>
        <w:t>Immunology</w:t>
      </w:r>
      <w:r>
        <w:rPr>
          <w:spacing w:val="2"/>
          <w:sz w:val="24"/>
        </w:rPr>
        <w:t xml:space="preserve">.Blackwell </w:t>
      </w:r>
      <w:r>
        <w:rPr>
          <w:sz w:val="24"/>
        </w:rPr>
        <w:t>Science, Oxford. 10</w:t>
      </w:r>
      <w:r>
        <w:rPr>
          <w:sz w:val="24"/>
          <w:vertAlign w:val="superscript"/>
        </w:rPr>
        <w:t>th</w:t>
      </w:r>
      <w:r>
        <w:rPr>
          <w:spacing w:val="-25"/>
          <w:sz w:val="24"/>
        </w:rPr>
        <w:t xml:space="preserve"> </w:t>
      </w:r>
      <w:r>
        <w:rPr>
          <w:sz w:val="24"/>
        </w:rPr>
        <w:t>ed.</w:t>
      </w:r>
    </w:p>
    <w:p w:rsidR="001234C6" w:rsidRDefault="001234C6">
      <w:pPr>
        <w:spacing w:line="273" w:lineRule="auto"/>
        <w:rPr>
          <w:sz w:val="24"/>
        </w:rPr>
        <w:sectPr w:rsidR="001234C6">
          <w:pgSz w:w="11910" w:h="16840"/>
          <w:pgMar w:top="1340" w:right="1040" w:bottom="1180" w:left="1560" w:header="0" w:footer="992" w:gutter="0"/>
          <w:cols w:space="720"/>
        </w:sectPr>
      </w:pPr>
    </w:p>
    <w:p w:rsidR="001234C6" w:rsidRDefault="003E0A88">
      <w:pPr>
        <w:pStyle w:val="ListParagraph"/>
        <w:numPr>
          <w:ilvl w:val="0"/>
          <w:numId w:val="25"/>
        </w:numPr>
        <w:tabs>
          <w:tab w:val="left" w:pos="534"/>
        </w:tabs>
        <w:spacing w:before="77" w:line="268" w:lineRule="auto"/>
        <w:ind w:right="171"/>
        <w:rPr>
          <w:sz w:val="24"/>
        </w:rPr>
      </w:pPr>
      <w:r>
        <w:rPr>
          <w:sz w:val="24"/>
        </w:rPr>
        <w:t xml:space="preserve">Kindt TJ, Goldsby RA, Osborne BA, &amp;Kuby J (2006). </w:t>
      </w:r>
      <w:r>
        <w:rPr>
          <w:i/>
          <w:sz w:val="24"/>
        </w:rPr>
        <w:t>Kuby Immunology</w:t>
      </w:r>
      <w:r>
        <w:rPr>
          <w:sz w:val="24"/>
        </w:rPr>
        <w:t>.W.H. Freeman, New York.</w:t>
      </w:r>
      <w:r>
        <w:rPr>
          <w:spacing w:val="9"/>
          <w:sz w:val="24"/>
        </w:rPr>
        <w:t xml:space="preserve"> </w:t>
      </w:r>
      <w:r>
        <w:rPr>
          <w:sz w:val="24"/>
        </w:rPr>
        <w:t>6</w:t>
      </w:r>
      <w:r>
        <w:rPr>
          <w:sz w:val="24"/>
          <w:vertAlign w:val="superscript"/>
        </w:rPr>
        <w:t>th</w:t>
      </w:r>
      <w:r>
        <w:rPr>
          <w:sz w:val="24"/>
        </w:rPr>
        <w:t>ed</w:t>
      </w:r>
    </w:p>
    <w:p w:rsidR="001234C6" w:rsidRDefault="003E0A88">
      <w:pPr>
        <w:pStyle w:val="ListParagraph"/>
        <w:numPr>
          <w:ilvl w:val="0"/>
          <w:numId w:val="25"/>
        </w:numPr>
        <w:tabs>
          <w:tab w:val="left" w:pos="534"/>
        </w:tabs>
        <w:spacing w:before="13" w:line="273" w:lineRule="auto"/>
        <w:ind w:right="172"/>
        <w:rPr>
          <w:sz w:val="24"/>
        </w:rPr>
      </w:pPr>
      <w:r>
        <w:rPr>
          <w:w w:val="105"/>
          <w:sz w:val="24"/>
        </w:rPr>
        <w:t xml:space="preserve">Murphy K, Travers P, Walport M, &amp;Janeway C (2008) </w:t>
      </w:r>
      <w:r>
        <w:rPr>
          <w:i/>
          <w:w w:val="105"/>
          <w:sz w:val="24"/>
        </w:rPr>
        <w:t>Janeway's Immunobiology</w:t>
      </w:r>
      <w:r>
        <w:rPr>
          <w:w w:val="105"/>
          <w:sz w:val="24"/>
        </w:rPr>
        <w:t>. Garland Science, New York.</w:t>
      </w:r>
      <w:r>
        <w:rPr>
          <w:spacing w:val="-9"/>
          <w:w w:val="105"/>
          <w:sz w:val="24"/>
        </w:rPr>
        <w:t xml:space="preserve"> </w:t>
      </w:r>
      <w:r>
        <w:rPr>
          <w:w w:val="105"/>
          <w:sz w:val="24"/>
        </w:rPr>
        <w:t>7</w:t>
      </w:r>
      <w:r>
        <w:rPr>
          <w:w w:val="105"/>
          <w:sz w:val="24"/>
          <w:vertAlign w:val="superscript"/>
        </w:rPr>
        <w:t>th</w:t>
      </w:r>
      <w:r>
        <w:rPr>
          <w:w w:val="105"/>
          <w:sz w:val="24"/>
        </w:rPr>
        <w:t>ed</w:t>
      </w:r>
    </w:p>
    <w:p w:rsidR="001234C6" w:rsidRDefault="003E0A88">
      <w:pPr>
        <w:pStyle w:val="ListParagraph"/>
        <w:numPr>
          <w:ilvl w:val="0"/>
          <w:numId w:val="25"/>
        </w:numPr>
        <w:tabs>
          <w:tab w:val="left" w:pos="534"/>
        </w:tabs>
        <w:spacing w:before="2" w:line="273" w:lineRule="auto"/>
        <w:ind w:right="170"/>
        <w:rPr>
          <w:sz w:val="24"/>
        </w:rPr>
      </w:pPr>
      <w:r>
        <w:rPr>
          <w:sz w:val="24"/>
        </w:rPr>
        <w:t xml:space="preserve">Chapel H (2006) </w:t>
      </w:r>
      <w:r>
        <w:rPr>
          <w:i/>
          <w:sz w:val="24"/>
        </w:rPr>
        <w:t>Essentials of clinical Immunology</w:t>
      </w:r>
      <w:r>
        <w:rPr>
          <w:sz w:val="24"/>
        </w:rPr>
        <w:t xml:space="preserve">.  </w:t>
      </w:r>
      <w:r>
        <w:rPr>
          <w:sz w:val="24"/>
        </w:rPr>
        <w:t>Blackwell,  Malden,  Mass.; Oxford.</w:t>
      </w:r>
      <w:r>
        <w:rPr>
          <w:spacing w:val="5"/>
          <w:sz w:val="24"/>
        </w:rPr>
        <w:t xml:space="preserve"> </w:t>
      </w:r>
      <w:r>
        <w:rPr>
          <w:sz w:val="24"/>
        </w:rPr>
        <w:t>5</w:t>
      </w:r>
      <w:r>
        <w:rPr>
          <w:sz w:val="24"/>
          <w:vertAlign w:val="superscript"/>
        </w:rPr>
        <w:t>th</w:t>
      </w:r>
      <w:r>
        <w:rPr>
          <w:sz w:val="24"/>
        </w:rPr>
        <w:t>ed</w:t>
      </w:r>
    </w:p>
    <w:p w:rsidR="001234C6" w:rsidRDefault="003E0A88">
      <w:pPr>
        <w:pStyle w:val="ListParagraph"/>
        <w:numPr>
          <w:ilvl w:val="0"/>
          <w:numId w:val="25"/>
        </w:numPr>
        <w:tabs>
          <w:tab w:val="left" w:pos="534"/>
        </w:tabs>
        <w:spacing w:line="256" w:lineRule="exact"/>
        <w:ind w:hanging="352"/>
        <w:rPr>
          <w:sz w:val="24"/>
        </w:rPr>
      </w:pPr>
      <w:r>
        <w:rPr>
          <w:sz w:val="24"/>
        </w:rPr>
        <w:t xml:space="preserve">Kimball JW (1986) </w:t>
      </w:r>
      <w:r>
        <w:rPr>
          <w:i/>
          <w:sz w:val="24"/>
        </w:rPr>
        <w:t>Introduction to Immunology</w:t>
      </w:r>
      <w:r>
        <w:rPr>
          <w:sz w:val="24"/>
        </w:rPr>
        <w:t>. Macmillan, London 2</w:t>
      </w:r>
      <w:r>
        <w:rPr>
          <w:sz w:val="24"/>
          <w:vertAlign w:val="superscript"/>
        </w:rPr>
        <w:t>nd</w:t>
      </w:r>
      <w:r>
        <w:rPr>
          <w:spacing w:val="8"/>
          <w:sz w:val="24"/>
        </w:rPr>
        <w:t xml:space="preserve"> </w:t>
      </w:r>
      <w:r>
        <w:rPr>
          <w:sz w:val="24"/>
        </w:rPr>
        <w:t>ed</w:t>
      </w:r>
    </w:p>
    <w:p w:rsidR="001234C6" w:rsidRDefault="003E0A88">
      <w:pPr>
        <w:pStyle w:val="ListParagraph"/>
        <w:numPr>
          <w:ilvl w:val="0"/>
          <w:numId w:val="25"/>
        </w:numPr>
        <w:tabs>
          <w:tab w:val="left" w:pos="534"/>
        </w:tabs>
        <w:spacing w:before="25" w:line="273" w:lineRule="auto"/>
        <w:ind w:right="172"/>
        <w:rPr>
          <w:sz w:val="24"/>
        </w:rPr>
      </w:pPr>
      <w:r>
        <w:rPr>
          <w:w w:val="105"/>
          <w:sz w:val="24"/>
        </w:rPr>
        <w:t xml:space="preserve">6.Paniker CKJ (2006) </w:t>
      </w:r>
      <w:r>
        <w:rPr>
          <w:i/>
          <w:w w:val="105"/>
          <w:sz w:val="24"/>
        </w:rPr>
        <w:t>Ananthanarayan &amp; Paniker’s Textbook of microbiology</w:t>
      </w:r>
      <w:r>
        <w:rPr>
          <w:w w:val="105"/>
          <w:sz w:val="24"/>
        </w:rPr>
        <w:t>. Orient Longaman.</w:t>
      </w:r>
      <w:r>
        <w:rPr>
          <w:spacing w:val="-1"/>
          <w:w w:val="105"/>
          <w:sz w:val="24"/>
        </w:rPr>
        <w:t xml:space="preserve"> </w:t>
      </w:r>
      <w:r>
        <w:rPr>
          <w:w w:val="105"/>
          <w:sz w:val="24"/>
        </w:rPr>
        <w:t>7</w:t>
      </w:r>
      <w:r>
        <w:rPr>
          <w:w w:val="105"/>
          <w:sz w:val="24"/>
          <w:vertAlign w:val="superscript"/>
        </w:rPr>
        <w:t>th</w:t>
      </w:r>
      <w:r>
        <w:rPr>
          <w:w w:val="105"/>
          <w:sz w:val="24"/>
        </w:rPr>
        <w:t>ed.</w:t>
      </w:r>
    </w:p>
    <w:p w:rsidR="001234C6" w:rsidRDefault="001234C6">
      <w:pPr>
        <w:pStyle w:val="BodyText"/>
        <w:rPr>
          <w:sz w:val="28"/>
        </w:rPr>
      </w:pPr>
    </w:p>
    <w:p w:rsidR="001234C6" w:rsidRDefault="001234C6">
      <w:pPr>
        <w:pStyle w:val="BodyText"/>
        <w:rPr>
          <w:sz w:val="28"/>
        </w:rPr>
      </w:pPr>
    </w:p>
    <w:p w:rsidR="001234C6" w:rsidRDefault="001234C6">
      <w:pPr>
        <w:pStyle w:val="BodyText"/>
        <w:rPr>
          <w:sz w:val="28"/>
        </w:rPr>
      </w:pPr>
    </w:p>
    <w:p w:rsidR="001234C6" w:rsidRDefault="001234C6">
      <w:pPr>
        <w:pStyle w:val="BodyText"/>
        <w:spacing w:before="7"/>
        <w:rPr>
          <w:sz w:val="31"/>
        </w:rPr>
      </w:pPr>
    </w:p>
    <w:p w:rsidR="001234C6" w:rsidRDefault="003E0A88">
      <w:pPr>
        <w:pStyle w:val="Heading3"/>
        <w:spacing w:before="0" w:line="225" w:lineRule="auto"/>
        <w:ind w:left="3602" w:right="658" w:hanging="2997"/>
        <w:jc w:val="left"/>
        <w:rPr>
          <w:u w:val="none"/>
        </w:rPr>
      </w:pPr>
      <w:r>
        <w:rPr>
          <w:u w:val="thick"/>
        </w:rPr>
        <w:t>MG030202</w:t>
      </w:r>
      <w:r>
        <w:rPr>
          <w:u w:val="none"/>
        </w:rPr>
        <w:t xml:space="preserve"> - </w:t>
      </w:r>
      <w:r>
        <w:rPr>
          <w:u w:val="thick"/>
        </w:rPr>
        <w:t>MOLECULAR BIOLOGY &amp; RECOMBINAN</w:t>
      </w:r>
      <w:r>
        <w:rPr>
          <w:u w:val="thick"/>
        </w:rPr>
        <w:t>T DNA</w:t>
      </w:r>
      <w:r>
        <w:rPr>
          <w:u w:val="none"/>
        </w:rPr>
        <w:t xml:space="preserve"> </w:t>
      </w:r>
      <w:r>
        <w:rPr>
          <w:u w:val="thick"/>
        </w:rPr>
        <w:t>TECHNOLOGY</w:t>
      </w:r>
    </w:p>
    <w:p w:rsidR="001234C6" w:rsidRDefault="003E0A88">
      <w:pPr>
        <w:pStyle w:val="Heading4"/>
        <w:tabs>
          <w:tab w:val="left" w:pos="8029"/>
        </w:tabs>
        <w:spacing w:before="161"/>
      </w:pPr>
      <w:r>
        <w:t>Number of Hours /</w:t>
      </w:r>
      <w:r>
        <w:rPr>
          <w:spacing w:val="-7"/>
        </w:rPr>
        <w:t xml:space="preserve"> </w:t>
      </w:r>
      <w:r>
        <w:t>Week:</w:t>
      </w:r>
      <w:r>
        <w:rPr>
          <w:spacing w:val="2"/>
        </w:rPr>
        <w:t xml:space="preserve"> </w:t>
      </w:r>
      <w:r>
        <w:t>4</w:t>
      </w:r>
      <w:r>
        <w:tab/>
        <w:t>Credits:</w:t>
      </w:r>
      <w:r>
        <w:rPr>
          <w:spacing w:val="1"/>
        </w:rPr>
        <w:t xml:space="preserve"> </w:t>
      </w:r>
      <w:r>
        <w:t>4</w:t>
      </w:r>
    </w:p>
    <w:p w:rsidR="001234C6" w:rsidRDefault="001234C6">
      <w:pPr>
        <w:pStyle w:val="BodyText"/>
        <w:rPr>
          <w:b/>
          <w:sz w:val="26"/>
        </w:rPr>
      </w:pPr>
    </w:p>
    <w:p w:rsidR="001234C6" w:rsidRDefault="001234C6">
      <w:pPr>
        <w:pStyle w:val="BodyText"/>
        <w:spacing w:before="3"/>
        <w:rPr>
          <w:b/>
        </w:rPr>
      </w:pPr>
    </w:p>
    <w:p w:rsidR="001234C6" w:rsidRDefault="003E0A88">
      <w:pPr>
        <w:ind w:left="106"/>
        <w:rPr>
          <w:b/>
          <w:sz w:val="24"/>
        </w:rPr>
      </w:pPr>
      <w:r>
        <w:rPr>
          <w:b/>
          <w:sz w:val="24"/>
          <w:u w:val="thick"/>
        </w:rPr>
        <w:t>Course Outcome</w:t>
      </w:r>
    </w:p>
    <w:p w:rsidR="001234C6" w:rsidRDefault="001234C6">
      <w:pPr>
        <w:pStyle w:val="BodyText"/>
        <w:spacing w:before="8"/>
        <w:rPr>
          <w:b/>
          <w:sz w:val="17"/>
        </w:rPr>
      </w:pPr>
    </w:p>
    <w:p w:rsidR="001234C6" w:rsidRDefault="003E0A88">
      <w:pPr>
        <w:spacing w:before="92"/>
        <w:ind w:left="106"/>
      </w:pPr>
      <w:r>
        <w:t>By attending the course, the students will be able</w:t>
      </w:r>
    </w:p>
    <w:p w:rsidR="001234C6" w:rsidRDefault="003E0A88">
      <w:pPr>
        <w:pStyle w:val="ListParagraph"/>
        <w:numPr>
          <w:ilvl w:val="1"/>
          <w:numId w:val="25"/>
        </w:numPr>
        <w:tabs>
          <w:tab w:val="left" w:pos="826"/>
          <w:tab w:val="left" w:pos="827"/>
        </w:tabs>
        <w:spacing w:before="197" w:line="273" w:lineRule="auto"/>
        <w:ind w:right="805"/>
      </w:pPr>
      <w:r>
        <w:t xml:space="preserve">To acquire knowledge on various molecular mechanism underlying the transmission </w:t>
      </w:r>
      <w:r>
        <w:rPr>
          <w:spacing w:val="-3"/>
        </w:rPr>
        <w:t xml:space="preserve">of </w:t>
      </w:r>
      <w:r>
        <w:t>genetic</w:t>
      </w:r>
      <w:r>
        <w:rPr>
          <w:spacing w:val="-1"/>
        </w:rPr>
        <w:t xml:space="preserve"> </w:t>
      </w:r>
      <w:r>
        <w:t>information</w:t>
      </w:r>
    </w:p>
    <w:p w:rsidR="001234C6" w:rsidRDefault="003E0A88">
      <w:pPr>
        <w:pStyle w:val="ListParagraph"/>
        <w:numPr>
          <w:ilvl w:val="1"/>
          <w:numId w:val="25"/>
        </w:numPr>
        <w:tabs>
          <w:tab w:val="left" w:pos="826"/>
          <w:tab w:val="left" w:pos="827"/>
        </w:tabs>
        <w:spacing w:line="269" w:lineRule="exact"/>
        <w:ind w:hanging="361"/>
      </w:pPr>
      <w:r>
        <w:t xml:space="preserve">To understand the theoretical aspects </w:t>
      </w:r>
      <w:r>
        <w:rPr>
          <w:spacing w:val="-3"/>
        </w:rPr>
        <w:t xml:space="preserve">of </w:t>
      </w:r>
      <w:r>
        <w:t>rDNA technology and genetic</w:t>
      </w:r>
      <w:r>
        <w:rPr>
          <w:spacing w:val="-14"/>
        </w:rPr>
        <w:t xml:space="preserve"> </w:t>
      </w:r>
      <w:r>
        <w:t>engineering</w:t>
      </w:r>
    </w:p>
    <w:p w:rsidR="001234C6" w:rsidRDefault="003E0A88">
      <w:pPr>
        <w:pStyle w:val="ListParagraph"/>
        <w:numPr>
          <w:ilvl w:val="1"/>
          <w:numId w:val="25"/>
        </w:numPr>
        <w:tabs>
          <w:tab w:val="left" w:pos="826"/>
          <w:tab w:val="left" w:pos="827"/>
        </w:tabs>
        <w:spacing w:before="38"/>
        <w:ind w:hanging="361"/>
      </w:pPr>
      <w:r>
        <w:t>To custom the different molecular tools and strategies explored in rDNA</w:t>
      </w:r>
      <w:r>
        <w:rPr>
          <w:spacing w:val="-16"/>
        </w:rPr>
        <w:t xml:space="preserve"> </w:t>
      </w:r>
      <w:r>
        <w:t>technology</w:t>
      </w:r>
    </w:p>
    <w:p w:rsidR="001234C6" w:rsidRDefault="003E0A88">
      <w:pPr>
        <w:pStyle w:val="ListParagraph"/>
        <w:numPr>
          <w:ilvl w:val="1"/>
          <w:numId w:val="25"/>
        </w:numPr>
        <w:tabs>
          <w:tab w:val="left" w:pos="826"/>
          <w:tab w:val="left" w:pos="827"/>
        </w:tabs>
        <w:spacing w:before="37"/>
        <w:ind w:hanging="361"/>
      </w:pPr>
      <w:r>
        <w:t xml:space="preserve">To interpret the outcome </w:t>
      </w:r>
      <w:r>
        <w:rPr>
          <w:spacing w:val="-3"/>
        </w:rPr>
        <w:t xml:space="preserve">of </w:t>
      </w:r>
      <w:r>
        <w:t>various molecular biology</w:t>
      </w:r>
      <w:r>
        <w:rPr>
          <w:spacing w:val="8"/>
        </w:rPr>
        <w:t xml:space="preserve"> </w:t>
      </w:r>
      <w:r>
        <w:t>experiments</w:t>
      </w:r>
    </w:p>
    <w:p w:rsidR="001234C6" w:rsidRDefault="001234C6">
      <w:pPr>
        <w:pStyle w:val="BodyText"/>
        <w:rPr>
          <w:sz w:val="26"/>
        </w:rPr>
      </w:pPr>
    </w:p>
    <w:p w:rsidR="001234C6" w:rsidRDefault="001234C6">
      <w:pPr>
        <w:pStyle w:val="BodyText"/>
        <w:spacing w:before="6"/>
        <w:rPr>
          <w:sz w:val="27"/>
        </w:rPr>
      </w:pPr>
    </w:p>
    <w:p w:rsidR="001234C6" w:rsidRDefault="003E0A88">
      <w:pPr>
        <w:pStyle w:val="Heading4"/>
      </w:pPr>
      <w:r>
        <w:t>Module I</w:t>
      </w:r>
    </w:p>
    <w:p w:rsidR="001234C6" w:rsidRDefault="001234C6">
      <w:pPr>
        <w:pStyle w:val="BodyText"/>
        <w:spacing w:before="4"/>
        <w:rPr>
          <w:b/>
          <w:sz w:val="25"/>
        </w:rPr>
      </w:pPr>
    </w:p>
    <w:p w:rsidR="001234C6" w:rsidRDefault="003E0A88">
      <w:pPr>
        <w:pStyle w:val="BodyText"/>
        <w:spacing w:line="360" w:lineRule="auto"/>
        <w:ind w:left="106" w:right="260"/>
        <w:jc w:val="both"/>
      </w:pPr>
      <w:r>
        <w:rPr>
          <w:b/>
        </w:rPr>
        <w:t>DNA Replicatio</w:t>
      </w:r>
      <w:r>
        <w:rPr>
          <w:b/>
        </w:rPr>
        <w:t>n</w:t>
      </w:r>
      <w:r>
        <w:t xml:space="preserve">- Chromosomes, Process of DNA replication, Semiconservative, discontinuous uni and bidirectional, Okazaki fragments, DNA polymerases </w:t>
      </w:r>
      <w:r>
        <w:rPr>
          <w:spacing w:val="-3"/>
        </w:rPr>
        <w:t xml:space="preserve">in </w:t>
      </w:r>
      <w:r>
        <w:t>eukaryotes and prokaryotes, Klenow fragment, modes of replication, theta, rolling circle, D-loop replication, Primosome</w:t>
      </w:r>
      <w:r>
        <w:t xml:space="preserve">, SSB, Helicase, Ligase, methylation and control, repetitive </w:t>
      </w:r>
      <w:r>
        <w:rPr>
          <w:spacing w:val="2"/>
        </w:rPr>
        <w:t xml:space="preserve">DNA </w:t>
      </w:r>
      <w:r>
        <w:t>sequences, minisatellite, microsatellite, DNA protein interaction, DNA Linking number and topoisomerase, Inhibition of</w:t>
      </w:r>
      <w:r>
        <w:rPr>
          <w:spacing w:val="-6"/>
        </w:rPr>
        <w:t xml:space="preserve"> </w:t>
      </w:r>
      <w:r>
        <w:t>replication.</w:t>
      </w:r>
    </w:p>
    <w:p w:rsidR="001234C6" w:rsidRDefault="003E0A88">
      <w:pPr>
        <w:pStyle w:val="Heading4"/>
        <w:spacing w:before="171"/>
        <w:jc w:val="both"/>
      </w:pPr>
      <w:r>
        <w:t>Module II</w:t>
      </w:r>
    </w:p>
    <w:p w:rsidR="001234C6" w:rsidRDefault="001234C6">
      <w:pPr>
        <w:pStyle w:val="BodyText"/>
        <w:spacing w:before="10"/>
        <w:rPr>
          <w:b/>
        </w:rPr>
      </w:pPr>
    </w:p>
    <w:p w:rsidR="001234C6" w:rsidRDefault="003E0A88">
      <w:pPr>
        <w:pStyle w:val="BodyText"/>
        <w:spacing w:line="360" w:lineRule="auto"/>
        <w:ind w:left="106" w:right="260"/>
        <w:jc w:val="both"/>
      </w:pPr>
      <w:r>
        <w:rPr>
          <w:b/>
        </w:rPr>
        <w:t>Transcription-</w:t>
      </w:r>
      <w:r>
        <w:t>Process of transcription, stages i</w:t>
      </w:r>
      <w:r>
        <w:t>n transcription, RNA polymerases in prokaryotes and eukaryotes, sigma factor in prokaryotes, Rho dependent and Rho independent termination. Enhancers, Transcription factors in Eukaryotes, Differences in</w:t>
      </w:r>
    </w:p>
    <w:p w:rsidR="001234C6" w:rsidRDefault="001234C6">
      <w:pPr>
        <w:spacing w:line="360" w:lineRule="auto"/>
        <w:jc w:val="both"/>
        <w:sectPr w:rsidR="001234C6">
          <w:pgSz w:w="11910" w:h="16840"/>
          <w:pgMar w:top="1380" w:right="1040" w:bottom="1180" w:left="1560" w:header="0" w:footer="992" w:gutter="0"/>
          <w:cols w:space="720"/>
        </w:sectPr>
      </w:pPr>
    </w:p>
    <w:p w:rsidR="001234C6" w:rsidRDefault="003E0A88">
      <w:pPr>
        <w:pStyle w:val="BodyText"/>
        <w:spacing w:before="74" w:line="360" w:lineRule="auto"/>
        <w:ind w:left="106" w:right="259"/>
        <w:jc w:val="both"/>
      </w:pPr>
      <w:r>
        <w:t>transcription between prokaryotes and Eukaryotes, post transcriptional modifications, Polyadenylation, capping, r-RNA processing, Splicing- Splicesome, lariat structure, Group I,II and III Introns, Ribozyme, Importance of ribozyme, properties, application,</w:t>
      </w:r>
      <w:r>
        <w:t xml:space="preserve"> RNaseP, RNAse III, RNAseII, monocistronic and polycistronic m-RNA, Joint transcript of r-RNA and tRNA </w:t>
      </w:r>
      <w:r>
        <w:rPr>
          <w:spacing w:val="-3"/>
        </w:rPr>
        <w:t xml:space="preserve">in </w:t>
      </w:r>
      <w:r>
        <w:t>prokaryotes and their processing. Transplicing, alternate splicing, inhibitors of Transcription.</w:t>
      </w:r>
    </w:p>
    <w:p w:rsidR="001234C6" w:rsidRDefault="003E0A88">
      <w:pPr>
        <w:pStyle w:val="BodyText"/>
        <w:spacing w:before="162" w:line="360" w:lineRule="auto"/>
        <w:ind w:left="106" w:right="261" w:firstLine="811"/>
        <w:jc w:val="both"/>
      </w:pPr>
      <w:r>
        <w:t xml:space="preserve">Molecular mechanism </w:t>
      </w:r>
      <w:r>
        <w:rPr>
          <w:spacing w:val="4"/>
        </w:rPr>
        <w:t xml:space="preserve">of </w:t>
      </w:r>
      <w:r>
        <w:t xml:space="preserve">gene regulation </w:t>
      </w:r>
      <w:r>
        <w:rPr>
          <w:spacing w:val="-3"/>
        </w:rPr>
        <w:t xml:space="preserve">in </w:t>
      </w:r>
      <w:r>
        <w:t>prokaryotes</w:t>
      </w:r>
      <w:r>
        <w:t xml:space="preserve">-Transcriptional regulation </w:t>
      </w:r>
      <w:r>
        <w:rPr>
          <w:spacing w:val="-3"/>
        </w:rPr>
        <w:t xml:space="preserve">in </w:t>
      </w:r>
      <w:r>
        <w:t xml:space="preserve">prokaryotes; Inducible &amp; repressible system, +ve, &amp;-ve regulation; Operon concept, structure of operon, Lac, Trp, AraC operon, Catabolic repression, attenuation. Role </w:t>
      </w:r>
      <w:r>
        <w:rPr>
          <w:spacing w:val="4"/>
        </w:rPr>
        <w:t xml:space="preserve">of </w:t>
      </w:r>
      <w:r>
        <w:t xml:space="preserve">Hormones </w:t>
      </w:r>
      <w:r>
        <w:rPr>
          <w:spacing w:val="-3"/>
        </w:rPr>
        <w:t xml:space="preserve">in </w:t>
      </w:r>
      <w:r>
        <w:t>gene regulation. RNA World, RNA based technology -Molecular mechanism of Ribozyme, Antisense RNA, SiRNA, MicroRNA, Ribozwitches and their applications; Telomerase structure and function. Nucleic acid as therapeutic</w:t>
      </w:r>
      <w:r>
        <w:rPr>
          <w:spacing w:val="5"/>
        </w:rPr>
        <w:t xml:space="preserve"> </w:t>
      </w:r>
      <w:r>
        <w:t>agent.</w:t>
      </w:r>
    </w:p>
    <w:p w:rsidR="001234C6" w:rsidRDefault="003E0A88">
      <w:pPr>
        <w:pStyle w:val="Heading4"/>
        <w:spacing w:before="171"/>
        <w:jc w:val="both"/>
      </w:pPr>
      <w:r>
        <w:t>Module III</w:t>
      </w:r>
    </w:p>
    <w:p w:rsidR="001234C6" w:rsidRDefault="001234C6">
      <w:pPr>
        <w:pStyle w:val="BodyText"/>
        <w:spacing w:before="9"/>
        <w:rPr>
          <w:b/>
        </w:rPr>
      </w:pPr>
    </w:p>
    <w:p w:rsidR="001234C6" w:rsidRDefault="003E0A88">
      <w:pPr>
        <w:pStyle w:val="BodyText"/>
        <w:spacing w:before="1" w:line="360" w:lineRule="auto"/>
        <w:ind w:left="106" w:right="258"/>
        <w:jc w:val="both"/>
      </w:pPr>
      <w:r>
        <w:rPr>
          <w:b/>
        </w:rPr>
        <w:t xml:space="preserve">Translation - </w:t>
      </w:r>
      <w:r>
        <w:t xml:space="preserve">Process </w:t>
      </w:r>
      <w:r>
        <w:t>of translation. Stages in translation, genetic code, properties, wobble hypothesis, eukaryotes and prokaryotes ribosomes, mRNAs, tRNAs, aminoacyl t-RNA synthetases, protein factors initiation complex, peptidyltransferases, releasing factors, differences be</w:t>
      </w:r>
      <w:r>
        <w:t>tween prokaryotic and eukaryotic systems, inhibition of translation. Post translation modification by cleavage, self-assembly, assisted self-assembly chaperones, acylation, phosphorylation, acetylation and glycosylation. Histone acetylation and deacetylase</w:t>
      </w:r>
      <w:r>
        <w:t>s, chromosome remodelling complex. Intein splicing. Protein targeting, cotranslational import, post translational import, SRP-structure and function, Blobel’s concept, Lysosome targeting, M6P address Glycosylation, core glycosylation terminal glycosylation</w:t>
      </w:r>
      <w:r>
        <w:t>, Dolichol phosphate. Targeting to nucleus, peroxisomes, chloroplast and mitochondria.</w:t>
      </w:r>
    </w:p>
    <w:p w:rsidR="001234C6" w:rsidRDefault="003E0A88">
      <w:pPr>
        <w:pStyle w:val="Heading4"/>
        <w:spacing w:before="170"/>
        <w:jc w:val="both"/>
      </w:pPr>
      <w:r>
        <w:t>Module IV</w:t>
      </w:r>
    </w:p>
    <w:p w:rsidR="001234C6" w:rsidRDefault="001234C6">
      <w:pPr>
        <w:pStyle w:val="BodyText"/>
        <w:spacing w:before="4"/>
        <w:rPr>
          <w:b/>
          <w:sz w:val="25"/>
        </w:rPr>
      </w:pPr>
    </w:p>
    <w:p w:rsidR="001234C6" w:rsidRDefault="003E0A88">
      <w:pPr>
        <w:pStyle w:val="BodyText"/>
        <w:spacing w:line="362" w:lineRule="auto"/>
        <w:ind w:left="106" w:right="157"/>
      </w:pPr>
      <w:r>
        <w:rPr>
          <w:b/>
        </w:rPr>
        <w:t xml:space="preserve">Tools and techniques for genetic Engineering - </w:t>
      </w:r>
      <w:r>
        <w:t>History of rDNA Technology, Cohen and Boyer Patents, Isolation of DNA and RNA from different sources, enzymes u</w:t>
      </w:r>
      <w:r>
        <w:t>sed in genetic engineering with special reference to restriction enzymes, ligases, and other DNA modifying enzymes. Modification of restriction fragments, vaccinia topoisomerases, TA cloning, and homopolymer tailing.</w:t>
      </w:r>
    </w:p>
    <w:p w:rsidR="001234C6" w:rsidRDefault="001234C6">
      <w:pPr>
        <w:spacing w:line="362" w:lineRule="auto"/>
        <w:sectPr w:rsidR="001234C6">
          <w:pgSz w:w="11910" w:h="16840"/>
          <w:pgMar w:top="1340" w:right="1040" w:bottom="1180" w:left="1560" w:header="0" w:footer="992" w:gutter="0"/>
          <w:cols w:space="720"/>
        </w:sectPr>
      </w:pPr>
    </w:p>
    <w:p w:rsidR="001234C6" w:rsidRDefault="003E0A88">
      <w:pPr>
        <w:pStyle w:val="BodyText"/>
        <w:spacing w:before="74" w:line="362" w:lineRule="auto"/>
        <w:ind w:left="106" w:right="260"/>
        <w:jc w:val="both"/>
      </w:pPr>
      <w:r>
        <w:t>Vectors for E. coli w</w:t>
      </w:r>
      <w:r>
        <w:t>ith special reference to plasmid vectors pBR322, pUC, their development, features and selection procedures, direct selection plasmid vectors, low and high copy number plasmid vectors, Bacteriophages (</w:t>
      </w:r>
      <w:r>
        <w:rPr>
          <w:rFonts w:ascii="Arial" w:eastAsia="Arial"/>
        </w:rPr>
        <w:t>𝜆</w:t>
      </w:r>
      <w:r>
        <w:rPr>
          <w:rFonts w:ascii="Arial" w:eastAsia="Arial"/>
        </w:rPr>
        <w:t xml:space="preserve"> </w:t>
      </w:r>
      <w:r>
        <w:t>and M13) with special reference to</w:t>
      </w:r>
    </w:p>
    <w:p w:rsidR="001234C6" w:rsidRDefault="003E0A88">
      <w:pPr>
        <w:pStyle w:val="BodyText"/>
        <w:spacing w:before="6" w:line="360" w:lineRule="auto"/>
        <w:ind w:left="106" w:right="259"/>
        <w:jc w:val="both"/>
      </w:pPr>
      <w:r>
        <w:rPr>
          <w:rFonts w:ascii="Arial" w:eastAsia="Arial" w:hAnsi="Arial"/>
        </w:rPr>
        <w:t>𝜆</w:t>
      </w:r>
      <w:r>
        <w:t xml:space="preserve">EMBL, </w:t>
      </w:r>
      <w:r>
        <w:rPr>
          <w:rFonts w:ascii="Arial" w:eastAsia="Arial" w:hAnsi="Arial"/>
        </w:rPr>
        <w:t>𝜆</w:t>
      </w:r>
      <w:r>
        <w:t>ZAP- the</w:t>
      </w:r>
      <w:r>
        <w:t>ir development, features, selection procedures, in vitro packaging mechanisms, cosmids, features, advantages and cosmid cloning schemes, phagemids with special reference to pBluescript, Construction of genomic libraries and cDNA libraries, procedures for r</w:t>
      </w:r>
      <w:r>
        <w:t>ecombinant selection and library screening, PCR enzymes, primer design, real time PCR, RT PCR, Nested PCR, Inverse PCR, Assymmetric PCR, applications of PCR Cloning, Chemical synthesis of DNA, DNA sequencing-plus and minus sequencing, Sangers dideoxy seque</w:t>
      </w:r>
      <w:r>
        <w:t>ncing Maxam and Gilert method, advanced sequencing procedures – pyrosequencing, Illumina, ABI / SOLID and their applications.</w:t>
      </w:r>
    </w:p>
    <w:p w:rsidR="001234C6" w:rsidRDefault="003E0A88">
      <w:pPr>
        <w:pStyle w:val="Heading4"/>
        <w:spacing w:before="169"/>
        <w:jc w:val="both"/>
      </w:pPr>
      <w:r>
        <w:t>Module V</w:t>
      </w:r>
    </w:p>
    <w:p w:rsidR="001234C6" w:rsidRDefault="001234C6">
      <w:pPr>
        <w:pStyle w:val="BodyText"/>
        <w:spacing w:before="3"/>
        <w:rPr>
          <w:b/>
          <w:sz w:val="25"/>
        </w:rPr>
      </w:pPr>
    </w:p>
    <w:p w:rsidR="001234C6" w:rsidRDefault="003E0A88">
      <w:pPr>
        <w:pStyle w:val="BodyText"/>
        <w:spacing w:line="362" w:lineRule="auto"/>
        <w:ind w:left="106" w:right="270"/>
        <w:jc w:val="both"/>
      </w:pPr>
      <w:r>
        <w:rPr>
          <w:b/>
        </w:rPr>
        <w:t xml:space="preserve">Applications of Genetic Engineering - </w:t>
      </w:r>
      <w:r>
        <w:t xml:space="preserve">Applications of transgenic Technology Improving quality and storage life of fruits and vegetables. Plants with novel features, Pharming. Animal cloning, Ethics of cloning. Applications of Molecular Biology in forensic sciences, medical science, archeology </w:t>
      </w:r>
      <w:r>
        <w:t>and paleontology.</w:t>
      </w:r>
    </w:p>
    <w:p w:rsidR="001234C6" w:rsidRDefault="001234C6">
      <w:pPr>
        <w:pStyle w:val="BodyText"/>
        <w:rPr>
          <w:sz w:val="26"/>
        </w:rPr>
      </w:pPr>
    </w:p>
    <w:p w:rsidR="001234C6" w:rsidRDefault="001234C6">
      <w:pPr>
        <w:pStyle w:val="BodyText"/>
        <w:spacing w:before="9"/>
        <w:rPr>
          <w:sz w:val="37"/>
        </w:rPr>
      </w:pPr>
    </w:p>
    <w:p w:rsidR="001234C6" w:rsidRDefault="003E0A88">
      <w:pPr>
        <w:pStyle w:val="Heading4"/>
      </w:pPr>
      <w:r>
        <w:t>REFERENCES</w:t>
      </w:r>
    </w:p>
    <w:p w:rsidR="001234C6" w:rsidRDefault="001234C6">
      <w:pPr>
        <w:pStyle w:val="BodyText"/>
        <w:spacing w:before="10"/>
        <w:rPr>
          <w:b/>
        </w:rPr>
      </w:pPr>
    </w:p>
    <w:p w:rsidR="001234C6" w:rsidRDefault="003E0A88">
      <w:pPr>
        <w:pStyle w:val="ListParagraph"/>
        <w:numPr>
          <w:ilvl w:val="0"/>
          <w:numId w:val="24"/>
        </w:numPr>
        <w:tabs>
          <w:tab w:val="left" w:pos="534"/>
        </w:tabs>
        <w:spacing w:line="280" w:lineRule="auto"/>
        <w:ind w:right="263"/>
        <w:rPr>
          <w:sz w:val="24"/>
        </w:rPr>
      </w:pPr>
      <w:r>
        <w:rPr>
          <w:sz w:val="24"/>
        </w:rPr>
        <w:t xml:space="preserve">REA’s Problem Solvers </w:t>
      </w:r>
      <w:r>
        <w:rPr>
          <w:spacing w:val="-3"/>
          <w:sz w:val="24"/>
        </w:rPr>
        <w:t xml:space="preserve">in </w:t>
      </w:r>
      <w:r>
        <w:rPr>
          <w:sz w:val="24"/>
        </w:rPr>
        <w:t>Genetics, Research Education Association, 61, Ethel Roadwest, New</w:t>
      </w:r>
      <w:r>
        <w:rPr>
          <w:spacing w:val="-1"/>
          <w:sz w:val="24"/>
        </w:rPr>
        <w:t xml:space="preserve"> </w:t>
      </w:r>
      <w:r>
        <w:rPr>
          <w:sz w:val="24"/>
        </w:rPr>
        <w:t>Jersey</w:t>
      </w:r>
    </w:p>
    <w:p w:rsidR="001234C6" w:rsidRDefault="003E0A88">
      <w:pPr>
        <w:pStyle w:val="ListParagraph"/>
        <w:numPr>
          <w:ilvl w:val="0"/>
          <w:numId w:val="24"/>
        </w:numPr>
        <w:tabs>
          <w:tab w:val="left" w:pos="534"/>
        </w:tabs>
        <w:spacing w:line="276" w:lineRule="auto"/>
        <w:ind w:right="266"/>
        <w:rPr>
          <w:sz w:val="24"/>
        </w:rPr>
      </w:pPr>
      <w:r>
        <w:rPr>
          <w:sz w:val="24"/>
        </w:rPr>
        <w:t>Modern Genetic Analysis, Griffiths, Lewontin, Gilbertand Miller Freeman’s and Co, New</w:t>
      </w:r>
      <w:r>
        <w:rPr>
          <w:spacing w:val="1"/>
          <w:sz w:val="24"/>
        </w:rPr>
        <w:t xml:space="preserve"> </w:t>
      </w:r>
      <w:r>
        <w:rPr>
          <w:sz w:val="24"/>
        </w:rPr>
        <w:t>York</w:t>
      </w:r>
    </w:p>
    <w:p w:rsidR="001234C6" w:rsidRDefault="003E0A88">
      <w:pPr>
        <w:pStyle w:val="ListParagraph"/>
        <w:numPr>
          <w:ilvl w:val="0"/>
          <w:numId w:val="24"/>
        </w:numPr>
        <w:tabs>
          <w:tab w:val="left" w:pos="534"/>
        </w:tabs>
        <w:spacing w:line="275" w:lineRule="exact"/>
        <w:rPr>
          <w:sz w:val="24"/>
        </w:rPr>
      </w:pPr>
      <w:r>
        <w:rPr>
          <w:sz w:val="24"/>
        </w:rPr>
        <w:t>Principles of gene manipulation-Old</w:t>
      </w:r>
      <w:r>
        <w:rPr>
          <w:sz w:val="24"/>
        </w:rPr>
        <w:t>, Twyman and</w:t>
      </w:r>
      <w:r>
        <w:rPr>
          <w:spacing w:val="2"/>
          <w:sz w:val="24"/>
        </w:rPr>
        <w:t xml:space="preserve"> </w:t>
      </w:r>
      <w:r>
        <w:rPr>
          <w:sz w:val="24"/>
        </w:rPr>
        <w:t>Primrose</w:t>
      </w:r>
    </w:p>
    <w:p w:rsidR="001234C6" w:rsidRDefault="003E0A88">
      <w:pPr>
        <w:pStyle w:val="ListParagraph"/>
        <w:numPr>
          <w:ilvl w:val="0"/>
          <w:numId w:val="24"/>
        </w:numPr>
        <w:tabs>
          <w:tab w:val="left" w:pos="534"/>
        </w:tabs>
        <w:spacing w:before="33"/>
        <w:rPr>
          <w:sz w:val="24"/>
        </w:rPr>
      </w:pPr>
      <w:r>
        <w:rPr>
          <w:sz w:val="24"/>
        </w:rPr>
        <w:t>Gene cloning and DNA analysis-T.A</w:t>
      </w:r>
      <w:r>
        <w:rPr>
          <w:spacing w:val="-4"/>
          <w:sz w:val="24"/>
        </w:rPr>
        <w:t xml:space="preserve"> </w:t>
      </w:r>
      <w:r>
        <w:rPr>
          <w:sz w:val="24"/>
        </w:rPr>
        <w:t>Brown</w:t>
      </w:r>
    </w:p>
    <w:p w:rsidR="001234C6" w:rsidRDefault="003E0A88">
      <w:pPr>
        <w:pStyle w:val="ListParagraph"/>
        <w:numPr>
          <w:ilvl w:val="0"/>
          <w:numId w:val="24"/>
        </w:numPr>
        <w:tabs>
          <w:tab w:val="left" w:pos="534"/>
        </w:tabs>
        <w:spacing w:before="41"/>
        <w:rPr>
          <w:sz w:val="24"/>
        </w:rPr>
      </w:pPr>
      <w:r>
        <w:rPr>
          <w:sz w:val="24"/>
        </w:rPr>
        <w:t>Cell Biology, Smith and</w:t>
      </w:r>
      <w:r>
        <w:rPr>
          <w:spacing w:val="3"/>
          <w:sz w:val="24"/>
        </w:rPr>
        <w:t xml:space="preserve"> </w:t>
      </w:r>
      <w:r>
        <w:rPr>
          <w:sz w:val="24"/>
        </w:rPr>
        <w:t>Wood</w:t>
      </w:r>
    </w:p>
    <w:p w:rsidR="001234C6" w:rsidRDefault="003E0A88">
      <w:pPr>
        <w:pStyle w:val="ListParagraph"/>
        <w:numPr>
          <w:ilvl w:val="0"/>
          <w:numId w:val="24"/>
        </w:numPr>
        <w:tabs>
          <w:tab w:val="left" w:pos="534"/>
        </w:tabs>
        <w:spacing w:before="41"/>
        <w:rPr>
          <w:sz w:val="24"/>
        </w:rPr>
      </w:pPr>
      <w:r>
        <w:rPr>
          <w:sz w:val="24"/>
        </w:rPr>
        <w:t>Cell and Molecular Biology by Gerald Karp, Academic</w:t>
      </w:r>
      <w:r>
        <w:rPr>
          <w:spacing w:val="-3"/>
          <w:sz w:val="24"/>
        </w:rPr>
        <w:t xml:space="preserve"> </w:t>
      </w:r>
      <w:r>
        <w:rPr>
          <w:sz w:val="24"/>
        </w:rPr>
        <w:t>Press</w:t>
      </w:r>
    </w:p>
    <w:p w:rsidR="001234C6" w:rsidRDefault="003E0A88">
      <w:pPr>
        <w:pStyle w:val="ListParagraph"/>
        <w:numPr>
          <w:ilvl w:val="0"/>
          <w:numId w:val="24"/>
        </w:numPr>
        <w:tabs>
          <w:tab w:val="left" w:pos="534"/>
        </w:tabs>
        <w:spacing w:before="41"/>
        <w:rPr>
          <w:sz w:val="24"/>
        </w:rPr>
      </w:pPr>
      <w:r>
        <w:rPr>
          <w:sz w:val="24"/>
        </w:rPr>
        <w:t>Cell and Molecular Biology by</w:t>
      </w:r>
      <w:r>
        <w:rPr>
          <w:spacing w:val="-2"/>
          <w:sz w:val="24"/>
        </w:rPr>
        <w:t xml:space="preserve"> </w:t>
      </w:r>
      <w:r>
        <w:rPr>
          <w:sz w:val="24"/>
        </w:rPr>
        <w:t>Cooper</w:t>
      </w:r>
    </w:p>
    <w:p w:rsidR="001234C6" w:rsidRDefault="003E0A88">
      <w:pPr>
        <w:pStyle w:val="ListParagraph"/>
        <w:numPr>
          <w:ilvl w:val="0"/>
          <w:numId w:val="24"/>
        </w:numPr>
        <w:tabs>
          <w:tab w:val="left" w:pos="534"/>
        </w:tabs>
        <w:spacing w:before="41"/>
        <w:rPr>
          <w:sz w:val="24"/>
        </w:rPr>
      </w:pPr>
      <w:r>
        <w:rPr>
          <w:sz w:val="24"/>
        </w:rPr>
        <w:t>Cell Biology by</w:t>
      </w:r>
      <w:r>
        <w:rPr>
          <w:spacing w:val="-10"/>
          <w:sz w:val="24"/>
        </w:rPr>
        <w:t xml:space="preserve"> </w:t>
      </w:r>
      <w:r>
        <w:rPr>
          <w:sz w:val="24"/>
        </w:rPr>
        <w:t>DeRobertis</w:t>
      </w:r>
    </w:p>
    <w:p w:rsidR="001234C6" w:rsidRDefault="003E0A88">
      <w:pPr>
        <w:pStyle w:val="ListParagraph"/>
        <w:numPr>
          <w:ilvl w:val="0"/>
          <w:numId w:val="24"/>
        </w:numPr>
        <w:tabs>
          <w:tab w:val="left" w:pos="534"/>
        </w:tabs>
        <w:spacing w:before="46"/>
        <w:rPr>
          <w:sz w:val="24"/>
        </w:rPr>
      </w:pPr>
      <w:r>
        <w:rPr>
          <w:sz w:val="24"/>
        </w:rPr>
        <w:t>Molecular Biotechnology-Glick and</w:t>
      </w:r>
      <w:r>
        <w:rPr>
          <w:spacing w:val="5"/>
          <w:sz w:val="24"/>
        </w:rPr>
        <w:t xml:space="preserve"> </w:t>
      </w:r>
      <w:r>
        <w:rPr>
          <w:sz w:val="24"/>
        </w:rPr>
        <w:t>Pasternae</w:t>
      </w:r>
    </w:p>
    <w:p w:rsidR="001234C6" w:rsidRDefault="003E0A88">
      <w:pPr>
        <w:pStyle w:val="ListParagraph"/>
        <w:numPr>
          <w:ilvl w:val="0"/>
          <w:numId w:val="24"/>
        </w:numPr>
        <w:tabs>
          <w:tab w:val="left" w:pos="534"/>
        </w:tabs>
        <w:spacing w:before="40"/>
        <w:rPr>
          <w:sz w:val="24"/>
        </w:rPr>
      </w:pPr>
      <w:r>
        <w:rPr>
          <w:sz w:val="24"/>
        </w:rPr>
        <w:t>Genes-Benjamin</w:t>
      </w:r>
      <w:r>
        <w:rPr>
          <w:spacing w:val="1"/>
          <w:sz w:val="24"/>
        </w:rPr>
        <w:t xml:space="preserve"> </w:t>
      </w:r>
      <w:r>
        <w:rPr>
          <w:sz w:val="24"/>
        </w:rPr>
        <w:t>Lewin</w:t>
      </w:r>
    </w:p>
    <w:p w:rsidR="001234C6" w:rsidRDefault="001234C6">
      <w:pPr>
        <w:rPr>
          <w:sz w:val="24"/>
        </w:rPr>
        <w:sectPr w:rsidR="001234C6">
          <w:pgSz w:w="11910" w:h="16840"/>
          <w:pgMar w:top="1340" w:right="1040" w:bottom="1180" w:left="1560" w:header="0" w:footer="992" w:gutter="0"/>
          <w:cols w:space="720"/>
        </w:sectPr>
      </w:pPr>
    </w:p>
    <w:p w:rsidR="001234C6" w:rsidRDefault="001234C6">
      <w:pPr>
        <w:pStyle w:val="BodyText"/>
        <w:rPr>
          <w:sz w:val="20"/>
        </w:rPr>
      </w:pPr>
    </w:p>
    <w:p w:rsidR="001234C6" w:rsidRDefault="001234C6">
      <w:pPr>
        <w:pStyle w:val="BodyText"/>
        <w:rPr>
          <w:sz w:val="20"/>
        </w:rPr>
      </w:pPr>
    </w:p>
    <w:p w:rsidR="001234C6" w:rsidRDefault="001234C6">
      <w:pPr>
        <w:pStyle w:val="BodyText"/>
        <w:rPr>
          <w:sz w:val="20"/>
        </w:rPr>
      </w:pPr>
    </w:p>
    <w:p w:rsidR="001234C6" w:rsidRDefault="001234C6">
      <w:pPr>
        <w:pStyle w:val="BodyText"/>
        <w:rPr>
          <w:sz w:val="20"/>
        </w:rPr>
      </w:pPr>
    </w:p>
    <w:p w:rsidR="001234C6" w:rsidRDefault="001234C6">
      <w:pPr>
        <w:pStyle w:val="BodyText"/>
        <w:rPr>
          <w:sz w:val="20"/>
        </w:rPr>
      </w:pPr>
    </w:p>
    <w:p w:rsidR="001234C6" w:rsidRDefault="001234C6">
      <w:pPr>
        <w:pStyle w:val="BodyText"/>
        <w:rPr>
          <w:sz w:val="20"/>
        </w:rPr>
      </w:pPr>
    </w:p>
    <w:p w:rsidR="001234C6" w:rsidRDefault="001234C6">
      <w:pPr>
        <w:pStyle w:val="BodyText"/>
        <w:rPr>
          <w:sz w:val="20"/>
        </w:rPr>
      </w:pPr>
    </w:p>
    <w:p w:rsidR="001234C6" w:rsidRDefault="001234C6">
      <w:pPr>
        <w:pStyle w:val="BodyText"/>
        <w:rPr>
          <w:sz w:val="20"/>
        </w:rPr>
      </w:pPr>
    </w:p>
    <w:p w:rsidR="001234C6" w:rsidRDefault="001234C6">
      <w:pPr>
        <w:pStyle w:val="BodyText"/>
        <w:rPr>
          <w:sz w:val="20"/>
        </w:rPr>
      </w:pPr>
    </w:p>
    <w:p w:rsidR="001234C6" w:rsidRDefault="001234C6">
      <w:pPr>
        <w:pStyle w:val="BodyText"/>
        <w:rPr>
          <w:sz w:val="20"/>
        </w:rPr>
      </w:pPr>
    </w:p>
    <w:p w:rsidR="001234C6" w:rsidRDefault="001234C6">
      <w:pPr>
        <w:pStyle w:val="BodyText"/>
        <w:rPr>
          <w:sz w:val="20"/>
        </w:rPr>
      </w:pPr>
    </w:p>
    <w:p w:rsidR="001234C6" w:rsidRDefault="001234C6">
      <w:pPr>
        <w:pStyle w:val="BodyText"/>
        <w:rPr>
          <w:sz w:val="20"/>
        </w:rPr>
      </w:pPr>
    </w:p>
    <w:p w:rsidR="001234C6" w:rsidRDefault="001234C6">
      <w:pPr>
        <w:pStyle w:val="BodyText"/>
        <w:rPr>
          <w:sz w:val="20"/>
        </w:rPr>
      </w:pPr>
    </w:p>
    <w:p w:rsidR="001234C6" w:rsidRDefault="001234C6">
      <w:pPr>
        <w:pStyle w:val="BodyText"/>
        <w:rPr>
          <w:sz w:val="20"/>
        </w:rPr>
      </w:pPr>
    </w:p>
    <w:p w:rsidR="001234C6" w:rsidRDefault="001234C6">
      <w:pPr>
        <w:pStyle w:val="BodyText"/>
        <w:rPr>
          <w:sz w:val="20"/>
        </w:rPr>
      </w:pPr>
    </w:p>
    <w:p w:rsidR="001234C6" w:rsidRDefault="001234C6">
      <w:pPr>
        <w:pStyle w:val="BodyText"/>
        <w:rPr>
          <w:sz w:val="20"/>
        </w:rPr>
      </w:pPr>
    </w:p>
    <w:p w:rsidR="001234C6" w:rsidRDefault="001234C6">
      <w:pPr>
        <w:pStyle w:val="BodyText"/>
        <w:rPr>
          <w:sz w:val="20"/>
        </w:rPr>
      </w:pPr>
    </w:p>
    <w:p w:rsidR="001234C6" w:rsidRDefault="001234C6">
      <w:pPr>
        <w:pStyle w:val="BodyText"/>
        <w:rPr>
          <w:sz w:val="20"/>
        </w:rPr>
      </w:pPr>
    </w:p>
    <w:p w:rsidR="001234C6" w:rsidRDefault="001234C6">
      <w:pPr>
        <w:pStyle w:val="BodyText"/>
        <w:spacing w:before="9"/>
        <w:rPr>
          <w:sz w:val="29"/>
        </w:rPr>
      </w:pPr>
    </w:p>
    <w:p w:rsidR="001234C6" w:rsidRDefault="003E0A88">
      <w:pPr>
        <w:pStyle w:val="Heading3"/>
        <w:ind w:right="1277"/>
        <w:rPr>
          <w:u w:val="none"/>
        </w:rPr>
      </w:pPr>
      <w:r>
        <w:rPr>
          <w:u w:val="thick"/>
        </w:rPr>
        <w:t>MG030203</w:t>
      </w:r>
      <w:r>
        <w:rPr>
          <w:u w:val="none"/>
        </w:rPr>
        <w:t xml:space="preserve"> - </w:t>
      </w:r>
      <w:r>
        <w:rPr>
          <w:u w:val="thick"/>
        </w:rPr>
        <w:t>ENZYMES</w:t>
      </w:r>
    </w:p>
    <w:p w:rsidR="001234C6" w:rsidRDefault="003E0A88">
      <w:pPr>
        <w:pStyle w:val="Heading4"/>
        <w:tabs>
          <w:tab w:val="left" w:pos="8029"/>
        </w:tabs>
        <w:spacing w:before="181"/>
      </w:pPr>
      <w:r>
        <w:t>Number of Hours/</w:t>
      </w:r>
      <w:r>
        <w:rPr>
          <w:spacing w:val="-8"/>
        </w:rPr>
        <w:t xml:space="preserve"> </w:t>
      </w:r>
      <w:r>
        <w:t>Week:</w:t>
      </w:r>
      <w:r>
        <w:rPr>
          <w:spacing w:val="5"/>
        </w:rPr>
        <w:t xml:space="preserve"> </w:t>
      </w:r>
      <w:r>
        <w:t>4</w:t>
      </w:r>
      <w:r>
        <w:tab/>
        <w:t>Credits:4</w:t>
      </w:r>
    </w:p>
    <w:p w:rsidR="001234C6" w:rsidRDefault="001234C6">
      <w:pPr>
        <w:pStyle w:val="BodyText"/>
        <w:spacing w:before="1"/>
        <w:rPr>
          <w:b/>
          <w:sz w:val="26"/>
        </w:rPr>
      </w:pPr>
    </w:p>
    <w:p w:rsidR="001234C6" w:rsidRDefault="003E0A88">
      <w:pPr>
        <w:ind w:left="106"/>
        <w:rPr>
          <w:b/>
          <w:sz w:val="24"/>
        </w:rPr>
      </w:pPr>
      <w:r>
        <w:rPr>
          <w:b/>
          <w:sz w:val="24"/>
          <w:u w:val="thick"/>
        </w:rPr>
        <w:t>Course Outcome</w:t>
      </w:r>
    </w:p>
    <w:p w:rsidR="001234C6" w:rsidRDefault="001234C6">
      <w:pPr>
        <w:pStyle w:val="BodyText"/>
        <w:spacing w:before="3"/>
        <w:rPr>
          <w:b/>
          <w:sz w:val="17"/>
        </w:rPr>
      </w:pPr>
    </w:p>
    <w:p w:rsidR="001234C6" w:rsidRDefault="003E0A88">
      <w:pPr>
        <w:spacing w:before="92"/>
        <w:ind w:left="106"/>
      </w:pPr>
      <w:r>
        <w:t>By attending the course, the students will be able</w:t>
      </w:r>
    </w:p>
    <w:p w:rsidR="001234C6" w:rsidRDefault="003E0A88">
      <w:pPr>
        <w:pStyle w:val="ListParagraph"/>
        <w:numPr>
          <w:ilvl w:val="0"/>
          <w:numId w:val="26"/>
        </w:numPr>
        <w:tabs>
          <w:tab w:val="left" w:pos="533"/>
          <w:tab w:val="left" w:pos="534"/>
        </w:tabs>
        <w:spacing w:before="197"/>
        <w:ind w:hanging="361"/>
        <w:rPr>
          <w:rFonts w:ascii="Symbol" w:hAnsi="Symbol"/>
        </w:rPr>
      </w:pPr>
      <w:r>
        <w:t xml:space="preserve">To describe structure, functions and mechanism of action </w:t>
      </w:r>
      <w:r>
        <w:rPr>
          <w:spacing w:val="-3"/>
        </w:rPr>
        <w:t>of</w:t>
      </w:r>
      <w:r>
        <w:rPr>
          <w:spacing w:val="-9"/>
        </w:rPr>
        <w:t xml:space="preserve"> </w:t>
      </w:r>
      <w:r>
        <w:t>enzymes</w:t>
      </w:r>
    </w:p>
    <w:p w:rsidR="001234C6" w:rsidRDefault="003E0A88">
      <w:pPr>
        <w:pStyle w:val="ListParagraph"/>
        <w:numPr>
          <w:ilvl w:val="0"/>
          <w:numId w:val="26"/>
        </w:numPr>
        <w:tabs>
          <w:tab w:val="left" w:pos="533"/>
          <w:tab w:val="left" w:pos="534"/>
        </w:tabs>
        <w:spacing w:before="37"/>
        <w:ind w:hanging="361"/>
        <w:rPr>
          <w:rFonts w:ascii="Symbol" w:hAnsi="Symbol"/>
        </w:rPr>
      </w:pPr>
      <w:r>
        <w:t>To understand the classification of enzymes based on the reactions</w:t>
      </w:r>
      <w:r>
        <w:rPr>
          <w:spacing w:val="-14"/>
        </w:rPr>
        <w:t xml:space="preserve"> </w:t>
      </w:r>
      <w:r>
        <w:t>catalysed</w:t>
      </w:r>
    </w:p>
    <w:p w:rsidR="001234C6" w:rsidRDefault="003E0A88">
      <w:pPr>
        <w:pStyle w:val="ListParagraph"/>
        <w:numPr>
          <w:ilvl w:val="0"/>
          <w:numId w:val="26"/>
        </w:numPr>
        <w:tabs>
          <w:tab w:val="left" w:pos="533"/>
          <w:tab w:val="left" w:pos="534"/>
        </w:tabs>
        <w:spacing w:before="38" w:line="276" w:lineRule="auto"/>
        <w:ind w:right="706" w:hanging="361"/>
        <w:rPr>
          <w:rFonts w:ascii="Symbol" w:hAnsi="Symbol"/>
        </w:rPr>
      </w:pPr>
      <w:r>
        <w:t xml:space="preserve">To understand kinetics </w:t>
      </w:r>
      <w:r>
        <w:rPr>
          <w:spacing w:val="-3"/>
        </w:rPr>
        <w:t xml:space="preserve">of </w:t>
      </w:r>
      <w:r>
        <w:t>enzyme catalysed reactions and enzyme inhibitory and regulatory processes.</w:t>
      </w:r>
    </w:p>
    <w:p w:rsidR="001234C6" w:rsidRDefault="001234C6">
      <w:pPr>
        <w:pStyle w:val="BodyText"/>
      </w:pPr>
    </w:p>
    <w:p w:rsidR="001234C6" w:rsidRDefault="003E0A88">
      <w:pPr>
        <w:pStyle w:val="Heading4"/>
        <w:spacing w:before="205"/>
      </w:pPr>
      <w:r>
        <w:t>Module I</w:t>
      </w:r>
    </w:p>
    <w:p w:rsidR="001234C6" w:rsidRDefault="001234C6">
      <w:pPr>
        <w:pStyle w:val="BodyText"/>
        <w:spacing w:before="3"/>
        <w:rPr>
          <w:b/>
          <w:sz w:val="25"/>
        </w:rPr>
      </w:pPr>
    </w:p>
    <w:p w:rsidR="001234C6" w:rsidRDefault="003E0A88">
      <w:pPr>
        <w:pStyle w:val="BodyText"/>
        <w:spacing w:line="360" w:lineRule="auto"/>
        <w:ind w:left="106" w:right="121"/>
        <w:jc w:val="both"/>
      </w:pPr>
      <w:r>
        <w:rPr>
          <w:b/>
        </w:rPr>
        <w:t xml:space="preserve">Introduction to enzymes - </w:t>
      </w:r>
      <w:r>
        <w:t>Holoenzyme, apoenzyme, and prosthetic group; Interaction between enzyme and substrate- lock and key model, induced fit model, Features of active site, activation energy, Rate Enhancement through Transition State Stabilization, Chemical Mechanism for transi</w:t>
      </w:r>
      <w:r>
        <w:t>tion state stabilization, Enzyme specificity and types; Enzyme Commission system of classification and nomenclature of enzymes (Class and subclass with one example). Ribozymes, Abzymes. Coenzymes and their functions- NAD, NADP</w:t>
      </w:r>
      <w:r>
        <w:rPr>
          <w:vertAlign w:val="superscript"/>
        </w:rPr>
        <w:t>+</w:t>
      </w:r>
      <w:r>
        <w:t>, FAD, FMN, lipoic acid, TPP,</w:t>
      </w:r>
      <w:r>
        <w:t xml:space="preserve"> Pyridoxal phosphate, biotin and cyanocobalamin.</w:t>
      </w:r>
    </w:p>
    <w:p w:rsidR="001234C6" w:rsidRDefault="003E0A88">
      <w:pPr>
        <w:pStyle w:val="BodyText"/>
        <w:spacing w:before="161" w:line="362" w:lineRule="auto"/>
        <w:ind w:left="106" w:right="130"/>
        <w:jc w:val="both"/>
      </w:pPr>
      <w:r>
        <w:t>Measurement and expression of enzyme activity, enzyme assays. Definition of IU, katals, enzyme turnover number and specific activity, Isolation, purification and characterisation of enzymes and criteria of p</w:t>
      </w:r>
      <w:r>
        <w:t>urity.</w:t>
      </w:r>
    </w:p>
    <w:p w:rsidR="001234C6" w:rsidRDefault="003E0A88">
      <w:pPr>
        <w:pStyle w:val="Heading4"/>
        <w:spacing w:before="162"/>
        <w:jc w:val="both"/>
      </w:pPr>
      <w:r>
        <w:t>Module II</w:t>
      </w:r>
    </w:p>
    <w:p w:rsidR="001234C6" w:rsidRDefault="001234C6">
      <w:pPr>
        <w:jc w:val="both"/>
        <w:sectPr w:rsidR="001234C6">
          <w:pgSz w:w="11910" w:h="16840"/>
          <w:pgMar w:top="1580" w:right="1040" w:bottom="1180" w:left="1560" w:header="0" w:footer="992" w:gutter="0"/>
          <w:cols w:space="720"/>
        </w:sectPr>
      </w:pPr>
    </w:p>
    <w:p w:rsidR="001234C6" w:rsidRDefault="003E0A88">
      <w:pPr>
        <w:pStyle w:val="BodyText"/>
        <w:spacing w:before="74" w:line="360" w:lineRule="auto"/>
        <w:ind w:left="106" w:right="124"/>
        <w:jc w:val="both"/>
      </w:pPr>
      <w:r>
        <w:rPr>
          <w:b/>
        </w:rPr>
        <w:t xml:space="preserve">Enzyme kinetics - </w:t>
      </w:r>
      <w:r>
        <w:t xml:space="preserve">Study of the factors affecting the velocity of enzyme catalyzed reaction- enzyme concentration, temperature, pH, substrate concentration, inhibitors and activators (explanation with graphical representation). Derivation of Michaelis Menten equation and Km </w:t>
      </w:r>
      <w:r>
        <w:rPr>
          <w:position w:val="2"/>
        </w:rPr>
        <w:t>value determination and its significance, Definition of V</w:t>
      </w:r>
      <w:r>
        <w:rPr>
          <w:sz w:val="16"/>
        </w:rPr>
        <w:t xml:space="preserve">max </w:t>
      </w:r>
      <w:r>
        <w:rPr>
          <w:position w:val="2"/>
        </w:rPr>
        <w:t xml:space="preserve">value of enzyme and its </w:t>
      </w:r>
      <w:r>
        <w:t>significance, Lineweaver-Burk plot; Bi- substrate reactions.</w:t>
      </w:r>
    </w:p>
    <w:p w:rsidR="001234C6" w:rsidRDefault="003E0A88">
      <w:pPr>
        <w:pStyle w:val="Heading4"/>
        <w:spacing w:before="169"/>
      </w:pPr>
      <w:r>
        <w:t>Module III</w:t>
      </w:r>
    </w:p>
    <w:p w:rsidR="001234C6" w:rsidRDefault="001234C6">
      <w:pPr>
        <w:pStyle w:val="BodyText"/>
        <w:spacing w:before="10"/>
        <w:rPr>
          <w:b/>
        </w:rPr>
      </w:pPr>
    </w:p>
    <w:p w:rsidR="001234C6" w:rsidRDefault="003E0A88">
      <w:pPr>
        <w:pStyle w:val="BodyText"/>
        <w:spacing w:line="362" w:lineRule="auto"/>
        <w:ind w:left="106" w:right="117"/>
        <w:jc w:val="both"/>
      </w:pPr>
      <w:r>
        <w:rPr>
          <w:b/>
        </w:rPr>
        <w:t xml:space="preserve">Enzyme inhibition - </w:t>
      </w:r>
      <w:r>
        <w:t>Reversible and irreversible-examples. Reversible-competitive, non- competitive</w:t>
      </w:r>
      <w:r>
        <w:t xml:space="preserve"> and uncompetitive inhibition; Graphic determination of inhibitor type, Dose- response curves of Enzyme inhibition. Mutually Exclusive Binding of Two inhibitors; Structure-Activity Relationships and Inhibitor Design;</w:t>
      </w:r>
    </w:p>
    <w:p w:rsidR="001234C6" w:rsidRDefault="003E0A88">
      <w:pPr>
        <w:pStyle w:val="Heading4"/>
        <w:spacing w:before="158"/>
      </w:pPr>
      <w:r>
        <w:t>Module IV</w:t>
      </w:r>
    </w:p>
    <w:p w:rsidR="001234C6" w:rsidRDefault="001234C6">
      <w:pPr>
        <w:pStyle w:val="BodyText"/>
        <w:spacing w:before="3"/>
        <w:rPr>
          <w:b/>
          <w:sz w:val="25"/>
        </w:rPr>
      </w:pPr>
    </w:p>
    <w:p w:rsidR="001234C6" w:rsidRDefault="003E0A88">
      <w:pPr>
        <w:pStyle w:val="BodyText"/>
        <w:spacing w:line="360" w:lineRule="auto"/>
        <w:ind w:left="106" w:right="124"/>
        <w:jc w:val="both"/>
      </w:pPr>
      <w:r>
        <w:rPr>
          <w:b/>
        </w:rPr>
        <w:t>Regulation of Enzyme activit</w:t>
      </w:r>
      <w:r>
        <w:rPr>
          <w:b/>
        </w:rPr>
        <w:t xml:space="preserve">y - </w:t>
      </w:r>
      <w:r>
        <w:t>Covalently modulated enzymes with examples of adenylation and phosphorylation; Zymogen form of enzyme and zymogen activation; Multienzyme complexes and their role in regulation of metabolic pathways; Allosteric regulation: example of Aspartate trascarb</w:t>
      </w:r>
      <w:r>
        <w:t>amoylase, Isoenzymes- Lactate dehydrogenase and creatine phosphokinase.</w:t>
      </w:r>
    </w:p>
    <w:p w:rsidR="001234C6" w:rsidRDefault="003E0A88">
      <w:pPr>
        <w:pStyle w:val="Heading4"/>
        <w:spacing w:before="172"/>
        <w:jc w:val="both"/>
      </w:pPr>
      <w:r>
        <w:t>Module V</w:t>
      </w:r>
    </w:p>
    <w:p w:rsidR="001234C6" w:rsidRDefault="001234C6">
      <w:pPr>
        <w:pStyle w:val="BodyText"/>
        <w:spacing w:before="10"/>
        <w:rPr>
          <w:b/>
        </w:rPr>
      </w:pPr>
    </w:p>
    <w:p w:rsidR="001234C6" w:rsidRDefault="003E0A88">
      <w:pPr>
        <w:pStyle w:val="BodyText"/>
        <w:spacing w:line="362" w:lineRule="auto"/>
        <w:ind w:left="106" w:right="125"/>
        <w:jc w:val="both"/>
      </w:pPr>
      <w:r>
        <w:rPr>
          <w:b/>
        </w:rPr>
        <w:t>Application of enzymes -</w:t>
      </w:r>
      <w:r>
        <w:t>Immobilisation of enzymes and methods of immobilisation. Industrial uses of enzymes: production of glucose from starch, cellulose and dextrans, use of</w:t>
      </w:r>
      <w:r>
        <w:t xml:space="preserve"> lactase </w:t>
      </w:r>
      <w:r>
        <w:rPr>
          <w:spacing w:val="-3"/>
        </w:rPr>
        <w:t xml:space="preserve">in </w:t>
      </w:r>
      <w:r>
        <w:t xml:space="preserve">diary industry, production of glucose fructose </w:t>
      </w:r>
      <w:r>
        <w:rPr>
          <w:spacing w:val="-3"/>
        </w:rPr>
        <w:t xml:space="preserve">syrup </w:t>
      </w:r>
      <w:r>
        <w:t xml:space="preserve">from sucrose, use of proteases </w:t>
      </w:r>
      <w:r>
        <w:rPr>
          <w:spacing w:val="-3"/>
        </w:rPr>
        <w:t xml:space="preserve">in </w:t>
      </w:r>
      <w:r>
        <w:t xml:space="preserve">food, leather and detergent </w:t>
      </w:r>
      <w:r>
        <w:rPr>
          <w:spacing w:val="-2"/>
        </w:rPr>
        <w:t xml:space="preserve">industry. </w:t>
      </w:r>
      <w:r>
        <w:t>Diagnostic and therapeutic enzymes; Enzyme engineering</w:t>
      </w:r>
    </w:p>
    <w:p w:rsidR="001234C6" w:rsidRDefault="003E0A88">
      <w:pPr>
        <w:pStyle w:val="Heading4"/>
        <w:spacing w:before="154"/>
      </w:pPr>
      <w:r>
        <w:t>REFERENCES</w:t>
      </w:r>
    </w:p>
    <w:p w:rsidR="001234C6" w:rsidRDefault="003E0A88">
      <w:pPr>
        <w:pStyle w:val="ListParagraph"/>
        <w:numPr>
          <w:ilvl w:val="0"/>
          <w:numId w:val="23"/>
        </w:numPr>
        <w:tabs>
          <w:tab w:val="left" w:pos="534"/>
        </w:tabs>
        <w:spacing w:before="194" w:line="276" w:lineRule="auto"/>
        <w:ind w:right="107"/>
        <w:jc w:val="both"/>
        <w:rPr>
          <w:sz w:val="24"/>
        </w:rPr>
      </w:pPr>
      <w:r>
        <w:rPr>
          <w:sz w:val="24"/>
        </w:rPr>
        <w:t xml:space="preserve">Fundamentals </w:t>
      </w:r>
      <w:r>
        <w:rPr>
          <w:spacing w:val="4"/>
          <w:sz w:val="24"/>
        </w:rPr>
        <w:t xml:space="preserve">of </w:t>
      </w:r>
      <w:r>
        <w:rPr>
          <w:sz w:val="24"/>
        </w:rPr>
        <w:t>Enzymology: The cell and molecular Bi</w:t>
      </w:r>
      <w:r>
        <w:rPr>
          <w:sz w:val="24"/>
        </w:rPr>
        <w:t xml:space="preserve">ology </w:t>
      </w:r>
      <w:r>
        <w:rPr>
          <w:spacing w:val="4"/>
          <w:sz w:val="24"/>
        </w:rPr>
        <w:t xml:space="preserve">of </w:t>
      </w:r>
      <w:r>
        <w:rPr>
          <w:sz w:val="24"/>
        </w:rPr>
        <w:t>Catalytic Proteins by Nicholas C. Price, Lewis Stevens, and Lewis stevens (2000) Publisher: Oxford University Press, USA ISBN: 019850229x ISBN-13: 9780198502296,</w:t>
      </w:r>
      <w:r>
        <w:rPr>
          <w:spacing w:val="4"/>
          <w:sz w:val="24"/>
        </w:rPr>
        <w:t xml:space="preserve"> </w:t>
      </w:r>
      <w:r>
        <w:rPr>
          <w:sz w:val="24"/>
        </w:rPr>
        <w:t>978-0198502296</w:t>
      </w:r>
    </w:p>
    <w:p w:rsidR="001234C6" w:rsidRDefault="003E0A88">
      <w:pPr>
        <w:pStyle w:val="ListParagraph"/>
        <w:numPr>
          <w:ilvl w:val="0"/>
          <w:numId w:val="23"/>
        </w:numPr>
        <w:tabs>
          <w:tab w:val="left" w:pos="534"/>
        </w:tabs>
        <w:spacing w:line="278" w:lineRule="auto"/>
        <w:ind w:right="107"/>
        <w:jc w:val="both"/>
        <w:rPr>
          <w:sz w:val="24"/>
        </w:rPr>
      </w:pPr>
      <w:r>
        <w:rPr>
          <w:sz w:val="24"/>
        </w:rPr>
        <w:t>Enzyme Kinetics: A modern Approach Book: Enzyme Kinetics: A Modern App</w:t>
      </w:r>
      <w:r>
        <w:rPr>
          <w:sz w:val="24"/>
        </w:rPr>
        <w:t>roach by Alejandro G. Marangoni (2003) Publisher: Wiley-interscience ISBN: 0471159859 ISBN_13:9780471159858,</w:t>
      </w:r>
      <w:r>
        <w:rPr>
          <w:spacing w:val="3"/>
          <w:sz w:val="24"/>
        </w:rPr>
        <w:t xml:space="preserve"> </w:t>
      </w:r>
      <w:r>
        <w:rPr>
          <w:sz w:val="24"/>
        </w:rPr>
        <w:t>978-0471159858</w:t>
      </w:r>
    </w:p>
    <w:p w:rsidR="001234C6" w:rsidRDefault="003E0A88">
      <w:pPr>
        <w:pStyle w:val="ListParagraph"/>
        <w:numPr>
          <w:ilvl w:val="0"/>
          <w:numId w:val="23"/>
        </w:numPr>
        <w:tabs>
          <w:tab w:val="left" w:pos="534"/>
        </w:tabs>
        <w:spacing w:line="276" w:lineRule="auto"/>
        <w:ind w:right="102"/>
        <w:jc w:val="both"/>
        <w:rPr>
          <w:sz w:val="24"/>
        </w:rPr>
      </w:pPr>
      <w:r>
        <w:rPr>
          <w:sz w:val="24"/>
        </w:rPr>
        <w:t>Enzyme Kinetics and Mechanisms by Taylor Publisher: Spring ISBN 8184890478 ISBN- 13: 9788184890471,</w:t>
      </w:r>
      <w:r>
        <w:rPr>
          <w:spacing w:val="1"/>
          <w:sz w:val="24"/>
        </w:rPr>
        <w:t xml:space="preserve"> </w:t>
      </w:r>
      <w:r>
        <w:rPr>
          <w:sz w:val="24"/>
        </w:rPr>
        <w:t>978-8184890471</w:t>
      </w:r>
    </w:p>
    <w:p w:rsidR="001234C6" w:rsidRDefault="003E0A88">
      <w:pPr>
        <w:pStyle w:val="ListParagraph"/>
        <w:numPr>
          <w:ilvl w:val="0"/>
          <w:numId w:val="23"/>
        </w:numPr>
        <w:tabs>
          <w:tab w:val="left" w:pos="534"/>
        </w:tabs>
        <w:spacing w:line="276" w:lineRule="auto"/>
        <w:ind w:right="117"/>
        <w:jc w:val="both"/>
        <w:rPr>
          <w:sz w:val="24"/>
        </w:rPr>
      </w:pPr>
      <w:r>
        <w:rPr>
          <w:sz w:val="24"/>
        </w:rPr>
        <w:t>Enzyme Mechanism by P.K Sivaraj Kumar (2007) Publisher: RBSA Publishers ISBN: 8176114235 ISBN -13:9788176114233,</w:t>
      </w:r>
      <w:r>
        <w:rPr>
          <w:spacing w:val="3"/>
          <w:sz w:val="24"/>
        </w:rPr>
        <w:t xml:space="preserve"> </w:t>
      </w:r>
      <w:r>
        <w:rPr>
          <w:sz w:val="24"/>
        </w:rPr>
        <w:t>978-8176114233</w:t>
      </w:r>
    </w:p>
    <w:p w:rsidR="001234C6" w:rsidRDefault="001234C6">
      <w:pPr>
        <w:spacing w:line="276" w:lineRule="auto"/>
        <w:jc w:val="both"/>
        <w:rPr>
          <w:sz w:val="24"/>
        </w:rPr>
        <w:sectPr w:rsidR="001234C6">
          <w:pgSz w:w="11910" w:h="16840"/>
          <w:pgMar w:top="1340" w:right="1040" w:bottom="1180" w:left="1560" w:header="0" w:footer="992" w:gutter="0"/>
          <w:cols w:space="720"/>
        </w:sectPr>
      </w:pPr>
    </w:p>
    <w:p w:rsidR="001234C6" w:rsidRDefault="003E0A88">
      <w:pPr>
        <w:pStyle w:val="ListParagraph"/>
        <w:numPr>
          <w:ilvl w:val="0"/>
          <w:numId w:val="23"/>
        </w:numPr>
        <w:tabs>
          <w:tab w:val="left" w:pos="534"/>
        </w:tabs>
        <w:spacing w:before="74" w:line="276" w:lineRule="auto"/>
        <w:ind w:right="113"/>
        <w:jc w:val="both"/>
        <w:rPr>
          <w:sz w:val="24"/>
        </w:rPr>
      </w:pPr>
      <w:r>
        <w:rPr>
          <w:sz w:val="24"/>
        </w:rPr>
        <w:t>Enzymes and Enzyme Technology by kumar (2009) Anshan Pub ISBN: 1905740875, ISBN-13:9781905740871, 978-19057408</w:t>
      </w:r>
      <w:r>
        <w:rPr>
          <w:sz w:val="24"/>
        </w:rPr>
        <w:t>71</w:t>
      </w:r>
    </w:p>
    <w:p w:rsidR="001234C6" w:rsidRDefault="003E0A88">
      <w:pPr>
        <w:pStyle w:val="ListParagraph"/>
        <w:numPr>
          <w:ilvl w:val="0"/>
          <w:numId w:val="23"/>
        </w:numPr>
        <w:tabs>
          <w:tab w:val="left" w:pos="534"/>
        </w:tabs>
        <w:spacing w:line="276" w:lineRule="auto"/>
        <w:ind w:right="105"/>
        <w:jc w:val="both"/>
        <w:rPr>
          <w:sz w:val="24"/>
        </w:rPr>
      </w:pPr>
      <w:r>
        <w:rPr>
          <w:sz w:val="24"/>
        </w:rPr>
        <w:t xml:space="preserve">Enzymes </w:t>
      </w:r>
      <w:r>
        <w:rPr>
          <w:spacing w:val="-3"/>
          <w:sz w:val="24"/>
        </w:rPr>
        <w:t xml:space="preserve">in </w:t>
      </w:r>
      <w:r>
        <w:rPr>
          <w:sz w:val="24"/>
        </w:rPr>
        <w:t>Industry: Production And Applications by Aehle W (2007) Publisher: John Wiley &amp; Sons Inc ISBN: 3527316892 ISBN -13: 9783527316892, 9783527316892, 9783527316892</w:t>
      </w:r>
    </w:p>
    <w:p w:rsidR="001234C6" w:rsidRDefault="003E0A88">
      <w:pPr>
        <w:pStyle w:val="ListParagraph"/>
        <w:numPr>
          <w:ilvl w:val="0"/>
          <w:numId w:val="23"/>
        </w:numPr>
        <w:tabs>
          <w:tab w:val="left" w:pos="534"/>
        </w:tabs>
        <w:spacing w:before="2" w:line="276" w:lineRule="auto"/>
        <w:ind w:right="101"/>
        <w:jc w:val="both"/>
        <w:rPr>
          <w:sz w:val="24"/>
        </w:rPr>
      </w:pPr>
      <w:r>
        <w:rPr>
          <w:sz w:val="24"/>
        </w:rPr>
        <w:t>Enzymes: Biotechnology, Clinical Chemistry (second Edition) by Trevor Palmer, Phil</w:t>
      </w:r>
      <w:r>
        <w:rPr>
          <w:sz w:val="24"/>
        </w:rPr>
        <w:t>ip Bonner (2007) Publisher: Horwood Publishing Limited ISBN: 1904275273 ISBN-13: 978-1904275275</w:t>
      </w:r>
    </w:p>
    <w:p w:rsidR="001234C6" w:rsidRDefault="003E0A88">
      <w:pPr>
        <w:pStyle w:val="ListParagraph"/>
        <w:numPr>
          <w:ilvl w:val="0"/>
          <w:numId w:val="23"/>
        </w:numPr>
        <w:tabs>
          <w:tab w:val="left" w:pos="534"/>
        </w:tabs>
        <w:spacing w:line="275" w:lineRule="exact"/>
        <w:jc w:val="both"/>
        <w:rPr>
          <w:sz w:val="24"/>
        </w:rPr>
      </w:pPr>
      <w:r>
        <w:rPr>
          <w:sz w:val="24"/>
        </w:rPr>
        <w:t>Enzymology Dixon and</w:t>
      </w:r>
      <w:r>
        <w:rPr>
          <w:spacing w:val="-8"/>
          <w:sz w:val="24"/>
        </w:rPr>
        <w:t xml:space="preserve"> </w:t>
      </w:r>
      <w:r>
        <w:rPr>
          <w:sz w:val="24"/>
        </w:rPr>
        <w:t>Webb</w:t>
      </w:r>
    </w:p>
    <w:p w:rsidR="001234C6" w:rsidRDefault="001234C6">
      <w:pPr>
        <w:pStyle w:val="BodyText"/>
        <w:rPr>
          <w:sz w:val="26"/>
        </w:rPr>
      </w:pPr>
    </w:p>
    <w:p w:rsidR="001234C6" w:rsidRDefault="001234C6">
      <w:pPr>
        <w:pStyle w:val="BodyText"/>
        <w:rPr>
          <w:sz w:val="26"/>
        </w:rPr>
      </w:pPr>
    </w:p>
    <w:p w:rsidR="001234C6" w:rsidRDefault="001234C6">
      <w:pPr>
        <w:pStyle w:val="BodyText"/>
        <w:rPr>
          <w:sz w:val="26"/>
        </w:rPr>
      </w:pPr>
    </w:p>
    <w:p w:rsidR="001234C6" w:rsidRDefault="001234C6">
      <w:pPr>
        <w:pStyle w:val="BodyText"/>
        <w:rPr>
          <w:sz w:val="26"/>
        </w:rPr>
      </w:pPr>
    </w:p>
    <w:p w:rsidR="001234C6" w:rsidRDefault="001234C6">
      <w:pPr>
        <w:pStyle w:val="BodyText"/>
        <w:rPr>
          <w:sz w:val="26"/>
        </w:rPr>
      </w:pPr>
    </w:p>
    <w:p w:rsidR="001234C6" w:rsidRDefault="001234C6">
      <w:pPr>
        <w:pStyle w:val="BodyText"/>
        <w:rPr>
          <w:sz w:val="26"/>
        </w:rPr>
      </w:pPr>
    </w:p>
    <w:p w:rsidR="001234C6" w:rsidRDefault="003E0A88">
      <w:pPr>
        <w:pStyle w:val="Heading3"/>
        <w:spacing w:before="222"/>
        <w:ind w:left="663" w:right="0"/>
        <w:jc w:val="left"/>
        <w:rPr>
          <w:u w:val="none"/>
        </w:rPr>
      </w:pPr>
      <w:r>
        <w:rPr>
          <w:u w:val="thick"/>
        </w:rPr>
        <w:t>MG030204</w:t>
      </w:r>
      <w:r>
        <w:rPr>
          <w:u w:val="none"/>
        </w:rPr>
        <w:t xml:space="preserve"> - </w:t>
      </w:r>
      <w:r>
        <w:rPr>
          <w:u w:val="thick"/>
        </w:rPr>
        <w:t>MICROBIAL PHYSIOLOGY AND METABOLISM</w:t>
      </w:r>
    </w:p>
    <w:p w:rsidR="001234C6" w:rsidRDefault="003E0A88">
      <w:pPr>
        <w:pStyle w:val="Heading4"/>
        <w:tabs>
          <w:tab w:val="left" w:pos="8029"/>
        </w:tabs>
        <w:spacing w:before="181"/>
      </w:pPr>
      <w:r>
        <w:t>Number of Hours /</w:t>
      </w:r>
      <w:r>
        <w:rPr>
          <w:spacing w:val="-7"/>
        </w:rPr>
        <w:t xml:space="preserve"> </w:t>
      </w:r>
      <w:r>
        <w:t>Week:</w:t>
      </w:r>
      <w:r>
        <w:rPr>
          <w:spacing w:val="2"/>
        </w:rPr>
        <w:t xml:space="preserve"> </w:t>
      </w:r>
      <w:r>
        <w:t>3</w:t>
      </w:r>
      <w:r>
        <w:tab/>
        <w:t>Credits:</w:t>
      </w:r>
      <w:r>
        <w:rPr>
          <w:spacing w:val="1"/>
        </w:rPr>
        <w:t xml:space="preserve"> </w:t>
      </w:r>
      <w:r>
        <w:t>3</w:t>
      </w:r>
    </w:p>
    <w:p w:rsidR="001234C6" w:rsidRDefault="001234C6">
      <w:pPr>
        <w:pStyle w:val="BodyText"/>
        <w:rPr>
          <w:b/>
          <w:sz w:val="26"/>
        </w:rPr>
      </w:pPr>
    </w:p>
    <w:p w:rsidR="001234C6" w:rsidRDefault="003E0A88">
      <w:pPr>
        <w:spacing w:before="193"/>
        <w:ind w:left="106"/>
        <w:rPr>
          <w:b/>
          <w:sz w:val="24"/>
        </w:rPr>
      </w:pPr>
      <w:r>
        <w:rPr>
          <w:b/>
          <w:sz w:val="24"/>
          <w:u w:val="thick"/>
        </w:rPr>
        <w:t>Course Outcome</w:t>
      </w:r>
    </w:p>
    <w:p w:rsidR="001234C6" w:rsidRDefault="001234C6">
      <w:pPr>
        <w:pStyle w:val="BodyText"/>
        <w:spacing w:before="8"/>
        <w:rPr>
          <w:b/>
          <w:sz w:val="17"/>
        </w:rPr>
      </w:pPr>
    </w:p>
    <w:p w:rsidR="001234C6" w:rsidRDefault="003E0A88">
      <w:pPr>
        <w:spacing w:before="91"/>
        <w:ind w:left="106"/>
      </w:pPr>
      <w:r>
        <w:t>By attending the course, the students will be able</w:t>
      </w:r>
    </w:p>
    <w:p w:rsidR="001234C6" w:rsidRDefault="001234C6">
      <w:pPr>
        <w:pStyle w:val="BodyText"/>
        <w:spacing w:before="5"/>
        <w:rPr>
          <w:sz w:val="25"/>
        </w:rPr>
      </w:pPr>
    </w:p>
    <w:p w:rsidR="001234C6" w:rsidRDefault="003E0A88">
      <w:pPr>
        <w:pStyle w:val="ListParagraph"/>
        <w:numPr>
          <w:ilvl w:val="1"/>
          <w:numId w:val="23"/>
        </w:numPr>
        <w:tabs>
          <w:tab w:val="left" w:pos="672"/>
          <w:tab w:val="left" w:pos="673"/>
        </w:tabs>
        <w:spacing w:before="1"/>
      </w:pPr>
      <w:r>
        <w:t xml:space="preserve">To understand the principle </w:t>
      </w:r>
      <w:r>
        <w:rPr>
          <w:spacing w:val="-3"/>
        </w:rPr>
        <w:t xml:space="preserve">of </w:t>
      </w:r>
      <w:r>
        <w:t>metabolic processes of growth and solute</w:t>
      </w:r>
      <w:r>
        <w:rPr>
          <w:spacing w:val="-15"/>
        </w:rPr>
        <w:t xml:space="preserve"> </w:t>
      </w:r>
      <w:r>
        <w:t>transport</w:t>
      </w:r>
    </w:p>
    <w:p w:rsidR="001234C6" w:rsidRDefault="003E0A88">
      <w:pPr>
        <w:pStyle w:val="ListParagraph"/>
        <w:numPr>
          <w:ilvl w:val="1"/>
          <w:numId w:val="23"/>
        </w:numPr>
        <w:tabs>
          <w:tab w:val="left" w:pos="672"/>
          <w:tab w:val="left" w:pos="673"/>
        </w:tabs>
        <w:spacing w:before="4"/>
      </w:pPr>
      <w:r>
        <w:t>To comprehend various physiological adaptations and intracellular</w:t>
      </w:r>
      <w:r>
        <w:rPr>
          <w:spacing w:val="-3"/>
        </w:rPr>
        <w:t xml:space="preserve"> </w:t>
      </w:r>
      <w:r>
        <w:t>signaling</w:t>
      </w:r>
    </w:p>
    <w:p w:rsidR="001234C6" w:rsidRDefault="003E0A88">
      <w:pPr>
        <w:pStyle w:val="ListParagraph"/>
        <w:numPr>
          <w:ilvl w:val="1"/>
          <w:numId w:val="23"/>
        </w:numPr>
        <w:tabs>
          <w:tab w:val="left" w:pos="672"/>
          <w:tab w:val="left" w:pos="673"/>
        </w:tabs>
        <w:spacing w:before="9"/>
      </w:pPr>
      <w:r>
        <w:t>To explain the energy yielding central metabol</w:t>
      </w:r>
      <w:r>
        <w:t>ic pathways and its</w:t>
      </w:r>
      <w:r>
        <w:rPr>
          <w:spacing w:val="-16"/>
        </w:rPr>
        <w:t xml:space="preserve"> </w:t>
      </w:r>
      <w:r>
        <w:t>regulations</w:t>
      </w:r>
    </w:p>
    <w:p w:rsidR="001234C6" w:rsidRDefault="003E0A88">
      <w:pPr>
        <w:pStyle w:val="ListParagraph"/>
        <w:numPr>
          <w:ilvl w:val="1"/>
          <w:numId w:val="23"/>
        </w:numPr>
        <w:tabs>
          <w:tab w:val="left" w:pos="672"/>
          <w:tab w:val="left" w:pos="673"/>
        </w:tabs>
        <w:spacing w:before="4"/>
      </w:pPr>
      <w:r>
        <w:t xml:space="preserve">To know the metabolic pathways </w:t>
      </w:r>
      <w:r>
        <w:rPr>
          <w:spacing w:val="-3"/>
        </w:rPr>
        <w:t xml:space="preserve">of </w:t>
      </w:r>
      <w:r>
        <w:t>lipid, protein and nucleic</w:t>
      </w:r>
      <w:r>
        <w:rPr>
          <w:spacing w:val="-3"/>
        </w:rPr>
        <w:t xml:space="preserve"> </w:t>
      </w:r>
      <w:r>
        <w:t>acid</w:t>
      </w:r>
    </w:p>
    <w:p w:rsidR="001234C6" w:rsidRDefault="001234C6">
      <w:pPr>
        <w:pStyle w:val="BodyText"/>
        <w:rPr>
          <w:sz w:val="36"/>
        </w:rPr>
      </w:pPr>
    </w:p>
    <w:p w:rsidR="001234C6" w:rsidRDefault="003E0A88">
      <w:pPr>
        <w:pStyle w:val="Heading4"/>
      </w:pPr>
      <w:r>
        <w:t>Module I</w:t>
      </w:r>
    </w:p>
    <w:p w:rsidR="001234C6" w:rsidRDefault="003E0A88">
      <w:pPr>
        <w:spacing w:before="142"/>
        <w:ind w:left="106"/>
        <w:rPr>
          <w:b/>
          <w:sz w:val="24"/>
        </w:rPr>
      </w:pPr>
      <w:r>
        <w:rPr>
          <w:b/>
          <w:sz w:val="24"/>
        </w:rPr>
        <w:t>Growth, division and solute transport</w:t>
      </w:r>
    </w:p>
    <w:p w:rsidR="001234C6" w:rsidRDefault="003E0A88">
      <w:pPr>
        <w:pStyle w:val="BodyText"/>
        <w:spacing w:before="142" w:line="360" w:lineRule="auto"/>
        <w:ind w:left="106" w:right="157"/>
      </w:pPr>
      <w:r>
        <w:t>Measurement of growth, growth physiology- nutritional types and factors influencing, cell division, growth yie</w:t>
      </w:r>
      <w:r>
        <w:t>lds, growth kinetics, steady state growth and continuous growth.</w:t>
      </w:r>
    </w:p>
    <w:p w:rsidR="001234C6" w:rsidRDefault="003E0A88">
      <w:pPr>
        <w:pStyle w:val="BodyText"/>
        <w:tabs>
          <w:tab w:val="left" w:pos="1151"/>
          <w:tab w:val="left" w:pos="1774"/>
          <w:tab w:val="left" w:pos="3060"/>
          <w:tab w:val="left" w:pos="4202"/>
          <w:tab w:val="left" w:pos="4557"/>
          <w:tab w:val="left" w:pos="6077"/>
          <w:tab w:val="left" w:pos="7213"/>
          <w:tab w:val="left" w:pos="7981"/>
        </w:tabs>
        <w:spacing w:before="7" w:line="360" w:lineRule="auto"/>
        <w:ind w:left="106" w:right="124"/>
      </w:pPr>
      <w:r>
        <w:t>Primary</w:t>
      </w:r>
      <w:r>
        <w:tab/>
        <w:t>and</w:t>
      </w:r>
      <w:r>
        <w:tab/>
        <w:t>Secondary</w:t>
      </w:r>
      <w:r>
        <w:tab/>
        <w:t>transport</w:t>
      </w:r>
      <w:r>
        <w:tab/>
        <w:t>-</w:t>
      </w:r>
      <w:r>
        <w:tab/>
        <w:t>Introduction,</w:t>
      </w:r>
      <w:r>
        <w:tab/>
        <w:t>Kinetics,</w:t>
      </w:r>
      <w:r>
        <w:tab/>
        <w:t>ABC</w:t>
      </w:r>
      <w:r>
        <w:tab/>
        <w:t xml:space="preserve">transporters, Phosphotransferase system, Drug export systems, </w:t>
      </w:r>
      <w:r>
        <w:rPr>
          <w:spacing w:val="-3"/>
        </w:rPr>
        <w:t xml:space="preserve">amino </w:t>
      </w:r>
      <w:r>
        <w:t>acid</w:t>
      </w:r>
      <w:r>
        <w:rPr>
          <w:spacing w:val="21"/>
        </w:rPr>
        <w:t xml:space="preserve"> </w:t>
      </w:r>
      <w:r>
        <w:t>transport.</w:t>
      </w:r>
    </w:p>
    <w:p w:rsidR="001234C6" w:rsidRDefault="001234C6">
      <w:pPr>
        <w:pStyle w:val="BodyText"/>
        <w:spacing w:before="2"/>
        <w:rPr>
          <w:sz w:val="36"/>
        </w:rPr>
      </w:pPr>
    </w:p>
    <w:p w:rsidR="001234C6" w:rsidRDefault="003E0A88">
      <w:pPr>
        <w:pStyle w:val="Heading4"/>
      </w:pPr>
      <w:r>
        <w:t>Module II</w:t>
      </w:r>
    </w:p>
    <w:p w:rsidR="001234C6" w:rsidRDefault="003E0A88">
      <w:pPr>
        <w:spacing w:before="137"/>
        <w:ind w:left="106"/>
        <w:rPr>
          <w:b/>
          <w:sz w:val="24"/>
        </w:rPr>
      </w:pPr>
      <w:r>
        <w:rPr>
          <w:b/>
          <w:sz w:val="24"/>
        </w:rPr>
        <w:t>Physiological adaptations and intracellular signaling</w:t>
      </w:r>
    </w:p>
    <w:p w:rsidR="001234C6" w:rsidRDefault="003E0A88">
      <w:pPr>
        <w:pStyle w:val="BodyText"/>
        <w:spacing w:before="137" w:line="360" w:lineRule="auto"/>
        <w:ind w:left="106" w:right="157"/>
      </w:pPr>
      <w:r>
        <w:t>Introduction to two component system, regulatory systems during aerobic- anaerobic shifts- Arc, Fnr, Nar, FhlA regulon, response to phosphate supply- The Pho regulon, Quorum</w:t>
      </w:r>
    </w:p>
    <w:p w:rsidR="001234C6" w:rsidRDefault="001234C6">
      <w:pPr>
        <w:spacing w:line="360" w:lineRule="auto"/>
        <w:sectPr w:rsidR="001234C6">
          <w:pgSz w:w="11910" w:h="16840"/>
          <w:pgMar w:top="1340" w:right="1040" w:bottom="1180" w:left="1560" w:header="0" w:footer="992" w:gutter="0"/>
          <w:cols w:space="720"/>
        </w:sectPr>
      </w:pPr>
    </w:p>
    <w:p w:rsidR="001234C6" w:rsidRDefault="003E0A88">
      <w:pPr>
        <w:pStyle w:val="BodyText"/>
        <w:spacing w:before="74" w:line="360" w:lineRule="auto"/>
        <w:ind w:left="106" w:right="129"/>
        <w:jc w:val="both"/>
      </w:pPr>
      <w:r>
        <w:t>sensing- A</w:t>
      </w:r>
      <w:r>
        <w:t xml:space="preserve"> and C signaling system, Heat-Shock responses, pH homeostasis, osmotic homeostasis.</w:t>
      </w:r>
    </w:p>
    <w:p w:rsidR="001234C6" w:rsidRDefault="003E0A88">
      <w:pPr>
        <w:pStyle w:val="Heading4"/>
        <w:spacing w:before="185"/>
        <w:jc w:val="both"/>
      </w:pPr>
      <w:r>
        <w:t>Module III</w:t>
      </w:r>
    </w:p>
    <w:p w:rsidR="001234C6" w:rsidRDefault="003E0A88">
      <w:pPr>
        <w:spacing w:before="137"/>
        <w:ind w:left="106"/>
        <w:jc w:val="both"/>
        <w:rPr>
          <w:b/>
          <w:sz w:val="24"/>
        </w:rPr>
      </w:pPr>
      <w:r>
        <w:rPr>
          <w:b/>
          <w:sz w:val="24"/>
        </w:rPr>
        <w:t>Central Metabolic pathways and regulation</w:t>
      </w:r>
    </w:p>
    <w:p w:rsidR="001234C6" w:rsidRDefault="003E0A88">
      <w:pPr>
        <w:pStyle w:val="BodyText"/>
        <w:spacing w:before="132" w:line="360" w:lineRule="auto"/>
        <w:ind w:left="106" w:right="116"/>
        <w:jc w:val="both"/>
      </w:pPr>
      <w:r>
        <w:t xml:space="preserve">Glycolysis, PPP, ED pathway, Citric acid cycle: Electron transport and oxidative phosphorylation, efficiency of aerobic and anaerobic respiration as energy yielding processes. Branched TCA and Reverse TCA, glyoxylate cycle. Fermentative pathways </w:t>
      </w:r>
      <w:r>
        <w:rPr>
          <w:spacing w:val="-3"/>
        </w:rPr>
        <w:t xml:space="preserve">in </w:t>
      </w:r>
      <w:r>
        <w:t>specifi</w:t>
      </w:r>
      <w:r>
        <w:t xml:space="preserve">c group of microbes: alcoholic, </w:t>
      </w:r>
      <w:r>
        <w:rPr>
          <w:spacing w:val="-3"/>
        </w:rPr>
        <w:t xml:space="preserve">lactic </w:t>
      </w:r>
      <w:r>
        <w:t xml:space="preserve">acid, formic, mixed, propionic, butyric, butanol, butanediol. Utilization of sugars other than glucose and complex polysaccharides. Photosynthesis: Major groups of photosynthetic prokaryotic microbes. Ultrastructure </w:t>
      </w:r>
      <w:r>
        <w:rPr>
          <w:spacing w:val="7"/>
        </w:rPr>
        <w:t>o</w:t>
      </w:r>
      <w:r>
        <w:rPr>
          <w:spacing w:val="7"/>
        </w:rPr>
        <w:t xml:space="preserve">f </w:t>
      </w:r>
      <w:r>
        <w:t xml:space="preserve">reaction center, arrangements of </w:t>
      </w:r>
      <w:r>
        <w:rPr>
          <w:spacing w:val="-3"/>
        </w:rPr>
        <w:t xml:space="preserve">light </w:t>
      </w:r>
      <w:r>
        <w:t xml:space="preserve">harvesting pigments, </w:t>
      </w:r>
      <w:r>
        <w:rPr>
          <w:spacing w:val="-3"/>
        </w:rPr>
        <w:t xml:space="preserve">light </w:t>
      </w:r>
      <w:r>
        <w:t xml:space="preserve">reaction &amp; electron </w:t>
      </w:r>
      <w:r>
        <w:rPr>
          <w:spacing w:val="-3"/>
        </w:rPr>
        <w:t xml:space="preserve">flow in </w:t>
      </w:r>
      <w:r>
        <w:t>photosynthesis. CO2 fixation</w:t>
      </w:r>
      <w:r>
        <w:rPr>
          <w:spacing w:val="2"/>
        </w:rPr>
        <w:t xml:space="preserve"> </w:t>
      </w:r>
      <w:r>
        <w:t>pathways.</w:t>
      </w:r>
    </w:p>
    <w:p w:rsidR="001234C6" w:rsidRDefault="001234C6">
      <w:pPr>
        <w:pStyle w:val="BodyText"/>
        <w:rPr>
          <w:sz w:val="26"/>
        </w:rPr>
      </w:pPr>
    </w:p>
    <w:p w:rsidR="001234C6" w:rsidRDefault="001234C6">
      <w:pPr>
        <w:pStyle w:val="BodyText"/>
        <w:rPr>
          <w:sz w:val="26"/>
        </w:rPr>
      </w:pPr>
    </w:p>
    <w:p w:rsidR="001234C6" w:rsidRDefault="003E0A88">
      <w:pPr>
        <w:pStyle w:val="Heading4"/>
        <w:spacing w:before="186" w:line="360" w:lineRule="auto"/>
        <w:ind w:right="7107"/>
        <w:jc w:val="both"/>
      </w:pPr>
      <w:r>
        <w:t>Module IV Metabolism of lipids</w:t>
      </w:r>
    </w:p>
    <w:p w:rsidR="001234C6" w:rsidRDefault="003E0A88">
      <w:pPr>
        <w:pStyle w:val="BodyText"/>
        <w:spacing w:line="360" w:lineRule="auto"/>
        <w:ind w:left="106" w:right="116"/>
        <w:jc w:val="both"/>
      </w:pPr>
      <w:r>
        <w:t>Lipid composition of microorganisms, Fatty acid synthesis (saturated and unsaturated), Fatty acid degradation (saturated and unsaturated), Cell wall lipid composition, Bacterial cell wall synthesis (+ve and –ve). lipid accumulation in yeasts, hydrocarbon u</w:t>
      </w:r>
      <w:r>
        <w:t>tilization, PHA synthesis and degradation.</w:t>
      </w:r>
    </w:p>
    <w:p w:rsidR="001234C6" w:rsidRDefault="003E0A88">
      <w:pPr>
        <w:pStyle w:val="Heading4"/>
        <w:spacing w:before="181"/>
        <w:jc w:val="both"/>
      </w:pPr>
      <w:r>
        <w:t>Module V</w:t>
      </w:r>
    </w:p>
    <w:p w:rsidR="001234C6" w:rsidRDefault="003E0A88">
      <w:pPr>
        <w:spacing w:before="137"/>
        <w:ind w:left="106"/>
        <w:jc w:val="both"/>
        <w:rPr>
          <w:b/>
          <w:sz w:val="24"/>
        </w:rPr>
      </w:pPr>
      <w:r>
        <w:rPr>
          <w:b/>
          <w:sz w:val="24"/>
        </w:rPr>
        <w:t>Metabolism of proteins and nucleic acids</w:t>
      </w:r>
    </w:p>
    <w:p w:rsidR="001234C6" w:rsidRDefault="003E0A88">
      <w:pPr>
        <w:pStyle w:val="BodyText"/>
        <w:spacing w:before="132" w:line="360" w:lineRule="auto"/>
        <w:ind w:left="106" w:right="125"/>
        <w:jc w:val="both"/>
      </w:pPr>
      <w:r>
        <w:t xml:space="preserve">Biosynthesis of amino acids, catabolism of amino acids (deamination, decarboxylation and transamination), lysine and glutamine overproduction, stringent response, </w:t>
      </w:r>
      <w:r>
        <w:t>polyamine biosynthesis and regulation. protein degradation – exo and endo proteases. Purine and pyrimidine biosynthesis, regulation of purine and pyrimidine biosynthesis, inhibitors of nucleotide synthesis.</w:t>
      </w:r>
    </w:p>
    <w:p w:rsidR="001234C6" w:rsidRDefault="001234C6">
      <w:pPr>
        <w:pStyle w:val="BodyText"/>
        <w:spacing w:before="1"/>
        <w:rPr>
          <w:sz w:val="37"/>
        </w:rPr>
      </w:pPr>
    </w:p>
    <w:p w:rsidR="001234C6" w:rsidRDefault="003E0A88">
      <w:pPr>
        <w:pStyle w:val="Heading4"/>
      </w:pPr>
      <w:r>
        <w:t>References</w:t>
      </w:r>
    </w:p>
    <w:p w:rsidR="001234C6" w:rsidRDefault="003E0A88">
      <w:pPr>
        <w:pStyle w:val="ListParagraph"/>
        <w:numPr>
          <w:ilvl w:val="0"/>
          <w:numId w:val="22"/>
        </w:numPr>
        <w:tabs>
          <w:tab w:val="left" w:pos="467"/>
        </w:tabs>
        <w:spacing w:before="147"/>
        <w:rPr>
          <w:sz w:val="24"/>
        </w:rPr>
      </w:pPr>
      <w:r>
        <w:rPr>
          <w:sz w:val="24"/>
        </w:rPr>
        <w:t>Microbiology. Lansing M Prescott, Joh</w:t>
      </w:r>
      <w:r>
        <w:rPr>
          <w:sz w:val="24"/>
        </w:rPr>
        <w:t>n P Harley, Donald A Klein.</w:t>
      </w:r>
      <w:r>
        <w:rPr>
          <w:spacing w:val="-5"/>
          <w:sz w:val="24"/>
        </w:rPr>
        <w:t xml:space="preserve"> </w:t>
      </w:r>
      <w:r>
        <w:rPr>
          <w:sz w:val="24"/>
        </w:rPr>
        <w:t>McGrawHill.</w:t>
      </w:r>
    </w:p>
    <w:p w:rsidR="001234C6" w:rsidRDefault="003E0A88">
      <w:pPr>
        <w:pStyle w:val="ListParagraph"/>
        <w:numPr>
          <w:ilvl w:val="0"/>
          <w:numId w:val="22"/>
        </w:numPr>
        <w:tabs>
          <w:tab w:val="left" w:pos="467"/>
        </w:tabs>
        <w:spacing w:before="46"/>
        <w:rPr>
          <w:sz w:val="24"/>
        </w:rPr>
      </w:pPr>
      <w:r>
        <w:rPr>
          <w:sz w:val="24"/>
        </w:rPr>
        <w:t>Microbial Physiology. Albert G Moat, John W Foster, Michael P Spector.</w:t>
      </w:r>
      <w:r>
        <w:rPr>
          <w:spacing w:val="-15"/>
          <w:sz w:val="24"/>
        </w:rPr>
        <w:t xml:space="preserve"> </w:t>
      </w:r>
      <w:r>
        <w:rPr>
          <w:sz w:val="24"/>
        </w:rPr>
        <w:t>Willey-Liss.</w:t>
      </w:r>
    </w:p>
    <w:p w:rsidR="001234C6" w:rsidRDefault="003E0A88">
      <w:pPr>
        <w:pStyle w:val="ListParagraph"/>
        <w:numPr>
          <w:ilvl w:val="0"/>
          <w:numId w:val="22"/>
        </w:numPr>
        <w:tabs>
          <w:tab w:val="left" w:pos="467"/>
        </w:tabs>
        <w:spacing w:before="41"/>
        <w:rPr>
          <w:sz w:val="24"/>
        </w:rPr>
      </w:pPr>
      <w:r>
        <w:rPr>
          <w:sz w:val="24"/>
        </w:rPr>
        <w:t>Bacterial Metabolism. Gerhard Gottschalk.</w:t>
      </w:r>
      <w:r>
        <w:rPr>
          <w:spacing w:val="1"/>
          <w:sz w:val="24"/>
        </w:rPr>
        <w:t xml:space="preserve"> </w:t>
      </w:r>
      <w:r>
        <w:rPr>
          <w:sz w:val="24"/>
        </w:rPr>
        <w:t>Springer.</w:t>
      </w:r>
    </w:p>
    <w:p w:rsidR="001234C6" w:rsidRDefault="003E0A88">
      <w:pPr>
        <w:pStyle w:val="ListParagraph"/>
        <w:numPr>
          <w:ilvl w:val="0"/>
          <w:numId w:val="22"/>
        </w:numPr>
        <w:tabs>
          <w:tab w:val="left" w:pos="467"/>
        </w:tabs>
        <w:spacing w:before="40" w:line="276" w:lineRule="auto"/>
        <w:ind w:right="655"/>
        <w:rPr>
          <w:sz w:val="24"/>
        </w:rPr>
      </w:pPr>
      <w:r>
        <w:rPr>
          <w:sz w:val="24"/>
        </w:rPr>
        <w:t xml:space="preserve">Lehninger’s Principle </w:t>
      </w:r>
      <w:r>
        <w:rPr>
          <w:spacing w:val="4"/>
          <w:sz w:val="24"/>
        </w:rPr>
        <w:t>of</w:t>
      </w:r>
      <w:r>
        <w:rPr>
          <w:spacing w:val="-41"/>
          <w:sz w:val="24"/>
        </w:rPr>
        <w:t xml:space="preserve"> </w:t>
      </w:r>
      <w:r>
        <w:rPr>
          <w:sz w:val="24"/>
        </w:rPr>
        <w:t>Biochemistry. Nelson L D and M M Cox. Macmillan Worth p</w:t>
      </w:r>
      <w:r>
        <w:rPr>
          <w:sz w:val="24"/>
        </w:rPr>
        <w:t>ublication</w:t>
      </w:r>
      <w:r>
        <w:rPr>
          <w:spacing w:val="-4"/>
          <w:sz w:val="24"/>
        </w:rPr>
        <w:t xml:space="preserve"> </w:t>
      </w:r>
      <w:r>
        <w:rPr>
          <w:sz w:val="24"/>
        </w:rPr>
        <w:t>Inc.</w:t>
      </w:r>
    </w:p>
    <w:p w:rsidR="001234C6" w:rsidRDefault="001234C6">
      <w:pPr>
        <w:spacing w:line="276" w:lineRule="auto"/>
        <w:rPr>
          <w:sz w:val="24"/>
        </w:rPr>
        <w:sectPr w:rsidR="001234C6">
          <w:pgSz w:w="11910" w:h="16840"/>
          <w:pgMar w:top="1340" w:right="1040" w:bottom="1180" w:left="1560" w:header="0" w:footer="992" w:gutter="0"/>
          <w:cols w:space="720"/>
        </w:sectPr>
      </w:pPr>
    </w:p>
    <w:p w:rsidR="001234C6" w:rsidRDefault="003E0A88">
      <w:pPr>
        <w:pStyle w:val="ListParagraph"/>
        <w:numPr>
          <w:ilvl w:val="0"/>
          <w:numId w:val="22"/>
        </w:numPr>
        <w:tabs>
          <w:tab w:val="left" w:pos="467"/>
        </w:tabs>
        <w:spacing w:before="74" w:line="276" w:lineRule="auto"/>
        <w:ind w:right="449"/>
        <w:rPr>
          <w:sz w:val="24"/>
        </w:rPr>
      </w:pPr>
      <w:r>
        <w:rPr>
          <w:sz w:val="24"/>
        </w:rPr>
        <w:t>Biochemistry. Jeremy M.Berg John and Tymoczko Lubert Stryer. W H Freeman &amp; Co. NY.</w:t>
      </w:r>
    </w:p>
    <w:p w:rsidR="001234C6" w:rsidRDefault="003E0A88">
      <w:pPr>
        <w:pStyle w:val="ListParagraph"/>
        <w:numPr>
          <w:ilvl w:val="0"/>
          <w:numId w:val="22"/>
        </w:numPr>
        <w:tabs>
          <w:tab w:val="left" w:pos="467"/>
        </w:tabs>
        <w:spacing w:line="275" w:lineRule="exact"/>
        <w:rPr>
          <w:sz w:val="24"/>
        </w:rPr>
      </w:pPr>
      <w:r>
        <w:rPr>
          <w:sz w:val="24"/>
        </w:rPr>
        <w:t>Biochemistry with Clinical Correlation Thomas M Devlin.Wiley- Liss</w:t>
      </w:r>
      <w:r>
        <w:rPr>
          <w:spacing w:val="-22"/>
          <w:sz w:val="24"/>
        </w:rPr>
        <w:t xml:space="preserve"> </w:t>
      </w:r>
      <w:r>
        <w:rPr>
          <w:sz w:val="24"/>
        </w:rPr>
        <w:t>Publication.</w:t>
      </w:r>
    </w:p>
    <w:p w:rsidR="001234C6" w:rsidRDefault="003E0A88">
      <w:pPr>
        <w:pStyle w:val="ListParagraph"/>
        <w:numPr>
          <w:ilvl w:val="0"/>
          <w:numId w:val="22"/>
        </w:numPr>
        <w:tabs>
          <w:tab w:val="left" w:pos="467"/>
        </w:tabs>
        <w:spacing w:before="41"/>
        <w:rPr>
          <w:sz w:val="24"/>
        </w:rPr>
      </w:pPr>
      <w:r>
        <w:rPr>
          <w:sz w:val="24"/>
        </w:rPr>
        <w:t>Biochemistry. Donald Voet , Judith G Voet, Charlottew pratt. John Wiley and</w:t>
      </w:r>
      <w:r>
        <w:rPr>
          <w:spacing w:val="-16"/>
          <w:sz w:val="24"/>
        </w:rPr>
        <w:t xml:space="preserve"> </w:t>
      </w:r>
      <w:r>
        <w:rPr>
          <w:sz w:val="24"/>
        </w:rPr>
        <w:t>Sons.</w:t>
      </w:r>
    </w:p>
    <w:p w:rsidR="001234C6" w:rsidRDefault="003E0A88">
      <w:pPr>
        <w:pStyle w:val="ListParagraph"/>
        <w:numPr>
          <w:ilvl w:val="0"/>
          <w:numId w:val="22"/>
        </w:numPr>
        <w:tabs>
          <w:tab w:val="left" w:pos="467"/>
        </w:tabs>
        <w:spacing w:before="41"/>
        <w:rPr>
          <w:sz w:val="24"/>
        </w:rPr>
      </w:pPr>
      <w:r>
        <w:rPr>
          <w:sz w:val="24"/>
        </w:rPr>
        <w:t>Biochemistry. Jeoffrery Zubay. Wm C Brown Publ.</w:t>
      </w:r>
    </w:p>
    <w:p w:rsidR="001234C6" w:rsidRDefault="003E0A88">
      <w:pPr>
        <w:pStyle w:val="ListParagraph"/>
        <w:numPr>
          <w:ilvl w:val="0"/>
          <w:numId w:val="22"/>
        </w:numPr>
        <w:tabs>
          <w:tab w:val="left" w:pos="467"/>
        </w:tabs>
        <w:spacing w:before="46"/>
        <w:rPr>
          <w:sz w:val="24"/>
        </w:rPr>
      </w:pPr>
      <w:r>
        <w:rPr>
          <w:sz w:val="24"/>
        </w:rPr>
        <w:t>Biochemistry. Mathews C K and K.E. van Holde. Benjamin Cumming</w:t>
      </w:r>
      <w:r>
        <w:rPr>
          <w:spacing w:val="1"/>
          <w:sz w:val="24"/>
        </w:rPr>
        <w:t xml:space="preserve"> </w:t>
      </w:r>
      <w:r>
        <w:rPr>
          <w:sz w:val="24"/>
        </w:rPr>
        <w:t>Publ.Co.</w:t>
      </w:r>
    </w:p>
    <w:p w:rsidR="001234C6" w:rsidRDefault="003E0A88">
      <w:pPr>
        <w:pStyle w:val="ListParagraph"/>
        <w:numPr>
          <w:ilvl w:val="0"/>
          <w:numId w:val="22"/>
        </w:numPr>
        <w:tabs>
          <w:tab w:val="left" w:pos="467"/>
        </w:tabs>
        <w:spacing w:before="40" w:line="276" w:lineRule="auto"/>
        <w:ind w:right="127"/>
        <w:rPr>
          <w:sz w:val="24"/>
        </w:rPr>
      </w:pPr>
      <w:r>
        <w:rPr>
          <w:sz w:val="24"/>
        </w:rPr>
        <w:t>Biochemistry – The chemical reactions of living cells -David E Metzler; Academic press New</w:t>
      </w:r>
      <w:r>
        <w:rPr>
          <w:spacing w:val="1"/>
          <w:sz w:val="24"/>
        </w:rPr>
        <w:t xml:space="preserve"> </w:t>
      </w:r>
      <w:r>
        <w:rPr>
          <w:sz w:val="24"/>
        </w:rPr>
        <w:t>York</w:t>
      </w:r>
    </w:p>
    <w:p w:rsidR="001234C6" w:rsidRDefault="003E0A88">
      <w:pPr>
        <w:pStyle w:val="ListParagraph"/>
        <w:numPr>
          <w:ilvl w:val="0"/>
          <w:numId w:val="22"/>
        </w:numPr>
        <w:tabs>
          <w:tab w:val="left" w:pos="467"/>
        </w:tabs>
        <w:spacing w:line="275" w:lineRule="exact"/>
        <w:rPr>
          <w:sz w:val="24"/>
        </w:rPr>
      </w:pPr>
      <w:r>
        <w:rPr>
          <w:sz w:val="24"/>
        </w:rPr>
        <w:t>Reddy and Reddy (2005). Microbial</w:t>
      </w:r>
      <w:r>
        <w:rPr>
          <w:spacing w:val="-10"/>
          <w:sz w:val="24"/>
        </w:rPr>
        <w:t xml:space="preserve"> </w:t>
      </w:r>
      <w:r>
        <w:rPr>
          <w:sz w:val="24"/>
        </w:rPr>
        <w:t>physiology.</w:t>
      </w:r>
    </w:p>
    <w:p w:rsidR="001234C6" w:rsidRDefault="003E0A88">
      <w:pPr>
        <w:pStyle w:val="ListParagraph"/>
        <w:numPr>
          <w:ilvl w:val="0"/>
          <w:numId w:val="22"/>
        </w:numPr>
        <w:tabs>
          <w:tab w:val="left" w:pos="467"/>
        </w:tabs>
        <w:spacing w:before="41"/>
        <w:rPr>
          <w:sz w:val="24"/>
        </w:rPr>
      </w:pPr>
      <w:r>
        <w:rPr>
          <w:sz w:val="24"/>
        </w:rPr>
        <w:t>Moat, A.G and J.W. Foster (1999). Microbial</w:t>
      </w:r>
      <w:r>
        <w:rPr>
          <w:spacing w:val="-2"/>
          <w:sz w:val="24"/>
        </w:rPr>
        <w:t xml:space="preserve"> </w:t>
      </w:r>
      <w:r>
        <w:rPr>
          <w:sz w:val="24"/>
        </w:rPr>
        <w:t>physiology</w:t>
      </w:r>
    </w:p>
    <w:p w:rsidR="001234C6" w:rsidRDefault="003E0A88">
      <w:pPr>
        <w:pStyle w:val="ListParagraph"/>
        <w:numPr>
          <w:ilvl w:val="0"/>
          <w:numId w:val="22"/>
        </w:numPr>
        <w:tabs>
          <w:tab w:val="left" w:pos="467"/>
        </w:tabs>
        <w:spacing w:before="41"/>
        <w:rPr>
          <w:sz w:val="24"/>
        </w:rPr>
      </w:pPr>
      <w:r>
        <w:rPr>
          <w:sz w:val="24"/>
        </w:rPr>
        <w:t>Caldwell, D.R.1995. Microbial Physiology and</w:t>
      </w:r>
      <w:r>
        <w:rPr>
          <w:spacing w:val="-1"/>
          <w:sz w:val="24"/>
        </w:rPr>
        <w:t xml:space="preserve"> </w:t>
      </w:r>
      <w:r>
        <w:rPr>
          <w:sz w:val="24"/>
        </w:rPr>
        <w:t>Metabolism</w:t>
      </w:r>
    </w:p>
    <w:p w:rsidR="001234C6" w:rsidRDefault="003E0A88">
      <w:pPr>
        <w:pStyle w:val="ListParagraph"/>
        <w:numPr>
          <w:ilvl w:val="0"/>
          <w:numId w:val="22"/>
        </w:numPr>
        <w:tabs>
          <w:tab w:val="left" w:pos="467"/>
        </w:tabs>
        <w:spacing w:before="41"/>
        <w:rPr>
          <w:sz w:val="24"/>
        </w:rPr>
      </w:pPr>
      <w:r>
        <w:rPr>
          <w:sz w:val="24"/>
        </w:rPr>
        <w:t>Dav</w:t>
      </w:r>
      <w:r>
        <w:rPr>
          <w:sz w:val="24"/>
        </w:rPr>
        <w:t>id White.1995. The Physiology and Biochemistry of</w:t>
      </w:r>
      <w:r>
        <w:rPr>
          <w:spacing w:val="-12"/>
          <w:sz w:val="24"/>
        </w:rPr>
        <w:t xml:space="preserve"> </w:t>
      </w:r>
      <w:r>
        <w:rPr>
          <w:sz w:val="24"/>
        </w:rPr>
        <w:t>Prokaryotes</w:t>
      </w:r>
    </w:p>
    <w:p w:rsidR="001234C6" w:rsidRDefault="003E0A88">
      <w:pPr>
        <w:pStyle w:val="ListParagraph"/>
        <w:numPr>
          <w:ilvl w:val="0"/>
          <w:numId w:val="22"/>
        </w:numPr>
        <w:tabs>
          <w:tab w:val="left" w:pos="467"/>
        </w:tabs>
        <w:spacing w:before="41"/>
        <w:rPr>
          <w:sz w:val="24"/>
        </w:rPr>
      </w:pPr>
      <w:r>
        <w:rPr>
          <w:sz w:val="24"/>
        </w:rPr>
        <w:t>Gottschalk, G. Bacterial</w:t>
      </w:r>
      <w:r>
        <w:rPr>
          <w:spacing w:val="3"/>
          <w:sz w:val="24"/>
        </w:rPr>
        <w:t xml:space="preserve"> </w:t>
      </w:r>
      <w:r>
        <w:rPr>
          <w:sz w:val="24"/>
        </w:rPr>
        <w:t>Metabolism</w:t>
      </w:r>
    </w:p>
    <w:p w:rsidR="001234C6" w:rsidRDefault="003E0A88">
      <w:pPr>
        <w:pStyle w:val="ListParagraph"/>
        <w:numPr>
          <w:ilvl w:val="0"/>
          <w:numId w:val="22"/>
        </w:numPr>
        <w:tabs>
          <w:tab w:val="left" w:pos="467"/>
        </w:tabs>
        <w:spacing w:before="45"/>
        <w:rPr>
          <w:sz w:val="24"/>
        </w:rPr>
      </w:pPr>
      <w:r>
        <w:rPr>
          <w:sz w:val="24"/>
        </w:rPr>
        <w:t>Hans G. Schlegel. General</w:t>
      </w:r>
      <w:r>
        <w:rPr>
          <w:spacing w:val="3"/>
          <w:sz w:val="24"/>
        </w:rPr>
        <w:t xml:space="preserve"> </w:t>
      </w:r>
      <w:r>
        <w:rPr>
          <w:sz w:val="24"/>
        </w:rPr>
        <w:t>Microbiology</w:t>
      </w:r>
    </w:p>
    <w:p w:rsidR="001234C6" w:rsidRDefault="001234C6">
      <w:pPr>
        <w:pStyle w:val="BodyText"/>
        <w:rPr>
          <w:sz w:val="26"/>
        </w:rPr>
      </w:pPr>
    </w:p>
    <w:p w:rsidR="001234C6" w:rsidRDefault="001234C6">
      <w:pPr>
        <w:pStyle w:val="BodyText"/>
        <w:rPr>
          <w:sz w:val="26"/>
        </w:rPr>
      </w:pPr>
    </w:p>
    <w:p w:rsidR="001234C6" w:rsidRDefault="001234C6">
      <w:pPr>
        <w:pStyle w:val="BodyText"/>
        <w:rPr>
          <w:sz w:val="26"/>
        </w:rPr>
      </w:pPr>
    </w:p>
    <w:p w:rsidR="001234C6" w:rsidRDefault="001234C6">
      <w:pPr>
        <w:pStyle w:val="BodyText"/>
        <w:rPr>
          <w:sz w:val="26"/>
        </w:rPr>
      </w:pPr>
    </w:p>
    <w:p w:rsidR="001234C6" w:rsidRDefault="003E0A88">
      <w:pPr>
        <w:pStyle w:val="Heading3"/>
        <w:spacing w:before="215"/>
        <w:ind w:right="1272"/>
        <w:rPr>
          <w:u w:val="none"/>
        </w:rPr>
      </w:pPr>
      <w:r>
        <w:rPr>
          <w:u w:val="thick"/>
        </w:rPr>
        <w:t>MG030205</w:t>
      </w:r>
      <w:r>
        <w:rPr>
          <w:u w:val="none"/>
        </w:rPr>
        <w:t xml:space="preserve"> -</w:t>
      </w:r>
      <w:r>
        <w:rPr>
          <w:u w:val="thick"/>
        </w:rPr>
        <w:t>LABORATORY COURSE -II</w:t>
      </w:r>
    </w:p>
    <w:p w:rsidR="001234C6" w:rsidRDefault="001234C6">
      <w:pPr>
        <w:pStyle w:val="BodyText"/>
        <w:rPr>
          <w:b/>
          <w:sz w:val="20"/>
        </w:rPr>
      </w:pPr>
    </w:p>
    <w:p w:rsidR="001234C6" w:rsidRDefault="001234C6">
      <w:pPr>
        <w:pStyle w:val="BodyText"/>
        <w:spacing w:before="9"/>
        <w:rPr>
          <w:b/>
          <w:sz w:val="21"/>
        </w:rPr>
      </w:pPr>
    </w:p>
    <w:p w:rsidR="001234C6" w:rsidRDefault="003E0A88">
      <w:pPr>
        <w:pStyle w:val="Heading4"/>
        <w:tabs>
          <w:tab w:val="left" w:pos="8029"/>
        </w:tabs>
        <w:spacing w:before="90"/>
      </w:pPr>
      <w:r>
        <w:t>Number of Hours /</w:t>
      </w:r>
      <w:r>
        <w:rPr>
          <w:spacing w:val="-9"/>
        </w:rPr>
        <w:t xml:space="preserve"> </w:t>
      </w:r>
      <w:r>
        <w:t>Week:</w:t>
      </w:r>
      <w:r>
        <w:rPr>
          <w:spacing w:val="2"/>
        </w:rPr>
        <w:t xml:space="preserve"> </w:t>
      </w:r>
      <w:r>
        <w:t>10</w:t>
      </w:r>
      <w:r>
        <w:tab/>
        <w:t>Credits:</w:t>
      </w:r>
      <w:r>
        <w:rPr>
          <w:spacing w:val="1"/>
        </w:rPr>
        <w:t xml:space="preserve"> </w:t>
      </w:r>
      <w:r>
        <w:t>4</w:t>
      </w:r>
    </w:p>
    <w:p w:rsidR="001234C6" w:rsidRDefault="003E0A88">
      <w:pPr>
        <w:spacing w:before="156"/>
        <w:ind w:left="106"/>
        <w:rPr>
          <w:b/>
          <w:sz w:val="24"/>
        </w:rPr>
      </w:pPr>
      <w:r>
        <w:rPr>
          <w:b/>
          <w:sz w:val="24"/>
          <w:u w:val="thick"/>
        </w:rPr>
        <w:t>Course Outcome</w:t>
      </w:r>
    </w:p>
    <w:p w:rsidR="001234C6" w:rsidRDefault="001234C6">
      <w:pPr>
        <w:pStyle w:val="BodyText"/>
        <w:spacing w:before="8"/>
        <w:rPr>
          <w:b/>
          <w:sz w:val="17"/>
        </w:rPr>
      </w:pPr>
    </w:p>
    <w:p w:rsidR="001234C6" w:rsidRDefault="003E0A88">
      <w:pPr>
        <w:spacing w:before="91"/>
        <w:ind w:left="106"/>
      </w:pPr>
      <w:r>
        <w:t>By attending the course, the students will be able</w:t>
      </w:r>
    </w:p>
    <w:p w:rsidR="001234C6" w:rsidRDefault="001234C6">
      <w:pPr>
        <w:pStyle w:val="BodyText"/>
        <w:spacing w:before="7"/>
      </w:pPr>
    </w:p>
    <w:p w:rsidR="001234C6" w:rsidRDefault="003E0A88">
      <w:pPr>
        <w:pStyle w:val="ListParagraph"/>
        <w:numPr>
          <w:ilvl w:val="1"/>
          <w:numId w:val="22"/>
        </w:numPr>
        <w:tabs>
          <w:tab w:val="left" w:pos="826"/>
          <w:tab w:val="left" w:pos="827"/>
        </w:tabs>
        <w:ind w:hanging="361"/>
        <w:rPr>
          <w:rFonts w:ascii="Symbol" w:hAnsi="Symbol"/>
        </w:rPr>
      </w:pPr>
      <w:r>
        <w:t>To learn good microbiological practices in the</w:t>
      </w:r>
      <w:r>
        <w:rPr>
          <w:spacing w:val="-9"/>
        </w:rPr>
        <w:t xml:space="preserve"> </w:t>
      </w:r>
      <w:r>
        <w:t>laboratory</w:t>
      </w:r>
    </w:p>
    <w:p w:rsidR="001234C6" w:rsidRDefault="003E0A88">
      <w:pPr>
        <w:pStyle w:val="ListParagraph"/>
        <w:numPr>
          <w:ilvl w:val="1"/>
          <w:numId w:val="22"/>
        </w:numPr>
        <w:tabs>
          <w:tab w:val="left" w:pos="826"/>
          <w:tab w:val="left" w:pos="827"/>
        </w:tabs>
        <w:spacing w:before="38" w:line="273" w:lineRule="auto"/>
        <w:ind w:right="688"/>
        <w:rPr>
          <w:rFonts w:ascii="Symbol" w:hAnsi="Symbol"/>
        </w:rPr>
      </w:pPr>
      <w:r>
        <w:t xml:space="preserve">Know various Culture media and their applications and also understand various physical and chemical means </w:t>
      </w:r>
      <w:r>
        <w:rPr>
          <w:spacing w:val="-3"/>
        </w:rPr>
        <w:t>of</w:t>
      </w:r>
      <w:r>
        <w:rPr>
          <w:spacing w:val="1"/>
        </w:rPr>
        <w:t xml:space="preserve"> </w:t>
      </w:r>
      <w:r>
        <w:t>sterilization</w:t>
      </w:r>
    </w:p>
    <w:p w:rsidR="001234C6" w:rsidRDefault="003E0A88">
      <w:pPr>
        <w:pStyle w:val="ListParagraph"/>
        <w:numPr>
          <w:ilvl w:val="1"/>
          <w:numId w:val="22"/>
        </w:numPr>
        <w:tabs>
          <w:tab w:val="left" w:pos="826"/>
          <w:tab w:val="left" w:pos="827"/>
        </w:tabs>
        <w:spacing w:before="4" w:line="276" w:lineRule="auto"/>
        <w:ind w:right="918"/>
        <w:rPr>
          <w:rFonts w:ascii="Symbol" w:hAnsi="Symbol"/>
        </w:rPr>
      </w:pPr>
      <w:r>
        <w:t xml:space="preserve">Master aseptic techniques and be able </w:t>
      </w:r>
      <w:r>
        <w:rPr>
          <w:spacing w:val="2"/>
        </w:rPr>
        <w:t xml:space="preserve">to </w:t>
      </w:r>
      <w:r>
        <w:t>perform</w:t>
      </w:r>
      <w:r>
        <w:rPr>
          <w:spacing w:val="-41"/>
        </w:rPr>
        <w:t xml:space="preserve"> </w:t>
      </w:r>
      <w:r>
        <w:t>routine culture handling tasks safely and</w:t>
      </w:r>
      <w:r>
        <w:rPr>
          <w:spacing w:val="1"/>
        </w:rPr>
        <w:t xml:space="preserve"> </w:t>
      </w:r>
      <w:r>
        <w:t>effectively</w:t>
      </w:r>
    </w:p>
    <w:p w:rsidR="001234C6" w:rsidRDefault="003E0A88">
      <w:pPr>
        <w:pStyle w:val="ListParagraph"/>
        <w:numPr>
          <w:ilvl w:val="1"/>
          <w:numId w:val="22"/>
        </w:numPr>
        <w:tabs>
          <w:tab w:val="left" w:pos="826"/>
          <w:tab w:val="left" w:pos="827"/>
        </w:tabs>
        <w:spacing w:line="273" w:lineRule="auto"/>
        <w:ind w:right="1536"/>
        <w:rPr>
          <w:rFonts w:ascii="Symbol" w:hAnsi="Symbol"/>
        </w:rPr>
      </w:pPr>
      <w:r>
        <w:t>To perform staining, biochemical and cultural tests to characterize and identify microorganisms</w:t>
      </w:r>
    </w:p>
    <w:p w:rsidR="001234C6" w:rsidRDefault="003E0A88">
      <w:pPr>
        <w:pStyle w:val="ListParagraph"/>
        <w:numPr>
          <w:ilvl w:val="1"/>
          <w:numId w:val="22"/>
        </w:numPr>
        <w:tabs>
          <w:tab w:val="left" w:pos="826"/>
          <w:tab w:val="left" w:pos="827"/>
        </w:tabs>
        <w:spacing w:line="273" w:lineRule="auto"/>
        <w:ind w:right="1194"/>
        <w:rPr>
          <w:rFonts w:ascii="Symbol" w:hAnsi="Symbol"/>
        </w:rPr>
      </w:pPr>
      <w:r>
        <w:t>To understand procedures for sterilization, cultivation p</w:t>
      </w:r>
      <w:r>
        <w:t>rocedures and</w:t>
      </w:r>
      <w:r>
        <w:rPr>
          <w:spacing w:val="-29"/>
        </w:rPr>
        <w:t xml:space="preserve"> </w:t>
      </w:r>
      <w:r>
        <w:t xml:space="preserve">enumeration methods </w:t>
      </w:r>
      <w:r>
        <w:rPr>
          <w:spacing w:val="-3"/>
        </w:rPr>
        <w:t>of</w:t>
      </w:r>
      <w:r>
        <w:rPr>
          <w:spacing w:val="11"/>
        </w:rPr>
        <w:t xml:space="preserve"> </w:t>
      </w:r>
      <w:r>
        <w:t>microorganism.</w:t>
      </w:r>
    </w:p>
    <w:p w:rsidR="001234C6" w:rsidRDefault="003E0A88">
      <w:pPr>
        <w:pStyle w:val="ListParagraph"/>
        <w:numPr>
          <w:ilvl w:val="1"/>
          <w:numId w:val="22"/>
        </w:numPr>
        <w:tabs>
          <w:tab w:val="left" w:pos="826"/>
          <w:tab w:val="left" w:pos="827"/>
        </w:tabs>
        <w:ind w:hanging="361"/>
        <w:rPr>
          <w:rFonts w:ascii="Symbol" w:hAnsi="Symbol"/>
        </w:rPr>
      </w:pPr>
      <w:r>
        <w:t>To understand the principle and practices of immunological</w:t>
      </w:r>
      <w:r>
        <w:rPr>
          <w:spacing w:val="-20"/>
        </w:rPr>
        <w:t xml:space="preserve"> </w:t>
      </w:r>
      <w:r>
        <w:t>tests</w:t>
      </w:r>
    </w:p>
    <w:p w:rsidR="001234C6" w:rsidRDefault="003E0A88">
      <w:pPr>
        <w:pStyle w:val="ListParagraph"/>
        <w:numPr>
          <w:ilvl w:val="1"/>
          <w:numId w:val="22"/>
        </w:numPr>
        <w:tabs>
          <w:tab w:val="left" w:pos="826"/>
          <w:tab w:val="left" w:pos="827"/>
        </w:tabs>
        <w:spacing w:before="36"/>
        <w:ind w:hanging="361"/>
        <w:rPr>
          <w:rFonts w:ascii="Symbol" w:hAnsi="Symbol"/>
          <w:sz w:val="24"/>
        </w:rPr>
      </w:pPr>
      <w:r>
        <w:t>To know and practice basic technique in molecular</w:t>
      </w:r>
      <w:r>
        <w:rPr>
          <w:spacing w:val="-10"/>
        </w:rPr>
        <w:t xml:space="preserve"> </w:t>
      </w:r>
      <w:r>
        <w:t>biology</w:t>
      </w:r>
    </w:p>
    <w:p w:rsidR="001234C6" w:rsidRDefault="001234C6">
      <w:pPr>
        <w:pStyle w:val="BodyText"/>
        <w:spacing w:before="1"/>
        <w:rPr>
          <w:sz w:val="23"/>
        </w:rPr>
      </w:pPr>
    </w:p>
    <w:p w:rsidR="001234C6" w:rsidRDefault="003E0A88">
      <w:pPr>
        <w:pStyle w:val="Heading4"/>
        <w:spacing w:before="1"/>
      </w:pPr>
      <w:r>
        <w:t>MICROBIOLOGY AND IMMUNOLOGY</w:t>
      </w:r>
    </w:p>
    <w:p w:rsidR="001234C6" w:rsidRDefault="001234C6">
      <w:pPr>
        <w:pStyle w:val="BodyText"/>
        <w:spacing w:before="2"/>
        <w:rPr>
          <w:b/>
          <w:sz w:val="25"/>
        </w:rPr>
      </w:pPr>
    </w:p>
    <w:p w:rsidR="001234C6" w:rsidRDefault="003E0A88">
      <w:pPr>
        <w:pStyle w:val="ListParagraph"/>
        <w:numPr>
          <w:ilvl w:val="0"/>
          <w:numId w:val="21"/>
        </w:numPr>
        <w:tabs>
          <w:tab w:val="left" w:pos="533"/>
          <w:tab w:val="left" w:pos="534"/>
        </w:tabs>
        <w:spacing w:before="1"/>
        <w:rPr>
          <w:rFonts w:ascii="Symbol" w:hAnsi="Symbol"/>
        </w:rPr>
      </w:pPr>
      <w:r>
        <w:rPr>
          <w:sz w:val="24"/>
        </w:rPr>
        <w:t xml:space="preserve">Microscopic examination </w:t>
      </w:r>
      <w:r>
        <w:rPr>
          <w:spacing w:val="4"/>
          <w:sz w:val="24"/>
        </w:rPr>
        <w:t xml:space="preserve">of </w:t>
      </w:r>
      <w:r>
        <w:rPr>
          <w:sz w:val="24"/>
        </w:rPr>
        <w:t xml:space="preserve">bacteria </w:t>
      </w:r>
      <w:r>
        <w:rPr>
          <w:spacing w:val="-3"/>
          <w:sz w:val="24"/>
        </w:rPr>
        <w:t xml:space="preserve">in </w:t>
      </w:r>
      <w:r>
        <w:rPr>
          <w:sz w:val="24"/>
        </w:rPr>
        <w:t>living</w:t>
      </w:r>
      <w:r>
        <w:rPr>
          <w:spacing w:val="8"/>
          <w:sz w:val="24"/>
        </w:rPr>
        <w:t xml:space="preserve"> </w:t>
      </w:r>
      <w:r>
        <w:rPr>
          <w:sz w:val="24"/>
        </w:rPr>
        <w:t>conditions</w:t>
      </w:r>
    </w:p>
    <w:p w:rsidR="001234C6" w:rsidRDefault="003E0A88">
      <w:pPr>
        <w:pStyle w:val="ListParagraph"/>
        <w:numPr>
          <w:ilvl w:val="0"/>
          <w:numId w:val="21"/>
        </w:numPr>
        <w:tabs>
          <w:tab w:val="left" w:pos="533"/>
          <w:tab w:val="left" w:pos="534"/>
        </w:tabs>
        <w:spacing w:before="137"/>
        <w:rPr>
          <w:rFonts w:ascii="Symbol" w:hAnsi="Symbol"/>
        </w:rPr>
      </w:pPr>
      <w:r>
        <w:rPr>
          <w:sz w:val="24"/>
        </w:rPr>
        <w:t xml:space="preserve">Testing </w:t>
      </w:r>
      <w:r>
        <w:rPr>
          <w:spacing w:val="4"/>
          <w:sz w:val="24"/>
        </w:rPr>
        <w:t>of</w:t>
      </w:r>
      <w:r>
        <w:rPr>
          <w:spacing w:val="1"/>
          <w:sz w:val="24"/>
        </w:rPr>
        <w:t xml:space="preserve"> </w:t>
      </w:r>
      <w:r>
        <w:rPr>
          <w:sz w:val="24"/>
        </w:rPr>
        <w:t>motility</w:t>
      </w:r>
    </w:p>
    <w:p w:rsidR="001234C6" w:rsidRDefault="003E0A88">
      <w:pPr>
        <w:pStyle w:val="ListParagraph"/>
        <w:numPr>
          <w:ilvl w:val="0"/>
          <w:numId w:val="21"/>
        </w:numPr>
        <w:tabs>
          <w:tab w:val="left" w:pos="533"/>
          <w:tab w:val="left" w:pos="534"/>
        </w:tabs>
        <w:spacing w:before="137" w:line="362" w:lineRule="auto"/>
        <w:ind w:right="206"/>
        <w:rPr>
          <w:rFonts w:ascii="Symbol" w:hAnsi="Symbol"/>
        </w:rPr>
      </w:pPr>
      <w:r>
        <w:rPr>
          <w:w w:val="105"/>
          <w:sz w:val="24"/>
        </w:rPr>
        <w:t>Staining procedures- Gram’s, Volutin, Spore, Capsule, Negative, Acid Fast, Fungal staining</w:t>
      </w:r>
      <w:r>
        <w:rPr>
          <w:spacing w:val="-2"/>
          <w:w w:val="105"/>
          <w:sz w:val="24"/>
        </w:rPr>
        <w:t xml:space="preserve"> </w:t>
      </w:r>
      <w:r>
        <w:rPr>
          <w:w w:val="105"/>
          <w:sz w:val="24"/>
        </w:rPr>
        <w:t>etc.</w:t>
      </w:r>
    </w:p>
    <w:p w:rsidR="001234C6" w:rsidRDefault="001234C6">
      <w:pPr>
        <w:spacing w:line="362" w:lineRule="auto"/>
        <w:rPr>
          <w:rFonts w:ascii="Symbol" w:hAnsi="Symbol"/>
        </w:rPr>
        <w:sectPr w:rsidR="001234C6">
          <w:pgSz w:w="11910" w:h="16840"/>
          <w:pgMar w:top="1340" w:right="1040" w:bottom="1180" w:left="1560" w:header="0" w:footer="992" w:gutter="0"/>
          <w:cols w:space="720"/>
        </w:sectPr>
      </w:pPr>
    </w:p>
    <w:p w:rsidR="001234C6" w:rsidRDefault="003E0A88">
      <w:pPr>
        <w:pStyle w:val="ListParagraph"/>
        <w:numPr>
          <w:ilvl w:val="0"/>
          <w:numId w:val="21"/>
        </w:numPr>
        <w:tabs>
          <w:tab w:val="left" w:pos="533"/>
          <w:tab w:val="left" w:pos="534"/>
        </w:tabs>
        <w:spacing w:before="74"/>
        <w:rPr>
          <w:rFonts w:ascii="Symbol" w:hAnsi="Symbol"/>
        </w:rPr>
      </w:pPr>
      <w:r>
        <w:rPr>
          <w:sz w:val="24"/>
        </w:rPr>
        <w:t xml:space="preserve">Cultivation </w:t>
      </w:r>
      <w:r>
        <w:rPr>
          <w:spacing w:val="4"/>
          <w:sz w:val="24"/>
        </w:rPr>
        <w:t xml:space="preserve">of </w:t>
      </w:r>
      <w:r>
        <w:rPr>
          <w:sz w:val="24"/>
        </w:rPr>
        <w:t>bacteria and</w:t>
      </w:r>
      <w:r>
        <w:rPr>
          <w:spacing w:val="9"/>
          <w:sz w:val="24"/>
        </w:rPr>
        <w:t xml:space="preserve"> </w:t>
      </w:r>
      <w:r>
        <w:rPr>
          <w:sz w:val="24"/>
        </w:rPr>
        <w:t>fungi</w:t>
      </w:r>
    </w:p>
    <w:p w:rsidR="001234C6" w:rsidRDefault="003E0A88">
      <w:pPr>
        <w:pStyle w:val="ListParagraph"/>
        <w:numPr>
          <w:ilvl w:val="0"/>
          <w:numId w:val="21"/>
        </w:numPr>
        <w:tabs>
          <w:tab w:val="left" w:pos="533"/>
          <w:tab w:val="left" w:pos="534"/>
        </w:tabs>
        <w:spacing w:before="136"/>
        <w:rPr>
          <w:rFonts w:ascii="Symbol" w:hAnsi="Symbol"/>
        </w:rPr>
      </w:pPr>
      <w:r>
        <w:rPr>
          <w:sz w:val="24"/>
        </w:rPr>
        <w:t>Sterilization</w:t>
      </w:r>
      <w:r>
        <w:rPr>
          <w:spacing w:val="2"/>
          <w:sz w:val="24"/>
        </w:rPr>
        <w:t xml:space="preserve"> </w:t>
      </w:r>
      <w:r>
        <w:rPr>
          <w:sz w:val="24"/>
        </w:rPr>
        <w:t>methods</w:t>
      </w:r>
    </w:p>
    <w:p w:rsidR="001234C6" w:rsidRDefault="003E0A88">
      <w:pPr>
        <w:pStyle w:val="ListParagraph"/>
        <w:numPr>
          <w:ilvl w:val="0"/>
          <w:numId w:val="21"/>
        </w:numPr>
        <w:tabs>
          <w:tab w:val="left" w:pos="533"/>
          <w:tab w:val="left" w:pos="534"/>
        </w:tabs>
        <w:spacing w:before="138"/>
        <w:rPr>
          <w:rFonts w:ascii="Symbol" w:hAnsi="Symbol"/>
        </w:rPr>
      </w:pPr>
      <w:r>
        <w:rPr>
          <w:sz w:val="24"/>
        </w:rPr>
        <w:t xml:space="preserve">Study of cultural characteristics and biochemical reaction </w:t>
      </w:r>
      <w:r>
        <w:rPr>
          <w:spacing w:val="4"/>
          <w:sz w:val="24"/>
        </w:rPr>
        <w:t>of</w:t>
      </w:r>
      <w:r>
        <w:rPr>
          <w:spacing w:val="-5"/>
          <w:sz w:val="24"/>
        </w:rPr>
        <w:t xml:space="preserve"> </w:t>
      </w:r>
      <w:r>
        <w:rPr>
          <w:sz w:val="24"/>
        </w:rPr>
        <w:t>bacteria</w:t>
      </w:r>
    </w:p>
    <w:p w:rsidR="001234C6" w:rsidRDefault="003E0A88">
      <w:pPr>
        <w:pStyle w:val="ListParagraph"/>
        <w:numPr>
          <w:ilvl w:val="0"/>
          <w:numId w:val="21"/>
        </w:numPr>
        <w:tabs>
          <w:tab w:val="left" w:pos="533"/>
          <w:tab w:val="left" w:pos="534"/>
        </w:tabs>
        <w:spacing w:before="142"/>
        <w:rPr>
          <w:rFonts w:ascii="Symbol" w:hAnsi="Symbol"/>
        </w:rPr>
      </w:pPr>
      <w:r>
        <w:rPr>
          <w:sz w:val="24"/>
        </w:rPr>
        <w:t xml:space="preserve">Testing </w:t>
      </w:r>
      <w:r>
        <w:rPr>
          <w:spacing w:val="4"/>
          <w:sz w:val="24"/>
        </w:rPr>
        <w:t>of</w:t>
      </w:r>
      <w:r>
        <w:rPr>
          <w:spacing w:val="9"/>
          <w:sz w:val="24"/>
        </w:rPr>
        <w:t xml:space="preserve"> </w:t>
      </w:r>
      <w:r>
        <w:rPr>
          <w:spacing w:val="2"/>
          <w:sz w:val="24"/>
        </w:rPr>
        <w:t>disinfectants</w:t>
      </w:r>
    </w:p>
    <w:p w:rsidR="001234C6" w:rsidRDefault="003E0A88">
      <w:pPr>
        <w:pStyle w:val="ListParagraph"/>
        <w:numPr>
          <w:ilvl w:val="0"/>
          <w:numId w:val="21"/>
        </w:numPr>
        <w:tabs>
          <w:tab w:val="left" w:pos="533"/>
          <w:tab w:val="left" w:pos="534"/>
        </w:tabs>
        <w:spacing w:before="136"/>
        <w:rPr>
          <w:rFonts w:ascii="Symbol" w:hAnsi="Symbol"/>
        </w:rPr>
      </w:pPr>
      <w:r>
        <w:rPr>
          <w:spacing w:val="2"/>
          <w:sz w:val="24"/>
        </w:rPr>
        <w:t xml:space="preserve">Bacterial </w:t>
      </w:r>
      <w:r>
        <w:rPr>
          <w:spacing w:val="3"/>
          <w:sz w:val="24"/>
        </w:rPr>
        <w:t>growth</w:t>
      </w:r>
      <w:r>
        <w:rPr>
          <w:spacing w:val="2"/>
          <w:sz w:val="24"/>
        </w:rPr>
        <w:t xml:space="preserve"> </w:t>
      </w:r>
      <w:r>
        <w:rPr>
          <w:sz w:val="24"/>
        </w:rPr>
        <w:t>curve</w:t>
      </w:r>
    </w:p>
    <w:p w:rsidR="001234C6" w:rsidRDefault="003E0A88">
      <w:pPr>
        <w:pStyle w:val="ListParagraph"/>
        <w:numPr>
          <w:ilvl w:val="0"/>
          <w:numId w:val="21"/>
        </w:numPr>
        <w:tabs>
          <w:tab w:val="left" w:pos="533"/>
          <w:tab w:val="left" w:pos="534"/>
        </w:tabs>
        <w:spacing w:before="137"/>
        <w:rPr>
          <w:rFonts w:ascii="Symbol" w:hAnsi="Symbol"/>
        </w:rPr>
      </w:pPr>
      <w:r>
        <w:rPr>
          <w:sz w:val="24"/>
        </w:rPr>
        <w:t>Antibiotic sensitivity tests- disc diffusion,</w:t>
      </w:r>
      <w:r>
        <w:rPr>
          <w:spacing w:val="7"/>
          <w:sz w:val="24"/>
        </w:rPr>
        <w:t xml:space="preserve"> </w:t>
      </w:r>
      <w:r>
        <w:rPr>
          <w:sz w:val="24"/>
        </w:rPr>
        <w:t>MIC</w:t>
      </w:r>
    </w:p>
    <w:p w:rsidR="001234C6" w:rsidRDefault="003E0A88">
      <w:pPr>
        <w:pStyle w:val="ListParagraph"/>
        <w:numPr>
          <w:ilvl w:val="0"/>
          <w:numId w:val="21"/>
        </w:numPr>
        <w:tabs>
          <w:tab w:val="left" w:pos="533"/>
          <w:tab w:val="left" w:pos="534"/>
        </w:tabs>
        <w:spacing w:before="137"/>
        <w:rPr>
          <w:rFonts w:ascii="Symbol" w:hAnsi="Symbol"/>
        </w:rPr>
      </w:pPr>
      <w:r>
        <w:rPr>
          <w:sz w:val="24"/>
        </w:rPr>
        <w:t xml:space="preserve">Sterility testing </w:t>
      </w:r>
      <w:r>
        <w:rPr>
          <w:spacing w:val="4"/>
          <w:sz w:val="24"/>
        </w:rPr>
        <w:t xml:space="preserve">of </w:t>
      </w:r>
      <w:r>
        <w:rPr>
          <w:sz w:val="24"/>
        </w:rPr>
        <w:t>solution, vaccines, drugs and surgical</w:t>
      </w:r>
      <w:r>
        <w:rPr>
          <w:spacing w:val="11"/>
          <w:sz w:val="24"/>
        </w:rPr>
        <w:t xml:space="preserve"> </w:t>
      </w:r>
      <w:r>
        <w:rPr>
          <w:sz w:val="24"/>
        </w:rPr>
        <w:t>methods</w:t>
      </w:r>
    </w:p>
    <w:p w:rsidR="001234C6" w:rsidRDefault="003E0A88">
      <w:pPr>
        <w:pStyle w:val="ListParagraph"/>
        <w:numPr>
          <w:ilvl w:val="0"/>
          <w:numId w:val="21"/>
        </w:numPr>
        <w:tabs>
          <w:tab w:val="left" w:pos="533"/>
          <w:tab w:val="left" w:pos="534"/>
        </w:tabs>
        <w:spacing w:before="142"/>
        <w:rPr>
          <w:rFonts w:ascii="Symbol" w:hAnsi="Symbol"/>
        </w:rPr>
      </w:pPr>
      <w:r>
        <w:rPr>
          <w:sz w:val="24"/>
        </w:rPr>
        <w:t>Serological tests f</w:t>
      </w:r>
      <w:r>
        <w:rPr>
          <w:sz w:val="24"/>
        </w:rPr>
        <w:t xml:space="preserve">or the diagnosis </w:t>
      </w:r>
      <w:r>
        <w:rPr>
          <w:spacing w:val="4"/>
          <w:sz w:val="24"/>
        </w:rPr>
        <w:t xml:space="preserve">of </w:t>
      </w:r>
      <w:r>
        <w:rPr>
          <w:sz w:val="24"/>
        </w:rPr>
        <w:t>microbial</w:t>
      </w:r>
      <w:r>
        <w:rPr>
          <w:spacing w:val="7"/>
          <w:sz w:val="24"/>
        </w:rPr>
        <w:t xml:space="preserve"> </w:t>
      </w:r>
      <w:r>
        <w:rPr>
          <w:sz w:val="24"/>
        </w:rPr>
        <w:t>infections</w:t>
      </w:r>
    </w:p>
    <w:p w:rsidR="001234C6" w:rsidRDefault="003E0A88">
      <w:pPr>
        <w:pStyle w:val="ListParagraph"/>
        <w:numPr>
          <w:ilvl w:val="0"/>
          <w:numId w:val="21"/>
        </w:numPr>
        <w:tabs>
          <w:tab w:val="left" w:pos="533"/>
          <w:tab w:val="left" w:pos="534"/>
        </w:tabs>
        <w:spacing w:before="137"/>
        <w:rPr>
          <w:rFonts w:ascii="Symbol" w:hAnsi="Symbol"/>
        </w:rPr>
      </w:pPr>
      <w:r>
        <w:rPr>
          <w:sz w:val="24"/>
        </w:rPr>
        <w:t>Agglutination and precipitation</w:t>
      </w:r>
      <w:r>
        <w:rPr>
          <w:spacing w:val="6"/>
          <w:sz w:val="24"/>
        </w:rPr>
        <w:t xml:space="preserve"> </w:t>
      </w:r>
      <w:r>
        <w:rPr>
          <w:sz w:val="24"/>
        </w:rPr>
        <w:t>tests</w:t>
      </w:r>
    </w:p>
    <w:p w:rsidR="001234C6" w:rsidRDefault="003E0A88">
      <w:pPr>
        <w:pStyle w:val="ListParagraph"/>
        <w:numPr>
          <w:ilvl w:val="0"/>
          <w:numId w:val="21"/>
        </w:numPr>
        <w:tabs>
          <w:tab w:val="left" w:pos="533"/>
          <w:tab w:val="left" w:pos="534"/>
        </w:tabs>
        <w:spacing w:before="139"/>
        <w:rPr>
          <w:rFonts w:ascii="Symbol" w:hAnsi="Symbol"/>
          <w:sz w:val="24"/>
        </w:rPr>
      </w:pPr>
      <w:r>
        <w:rPr>
          <w:spacing w:val="2"/>
          <w:sz w:val="24"/>
        </w:rPr>
        <w:t xml:space="preserve">Immunodiffusion </w:t>
      </w:r>
      <w:r>
        <w:rPr>
          <w:sz w:val="24"/>
        </w:rPr>
        <w:t>in</w:t>
      </w:r>
      <w:r>
        <w:rPr>
          <w:spacing w:val="11"/>
          <w:sz w:val="24"/>
        </w:rPr>
        <w:t xml:space="preserve"> </w:t>
      </w:r>
      <w:r>
        <w:rPr>
          <w:spacing w:val="2"/>
          <w:sz w:val="24"/>
        </w:rPr>
        <w:t>gel</w:t>
      </w:r>
    </w:p>
    <w:p w:rsidR="001234C6" w:rsidRDefault="003E0A88">
      <w:pPr>
        <w:pStyle w:val="ListParagraph"/>
        <w:numPr>
          <w:ilvl w:val="0"/>
          <w:numId w:val="21"/>
        </w:numPr>
        <w:tabs>
          <w:tab w:val="left" w:pos="533"/>
          <w:tab w:val="left" w:pos="534"/>
        </w:tabs>
        <w:spacing w:before="136"/>
        <w:rPr>
          <w:rFonts w:ascii="Symbol" w:hAnsi="Symbol"/>
        </w:rPr>
      </w:pPr>
      <w:r>
        <w:rPr>
          <w:w w:val="105"/>
          <w:sz w:val="24"/>
        </w:rPr>
        <w:t>ELISA</w:t>
      </w:r>
    </w:p>
    <w:p w:rsidR="001234C6" w:rsidRDefault="003E0A88">
      <w:pPr>
        <w:pStyle w:val="ListParagraph"/>
        <w:numPr>
          <w:ilvl w:val="0"/>
          <w:numId w:val="21"/>
        </w:numPr>
        <w:tabs>
          <w:tab w:val="left" w:pos="533"/>
          <w:tab w:val="left" w:pos="534"/>
        </w:tabs>
        <w:spacing w:before="139" w:line="350" w:lineRule="auto"/>
        <w:ind w:right="1101"/>
        <w:rPr>
          <w:rFonts w:ascii="Symbol" w:hAnsi="Symbol"/>
          <w:sz w:val="24"/>
        </w:rPr>
      </w:pPr>
      <w:r>
        <w:rPr>
          <w:sz w:val="24"/>
        </w:rPr>
        <w:t>Bacterial identification using software based on morphological and</w:t>
      </w:r>
      <w:r>
        <w:rPr>
          <w:spacing w:val="-36"/>
          <w:sz w:val="24"/>
        </w:rPr>
        <w:t xml:space="preserve"> </w:t>
      </w:r>
      <w:r>
        <w:rPr>
          <w:sz w:val="24"/>
        </w:rPr>
        <w:t>biochemical characters</w:t>
      </w:r>
    </w:p>
    <w:p w:rsidR="001234C6" w:rsidRDefault="001234C6">
      <w:pPr>
        <w:pStyle w:val="BodyText"/>
        <w:spacing w:before="1"/>
        <w:rPr>
          <w:sz w:val="38"/>
        </w:rPr>
      </w:pPr>
    </w:p>
    <w:p w:rsidR="001234C6" w:rsidRDefault="003E0A88">
      <w:pPr>
        <w:pStyle w:val="Heading4"/>
      </w:pPr>
      <w:r>
        <w:t>MOLECULAR BIOLOGY AND GENETIC ENGINEERING</w:t>
      </w:r>
    </w:p>
    <w:p w:rsidR="001234C6" w:rsidRDefault="001234C6">
      <w:pPr>
        <w:pStyle w:val="BodyText"/>
        <w:spacing w:before="10"/>
        <w:rPr>
          <w:b/>
        </w:rPr>
      </w:pPr>
    </w:p>
    <w:p w:rsidR="001234C6" w:rsidRDefault="003E0A88">
      <w:pPr>
        <w:pStyle w:val="ListParagraph"/>
        <w:numPr>
          <w:ilvl w:val="0"/>
          <w:numId w:val="20"/>
        </w:numPr>
        <w:tabs>
          <w:tab w:val="left" w:pos="533"/>
          <w:tab w:val="left" w:pos="534"/>
        </w:tabs>
        <w:rPr>
          <w:sz w:val="24"/>
        </w:rPr>
      </w:pPr>
      <w:r>
        <w:rPr>
          <w:sz w:val="24"/>
        </w:rPr>
        <w:t>PAGE- Protein</w:t>
      </w:r>
      <w:r>
        <w:rPr>
          <w:spacing w:val="14"/>
          <w:sz w:val="24"/>
        </w:rPr>
        <w:t xml:space="preserve"> </w:t>
      </w:r>
      <w:r>
        <w:rPr>
          <w:spacing w:val="2"/>
          <w:sz w:val="24"/>
        </w:rPr>
        <w:t>separation</w:t>
      </w:r>
    </w:p>
    <w:p w:rsidR="001234C6" w:rsidRDefault="003E0A88">
      <w:pPr>
        <w:pStyle w:val="ListParagraph"/>
        <w:numPr>
          <w:ilvl w:val="0"/>
          <w:numId w:val="20"/>
        </w:numPr>
        <w:tabs>
          <w:tab w:val="left" w:pos="533"/>
          <w:tab w:val="left" w:pos="534"/>
        </w:tabs>
        <w:spacing w:before="137"/>
        <w:rPr>
          <w:sz w:val="24"/>
        </w:rPr>
      </w:pPr>
      <w:r>
        <w:rPr>
          <w:sz w:val="24"/>
        </w:rPr>
        <w:t xml:space="preserve">DNA and RNA isolation </w:t>
      </w:r>
      <w:r>
        <w:rPr>
          <w:spacing w:val="2"/>
          <w:sz w:val="24"/>
        </w:rPr>
        <w:t xml:space="preserve">from </w:t>
      </w:r>
      <w:r>
        <w:rPr>
          <w:sz w:val="24"/>
        </w:rPr>
        <w:t>different microbial</w:t>
      </w:r>
      <w:r>
        <w:rPr>
          <w:spacing w:val="34"/>
          <w:sz w:val="24"/>
        </w:rPr>
        <w:t xml:space="preserve"> </w:t>
      </w:r>
      <w:r>
        <w:rPr>
          <w:sz w:val="24"/>
        </w:rPr>
        <w:t>sources</w:t>
      </w:r>
    </w:p>
    <w:p w:rsidR="001234C6" w:rsidRDefault="003E0A88">
      <w:pPr>
        <w:pStyle w:val="ListParagraph"/>
        <w:numPr>
          <w:ilvl w:val="0"/>
          <w:numId w:val="20"/>
        </w:numPr>
        <w:tabs>
          <w:tab w:val="left" w:pos="533"/>
          <w:tab w:val="left" w:pos="534"/>
        </w:tabs>
        <w:spacing w:before="141"/>
        <w:rPr>
          <w:sz w:val="24"/>
        </w:rPr>
      </w:pPr>
      <w:r>
        <w:rPr>
          <w:sz w:val="24"/>
        </w:rPr>
        <w:t xml:space="preserve">Agarose </w:t>
      </w:r>
      <w:r>
        <w:rPr>
          <w:spacing w:val="2"/>
          <w:sz w:val="24"/>
        </w:rPr>
        <w:t xml:space="preserve">gel </w:t>
      </w:r>
      <w:r>
        <w:rPr>
          <w:sz w:val="24"/>
        </w:rPr>
        <w:t xml:space="preserve">electrophoresis </w:t>
      </w:r>
      <w:r>
        <w:rPr>
          <w:spacing w:val="4"/>
          <w:sz w:val="24"/>
        </w:rPr>
        <w:t xml:space="preserve">of </w:t>
      </w:r>
      <w:r>
        <w:rPr>
          <w:sz w:val="24"/>
        </w:rPr>
        <w:t>nucleic</w:t>
      </w:r>
      <w:r>
        <w:rPr>
          <w:spacing w:val="12"/>
          <w:sz w:val="24"/>
        </w:rPr>
        <w:t xml:space="preserve"> </w:t>
      </w:r>
      <w:r>
        <w:rPr>
          <w:sz w:val="24"/>
        </w:rPr>
        <w:t>acids</w:t>
      </w:r>
    </w:p>
    <w:p w:rsidR="001234C6" w:rsidRDefault="003E0A88">
      <w:pPr>
        <w:pStyle w:val="ListParagraph"/>
        <w:numPr>
          <w:ilvl w:val="0"/>
          <w:numId w:val="20"/>
        </w:numPr>
        <w:tabs>
          <w:tab w:val="left" w:pos="533"/>
          <w:tab w:val="left" w:pos="534"/>
        </w:tabs>
        <w:spacing w:before="138"/>
        <w:rPr>
          <w:sz w:val="24"/>
        </w:rPr>
      </w:pPr>
      <w:r>
        <w:rPr>
          <w:spacing w:val="2"/>
          <w:sz w:val="24"/>
        </w:rPr>
        <w:t xml:space="preserve">Estimation </w:t>
      </w:r>
      <w:r>
        <w:rPr>
          <w:spacing w:val="4"/>
          <w:sz w:val="24"/>
        </w:rPr>
        <w:t xml:space="preserve">of </w:t>
      </w:r>
      <w:r>
        <w:rPr>
          <w:sz w:val="24"/>
        </w:rPr>
        <w:t>DNA and</w:t>
      </w:r>
      <w:r>
        <w:rPr>
          <w:spacing w:val="11"/>
          <w:sz w:val="24"/>
        </w:rPr>
        <w:t xml:space="preserve"> </w:t>
      </w:r>
      <w:r>
        <w:rPr>
          <w:spacing w:val="2"/>
          <w:sz w:val="24"/>
        </w:rPr>
        <w:t>RNA</w:t>
      </w:r>
    </w:p>
    <w:p w:rsidR="001234C6" w:rsidRDefault="003E0A88">
      <w:pPr>
        <w:pStyle w:val="ListParagraph"/>
        <w:numPr>
          <w:ilvl w:val="0"/>
          <w:numId w:val="20"/>
        </w:numPr>
        <w:tabs>
          <w:tab w:val="left" w:pos="533"/>
          <w:tab w:val="left" w:pos="534"/>
        </w:tabs>
        <w:spacing w:before="136"/>
        <w:rPr>
          <w:sz w:val="24"/>
        </w:rPr>
      </w:pPr>
      <w:r>
        <w:rPr>
          <w:sz w:val="24"/>
        </w:rPr>
        <w:t>Polymerase Chain</w:t>
      </w:r>
      <w:r>
        <w:rPr>
          <w:spacing w:val="3"/>
          <w:sz w:val="24"/>
        </w:rPr>
        <w:t xml:space="preserve"> </w:t>
      </w:r>
      <w:r>
        <w:rPr>
          <w:sz w:val="24"/>
        </w:rPr>
        <w:t>Reaction</w:t>
      </w:r>
    </w:p>
    <w:p w:rsidR="001234C6" w:rsidRDefault="003E0A88">
      <w:pPr>
        <w:pStyle w:val="ListParagraph"/>
        <w:numPr>
          <w:ilvl w:val="0"/>
          <w:numId w:val="20"/>
        </w:numPr>
        <w:tabs>
          <w:tab w:val="left" w:pos="533"/>
          <w:tab w:val="left" w:pos="534"/>
        </w:tabs>
        <w:spacing w:before="137"/>
      </w:pPr>
      <w:r>
        <w:rPr>
          <w:spacing w:val="2"/>
          <w:sz w:val="24"/>
        </w:rPr>
        <w:t xml:space="preserve">Restriction </w:t>
      </w:r>
      <w:r>
        <w:rPr>
          <w:sz w:val="24"/>
        </w:rPr>
        <w:t>enzyme</w:t>
      </w:r>
      <w:r>
        <w:rPr>
          <w:spacing w:val="15"/>
          <w:sz w:val="24"/>
        </w:rPr>
        <w:t xml:space="preserve"> </w:t>
      </w:r>
      <w:r>
        <w:rPr>
          <w:spacing w:val="2"/>
          <w:sz w:val="24"/>
        </w:rPr>
        <w:t>digestion</w:t>
      </w:r>
    </w:p>
    <w:p w:rsidR="001234C6" w:rsidRDefault="003E0A88">
      <w:pPr>
        <w:pStyle w:val="ListParagraph"/>
        <w:numPr>
          <w:ilvl w:val="0"/>
          <w:numId w:val="20"/>
        </w:numPr>
        <w:tabs>
          <w:tab w:val="left" w:pos="533"/>
          <w:tab w:val="left" w:pos="534"/>
        </w:tabs>
        <w:spacing w:before="137"/>
      </w:pPr>
      <w:r>
        <w:rPr>
          <w:sz w:val="24"/>
        </w:rPr>
        <w:t>Ligation, Bacterial transformation and blue white</w:t>
      </w:r>
      <w:r>
        <w:rPr>
          <w:spacing w:val="4"/>
          <w:sz w:val="24"/>
        </w:rPr>
        <w:t xml:space="preserve"> </w:t>
      </w:r>
      <w:r>
        <w:rPr>
          <w:sz w:val="24"/>
        </w:rPr>
        <w:t>screening</w:t>
      </w:r>
    </w:p>
    <w:p w:rsidR="001234C6" w:rsidRDefault="003E0A88">
      <w:pPr>
        <w:pStyle w:val="ListParagraph"/>
        <w:numPr>
          <w:ilvl w:val="0"/>
          <w:numId w:val="20"/>
        </w:numPr>
        <w:tabs>
          <w:tab w:val="left" w:pos="533"/>
          <w:tab w:val="left" w:pos="534"/>
        </w:tabs>
        <w:spacing w:before="142"/>
      </w:pPr>
      <w:r>
        <w:rPr>
          <w:sz w:val="24"/>
        </w:rPr>
        <w:t xml:space="preserve">Expression and purification </w:t>
      </w:r>
      <w:r>
        <w:rPr>
          <w:spacing w:val="4"/>
          <w:sz w:val="24"/>
        </w:rPr>
        <w:t xml:space="preserve">of </w:t>
      </w:r>
      <w:r>
        <w:rPr>
          <w:sz w:val="24"/>
        </w:rPr>
        <w:t>recombinant</w:t>
      </w:r>
      <w:r>
        <w:rPr>
          <w:spacing w:val="-1"/>
          <w:sz w:val="24"/>
        </w:rPr>
        <w:t xml:space="preserve"> </w:t>
      </w:r>
      <w:r>
        <w:rPr>
          <w:sz w:val="24"/>
        </w:rPr>
        <w:t>proteins</w:t>
      </w:r>
    </w:p>
    <w:p w:rsidR="001234C6" w:rsidRDefault="001234C6">
      <w:pPr>
        <w:pStyle w:val="BodyText"/>
        <w:rPr>
          <w:sz w:val="26"/>
        </w:rPr>
      </w:pPr>
    </w:p>
    <w:p w:rsidR="001234C6" w:rsidRDefault="001234C6">
      <w:pPr>
        <w:pStyle w:val="BodyText"/>
        <w:spacing w:before="4"/>
        <w:rPr>
          <w:sz w:val="34"/>
        </w:rPr>
      </w:pPr>
    </w:p>
    <w:p w:rsidR="001234C6" w:rsidRDefault="003E0A88">
      <w:pPr>
        <w:pStyle w:val="Heading4"/>
      </w:pPr>
      <w:r>
        <w:t>References</w:t>
      </w:r>
    </w:p>
    <w:p w:rsidR="001234C6" w:rsidRDefault="003E0A88">
      <w:pPr>
        <w:pStyle w:val="ListParagraph"/>
        <w:numPr>
          <w:ilvl w:val="0"/>
          <w:numId w:val="19"/>
        </w:numPr>
        <w:tabs>
          <w:tab w:val="left" w:pos="534"/>
        </w:tabs>
        <w:spacing w:before="142" w:line="273" w:lineRule="auto"/>
        <w:ind w:right="1374"/>
        <w:rPr>
          <w:sz w:val="24"/>
        </w:rPr>
      </w:pPr>
      <w:r>
        <w:rPr>
          <w:sz w:val="24"/>
        </w:rPr>
        <w:t xml:space="preserve">Cheesbrough M (2006) </w:t>
      </w:r>
      <w:r>
        <w:rPr>
          <w:i/>
          <w:sz w:val="24"/>
        </w:rPr>
        <w:t>District Laboratory Practice in Tropical Countries. Vol.2</w:t>
      </w:r>
      <w:r>
        <w:rPr>
          <w:sz w:val="24"/>
        </w:rPr>
        <w:t>Cambridge University Press.</w:t>
      </w:r>
      <w:r>
        <w:rPr>
          <w:spacing w:val="4"/>
          <w:sz w:val="24"/>
        </w:rPr>
        <w:t xml:space="preserve"> </w:t>
      </w:r>
      <w:r>
        <w:rPr>
          <w:spacing w:val="2"/>
          <w:sz w:val="24"/>
        </w:rPr>
        <w:t>2</w:t>
      </w:r>
      <w:r>
        <w:rPr>
          <w:spacing w:val="2"/>
          <w:sz w:val="24"/>
          <w:vertAlign w:val="superscript"/>
        </w:rPr>
        <w:t>nd</w:t>
      </w:r>
      <w:r>
        <w:rPr>
          <w:spacing w:val="2"/>
          <w:sz w:val="24"/>
        </w:rPr>
        <w:t>ed.</w:t>
      </w:r>
    </w:p>
    <w:p w:rsidR="001234C6" w:rsidRDefault="003E0A88">
      <w:pPr>
        <w:pStyle w:val="ListParagraph"/>
        <w:numPr>
          <w:ilvl w:val="0"/>
          <w:numId w:val="19"/>
        </w:numPr>
        <w:tabs>
          <w:tab w:val="left" w:pos="534"/>
          <w:tab w:val="left" w:pos="1368"/>
          <w:tab w:val="left" w:pos="1838"/>
          <w:tab w:val="left" w:pos="3146"/>
          <w:tab w:val="left" w:pos="4442"/>
          <w:tab w:val="left" w:pos="5362"/>
          <w:tab w:val="left" w:pos="5924"/>
          <w:tab w:val="left" w:pos="7218"/>
          <w:tab w:val="left" w:pos="8326"/>
        </w:tabs>
        <w:spacing w:before="2" w:line="268" w:lineRule="auto"/>
        <w:ind w:right="180"/>
        <w:rPr>
          <w:sz w:val="24"/>
        </w:rPr>
      </w:pPr>
      <w:r>
        <w:rPr>
          <w:sz w:val="24"/>
        </w:rPr>
        <w:t>Collee</w:t>
      </w:r>
      <w:r>
        <w:rPr>
          <w:sz w:val="24"/>
        </w:rPr>
        <w:tab/>
        <w:t>JG</w:t>
      </w:r>
      <w:r>
        <w:rPr>
          <w:sz w:val="24"/>
        </w:rPr>
        <w:tab/>
        <w:t xml:space="preserve">&amp;  </w:t>
      </w:r>
      <w:r>
        <w:rPr>
          <w:spacing w:val="18"/>
          <w:sz w:val="24"/>
        </w:rPr>
        <w:t xml:space="preserve"> </w:t>
      </w:r>
      <w:r>
        <w:rPr>
          <w:sz w:val="24"/>
        </w:rPr>
        <w:t>Mackie</w:t>
      </w:r>
      <w:r>
        <w:rPr>
          <w:sz w:val="24"/>
        </w:rPr>
        <w:tab/>
      </w:r>
      <w:r>
        <w:rPr>
          <w:spacing w:val="3"/>
          <w:sz w:val="24"/>
        </w:rPr>
        <w:t xml:space="preserve">TJ  </w:t>
      </w:r>
      <w:r>
        <w:rPr>
          <w:spacing w:val="14"/>
          <w:sz w:val="24"/>
        </w:rPr>
        <w:t xml:space="preserve"> </w:t>
      </w:r>
      <w:r>
        <w:rPr>
          <w:sz w:val="24"/>
        </w:rPr>
        <w:t>(1996)</w:t>
      </w:r>
      <w:r>
        <w:rPr>
          <w:sz w:val="24"/>
        </w:rPr>
        <w:tab/>
      </w:r>
      <w:r>
        <w:rPr>
          <w:i/>
          <w:spacing w:val="2"/>
          <w:sz w:val="24"/>
        </w:rPr>
        <w:t>Mackie</w:t>
      </w:r>
      <w:r>
        <w:rPr>
          <w:i/>
          <w:spacing w:val="2"/>
          <w:sz w:val="24"/>
        </w:rPr>
        <w:tab/>
      </w:r>
      <w:r>
        <w:rPr>
          <w:i/>
          <w:sz w:val="24"/>
        </w:rPr>
        <w:t>and</w:t>
      </w:r>
      <w:r>
        <w:rPr>
          <w:i/>
          <w:sz w:val="24"/>
        </w:rPr>
        <w:tab/>
        <w:t>McCartney</w:t>
      </w:r>
      <w:r>
        <w:rPr>
          <w:i/>
          <w:sz w:val="24"/>
        </w:rPr>
        <w:tab/>
        <w:t>Practical</w:t>
      </w:r>
      <w:r>
        <w:rPr>
          <w:i/>
          <w:sz w:val="24"/>
        </w:rPr>
        <w:tab/>
        <w:t xml:space="preserve">Medical </w:t>
      </w:r>
      <w:r>
        <w:rPr>
          <w:i/>
          <w:sz w:val="24"/>
        </w:rPr>
        <w:t>Microbiology</w:t>
      </w:r>
      <w:r>
        <w:rPr>
          <w:sz w:val="24"/>
        </w:rPr>
        <w:t>. Churchill Livingstone, Edinburgh. 14</w:t>
      </w:r>
      <w:r>
        <w:rPr>
          <w:sz w:val="24"/>
          <w:vertAlign w:val="superscript"/>
        </w:rPr>
        <w:t>th</w:t>
      </w:r>
      <w:r>
        <w:rPr>
          <w:spacing w:val="-13"/>
          <w:sz w:val="24"/>
        </w:rPr>
        <w:t xml:space="preserve"> </w:t>
      </w:r>
      <w:r>
        <w:rPr>
          <w:sz w:val="24"/>
        </w:rPr>
        <w:t>ed</w:t>
      </w:r>
    </w:p>
    <w:p w:rsidR="001234C6" w:rsidRDefault="003E0A88">
      <w:pPr>
        <w:pStyle w:val="ListParagraph"/>
        <w:numPr>
          <w:ilvl w:val="0"/>
          <w:numId w:val="19"/>
        </w:numPr>
        <w:tabs>
          <w:tab w:val="left" w:pos="534"/>
        </w:tabs>
        <w:spacing w:before="8" w:line="268" w:lineRule="auto"/>
        <w:ind w:right="179"/>
        <w:rPr>
          <w:sz w:val="24"/>
        </w:rPr>
      </w:pPr>
      <w:r>
        <w:rPr>
          <w:spacing w:val="3"/>
          <w:sz w:val="24"/>
        </w:rPr>
        <w:t xml:space="preserve">Gradwohl RBH, Sonnenwirth </w:t>
      </w:r>
      <w:r>
        <w:rPr>
          <w:sz w:val="24"/>
        </w:rPr>
        <w:t xml:space="preserve">AC, &amp; </w:t>
      </w:r>
      <w:r>
        <w:rPr>
          <w:spacing w:val="2"/>
          <w:sz w:val="24"/>
        </w:rPr>
        <w:t xml:space="preserve">Jarett </w:t>
      </w:r>
      <w:r>
        <w:rPr>
          <w:sz w:val="24"/>
        </w:rPr>
        <w:t xml:space="preserve">L </w:t>
      </w:r>
      <w:r>
        <w:rPr>
          <w:spacing w:val="3"/>
          <w:sz w:val="24"/>
        </w:rPr>
        <w:t xml:space="preserve">(1980) </w:t>
      </w:r>
      <w:r>
        <w:rPr>
          <w:i/>
          <w:spacing w:val="3"/>
          <w:sz w:val="24"/>
        </w:rPr>
        <w:t xml:space="preserve">Gradwohl's Clinical Laboratory </w:t>
      </w:r>
      <w:r>
        <w:rPr>
          <w:i/>
          <w:sz w:val="24"/>
        </w:rPr>
        <w:t xml:space="preserve">Methods and Diagnosis </w:t>
      </w:r>
      <w:r>
        <w:rPr>
          <w:sz w:val="24"/>
        </w:rPr>
        <w:t>.Mosby, St Louis, Mo. ; London.</w:t>
      </w:r>
      <w:r>
        <w:rPr>
          <w:spacing w:val="11"/>
          <w:sz w:val="24"/>
        </w:rPr>
        <w:t xml:space="preserve"> </w:t>
      </w:r>
      <w:r>
        <w:rPr>
          <w:sz w:val="24"/>
        </w:rPr>
        <w:t>8</w:t>
      </w:r>
      <w:r>
        <w:rPr>
          <w:sz w:val="24"/>
          <w:vertAlign w:val="superscript"/>
        </w:rPr>
        <w:t>th</w:t>
      </w:r>
      <w:r>
        <w:rPr>
          <w:sz w:val="24"/>
        </w:rPr>
        <w:t>ed</w:t>
      </w:r>
    </w:p>
    <w:p w:rsidR="001234C6" w:rsidRDefault="003E0A88">
      <w:pPr>
        <w:pStyle w:val="ListParagraph"/>
        <w:numPr>
          <w:ilvl w:val="0"/>
          <w:numId w:val="19"/>
        </w:numPr>
        <w:tabs>
          <w:tab w:val="left" w:pos="534"/>
        </w:tabs>
        <w:spacing w:before="8" w:line="268" w:lineRule="auto"/>
        <w:ind w:right="172"/>
        <w:rPr>
          <w:sz w:val="24"/>
        </w:rPr>
      </w:pPr>
      <w:r>
        <w:rPr>
          <w:spacing w:val="4"/>
          <w:sz w:val="24"/>
        </w:rPr>
        <w:t xml:space="preserve">Dubey </w:t>
      </w:r>
      <w:r>
        <w:rPr>
          <w:sz w:val="24"/>
        </w:rPr>
        <w:t xml:space="preserve">RC &amp; </w:t>
      </w:r>
      <w:r>
        <w:rPr>
          <w:spacing w:val="3"/>
          <w:sz w:val="24"/>
        </w:rPr>
        <w:t xml:space="preserve">Maheshwari </w:t>
      </w:r>
      <w:r>
        <w:rPr>
          <w:spacing w:val="4"/>
          <w:sz w:val="24"/>
        </w:rPr>
        <w:t xml:space="preserve">DK </w:t>
      </w:r>
      <w:r>
        <w:rPr>
          <w:spacing w:val="3"/>
          <w:sz w:val="24"/>
        </w:rPr>
        <w:t xml:space="preserve">(2002) </w:t>
      </w:r>
      <w:r>
        <w:rPr>
          <w:i/>
          <w:spacing w:val="3"/>
          <w:sz w:val="24"/>
        </w:rPr>
        <w:t xml:space="preserve">Practical Microbiology </w:t>
      </w:r>
      <w:r>
        <w:rPr>
          <w:sz w:val="24"/>
        </w:rPr>
        <w:t xml:space="preserve">(S. </w:t>
      </w:r>
      <w:r>
        <w:rPr>
          <w:spacing w:val="3"/>
          <w:sz w:val="24"/>
        </w:rPr>
        <w:t xml:space="preserve">Chand </w:t>
      </w:r>
      <w:r>
        <w:rPr>
          <w:sz w:val="24"/>
        </w:rPr>
        <w:t xml:space="preserve">&amp; </w:t>
      </w:r>
      <w:r>
        <w:rPr>
          <w:spacing w:val="4"/>
          <w:sz w:val="24"/>
        </w:rPr>
        <w:t xml:space="preserve">Company </w:t>
      </w:r>
      <w:r>
        <w:rPr>
          <w:sz w:val="24"/>
        </w:rPr>
        <w:t>Limited</w:t>
      </w:r>
    </w:p>
    <w:p w:rsidR="001234C6" w:rsidRDefault="003E0A88">
      <w:pPr>
        <w:pStyle w:val="ListParagraph"/>
        <w:numPr>
          <w:ilvl w:val="0"/>
          <w:numId w:val="19"/>
        </w:numPr>
        <w:tabs>
          <w:tab w:val="left" w:pos="534"/>
        </w:tabs>
        <w:spacing w:before="14" w:line="268" w:lineRule="auto"/>
        <w:ind w:right="175"/>
        <w:rPr>
          <w:sz w:val="24"/>
        </w:rPr>
      </w:pPr>
      <w:r>
        <w:rPr>
          <w:spacing w:val="2"/>
          <w:sz w:val="24"/>
        </w:rPr>
        <w:t xml:space="preserve">Aneja </w:t>
      </w:r>
      <w:r>
        <w:rPr>
          <w:sz w:val="24"/>
        </w:rPr>
        <w:t xml:space="preserve">KR </w:t>
      </w:r>
      <w:r>
        <w:rPr>
          <w:spacing w:val="3"/>
          <w:sz w:val="24"/>
        </w:rPr>
        <w:t xml:space="preserve">(2003) </w:t>
      </w:r>
      <w:r>
        <w:rPr>
          <w:i/>
          <w:spacing w:val="3"/>
          <w:sz w:val="24"/>
        </w:rPr>
        <w:t xml:space="preserve">Experiments In Microbiology, </w:t>
      </w:r>
      <w:r>
        <w:rPr>
          <w:i/>
          <w:spacing w:val="2"/>
          <w:sz w:val="24"/>
        </w:rPr>
        <w:t xml:space="preserve">Plant </w:t>
      </w:r>
      <w:r>
        <w:rPr>
          <w:i/>
          <w:spacing w:val="3"/>
          <w:sz w:val="24"/>
        </w:rPr>
        <w:t xml:space="preserve">Pathology And </w:t>
      </w:r>
      <w:r>
        <w:rPr>
          <w:i/>
          <w:spacing w:val="4"/>
          <w:sz w:val="24"/>
        </w:rPr>
        <w:t>Biotechnology</w:t>
      </w:r>
      <w:r>
        <w:rPr>
          <w:spacing w:val="4"/>
          <w:sz w:val="24"/>
        </w:rPr>
        <w:t xml:space="preserve">. </w:t>
      </w:r>
      <w:r>
        <w:rPr>
          <w:sz w:val="24"/>
        </w:rPr>
        <w:t>New Age</w:t>
      </w:r>
      <w:r>
        <w:rPr>
          <w:spacing w:val="1"/>
          <w:sz w:val="24"/>
        </w:rPr>
        <w:t xml:space="preserve"> </w:t>
      </w:r>
      <w:r>
        <w:rPr>
          <w:sz w:val="24"/>
        </w:rPr>
        <w:t>International.</w:t>
      </w:r>
    </w:p>
    <w:p w:rsidR="001234C6" w:rsidRDefault="001234C6">
      <w:pPr>
        <w:spacing w:line="268" w:lineRule="auto"/>
        <w:rPr>
          <w:sz w:val="24"/>
        </w:rPr>
        <w:sectPr w:rsidR="001234C6">
          <w:pgSz w:w="11910" w:h="16840"/>
          <w:pgMar w:top="1340" w:right="1040" w:bottom="1180" w:left="1560" w:header="0" w:footer="992" w:gutter="0"/>
          <w:cols w:space="720"/>
        </w:sectPr>
      </w:pPr>
    </w:p>
    <w:p w:rsidR="001234C6" w:rsidRDefault="003E0A88">
      <w:pPr>
        <w:pStyle w:val="ListParagraph"/>
        <w:numPr>
          <w:ilvl w:val="0"/>
          <w:numId w:val="19"/>
        </w:numPr>
        <w:tabs>
          <w:tab w:val="left" w:pos="534"/>
        </w:tabs>
        <w:spacing w:before="94" w:line="268" w:lineRule="auto"/>
        <w:ind w:right="205"/>
        <w:rPr>
          <w:sz w:val="24"/>
        </w:rPr>
      </w:pPr>
      <w:r>
        <w:rPr>
          <w:sz w:val="24"/>
        </w:rPr>
        <w:t xml:space="preserve">Sambrook J. and Russell D. 2001. </w:t>
      </w:r>
      <w:r>
        <w:rPr>
          <w:i/>
          <w:sz w:val="24"/>
        </w:rPr>
        <w:t>Molecular Cloning: A Laboratory Manual</w:t>
      </w:r>
      <w:r>
        <w:rPr>
          <w:sz w:val="24"/>
        </w:rPr>
        <w:t>, 3</w:t>
      </w:r>
      <w:r>
        <w:rPr>
          <w:sz w:val="24"/>
          <w:vertAlign w:val="superscript"/>
        </w:rPr>
        <w:t>rd</w:t>
      </w:r>
      <w:r>
        <w:rPr>
          <w:sz w:val="24"/>
        </w:rPr>
        <w:t xml:space="preserve"> edition. Cold Spring Harbor Labora</w:t>
      </w:r>
      <w:r>
        <w:rPr>
          <w:sz w:val="24"/>
        </w:rPr>
        <w:t>tory Press, Cold Spring Harbor, New</w:t>
      </w:r>
      <w:r>
        <w:rPr>
          <w:spacing w:val="1"/>
          <w:sz w:val="24"/>
        </w:rPr>
        <w:t xml:space="preserve"> </w:t>
      </w:r>
      <w:r>
        <w:rPr>
          <w:sz w:val="24"/>
        </w:rPr>
        <w:t>York.</w:t>
      </w:r>
    </w:p>
    <w:p w:rsidR="001234C6" w:rsidRDefault="003E0A88">
      <w:pPr>
        <w:pStyle w:val="ListParagraph"/>
        <w:numPr>
          <w:ilvl w:val="0"/>
          <w:numId w:val="19"/>
        </w:numPr>
        <w:tabs>
          <w:tab w:val="left" w:pos="534"/>
        </w:tabs>
        <w:spacing w:before="8" w:line="271" w:lineRule="auto"/>
        <w:ind w:right="278"/>
        <w:rPr>
          <w:sz w:val="24"/>
        </w:rPr>
      </w:pPr>
      <w:r>
        <w:rPr>
          <w:sz w:val="24"/>
        </w:rPr>
        <w:t xml:space="preserve">Sambrook J., Fritsch E.F., and Maniatis T. 1989. </w:t>
      </w:r>
      <w:r>
        <w:rPr>
          <w:i/>
          <w:sz w:val="24"/>
        </w:rPr>
        <w:t>Molecular Cloning: A Laboratory Manual</w:t>
      </w:r>
      <w:r>
        <w:rPr>
          <w:sz w:val="24"/>
        </w:rPr>
        <w:t>, 2nd edition. Cold Spring Harbor Laboratory Press, Cold Spring Harbor, NewYork.</w:t>
      </w:r>
    </w:p>
    <w:p w:rsidR="001234C6" w:rsidRDefault="001234C6">
      <w:pPr>
        <w:pStyle w:val="BodyText"/>
        <w:rPr>
          <w:sz w:val="26"/>
        </w:rPr>
      </w:pPr>
    </w:p>
    <w:p w:rsidR="001234C6" w:rsidRDefault="001234C6">
      <w:pPr>
        <w:pStyle w:val="BodyText"/>
        <w:rPr>
          <w:sz w:val="26"/>
        </w:rPr>
      </w:pPr>
    </w:p>
    <w:p w:rsidR="001234C6" w:rsidRDefault="001234C6">
      <w:pPr>
        <w:pStyle w:val="BodyText"/>
        <w:rPr>
          <w:sz w:val="26"/>
        </w:rPr>
      </w:pPr>
    </w:p>
    <w:p w:rsidR="001234C6" w:rsidRDefault="001234C6">
      <w:pPr>
        <w:pStyle w:val="BodyText"/>
        <w:rPr>
          <w:sz w:val="26"/>
        </w:rPr>
      </w:pPr>
    </w:p>
    <w:p w:rsidR="001234C6" w:rsidRDefault="001234C6">
      <w:pPr>
        <w:pStyle w:val="BodyText"/>
        <w:rPr>
          <w:sz w:val="26"/>
        </w:rPr>
      </w:pPr>
    </w:p>
    <w:p w:rsidR="001234C6" w:rsidRDefault="001234C6">
      <w:pPr>
        <w:pStyle w:val="BodyText"/>
        <w:rPr>
          <w:sz w:val="26"/>
        </w:rPr>
      </w:pPr>
    </w:p>
    <w:p w:rsidR="001234C6" w:rsidRDefault="001234C6">
      <w:pPr>
        <w:pStyle w:val="BodyText"/>
        <w:rPr>
          <w:sz w:val="26"/>
        </w:rPr>
      </w:pPr>
    </w:p>
    <w:p w:rsidR="001234C6" w:rsidRDefault="001234C6">
      <w:pPr>
        <w:pStyle w:val="BodyText"/>
        <w:rPr>
          <w:sz w:val="26"/>
        </w:rPr>
      </w:pPr>
    </w:p>
    <w:p w:rsidR="001234C6" w:rsidRDefault="001234C6">
      <w:pPr>
        <w:pStyle w:val="BodyText"/>
        <w:rPr>
          <w:sz w:val="26"/>
        </w:rPr>
      </w:pPr>
    </w:p>
    <w:p w:rsidR="001234C6" w:rsidRDefault="001234C6">
      <w:pPr>
        <w:pStyle w:val="BodyText"/>
        <w:rPr>
          <w:sz w:val="26"/>
        </w:rPr>
      </w:pPr>
    </w:p>
    <w:p w:rsidR="001234C6" w:rsidRDefault="001234C6">
      <w:pPr>
        <w:pStyle w:val="BodyText"/>
        <w:rPr>
          <w:sz w:val="26"/>
        </w:rPr>
      </w:pPr>
    </w:p>
    <w:p w:rsidR="001234C6" w:rsidRDefault="001234C6">
      <w:pPr>
        <w:pStyle w:val="BodyText"/>
        <w:rPr>
          <w:sz w:val="26"/>
        </w:rPr>
      </w:pPr>
    </w:p>
    <w:p w:rsidR="001234C6" w:rsidRDefault="001234C6">
      <w:pPr>
        <w:pStyle w:val="BodyText"/>
        <w:rPr>
          <w:sz w:val="26"/>
        </w:rPr>
      </w:pPr>
    </w:p>
    <w:p w:rsidR="001234C6" w:rsidRDefault="001234C6">
      <w:pPr>
        <w:pStyle w:val="BodyText"/>
        <w:rPr>
          <w:sz w:val="26"/>
        </w:rPr>
      </w:pPr>
    </w:p>
    <w:p w:rsidR="001234C6" w:rsidRDefault="001234C6">
      <w:pPr>
        <w:pStyle w:val="BodyText"/>
        <w:rPr>
          <w:sz w:val="26"/>
        </w:rPr>
      </w:pPr>
    </w:p>
    <w:p w:rsidR="001234C6" w:rsidRDefault="001234C6">
      <w:pPr>
        <w:pStyle w:val="BodyText"/>
        <w:rPr>
          <w:sz w:val="26"/>
        </w:rPr>
      </w:pPr>
    </w:p>
    <w:p w:rsidR="001234C6" w:rsidRDefault="001234C6">
      <w:pPr>
        <w:pStyle w:val="BodyText"/>
        <w:rPr>
          <w:sz w:val="26"/>
        </w:rPr>
      </w:pPr>
    </w:p>
    <w:p w:rsidR="001234C6" w:rsidRDefault="001234C6">
      <w:pPr>
        <w:pStyle w:val="BodyText"/>
        <w:rPr>
          <w:sz w:val="26"/>
        </w:rPr>
      </w:pPr>
    </w:p>
    <w:p w:rsidR="001234C6" w:rsidRDefault="001234C6">
      <w:pPr>
        <w:pStyle w:val="BodyText"/>
        <w:spacing w:before="3"/>
        <w:rPr>
          <w:sz w:val="25"/>
        </w:rPr>
      </w:pPr>
    </w:p>
    <w:p w:rsidR="001234C6" w:rsidRDefault="003E0A88">
      <w:pPr>
        <w:pStyle w:val="Heading1"/>
      </w:pPr>
      <w:r>
        <w:t>SYLLABUS</w:t>
      </w:r>
    </w:p>
    <w:p w:rsidR="001234C6" w:rsidRDefault="003E0A88">
      <w:pPr>
        <w:spacing w:before="394"/>
        <w:ind w:left="167" w:right="232"/>
        <w:jc w:val="center"/>
        <w:rPr>
          <w:b/>
          <w:sz w:val="56"/>
        </w:rPr>
      </w:pPr>
      <w:r>
        <w:rPr>
          <w:b/>
          <w:sz w:val="56"/>
        </w:rPr>
        <w:t>Third Semester M.Sc. Microbiology</w:t>
      </w:r>
    </w:p>
    <w:p w:rsidR="001234C6" w:rsidRDefault="001234C6">
      <w:pPr>
        <w:pStyle w:val="BodyText"/>
        <w:rPr>
          <w:b/>
          <w:sz w:val="20"/>
        </w:rPr>
      </w:pPr>
    </w:p>
    <w:p w:rsidR="001234C6" w:rsidRDefault="001234C6">
      <w:pPr>
        <w:pStyle w:val="BodyText"/>
        <w:rPr>
          <w:b/>
          <w:sz w:val="20"/>
        </w:rPr>
      </w:pPr>
    </w:p>
    <w:p w:rsidR="001234C6" w:rsidRDefault="001234C6">
      <w:pPr>
        <w:pStyle w:val="BodyText"/>
        <w:rPr>
          <w:b/>
          <w:sz w:val="20"/>
        </w:rPr>
      </w:pPr>
    </w:p>
    <w:p w:rsidR="001234C6" w:rsidRDefault="001234C6">
      <w:pPr>
        <w:pStyle w:val="BodyText"/>
        <w:rPr>
          <w:b/>
          <w:sz w:val="20"/>
        </w:rPr>
      </w:pPr>
    </w:p>
    <w:p w:rsidR="001234C6" w:rsidRDefault="001234C6">
      <w:pPr>
        <w:pStyle w:val="BodyText"/>
        <w:rPr>
          <w:b/>
          <w:sz w:val="20"/>
        </w:rPr>
      </w:pPr>
    </w:p>
    <w:p w:rsidR="001234C6" w:rsidRDefault="001234C6">
      <w:pPr>
        <w:pStyle w:val="BodyText"/>
        <w:spacing w:before="9"/>
        <w:rPr>
          <w:b/>
          <w:sz w:val="16"/>
        </w:rPr>
      </w:pPr>
    </w:p>
    <w:tbl>
      <w:tblPr>
        <w:tblW w:w="0" w:type="auto"/>
        <w:tblInd w:w="5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96"/>
        <w:gridCol w:w="4600"/>
        <w:gridCol w:w="1896"/>
      </w:tblGrid>
      <w:tr w:rsidR="001234C6">
        <w:trPr>
          <w:trHeight w:val="681"/>
        </w:trPr>
        <w:tc>
          <w:tcPr>
            <w:tcW w:w="1896" w:type="dxa"/>
          </w:tcPr>
          <w:p w:rsidR="001234C6" w:rsidRDefault="003E0A88">
            <w:pPr>
              <w:pStyle w:val="TableParagraph"/>
              <w:spacing w:before="170"/>
              <w:rPr>
                <w:sz w:val="28"/>
              </w:rPr>
            </w:pPr>
            <w:r>
              <w:rPr>
                <w:sz w:val="28"/>
              </w:rPr>
              <w:t>MG030301</w:t>
            </w:r>
          </w:p>
        </w:tc>
        <w:tc>
          <w:tcPr>
            <w:tcW w:w="4600" w:type="dxa"/>
          </w:tcPr>
          <w:p w:rsidR="001234C6" w:rsidRDefault="003E0A88">
            <w:pPr>
              <w:pStyle w:val="TableParagraph"/>
              <w:spacing w:before="170"/>
              <w:rPr>
                <w:sz w:val="28"/>
              </w:rPr>
            </w:pPr>
            <w:r>
              <w:rPr>
                <w:sz w:val="28"/>
              </w:rPr>
              <w:t>Food and Industrial Microbiology</w:t>
            </w:r>
          </w:p>
        </w:tc>
        <w:tc>
          <w:tcPr>
            <w:tcW w:w="1896" w:type="dxa"/>
          </w:tcPr>
          <w:p w:rsidR="001234C6" w:rsidRDefault="003E0A88">
            <w:pPr>
              <w:pStyle w:val="TableParagraph"/>
              <w:spacing w:before="170"/>
              <w:ind w:left="106"/>
              <w:rPr>
                <w:sz w:val="28"/>
              </w:rPr>
            </w:pPr>
            <w:r>
              <w:rPr>
                <w:sz w:val="28"/>
              </w:rPr>
              <w:t>Core course</w:t>
            </w:r>
          </w:p>
        </w:tc>
      </w:tr>
      <w:tr w:rsidR="001234C6">
        <w:trPr>
          <w:trHeight w:val="1008"/>
        </w:trPr>
        <w:tc>
          <w:tcPr>
            <w:tcW w:w="1896" w:type="dxa"/>
          </w:tcPr>
          <w:p w:rsidR="001234C6" w:rsidRDefault="003E0A88">
            <w:pPr>
              <w:pStyle w:val="TableParagraph"/>
              <w:spacing w:before="175"/>
              <w:rPr>
                <w:sz w:val="28"/>
              </w:rPr>
            </w:pPr>
            <w:r>
              <w:rPr>
                <w:sz w:val="28"/>
              </w:rPr>
              <w:t>MG030302</w:t>
            </w:r>
          </w:p>
        </w:tc>
        <w:tc>
          <w:tcPr>
            <w:tcW w:w="4600" w:type="dxa"/>
          </w:tcPr>
          <w:p w:rsidR="001234C6" w:rsidRDefault="003E0A88">
            <w:pPr>
              <w:pStyle w:val="TableParagraph"/>
              <w:spacing w:before="175"/>
              <w:ind w:right="883"/>
              <w:rPr>
                <w:sz w:val="28"/>
              </w:rPr>
            </w:pPr>
            <w:r>
              <w:rPr>
                <w:sz w:val="28"/>
              </w:rPr>
              <w:t>Environmental and Agricultural Microbiology</w:t>
            </w:r>
          </w:p>
        </w:tc>
        <w:tc>
          <w:tcPr>
            <w:tcW w:w="1896" w:type="dxa"/>
          </w:tcPr>
          <w:p w:rsidR="001234C6" w:rsidRDefault="003E0A88">
            <w:pPr>
              <w:pStyle w:val="TableParagraph"/>
              <w:spacing w:before="175"/>
              <w:ind w:left="106"/>
              <w:rPr>
                <w:sz w:val="28"/>
              </w:rPr>
            </w:pPr>
            <w:r>
              <w:rPr>
                <w:sz w:val="28"/>
              </w:rPr>
              <w:t>Core course</w:t>
            </w:r>
          </w:p>
        </w:tc>
      </w:tr>
      <w:tr w:rsidR="001234C6">
        <w:trPr>
          <w:trHeight w:val="681"/>
        </w:trPr>
        <w:tc>
          <w:tcPr>
            <w:tcW w:w="1896" w:type="dxa"/>
          </w:tcPr>
          <w:p w:rsidR="001234C6" w:rsidRDefault="003E0A88">
            <w:pPr>
              <w:pStyle w:val="TableParagraph"/>
              <w:spacing w:before="170"/>
              <w:rPr>
                <w:sz w:val="28"/>
              </w:rPr>
            </w:pPr>
            <w:r>
              <w:rPr>
                <w:sz w:val="28"/>
              </w:rPr>
              <w:t>MG860301</w:t>
            </w:r>
          </w:p>
        </w:tc>
        <w:tc>
          <w:tcPr>
            <w:tcW w:w="4600" w:type="dxa"/>
          </w:tcPr>
          <w:p w:rsidR="001234C6" w:rsidRDefault="003E0A88">
            <w:pPr>
              <w:pStyle w:val="TableParagraph"/>
              <w:spacing w:before="170"/>
              <w:rPr>
                <w:sz w:val="28"/>
              </w:rPr>
            </w:pPr>
            <w:r>
              <w:rPr>
                <w:sz w:val="28"/>
              </w:rPr>
              <w:t>Microbial Diversity &amp; Extremophiles</w:t>
            </w:r>
          </w:p>
        </w:tc>
        <w:tc>
          <w:tcPr>
            <w:tcW w:w="1896" w:type="dxa"/>
            <w:vMerge w:val="restart"/>
          </w:tcPr>
          <w:p w:rsidR="001234C6" w:rsidRDefault="001234C6">
            <w:pPr>
              <w:pStyle w:val="TableParagraph"/>
              <w:spacing w:before="10"/>
              <w:ind w:left="0"/>
              <w:rPr>
                <w:b/>
                <w:sz w:val="44"/>
              </w:rPr>
            </w:pPr>
          </w:p>
          <w:p w:rsidR="001234C6" w:rsidRDefault="003E0A88">
            <w:pPr>
              <w:pStyle w:val="TableParagraph"/>
              <w:spacing w:before="0"/>
              <w:ind w:left="106"/>
              <w:rPr>
                <w:sz w:val="28"/>
              </w:rPr>
            </w:pPr>
            <w:r>
              <w:rPr>
                <w:sz w:val="28"/>
              </w:rPr>
              <w:t>Elective -1</w:t>
            </w:r>
          </w:p>
        </w:tc>
      </w:tr>
      <w:tr w:rsidR="001234C6">
        <w:trPr>
          <w:trHeight w:val="681"/>
        </w:trPr>
        <w:tc>
          <w:tcPr>
            <w:tcW w:w="1896" w:type="dxa"/>
          </w:tcPr>
          <w:p w:rsidR="001234C6" w:rsidRDefault="003E0A88">
            <w:pPr>
              <w:pStyle w:val="TableParagraph"/>
              <w:spacing w:before="171"/>
              <w:rPr>
                <w:sz w:val="28"/>
              </w:rPr>
            </w:pPr>
            <w:r>
              <w:rPr>
                <w:sz w:val="28"/>
              </w:rPr>
              <w:t>MG870301</w:t>
            </w:r>
          </w:p>
        </w:tc>
        <w:tc>
          <w:tcPr>
            <w:tcW w:w="4600" w:type="dxa"/>
          </w:tcPr>
          <w:p w:rsidR="001234C6" w:rsidRDefault="003E0A88">
            <w:pPr>
              <w:pStyle w:val="TableParagraph"/>
              <w:spacing w:before="171"/>
              <w:rPr>
                <w:sz w:val="28"/>
              </w:rPr>
            </w:pPr>
            <w:r>
              <w:rPr>
                <w:sz w:val="28"/>
              </w:rPr>
              <w:t>Marine Microbiology</w:t>
            </w:r>
          </w:p>
        </w:tc>
        <w:tc>
          <w:tcPr>
            <w:tcW w:w="1896" w:type="dxa"/>
            <w:vMerge/>
            <w:tcBorders>
              <w:top w:val="nil"/>
            </w:tcBorders>
          </w:tcPr>
          <w:p w:rsidR="001234C6" w:rsidRDefault="001234C6">
            <w:pPr>
              <w:rPr>
                <w:sz w:val="2"/>
                <w:szCs w:val="2"/>
              </w:rPr>
            </w:pPr>
          </w:p>
        </w:tc>
      </w:tr>
    </w:tbl>
    <w:p w:rsidR="001234C6" w:rsidRDefault="001234C6">
      <w:pPr>
        <w:rPr>
          <w:sz w:val="2"/>
          <w:szCs w:val="2"/>
        </w:rPr>
        <w:sectPr w:rsidR="001234C6">
          <w:pgSz w:w="11910" w:h="16840"/>
          <w:pgMar w:top="1320" w:right="1040" w:bottom="1180" w:left="1560" w:header="0" w:footer="992" w:gutter="0"/>
          <w:cols w:space="720"/>
        </w:sectPr>
      </w:pPr>
    </w:p>
    <w:tbl>
      <w:tblPr>
        <w:tblW w:w="0" w:type="auto"/>
        <w:tblInd w:w="5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96"/>
        <w:gridCol w:w="4600"/>
        <w:gridCol w:w="1896"/>
      </w:tblGrid>
      <w:tr w:rsidR="001234C6">
        <w:trPr>
          <w:trHeight w:val="681"/>
        </w:trPr>
        <w:tc>
          <w:tcPr>
            <w:tcW w:w="1896" w:type="dxa"/>
          </w:tcPr>
          <w:p w:rsidR="001234C6" w:rsidRDefault="003E0A88">
            <w:pPr>
              <w:pStyle w:val="TableParagraph"/>
              <w:spacing w:before="170"/>
              <w:rPr>
                <w:sz w:val="28"/>
              </w:rPr>
            </w:pPr>
            <w:r>
              <w:rPr>
                <w:sz w:val="28"/>
              </w:rPr>
              <w:t>MG880301</w:t>
            </w:r>
          </w:p>
        </w:tc>
        <w:tc>
          <w:tcPr>
            <w:tcW w:w="4600" w:type="dxa"/>
          </w:tcPr>
          <w:p w:rsidR="001234C6" w:rsidRDefault="003E0A88">
            <w:pPr>
              <w:pStyle w:val="TableParagraph"/>
              <w:spacing w:before="170"/>
              <w:rPr>
                <w:sz w:val="28"/>
              </w:rPr>
            </w:pPr>
            <w:r>
              <w:rPr>
                <w:sz w:val="28"/>
              </w:rPr>
              <w:t>Physiology</w:t>
            </w:r>
          </w:p>
        </w:tc>
        <w:tc>
          <w:tcPr>
            <w:tcW w:w="1896" w:type="dxa"/>
          </w:tcPr>
          <w:p w:rsidR="001234C6" w:rsidRDefault="001234C6">
            <w:pPr>
              <w:pStyle w:val="TableParagraph"/>
              <w:spacing w:before="0"/>
              <w:ind w:left="0"/>
            </w:pPr>
          </w:p>
        </w:tc>
      </w:tr>
      <w:tr w:rsidR="001234C6">
        <w:trPr>
          <w:trHeight w:val="681"/>
        </w:trPr>
        <w:tc>
          <w:tcPr>
            <w:tcW w:w="1896" w:type="dxa"/>
          </w:tcPr>
          <w:p w:rsidR="001234C6" w:rsidRDefault="003E0A88">
            <w:pPr>
              <w:pStyle w:val="TableParagraph"/>
              <w:spacing w:before="171"/>
              <w:rPr>
                <w:sz w:val="28"/>
              </w:rPr>
            </w:pPr>
            <w:r>
              <w:rPr>
                <w:sz w:val="28"/>
              </w:rPr>
              <w:t>MG860302</w:t>
            </w:r>
          </w:p>
        </w:tc>
        <w:tc>
          <w:tcPr>
            <w:tcW w:w="4600" w:type="dxa"/>
          </w:tcPr>
          <w:p w:rsidR="001234C6" w:rsidRDefault="003E0A88">
            <w:pPr>
              <w:pStyle w:val="TableParagraph"/>
              <w:spacing w:before="171"/>
              <w:rPr>
                <w:sz w:val="28"/>
              </w:rPr>
            </w:pPr>
            <w:r>
              <w:rPr>
                <w:sz w:val="28"/>
              </w:rPr>
              <w:t>Nanobiotechnology</w:t>
            </w:r>
          </w:p>
        </w:tc>
        <w:tc>
          <w:tcPr>
            <w:tcW w:w="1896" w:type="dxa"/>
            <w:vMerge w:val="restart"/>
          </w:tcPr>
          <w:p w:rsidR="001234C6" w:rsidRDefault="001234C6">
            <w:pPr>
              <w:pStyle w:val="TableParagraph"/>
              <w:spacing w:before="0"/>
              <w:ind w:left="0"/>
              <w:rPr>
                <w:b/>
                <w:sz w:val="30"/>
              </w:rPr>
            </w:pPr>
          </w:p>
          <w:p w:rsidR="001234C6" w:rsidRDefault="001234C6">
            <w:pPr>
              <w:pStyle w:val="TableParagraph"/>
              <w:spacing w:before="0"/>
              <w:ind w:left="0"/>
              <w:rPr>
                <w:b/>
                <w:sz w:val="30"/>
              </w:rPr>
            </w:pPr>
          </w:p>
          <w:p w:rsidR="001234C6" w:rsidRDefault="001234C6">
            <w:pPr>
              <w:pStyle w:val="TableParagraph"/>
              <w:spacing w:before="0"/>
              <w:ind w:left="0"/>
              <w:rPr>
                <w:b/>
                <w:sz w:val="30"/>
              </w:rPr>
            </w:pPr>
          </w:p>
          <w:p w:rsidR="001234C6" w:rsidRDefault="001234C6">
            <w:pPr>
              <w:pStyle w:val="TableParagraph"/>
              <w:spacing w:before="1"/>
              <w:ind w:left="0"/>
              <w:rPr>
                <w:b/>
                <w:sz w:val="27"/>
              </w:rPr>
            </w:pPr>
          </w:p>
          <w:p w:rsidR="001234C6" w:rsidRDefault="003E0A88">
            <w:pPr>
              <w:pStyle w:val="TableParagraph"/>
              <w:spacing w:before="0"/>
              <w:ind w:left="106"/>
              <w:rPr>
                <w:sz w:val="28"/>
              </w:rPr>
            </w:pPr>
            <w:r>
              <w:rPr>
                <w:sz w:val="28"/>
              </w:rPr>
              <w:t>Elective -2</w:t>
            </w:r>
          </w:p>
        </w:tc>
      </w:tr>
      <w:tr w:rsidR="001234C6">
        <w:trPr>
          <w:trHeight w:val="1329"/>
        </w:trPr>
        <w:tc>
          <w:tcPr>
            <w:tcW w:w="1896" w:type="dxa"/>
          </w:tcPr>
          <w:p w:rsidR="001234C6" w:rsidRDefault="003E0A88">
            <w:pPr>
              <w:pStyle w:val="TableParagraph"/>
              <w:spacing w:before="170"/>
              <w:rPr>
                <w:sz w:val="28"/>
              </w:rPr>
            </w:pPr>
            <w:r>
              <w:rPr>
                <w:sz w:val="28"/>
              </w:rPr>
              <w:t>MG870302</w:t>
            </w:r>
          </w:p>
        </w:tc>
        <w:tc>
          <w:tcPr>
            <w:tcW w:w="4600" w:type="dxa"/>
          </w:tcPr>
          <w:p w:rsidR="001234C6" w:rsidRDefault="003E0A88">
            <w:pPr>
              <w:pStyle w:val="TableParagraph"/>
              <w:spacing w:before="175"/>
              <w:ind w:right="106"/>
              <w:rPr>
                <w:sz w:val="28"/>
              </w:rPr>
            </w:pPr>
            <w:r>
              <w:rPr>
                <w:sz w:val="28"/>
              </w:rPr>
              <w:t>Microbial Quality Assurance, Biosafety and Intellectual Property Rights</w:t>
            </w:r>
          </w:p>
        </w:tc>
        <w:tc>
          <w:tcPr>
            <w:tcW w:w="1896" w:type="dxa"/>
            <w:vMerge/>
            <w:tcBorders>
              <w:top w:val="nil"/>
            </w:tcBorders>
          </w:tcPr>
          <w:p w:rsidR="001234C6" w:rsidRDefault="001234C6">
            <w:pPr>
              <w:rPr>
                <w:sz w:val="2"/>
                <w:szCs w:val="2"/>
              </w:rPr>
            </w:pPr>
          </w:p>
        </w:tc>
      </w:tr>
      <w:tr w:rsidR="001234C6">
        <w:trPr>
          <w:trHeight w:val="1002"/>
        </w:trPr>
        <w:tc>
          <w:tcPr>
            <w:tcW w:w="1896" w:type="dxa"/>
          </w:tcPr>
          <w:p w:rsidR="001234C6" w:rsidRDefault="003E0A88">
            <w:pPr>
              <w:pStyle w:val="TableParagraph"/>
              <w:spacing w:before="170"/>
              <w:rPr>
                <w:sz w:val="28"/>
              </w:rPr>
            </w:pPr>
            <w:r>
              <w:rPr>
                <w:sz w:val="28"/>
              </w:rPr>
              <w:t>MG880302</w:t>
            </w:r>
          </w:p>
        </w:tc>
        <w:tc>
          <w:tcPr>
            <w:tcW w:w="4600" w:type="dxa"/>
          </w:tcPr>
          <w:p w:rsidR="001234C6" w:rsidRDefault="003E0A88">
            <w:pPr>
              <w:pStyle w:val="TableParagraph"/>
              <w:spacing w:before="170"/>
              <w:ind w:right="883"/>
              <w:rPr>
                <w:sz w:val="28"/>
              </w:rPr>
            </w:pPr>
            <w:r>
              <w:rPr>
                <w:sz w:val="28"/>
              </w:rPr>
              <w:t>Biostatistics and Research Methodology</w:t>
            </w:r>
          </w:p>
        </w:tc>
        <w:tc>
          <w:tcPr>
            <w:tcW w:w="1896" w:type="dxa"/>
            <w:vMerge/>
            <w:tcBorders>
              <w:top w:val="nil"/>
            </w:tcBorders>
          </w:tcPr>
          <w:p w:rsidR="001234C6" w:rsidRDefault="001234C6">
            <w:pPr>
              <w:rPr>
                <w:sz w:val="2"/>
                <w:szCs w:val="2"/>
              </w:rPr>
            </w:pPr>
          </w:p>
        </w:tc>
      </w:tr>
      <w:tr w:rsidR="001234C6">
        <w:trPr>
          <w:trHeight w:val="681"/>
        </w:trPr>
        <w:tc>
          <w:tcPr>
            <w:tcW w:w="1896" w:type="dxa"/>
          </w:tcPr>
          <w:p w:rsidR="001234C6" w:rsidRDefault="003E0A88">
            <w:pPr>
              <w:pStyle w:val="TableParagraph"/>
              <w:spacing w:before="170"/>
              <w:rPr>
                <w:sz w:val="28"/>
              </w:rPr>
            </w:pPr>
            <w:r>
              <w:rPr>
                <w:sz w:val="28"/>
              </w:rPr>
              <w:t>MG030303</w:t>
            </w:r>
          </w:p>
        </w:tc>
        <w:tc>
          <w:tcPr>
            <w:tcW w:w="4600" w:type="dxa"/>
          </w:tcPr>
          <w:p w:rsidR="001234C6" w:rsidRDefault="003E0A88">
            <w:pPr>
              <w:pStyle w:val="TableParagraph"/>
              <w:spacing w:before="170"/>
              <w:rPr>
                <w:sz w:val="28"/>
              </w:rPr>
            </w:pPr>
            <w:r>
              <w:rPr>
                <w:sz w:val="28"/>
              </w:rPr>
              <w:t>Laboratory course III</w:t>
            </w:r>
          </w:p>
        </w:tc>
        <w:tc>
          <w:tcPr>
            <w:tcW w:w="1896" w:type="dxa"/>
          </w:tcPr>
          <w:p w:rsidR="001234C6" w:rsidRDefault="003E0A88">
            <w:pPr>
              <w:pStyle w:val="TableParagraph"/>
              <w:spacing w:before="170"/>
              <w:ind w:left="106"/>
              <w:rPr>
                <w:sz w:val="28"/>
              </w:rPr>
            </w:pPr>
            <w:r>
              <w:rPr>
                <w:sz w:val="28"/>
              </w:rPr>
              <w:t>Core course</w:t>
            </w:r>
          </w:p>
        </w:tc>
      </w:tr>
    </w:tbl>
    <w:p w:rsidR="001234C6" w:rsidRDefault="001234C6">
      <w:pPr>
        <w:pStyle w:val="BodyText"/>
        <w:rPr>
          <w:b/>
          <w:sz w:val="20"/>
        </w:rPr>
      </w:pPr>
    </w:p>
    <w:p w:rsidR="001234C6" w:rsidRDefault="001234C6">
      <w:pPr>
        <w:pStyle w:val="BodyText"/>
        <w:rPr>
          <w:b/>
          <w:sz w:val="20"/>
        </w:rPr>
      </w:pPr>
    </w:p>
    <w:p w:rsidR="001234C6" w:rsidRDefault="001234C6">
      <w:pPr>
        <w:pStyle w:val="BodyText"/>
        <w:rPr>
          <w:b/>
          <w:sz w:val="20"/>
        </w:rPr>
      </w:pPr>
    </w:p>
    <w:p w:rsidR="001234C6" w:rsidRDefault="001234C6">
      <w:pPr>
        <w:pStyle w:val="BodyText"/>
        <w:rPr>
          <w:b/>
          <w:sz w:val="20"/>
        </w:rPr>
      </w:pPr>
    </w:p>
    <w:p w:rsidR="001234C6" w:rsidRDefault="001234C6">
      <w:pPr>
        <w:pStyle w:val="BodyText"/>
        <w:rPr>
          <w:b/>
          <w:sz w:val="20"/>
        </w:rPr>
      </w:pPr>
    </w:p>
    <w:p w:rsidR="001234C6" w:rsidRDefault="001234C6">
      <w:pPr>
        <w:pStyle w:val="BodyText"/>
        <w:rPr>
          <w:b/>
          <w:sz w:val="20"/>
        </w:rPr>
      </w:pPr>
    </w:p>
    <w:p w:rsidR="001234C6" w:rsidRDefault="001234C6">
      <w:pPr>
        <w:pStyle w:val="BodyText"/>
        <w:spacing w:before="8"/>
        <w:rPr>
          <w:b/>
          <w:sz w:val="16"/>
        </w:rPr>
      </w:pPr>
    </w:p>
    <w:p w:rsidR="001234C6" w:rsidRDefault="003E0A88">
      <w:pPr>
        <w:pStyle w:val="Heading3"/>
        <w:ind w:left="980" w:right="0"/>
        <w:jc w:val="left"/>
        <w:rPr>
          <w:u w:val="none"/>
        </w:rPr>
      </w:pPr>
      <w:r>
        <w:rPr>
          <w:u w:val="thick"/>
        </w:rPr>
        <w:t>MG030301</w:t>
      </w:r>
      <w:r>
        <w:rPr>
          <w:u w:val="none"/>
        </w:rPr>
        <w:t xml:space="preserve"> - </w:t>
      </w:r>
      <w:r>
        <w:rPr>
          <w:u w:val="thick"/>
        </w:rPr>
        <w:t>FOOD AND INDUSTRIAL MICROBIOLOGY</w:t>
      </w:r>
    </w:p>
    <w:p w:rsidR="001234C6" w:rsidRDefault="001234C6">
      <w:pPr>
        <w:pStyle w:val="BodyText"/>
        <w:rPr>
          <w:b/>
          <w:sz w:val="20"/>
        </w:rPr>
      </w:pPr>
    </w:p>
    <w:p w:rsidR="001234C6" w:rsidRDefault="003E0A88">
      <w:pPr>
        <w:pStyle w:val="Heading4"/>
        <w:tabs>
          <w:tab w:val="left" w:pos="7971"/>
        </w:tabs>
        <w:spacing w:before="205"/>
      </w:pPr>
      <w:r>
        <w:t>Number of Hours /</w:t>
      </w:r>
      <w:r>
        <w:rPr>
          <w:spacing w:val="-9"/>
        </w:rPr>
        <w:t xml:space="preserve"> </w:t>
      </w:r>
      <w:r>
        <w:t>Week:</w:t>
      </w:r>
      <w:r>
        <w:rPr>
          <w:spacing w:val="2"/>
        </w:rPr>
        <w:t xml:space="preserve"> </w:t>
      </w:r>
      <w:r>
        <w:t>4</w:t>
      </w:r>
      <w:r>
        <w:tab/>
        <w:t>Credits:</w:t>
      </w:r>
      <w:r>
        <w:rPr>
          <w:spacing w:val="1"/>
        </w:rPr>
        <w:t xml:space="preserve"> </w:t>
      </w:r>
      <w:r>
        <w:t>4</w:t>
      </w:r>
    </w:p>
    <w:p w:rsidR="001234C6" w:rsidRDefault="003E0A88">
      <w:pPr>
        <w:spacing w:before="204"/>
        <w:ind w:left="106"/>
        <w:rPr>
          <w:b/>
          <w:sz w:val="24"/>
        </w:rPr>
      </w:pPr>
      <w:r>
        <w:rPr>
          <w:b/>
          <w:sz w:val="24"/>
          <w:u w:val="thick"/>
        </w:rPr>
        <w:t>Course Outcome</w:t>
      </w:r>
    </w:p>
    <w:p w:rsidR="001234C6" w:rsidRDefault="001234C6">
      <w:pPr>
        <w:pStyle w:val="BodyText"/>
        <w:spacing w:before="3"/>
        <w:rPr>
          <w:b/>
          <w:sz w:val="17"/>
        </w:rPr>
      </w:pPr>
    </w:p>
    <w:p w:rsidR="001234C6" w:rsidRDefault="003E0A88">
      <w:pPr>
        <w:spacing w:before="92"/>
        <w:ind w:left="106"/>
      </w:pPr>
      <w:r>
        <w:t>By attending the course, the students will be able to</w:t>
      </w:r>
    </w:p>
    <w:p w:rsidR="001234C6" w:rsidRDefault="003E0A88">
      <w:pPr>
        <w:pStyle w:val="ListParagraph"/>
        <w:numPr>
          <w:ilvl w:val="1"/>
          <w:numId w:val="19"/>
        </w:numPr>
        <w:tabs>
          <w:tab w:val="left" w:pos="826"/>
          <w:tab w:val="left" w:pos="827"/>
        </w:tabs>
        <w:spacing w:before="197" w:line="273" w:lineRule="auto"/>
        <w:ind w:right="134"/>
        <w:rPr>
          <w:rFonts w:ascii="Symbol" w:hAnsi="Symbol"/>
        </w:rPr>
      </w:pPr>
      <w:r>
        <w:t xml:space="preserve">Understand the beneficial role of microorganisms in fermented foods, dairy and food products. Principles involving various methods </w:t>
      </w:r>
      <w:r>
        <w:rPr>
          <w:spacing w:val="-3"/>
        </w:rPr>
        <w:t xml:space="preserve">of </w:t>
      </w:r>
      <w:r>
        <w:t>food</w:t>
      </w:r>
      <w:r>
        <w:rPr>
          <w:spacing w:val="10"/>
        </w:rPr>
        <w:t xml:space="preserve"> </w:t>
      </w:r>
      <w:r>
        <w:t>preservation</w:t>
      </w:r>
    </w:p>
    <w:p w:rsidR="001234C6" w:rsidRDefault="003E0A88">
      <w:pPr>
        <w:pStyle w:val="ListParagraph"/>
        <w:numPr>
          <w:ilvl w:val="1"/>
          <w:numId w:val="19"/>
        </w:numPr>
        <w:tabs>
          <w:tab w:val="left" w:pos="826"/>
          <w:tab w:val="left" w:pos="827"/>
        </w:tabs>
        <w:spacing w:before="4"/>
        <w:ind w:hanging="361"/>
        <w:rPr>
          <w:rFonts w:ascii="Symbol" w:hAnsi="Symbol"/>
        </w:rPr>
      </w:pPr>
      <w:r>
        <w:t xml:space="preserve">Identify the spoilage mechanisms in foods and important microorganisms in spoilage </w:t>
      </w:r>
      <w:r>
        <w:rPr>
          <w:spacing w:val="-3"/>
        </w:rPr>
        <w:t>of</w:t>
      </w:r>
      <w:r>
        <w:rPr>
          <w:spacing w:val="-24"/>
        </w:rPr>
        <w:t xml:space="preserve"> </w:t>
      </w:r>
      <w:r>
        <w:t>foods.</w:t>
      </w:r>
    </w:p>
    <w:p w:rsidR="001234C6" w:rsidRDefault="003E0A88">
      <w:pPr>
        <w:pStyle w:val="ListParagraph"/>
        <w:numPr>
          <w:ilvl w:val="1"/>
          <w:numId w:val="19"/>
        </w:numPr>
        <w:tabs>
          <w:tab w:val="left" w:pos="826"/>
          <w:tab w:val="left" w:pos="827"/>
        </w:tabs>
        <w:spacing w:before="39"/>
        <w:ind w:hanging="361"/>
        <w:rPr>
          <w:rFonts w:ascii="Symbol" w:hAnsi="Symbol"/>
        </w:rPr>
      </w:pPr>
      <w:r>
        <w:t xml:space="preserve">Understand </w:t>
      </w:r>
      <w:r>
        <w:t>source for microorganisms of industrial importance from the</w:t>
      </w:r>
      <w:r>
        <w:rPr>
          <w:spacing w:val="-21"/>
        </w:rPr>
        <w:t xml:space="preserve"> </w:t>
      </w:r>
      <w:r>
        <w:t>environment</w:t>
      </w:r>
    </w:p>
    <w:p w:rsidR="001234C6" w:rsidRDefault="003E0A88">
      <w:pPr>
        <w:pStyle w:val="ListParagraph"/>
        <w:numPr>
          <w:ilvl w:val="1"/>
          <w:numId w:val="19"/>
        </w:numPr>
        <w:tabs>
          <w:tab w:val="left" w:pos="827"/>
        </w:tabs>
        <w:spacing w:before="37" w:line="273" w:lineRule="auto"/>
        <w:ind w:right="119"/>
        <w:jc w:val="both"/>
        <w:rPr>
          <w:rFonts w:ascii="Symbol" w:hAnsi="Symbol"/>
        </w:rPr>
      </w:pPr>
      <w:r>
        <w:t xml:space="preserve">Know about design </w:t>
      </w:r>
      <w:r>
        <w:rPr>
          <w:spacing w:val="-3"/>
        </w:rPr>
        <w:t xml:space="preserve">of </w:t>
      </w:r>
      <w:r>
        <w:t>bioreactors, factors affecting growth and production, understand the rationale in medium formulation and the principles in downstream processing. Appreciate the di</w:t>
      </w:r>
      <w:r>
        <w:t>fferent types of fermentation processes</w:t>
      </w:r>
    </w:p>
    <w:p w:rsidR="001234C6" w:rsidRDefault="003E0A88">
      <w:pPr>
        <w:pStyle w:val="ListParagraph"/>
        <w:numPr>
          <w:ilvl w:val="1"/>
          <w:numId w:val="19"/>
        </w:numPr>
        <w:tabs>
          <w:tab w:val="left" w:pos="827"/>
        </w:tabs>
        <w:spacing w:before="4" w:line="273" w:lineRule="auto"/>
        <w:ind w:right="129"/>
        <w:jc w:val="both"/>
        <w:rPr>
          <w:rFonts w:ascii="Symbol" w:hAnsi="Symbol"/>
        </w:rPr>
      </w:pPr>
      <w:r>
        <w:t>Identify techniques applicable for Improvement of microorganisms based on known biochemical pathways and regulatory</w:t>
      </w:r>
      <w:r>
        <w:rPr>
          <w:spacing w:val="-3"/>
        </w:rPr>
        <w:t xml:space="preserve"> </w:t>
      </w:r>
      <w:r>
        <w:t>mechanisms</w:t>
      </w:r>
    </w:p>
    <w:p w:rsidR="001234C6" w:rsidRDefault="003E0A88">
      <w:pPr>
        <w:pStyle w:val="ListParagraph"/>
        <w:numPr>
          <w:ilvl w:val="1"/>
          <w:numId w:val="19"/>
        </w:numPr>
        <w:tabs>
          <w:tab w:val="left" w:pos="827"/>
        </w:tabs>
        <w:spacing w:line="293" w:lineRule="exact"/>
        <w:ind w:hanging="361"/>
        <w:jc w:val="both"/>
        <w:rPr>
          <w:rFonts w:ascii="Symbol" w:hAnsi="Symbol"/>
          <w:sz w:val="24"/>
        </w:rPr>
      </w:pPr>
      <w:r>
        <w:t xml:space="preserve">Appreciate how microbiology is applied in manufacture </w:t>
      </w:r>
      <w:r>
        <w:rPr>
          <w:spacing w:val="-3"/>
        </w:rPr>
        <w:t xml:space="preserve">of </w:t>
      </w:r>
      <w:r>
        <w:t>industrial</w:t>
      </w:r>
      <w:r>
        <w:rPr>
          <w:spacing w:val="-10"/>
        </w:rPr>
        <w:t xml:space="preserve"> </w:t>
      </w:r>
      <w:r>
        <w:t>products</w:t>
      </w:r>
    </w:p>
    <w:p w:rsidR="001234C6" w:rsidRDefault="001234C6">
      <w:pPr>
        <w:pStyle w:val="BodyText"/>
        <w:rPr>
          <w:sz w:val="28"/>
        </w:rPr>
      </w:pPr>
    </w:p>
    <w:p w:rsidR="001234C6" w:rsidRDefault="001234C6">
      <w:pPr>
        <w:pStyle w:val="BodyText"/>
        <w:spacing w:before="9"/>
        <w:rPr>
          <w:sz w:val="34"/>
        </w:rPr>
      </w:pPr>
    </w:p>
    <w:p w:rsidR="001234C6" w:rsidRDefault="003E0A88">
      <w:pPr>
        <w:pStyle w:val="Heading4"/>
        <w:ind w:left="163"/>
      </w:pPr>
      <w:r>
        <w:t>Module -I</w:t>
      </w:r>
    </w:p>
    <w:p w:rsidR="001234C6" w:rsidRDefault="001234C6">
      <w:pPr>
        <w:pStyle w:val="BodyText"/>
        <w:spacing w:before="10"/>
        <w:rPr>
          <w:b/>
          <w:sz w:val="21"/>
        </w:rPr>
      </w:pPr>
    </w:p>
    <w:p w:rsidR="001234C6" w:rsidRDefault="003E0A88">
      <w:pPr>
        <w:pStyle w:val="BodyText"/>
        <w:spacing w:line="364" w:lineRule="auto"/>
        <w:ind w:left="163" w:right="182"/>
      </w:pPr>
      <w:r>
        <w:t>Incidence and type of microorganisms in food and milk. Contamination and Spoilage of food and milk, Principles of food preservations. Analysis of microbial quality of food and milk.</w:t>
      </w:r>
    </w:p>
    <w:p w:rsidR="001234C6" w:rsidRDefault="003E0A88">
      <w:pPr>
        <w:pStyle w:val="BodyText"/>
        <w:spacing w:line="268" w:lineRule="exact"/>
        <w:ind w:left="163"/>
      </w:pPr>
      <w:r>
        <w:t>Preservation and preparation of milk products. Fermented food products and beverages.</w:t>
      </w:r>
    </w:p>
    <w:p w:rsidR="001234C6" w:rsidRDefault="001234C6">
      <w:pPr>
        <w:spacing w:line="268" w:lineRule="exact"/>
        <w:sectPr w:rsidR="001234C6">
          <w:pgSz w:w="11910" w:h="16840"/>
          <w:pgMar w:top="1420" w:right="1040" w:bottom="1180" w:left="1560" w:header="0" w:footer="992" w:gutter="0"/>
          <w:cols w:space="720"/>
        </w:sectPr>
      </w:pPr>
    </w:p>
    <w:p w:rsidR="001234C6" w:rsidRDefault="003E0A88">
      <w:pPr>
        <w:pStyle w:val="Heading4"/>
        <w:spacing w:before="78"/>
        <w:ind w:left="163"/>
      </w:pPr>
      <w:r>
        <w:t>Module -II</w:t>
      </w:r>
    </w:p>
    <w:p w:rsidR="001234C6" w:rsidRDefault="001234C6">
      <w:pPr>
        <w:pStyle w:val="BodyText"/>
        <w:spacing w:before="11"/>
        <w:rPr>
          <w:b/>
          <w:sz w:val="21"/>
        </w:rPr>
      </w:pPr>
    </w:p>
    <w:p w:rsidR="001234C6" w:rsidRDefault="003E0A88">
      <w:pPr>
        <w:pStyle w:val="BodyText"/>
        <w:spacing w:line="360" w:lineRule="auto"/>
        <w:ind w:left="163" w:right="236"/>
      </w:pPr>
      <w:r>
        <w:t>Lactic Acid Bacteria- homo and heterolactic fermentations and application. Probiotics, Prebiotics, Synbiotics, Nutraceuticals, Single cell p</w:t>
      </w:r>
      <w:r>
        <w:t>rotein, Production of edible mushroom, Food poisoning - Food borne diseases, Newer pathogens and emerging foodborne diseases. Indicators of food microbial quality: Coliforms, Enterococci, Bifidobacteria, Coliphages and Enteroviruses, Food safety management</w:t>
      </w:r>
      <w:r>
        <w:t>- HACCP.</w:t>
      </w:r>
    </w:p>
    <w:p w:rsidR="001234C6" w:rsidRDefault="003E0A88">
      <w:pPr>
        <w:pStyle w:val="Heading4"/>
        <w:spacing w:before="125"/>
        <w:ind w:left="163"/>
      </w:pPr>
      <w:r>
        <w:t>Module -III</w:t>
      </w:r>
    </w:p>
    <w:p w:rsidR="001234C6" w:rsidRDefault="001234C6">
      <w:pPr>
        <w:pStyle w:val="BodyText"/>
        <w:spacing w:before="3"/>
        <w:rPr>
          <w:b/>
          <w:sz w:val="22"/>
        </w:rPr>
      </w:pPr>
    </w:p>
    <w:p w:rsidR="001234C6" w:rsidRDefault="003E0A88">
      <w:pPr>
        <w:pStyle w:val="BodyText"/>
        <w:spacing w:before="1" w:line="360" w:lineRule="auto"/>
        <w:ind w:left="163" w:right="435"/>
      </w:pPr>
      <w:r>
        <w:t>Introduction to microbes in industrial processes. Isolation and screening of industrially usefulmicroorganisms, Primary and secondary screening, Strain improvement in industrial microbiology; improvement of characters other than produ</w:t>
      </w:r>
      <w:r>
        <w:t>ct yield. Preservation of strains</w:t>
      </w:r>
    </w:p>
    <w:p w:rsidR="001234C6" w:rsidRDefault="003E0A88">
      <w:pPr>
        <w:pStyle w:val="Heading4"/>
        <w:spacing w:before="122"/>
        <w:ind w:left="163"/>
      </w:pPr>
      <w:r>
        <w:t>Module -IV</w:t>
      </w:r>
    </w:p>
    <w:p w:rsidR="001234C6" w:rsidRDefault="001234C6">
      <w:pPr>
        <w:pStyle w:val="BodyText"/>
        <w:spacing w:before="10"/>
        <w:rPr>
          <w:b/>
          <w:sz w:val="21"/>
        </w:rPr>
      </w:pPr>
    </w:p>
    <w:p w:rsidR="001234C6" w:rsidRDefault="003E0A88">
      <w:pPr>
        <w:pStyle w:val="BodyText"/>
        <w:ind w:left="163"/>
      </w:pPr>
      <w:r>
        <w:t>Design of a fermentor, instrumentation and process control; Types of fermentors. Types of</w:t>
      </w:r>
    </w:p>
    <w:p w:rsidR="001234C6" w:rsidRDefault="001234C6">
      <w:pPr>
        <w:pStyle w:val="BodyText"/>
        <w:spacing w:before="9"/>
        <w:rPr>
          <w:sz w:val="22"/>
        </w:rPr>
      </w:pPr>
    </w:p>
    <w:p w:rsidR="001234C6" w:rsidRDefault="003E0A88">
      <w:pPr>
        <w:pStyle w:val="BodyText"/>
        <w:spacing w:line="360" w:lineRule="auto"/>
        <w:ind w:left="163" w:right="157"/>
      </w:pPr>
      <w:r>
        <w:t xml:space="preserve">fermentations: aerobic and anaerobic; Submerged and Solid State; </w:t>
      </w:r>
      <w:r>
        <w:rPr>
          <w:spacing w:val="-3"/>
        </w:rPr>
        <w:t xml:space="preserve">Dual. </w:t>
      </w:r>
      <w:r>
        <w:t xml:space="preserve">Fermentation </w:t>
      </w:r>
      <w:r>
        <w:rPr>
          <w:spacing w:val="-3"/>
        </w:rPr>
        <w:t xml:space="preserve">media </w:t>
      </w:r>
      <w:r>
        <w:t xml:space="preserve">formulation and modification. Kinetics of growth </w:t>
      </w:r>
      <w:r>
        <w:rPr>
          <w:spacing w:val="-3"/>
        </w:rPr>
        <w:t xml:space="preserve">in </w:t>
      </w:r>
      <w:r>
        <w:t>batch, continuous, fed-batch fermentation, Fermentation process: Inoculum preparation, Scaling up of fermentation, Assayof fermentation products (physical, chemical and biological assay). Downstream proce</w:t>
      </w:r>
      <w:r>
        <w:t>ssing.</w:t>
      </w:r>
    </w:p>
    <w:p w:rsidR="001234C6" w:rsidRDefault="003E0A88">
      <w:pPr>
        <w:pStyle w:val="Heading4"/>
        <w:spacing w:before="124"/>
        <w:ind w:left="163"/>
      </w:pPr>
      <w:r>
        <w:t>Module</w:t>
      </w:r>
      <w:r>
        <w:rPr>
          <w:spacing w:val="1"/>
        </w:rPr>
        <w:t xml:space="preserve"> </w:t>
      </w:r>
      <w:r>
        <w:t>-V</w:t>
      </w:r>
    </w:p>
    <w:p w:rsidR="001234C6" w:rsidRDefault="001234C6">
      <w:pPr>
        <w:pStyle w:val="BodyText"/>
        <w:spacing w:before="11"/>
        <w:rPr>
          <w:b/>
          <w:sz w:val="21"/>
        </w:rPr>
      </w:pPr>
    </w:p>
    <w:p w:rsidR="001234C6" w:rsidRDefault="003E0A88">
      <w:pPr>
        <w:pStyle w:val="BodyText"/>
        <w:spacing w:line="362" w:lineRule="auto"/>
        <w:ind w:left="163" w:right="493"/>
      </w:pPr>
      <w:r>
        <w:t>Microbes in the production (microbial strains, substrate, flow diagrams, product optimization, and applications) of the following: Industrial alcohol; organic acids, amino acids, alkaloids, vitamins; antibiotics. Microbial transformations of steroids.</w:t>
      </w:r>
    </w:p>
    <w:p w:rsidR="001234C6" w:rsidRDefault="003E0A88">
      <w:pPr>
        <w:pStyle w:val="Heading4"/>
        <w:spacing w:before="118"/>
        <w:ind w:left="163"/>
      </w:pPr>
      <w:r>
        <w:t>Refe</w:t>
      </w:r>
      <w:r>
        <w:t>rences</w:t>
      </w:r>
    </w:p>
    <w:p w:rsidR="001234C6" w:rsidRDefault="001234C6">
      <w:pPr>
        <w:pStyle w:val="BodyText"/>
        <w:spacing w:before="8"/>
        <w:rPr>
          <w:b/>
          <w:sz w:val="25"/>
        </w:rPr>
      </w:pPr>
    </w:p>
    <w:p w:rsidR="001234C6" w:rsidRDefault="003E0A88">
      <w:pPr>
        <w:pStyle w:val="ListParagraph"/>
        <w:numPr>
          <w:ilvl w:val="0"/>
          <w:numId w:val="18"/>
        </w:numPr>
        <w:tabs>
          <w:tab w:val="left" w:pos="408"/>
        </w:tabs>
        <w:rPr>
          <w:sz w:val="24"/>
        </w:rPr>
      </w:pPr>
      <w:r>
        <w:rPr>
          <w:sz w:val="24"/>
        </w:rPr>
        <w:t>Casida LE (1968) Industrial microbiology (Wiley, New York;</w:t>
      </w:r>
      <w:r>
        <w:rPr>
          <w:spacing w:val="-8"/>
          <w:sz w:val="24"/>
        </w:rPr>
        <w:t xml:space="preserve"> </w:t>
      </w:r>
      <w:r>
        <w:rPr>
          <w:sz w:val="24"/>
        </w:rPr>
        <w:t>London).</w:t>
      </w:r>
    </w:p>
    <w:p w:rsidR="001234C6" w:rsidRDefault="003E0A88">
      <w:pPr>
        <w:pStyle w:val="ListParagraph"/>
        <w:numPr>
          <w:ilvl w:val="0"/>
          <w:numId w:val="18"/>
        </w:numPr>
        <w:tabs>
          <w:tab w:val="left" w:pos="408"/>
        </w:tabs>
        <w:spacing w:before="50" w:line="283" w:lineRule="auto"/>
        <w:ind w:left="163" w:right="529" w:firstLine="0"/>
        <w:rPr>
          <w:sz w:val="24"/>
        </w:rPr>
      </w:pPr>
      <w:r>
        <w:rPr>
          <w:spacing w:val="-3"/>
          <w:sz w:val="24"/>
        </w:rPr>
        <w:t xml:space="preserve">Doyle </w:t>
      </w:r>
      <w:r>
        <w:rPr>
          <w:sz w:val="24"/>
        </w:rPr>
        <w:t>MP, Beuchat LR, &amp;amp; Montville TJ (2001) Food microbiology: fundamentals and frontiers (ASM</w:t>
      </w:r>
      <w:r>
        <w:rPr>
          <w:spacing w:val="5"/>
          <w:sz w:val="24"/>
        </w:rPr>
        <w:t xml:space="preserve"> </w:t>
      </w:r>
      <w:r>
        <w:rPr>
          <w:sz w:val="24"/>
        </w:rPr>
        <w:t>Press)</w:t>
      </w:r>
    </w:p>
    <w:p w:rsidR="001234C6" w:rsidRDefault="003E0A88">
      <w:pPr>
        <w:pStyle w:val="ListParagraph"/>
        <w:numPr>
          <w:ilvl w:val="0"/>
          <w:numId w:val="18"/>
        </w:numPr>
        <w:tabs>
          <w:tab w:val="left" w:pos="408"/>
        </w:tabs>
        <w:spacing w:before="2" w:line="288" w:lineRule="auto"/>
        <w:ind w:left="163" w:right="1126" w:firstLine="0"/>
        <w:rPr>
          <w:sz w:val="24"/>
        </w:rPr>
      </w:pPr>
      <w:r>
        <w:rPr>
          <w:sz w:val="24"/>
        </w:rPr>
        <w:t>Frazier WC &amp;amp;Westhoff DC (2004) Food Microbiology (Tata McGraw</w:t>
      </w:r>
      <w:r>
        <w:rPr>
          <w:spacing w:val="-32"/>
          <w:sz w:val="24"/>
        </w:rPr>
        <w:t xml:space="preserve"> </w:t>
      </w:r>
      <w:r>
        <w:rPr>
          <w:sz w:val="24"/>
        </w:rPr>
        <w:t>Hills Pu</w:t>
      </w:r>
      <w:r>
        <w:rPr>
          <w:sz w:val="24"/>
        </w:rPr>
        <w:t>blishing Company</w:t>
      </w:r>
      <w:r>
        <w:rPr>
          <w:spacing w:val="-2"/>
          <w:sz w:val="24"/>
        </w:rPr>
        <w:t xml:space="preserve"> </w:t>
      </w:r>
      <w:r>
        <w:rPr>
          <w:sz w:val="24"/>
        </w:rPr>
        <w:t>Limited)</w:t>
      </w:r>
    </w:p>
    <w:p w:rsidR="001234C6" w:rsidRDefault="003E0A88">
      <w:pPr>
        <w:pStyle w:val="ListParagraph"/>
        <w:numPr>
          <w:ilvl w:val="0"/>
          <w:numId w:val="18"/>
        </w:numPr>
        <w:tabs>
          <w:tab w:val="left" w:pos="408"/>
        </w:tabs>
        <w:spacing w:line="271" w:lineRule="exact"/>
        <w:rPr>
          <w:sz w:val="24"/>
        </w:rPr>
      </w:pPr>
      <w:r>
        <w:rPr>
          <w:sz w:val="24"/>
        </w:rPr>
        <w:t xml:space="preserve">Rose </w:t>
      </w:r>
      <w:r>
        <w:rPr>
          <w:spacing w:val="-3"/>
          <w:sz w:val="24"/>
        </w:rPr>
        <w:t xml:space="preserve">AH </w:t>
      </w:r>
      <w:r>
        <w:rPr>
          <w:sz w:val="24"/>
        </w:rPr>
        <w:t>(1983) Food microbiology (Academic Press,</w:t>
      </w:r>
      <w:r>
        <w:rPr>
          <w:spacing w:val="3"/>
          <w:sz w:val="24"/>
        </w:rPr>
        <w:t xml:space="preserve"> </w:t>
      </w:r>
      <w:r>
        <w:rPr>
          <w:sz w:val="24"/>
        </w:rPr>
        <w:t>London)</w:t>
      </w:r>
    </w:p>
    <w:p w:rsidR="001234C6" w:rsidRDefault="003E0A88">
      <w:pPr>
        <w:pStyle w:val="ListParagraph"/>
        <w:numPr>
          <w:ilvl w:val="0"/>
          <w:numId w:val="18"/>
        </w:numPr>
        <w:tabs>
          <w:tab w:val="left" w:pos="408"/>
        </w:tabs>
        <w:spacing w:before="51"/>
        <w:rPr>
          <w:sz w:val="24"/>
        </w:rPr>
      </w:pPr>
      <w:r>
        <w:rPr>
          <w:sz w:val="24"/>
        </w:rPr>
        <w:t>Garbutt JH (1997) Essentials of food microbiology (Arnold,</w:t>
      </w:r>
      <w:r>
        <w:rPr>
          <w:spacing w:val="-8"/>
          <w:sz w:val="24"/>
        </w:rPr>
        <w:t xml:space="preserve"> </w:t>
      </w:r>
      <w:r>
        <w:rPr>
          <w:sz w:val="24"/>
        </w:rPr>
        <w:t>London)</w:t>
      </w:r>
    </w:p>
    <w:p w:rsidR="001234C6" w:rsidRDefault="003E0A88">
      <w:pPr>
        <w:pStyle w:val="ListParagraph"/>
        <w:numPr>
          <w:ilvl w:val="0"/>
          <w:numId w:val="18"/>
        </w:numPr>
        <w:tabs>
          <w:tab w:val="left" w:pos="408"/>
        </w:tabs>
        <w:spacing w:before="56" w:line="283" w:lineRule="auto"/>
        <w:ind w:left="163" w:right="1240" w:firstLine="0"/>
        <w:rPr>
          <w:sz w:val="24"/>
        </w:rPr>
      </w:pPr>
      <w:r>
        <w:rPr>
          <w:sz w:val="24"/>
        </w:rPr>
        <w:t xml:space="preserve">Wood BJB (1998) Microbiology of fermented foods (Blackie Academic &amp;amp; Professional, London) 2 </w:t>
      </w:r>
      <w:r>
        <w:rPr>
          <w:spacing w:val="-3"/>
          <w:sz w:val="24"/>
        </w:rPr>
        <w:t>nd</w:t>
      </w:r>
      <w:r>
        <w:rPr>
          <w:spacing w:val="10"/>
          <w:sz w:val="24"/>
        </w:rPr>
        <w:t xml:space="preserve"> </w:t>
      </w:r>
      <w:r>
        <w:rPr>
          <w:sz w:val="24"/>
        </w:rPr>
        <w:t>ed.</w:t>
      </w:r>
    </w:p>
    <w:p w:rsidR="001234C6" w:rsidRDefault="001234C6">
      <w:pPr>
        <w:spacing w:line="283" w:lineRule="auto"/>
        <w:rPr>
          <w:sz w:val="24"/>
        </w:rPr>
        <w:sectPr w:rsidR="001234C6">
          <w:pgSz w:w="11910" w:h="16840"/>
          <w:pgMar w:top="1340" w:right="1040" w:bottom="1180" w:left="1560" w:header="0" w:footer="992" w:gutter="0"/>
          <w:cols w:space="720"/>
        </w:sectPr>
      </w:pPr>
    </w:p>
    <w:p w:rsidR="001234C6" w:rsidRDefault="001234C6">
      <w:pPr>
        <w:pStyle w:val="BodyText"/>
        <w:rPr>
          <w:sz w:val="20"/>
        </w:rPr>
      </w:pPr>
    </w:p>
    <w:p w:rsidR="001234C6" w:rsidRDefault="001234C6">
      <w:pPr>
        <w:pStyle w:val="BodyText"/>
        <w:rPr>
          <w:sz w:val="20"/>
        </w:rPr>
      </w:pPr>
    </w:p>
    <w:p w:rsidR="001234C6" w:rsidRDefault="001234C6">
      <w:pPr>
        <w:pStyle w:val="BodyText"/>
        <w:rPr>
          <w:sz w:val="20"/>
        </w:rPr>
      </w:pPr>
    </w:p>
    <w:p w:rsidR="001234C6" w:rsidRDefault="001234C6">
      <w:pPr>
        <w:pStyle w:val="BodyText"/>
        <w:rPr>
          <w:sz w:val="20"/>
        </w:rPr>
      </w:pPr>
    </w:p>
    <w:p w:rsidR="001234C6" w:rsidRDefault="001234C6">
      <w:pPr>
        <w:pStyle w:val="BodyText"/>
        <w:rPr>
          <w:sz w:val="20"/>
        </w:rPr>
      </w:pPr>
    </w:p>
    <w:p w:rsidR="001234C6" w:rsidRDefault="001234C6">
      <w:pPr>
        <w:pStyle w:val="BodyText"/>
        <w:rPr>
          <w:sz w:val="20"/>
        </w:rPr>
      </w:pPr>
    </w:p>
    <w:p w:rsidR="001234C6" w:rsidRDefault="001234C6">
      <w:pPr>
        <w:pStyle w:val="BodyText"/>
        <w:rPr>
          <w:sz w:val="20"/>
        </w:rPr>
      </w:pPr>
    </w:p>
    <w:p w:rsidR="001234C6" w:rsidRDefault="001234C6">
      <w:pPr>
        <w:pStyle w:val="BodyText"/>
        <w:rPr>
          <w:sz w:val="20"/>
        </w:rPr>
      </w:pPr>
    </w:p>
    <w:p w:rsidR="001234C6" w:rsidRDefault="001234C6">
      <w:pPr>
        <w:pStyle w:val="BodyText"/>
        <w:rPr>
          <w:sz w:val="20"/>
        </w:rPr>
      </w:pPr>
    </w:p>
    <w:p w:rsidR="001234C6" w:rsidRDefault="001234C6">
      <w:pPr>
        <w:pStyle w:val="BodyText"/>
        <w:rPr>
          <w:sz w:val="20"/>
        </w:rPr>
      </w:pPr>
    </w:p>
    <w:p w:rsidR="001234C6" w:rsidRDefault="001234C6">
      <w:pPr>
        <w:pStyle w:val="BodyText"/>
        <w:rPr>
          <w:sz w:val="20"/>
        </w:rPr>
      </w:pPr>
    </w:p>
    <w:p w:rsidR="001234C6" w:rsidRDefault="001234C6">
      <w:pPr>
        <w:pStyle w:val="BodyText"/>
        <w:rPr>
          <w:sz w:val="20"/>
        </w:rPr>
      </w:pPr>
    </w:p>
    <w:p w:rsidR="001234C6" w:rsidRDefault="001234C6">
      <w:pPr>
        <w:pStyle w:val="BodyText"/>
        <w:rPr>
          <w:sz w:val="20"/>
        </w:rPr>
      </w:pPr>
    </w:p>
    <w:p w:rsidR="001234C6" w:rsidRDefault="001234C6">
      <w:pPr>
        <w:pStyle w:val="BodyText"/>
        <w:rPr>
          <w:sz w:val="20"/>
        </w:rPr>
      </w:pPr>
    </w:p>
    <w:p w:rsidR="001234C6" w:rsidRDefault="001234C6">
      <w:pPr>
        <w:pStyle w:val="BodyText"/>
        <w:rPr>
          <w:sz w:val="20"/>
        </w:rPr>
      </w:pPr>
    </w:p>
    <w:p w:rsidR="001234C6" w:rsidRDefault="001234C6">
      <w:pPr>
        <w:pStyle w:val="BodyText"/>
        <w:rPr>
          <w:sz w:val="20"/>
        </w:rPr>
      </w:pPr>
    </w:p>
    <w:p w:rsidR="001234C6" w:rsidRDefault="001234C6">
      <w:pPr>
        <w:pStyle w:val="BodyText"/>
        <w:rPr>
          <w:sz w:val="20"/>
        </w:rPr>
      </w:pPr>
    </w:p>
    <w:p w:rsidR="001234C6" w:rsidRDefault="001234C6">
      <w:pPr>
        <w:pStyle w:val="BodyText"/>
        <w:rPr>
          <w:sz w:val="20"/>
        </w:rPr>
      </w:pPr>
    </w:p>
    <w:p w:rsidR="001234C6" w:rsidRDefault="001234C6">
      <w:pPr>
        <w:pStyle w:val="BodyText"/>
        <w:rPr>
          <w:sz w:val="20"/>
        </w:rPr>
      </w:pPr>
    </w:p>
    <w:p w:rsidR="001234C6" w:rsidRDefault="001234C6">
      <w:pPr>
        <w:pStyle w:val="BodyText"/>
        <w:rPr>
          <w:sz w:val="20"/>
        </w:rPr>
      </w:pPr>
    </w:p>
    <w:p w:rsidR="001234C6" w:rsidRDefault="001234C6">
      <w:pPr>
        <w:pStyle w:val="BodyText"/>
        <w:rPr>
          <w:sz w:val="20"/>
        </w:rPr>
      </w:pPr>
    </w:p>
    <w:p w:rsidR="001234C6" w:rsidRDefault="001234C6">
      <w:pPr>
        <w:pStyle w:val="BodyText"/>
        <w:rPr>
          <w:sz w:val="20"/>
        </w:rPr>
      </w:pPr>
    </w:p>
    <w:p w:rsidR="001234C6" w:rsidRDefault="001234C6">
      <w:pPr>
        <w:pStyle w:val="BodyText"/>
        <w:rPr>
          <w:sz w:val="20"/>
        </w:rPr>
      </w:pPr>
    </w:p>
    <w:p w:rsidR="001234C6" w:rsidRDefault="001234C6">
      <w:pPr>
        <w:pStyle w:val="BodyText"/>
        <w:spacing w:before="1"/>
        <w:rPr>
          <w:sz w:val="19"/>
        </w:rPr>
      </w:pPr>
    </w:p>
    <w:p w:rsidR="001234C6" w:rsidRDefault="003E0A88">
      <w:pPr>
        <w:pStyle w:val="Heading3"/>
        <w:spacing w:before="121" w:line="208" w:lineRule="auto"/>
        <w:ind w:left="3405" w:right="157" w:hanging="2411"/>
        <w:jc w:val="left"/>
        <w:rPr>
          <w:u w:val="none"/>
        </w:rPr>
      </w:pPr>
      <w:r>
        <w:rPr>
          <w:u w:val="thick"/>
        </w:rPr>
        <w:t>MG030302</w:t>
      </w:r>
      <w:r>
        <w:rPr>
          <w:u w:val="none"/>
        </w:rPr>
        <w:t xml:space="preserve"> - </w:t>
      </w:r>
      <w:r>
        <w:rPr>
          <w:u w:val="thick"/>
        </w:rPr>
        <w:t>ENVIRONMENTAL AND AGRICULTURAL</w:t>
      </w:r>
      <w:r>
        <w:rPr>
          <w:u w:val="none"/>
        </w:rPr>
        <w:t xml:space="preserve"> </w:t>
      </w:r>
      <w:r>
        <w:rPr>
          <w:u w:val="thick"/>
        </w:rPr>
        <w:t>MICROBIOLOGY</w:t>
      </w:r>
    </w:p>
    <w:p w:rsidR="001234C6" w:rsidRDefault="001234C6">
      <w:pPr>
        <w:pStyle w:val="BodyText"/>
        <w:spacing w:before="4"/>
        <w:rPr>
          <w:b/>
          <w:sz w:val="29"/>
        </w:rPr>
      </w:pPr>
    </w:p>
    <w:p w:rsidR="001234C6" w:rsidRDefault="003E0A88">
      <w:pPr>
        <w:pStyle w:val="Heading4"/>
        <w:tabs>
          <w:tab w:val="left" w:pos="7251"/>
        </w:tabs>
        <w:spacing w:before="90"/>
      </w:pPr>
      <w:r>
        <w:t>Number of Hours /</w:t>
      </w:r>
      <w:r>
        <w:rPr>
          <w:spacing w:val="-9"/>
        </w:rPr>
        <w:t xml:space="preserve"> </w:t>
      </w:r>
      <w:r>
        <w:t>Week:</w:t>
      </w:r>
      <w:r>
        <w:rPr>
          <w:spacing w:val="6"/>
        </w:rPr>
        <w:t xml:space="preserve"> </w:t>
      </w:r>
      <w:r>
        <w:t>3</w:t>
      </w:r>
      <w:r>
        <w:tab/>
        <w:t>Credits:</w:t>
      </w:r>
      <w:r>
        <w:rPr>
          <w:spacing w:val="4"/>
        </w:rPr>
        <w:t xml:space="preserve"> </w:t>
      </w:r>
      <w:r>
        <w:t>3</w:t>
      </w:r>
    </w:p>
    <w:p w:rsidR="001234C6" w:rsidRDefault="003E0A88">
      <w:pPr>
        <w:spacing w:before="204"/>
        <w:ind w:left="106"/>
        <w:rPr>
          <w:b/>
          <w:sz w:val="24"/>
        </w:rPr>
      </w:pPr>
      <w:r>
        <w:rPr>
          <w:b/>
          <w:sz w:val="24"/>
          <w:u w:val="thick"/>
        </w:rPr>
        <w:t>Course Outcome</w:t>
      </w:r>
    </w:p>
    <w:p w:rsidR="001234C6" w:rsidRDefault="001234C6">
      <w:pPr>
        <w:pStyle w:val="BodyText"/>
        <w:spacing w:before="8"/>
        <w:rPr>
          <w:b/>
          <w:sz w:val="17"/>
        </w:rPr>
      </w:pPr>
    </w:p>
    <w:p w:rsidR="001234C6" w:rsidRDefault="003E0A88">
      <w:pPr>
        <w:spacing w:before="92"/>
        <w:ind w:left="106"/>
        <w:jc w:val="both"/>
      </w:pPr>
      <w:r>
        <w:t>By attending the course, the students will be able to</w:t>
      </w:r>
    </w:p>
    <w:p w:rsidR="001234C6" w:rsidRDefault="003E0A88">
      <w:pPr>
        <w:pStyle w:val="ListParagraph"/>
        <w:numPr>
          <w:ilvl w:val="1"/>
          <w:numId w:val="18"/>
        </w:numPr>
        <w:tabs>
          <w:tab w:val="left" w:pos="826"/>
          <w:tab w:val="left" w:pos="827"/>
        </w:tabs>
        <w:spacing w:before="197"/>
        <w:ind w:hanging="361"/>
        <w:rPr>
          <w:rFonts w:ascii="Symbol" w:hAnsi="Symbol"/>
        </w:rPr>
      </w:pPr>
      <w:r>
        <w:t xml:space="preserve">Know the beneficial and harmful role </w:t>
      </w:r>
      <w:r>
        <w:rPr>
          <w:spacing w:val="-3"/>
        </w:rPr>
        <w:t xml:space="preserve">of </w:t>
      </w:r>
      <w:r>
        <w:t>microorganisms in agriculture and</w:t>
      </w:r>
      <w:r>
        <w:rPr>
          <w:spacing w:val="-15"/>
        </w:rPr>
        <w:t xml:space="preserve"> </w:t>
      </w:r>
      <w:r>
        <w:t>environment.</w:t>
      </w:r>
    </w:p>
    <w:p w:rsidR="001234C6" w:rsidRDefault="003E0A88">
      <w:pPr>
        <w:pStyle w:val="ListParagraph"/>
        <w:numPr>
          <w:ilvl w:val="1"/>
          <w:numId w:val="18"/>
        </w:numPr>
        <w:tabs>
          <w:tab w:val="left" w:pos="826"/>
          <w:tab w:val="left" w:pos="827"/>
        </w:tabs>
        <w:spacing w:before="33"/>
        <w:ind w:hanging="361"/>
        <w:rPr>
          <w:rFonts w:ascii="Symbol" w:hAnsi="Symbol"/>
        </w:rPr>
      </w:pPr>
      <w:r>
        <w:t>Understand various biogeochemical cycles occurring in</w:t>
      </w:r>
      <w:r>
        <w:rPr>
          <w:spacing w:val="5"/>
        </w:rPr>
        <w:t xml:space="preserve"> </w:t>
      </w:r>
      <w:r>
        <w:t>soil</w:t>
      </w:r>
    </w:p>
    <w:p w:rsidR="001234C6" w:rsidRDefault="003E0A88">
      <w:pPr>
        <w:pStyle w:val="ListParagraph"/>
        <w:numPr>
          <w:ilvl w:val="1"/>
          <w:numId w:val="18"/>
        </w:numPr>
        <w:tabs>
          <w:tab w:val="left" w:pos="826"/>
          <w:tab w:val="left" w:pos="827"/>
        </w:tabs>
        <w:spacing w:before="37" w:line="273" w:lineRule="auto"/>
        <w:ind w:right="173"/>
        <w:rPr>
          <w:rFonts w:ascii="Symbol" w:hAnsi="Symbol"/>
        </w:rPr>
      </w:pPr>
      <w:r>
        <w:t>Know plant – microbe interactions and microbe - microbe interactions in soil and there by improve the fertility of soil and</w:t>
      </w:r>
      <w:r>
        <w:rPr>
          <w:spacing w:val="-15"/>
        </w:rPr>
        <w:t xml:space="preserve"> </w:t>
      </w:r>
      <w:r>
        <w:t>yield.</w:t>
      </w:r>
    </w:p>
    <w:p w:rsidR="001234C6" w:rsidRDefault="003E0A88">
      <w:pPr>
        <w:pStyle w:val="ListParagraph"/>
        <w:numPr>
          <w:ilvl w:val="1"/>
          <w:numId w:val="18"/>
        </w:numPr>
        <w:tabs>
          <w:tab w:val="left" w:pos="826"/>
          <w:tab w:val="left" w:pos="827"/>
        </w:tabs>
        <w:spacing w:before="5" w:line="273" w:lineRule="auto"/>
        <w:ind w:right="179"/>
        <w:rPr>
          <w:rFonts w:ascii="Symbol" w:hAnsi="Symbol"/>
        </w:rPr>
      </w:pPr>
      <w:r>
        <w:t xml:space="preserve">Comprehend various </w:t>
      </w:r>
      <w:r>
        <w:t>plant diseases caused by bacteria, fungi and viruses and their control measures</w:t>
      </w:r>
    </w:p>
    <w:p w:rsidR="001234C6" w:rsidRDefault="003E0A88">
      <w:pPr>
        <w:pStyle w:val="ListParagraph"/>
        <w:numPr>
          <w:ilvl w:val="1"/>
          <w:numId w:val="18"/>
        </w:numPr>
        <w:tabs>
          <w:tab w:val="left" w:pos="826"/>
          <w:tab w:val="left" w:pos="827"/>
        </w:tabs>
        <w:spacing w:line="273" w:lineRule="auto"/>
        <w:ind w:right="178"/>
        <w:rPr>
          <w:rFonts w:ascii="Symbol" w:hAnsi="Symbol"/>
        </w:rPr>
      </w:pPr>
      <w:r>
        <w:t>Appreciate genetically modified crops and their importance in various aspects such as pest resistance, high nutrient value, easy to grow under unfavorable weather conditions,</w:t>
      </w:r>
      <w:r>
        <w:rPr>
          <w:spacing w:val="4"/>
        </w:rPr>
        <w:t xml:space="preserve"> </w:t>
      </w:r>
      <w:r>
        <w:rPr>
          <w:spacing w:val="-3"/>
        </w:rPr>
        <w:t>e</w:t>
      </w:r>
      <w:r>
        <w:rPr>
          <w:spacing w:val="-3"/>
        </w:rPr>
        <w:t>tc</w:t>
      </w:r>
    </w:p>
    <w:p w:rsidR="001234C6" w:rsidRDefault="003E0A88">
      <w:pPr>
        <w:pStyle w:val="ListParagraph"/>
        <w:numPr>
          <w:ilvl w:val="1"/>
          <w:numId w:val="18"/>
        </w:numPr>
        <w:tabs>
          <w:tab w:val="left" w:pos="826"/>
          <w:tab w:val="left" w:pos="827"/>
        </w:tabs>
        <w:spacing w:before="4" w:line="276" w:lineRule="auto"/>
        <w:ind w:right="173"/>
        <w:rPr>
          <w:rFonts w:ascii="Symbol" w:hAnsi="Symbol"/>
        </w:rPr>
      </w:pPr>
      <w:r>
        <w:t xml:space="preserve">Grasp the process of extraction </w:t>
      </w:r>
      <w:r>
        <w:rPr>
          <w:spacing w:val="-3"/>
        </w:rPr>
        <w:t xml:space="preserve">of metals </w:t>
      </w:r>
      <w:r>
        <w:t>using microorganisms in an economic and ecofriendly</w:t>
      </w:r>
      <w:r>
        <w:rPr>
          <w:spacing w:val="2"/>
        </w:rPr>
        <w:t xml:space="preserve"> </w:t>
      </w:r>
      <w:r>
        <w:rPr>
          <w:spacing w:val="-3"/>
        </w:rPr>
        <w:t>manner</w:t>
      </w:r>
    </w:p>
    <w:p w:rsidR="001234C6" w:rsidRDefault="003E0A88">
      <w:pPr>
        <w:pStyle w:val="ListParagraph"/>
        <w:numPr>
          <w:ilvl w:val="1"/>
          <w:numId w:val="18"/>
        </w:numPr>
        <w:tabs>
          <w:tab w:val="left" w:pos="826"/>
          <w:tab w:val="left" w:pos="827"/>
        </w:tabs>
        <w:spacing w:line="288" w:lineRule="exact"/>
        <w:ind w:hanging="361"/>
        <w:rPr>
          <w:rFonts w:ascii="Symbol" w:hAnsi="Symbol"/>
          <w:sz w:val="24"/>
        </w:rPr>
      </w:pPr>
      <w:r>
        <w:t>Recognize the pollutants in the environment using</w:t>
      </w:r>
      <w:r>
        <w:rPr>
          <w:spacing w:val="-9"/>
        </w:rPr>
        <w:t xml:space="preserve"> </w:t>
      </w:r>
      <w:r>
        <w:t>microorganisms</w:t>
      </w:r>
    </w:p>
    <w:p w:rsidR="001234C6" w:rsidRDefault="001234C6">
      <w:pPr>
        <w:pStyle w:val="BodyText"/>
        <w:rPr>
          <w:sz w:val="28"/>
        </w:rPr>
      </w:pPr>
    </w:p>
    <w:p w:rsidR="001234C6" w:rsidRDefault="001234C6">
      <w:pPr>
        <w:pStyle w:val="BodyText"/>
        <w:spacing w:before="7"/>
        <w:rPr>
          <w:sz w:val="30"/>
        </w:rPr>
      </w:pPr>
    </w:p>
    <w:p w:rsidR="001234C6" w:rsidRDefault="003E0A88">
      <w:pPr>
        <w:pStyle w:val="Heading4"/>
        <w:jc w:val="both"/>
      </w:pPr>
      <w:r>
        <w:t>Module -I</w:t>
      </w:r>
    </w:p>
    <w:p w:rsidR="001234C6" w:rsidRDefault="003E0A88">
      <w:pPr>
        <w:pStyle w:val="BodyText"/>
        <w:spacing w:before="147" w:line="360" w:lineRule="auto"/>
        <w:ind w:left="106" w:right="261"/>
        <w:jc w:val="both"/>
      </w:pPr>
      <w:r>
        <w:t xml:space="preserve">Aerobiology- Microbial contamination </w:t>
      </w:r>
      <w:r>
        <w:rPr>
          <w:spacing w:val="4"/>
        </w:rPr>
        <w:t xml:space="preserve">of </w:t>
      </w:r>
      <w:r>
        <w:t xml:space="preserve">air - Sources </w:t>
      </w:r>
      <w:r>
        <w:rPr>
          <w:spacing w:val="4"/>
        </w:rPr>
        <w:t xml:space="preserve">of </w:t>
      </w:r>
      <w:r>
        <w:t xml:space="preserve">contamination- Microbial indicators </w:t>
      </w:r>
      <w:r>
        <w:rPr>
          <w:spacing w:val="4"/>
        </w:rPr>
        <w:t xml:space="preserve">of </w:t>
      </w:r>
      <w:r>
        <w:rPr>
          <w:spacing w:val="-3"/>
        </w:rPr>
        <w:t xml:space="preserve">air </w:t>
      </w:r>
      <w:r>
        <w:t xml:space="preserve">pollution. Enumeration </w:t>
      </w:r>
      <w:r>
        <w:rPr>
          <w:spacing w:val="4"/>
        </w:rPr>
        <w:t xml:space="preserve">of </w:t>
      </w:r>
      <w:r>
        <w:t xml:space="preserve">bacteria </w:t>
      </w:r>
      <w:r>
        <w:rPr>
          <w:spacing w:val="-3"/>
        </w:rPr>
        <w:t xml:space="preserve">in </w:t>
      </w:r>
      <w:r>
        <w:t xml:space="preserve">air, </w:t>
      </w:r>
      <w:r>
        <w:rPr>
          <w:spacing w:val="-4"/>
        </w:rPr>
        <w:t>Air</w:t>
      </w:r>
      <w:r>
        <w:rPr>
          <w:spacing w:val="52"/>
        </w:rPr>
        <w:t xml:space="preserve"> </w:t>
      </w:r>
      <w:r>
        <w:t>sampling devices. Air sanitation. Effect of Air Pollution on plants and Human.</w:t>
      </w:r>
    </w:p>
    <w:p w:rsidR="001234C6" w:rsidRDefault="001234C6">
      <w:pPr>
        <w:spacing w:line="360" w:lineRule="auto"/>
        <w:jc w:val="both"/>
        <w:sectPr w:rsidR="001234C6">
          <w:pgSz w:w="11910" w:h="16840"/>
          <w:pgMar w:top="1580" w:right="1040" w:bottom="1180" w:left="1560" w:header="0" w:footer="992" w:gutter="0"/>
          <w:cols w:space="720"/>
        </w:sectPr>
      </w:pPr>
    </w:p>
    <w:p w:rsidR="001234C6" w:rsidRDefault="001234C6">
      <w:pPr>
        <w:pStyle w:val="BodyText"/>
        <w:spacing w:before="4"/>
        <w:rPr>
          <w:sz w:val="17"/>
        </w:rPr>
      </w:pPr>
    </w:p>
    <w:p w:rsidR="001234C6" w:rsidRDefault="003E0A88">
      <w:pPr>
        <w:pStyle w:val="Heading4"/>
        <w:spacing w:before="90"/>
      </w:pPr>
      <w:r>
        <w:t>Module -II</w:t>
      </w:r>
    </w:p>
    <w:p w:rsidR="001234C6" w:rsidRDefault="003E0A88">
      <w:pPr>
        <w:pStyle w:val="BodyText"/>
        <w:spacing w:before="142" w:line="360" w:lineRule="auto"/>
        <w:ind w:left="106" w:right="269"/>
        <w:jc w:val="both"/>
      </w:pPr>
      <w:r>
        <w:t xml:space="preserve">Aquatic microbiology: </w:t>
      </w:r>
      <w:r>
        <w:rPr>
          <w:spacing w:val="2"/>
        </w:rPr>
        <w:t xml:space="preserve">Microbiology </w:t>
      </w:r>
      <w:r>
        <w:rPr>
          <w:spacing w:val="4"/>
        </w:rPr>
        <w:t xml:space="preserve">of </w:t>
      </w:r>
      <w:r>
        <w:rPr>
          <w:spacing w:val="2"/>
        </w:rPr>
        <w:t xml:space="preserve">water </w:t>
      </w:r>
      <w:r>
        <w:t xml:space="preserve">- Water pollution and  water  </w:t>
      </w:r>
      <w:r>
        <w:rPr>
          <w:spacing w:val="2"/>
        </w:rPr>
        <w:t xml:space="preserve">borne pathogens </w:t>
      </w:r>
      <w:r>
        <w:t xml:space="preserve">- </w:t>
      </w:r>
      <w:r>
        <w:rPr>
          <w:spacing w:val="2"/>
        </w:rPr>
        <w:t xml:space="preserve">Bacteriological </w:t>
      </w:r>
      <w:r>
        <w:rPr>
          <w:spacing w:val="3"/>
        </w:rPr>
        <w:t xml:space="preserve">examination </w:t>
      </w:r>
      <w:r>
        <w:rPr>
          <w:spacing w:val="4"/>
        </w:rPr>
        <w:t xml:space="preserve">of </w:t>
      </w:r>
      <w:r>
        <w:rPr>
          <w:spacing w:val="3"/>
        </w:rPr>
        <w:t xml:space="preserve">water </w:t>
      </w:r>
      <w:r>
        <w:t xml:space="preserve">- </w:t>
      </w:r>
      <w:r>
        <w:rPr>
          <w:spacing w:val="2"/>
        </w:rPr>
        <w:t xml:space="preserve">Indicator </w:t>
      </w:r>
      <w:r>
        <w:rPr>
          <w:spacing w:val="3"/>
        </w:rPr>
        <w:t xml:space="preserve">organisms. </w:t>
      </w:r>
      <w:r>
        <w:rPr>
          <w:spacing w:val="2"/>
        </w:rPr>
        <w:t xml:space="preserve">Purification and disinfection </w:t>
      </w:r>
      <w:r>
        <w:rPr>
          <w:spacing w:val="4"/>
        </w:rPr>
        <w:t xml:space="preserve">of </w:t>
      </w:r>
      <w:r>
        <w:t>water Microbiology of sewage - Waste water  treatment  -  BOD,  COD. Role of microbes in marine</w:t>
      </w:r>
      <w:r>
        <w:rPr>
          <w:spacing w:val="31"/>
        </w:rPr>
        <w:t xml:space="preserve"> </w:t>
      </w:r>
      <w:r>
        <w:t>fouling</w:t>
      </w:r>
    </w:p>
    <w:p w:rsidR="001234C6" w:rsidRDefault="001234C6">
      <w:pPr>
        <w:pStyle w:val="BodyText"/>
        <w:rPr>
          <w:sz w:val="26"/>
        </w:rPr>
      </w:pPr>
    </w:p>
    <w:p w:rsidR="001234C6" w:rsidRDefault="003E0A88">
      <w:pPr>
        <w:pStyle w:val="Heading4"/>
        <w:spacing w:before="153"/>
      </w:pPr>
      <w:r>
        <w:t>Module -II</w:t>
      </w:r>
      <w:r>
        <w:t>I</w:t>
      </w:r>
    </w:p>
    <w:p w:rsidR="001234C6" w:rsidRDefault="003E0A88">
      <w:pPr>
        <w:pStyle w:val="BodyText"/>
        <w:spacing w:before="151" w:line="360" w:lineRule="auto"/>
        <w:ind w:left="106" w:right="268"/>
        <w:jc w:val="both"/>
      </w:pPr>
      <w:r>
        <w:t>Microbial flora of soil and factors affecting them, Bio geochemical cycling - Nitrogen, Carbon, Phosphorus, Sulphur cycles and its importance.</w:t>
      </w:r>
    </w:p>
    <w:p w:rsidR="001234C6" w:rsidRDefault="001234C6">
      <w:pPr>
        <w:pStyle w:val="BodyText"/>
        <w:rPr>
          <w:sz w:val="26"/>
        </w:rPr>
      </w:pPr>
    </w:p>
    <w:p w:rsidR="001234C6" w:rsidRDefault="001234C6">
      <w:pPr>
        <w:pStyle w:val="BodyText"/>
        <w:rPr>
          <w:sz w:val="26"/>
        </w:rPr>
      </w:pPr>
    </w:p>
    <w:p w:rsidR="001234C6" w:rsidRDefault="001234C6">
      <w:pPr>
        <w:pStyle w:val="BodyText"/>
        <w:rPr>
          <w:sz w:val="26"/>
        </w:rPr>
      </w:pPr>
    </w:p>
    <w:p w:rsidR="001234C6" w:rsidRDefault="001234C6">
      <w:pPr>
        <w:pStyle w:val="BodyText"/>
        <w:spacing w:before="10"/>
        <w:rPr>
          <w:sz w:val="37"/>
        </w:rPr>
      </w:pPr>
    </w:p>
    <w:p w:rsidR="001234C6" w:rsidRDefault="003E0A88">
      <w:pPr>
        <w:pStyle w:val="Heading4"/>
        <w:spacing w:before="1"/>
      </w:pPr>
      <w:r>
        <w:t>Module -IV</w:t>
      </w:r>
    </w:p>
    <w:p w:rsidR="001234C6" w:rsidRDefault="003E0A88">
      <w:pPr>
        <w:pStyle w:val="BodyText"/>
        <w:spacing w:before="137" w:line="360" w:lineRule="auto"/>
        <w:ind w:left="106" w:right="265"/>
        <w:jc w:val="both"/>
      </w:pPr>
      <w:r>
        <w:t>Microbial interaction - Plant-microbe, microbe-microbe interactions. Mycorhizzae, Biological Nit</w:t>
      </w:r>
      <w:r>
        <w:t xml:space="preserve">rogen fixers-Symbiotic and free living nitrogen fixers- physiology and genetics </w:t>
      </w:r>
      <w:r>
        <w:rPr>
          <w:spacing w:val="4"/>
        </w:rPr>
        <w:t xml:space="preserve">of </w:t>
      </w:r>
      <w:r>
        <w:t>nitrogen fixers, Phosphate solubilizers, Phytopathogens -  Bacterial,  fungal, Viral diseases. (Wilt, Blight, Canker, Mosaic) - Control measures. Biofertilizers, Microbial c</w:t>
      </w:r>
      <w:r>
        <w:t xml:space="preserve">ontrol </w:t>
      </w:r>
      <w:r>
        <w:rPr>
          <w:spacing w:val="4"/>
        </w:rPr>
        <w:t xml:space="preserve">of </w:t>
      </w:r>
      <w:r>
        <w:t>pests and diseases. Integrated pest management. GM crops and its</w:t>
      </w:r>
      <w:r>
        <w:rPr>
          <w:spacing w:val="-3"/>
        </w:rPr>
        <w:t xml:space="preserve"> </w:t>
      </w:r>
      <w:r>
        <w:t>importance.</w:t>
      </w:r>
    </w:p>
    <w:p w:rsidR="001234C6" w:rsidRDefault="001234C6">
      <w:pPr>
        <w:pStyle w:val="BodyText"/>
        <w:rPr>
          <w:sz w:val="26"/>
        </w:rPr>
      </w:pPr>
    </w:p>
    <w:p w:rsidR="001234C6" w:rsidRDefault="003E0A88">
      <w:pPr>
        <w:pStyle w:val="Heading4"/>
        <w:spacing w:before="156"/>
        <w:jc w:val="both"/>
      </w:pPr>
      <w:r>
        <w:t>Module -V</w:t>
      </w:r>
    </w:p>
    <w:p w:rsidR="001234C6" w:rsidRDefault="003E0A88">
      <w:pPr>
        <w:pStyle w:val="BodyText"/>
        <w:spacing w:before="132" w:line="360" w:lineRule="auto"/>
        <w:ind w:left="106" w:right="261"/>
        <w:jc w:val="both"/>
      </w:pPr>
      <w:r>
        <w:t>Recycling of liquid and soild wastes - Composting - Biogas - Biodegradation. Bioremediation, Xenobiotic degradation. Microbial corrosion- Biofilms degradation of petroleum products. Microbes in mineral leaching and metal concentration, Microbial enhanced o</w:t>
      </w:r>
      <w:r>
        <w:t>ilrecovery.</w:t>
      </w:r>
    </w:p>
    <w:p w:rsidR="001234C6" w:rsidRDefault="001234C6">
      <w:pPr>
        <w:pStyle w:val="BodyText"/>
        <w:spacing w:before="9"/>
        <w:rPr>
          <w:sz w:val="21"/>
        </w:rPr>
      </w:pPr>
    </w:p>
    <w:p w:rsidR="001234C6" w:rsidRDefault="003E0A88">
      <w:pPr>
        <w:pStyle w:val="Heading4"/>
      </w:pPr>
      <w:r>
        <w:t>References:</w:t>
      </w:r>
    </w:p>
    <w:p w:rsidR="001234C6" w:rsidRDefault="001234C6">
      <w:pPr>
        <w:pStyle w:val="BodyText"/>
        <w:spacing w:before="4"/>
        <w:rPr>
          <w:b/>
          <w:sz w:val="22"/>
        </w:rPr>
      </w:pPr>
    </w:p>
    <w:p w:rsidR="001234C6" w:rsidRDefault="003E0A88">
      <w:pPr>
        <w:pStyle w:val="ListParagraph"/>
        <w:numPr>
          <w:ilvl w:val="0"/>
          <w:numId w:val="17"/>
        </w:numPr>
        <w:tabs>
          <w:tab w:val="left" w:pos="534"/>
        </w:tabs>
        <w:spacing w:line="264" w:lineRule="auto"/>
        <w:ind w:right="742"/>
        <w:rPr>
          <w:rFonts w:ascii="Carlito"/>
        </w:rPr>
      </w:pPr>
      <w:r>
        <w:rPr>
          <w:sz w:val="24"/>
        </w:rPr>
        <w:t xml:space="preserve">Mitchell R(1974) </w:t>
      </w:r>
      <w:r>
        <w:rPr>
          <w:i/>
          <w:sz w:val="24"/>
        </w:rPr>
        <w:t>Introduction to environmental microbiology</w:t>
      </w:r>
      <w:r>
        <w:rPr>
          <w:sz w:val="24"/>
        </w:rPr>
        <w:t>(Prentice-Hall, Englewood Cliffs,</w:t>
      </w:r>
      <w:r>
        <w:rPr>
          <w:spacing w:val="6"/>
          <w:sz w:val="24"/>
        </w:rPr>
        <w:t xml:space="preserve"> </w:t>
      </w:r>
      <w:r>
        <w:rPr>
          <w:sz w:val="24"/>
        </w:rPr>
        <w:t>N.J.,)</w:t>
      </w:r>
    </w:p>
    <w:p w:rsidR="001234C6" w:rsidRDefault="003E0A88">
      <w:pPr>
        <w:pStyle w:val="ListParagraph"/>
        <w:numPr>
          <w:ilvl w:val="0"/>
          <w:numId w:val="17"/>
        </w:numPr>
        <w:tabs>
          <w:tab w:val="left" w:pos="534"/>
        </w:tabs>
        <w:spacing w:before="20"/>
        <w:rPr>
          <w:rFonts w:ascii="Carlito"/>
          <w:i/>
        </w:rPr>
      </w:pPr>
      <w:r>
        <w:rPr>
          <w:spacing w:val="3"/>
          <w:w w:val="105"/>
          <w:sz w:val="24"/>
        </w:rPr>
        <w:t xml:space="preserve">Atlas </w:t>
      </w:r>
      <w:r>
        <w:rPr>
          <w:w w:val="105"/>
          <w:sz w:val="24"/>
        </w:rPr>
        <w:t xml:space="preserve">RM &amp; </w:t>
      </w:r>
      <w:r>
        <w:rPr>
          <w:spacing w:val="3"/>
          <w:w w:val="105"/>
          <w:sz w:val="24"/>
        </w:rPr>
        <w:t xml:space="preserve">Bartha </w:t>
      </w:r>
      <w:r>
        <w:rPr>
          <w:w w:val="105"/>
          <w:sz w:val="24"/>
        </w:rPr>
        <w:t xml:space="preserve">R </w:t>
      </w:r>
      <w:r>
        <w:rPr>
          <w:spacing w:val="2"/>
          <w:w w:val="105"/>
          <w:sz w:val="24"/>
        </w:rPr>
        <w:t xml:space="preserve">(1998) </w:t>
      </w:r>
      <w:r>
        <w:rPr>
          <w:i/>
          <w:spacing w:val="2"/>
          <w:w w:val="105"/>
          <w:sz w:val="24"/>
        </w:rPr>
        <w:t xml:space="preserve">Microbial </w:t>
      </w:r>
      <w:r>
        <w:rPr>
          <w:i/>
          <w:spacing w:val="3"/>
          <w:w w:val="105"/>
          <w:sz w:val="24"/>
        </w:rPr>
        <w:t xml:space="preserve">ecology: fundamentals </w:t>
      </w:r>
      <w:r>
        <w:rPr>
          <w:i/>
          <w:w w:val="105"/>
          <w:sz w:val="24"/>
        </w:rPr>
        <w:t>and</w:t>
      </w:r>
      <w:r>
        <w:rPr>
          <w:i/>
          <w:spacing w:val="41"/>
          <w:w w:val="105"/>
          <w:sz w:val="24"/>
        </w:rPr>
        <w:t xml:space="preserve"> </w:t>
      </w:r>
      <w:r>
        <w:rPr>
          <w:i/>
          <w:spacing w:val="2"/>
          <w:w w:val="105"/>
          <w:sz w:val="24"/>
        </w:rPr>
        <w:t>applications</w:t>
      </w:r>
    </w:p>
    <w:p w:rsidR="001234C6" w:rsidRDefault="003E0A88">
      <w:pPr>
        <w:pStyle w:val="BodyText"/>
        <w:spacing w:before="33"/>
        <w:ind w:left="533"/>
      </w:pPr>
      <w:r>
        <w:t>(Benjamin/Cummings, Menlo Park, Calif.; Harlow) 4</w:t>
      </w:r>
      <w:r>
        <w:rPr>
          <w:vertAlign w:val="superscript"/>
        </w:rPr>
        <w:t>th</w:t>
      </w:r>
      <w:r>
        <w:t xml:space="preserve"> ed.</w:t>
      </w:r>
    </w:p>
    <w:p w:rsidR="001234C6" w:rsidRDefault="003E0A88">
      <w:pPr>
        <w:pStyle w:val="ListParagraph"/>
        <w:numPr>
          <w:ilvl w:val="0"/>
          <w:numId w:val="17"/>
        </w:numPr>
        <w:tabs>
          <w:tab w:val="left" w:pos="534"/>
        </w:tabs>
        <w:spacing w:before="42" w:line="268" w:lineRule="auto"/>
        <w:ind w:right="274"/>
        <w:rPr>
          <w:rFonts w:ascii="Carlito"/>
        </w:rPr>
      </w:pPr>
      <w:r>
        <w:rPr>
          <w:w w:val="105"/>
          <w:sz w:val="24"/>
        </w:rPr>
        <w:t xml:space="preserve">Campbell RE (1983) </w:t>
      </w:r>
      <w:r>
        <w:rPr>
          <w:i/>
          <w:w w:val="105"/>
          <w:sz w:val="24"/>
        </w:rPr>
        <w:t xml:space="preserve">Microbial ecology </w:t>
      </w:r>
      <w:r>
        <w:rPr>
          <w:w w:val="105"/>
          <w:sz w:val="24"/>
        </w:rPr>
        <w:t>(Blackwell Scientific Publications, Oxford;Boston)</w:t>
      </w:r>
      <w:r>
        <w:rPr>
          <w:spacing w:val="-1"/>
          <w:w w:val="105"/>
          <w:sz w:val="24"/>
        </w:rPr>
        <w:t xml:space="preserve"> </w:t>
      </w:r>
      <w:r>
        <w:rPr>
          <w:w w:val="105"/>
          <w:sz w:val="24"/>
        </w:rPr>
        <w:t>2</w:t>
      </w:r>
      <w:r>
        <w:rPr>
          <w:w w:val="105"/>
          <w:sz w:val="24"/>
          <w:vertAlign w:val="superscript"/>
        </w:rPr>
        <w:t>nd</w:t>
      </w:r>
      <w:r>
        <w:rPr>
          <w:w w:val="105"/>
          <w:sz w:val="24"/>
        </w:rPr>
        <w:t>ed</w:t>
      </w:r>
    </w:p>
    <w:p w:rsidR="001234C6" w:rsidRDefault="003E0A88">
      <w:pPr>
        <w:pStyle w:val="ListParagraph"/>
        <w:numPr>
          <w:ilvl w:val="0"/>
          <w:numId w:val="17"/>
        </w:numPr>
        <w:tabs>
          <w:tab w:val="left" w:pos="534"/>
        </w:tabs>
        <w:spacing w:before="8"/>
        <w:rPr>
          <w:rFonts w:ascii="Carlito"/>
          <w:sz w:val="24"/>
        </w:rPr>
      </w:pPr>
      <w:r>
        <w:rPr>
          <w:sz w:val="24"/>
        </w:rPr>
        <w:t xml:space="preserve">Rheinheimer G (1991) </w:t>
      </w:r>
      <w:r>
        <w:rPr>
          <w:i/>
          <w:sz w:val="24"/>
        </w:rPr>
        <w:t xml:space="preserve">Aquatic microbiology </w:t>
      </w:r>
      <w:r>
        <w:rPr>
          <w:sz w:val="24"/>
        </w:rPr>
        <w:t>(John Wiley and Sons)</w:t>
      </w:r>
      <w:r>
        <w:rPr>
          <w:spacing w:val="25"/>
          <w:sz w:val="24"/>
        </w:rPr>
        <w:t xml:space="preserve"> </w:t>
      </w:r>
      <w:r>
        <w:rPr>
          <w:sz w:val="24"/>
        </w:rPr>
        <w:t>4</w:t>
      </w:r>
      <w:r>
        <w:rPr>
          <w:sz w:val="24"/>
          <w:vertAlign w:val="superscript"/>
        </w:rPr>
        <w:t>th</w:t>
      </w:r>
      <w:r>
        <w:rPr>
          <w:sz w:val="24"/>
        </w:rPr>
        <w:t>ed</w:t>
      </w:r>
    </w:p>
    <w:p w:rsidR="001234C6" w:rsidRDefault="001234C6">
      <w:pPr>
        <w:rPr>
          <w:rFonts w:ascii="Carlito"/>
          <w:sz w:val="24"/>
        </w:rPr>
        <w:sectPr w:rsidR="001234C6">
          <w:pgSz w:w="11910" w:h="16840"/>
          <w:pgMar w:top="1580" w:right="1040" w:bottom="1180" w:left="1560" w:header="0" w:footer="992" w:gutter="0"/>
          <w:cols w:space="720"/>
        </w:sectPr>
      </w:pPr>
    </w:p>
    <w:p w:rsidR="001234C6" w:rsidRDefault="003E0A88">
      <w:pPr>
        <w:pStyle w:val="ListParagraph"/>
        <w:numPr>
          <w:ilvl w:val="0"/>
          <w:numId w:val="17"/>
        </w:numPr>
        <w:tabs>
          <w:tab w:val="left" w:pos="534"/>
        </w:tabs>
        <w:spacing w:before="74" w:line="268" w:lineRule="auto"/>
        <w:ind w:right="420"/>
        <w:rPr>
          <w:rFonts w:ascii="Carlito"/>
        </w:rPr>
      </w:pPr>
      <w:r>
        <w:rPr>
          <w:sz w:val="24"/>
        </w:rPr>
        <w:t xml:space="preserve">Dart RK(1980) </w:t>
      </w:r>
      <w:r>
        <w:rPr>
          <w:i/>
          <w:spacing w:val="2"/>
          <w:sz w:val="24"/>
        </w:rPr>
        <w:t xml:space="preserve">Microbiological aspects </w:t>
      </w:r>
      <w:r>
        <w:rPr>
          <w:i/>
          <w:sz w:val="24"/>
        </w:rPr>
        <w:t xml:space="preserve">of pollution </w:t>
      </w:r>
      <w:r>
        <w:rPr>
          <w:i/>
          <w:spacing w:val="2"/>
          <w:sz w:val="24"/>
        </w:rPr>
        <w:t>control</w:t>
      </w:r>
      <w:r>
        <w:rPr>
          <w:spacing w:val="2"/>
          <w:sz w:val="24"/>
        </w:rPr>
        <w:t xml:space="preserve">(Elsevier </w:t>
      </w:r>
      <w:r>
        <w:rPr>
          <w:sz w:val="24"/>
        </w:rPr>
        <w:t>S</w:t>
      </w:r>
      <w:r>
        <w:rPr>
          <w:sz w:val="24"/>
        </w:rPr>
        <w:t>cientific, Amsterdam) 2</w:t>
      </w:r>
      <w:r>
        <w:rPr>
          <w:sz w:val="24"/>
          <w:vertAlign w:val="superscript"/>
        </w:rPr>
        <w:t>nd</w:t>
      </w:r>
      <w:r>
        <w:rPr>
          <w:spacing w:val="-22"/>
          <w:sz w:val="24"/>
        </w:rPr>
        <w:t xml:space="preserve"> </w:t>
      </w:r>
      <w:r>
        <w:rPr>
          <w:sz w:val="24"/>
        </w:rPr>
        <w:t>ed.</w:t>
      </w:r>
    </w:p>
    <w:p w:rsidR="001234C6" w:rsidRDefault="003E0A88">
      <w:pPr>
        <w:pStyle w:val="ListParagraph"/>
        <w:numPr>
          <w:ilvl w:val="0"/>
          <w:numId w:val="17"/>
        </w:numPr>
        <w:tabs>
          <w:tab w:val="left" w:pos="534"/>
        </w:tabs>
        <w:spacing w:before="8" w:line="268" w:lineRule="auto"/>
        <w:ind w:right="505"/>
        <w:rPr>
          <w:rFonts w:ascii="Carlito"/>
        </w:rPr>
      </w:pPr>
      <w:r>
        <w:rPr>
          <w:sz w:val="24"/>
        </w:rPr>
        <w:t xml:space="preserve">Alexander M </w:t>
      </w:r>
      <w:r>
        <w:rPr>
          <w:spacing w:val="2"/>
          <w:sz w:val="24"/>
        </w:rPr>
        <w:t xml:space="preserve">(1977) </w:t>
      </w:r>
      <w:r>
        <w:rPr>
          <w:i/>
          <w:spacing w:val="2"/>
          <w:sz w:val="24"/>
        </w:rPr>
        <w:t xml:space="preserve">Introduction to </w:t>
      </w:r>
      <w:r>
        <w:rPr>
          <w:i/>
          <w:sz w:val="24"/>
        </w:rPr>
        <w:t xml:space="preserve">soil </w:t>
      </w:r>
      <w:r>
        <w:rPr>
          <w:i/>
          <w:spacing w:val="2"/>
          <w:sz w:val="24"/>
        </w:rPr>
        <w:t xml:space="preserve">microbiology </w:t>
      </w:r>
      <w:r>
        <w:rPr>
          <w:sz w:val="24"/>
        </w:rPr>
        <w:t xml:space="preserve">(Wiley, </w:t>
      </w:r>
      <w:r>
        <w:rPr>
          <w:spacing w:val="2"/>
          <w:sz w:val="24"/>
        </w:rPr>
        <w:t>New York; London) 2</w:t>
      </w:r>
      <w:r>
        <w:rPr>
          <w:spacing w:val="2"/>
          <w:sz w:val="24"/>
          <w:vertAlign w:val="superscript"/>
        </w:rPr>
        <w:t>nd</w:t>
      </w:r>
      <w:r>
        <w:rPr>
          <w:spacing w:val="-16"/>
          <w:sz w:val="24"/>
        </w:rPr>
        <w:t xml:space="preserve"> </w:t>
      </w:r>
      <w:r>
        <w:rPr>
          <w:sz w:val="24"/>
        </w:rPr>
        <w:t>ed.</w:t>
      </w:r>
    </w:p>
    <w:p w:rsidR="001234C6" w:rsidRDefault="003E0A88">
      <w:pPr>
        <w:pStyle w:val="ListParagraph"/>
        <w:numPr>
          <w:ilvl w:val="0"/>
          <w:numId w:val="17"/>
        </w:numPr>
        <w:tabs>
          <w:tab w:val="left" w:pos="534"/>
        </w:tabs>
        <w:spacing w:before="9" w:line="273" w:lineRule="auto"/>
        <w:ind w:right="764"/>
        <w:rPr>
          <w:rFonts w:ascii="Carlito"/>
        </w:rPr>
      </w:pPr>
      <w:r>
        <w:rPr>
          <w:sz w:val="24"/>
        </w:rPr>
        <w:t xml:space="preserve">Rao NSS (1995) </w:t>
      </w:r>
      <w:r>
        <w:rPr>
          <w:i/>
          <w:sz w:val="24"/>
        </w:rPr>
        <w:t xml:space="preserve">Soil microorganisms and plant growth </w:t>
      </w:r>
      <w:r>
        <w:rPr>
          <w:sz w:val="24"/>
        </w:rPr>
        <w:t xml:space="preserve">(Science Publishers, </w:t>
      </w:r>
      <w:r>
        <w:rPr>
          <w:spacing w:val="2"/>
          <w:sz w:val="24"/>
        </w:rPr>
        <w:t xml:space="preserve">Inc.; </w:t>
      </w:r>
      <w:r>
        <w:rPr>
          <w:sz w:val="24"/>
        </w:rPr>
        <w:t>New Hampshire, U.S.A)</w:t>
      </w:r>
      <w:r>
        <w:rPr>
          <w:spacing w:val="8"/>
          <w:sz w:val="24"/>
        </w:rPr>
        <w:t xml:space="preserve"> </w:t>
      </w:r>
      <w:r>
        <w:rPr>
          <w:sz w:val="24"/>
        </w:rPr>
        <w:t>3</w:t>
      </w:r>
      <w:r>
        <w:rPr>
          <w:sz w:val="24"/>
          <w:vertAlign w:val="superscript"/>
        </w:rPr>
        <w:t>rd</w:t>
      </w:r>
      <w:r>
        <w:rPr>
          <w:sz w:val="24"/>
        </w:rPr>
        <w:t>ed</w:t>
      </w:r>
    </w:p>
    <w:p w:rsidR="001234C6" w:rsidRDefault="001234C6">
      <w:pPr>
        <w:pStyle w:val="BodyText"/>
        <w:rPr>
          <w:sz w:val="28"/>
        </w:rPr>
      </w:pPr>
    </w:p>
    <w:p w:rsidR="001234C6" w:rsidRDefault="001234C6">
      <w:pPr>
        <w:pStyle w:val="BodyText"/>
        <w:rPr>
          <w:sz w:val="28"/>
        </w:rPr>
      </w:pPr>
    </w:p>
    <w:p w:rsidR="001234C6" w:rsidRDefault="001234C6">
      <w:pPr>
        <w:pStyle w:val="BodyText"/>
        <w:rPr>
          <w:sz w:val="28"/>
        </w:rPr>
      </w:pPr>
    </w:p>
    <w:p w:rsidR="001234C6" w:rsidRDefault="001234C6">
      <w:pPr>
        <w:pStyle w:val="BodyText"/>
        <w:rPr>
          <w:sz w:val="28"/>
        </w:rPr>
      </w:pPr>
    </w:p>
    <w:p w:rsidR="001234C6" w:rsidRDefault="001234C6">
      <w:pPr>
        <w:pStyle w:val="BodyText"/>
        <w:rPr>
          <w:sz w:val="28"/>
        </w:rPr>
      </w:pPr>
    </w:p>
    <w:p w:rsidR="001234C6" w:rsidRDefault="001234C6">
      <w:pPr>
        <w:pStyle w:val="BodyText"/>
        <w:rPr>
          <w:sz w:val="28"/>
        </w:rPr>
      </w:pPr>
    </w:p>
    <w:p w:rsidR="001234C6" w:rsidRDefault="001234C6">
      <w:pPr>
        <w:pStyle w:val="BodyText"/>
        <w:rPr>
          <w:sz w:val="28"/>
        </w:rPr>
      </w:pPr>
    </w:p>
    <w:p w:rsidR="001234C6" w:rsidRDefault="001234C6">
      <w:pPr>
        <w:pStyle w:val="BodyText"/>
        <w:rPr>
          <w:sz w:val="28"/>
        </w:rPr>
      </w:pPr>
    </w:p>
    <w:p w:rsidR="001234C6" w:rsidRDefault="001234C6">
      <w:pPr>
        <w:pStyle w:val="BodyText"/>
        <w:rPr>
          <w:sz w:val="28"/>
        </w:rPr>
      </w:pPr>
    </w:p>
    <w:p w:rsidR="001234C6" w:rsidRDefault="001234C6">
      <w:pPr>
        <w:pStyle w:val="BodyText"/>
        <w:rPr>
          <w:sz w:val="28"/>
        </w:rPr>
      </w:pPr>
    </w:p>
    <w:p w:rsidR="001234C6" w:rsidRDefault="001234C6">
      <w:pPr>
        <w:pStyle w:val="BodyText"/>
        <w:rPr>
          <w:sz w:val="28"/>
        </w:rPr>
      </w:pPr>
    </w:p>
    <w:p w:rsidR="001234C6" w:rsidRDefault="001234C6">
      <w:pPr>
        <w:pStyle w:val="BodyText"/>
        <w:rPr>
          <w:sz w:val="28"/>
        </w:rPr>
      </w:pPr>
    </w:p>
    <w:p w:rsidR="001234C6" w:rsidRDefault="003E0A88">
      <w:pPr>
        <w:pStyle w:val="Heading3"/>
        <w:spacing w:before="192"/>
        <w:ind w:left="658" w:right="0"/>
        <w:jc w:val="left"/>
        <w:rPr>
          <w:u w:val="none"/>
        </w:rPr>
      </w:pPr>
      <w:r>
        <w:rPr>
          <w:u w:val="thick"/>
        </w:rPr>
        <w:t>MG860301</w:t>
      </w:r>
      <w:r>
        <w:rPr>
          <w:u w:val="none"/>
        </w:rPr>
        <w:t xml:space="preserve">- </w:t>
      </w:r>
      <w:r>
        <w:rPr>
          <w:u w:val="thick"/>
        </w:rPr>
        <w:t>MICROBIAL DIVERSIY AND EXTREMOPHILES</w:t>
      </w:r>
    </w:p>
    <w:p w:rsidR="001234C6" w:rsidRDefault="001234C6">
      <w:pPr>
        <w:pStyle w:val="BodyText"/>
        <w:spacing w:before="9"/>
        <w:rPr>
          <w:b/>
          <w:sz w:val="28"/>
        </w:rPr>
      </w:pPr>
    </w:p>
    <w:p w:rsidR="001234C6" w:rsidRDefault="003E0A88">
      <w:pPr>
        <w:pStyle w:val="Heading4"/>
        <w:tabs>
          <w:tab w:val="left" w:pos="7971"/>
        </w:tabs>
        <w:spacing w:before="90"/>
      </w:pPr>
      <w:r>
        <w:t>Number of Hours /</w:t>
      </w:r>
      <w:r>
        <w:rPr>
          <w:spacing w:val="-9"/>
        </w:rPr>
        <w:t xml:space="preserve"> </w:t>
      </w:r>
      <w:r>
        <w:t>Week:</w:t>
      </w:r>
      <w:r>
        <w:rPr>
          <w:spacing w:val="2"/>
        </w:rPr>
        <w:t xml:space="preserve"> </w:t>
      </w:r>
      <w:r>
        <w:t>4</w:t>
      </w:r>
      <w:r>
        <w:tab/>
        <w:t>Credits:</w:t>
      </w:r>
      <w:r>
        <w:rPr>
          <w:spacing w:val="1"/>
        </w:rPr>
        <w:t xml:space="preserve"> </w:t>
      </w:r>
      <w:r>
        <w:t>4</w:t>
      </w:r>
    </w:p>
    <w:p w:rsidR="001234C6" w:rsidRDefault="003E0A88">
      <w:pPr>
        <w:spacing w:before="204"/>
        <w:ind w:left="106"/>
        <w:rPr>
          <w:b/>
          <w:sz w:val="24"/>
        </w:rPr>
      </w:pPr>
      <w:r>
        <w:rPr>
          <w:b/>
          <w:sz w:val="24"/>
          <w:u w:val="thick"/>
        </w:rPr>
        <w:t>Course Outcome</w:t>
      </w:r>
    </w:p>
    <w:p w:rsidR="001234C6" w:rsidRDefault="001234C6">
      <w:pPr>
        <w:pStyle w:val="BodyText"/>
        <w:spacing w:before="8"/>
        <w:rPr>
          <w:b/>
          <w:sz w:val="17"/>
        </w:rPr>
      </w:pPr>
    </w:p>
    <w:p w:rsidR="001234C6" w:rsidRDefault="003E0A88">
      <w:pPr>
        <w:spacing w:before="91"/>
        <w:ind w:left="106"/>
        <w:jc w:val="both"/>
      </w:pPr>
      <w:r>
        <w:t>At the end of the course, students will be able to</w:t>
      </w:r>
    </w:p>
    <w:p w:rsidR="001234C6" w:rsidRDefault="003E0A88">
      <w:pPr>
        <w:pStyle w:val="ListParagraph"/>
        <w:numPr>
          <w:ilvl w:val="1"/>
          <w:numId w:val="17"/>
        </w:numPr>
        <w:tabs>
          <w:tab w:val="left" w:pos="826"/>
          <w:tab w:val="left" w:pos="827"/>
        </w:tabs>
        <w:spacing w:before="197" w:line="271" w:lineRule="auto"/>
        <w:ind w:right="186"/>
        <w:rPr>
          <w:rFonts w:ascii="Symbol" w:hAnsi="Symbol"/>
        </w:rPr>
      </w:pPr>
      <w:r>
        <w:t xml:space="preserve">Comprehend the extend </w:t>
      </w:r>
      <w:r>
        <w:rPr>
          <w:spacing w:val="-3"/>
        </w:rPr>
        <w:t xml:space="preserve">of </w:t>
      </w:r>
      <w:r>
        <w:t>microbial diversity in the universe comprising archae, eubacteria and</w:t>
      </w:r>
      <w:r>
        <w:rPr>
          <w:spacing w:val="1"/>
        </w:rPr>
        <w:t xml:space="preserve"> </w:t>
      </w:r>
      <w:r>
        <w:t>eukarya.</w:t>
      </w:r>
    </w:p>
    <w:p w:rsidR="001234C6" w:rsidRDefault="003E0A88">
      <w:pPr>
        <w:pStyle w:val="ListParagraph"/>
        <w:numPr>
          <w:ilvl w:val="1"/>
          <w:numId w:val="17"/>
        </w:numPr>
        <w:tabs>
          <w:tab w:val="left" w:pos="826"/>
          <w:tab w:val="left" w:pos="827"/>
        </w:tabs>
        <w:spacing w:before="5"/>
        <w:ind w:hanging="361"/>
        <w:rPr>
          <w:rFonts w:ascii="Symbol" w:hAnsi="Symbol"/>
        </w:rPr>
      </w:pPr>
      <w:r>
        <w:t>Understand molecular techniques used to study the microbial</w:t>
      </w:r>
      <w:r>
        <w:rPr>
          <w:spacing w:val="-27"/>
        </w:rPr>
        <w:t xml:space="preserve"> </w:t>
      </w:r>
      <w:r>
        <w:t>diversity</w:t>
      </w:r>
    </w:p>
    <w:p w:rsidR="001234C6" w:rsidRDefault="003E0A88">
      <w:pPr>
        <w:pStyle w:val="ListParagraph"/>
        <w:numPr>
          <w:ilvl w:val="1"/>
          <w:numId w:val="17"/>
        </w:numPr>
        <w:tabs>
          <w:tab w:val="left" w:pos="826"/>
          <w:tab w:val="left" w:pos="827"/>
        </w:tabs>
        <w:spacing w:before="38"/>
        <w:ind w:hanging="361"/>
        <w:rPr>
          <w:rFonts w:ascii="Symbol" w:hAnsi="Symbol"/>
        </w:rPr>
      </w:pPr>
      <w:r>
        <w:t xml:space="preserve">Explain the characteristics and uniqueness </w:t>
      </w:r>
      <w:r>
        <w:rPr>
          <w:spacing w:val="-3"/>
        </w:rPr>
        <w:t xml:space="preserve">of </w:t>
      </w:r>
      <w:r>
        <w:t>extremophilic</w:t>
      </w:r>
      <w:r>
        <w:rPr>
          <w:spacing w:val="-24"/>
        </w:rPr>
        <w:t xml:space="preserve"> </w:t>
      </w:r>
      <w:r>
        <w:t>organisms</w:t>
      </w:r>
    </w:p>
    <w:p w:rsidR="001234C6" w:rsidRDefault="003E0A88">
      <w:pPr>
        <w:pStyle w:val="ListParagraph"/>
        <w:numPr>
          <w:ilvl w:val="1"/>
          <w:numId w:val="17"/>
        </w:numPr>
        <w:tabs>
          <w:tab w:val="left" w:pos="826"/>
          <w:tab w:val="left" w:pos="827"/>
        </w:tabs>
        <w:spacing w:before="38" w:line="273" w:lineRule="auto"/>
        <w:ind w:right="178"/>
        <w:rPr>
          <w:rFonts w:ascii="Symbol" w:hAnsi="Symbol"/>
        </w:rPr>
      </w:pPr>
      <w:r>
        <w:t xml:space="preserve">Gain knowledge on intricate relationship between microbes and their extreme environments and to apply </w:t>
      </w:r>
      <w:r>
        <w:rPr>
          <w:spacing w:val="-3"/>
        </w:rPr>
        <w:t xml:space="preserve">this </w:t>
      </w:r>
      <w:r>
        <w:t xml:space="preserve">knowledge </w:t>
      </w:r>
      <w:r>
        <w:rPr>
          <w:spacing w:val="2"/>
        </w:rPr>
        <w:t xml:space="preserve">to </w:t>
      </w:r>
      <w:r>
        <w:t xml:space="preserve">study the potential applications </w:t>
      </w:r>
      <w:r>
        <w:rPr>
          <w:spacing w:val="-3"/>
        </w:rPr>
        <w:t>of</w:t>
      </w:r>
      <w:r>
        <w:rPr>
          <w:spacing w:val="-17"/>
        </w:rPr>
        <w:t xml:space="preserve"> </w:t>
      </w:r>
      <w:r>
        <w:t>extremophiles.</w:t>
      </w:r>
    </w:p>
    <w:p w:rsidR="001234C6" w:rsidRDefault="003E0A88">
      <w:pPr>
        <w:pStyle w:val="ListParagraph"/>
        <w:numPr>
          <w:ilvl w:val="1"/>
          <w:numId w:val="17"/>
        </w:numPr>
        <w:tabs>
          <w:tab w:val="left" w:pos="826"/>
          <w:tab w:val="left" w:pos="827"/>
        </w:tabs>
        <w:spacing w:line="268" w:lineRule="auto"/>
        <w:ind w:right="171"/>
        <w:rPr>
          <w:rFonts w:ascii="Symbol" w:hAnsi="Symbol"/>
          <w:sz w:val="24"/>
        </w:rPr>
      </w:pPr>
      <w:r>
        <w:t xml:space="preserve">Do scientific writing </w:t>
      </w:r>
      <w:r>
        <w:rPr>
          <w:spacing w:val="-3"/>
        </w:rPr>
        <w:t xml:space="preserve">on </w:t>
      </w:r>
      <w:r>
        <w:t xml:space="preserve">the exceptional nature </w:t>
      </w:r>
      <w:r>
        <w:rPr>
          <w:spacing w:val="-3"/>
        </w:rPr>
        <w:t xml:space="preserve">of </w:t>
      </w:r>
      <w:r>
        <w:t xml:space="preserve">microorganisms and their interactions </w:t>
      </w:r>
      <w:r>
        <w:rPr>
          <w:spacing w:val="2"/>
        </w:rPr>
        <w:t xml:space="preserve">to </w:t>
      </w:r>
      <w:r>
        <w:t>extreme</w:t>
      </w:r>
      <w:r>
        <w:rPr>
          <w:spacing w:val="-1"/>
        </w:rPr>
        <w:t xml:space="preserve"> </w:t>
      </w:r>
      <w:r>
        <w:t>environments.</w:t>
      </w:r>
    </w:p>
    <w:p w:rsidR="001234C6" w:rsidRDefault="001234C6">
      <w:pPr>
        <w:pStyle w:val="BodyText"/>
      </w:pPr>
    </w:p>
    <w:p w:rsidR="001234C6" w:rsidRDefault="001234C6">
      <w:pPr>
        <w:pStyle w:val="BodyText"/>
      </w:pPr>
    </w:p>
    <w:p w:rsidR="001234C6" w:rsidRDefault="003E0A88">
      <w:pPr>
        <w:pStyle w:val="Heading4"/>
        <w:spacing w:before="186"/>
        <w:jc w:val="both"/>
      </w:pPr>
      <w:r>
        <w:t>Module -I</w:t>
      </w:r>
    </w:p>
    <w:p w:rsidR="001234C6" w:rsidRDefault="003E0A88">
      <w:pPr>
        <w:pStyle w:val="BodyText"/>
        <w:spacing w:before="137" w:line="360" w:lineRule="auto"/>
        <w:ind w:left="106" w:right="166"/>
        <w:jc w:val="both"/>
      </w:pPr>
      <w:r>
        <w:t>Introduction to Microbial biodiversity: distribution, abundance&amp; e</w:t>
      </w:r>
      <w:r>
        <w:t xml:space="preserve">cological niche. Classes:Eubacteria, Archae and Eucarya. Molecular techniques for studying microbial biodiversity - use of DNA probes, markers, Expressed sequence tagging (EST), Denatured Gradient Gel electrophoresis, RFLP, RAPD, MALDI-TOF, Fluorescent in </w:t>
      </w:r>
      <w:r>
        <w:t>situ hybridization (FISH).Prospecting of marine microbial resources: Metagenomics.</w:t>
      </w:r>
    </w:p>
    <w:p w:rsidR="001234C6" w:rsidRDefault="001234C6">
      <w:pPr>
        <w:spacing w:line="360" w:lineRule="auto"/>
        <w:jc w:val="both"/>
        <w:sectPr w:rsidR="001234C6">
          <w:pgSz w:w="11910" w:h="16840"/>
          <w:pgMar w:top="1340" w:right="1040" w:bottom="1180" w:left="1560" w:header="0" w:footer="992" w:gutter="0"/>
          <w:cols w:space="720"/>
        </w:sectPr>
      </w:pPr>
    </w:p>
    <w:p w:rsidR="001234C6" w:rsidRDefault="001234C6">
      <w:pPr>
        <w:pStyle w:val="BodyText"/>
        <w:rPr>
          <w:sz w:val="14"/>
        </w:rPr>
      </w:pPr>
    </w:p>
    <w:p w:rsidR="001234C6" w:rsidRDefault="003E0A88">
      <w:pPr>
        <w:pStyle w:val="Heading4"/>
        <w:spacing w:before="90"/>
      </w:pPr>
      <w:r>
        <w:t>Module -II</w:t>
      </w:r>
    </w:p>
    <w:p w:rsidR="001234C6" w:rsidRDefault="003E0A88">
      <w:pPr>
        <w:pStyle w:val="BodyText"/>
        <w:spacing w:before="133" w:line="360" w:lineRule="auto"/>
        <w:ind w:left="106" w:right="165"/>
        <w:jc w:val="both"/>
      </w:pPr>
      <w:r>
        <w:t>Psychrophiles and Thermophiles: characteristics and classification of Thermophiles: habitats and ecological aspects. Extremely Thermophilic Archaebacteria, Applications of thermozymes. Psychrophilicarchaeal extremozymes.</w:t>
      </w:r>
    </w:p>
    <w:p w:rsidR="001234C6" w:rsidRDefault="003E0A88">
      <w:pPr>
        <w:pStyle w:val="BodyText"/>
        <w:spacing w:before="1"/>
        <w:ind w:left="106"/>
        <w:jc w:val="both"/>
      </w:pPr>
      <w:r>
        <w:t>Methanogens: Characteristics, class</w:t>
      </w:r>
      <w:r>
        <w:t>ification, habitats and applications.</w:t>
      </w:r>
    </w:p>
    <w:p w:rsidR="001234C6" w:rsidRDefault="001234C6">
      <w:pPr>
        <w:pStyle w:val="BodyText"/>
        <w:rPr>
          <w:sz w:val="26"/>
        </w:rPr>
      </w:pPr>
    </w:p>
    <w:p w:rsidR="001234C6" w:rsidRDefault="001234C6">
      <w:pPr>
        <w:pStyle w:val="BodyText"/>
        <w:spacing w:before="8"/>
        <w:rPr>
          <w:sz w:val="22"/>
        </w:rPr>
      </w:pPr>
    </w:p>
    <w:p w:rsidR="001234C6" w:rsidRDefault="003E0A88">
      <w:pPr>
        <w:pStyle w:val="Heading4"/>
        <w:ind w:left="168"/>
      </w:pPr>
      <w:r>
        <w:t>Module -III</w:t>
      </w:r>
    </w:p>
    <w:p w:rsidR="001234C6" w:rsidRDefault="003E0A88">
      <w:pPr>
        <w:pStyle w:val="BodyText"/>
        <w:spacing w:before="132" w:line="360" w:lineRule="auto"/>
        <w:ind w:left="106" w:right="173"/>
        <w:jc w:val="both"/>
      </w:pPr>
      <w:r>
        <w:t xml:space="preserve">Alkalophiles and Acidophiles: characteristics, classification, habitat and life in alkaline environments- soda lakes and deserts. Calcium alkalophily. Characteristics of acidophiles: classification, life </w:t>
      </w:r>
      <w:r>
        <w:t>at low pH, acidotolerence. Applications of alkalophiles and acidophiles.</w:t>
      </w:r>
    </w:p>
    <w:p w:rsidR="001234C6" w:rsidRDefault="001234C6">
      <w:pPr>
        <w:pStyle w:val="BodyText"/>
        <w:spacing w:before="5"/>
        <w:rPr>
          <w:sz w:val="36"/>
        </w:rPr>
      </w:pPr>
    </w:p>
    <w:p w:rsidR="001234C6" w:rsidRDefault="003E0A88">
      <w:pPr>
        <w:pStyle w:val="Heading4"/>
      </w:pPr>
      <w:r>
        <w:t>Module -IV</w:t>
      </w:r>
    </w:p>
    <w:p w:rsidR="001234C6" w:rsidRDefault="003E0A88">
      <w:pPr>
        <w:pStyle w:val="BodyText"/>
        <w:spacing w:before="132" w:line="360" w:lineRule="auto"/>
        <w:ind w:left="106" w:right="165"/>
        <w:jc w:val="both"/>
      </w:pPr>
      <w:r>
        <w:t>Halophiles and Barophiles: characteristics, classification and habitat- Dead Sea, discovery basin. Mechanism of osmoadaptation&amp; halotolerence: cell walls and membranes, Pu</w:t>
      </w:r>
      <w:r>
        <w:t>rple membrane, compatible solutes. Applications of halophiles and their extremozymes. Barophiles: Classification, high-pressure habitats, life under pressure, barophily, death under pressure.</w:t>
      </w:r>
    </w:p>
    <w:p w:rsidR="001234C6" w:rsidRDefault="001234C6">
      <w:pPr>
        <w:pStyle w:val="BodyText"/>
        <w:spacing w:before="8"/>
        <w:rPr>
          <w:sz w:val="36"/>
        </w:rPr>
      </w:pPr>
    </w:p>
    <w:p w:rsidR="001234C6" w:rsidRDefault="003E0A88">
      <w:pPr>
        <w:pStyle w:val="Heading4"/>
        <w:spacing w:before="1"/>
        <w:jc w:val="both"/>
      </w:pPr>
      <w:r>
        <w:t>Module -V</w:t>
      </w:r>
    </w:p>
    <w:p w:rsidR="001234C6" w:rsidRDefault="003E0A88">
      <w:pPr>
        <w:pStyle w:val="BodyText"/>
        <w:spacing w:before="132" w:line="360" w:lineRule="auto"/>
        <w:ind w:left="106" w:right="165"/>
        <w:jc w:val="both"/>
      </w:pPr>
      <w:r>
        <w:t>Space Microbiology [Exomicrobiology]: Aims and object</w:t>
      </w:r>
      <w:r>
        <w:t>ives of space research. Life detection methods  (a)  Evidence  of  metabolism  (Gulliver)  (b)  Evidence  of  photosynthesis (autotrophic and heterotrophic) (c) ATP production (d) Phosphate uptake (e) Sulphur uptake. Monitoring of astronauts microbial</w:t>
      </w:r>
      <w:r>
        <w:rPr>
          <w:spacing w:val="-3"/>
        </w:rPr>
        <w:t xml:space="preserve"> </w:t>
      </w:r>
      <w:r>
        <w:t>flor</w:t>
      </w:r>
      <w:r>
        <w:t>a.</w:t>
      </w:r>
    </w:p>
    <w:p w:rsidR="001234C6" w:rsidRDefault="001234C6">
      <w:pPr>
        <w:pStyle w:val="BodyText"/>
        <w:rPr>
          <w:sz w:val="26"/>
        </w:rPr>
      </w:pPr>
    </w:p>
    <w:p w:rsidR="001234C6" w:rsidRDefault="003E0A88">
      <w:pPr>
        <w:pStyle w:val="Heading4"/>
        <w:spacing w:before="162"/>
      </w:pPr>
      <w:r>
        <w:t>REFERENCES</w:t>
      </w:r>
    </w:p>
    <w:p w:rsidR="001234C6" w:rsidRDefault="003E0A88">
      <w:pPr>
        <w:pStyle w:val="ListParagraph"/>
        <w:numPr>
          <w:ilvl w:val="0"/>
          <w:numId w:val="16"/>
        </w:numPr>
        <w:tabs>
          <w:tab w:val="left" w:pos="467"/>
        </w:tabs>
        <w:spacing w:before="171"/>
        <w:rPr>
          <w:sz w:val="24"/>
        </w:rPr>
      </w:pPr>
      <w:r>
        <w:rPr>
          <w:sz w:val="24"/>
        </w:rPr>
        <w:t>Extremophiles by Johri B.N. 2000. Springer V erlag. , New</w:t>
      </w:r>
      <w:r>
        <w:rPr>
          <w:spacing w:val="-1"/>
          <w:sz w:val="24"/>
        </w:rPr>
        <w:t xml:space="preserve"> </w:t>
      </w:r>
      <w:r>
        <w:rPr>
          <w:sz w:val="24"/>
        </w:rPr>
        <w:t>York.</w:t>
      </w:r>
    </w:p>
    <w:p w:rsidR="001234C6" w:rsidRDefault="003E0A88">
      <w:pPr>
        <w:pStyle w:val="ListParagraph"/>
        <w:numPr>
          <w:ilvl w:val="0"/>
          <w:numId w:val="16"/>
        </w:numPr>
        <w:tabs>
          <w:tab w:val="left" w:pos="467"/>
        </w:tabs>
        <w:spacing w:before="41"/>
        <w:rPr>
          <w:sz w:val="24"/>
        </w:rPr>
      </w:pPr>
      <w:r>
        <w:rPr>
          <w:sz w:val="24"/>
        </w:rPr>
        <w:t>Microbial Diversity by Colwd , D. 1999, Academic Press.</w:t>
      </w:r>
    </w:p>
    <w:p w:rsidR="001234C6" w:rsidRDefault="003E0A88">
      <w:pPr>
        <w:pStyle w:val="ListParagraph"/>
        <w:numPr>
          <w:ilvl w:val="0"/>
          <w:numId w:val="16"/>
        </w:numPr>
        <w:tabs>
          <w:tab w:val="left" w:pos="467"/>
        </w:tabs>
        <w:spacing w:before="41"/>
        <w:rPr>
          <w:sz w:val="24"/>
        </w:rPr>
      </w:pPr>
      <w:r>
        <w:rPr>
          <w:sz w:val="24"/>
        </w:rPr>
        <w:t xml:space="preserve">Microbial Life </w:t>
      </w:r>
      <w:r>
        <w:rPr>
          <w:spacing w:val="-3"/>
          <w:sz w:val="24"/>
        </w:rPr>
        <w:t xml:space="preserve">in </w:t>
      </w:r>
      <w:r>
        <w:rPr>
          <w:sz w:val="24"/>
        </w:rPr>
        <w:t xml:space="preserve">Extreme Environments. Edited </w:t>
      </w:r>
      <w:r>
        <w:rPr>
          <w:spacing w:val="-3"/>
          <w:sz w:val="24"/>
        </w:rPr>
        <w:t xml:space="preserve">by </w:t>
      </w:r>
      <w:r>
        <w:rPr>
          <w:sz w:val="24"/>
        </w:rPr>
        <w:t>D. J. Kushner. Academic Press.</w:t>
      </w:r>
    </w:p>
    <w:p w:rsidR="001234C6" w:rsidRDefault="003E0A88">
      <w:pPr>
        <w:pStyle w:val="ListParagraph"/>
        <w:numPr>
          <w:ilvl w:val="0"/>
          <w:numId w:val="16"/>
        </w:numPr>
        <w:tabs>
          <w:tab w:val="left" w:pos="467"/>
        </w:tabs>
        <w:spacing w:before="45" w:line="276" w:lineRule="auto"/>
        <w:ind w:right="188"/>
        <w:rPr>
          <w:sz w:val="24"/>
        </w:rPr>
      </w:pPr>
      <w:r>
        <w:rPr>
          <w:sz w:val="24"/>
        </w:rPr>
        <w:t xml:space="preserve">Microbiology of Extreme Environments. Edited </w:t>
      </w:r>
      <w:r>
        <w:rPr>
          <w:spacing w:val="-3"/>
          <w:sz w:val="24"/>
        </w:rPr>
        <w:t xml:space="preserve">by </w:t>
      </w:r>
      <w:r>
        <w:rPr>
          <w:sz w:val="24"/>
        </w:rPr>
        <w:t>Clive Edward. Open University Press. Milton</w:t>
      </w:r>
      <w:r>
        <w:rPr>
          <w:spacing w:val="1"/>
          <w:sz w:val="24"/>
        </w:rPr>
        <w:t xml:space="preserve"> </w:t>
      </w:r>
      <w:r>
        <w:rPr>
          <w:sz w:val="24"/>
        </w:rPr>
        <w:t>Keynes.</w:t>
      </w:r>
    </w:p>
    <w:p w:rsidR="001234C6" w:rsidRDefault="003E0A88">
      <w:pPr>
        <w:pStyle w:val="ListParagraph"/>
        <w:numPr>
          <w:ilvl w:val="0"/>
          <w:numId w:val="16"/>
        </w:numPr>
        <w:tabs>
          <w:tab w:val="left" w:pos="467"/>
        </w:tabs>
        <w:spacing w:line="276" w:lineRule="auto"/>
        <w:ind w:right="173"/>
        <w:rPr>
          <w:sz w:val="24"/>
        </w:rPr>
      </w:pPr>
      <w:r>
        <w:rPr>
          <w:sz w:val="24"/>
        </w:rPr>
        <w:t>Microbiology of Extreme Environments and its potential for Biotechnology. Edited by M.S.</w:t>
      </w:r>
    </w:p>
    <w:p w:rsidR="001234C6" w:rsidRDefault="001234C6">
      <w:pPr>
        <w:spacing w:line="276" w:lineRule="auto"/>
        <w:rPr>
          <w:sz w:val="24"/>
        </w:rPr>
        <w:sectPr w:rsidR="001234C6">
          <w:pgSz w:w="11910" w:h="16840"/>
          <w:pgMar w:top="1580" w:right="1040" w:bottom="1180" w:left="1560" w:header="0" w:footer="992" w:gutter="0"/>
          <w:cols w:space="720"/>
        </w:sectPr>
      </w:pPr>
    </w:p>
    <w:p w:rsidR="001234C6" w:rsidRDefault="003E0A88">
      <w:pPr>
        <w:pStyle w:val="ListParagraph"/>
        <w:numPr>
          <w:ilvl w:val="0"/>
          <w:numId w:val="16"/>
        </w:numPr>
        <w:tabs>
          <w:tab w:val="left" w:pos="467"/>
        </w:tabs>
        <w:spacing w:before="74" w:line="276" w:lineRule="auto"/>
        <w:ind w:right="173"/>
        <w:jc w:val="both"/>
        <w:rPr>
          <w:sz w:val="24"/>
        </w:rPr>
      </w:pPr>
      <w:r>
        <w:rPr>
          <w:sz w:val="24"/>
        </w:rPr>
        <w:t xml:space="preserve">Da Costa, J.C. Duarate, R.A. </w:t>
      </w:r>
      <w:r>
        <w:rPr>
          <w:spacing w:val="-3"/>
          <w:sz w:val="24"/>
        </w:rPr>
        <w:t xml:space="preserve">D. </w:t>
      </w:r>
      <w:r>
        <w:rPr>
          <w:sz w:val="24"/>
        </w:rPr>
        <w:t xml:space="preserve">Williams. Elsiever Applied Science, London. Extreme Environment. Mechanism </w:t>
      </w:r>
      <w:r>
        <w:rPr>
          <w:spacing w:val="4"/>
          <w:sz w:val="24"/>
        </w:rPr>
        <w:t xml:space="preserve">of </w:t>
      </w:r>
      <w:r>
        <w:rPr>
          <w:sz w:val="24"/>
        </w:rPr>
        <w:t>Microbial Adaptation. Edited by Milton R. Heinrich. Academic Press.</w:t>
      </w:r>
    </w:p>
    <w:p w:rsidR="001234C6" w:rsidRDefault="003E0A88">
      <w:pPr>
        <w:pStyle w:val="ListParagraph"/>
        <w:numPr>
          <w:ilvl w:val="0"/>
          <w:numId w:val="16"/>
        </w:numPr>
        <w:tabs>
          <w:tab w:val="left" w:pos="467"/>
        </w:tabs>
        <w:spacing w:line="276" w:lineRule="auto"/>
        <w:ind w:right="171"/>
        <w:jc w:val="both"/>
        <w:rPr>
          <w:sz w:val="24"/>
        </w:rPr>
      </w:pPr>
      <w:r>
        <w:rPr>
          <w:sz w:val="24"/>
        </w:rPr>
        <w:t xml:space="preserve">Thermophiles. General, Molecular and Applied Microbiology. Edited by Thomas </w:t>
      </w:r>
      <w:r>
        <w:rPr>
          <w:spacing w:val="5"/>
          <w:sz w:val="24"/>
        </w:rPr>
        <w:t xml:space="preserve">D. </w:t>
      </w:r>
      <w:r>
        <w:rPr>
          <w:sz w:val="24"/>
        </w:rPr>
        <w:t>Brock. Wiley Interscience</w:t>
      </w:r>
      <w:r>
        <w:rPr>
          <w:spacing w:val="-3"/>
          <w:sz w:val="24"/>
        </w:rPr>
        <w:t xml:space="preserve"> </w:t>
      </w:r>
      <w:r>
        <w:rPr>
          <w:sz w:val="24"/>
        </w:rPr>
        <w:t>Publi</w:t>
      </w:r>
      <w:r>
        <w:rPr>
          <w:sz w:val="24"/>
        </w:rPr>
        <w:t>cation.</w:t>
      </w:r>
    </w:p>
    <w:p w:rsidR="001234C6" w:rsidRDefault="003E0A88">
      <w:pPr>
        <w:pStyle w:val="ListParagraph"/>
        <w:numPr>
          <w:ilvl w:val="0"/>
          <w:numId w:val="16"/>
        </w:numPr>
        <w:tabs>
          <w:tab w:val="left" w:pos="467"/>
        </w:tabs>
        <w:spacing w:before="2"/>
        <w:jc w:val="both"/>
        <w:rPr>
          <w:sz w:val="24"/>
        </w:rPr>
      </w:pPr>
      <w:r>
        <w:rPr>
          <w:sz w:val="24"/>
        </w:rPr>
        <w:t>Microbiology: Dynamics and Diversity by</w:t>
      </w:r>
      <w:r>
        <w:rPr>
          <w:spacing w:val="-4"/>
          <w:sz w:val="24"/>
        </w:rPr>
        <w:t xml:space="preserve"> </w:t>
      </w:r>
      <w:r>
        <w:rPr>
          <w:sz w:val="24"/>
        </w:rPr>
        <w:t>Perry.</w:t>
      </w:r>
    </w:p>
    <w:p w:rsidR="001234C6" w:rsidRDefault="003E0A88">
      <w:pPr>
        <w:pStyle w:val="ListParagraph"/>
        <w:numPr>
          <w:ilvl w:val="0"/>
          <w:numId w:val="16"/>
        </w:numPr>
        <w:tabs>
          <w:tab w:val="left" w:pos="467"/>
        </w:tabs>
        <w:spacing w:before="41" w:line="276" w:lineRule="auto"/>
        <w:ind w:right="185"/>
        <w:jc w:val="both"/>
        <w:rPr>
          <w:sz w:val="24"/>
        </w:rPr>
      </w:pPr>
      <w:r>
        <w:rPr>
          <w:sz w:val="24"/>
        </w:rPr>
        <w:t xml:space="preserve">Microbial Ecology. Fundamentals and Applications </w:t>
      </w:r>
      <w:r>
        <w:rPr>
          <w:spacing w:val="-4"/>
          <w:sz w:val="24"/>
        </w:rPr>
        <w:t xml:space="preserve">by. </w:t>
      </w:r>
      <w:r>
        <w:rPr>
          <w:sz w:val="24"/>
        </w:rPr>
        <w:t xml:space="preserve">Ronald M. </w:t>
      </w:r>
      <w:r>
        <w:rPr>
          <w:spacing w:val="-3"/>
          <w:sz w:val="24"/>
        </w:rPr>
        <w:t xml:space="preserve">Atlas </w:t>
      </w:r>
      <w:r>
        <w:rPr>
          <w:sz w:val="24"/>
        </w:rPr>
        <w:t>and Richard Bartha. 2nd and 4th Edition. The Benjamin Cummins Publication Co.</w:t>
      </w:r>
      <w:r>
        <w:rPr>
          <w:spacing w:val="-7"/>
          <w:sz w:val="24"/>
        </w:rPr>
        <w:t xml:space="preserve"> </w:t>
      </w:r>
      <w:r>
        <w:rPr>
          <w:sz w:val="24"/>
        </w:rPr>
        <w:t>Inc.</w:t>
      </w:r>
    </w:p>
    <w:p w:rsidR="001234C6" w:rsidRDefault="003E0A88">
      <w:pPr>
        <w:pStyle w:val="ListParagraph"/>
        <w:numPr>
          <w:ilvl w:val="0"/>
          <w:numId w:val="16"/>
        </w:numPr>
        <w:tabs>
          <w:tab w:val="left" w:pos="467"/>
        </w:tabs>
        <w:spacing w:line="275" w:lineRule="exact"/>
        <w:jc w:val="both"/>
        <w:rPr>
          <w:sz w:val="24"/>
        </w:rPr>
      </w:pPr>
      <w:r>
        <w:rPr>
          <w:sz w:val="24"/>
        </w:rPr>
        <w:t>Microbial Ecology. 2nd Edition. by R. Campbell. B</w:t>
      </w:r>
      <w:r>
        <w:rPr>
          <w:sz w:val="24"/>
        </w:rPr>
        <w:t>lackwell Scientifc</w:t>
      </w:r>
      <w:r>
        <w:rPr>
          <w:spacing w:val="-13"/>
          <w:sz w:val="24"/>
        </w:rPr>
        <w:t xml:space="preserve"> </w:t>
      </w:r>
      <w:r>
        <w:rPr>
          <w:sz w:val="24"/>
        </w:rPr>
        <w:t>Publication.</w:t>
      </w:r>
    </w:p>
    <w:p w:rsidR="001234C6" w:rsidRDefault="003E0A88">
      <w:pPr>
        <w:pStyle w:val="ListParagraph"/>
        <w:numPr>
          <w:ilvl w:val="0"/>
          <w:numId w:val="16"/>
        </w:numPr>
        <w:tabs>
          <w:tab w:val="left" w:pos="467"/>
        </w:tabs>
        <w:spacing w:before="41" w:line="276" w:lineRule="auto"/>
        <w:ind w:right="164"/>
        <w:jc w:val="both"/>
        <w:rPr>
          <w:sz w:val="24"/>
        </w:rPr>
      </w:pPr>
      <w:r>
        <w:rPr>
          <w:sz w:val="24"/>
        </w:rPr>
        <w:t>Brocks Biology of Microorganisms. 8th Edition. (International Edition - 1997) by Michael T. Madigan, John M. Martinko. Jack Parker. Prentice Hall Internation</w:t>
      </w:r>
      <w:r>
        <w:rPr>
          <w:spacing w:val="-17"/>
          <w:sz w:val="24"/>
        </w:rPr>
        <w:t xml:space="preserve"> </w:t>
      </w:r>
      <w:r>
        <w:rPr>
          <w:sz w:val="24"/>
        </w:rPr>
        <w:t>Inc.</w:t>
      </w:r>
    </w:p>
    <w:p w:rsidR="001234C6" w:rsidRDefault="003E0A88">
      <w:pPr>
        <w:pStyle w:val="ListParagraph"/>
        <w:numPr>
          <w:ilvl w:val="0"/>
          <w:numId w:val="16"/>
        </w:numPr>
        <w:tabs>
          <w:tab w:val="left" w:pos="467"/>
        </w:tabs>
        <w:spacing w:line="276" w:lineRule="auto"/>
        <w:ind w:right="173"/>
        <w:jc w:val="both"/>
        <w:rPr>
          <w:sz w:val="24"/>
        </w:rPr>
      </w:pPr>
      <w:r>
        <w:rPr>
          <w:sz w:val="24"/>
        </w:rPr>
        <w:t xml:space="preserve">Advances </w:t>
      </w:r>
      <w:r>
        <w:rPr>
          <w:spacing w:val="-3"/>
          <w:sz w:val="24"/>
        </w:rPr>
        <w:t xml:space="preserve">in </w:t>
      </w:r>
      <w:r>
        <w:rPr>
          <w:sz w:val="24"/>
        </w:rPr>
        <w:t xml:space="preserve">Applied Microbiology. Vol. 10. Edited by Wayne </w:t>
      </w:r>
      <w:r>
        <w:rPr>
          <w:spacing w:val="-3"/>
          <w:sz w:val="24"/>
        </w:rPr>
        <w:t xml:space="preserve">W. </w:t>
      </w:r>
      <w:r>
        <w:rPr>
          <w:sz w:val="24"/>
        </w:rPr>
        <w:t>Umbreit and D. Pearlman. Academic</w:t>
      </w:r>
      <w:r>
        <w:rPr>
          <w:spacing w:val="4"/>
          <w:sz w:val="24"/>
        </w:rPr>
        <w:t xml:space="preserve"> </w:t>
      </w:r>
      <w:r>
        <w:rPr>
          <w:sz w:val="24"/>
        </w:rPr>
        <w:t>Press.</w:t>
      </w:r>
    </w:p>
    <w:p w:rsidR="001234C6" w:rsidRDefault="001234C6">
      <w:pPr>
        <w:pStyle w:val="BodyText"/>
        <w:rPr>
          <w:sz w:val="26"/>
        </w:rPr>
      </w:pPr>
    </w:p>
    <w:p w:rsidR="001234C6" w:rsidRDefault="001234C6">
      <w:pPr>
        <w:pStyle w:val="BodyText"/>
        <w:rPr>
          <w:sz w:val="26"/>
        </w:rPr>
      </w:pPr>
    </w:p>
    <w:p w:rsidR="001234C6" w:rsidRDefault="001234C6">
      <w:pPr>
        <w:pStyle w:val="BodyText"/>
        <w:rPr>
          <w:sz w:val="26"/>
        </w:rPr>
      </w:pPr>
    </w:p>
    <w:p w:rsidR="001234C6" w:rsidRDefault="001234C6">
      <w:pPr>
        <w:pStyle w:val="BodyText"/>
        <w:rPr>
          <w:sz w:val="26"/>
        </w:rPr>
      </w:pPr>
    </w:p>
    <w:p w:rsidR="001234C6" w:rsidRDefault="001234C6">
      <w:pPr>
        <w:pStyle w:val="BodyText"/>
        <w:rPr>
          <w:sz w:val="26"/>
        </w:rPr>
      </w:pPr>
    </w:p>
    <w:p w:rsidR="001234C6" w:rsidRDefault="001234C6">
      <w:pPr>
        <w:pStyle w:val="BodyText"/>
        <w:rPr>
          <w:sz w:val="26"/>
        </w:rPr>
      </w:pPr>
    </w:p>
    <w:p w:rsidR="001234C6" w:rsidRDefault="001234C6">
      <w:pPr>
        <w:pStyle w:val="BodyText"/>
        <w:rPr>
          <w:sz w:val="26"/>
        </w:rPr>
      </w:pPr>
    </w:p>
    <w:p w:rsidR="001234C6" w:rsidRDefault="001234C6">
      <w:pPr>
        <w:pStyle w:val="BodyText"/>
        <w:rPr>
          <w:sz w:val="26"/>
        </w:rPr>
      </w:pPr>
    </w:p>
    <w:p w:rsidR="001234C6" w:rsidRDefault="001234C6">
      <w:pPr>
        <w:pStyle w:val="BodyText"/>
        <w:spacing w:before="10"/>
        <w:rPr>
          <w:sz w:val="29"/>
        </w:rPr>
      </w:pPr>
    </w:p>
    <w:p w:rsidR="001234C6" w:rsidRDefault="003E0A88">
      <w:pPr>
        <w:pStyle w:val="Heading3"/>
        <w:spacing w:before="0"/>
        <w:ind w:left="1126"/>
        <w:rPr>
          <w:u w:val="none"/>
        </w:rPr>
      </w:pPr>
      <w:r>
        <w:rPr>
          <w:u w:val="thick"/>
        </w:rPr>
        <w:t>MG870301</w:t>
      </w:r>
      <w:r>
        <w:rPr>
          <w:u w:val="none"/>
        </w:rPr>
        <w:t xml:space="preserve"> - </w:t>
      </w:r>
      <w:r>
        <w:rPr>
          <w:u w:val="thick"/>
        </w:rPr>
        <w:t>MARINE MICROBIOLOGY</w:t>
      </w:r>
    </w:p>
    <w:p w:rsidR="001234C6" w:rsidRDefault="001234C6">
      <w:pPr>
        <w:pStyle w:val="BodyText"/>
        <w:spacing w:before="10"/>
        <w:rPr>
          <w:b/>
          <w:sz w:val="28"/>
        </w:rPr>
      </w:pPr>
    </w:p>
    <w:p w:rsidR="001234C6" w:rsidRDefault="003E0A88">
      <w:pPr>
        <w:pStyle w:val="Heading4"/>
        <w:tabs>
          <w:tab w:val="left" w:pos="7971"/>
        </w:tabs>
        <w:spacing w:before="90"/>
      </w:pPr>
      <w:r>
        <w:t>Number of Hours /</w:t>
      </w:r>
      <w:r>
        <w:rPr>
          <w:spacing w:val="-9"/>
        </w:rPr>
        <w:t xml:space="preserve"> </w:t>
      </w:r>
      <w:r>
        <w:t>Week:</w:t>
      </w:r>
      <w:r>
        <w:rPr>
          <w:spacing w:val="2"/>
        </w:rPr>
        <w:t xml:space="preserve"> </w:t>
      </w:r>
      <w:r>
        <w:t>4</w:t>
      </w:r>
      <w:r>
        <w:tab/>
        <w:t>Credits:</w:t>
      </w:r>
      <w:r>
        <w:rPr>
          <w:spacing w:val="1"/>
        </w:rPr>
        <w:t xml:space="preserve"> </w:t>
      </w:r>
      <w:r>
        <w:t>4</w:t>
      </w:r>
    </w:p>
    <w:p w:rsidR="001234C6" w:rsidRDefault="003E0A88">
      <w:pPr>
        <w:spacing w:before="204"/>
        <w:ind w:left="106"/>
        <w:rPr>
          <w:b/>
          <w:sz w:val="24"/>
        </w:rPr>
      </w:pPr>
      <w:r>
        <w:rPr>
          <w:b/>
          <w:sz w:val="24"/>
          <w:u w:val="thick"/>
        </w:rPr>
        <w:t>Course Outcome</w:t>
      </w:r>
    </w:p>
    <w:p w:rsidR="001234C6" w:rsidRDefault="001234C6">
      <w:pPr>
        <w:pStyle w:val="BodyText"/>
        <w:spacing w:before="7"/>
        <w:rPr>
          <w:b/>
          <w:sz w:val="17"/>
        </w:rPr>
      </w:pPr>
    </w:p>
    <w:p w:rsidR="001234C6" w:rsidRDefault="003E0A88">
      <w:pPr>
        <w:spacing w:before="92"/>
        <w:ind w:left="106"/>
      </w:pPr>
      <w:r>
        <w:t>At the end of the course, students will be able to</w:t>
      </w:r>
    </w:p>
    <w:p w:rsidR="001234C6" w:rsidRDefault="001234C6">
      <w:pPr>
        <w:pStyle w:val="BodyText"/>
        <w:spacing w:before="2"/>
        <w:rPr>
          <w:sz w:val="30"/>
        </w:rPr>
      </w:pPr>
    </w:p>
    <w:p w:rsidR="001234C6" w:rsidRDefault="003E0A88">
      <w:pPr>
        <w:pStyle w:val="ListParagraph"/>
        <w:numPr>
          <w:ilvl w:val="1"/>
          <w:numId w:val="16"/>
        </w:numPr>
        <w:tabs>
          <w:tab w:val="left" w:pos="826"/>
          <w:tab w:val="left" w:pos="827"/>
        </w:tabs>
        <w:spacing w:before="1" w:line="273" w:lineRule="auto"/>
        <w:ind w:right="176"/>
      </w:pPr>
      <w:r>
        <w:t xml:space="preserve">Understand the marine ecosystem and familiarize the structure and various habitat </w:t>
      </w:r>
      <w:r>
        <w:rPr>
          <w:spacing w:val="-3"/>
        </w:rPr>
        <w:t xml:space="preserve">of </w:t>
      </w:r>
      <w:r>
        <w:t>marine environment.</w:t>
      </w:r>
    </w:p>
    <w:p w:rsidR="001234C6" w:rsidRDefault="003E0A88">
      <w:pPr>
        <w:pStyle w:val="ListParagraph"/>
        <w:numPr>
          <w:ilvl w:val="1"/>
          <w:numId w:val="16"/>
        </w:numPr>
        <w:tabs>
          <w:tab w:val="left" w:pos="826"/>
          <w:tab w:val="left" w:pos="827"/>
        </w:tabs>
        <w:spacing w:before="4"/>
        <w:ind w:hanging="361"/>
      </w:pPr>
      <w:r>
        <w:t xml:space="preserve">Comprehend water borne diseases and </w:t>
      </w:r>
      <w:r>
        <w:rPr>
          <w:spacing w:val="-3"/>
        </w:rPr>
        <w:t xml:space="preserve">water </w:t>
      </w:r>
      <w:r>
        <w:t>borne</w:t>
      </w:r>
      <w:r>
        <w:rPr>
          <w:spacing w:val="2"/>
        </w:rPr>
        <w:t xml:space="preserve"> </w:t>
      </w:r>
      <w:r>
        <w:t>pathogen.</w:t>
      </w:r>
    </w:p>
    <w:p w:rsidR="001234C6" w:rsidRDefault="003E0A88">
      <w:pPr>
        <w:pStyle w:val="ListParagraph"/>
        <w:numPr>
          <w:ilvl w:val="1"/>
          <w:numId w:val="16"/>
        </w:numPr>
        <w:tabs>
          <w:tab w:val="left" w:pos="826"/>
          <w:tab w:val="left" w:pos="827"/>
          <w:tab w:val="left" w:pos="2059"/>
          <w:tab w:val="left" w:pos="2922"/>
          <w:tab w:val="left" w:pos="4403"/>
          <w:tab w:val="left" w:pos="5688"/>
          <w:tab w:val="left" w:pos="6091"/>
          <w:tab w:val="left" w:pos="6921"/>
          <w:tab w:val="left" w:pos="8322"/>
          <w:tab w:val="left" w:pos="8945"/>
        </w:tabs>
        <w:spacing w:before="35" w:line="278" w:lineRule="auto"/>
        <w:ind w:right="169"/>
      </w:pPr>
      <w:r>
        <w:t>Understand</w:t>
      </w:r>
      <w:r>
        <w:tab/>
        <w:t>various</w:t>
      </w:r>
      <w:r>
        <w:tab/>
        <w:t>biotechnology</w:t>
      </w:r>
      <w:r>
        <w:tab/>
        <w:t>applications</w:t>
      </w:r>
      <w:r>
        <w:tab/>
      </w:r>
      <w:r>
        <w:rPr>
          <w:spacing w:val="-3"/>
        </w:rPr>
        <w:t>of</w:t>
      </w:r>
      <w:r>
        <w:rPr>
          <w:spacing w:val="-3"/>
        </w:rPr>
        <w:tab/>
      </w:r>
      <w:r>
        <w:t>marine</w:t>
      </w:r>
      <w:r>
        <w:tab/>
        <w:t>microbiology</w:t>
      </w:r>
      <w:r>
        <w:tab/>
        <w:t>such</w:t>
      </w:r>
      <w:r>
        <w:tab/>
      </w:r>
      <w:r>
        <w:rPr>
          <w:spacing w:val="-7"/>
        </w:rPr>
        <w:t xml:space="preserve">as </w:t>
      </w:r>
      <w:r>
        <w:t>biosensor,transgenic,biosurfactant</w:t>
      </w:r>
      <w:r>
        <w:rPr>
          <w:spacing w:val="2"/>
        </w:rPr>
        <w:t xml:space="preserve"> </w:t>
      </w:r>
      <w:r>
        <w:rPr>
          <w:spacing w:val="-3"/>
        </w:rPr>
        <w:t>etc.</w:t>
      </w:r>
    </w:p>
    <w:p w:rsidR="001234C6" w:rsidRDefault="003E0A88">
      <w:pPr>
        <w:pStyle w:val="ListParagraph"/>
        <w:numPr>
          <w:ilvl w:val="1"/>
          <w:numId w:val="16"/>
        </w:numPr>
        <w:tabs>
          <w:tab w:val="left" w:pos="826"/>
          <w:tab w:val="left" w:pos="827"/>
        </w:tabs>
        <w:spacing w:line="252" w:lineRule="exact"/>
        <w:ind w:hanging="361"/>
      </w:pPr>
      <w:r>
        <w:t>Realize marine pollution and control measure, bio-corrosion and</w:t>
      </w:r>
      <w:r>
        <w:rPr>
          <w:spacing w:val="-15"/>
        </w:rPr>
        <w:t xml:space="preserve"> </w:t>
      </w:r>
      <w:r>
        <w:t>bioremediation.</w:t>
      </w:r>
    </w:p>
    <w:p w:rsidR="001234C6" w:rsidRDefault="001234C6">
      <w:pPr>
        <w:pStyle w:val="BodyText"/>
      </w:pPr>
    </w:p>
    <w:p w:rsidR="001234C6" w:rsidRDefault="001234C6">
      <w:pPr>
        <w:pStyle w:val="BodyText"/>
      </w:pPr>
    </w:p>
    <w:p w:rsidR="001234C6" w:rsidRDefault="003E0A88">
      <w:pPr>
        <w:pStyle w:val="Heading4"/>
        <w:spacing w:before="156"/>
      </w:pPr>
      <w:r>
        <w:t>Module -I</w:t>
      </w:r>
    </w:p>
    <w:p w:rsidR="001234C6" w:rsidRDefault="001234C6">
      <w:pPr>
        <w:pStyle w:val="BodyText"/>
        <w:spacing w:before="9"/>
        <w:rPr>
          <w:b/>
        </w:rPr>
      </w:pPr>
    </w:p>
    <w:p w:rsidR="001234C6" w:rsidRDefault="003E0A88">
      <w:pPr>
        <w:pStyle w:val="BodyText"/>
        <w:spacing w:line="362" w:lineRule="auto"/>
        <w:ind w:left="106" w:right="266"/>
        <w:jc w:val="both"/>
      </w:pPr>
      <w:r>
        <w:t>Marine Microbial flora: Marine environment - sea-benthic &amp; littoral zone, salt pan, mangroves and estuarine microbes, micro</w:t>
      </w:r>
      <w:r>
        <w:t>bial loop - marine microbial community - planktons, bacteria, fungi, protozoa Methods of collection and estimation of marine microbes. Influence of physical, chemical and biological factors on marine microbes.</w:t>
      </w:r>
    </w:p>
    <w:p w:rsidR="001234C6" w:rsidRDefault="001234C6">
      <w:pPr>
        <w:spacing w:line="362" w:lineRule="auto"/>
        <w:jc w:val="both"/>
        <w:sectPr w:rsidR="001234C6">
          <w:pgSz w:w="11910" w:h="16840"/>
          <w:pgMar w:top="1340" w:right="1040" w:bottom="1180" w:left="1560" w:header="0" w:footer="992" w:gutter="0"/>
          <w:cols w:space="720"/>
        </w:sectPr>
      </w:pPr>
    </w:p>
    <w:p w:rsidR="001234C6" w:rsidRDefault="003E0A88">
      <w:pPr>
        <w:pStyle w:val="Heading4"/>
        <w:spacing w:before="63"/>
      </w:pPr>
      <w:r>
        <w:t>Module -II</w:t>
      </w:r>
    </w:p>
    <w:p w:rsidR="001234C6" w:rsidRDefault="001234C6">
      <w:pPr>
        <w:pStyle w:val="BodyText"/>
        <w:spacing w:before="3"/>
        <w:rPr>
          <w:b/>
          <w:sz w:val="25"/>
        </w:rPr>
      </w:pPr>
    </w:p>
    <w:p w:rsidR="001234C6" w:rsidRDefault="003E0A88">
      <w:pPr>
        <w:pStyle w:val="BodyText"/>
        <w:spacing w:line="362" w:lineRule="auto"/>
        <w:ind w:left="106" w:right="275"/>
        <w:jc w:val="both"/>
      </w:pPr>
      <w:r>
        <w:t>Marine Adaptabil</w:t>
      </w:r>
      <w:r>
        <w:t xml:space="preserve">ity: </w:t>
      </w:r>
      <w:r>
        <w:rPr>
          <w:spacing w:val="2"/>
        </w:rPr>
        <w:t xml:space="preserve">Survival </w:t>
      </w:r>
      <w:r>
        <w:t>at extreme environments - starvation - adaptive mechanisms in  thermophilic,  alkalophilic,   osmophilic   and   barophilic,   psychrophilic microorganisms -hyperthermophiles and</w:t>
      </w:r>
      <w:r>
        <w:rPr>
          <w:spacing w:val="14"/>
        </w:rPr>
        <w:t xml:space="preserve"> </w:t>
      </w:r>
      <w:r>
        <w:t>halophiles</w:t>
      </w:r>
    </w:p>
    <w:p w:rsidR="001234C6" w:rsidRDefault="003E0A88">
      <w:pPr>
        <w:pStyle w:val="Heading4"/>
        <w:spacing w:before="162"/>
      </w:pPr>
      <w:r>
        <w:t>Module -III</w:t>
      </w:r>
    </w:p>
    <w:p w:rsidR="001234C6" w:rsidRDefault="001234C6">
      <w:pPr>
        <w:pStyle w:val="BodyText"/>
        <w:spacing w:before="10"/>
        <w:rPr>
          <w:b/>
        </w:rPr>
      </w:pPr>
    </w:p>
    <w:p w:rsidR="001234C6" w:rsidRDefault="003E0A88">
      <w:pPr>
        <w:pStyle w:val="BodyText"/>
        <w:spacing w:line="362" w:lineRule="auto"/>
        <w:ind w:left="106" w:right="266"/>
        <w:jc w:val="both"/>
      </w:pPr>
      <w:r>
        <w:t>Marine Microbial Disease: Marine food borne pathogens &amp;Water borne pathogens - Aeromonas, Vibrio, Salmonella, Pseudomonas, .</w:t>
      </w:r>
    </w:p>
    <w:p w:rsidR="001234C6" w:rsidRDefault="003E0A88">
      <w:pPr>
        <w:pStyle w:val="Heading4"/>
        <w:spacing w:before="165"/>
      </w:pPr>
      <w:r>
        <w:t>Module -IV</w:t>
      </w:r>
    </w:p>
    <w:p w:rsidR="001234C6" w:rsidRDefault="001234C6">
      <w:pPr>
        <w:pStyle w:val="BodyText"/>
        <w:spacing w:before="3"/>
        <w:rPr>
          <w:b/>
          <w:sz w:val="25"/>
        </w:rPr>
      </w:pPr>
    </w:p>
    <w:p w:rsidR="001234C6" w:rsidRDefault="003E0A88">
      <w:pPr>
        <w:pStyle w:val="BodyText"/>
        <w:spacing w:line="364" w:lineRule="auto"/>
        <w:ind w:left="106" w:right="270"/>
        <w:jc w:val="both"/>
      </w:pPr>
      <w:r>
        <w:rPr>
          <w:w w:val="105"/>
        </w:rPr>
        <w:t>Marine Pollution: Microbial indicators of marine pollution and control - biofouling, biocorrosion, biofilms and bioreme</w:t>
      </w:r>
      <w:r>
        <w:rPr>
          <w:w w:val="105"/>
        </w:rPr>
        <w:t>diation</w:t>
      </w:r>
    </w:p>
    <w:p w:rsidR="001234C6" w:rsidRDefault="003E0A88">
      <w:pPr>
        <w:pStyle w:val="Heading4"/>
        <w:spacing w:before="155"/>
      </w:pPr>
      <w:r>
        <w:t>Module -V</w:t>
      </w:r>
    </w:p>
    <w:p w:rsidR="001234C6" w:rsidRDefault="001234C6">
      <w:pPr>
        <w:pStyle w:val="BodyText"/>
        <w:spacing w:before="3"/>
        <w:rPr>
          <w:b/>
          <w:sz w:val="25"/>
        </w:rPr>
      </w:pPr>
    </w:p>
    <w:p w:rsidR="001234C6" w:rsidRDefault="003E0A88">
      <w:pPr>
        <w:pStyle w:val="BodyText"/>
        <w:spacing w:line="362" w:lineRule="auto"/>
        <w:ind w:left="106" w:right="276"/>
        <w:jc w:val="both"/>
      </w:pPr>
      <w:r>
        <w:t xml:space="preserve">Marine  Microbial  Biotechnology:  Marine  natural  products,  valuable  chemicals, bioactive </w:t>
      </w:r>
      <w:r>
        <w:rPr>
          <w:spacing w:val="2"/>
        </w:rPr>
        <w:t xml:space="preserve">compounds </w:t>
      </w:r>
      <w:r>
        <w:t xml:space="preserve">from marine microorganisms, marine </w:t>
      </w:r>
      <w:r>
        <w:rPr>
          <w:spacing w:val="3"/>
        </w:rPr>
        <w:t xml:space="preserve">bio-sensor </w:t>
      </w:r>
      <w:r>
        <w:t xml:space="preserve">and transgenic marine </w:t>
      </w:r>
      <w:r>
        <w:rPr>
          <w:spacing w:val="2"/>
        </w:rPr>
        <w:t xml:space="preserve">organisms. </w:t>
      </w:r>
      <w:r>
        <w:t>Biosurfactants, biopolymers and novel enzymes from mar</w:t>
      </w:r>
      <w:r>
        <w:t>ine</w:t>
      </w:r>
      <w:r>
        <w:rPr>
          <w:spacing w:val="-4"/>
        </w:rPr>
        <w:t xml:space="preserve"> </w:t>
      </w:r>
      <w:r>
        <w:t>organisms.</w:t>
      </w:r>
    </w:p>
    <w:p w:rsidR="001234C6" w:rsidRDefault="003E0A88">
      <w:pPr>
        <w:pStyle w:val="Heading4"/>
        <w:spacing w:before="157"/>
      </w:pPr>
      <w:r>
        <w:t>References:</w:t>
      </w:r>
    </w:p>
    <w:p w:rsidR="001234C6" w:rsidRDefault="003E0A88">
      <w:pPr>
        <w:pStyle w:val="ListParagraph"/>
        <w:numPr>
          <w:ilvl w:val="0"/>
          <w:numId w:val="15"/>
        </w:numPr>
        <w:tabs>
          <w:tab w:val="left" w:pos="534"/>
        </w:tabs>
        <w:spacing w:before="132" w:line="276" w:lineRule="auto"/>
        <w:ind w:right="261"/>
        <w:jc w:val="both"/>
        <w:rPr>
          <w:sz w:val="24"/>
        </w:rPr>
      </w:pPr>
      <w:r>
        <w:rPr>
          <w:sz w:val="24"/>
        </w:rPr>
        <w:t xml:space="preserve">Prescott LM, Harley JP, &amp; </w:t>
      </w:r>
      <w:r>
        <w:rPr>
          <w:spacing w:val="-3"/>
          <w:sz w:val="24"/>
        </w:rPr>
        <w:t xml:space="preserve">Klein </w:t>
      </w:r>
      <w:r>
        <w:rPr>
          <w:sz w:val="24"/>
        </w:rPr>
        <w:t>DA (2005) Microbiology (McGraw-Hill, Boston; London)</w:t>
      </w:r>
      <w:r>
        <w:rPr>
          <w:spacing w:val="2"/>
          <w:sz w:val="24"/>
        </w:rPr>
        <w:t xml:space="preserve"> </w:t>
      </w:r>
      <w:r>
        <w:rPr>
          <w:sz w:val="24"/>
        </w:rPr>
        <w:t>6</w:t>
      </w:r>
      <w:r>
        <w:rPr>
          <w:sz w:val="24"/>
          <w:vertAlign w:val="superscript"/>
        </w:rPr>
        <w:t>th</w:t>
      </w:r>
      <w:r>
        <w:rPr>
          <w:sz w:val="24"/>
        </w:rPr>
        <w:t>ed</w:t>
      </w:r>
    </w:p>
    <w:p w:rsidR="001234C6" w:rsidRDefault="003E0A88">
      <w:pPr>
        <w:pStyle w:val="ListParagraph"/>
        <w:numPr>
          <w:ilvl w:val="0"/>
          <w:numId w:val="15"/>
        </w:numPr>
        <w:tabs>
          <w:tab w:val="left" w:pos="534"/>
        </w:tabs>
        <w:spacing w:before="4" w:line="276" w:lineRule="auto"/>
        <w:ind w:right="277"/>
        <w:jc w:val="both"/>
        <w:rPr>
          <w:sz w:val="24"/>
        </w:rPr>
      </w:pPr>
      <w:r>
        <w:rPr>
          <w:sz w:val="24"/>
        </w:rPr>
        <w:t>Maier RM, Pepper IL, &amp; Gerba CP (2009) Environmental Microbiology (Elsevier Academic Press)</w:t>
      </w:r>
    </w:p>
    <w:p w:rsidR="001234C6" w:rsidRDefault="003E0A88">
      <w:pPr>
        <w:pStyle w:val="ListParagraph"/>
        <w:numPr>
          <w:ilvl w:val="0"/>
          <w:numId w:val="15"/>
        </w:numPr>
        <w:tabs>
          <w:tab w:val="left" w:pos="534"/>
        </w:tabs>
        <w:spacing w:line="276" w:lineRule="auto"/>
        <w:ind w:right="271"/>
        <w:jc w:val="both"/>
        <w:rPr>
          <w:sz w:val="24"/>
        </w:rPr>
      </w:pPr>
      <w:r>
        <w:rPr>
          <w:sz w:val="24"/>
        </w:rPr>
        <w:t>Nybakken JW &amp;</w:t>
      </w:r>
      <w:r>
        <w:rPr>
          <w:sz w:val="24"/>
        </w:rPr>
        <w:t xml:space="preserve"> Bertness MD (2005) Marine biology: an ecological approach (Pearson/Benjamin</w:t>
      </w:r>
      <w:r>
        <w:rPr>
          <w:spacing w:val="2"/>
          <w:sz w:val="24"/>
        </w:rPr>
        <w:t xml:space="preserve"> </w:t>
      </w:r>
      <w:r>
        <w:rPr>
          <w:sz w:val="24"/>
        </w:rPr>
        <w:t>Cummings)</w:t>
      </w:r>
    </w:p>
    <w:p w:rsidR="001234C6" w:rsidRDefault="003E0A88">
      <w:pPr>
        <w:pStyle w:val="ListParagraph"/>
        <w:numPr>
          <w:ilvl w:val="0"/>
          <w:numId w:val="15"/>
        </w:numPr>
        <w:tabs>
          <w:tab w:val="left" w:pos="534"/>
        </w:tabs>
        <w:spacing w:line="276" w:lineRule="auto"/>
        <w:ind w:right="274"/>
        <w:jc w:val="both"/>
        <w:rPr>
          <w:sz w:val="24"/>
        </w:rPr>
      </w:pPr>
      <w:r>
        <w:rPr>
          <w:sz w:val="24"/>
        </w:rPr>
        <w:t>Belkin S &amp; Colwell RR (2006) Oceans And Health: Pathogens In The Marine Environment (Springer Science Business</w:t>
      </w:r>
      <w:r>
        <w:rPr>
          <w:spacing w:val="19"/>
          <w:sz w:val="24"/>
        </w:rPr>
        <w:t xml:space="preserve"> </w:t>
      </w:r>
      <w:r>
        <w:rPr>
          <w:sz w:val="24"/>
        </w:rPr>
        <w:t>Media)</w:t>
      </w:r>
    </w:p>
    <w:p w:rsidR="001234C6" w:rsidRDefault="003E0A88">
      <w:pPr>
        <w:pStyle w:val="ListParagraph"/>
        <w:numPr>
          <w:ilvl w:val="0"/>
          <w:numId w:val="15"/>
        </w:numPr>
        <w:tabs>
          <w:tab w:val="left" w:pos="534"/>
        </w:tabs>
        <w:spacing w:line="278" w:lineRule="auto"/>
        <w:ind w:right="266"/>
        <w:jc w:val="both"/>
        <w:rPr>
          <w:sz w:val="24"/>
        </w:rPr>
      </w:pPr>
      <w:r>
        <w:rPr>
          <w:sz w:val="24"/>
        </w:rPr>
        <w:t xml:space="preserve">Gal YL, Ulber R, &amp; Antranikian G (2005) Advances </w:t>
      </w:r>
      <w:r>
        <w:rPr>
          <w:spacing w:val="-3"/>
          <w:sz w:val="24"/>
        </w:rPr>
        <w:t xml:space="preserve">in </w:t>
      </w:r>
      <w:r>
        <w:rPr>
          <w:sz w:val="24"/>
        </w:rPr>
        <w:t xml:space="preserve">Biochemical Engineering/ Biotechnology Advances </w:t>
      </w:r>
      <w:r>
        <w:rPr>
          <w:spacing w:val="-3"/>
          <w:sz w:val="24"/>
        </w:rPr>
        <w:t xml:space="preserve">in </w:t>
      </w:r>
      <w:r>
        <w:rPr>
          <w:sz w:val="24"/>
        </w:rPr>
        <w:t xml:space="preserve">Biochemical Engineering / Biotechnology Series </w:t>
      </w:r>
      <w:r>
        <w:rPr>
          <w:spacing w:val="2"/>
          <w:sz w:val="24"/>
        </w:rPr>
        <w:t xml:space="preserve">Vol </w:t>
      </w:r>
      <w:r>
        <w:rPr>
          <w:sz w:val="24"/>
        </w:rPr>
        <w:t xml:space="preserve">96. Marine Biotechnology </w:t>
      </w:r>
      <w:r>
        <w:rPr>
          <w:spacing w:val="2"/>
          <w:sz w:val="24"/>
        </w:rPr>
        <w:t xml:space="preserve">Vol </w:t>
      </w:r>
      <w:r>
        <w:rPr>
          <w:sz w:val="24"/>
        </w:rPr>
        <w:t>1</w:t>
      </w:r>
      <w:r>
        <w:rPr>
          <w:spacing w:val="-15"/>
          <w:sz w:val="24"/>
        </w:rPr>
        <w:t xml:space="preserve"> </w:t>
      </w:r>
      <w:r>
        <w:rPr>
          <w:sz w:val="24"/>
        </w:rPr>
        <w:t>Series</w:t>
      </w:r>
    </w:p>
    <w:p w:rsidR="001234C6" w:rsidRDefault="003E0A88">
      <w:pPr>
        <w:pStyle w:val="ListParagraph"/>
        <w:numPr>
          <w:ilvl w:val="0"/>
          <w:numId w:val="15"/>
        </w:numPr>
        <w:tabs>
          <w:tab w:val="left" w:pos="534"/>
        </w:tabs>
        <w:spacing w:line="271" w:lineRule="exact"/>
        <w:jc w:val="both"/>
        <w:rPr>
          <w:sz w:val="24"/>
        </w:rPr>
      </w:pPr>
      <w:r>
        <w:rPr>
          <w:sz w:val="24"/>
        </w:rPr>
        <w:t>Bhakuni DS &amp; Rawat DS (2005) Bioactive Marine Natural Products</w:t>
      </w:r>
      <w:r>
        <w:rPr>
          <w:spacing w:val="-13"/>
          <w:sz w:val="24"/>
        </w:rPr>
        <w:t xml:space="preserve"> </w:t>
      </w:r>
      <w:r>
        <w:rPr>
          <w:sz w:val="24"/>
        </w:rPr>
        <w:t>(Springer)</w:t>
      </w:r>
    </w:p>
    <w:p w:rsidR="001234C6" w:rsidRDefault="001234C6">
      <w:pPr>
        <w:spacing w:line="271" w:lineRule="exact"/>
        <w:jc w:val="both"/>
        <w:rPr>
          <w:sz w:val="24"/>
        </w:rPr>
        <w:sectPr w:rsidR="001234C6">
          <w:pgSz w:w="11910" w:h="16840"/>
          <w:pgMar w:top="1360" w:right="1040" w:bottom="1180" w:left="1560" w:header="0" w:footer="992" w:gutter="0"/>
          <w:cols w:space="720"/>
        </w:sectPr>
      </w:pPr>
    </w:p>
    <w:p w:rsidR="001234C6" w:rsidRDefault="001234C6">
      <w:pPr>
        <w:pStyle w:val="BodyText"/>
        <w:rPr>
          <w:sz w:val="20"/>
        </w:rPr>
      </w:pPr>
    </w:p>
    <w:p w:rsidR="001234C6" w:rsidRDefault="001234C6">
      <w:pPr>
        <w:pStyle w:val="BodyText"/>
        <w:rPr>
          <w:sz w:val="20"/>
        </w:rPr>
      </w:pPr>
    </w:p>
    <w:p w:rsidR="001234C6" w:rsidRDefault="001234C6">
      <w:pPr>
        <w:pStyle w:val="BodyText"/>
        <w:rPr>
          <w:sz w:val="20"/>
        </w:rPr>
      </w:pPr>
    </w:p>
    <w:p w:rsidR="001234C6" w:rsidRDefault="001234C6">
      <w:pPr>
        <w:pStyle w:val="BodyText"/>
        <w:rPr>
          <w:sz w:val="20"/>
        </w:rPr>
      </w:pPr>
    </w:p>
    <w:p w:rsidR="001234C6" w:rsidRDefault="001234C6">
      <w:pPr>
        <w:pStyle w:val="BodyText"/>
        <w:rPr>
          <w:sz w:val="20"/>
        </w:rPr>
      </w:pPr>
    </w:p>
    <w:p w:rsidR="001234C6" w:rsidRDefault="001234C6">
      <w:pPr>
        <w:pStyle w:val="BodyText"/>
        <w:rPr>
          <w:sz w:val="20"/>
        </w:rPr>
      </w:pPr>
    </w:p>
    <w:p w:rsidR="001234C6" w:rsidRDefault="001234C6">
      <w:pPr>
        <w:pStyle w:val="BodyText"/>
        <w:rPr>
          <w:sz w:val="20"/>
        </w:rPr>
      </w:pPr>
    </w:p>
    <w:p w:rsidR="001234C6" w:rsidRDefault="001234C6">
      <w:pPr>
        <w:pStyle w:val="BodyText"/>
        <w:rPr>
          <w:sz w:val="20"/>
        </w:rPr>
      </w:pPr>
    </w:p>
    <w:p w:rsidR="001234C6" w:rsidRDefault="001234C6">
      <w:pPr>
        <w:pStyle w:val="BodyText"/>
        <w:rPr>
          <w:sz w:val="20"/>
        </w:rPr>
      </w:pPr>
    </w:p>
    <w:p w:rsidR="001234C6" w:rsidRDefault="001234C6">
      <w:pPr>
        <w:pStyle w:val="BodyText"/>
        <w:rPr>
          <w:sz w:val="20"/>
        </w:rPr>
      </w:pPr>
    </w:p>
    <w:p w:rsidR="001234C6" w:rsidRDefault="001234C6">
      <w:pPr>
        <w:pStyle w:val="BodyText"/>
        <w:rPr>
          <w:sz w:val="20"/>
        </w:rPr>
      </w:pPr>
    </w:p>
    <w:p w:rsidR="001234C6" w:rsidRDefault="001234C6">
      <w:pPr>
        <w:pStyle w:val="BodyText"/>
        <w:rPr>
          <w:sz w:val="20"/>
        </w:rPr>
      </w:pPr>
    </w:p>
    <w:p w:rsidR="001234C6" w:rsidRDefault="001234C6">
      <w:pPr>
        <w:pStyle w:val="BodyText"/>
        <w:rPr>
          <w:sz w:val="20"/>
        </w:rPr>
      </w:pPr>
    </w:p>
    <w:p w:rsidR="001234C6" w:rsidRDefault="001234C6">
      <w:pPr>
        <w:pStyle w:val="BodyText"/>
        <w:rPr>
          <w:sz w:val="20"/>
        </w:rPr>
      </w:pPr>
    </w:p>
    <w:p w:rsidR="001234C6" w:rsidRDefault="001234C6">
      <w:pPr>
        <w:pStyle w:val="BodyText"/>
        <w:rPr>
          <w:sz w:val="20"/>
        </w:rPr>
      </w:pPr>
    </w:p>
    <w:p w:rsidR="001234C6" w:rsidRDefault="001234C6">
      <w:pPr>
        <w:pStyle w:val="BodyText"/>
        <w:rPr>
          <w:sz w:val="20"/>
        </w:rPr>
      </w:pPr>
    </w:p>
    <w:p w:rsidR="001234C6" w:rsidRDefault="001234C6">
      <w:pPr>
        <w:pStyle w:val="BodyText"/>
        <w:rPr>
          <w:sz w:val="20"/>
        </w:rPr>
      </w:pPr>
    </w:p>
    <w:p w:rsidR="001234C6" w:rsidRDefault="001234C6">
      <w:pPr>
        <w:pStyle w:val="BodyText"/>
        <w:rPr>
          <w:sz w:val="20"/>
        </w:rPr>
      </w:pPr>
    </w:p>
    <w:p w:rsidR="001234C6" w:rsidRDefault="001234C6">
      <w:pPr>
        <w:pStyle w:val="BodyText"/>
        <w:rPr>
          <w:sz w:val="20"/>
        </w:rPr>
      </w:pPr>
    </w:p>
    <w:p w:rsidR="001234C6" w:rsidRDefault="001234C6">
      <w:pPr>
        <w:pStyle w:val="BodyText"/>
        <w:rPr>
          <w:sz w:val="20"/>
        </w:rPr>
      </w:pPr>
    </w:p>
    <w:p w:rsidR="001234C6" w:rsidRDefault="001234C6">
      <w:pPr>
        <w:pStyle w:val="BodyText"/>
        <w:rPr>
          <w:sz w:val="20"/>
        </w:rPr>
      </w:pPr>
    </w:p>
    <w:p w:rsidR="001234C6" w:rsidRDefault="001234C6">
      <w:pPr>
        <w:pStyle w:val="BodyText"/>
        <w:rPr>
          <w:sz w:val="20"/>
        </w:rPr>
      </w:pPr>
    </w:p>
    <w:p w:rsidR="001234C6" w:rsidRDefault="001234C6">
      <w:pPr>
        <w:pStyle w:val="BodyText"/>
        <w:rPr>
          <w:sz w:val="20"/>
        </w:rPr>
      </w:pPr>
    </w:p>
    <w:p w:rsidR="001234C6" w:rsidRDefault="001234C6">
      <w:pPr>
        <w:pStyle w:val="BodyText"/>
        <w:rPr>
          <w:sz w:val="20"/>
        </w:rPr>
      </w:pPr>
    </w:p>
    <w:p w:rsidR="001234C6" w:rsidRDefault="001234C6">
      <w:pPr>
        <w:pStyle w:val="BodyText"/>
        <w:rPr>
          <w:sz w:val="20"/>
        </w:rPr>
      </w:pPr>
    </w:p>
    <w:p w:rsidR="001234C6" w:rsidRDefault="001234C6">
      <w:pPr>
        <w:pStyle w:val="BodyText"/>
        <w:rPr>
          <w:sz w:val="20"/>
        </w:rPr>
      </w:pPr>
    </w:p>
    <w:p w:rsidR="001234C6" w:rsidRDefault="001234C6">
      <w:pPr>
        <w:pStyle w:val="BodyText"/>
        <w:rPr>
          <w:sz w:val="20"/>
        </w:rPr>
      </w:pPr>
    </w:p>
    <w:p w:rsidR="001234C6" w:rsidRDefault="001234C6">
      <w:pPr>
        <w:pStyle w:val="BodyText"/>
        <w:rPr>
          <w:sz w:val="20"/>
        </w:rPr>
      </w:pPr>
    </w:p>
    <w:p w:rsidR="001234C6" w:rsidRDefault="001234C6">
      <w:pPr>
        <w:pStyle w:val="BodyText"/>
        <w:rPr>
          <w:sz w:val="20"/>
        </w:rPr>
      </w:pPr>
    </w:p>
    <w:p w:rsidR="001234C6" w:rsidRDefault="001234C6">
      <w:pPr>
        <w:pStyle w:val="BodyText"/>
        <w:spacing w:before="3"/>
        <w:rPr>
          <w:sz w:val="22"/>
        </w:rPr>
      </w:pPr>
    </w:p>
    <w:p w:rsidR="001234C6" w:rsidRDefault="003E0A88">
      <w:pPr>
        <w:pStyle w:val="Heading3"/>
        <w:ind w:left="1124"/>
        <w:rPr>
          <w:u w:val="none"/>
        </w:rPr>
      </w:pPr>
      <w:r>
        <w:rPr>
          <w:u w:val="thick"/>
        </w:rPr>
        <w:t>MG870301</w:t>
      </w:r>
      <w:r>
        <w:rPr>
          <w:u w:val="none"/>
        </w:rPr>
        <w:t xml:space="preserve"> - </w:t>
      </w:r>
      <w:r>
        <w:rPr>
          <w:u w:val="thick"/>
        </w:rPr>
        <w:t>PHYSIOLOGY</w:t>
      </w:r>
    </w:p>
    <w:p w:rsidR="001234C6" w:rsidRDefault="001234C6">
      <w:pPr>
        <w:pStyle w:val="BodyText"/>
        <w:rPr>
          <w:b/>
          <w:sz w:val="23"/>
        </w:rPr>
      </w:pPr>
    </w:p>
    <w:p w:rsidR="001234C6" w:rsidRDefault="003E0A88">
      <w:pPr>
        <w:tabs>
          <w:tab w:val="left" w:pos="8029"/>
        </w:tabs>
        <w:spacing w:before="90"/>
        <w:ind w:left="106"/>
        <w:rPr>
          <w:b/>
          <w:sz w:val="23"/>
        </w:rPr>
      </w:pPr>
      <w:r>
        <w:rPr>
          <w:b/>
          <w:sz w:val="24"/>
        </w:rPr>
        <w:t>Number of Hours /</w:t>
      </w:r>
      <w:r>
        <w:rPr>
          <w:b/>
          <w:spacing w:val="-7"/>
          <w:sz w:val="24"/>
        </w:rPr>
        <w:t xml:space="preserve"> </w:t>
      </w:r>
      <w:r>
        <w:rPr>
          <w:b/>
          <w:sz w:val="24"/>
        </w:rPr>
        <w:t>Week:</w:t>
      </w:r>
      <w:r>
        <w:rPr>
          <w:b/>
          <w:spacing w:val="2"/>
          <w:sz w:val="24"/>
        </w:rPr>
        <w:t xml:space="preserve"> </w:t>
      </w:r>
      <w:r>
        <w:rPr>
          <w:b/>
          <w:sz w:val="24"/>
        </w:rPr>
        <w:t>4</w:t>
      </w:r>
      <w:r>
        <w:rPr>
          <w:b/>
          <w:sz w:val="24"/>
        </w:rPr>
        <w:tab/>
      </w:r>
      <w:r>
        <w:rPr>
          <w:b/>
          <w:sz w:val="23"/>
        </w:rPr>
        <w:t>Credits: 4</w:t>
      </w:r>
    </w:p>
    <w:p w:rsidR="001234C6" w:rsidRDefault="003E0A88">
      <w:pPr>
        <w:pStyle w:val="Heading4"/>
        <w:spacing w:before="175"/>
      </w:pPr>
      <w:r>
        <w:rPr>
          <w:u w:val="thick"/>
        </w:rPr>
        <w:t>Course Outcome</w:t>
      </w:r>
    </w:p>
    <w:p w:rsidR="001234C6" w:rsidRDefault="001234C6">
      <w:pPr>
        <w:pStyle w:val="BodyText"/>
        <w:spacing w:before="8"/>
        <w:rPr>
          <w:b/>
          <w:sz w:val="17"/>
        </w:rPr>
      </w:pPr>
    </w:p>
    <w:p w:rsidR="001234C6" w:rsidRDefault="003E0A88">
      <w:pPr>
        <w:spacing w:before="91"/>
        <w:ind w:left="106"/>
      </w:pPr>
      <w:r>
        <w:t>At the end of the course, students will be able to</w:t>
      </w:r>
    </w:p>
    <w:p w:rsidR="001234C6" w:rsidRDefault="001234C6">
      <w:pPr>
        <w:pStyle w:val="BodyText"/>
        <w:spacing w:before="1"/>
        <w:rPr>
          <w:sz w:val="30"/>
        </w:rPr>
      </w:pPr>
    </w:p>
    <w:p w:rsidR="001234C6" w:rsidRDefault="003E0A88">
      <w:pPr>
        <w:pStyle w:val="ListParagraph"/>
        <w:numPr>
          <w:ilvl w:val="0"/>
          <w:numId w:val="26"/>
        </w:numPr>
        <w:tabs>
          <w:tab w:val="left" w:pos="466"/>
          <w:tab w:val="left" w:pos="467"/>
        </w:tabs>
        <w:spacing w:before="1"/>
        <w:ind w:left="466" w:hanging="361"/>
        <w:rPr>
          <w:rFonts w:ascii="Symbol" w:hAnsi="Symbol"/>
        </w:rPr>
      </w:pPr>
      <w:r>
        <w:t xml:space="preserve">demonstrate a fundamental knowledge </w:t>
      </w:r>
      <w:r>
        <w:rPr>
          <w:spacing w:val="-3"/>
        </w:rPr>
        <w:t xml:space="preserve">of </w:t>
      </w:r>
      <w:r>
        <w:t>comparative vertebrate animal physiology and</w:t>
      </w:r>
      <w:r>
        <w:rPr>
          <w:spacing w:val="-26"/>
        </w:rPr>
        <w:t xml:space="preserve"> </w:t>
      </w:r>
      <w:r>
        <w:t>anatomy.</w:t>
      </w:r>
    </w:p>
    <w:p w:rsidR="001234C6" w:rsidRDefault="003E0A88">
      <w:pPr>
        <w:pStyle w:val="ListParagraph"/>
        <w:numPr>
          <w:ilvl w:val="0"/>
          <w:numId w:val="26"/>
        </w:numPr>
        <w:tabs>
          <w:tab w:val="left" w:pos="466"/>
          <w:tab w:val="left" w:pos="467"/>
        </w:tabs>
        <w:spacing w:before="37"/>
        <w:ind w:left="466" w:hanging="361"/>
        <w:rPr>
          <w:rFonts w:ascii="Symbol" w:hAnsi="Symbol"/>
        </w:rPr>
      </w:pPr>
      <w:r>
        <w:t>use physiological and anatomical knowledge to enhance their personal</w:t>
      </w:r>
      <w:r>
        <w:rPr>
          <w:spacing w:val="-16"/>
        </w:rPr>
        <w:t xml:space="preserve"> </w:t>
      </w:r>
      <w:r>
        <w:t>lives.</w:t>
      </w:r>
    </w:p>
    <w:p w:rsidR="001234C6" w:rsidRDefault="003E0A88">
      <w:pPr>
        <w:pStyle w:val="ListParagraph"/>
        <w:numPr>
          <w:ilvl w:val="0"/>
          <w:numId w:val="26"/>
        </w:numPr>
        <w:tabs>
          <w:tab w:val="left" w:pos="466"/>
          <w:tab w:val="left" w:pos="467"/>
        </w:tabs>
        <w:spacing w:before="38"/>
        <w:ind w:left="466" w:hanging="361"/>
        <w:rPr>
          <w:rFonts w:ascii="Symbol" w:hAnsi="Symbol"/>
        </w:rPr>
      </w:pPr>
      <w:r>
        <w:t xml:space="preserve">Understand the tissues and organs </w:t>
      </w:r>
      <w:r>
        <w:rPr>
          <w:spacing w:val="-3"/>
        </w:rPr>
        <w:t xml:space="preserve">of </w:t>
      </w:r>
      <w:r>
        <w:t>the human</w:t>
      </w:r>
      <w:r>
        <w:rPr>
          <w:spacing w:val="-6"/>
        </w:rPr>
        <w:t xml:space="preserve"> </w:t>
      </w:r>
      <w:r>
        <w:t>body.</w:t>
      </w:r>
    </w:p>
    <w:p w:rsidR="001234C6" w:rsidRDefault="003E0A88">
      <w:pPr>
        <w:pStyle w:val="ListParagraph"/>
        <w:numPr>
          <w:ilvl w:val="0"/>
          <w:numId w:val="26"/>
        </w:numPr>
        <w:tabs>
          <w:tab w:val="left" w:pos="466"/>
          <w:tab w:val="left" w:pos="467"/>
        </w:tabs>
        <w:spacing w:before="38" w:line="273" w:lineRule="auto"/>
        <w:ind w:left="466" w:right="173" w:hanging="361"/>
        <w:rPr>
          <w:rFonts w:ascii="Symbol" w:hAnsi="Symbol"/>
        </w:rPr>
      </w:pPr>
      <w:r>
        <w:t>Demonstrate the ability to differentiate physiology from the cellular and molecular level to the organ</w:t>
      </w:r>
      <w:r>
        <w:rPr>
          <w:spacing w:val="-4"/>
        </w:rPr>
        <w:t xml:space="preserve"> </w:t>
      </w:r>
      <w:r>
        <w:t>system.</w:t>
      </w:r>
    </w:p>
    <w:p w:rsidR="001234C6" w:rsidRDefault="003E0A88">
      <w:pPr>
        <w:pStyle w:val="ListParagraph"/>
        <w:numPr>
          <w:ilvl w:val="0"/>
          <w:numId w:val="26"/>
        </w:numPr>
        <w:tabs>
          <w:tab w:val="left" w:pos="466"/>
          <w:tab w:val="left" w:pos="467"/>
        </w:tabs>
        <w:ind w:left="466" w:hanging="361"/>
        <w:rPr>
          <w:rFonts w:ascii="Symbol" w:hAnsi="Symbol"/>
        </w:rPr>
      </w:pPr>
      <w:r>
        <w:t>Evaluate laboratory experiments in</w:t>
      </w:r>
      <w:r>
        <w:rPr>
          <w:spacing w:val="-10"/>
        </w:rPr>
        <w:t xml:space="preserve"> </w:t>
      </w:r>
      <w:r>
        <w:t>physiology</w:t>
      </w:r>
    </w:p>
    <w:p w:rsidR="001234C6" w:rsidRDefault="001234C6">
      <w:pPr>
        <w:pStyle w:val="BodyText"/>
        <w:rPr>
          <w:sz w:val="26"/>
        </w:rPr>
      </w:pPr>
    </w:p>
    <w:p w:rsidR="001234C6" w:rsidRDefault="001234C6">
      <w:pPr>
        <w:pStyle w:val="BodyText"/>
        <w:spacing w:before="3"/>
        <w:rPr>
          <w:sz w:val="31"/>
        </w:rPr>
      </w:pPr>
    </w:p>
    <w:p w:rsidR="001234C6" w:rsidRDefault="003E0A88">
      <w:pPr>
        <w:pStyle w:val="Heading4"/>
        <w:ind w:left="110"/>
      </w:pPr>
      <w:r>
        <w:t>Module -I</w:t>
      </w:r>
    </w:p>
    <w:p w:rsidR="001234C6" w:rsidRDefault="001234C6">
      <w:pPr>
        <w:pStyle w:val="BodyText"/>
        <w:spacing w:before="3"/>
        <w:rPr>
          <w:b/>
          <w:sz w:val="25"/>
        </w:rPr>
      </w:pPr>
    </w:p>
    <w:p w:rsidR="001234C6" w:rsidRDefault="003E0A88">
      <w:pPr>
        <w:pStyle w:val="BodyText"/>
        <w:spacing w:line="360" w:lineRule="auto"/>
        <w:ind w:left="110" w:right="157"/>
      </w:pPr>
      <w:r>
        <w:rPr>
          <w:b/>
        </w:rPr>
        <w:t xml:space="preserve">Nervous System - </w:t>
      </w:r>
      <w:r>
        <w:t>Overview of Nervous system- Organization and function of Central and peripheral nervous system, Neurons – Properties, Neuroglia, Electrophysiology of neurons,</w:t>
      </w:r>
    </w:p>
    <w:p w:rsidR="001234C6" w:rsidRDefault="001234C6">
      <w:pPr>
        <w:spacing w:line="360" w:lineRule="auto"/>
        <w:sectPr w:rsidR="001234C6">
          <w:pgSz w:w="11910" w:h="16840"/>
          <w:pgMar w:top="1580" w:right="1040" w:bottom="1180" w:left="1560" w:header="0" w:footer="992" w:gutter="0"/>
          <w:cols w:space="720"/>
        </w:sectPr>
      </w:pPr>
    </w:p>
    <w:p w:rsidR="001234C6" w:rsidRDefault="003E0A88">
      <w:pPr>
        <w:pStyle w:val="BodyText"/>
        <w:spacing w:before="74" w:line="362" w:lineRule="auto"/>
        <w:ind w:left="110" w:right="184"/>
        <w:jc w:val="both"/>
      </w:pPr>
      <w:r>
        <w:t>Syn</w:t>
      </w:r>
      <w:r>
        <w:t>apses –Neurotransmitters, Chemical and electrical synapse, Synaptic transmission and cessation, Neural circuits.</w:t>
      </w:r>
    </w:p>
    <w:p w:rsidR="001234C6" w:rsidRDefault="003E0A88">
      <w:pPr>
        <w:pStyle w:val="Heading4"/>
        <w:spacing w:before="165"/>
        <w:ind w:left="110"/>
      </w:pPr>
      <w:r>
        <w:t>Module-II</w:t>
      </w:r>
    </w:p>
    <w:p w:rsidR="001234C6" w:rsidRDefault="001234C6">
      <w:pPr>
        <w:pStyle w:val="BodyText"/>
        <w:spacing w:before="10"/>
        <w:rPr>
          <w:b/>
        </w:rPr>
      </w:pPr>
    </w:p>
    <w:p w:rsidR="001234C6" w:rsidRDefault="003E0A88">
      <w:pPr>
        <w:pStyle w:val="BodyText"/>
        <w:spacing w:line="367" w:lineRule="auto"/>
        <w:ind w:left="110" w:right="184"/>
        <w:jc w:val="both"/>
      </w:pPr>
      <w:r>
        <w:rPr>
          <w:b/>
        </w:rPr>
        <w:t xml:space="preserve">Respiratory System - </w:t>
      </w:r>
      <w:r>
        <w:t>Functional anatomy, Phases of respiration transport of gases, Exchange of gases, Neural and chemical regulation of</w:t>
      </w:r>
      <w:r>
        <w:rPr>
          <w:spacing w:val="-25"/>
        </w:rPr>
        <w:t xml:space="preserve"> </w:t>
      </w:r>
      <w:r>
        <w:t>respiration.</w:t>
      </w:r>
    </w:p>
    <w:p w:rsidR="001234C6" w:rsidRDefault="003E0A88">
      <w:pPr>
        <w:pStyle w:val="BodyText"/>
        <w:spacing w:before="145" w:line="362" w:lineRule="auto"/>
        <w:ind w:left="110" w:right="173"/>
        <w:jc w:val="both"/>
      </w:pPr>
      <w:r>
        <w:rPr>
          <w:b/>
        </w:rPr>
        <w:t>Circulatory System -</w:t>
      </w:r>
      <w:r>
        <w:t>Circulation. Composition and functions of blood. Haemopoiesis and formedelements. Plasma - function, Blood v</w:t>
      </w:r>
      <w:r>
        <w:t xml:space="preserve">olume, Blood volume regulation, Blood groups, Haemoglobin, Haemostasis– mechanisms. Blood groups: ABO system, determination, importance, Rh. Structure of Heart, Myogenic heart, Specialized tissue, ECG – its principle and significance, Cardiac cycle, blood </w:t>
      </w:r>
      <w:r>
        <w:t>pressure, Neural and chemical regulation.</w:t>
      </w:r>
    </w:p>
    <w:p w:rsidR="001234C6" w:rsidRDefault="003E0A88">
      <w:pPr>
        <w:spacing w:before="158"/>
        <w:ind w:left="110"/>
        <w:rPr>
          <w:b/>
          <w:sz w:val="24"/>
        </w:rPr>
      </w:pPr>
      <w:r>
        <w:rPr>
          <w:b/>
          <w:color w:val="221F1F"/>
          <w:sz w:val="24"/>
        </w:rPr>
        <w:t>Module -III</w:t>
      </w:r>
    </w:p>
    <w:p w:rsidR="001234C6" w:rsidRDefault="001234C6">
      <w:pPr>
        <w:pStyle w:val="BodyText"/>
        <w:spacing w:before="10"/>
        <w:rPr>
          <w:b/>
        </w:rPr>
      </w:pPr>
    </w:p>
    <w:p w:rsidR="001234C6" w:rsidRDefault="003E0A88">
      <w:pPr>
        <w:pStyle w:val="BodyText"/>
        <w:spacing w:line="367" w:lineRule="auto"/>
        <w:ind w:left="110" w:right="186"/>
        <w:jc w:val="both"/>
      </w:pPr>
      <w:r>
        <w:rPr>
          <w:b/>
        </w:rPr>
        <w:t>Excretory System -</w:t>
      </w:r>
      <w:r>
        <w:t>Physiology of excretion, Kidney, Urine formation, Urine concentration, Micturition,Regulation of water balance, electrolyte balance, acid-base balance.</w:t>
      </w:r>
    </w:p>
    <w:p w:rsidR="001234C6" w:rsidRDefault="003E0A88">
      <w:pPr>
        <w:spacing w:before="154"/>
        <w:ind w:left="110"/>
        <w:rPr>
          <w:b/>
          <w:sz w:val="24"/>
        </w:rPr>
      </w:pPr>
      <w:r>
        <w:rPr>
          <w:b/>
          <w:color w:val="221F1F"/>
          <w:sz w:val="24"/>
        </w:rPr>
        <w:t>Module -IV</w:t>
      </w:r>
    </w:p>
    <w:p w:rsidR="001234C6" w:rsidRDefault="001234C6">
      <w:pPr>
        <w:pStyle w:val="BodyText"/>
        <w:spacing w:before="3"/>
        <w:rPr>
          <w:b/>
          <w:sz w:val="25"/>
        </w:rPr>
      </w:pPr>
    </w:p>
    <w:p w:rsidR="001234C6" w:rsidRDefault="003E0A88">
      <w:pPr>
        <w:pStyle w:val="BodyText"/>
        <w:spacing w:line="360" w:lineRule="auto"/>
        <w:ind w:left="110" w:right="174"/>
        <w:jc w:val="both"/>
      </w:pPr>
      <w:r>
        <w:rPr>
          <w:b/>
        </w:rPr>
        <w:t xml:space="preserve">Photosynthesis </w:t>
      </w:r>
      <w:r>
        <w:t>-Lig</w:t>
      </w:r>
      <w:r>
        <w:t xml:space="preserve">ht harvesting complexes, mechanisms of electron transport, photo protectivemechanisms, CO2 fixation-C3, C4 and CAM pathways. </w:t>
      </w:r>
      <w:r>
        <w:rPr>
          <w:b/>
        </w:rPr>
        <w:t xml:space="preserve">Respiration </w:t>
      </w:r>
      <w:r>
        <w:t>– Citric acid cycle; plant mitochondrial electron transport and ATP synthesis, photorespiration. Transpiration.</w:t>
      </w:r>
    </w:p>
    <w:p w:rsidR="001234C6" w:rsidRDefault="003E0A88">
      <w:pPr>
        <w:spacing w:before="169"/>
        <w:ind w:left="110"/>
        <w:jc w:val="both"/>
        <w:rPr>
          <w:b/>
          <w:sz w:val="24"/>
        </w:rPr>
      </w:pPr>
      <w:r>
        <w:rPr>
          <w:b/>
          <w:color w:val="221F1F"/>
          <w:sz w:val="24"/>
        </w:rPr>
        <w:t xml:space="preserve">Module </w:t>
      </w:r>
      <w:r>
        <w:rPr>
          <w:b/>
          <w:color w:val="221F1F"/>
          <w:sz w:val="24"/>
        </w:rPr>
        <w:t>-V</w:t>
      </w:r>
    </w:p>
    <w:p w:rsidR="001234C6" w:rsidRDefault="001234C6">
      <w:pPr>
        <w:pStyle w:val="BodyText"/>
        <w:spacing w:before="3"/>
        <w:rPr>
          <w:b/>
          <w:sz w:val="25"/>
        </w:rPr>
      </w:pPr>
    </w:p>
    <w:p w:rsidR="001234C6" w:rsidRDefault="003E0A88">
      <w:pPr>
        <w:pStyle w:val="BodyText"/>
        <w:spacing w:line="360" w:lineRule="auto"/>
        <w:ind w:left="110" w:right="171"/>
        <w:jc w:val="both"/>
      </w:pPr>
      <w:r>
        <w:rPr>
          <w:b/>
        </w:rPr>
        <w:t>Plant Physiology -</w:t>
      </w:r>
      <w:r>
        <w:t xml:space="preserve">Absorption and transport of water, Macro &amp;micro nutrients, Plant hormones, plant movements, photoperiodism, vernalization, </w:t>
      </w:r>
      <w:r>
        <w:rPr>
          <w:b/>
        </w:rPr>
        <w:t xml:space="preserve">Stress physiology </w:t>
      </w:r>
      <w:r>
        <w:t>– Responses of plants to biotic (pathogen and insects) and abiotic (water, temperature and sa</w:t>
      </w:r>
      <w:r>
        <w:t>lt) stresses.</w:t>
      </w:r>
    </w:p>
    <w:p w:rsidR="001234C6" w:rsidRDefault="003E0A88">
      <w:pPr>
        <w:pStyle w:val="Heading4"/>
        <w:spacing w:before="169"/>
        <w:ind w:left="110"/>
      </w:pPr>
      <w:r>
        <w:t>References</w:t>
      </w:r>
    </w:p>
    <w:p w:rsidR="001234C6" w:rsidRDefault="003E0A88">
      <w:pPr>
        <w:pStyle w:val="ListParagraph"/>
        <w:numPr>
          <w:ilvl w:val="0"/>
          <w:numId w:val="14"/>
        </w:numPr>
        <w:tabs>
          <w:tab w:val="left" w:pos="414"/>
        </w:tabs>
        <w:spacing w:before="166"/>
        <w:rPr>
          <w:sz w:val="24"/>
        </w:rPr>
      </w:pPr>
      <w:r>
        <w:rPr>
          <w:sz w:val="24"/>
        </w:rPr>
        <w:t>Vander’s Human Physiology- The Mechanism of Body function. Widmaier, Raff,</w:t>
      </w:r>
      <w:r>
        <w:rPr>
          <w:spacing w:val="-20"/>
          <w:sz w:val="24"/>
        </w:rPr>
        <w:t xml:space="preserve"> </w:t>
      </w:r>
      <w:r>
        <w:rPr>
          <w:sz w:val="24"/>
        </w:rPr>
        <w:t>Strang</w:t>
      </w:r>
    </w:p>
    <w:p w:rsidR="001234C6" w:rsidRDefault="003E0A88">
      <w:pPr>
        <w:pStyle w:val="ListParagraph"/>
        <w:numPr>
          <w:ilvl w:val="0"/>
          <w:numId w:val="14"/>
        </w:numPr>
        <w:tabs>
          <w:tab w:val="left" w:pos="414"/>
        </w:tabs>
        <w:spacing w:before="41"/>
        <w:rPr>
          <w:sz w:val="24"/>
        </w:rPr>
      </w:pPr>
      <w:r>
        <w:rPr>
          <w:sz w:val="24"/>
        </w:rPr>
        <w:t>Text book of Medical Physiology. Arthur. C. Guyton &amp; John. E.</w:t>
      </w:r>
      <w:r>
        <w:rPr>
          <w:spacing w:val="-4"/>
          <w:sz w:val="24"/>
        </w:rPr>
        <w:t xml:space="preserve"> </w:t>
      </w:r>
      <w:r>
        <w:rPr>
          <w:sz w:val="24"/>
        </w:rPr>
        <w:t>Hall</w:t>
      </w:r>
    </w:p>
    <w:p w:rsidR="001234C6" w:rsidRDefault="003E0A88">
      <w:pPr>
        <w:pStyle w:val="ListParagraph"/>
        <w:numPr>
          <w:ilvl w:val="0"/>
          <w:numId w:val="14"/>
        </w:numPr>
        <w:tabs>
          <w:tab w:val="left" w:pos="414"/>
        </w:tabs>
        <w:spacing w:before="46"/>
        <w:rPr>
          <w:sz w:val="24"/>
        </w:rPr>
      </w:pPr>
      <w:r>
        <w:rPr>
          <w:sz w:val="24"/>
        </w:rPr>
        <w:t xml:space="preserve">Physiological basis </w:t>
      </w:r>
      <w:r>
        <w:rPr>
          <w:spacing w:val="4"/>
          <w:sz w:val="24"/>
        </w:rPr>
        <w:t xml:space="preserve">of </w:t>
      </w:r>
      <w:r>
        <w:rPr>
          <w:sz w:val="24"/>
        </w:rPr>
        <w:t>Medical Practice. John. B.</w:t>
      </w:r>
      <w:r>
        <w:rPr>
          <w:spacing w:val="-9"/>
          <w:sz w:val="24"/>
        </w:rPr>
        <w:t xml:space="preserve"> </w:t>
      </w:r>
      <w:r>
        <w:rPr>
          <w:sz w:val="24"/>
        </w:rPr>
        <w:t>west</w:t>
      </w:r>
    </w:p>
    <w:p w:rsidR="001234C6" w:rsidRDefault="003E0A88">
      <w:pPr>
        <w:pStyle w:val="ListParagraph"/>
        <w:numPr>
          <w:ilvl w:val="0"/>
          <w:numId w:val="14"/>
        </w:numPr>
        <w:tabs>
          <w:tab w:val="left" w:pos="414"/>
        </w:tabs>
        <w:spacing w:before="41"/>
        <w:rPr>
          <w:sz w:val="24"/>
        </w:rPr>
      </w:pPr>
      <w:r>
        <w:rPr>
          <w:sz w:val="24"/>
        </w:rPr>
        <w:t>Review of Medical Physiology. William. F.</w:t>
      </w:r>
      <w:r>
        <w:rPr>
          <w:spacing w:val="7"/>
          <w:sz w:val="24"/>
        </w:rPr>
        <w:t xml:space="preserve"> </w:t>
      </w:r>
      <w:r>
        <w:rPr>
          <w:sz w:val="24"/>
        </w:rPr>
        <w:t>Ganong</w:t>
      </w:r>
    </w:p>
    <w:p w:rsidR="001234C6" w:rsidRDefault="003E0A88">
      <w:pPr>
        <w:pStyle w:val="ListParagraph"/>
        <w:numPr>
          <w:ilvl w:val="0"/>
          <w:numId w:val="14"/>
        </w:numPr>
        <w:tabs>
          <w:tab w:val="left" w:pos="414"/>
        </w:tabs>
        <w:spacing w:before="41"/>
        <w:rPr>
          <w:sz w:val="24"/>
        </w:rPr>
      </w:pPr>
      <w:r>
        <w:rPr>
          <w:sz w:val="24"/>
        </w:rPr>
        <w:t xml:space="preserve">Essentials of Medical Physiology. </w:t>
      </w:r>
      <w:r>
        <w:rPr>
          <w:spacing w:val="-3"/>
          <w:sz w:val="24"/>
        </w:rPr>
        <w:t xml:space="preserve">K. </w:t>
      </w:r>
      <w:r>
        <w:rPr>
          <w:sz w:val="24"/>
        </w:rPr>
        <w:t>Sembulingam &amp; Prema</w:t>
      </w:r>
      <w:r>
        <w:rPr>
          <w:spacing w:val="-5"/>
          <w:sz w:val="24"/>
        </w:rPr>
        <w:t xml:space="preserve"> </w:t>
      </w:r>
      <w:r>
        <w:rPr>
          <w:sz w:val="24"/>
        </w:rPr>
        <w:t>Sembulingam</w:t>
      </w:r>
    </w:p>
    <w:p w:rsidR="001234C6" w:rsidRDefault="003E0A88">
      <w:pPr>
        <w:pStyle w:val="ListParagraph"/>
        <w:numPr>
          <w:ilvl w:val="0"/>
          <w:numId w:val="14"/>
        </w:numPr>
        <w:tabs>
          <w:tab w:val="left" w:pos="414"/>
        </w:tabs>
        <w:spacing w:before="41"/>
        <w:rPr>
          <w:sz w:val="24"/>
        </w:rPr>
      </w:pPr>
      <w:r>
        <w:rPr>
          <w:sz w:val="24"/>
        </w:rPr>
        <w:t>Plant Physiology. Lincoln Taiz and Eduardo</w:t>
      </w:r>
      <w:r>
        <w:rPr>
          <w:spacing w:val="9"/>
          <w:sz w:val="24"/>
        </w:rPr>
        <w:t xml:space="preserve"> </w:t>
      </w:r>
      <w:r>
        <w:rPr>
          <w:sz w:val="24"/>
        </w:rPr>
        <w:t>Zeiger</w:t>
      </w:r>
    </w:p>
    <w:p w:rsidR="001234C6" w:rsidRDefault="003E0A88">
      <w:pPr>
        <w:pStyle w:val="ListParagraph"/>
        <w:numPr>
          <w:ilvl w:val="0"/>
          <w:numId w:val="14"/>
        </w:numPr>
        <w:tabs>
          <w:tab w:val="left" w:pos="414"/>
        </w:tabs>
        <w:spacing w:before="41"/>
        <w:rPr>
          <w:sz w:val="24"/>
        </w:rPr>
      </w:pPr>
      <w:r>
        <w:rPr>
          <w:sz w:val="24"/>
        </w:rPr>
        <w:t xml:space="preserve">Fundamentals </w:t>
      </w:r>
      <w:r>
        <w:rPr>
          <w:spacing w:val="4"/>
          <w:sz w:val="24"/>
        </w:rPr>
        <w:t xml:space="preserve">of </w:t>
      </w:r>
      <w:r>
        <w:rPr>
          <w:sz w:val="24"/>
        </w:rPr>
        <w:t>Plant Physiology.</w:t>
      </w:r>
      <w:r>
        <w:rPr>
          <w:spacing w:val="-2"/>
          <w:sz w:val="24"/>
        </w:rPr>
        <w:t xml:space="preserve"> </w:t>
      </w:r>
      <w:r>
        <w:rPr>
          <w:sz w:val="24"/>
        </w:rPr>
        <w:t>V.K.Jain</w:t>
      </w:r>
    </w:p>
    <w:p w:rsidR="001234C6" w:rsidRDefault="001234C6">
      <w:pPr>
        <w:rPr>
          <w:sz w:val="24"/>
        </w:rPr>
        <w:sectPr w:rsidR="001234C6">
          <w:pgSz w:w="11910" w:h="16840"/>
          <w:pgMar w:top="1340" w:right="1040" w:bottom="1180" w:left="1560" w:header="0" w:footer="992" w:gutter="0"/>
          <w:cols w:space="720"/>
        </w:sectPr>
      </w:pPr>
    </w:p>
    <w:p w:rsidR="001234C6" w:rsidRDefault="001234C6">
      <w:pPr>
        <w:pStyle w:val="BodyText"/>
        <w:rPr>
          <w:sz w:val="20"/>
        </w:rPr>
      </w:pPr>
    </w:p>
    <w:p w:rsidR="001234C6" w:rsidRDefault="001234C6">
      <w:pPr>
        <w:pStyle w:val="BodyText"/>
        <w:rPr>
          <w:sz w:val="20"/>
        </w:rPr>
      </w:pPr>
    </w:p>
    <w:p w:rsidR="001234C6" w:rsidRDefault="001234C6">
      <w:pPr>
        <w:pStyle w:val="BodyText"/>
        <w:rPr>
          <w:sz w:val="20"/>
        </w:rPr>
      </w:pPr>
    </w:p>
    <w:p w:rsidR="001234C6" w:rsidRDefault="001234C6">
      <w:pPr>
        <w:pStyle w:val="BodyText"/>
        <w:rPr>
          <w:sz w:val="20"/>
        </w:rPr>
      </w:pPr>
    </w:p>
    <w:p w:rsidR="001234C6" w:rsidRDefault="001234C6">
      <w:pPr>
        <w:pStyle w:val="BodyText"/>
        <w:rPr>
          <w:sz w:val="20"/>
        </w:rPr>
      </w:pPr>
    </w:p>
    <w:p w:rsidR="001234C6" w:rsidRDefault="001234C6">
      <w:pPr>
        <w:pStyle w:val="BodyText"/>
        <w:rPr>
          <w:sz w:val="20"/>
        </w:rPr>
      </w:pPr>
    </w:p>
    <w:p w:rsidR="001234C6" w:rsidRDefault="001234C6">
      <w:pPr>
        <w:pStyle w:val="BodyText"/>
        <w:rPr>
          <w:sz w:val="20"/>
        </w:rPr>
      </w:pPr>
    </w:p>
    <w:p w:rsidR="001234C6" w:rsidRDefault="001234C6">
      <w:pPr>
        <w:pStyle w:val="BodyText"/>
        <w:rPr>
          <w:sz w:val="20"/>
        </w:rPr>
      </w:pPr>
    </w:p>
    <w:p w:rsidR="001234C6" w:rsidRDefault="001234C6">
      <w:pPr>
        <w:pStyle w:val="BodyText"/>
        <w:rPr>
          <w:sz w:val="20"/>
        </w:rPr>
      </w:pPr>
    </w:p>
    <w:p w:rsidR="001234C6" w:rsidRDefault="001234C6">
      <w:pPr>
        <w:pStyle w:val="BodyText"/>
        <w:rPr>
          <w:sz w:val="20"/>
        </w:rPr>
      </w:pPr>
    </w:p>
    <w:p w:rsidR="001234C6" w:rsidRDefault="001234C6">
      <w:pPr>
        <w:pStyle w:val="BodyText"/>
        <w:rPr>
          <w:sz w:val="20"/>
        </w:rPr>
      </w:pPr>
    </w:p>
    <w:p w:rsidR="001234C6" w:rsidRDefault="001234C6">
      <w:pPr>
        <w:pStyle w:val="BodyText"/>
        <w:rPr>
          <w:sz w:val="20"/>
        </w:rPr>
      </w:pPr>
    </w:p>
    <w:p w:rsidR="001234C6" w:rsidRDefault="001234C6">
      <w:pPr>
        <w:pStyle w:val="BodyText"/>
        <w:rPr>
          <w:sz w:val="20"/>
        </w:rPr>
      </w:pPr>
    </w:p>
    <w:p w:rsidR="001234C6" w:rsidRDefault="001234C6">
      <w:pPr>
        <w:pStyle w:val="BodyText"/>
        <w:rPr>
          <w:sz w:val="20"/>
        </w:rPr>
      </w:pPr>
    </w:p>
    <w:p w:rsidR="001234C6" w:rsidRDefault="001234C6">
      <w:pPr>
        <w:pStyle w:val="BodyText"/>
        <w:rPr>
          <w:sz w:val="20"/>
        </w:rPr>
      </w:pPr>
    </w:p>
    <w:p w:rsidR="001234C6" w:rsidRDefault="001234C6">
      <w:pPr>
        <w:pStyle w:val="BodyText"/>
        <w:rPr>
          <w:sz w:val="20"/>
        </w:rPr>
      </w:pPr>
    </w:p>
    <w:p w:rsidR="001234C6" w:rsidRDefault="001234C6">
      <w:pPr>
        <w:pStyle w:val="BodyText"/>
        <w:rPr>
          <w:sz w:val="20"/>
        </w:rPr>
      </w:pPr>
    </w:p>
    <w:p w:rsidR="001234C6" w:rsidRDefault="001234C6">
      <w:pPr>
        <w:pStyle w:val="BodyText"/>
        <w:rPr>
          <w:sz w:val="20"/>
        </w:rPr>
      </w:pPr>
    </w:p>
    <w:p w:rsidR="001234C6" w:rsidRDefault="001234C6">
      <w:pPr>
        <w:pStyle w:val="BodyText"/>
        <w:rPr>
          <w:sz w:val="20"/>
        </w:rPr>
      </w:pPr>
    </w:p>
    <w:p w:rsidR="001234C6" w:rsidRDefault="001234C6">
      <w:pPr>
        <w:pStyle w:val="BodyText"/>
        <w:rPr>
          <w:sz w:val="20"/>
        </w:rPr>
      </w:pPr>
    </w:p>
    <w:p w:rsidR="001234C6" w:rsidRDefault="001234C6">
      <w:pPr>
        <w:pStyle w:val="BodyText"/>
        <w:rPr>
          <w:sz w:val="20"/>
        </w:rPr>
      </w:pPr>
    </w:p>
    <w:p w:rsidR="001234C6" w:rsidRDefault="001234C6">
      <w:pPr>
        <w:pStyle w:val="BodyText"/>
        <w:rPr>
          <w:sz w:val="20"/>
        </w:rPr>
      </w:pPr>
    </w:p>
    <w:p w:rsidR="001234C6" w:rsidRDefault="001234C6">
      <w:pPr>
        <w:pStyle w:val="BodyText"/>
        <w:rPr>
          <w:sz w:val="20"/>
        </w:rPr>
      </w:pPr>
    </w:p>
    <w:p w:rsidR="001234C6" w:rsidRDefault="001234C6">
      <w:pPr>
        <w:pStyle w:val="BodyText"/>
        <w:rPr>
          <w:sz w:val="20"/>
        </w:rPr>
      </w:pPr>
    </w:p>
    <w:p w:rsidR="001234C6" w:rsidRDefault="001234C6">
      <w:pPr>
        <w:pStyle w:val="BodyText"/>
        <w:rPr>
          <w:sz w:val="20"/>
        </w:rPr>
      </w:pPr>
    </w:p>
    <w:p w:rsidR="001234C6" w:rsidRDefault="001234C6">
      <w:pPr>
        <w:pStyle w:val="BodyText"/>
        <w:rPr>
          <w:sz w:val="20"/>
        </w:rPr>
      </w:pPr>
    </w:p>
    <w:p w:rsidR="001234C6" w:rsidRDefault="001234C6">
      <w:pPr>
        <w:pStyle w:val="BodyText"/>
        <w:rPr>
          <w:sz w:val="20"/>
        </w:rPr>
      </w:pPr>
    </w:p>
    <w:p w:rsidR="001234C6" w:rsidRDefault="001234C6">
      <w:pPr>
        <w:pStyle w:val="BodyText"/>
        <w:rPr>
          <w:sz w:val="20"/>
        </w:rPr>
      </w:pPr>
    </w:p>
    <w:p w:rsidR="001234C6" w:rsidRDefault="001234C6">
      <w:pPr>
        <w:pStyle w:val="BodyText"/>
        <w:rPr>
          <w:sz w:val="20"/>
        </w:rPr>
      </w:pPr>
    </w:p>
    <w:p w:rsidR="001234C6" w:rsidRDefault="001234C6">
      <w:pPr>
        <w:pStyle w:val="BodyText"/>
        <w:rPr>
          <w:sz w:val="20"/>
        </w:rPr>
      </w:pPr>
    </w:p>
    <w:p w:rsidR="001234C6" w:rsidRDefault="001234C6">
      <w:pPr>
        <w:pStyle w:val="BodyText"/>
        <w:rPr>
          <w:sz w:val="20"/>
        </w:rPr>
      </w:pPr>
    </w:p>
    <w:p w:rsidR="001234C6" w:rsidRDefault="001234C6">
      <w:pPr>
        <w:pStyle w:val="BodyText"/>
        <w:rPr>
          <w:sz w:val="20"/>
        </w:rPr>
      </w:pPr>
    </w:p>
    <w:p w:rsidR="001234C6" w:rsidRDefault="003E0A88">
      <w:pPr>
        <w:pStyle w:val="Heading3"/>
        <w:spacing w:before="249"/>
        <w:ind w:left="1126"/>
        <w:rPr>
          <w:u w:val="none"/>
        </w:rPr>
      </w:pPr>
      <w:r>
        <w:rPr>
          <w:u w:val="thick"/>
        </w:rPr>
        <w:t>MG860302</w:t>
      </w:r>
      <w:r>
        <w:rPr>
          <w:u w:val="none"/>
        </w:rPr>
        <w:t xml:space="preserve"> - </w:t>
      </w:r>
      <w:r>
        <w:rPr>
          <w:u w:val="thick"/>
        </w:rPr>
        <w:t>NANOBIOTECHNOLOGY</w:t>
      </w:r>
    </w:p>
    <w:p w:rsidR="001234C6" w:rsidRDefault="001234C6">
      <w:pPr>
        <w:pStyle w:val="BodyText"/>
        <w:spacing w:before="3"/>
        <w:rPr>
          <w:b/>
          <w:sz w:val="16"/>
        </w:rPr>
      </w:pPr>
    </w:p>
    <w:p w:rsidR="001234C6" w:rsidRDefault="003E0A88">
      <w:pPr>
        <w:tabs>
          <w:tab w:val="left" w:pos="8029"/>
        </w:tabs>
        <w:spacing w:before="90"/>
        <w:ind w:left="106"/>
        <w:rPr>
          <w:b/>
          <w:sz w:val="23"/>
        </w:rPr>
      </w:pPr>
      <w:r>
        <w:rPr>
          <w:b/>
          <w:sz w:val="24"/>
        </w:rPr>
        <w:t>Number of Hours /</w:t>
      </w:r>
      <w:r>
        <w:rPr>
          <w:b/>
          <w:spacing w:val="-7"/>
          <w:sz w:val="24"/>
        </w:rPr>
        <w:t xml:space="preserve"> </w:t>
      </w:r>
      <w:r>
        <w:rPr>
          <w:b/>
          <w:sz w:val="24"/>
        </w:rPr>
        <w:t>Week:</w:t>
      </w:r>
      <w:r>
        <w:rPr>
          <w:b/>
          <w:spacing w:val="6"/>
          <w:sz w:val="24"/>
        </w:rPr>
        <w:t xml:space="preserve"> </w:t>
      </w:r>
      <w:r>
        <w:rPr>
          <w:b/>
          <w:sz w:val="24"/>
        </w:rPr>
        <w:t>4</w:t>
      </w:r>
      <w:r>
        <w:rPr>
          <w:b/>
          <w:sz w:val="24"/>
        </w:rPr>
        <w:tab/>
      </w:r>
      <w:r>
        <w:rPr>
          <w:b/>
          <w:sz w:val="23"/>
        </w:rPr>
        <w:t>Credits: 4</w:t>
      </w:r>
    </w:p>
    <w:p w:rsidR="001234C6" w:rsidRDefault="003E0A88">
      <w:pPr>
        <w:pStyle w:val="Heading4"/>
        <w:spacing w:before="180"/>
      </w:pPr>
      <w:r>
        <w:rPr>
          <w:u w:val="thick"/>
        </w:rPr>
        <w:t>Course Outcome</w:t>
      </w:r>
    </w:p>
    <w:p w:rsidR="001234C6" w:rsidRDefault="001234C6">
      <w:pPr>
        <w:pStyle w:val="BodyText"/>
        <w:spacing w:before="3"/>
        <w:rPr>
          <w:b/>
          <w:sz w:val="17"/>
        </w:rPr>
      </w:pPr>
    </w:p>
    <w:p w:rsidR="001234C6" w:rsidRDefault="003E0A88">
      <w:pPr>
        <w:spacing w:before="92"/>
        <w:ind w:left="106"/>
      </w:pPr>
      <w:r>
        <w:t>At the end of the course, students will be able to</w:t>
      </w:r>
    </w:p>
    <w:p w:rsidR="001234C6" w:rsidRDefault="001234C6">
      <w:pPr>
        <w:pStyle w:val="BodyText"/>
        <w:spacing w:before="10"/>
        <w:rPr>
          <w:sz w:val="25"/>
        </w:rPr>
      </w:pPr>
    </w:p>
    <w:p w:rsidR="001234C6" w:rsidRDefault="003E0A88">
      <w:pPr>
        <w:pStyle w:val="ListParagraph"/>
        <w:numPr>
          <w:ilvl w:val="1"/>
          <w:numId w:val="14"/>
        </w:numPr>
        <w:tabs>
          <w:tab w:val="left" w:pos="827"/>
        </w:tabs>
        <w:spacing w:line="276" w:lineRule="auto"/>
        <w:ind w:right="172"/>
        <w:jc w:val="both"/>
        <w:rPr>
          <w:rFonts w:ascii="Symbol" w:hAnsi="Symbol"/>
        </w:rPr>
      </w:pPr>
      <w:r>
        <w:t xml:space="preserve">Describe the basic science behind the properties </w:t>
      </w:r>
      <w:r>
        <w:rPr>
          <w:spacing w:val="-3"/>
        </w:rPr>
        <w:t xml:space="preserve">of </w:t>
      </w:r>
      <w:r>
        <w:t>materials at the nanometre scale, and the principles behind advanced experimental and computational techniques for studying nanomaterials.</w:t>
      </w:r>
    </w:p>
    <w:p w:rsidR="001234C6" w:rsidRDefault="003E0A88">
      <w:pPr>
        <w:pStyle w:val="ListParagraph"/>
        <w:numPr>
          <w:ilvl w:val="1"/>
          <w:numId w:val="14"/>
        </w:numPr>
        <w:tabs>
          <w:tab w:val="left" w:pos="827"/>
        </w:tabs>
        <w:spacing w:line="276" w:lineRule="auto"/>
        <w:ind w:right="173"/>
        <w:jc w:val="both"/>
        <w:rPr>
          <w:rFonts w:ascii="Symbol" w:hAnsi="Symbol"/>
        </w:rPr>
      </w:pPr>
      <w:r>
        <w:t>Communicate clearly, precisely and effectively using conventional scientific language and mathematical</w:t>
      </w:r>
      <w:r>
        <w:rPr>
          <w:spacing w:val="-3"/>
        </w:rPr>
        <w:t xml:space="preserve"> </w:t>
      </w:r>
      <w:r>
        <w:t>notation.</w:t>
      </w:r>
    </w:p>
    <w:p w:rsidR="001234C6" w:rsidRDefault="001234C6">
      <w:pPr>
        <w:pStyle w:val="BodyText"/>
      </w:pPr>
    </w:p>
    <w:p w:rsidR="001234C6" w:rsidRDefault="001234C6">
      <w:pPr>
        <w:pStyle w:val="BodyText"/>
      </w:pPr>
    </w:p>
    <w:p w:rsidR="001234C6" w:rsidRDefault="003E0A88">
      <w:pPr>
        <w:pStyle w:val="Heading4"/>
        <w:spacing w:before="185"/>
      </w:pPr>
      <w:r>
        <w:t>Module -I</w:t>
      </w:r>
    </w:p>
    <w:p w:rsidR="001234C6" w:rsidRDefault="003E0A88">
      <w:pPr>
        <w:pStyle w:val="BodyText"/>
        <w:spacing w:before="171" w:line="360" w:lineRule="auto"/>
        <w:ind w:left="106" w:right="203"/>
      </w:pPr>
      <w:r>
        <w:rPr>
          <w:b/>
        </w:rPr>
        <w:t xml:space="preserve">INTRODUCTION TO NANOWORLD - </w:t>
      </w:r>
      <w:r>
        <w:t xml:space="preserve">History and applications of Bionanotechnology </w:t>
      </w:r>
      <w:r>
        <w:rPr>
          <w:spacing w:val="-3"/>
        </w:rPr>
        <w:t xml:space="preserve">in </w:t>
      </w:r>
      <w:r>
        <w:t>various fields, Terminologies: nanoparticles, Biogenic nanoparticles, nanowires, thin</w:t>
      </w:r>
      <w:r>
        <w:rPr>
          <w:spacing w:val="-43"/>
        </w:rPr>
        <w:t xml:space="preserve"> </w:t>
      </w:r>
      <w:r>
        <w:t>films,</w:t>
      </w:r>
    </w:p>
    <w:p w:rsidR="001234C6" w:rsidRDefault="001234C6">
      <w:pPr>
        <w:spacing w:line="360" w:lineRule="auto"/>
        <w:sectPr w:rsidR="001234C6">
          <w:pgSz w:w="11910" w:h="16840"/>
          <w:pgMar w:top="1580" w:right="1040" w:bottom="1180" w:left="1560" w:header="0" w:footer="992" w:gutter="0"/>
          <w:cols w:space="720"/>
        </w:sectPr>
      </w:pPr>
    </w:p>
    <w:p w:rsidR="001234C6" w:rsidRDefault="003E0A88">
      <w:pPr>
        <w:pStyle w:val="BodyText"/>
        <w:spacing w:before="74" w:line="362" w:lineRule="auto"/>
        <w:ind w:left="106" w:right="157"/>
      </w:pPr>
      <w:r>
        <w:t>nanotechnology, bionanotechnology, nanomedicine, quantum D</w:t>
      </w:r>
      <w:r>
        <w:t>ots, nanocomposite, nanopores, nanospheres.. Colloidal Nanostructures. Examples of Nanostructures in nature.</w:t>
      </w:r>
    </w:p>
    <w:p w:rsidR="001234C6" w:rsidRDefault="003E0A88">
      <w:pPr>
        <w:pStyle w:val="Heading4"/>
        <w:spacing w:before="165"/>
      </w:pPr>
      <w:r>
        <w:t>Module -II</w:t>
      </w:r>
    </w:p>
    <w:p w:rsidR="001234C6" w:rsidRDefault="001234C6">
      <w:pPr>
        <w:pStyle w:val="BodyText"/>
        <w:spacing w:before="10"/>
        <w:rPr>
          <w:b/>
        </w:rPr>
      </w:pPr>
    </w:p>
    <w:p w:rsidR="001234C6" w:rsidRDefault="003E0A88">
      <w:pPr>
        <w:pStyle w:val="BodyText"/>
        <w:spacing w:line="360" w:lineRule="auto"/>
        <w:ind w:left="106" w:right="256"/>
        <w:jc w:val="both"/>
      </w:pPr>
      <w:r>
        <w:rPr>
          <w:b/>
          <w:spacing w:val="2"/>
        </w:rPr>
        <w:t xml:space="preserve">MOLECULAR NANOTECHNOLOGY </w:t>
      </w:r>
      <w:r>
        <w:rPr>
          <w:b/>
        </w:rPr>
        <w:t xml:space="preserve">- </w:t>
      </w:r>
      <w:r>
        <w:t xml:space="preserve">Biomolecules as </w:t>
      </w:r>
      <w:r>
        <w:rPr>
          <w:spacing w:val="2"/>
        </w:rPr>
        <w:t xml:space="preserve">nanostructures </w:t>
      </w:r>
      <w:r>
        <w:t xml:space="preserve">and their </w:t>
      </w:r>
      <w:r>
        <w:rPr>
          <w:spacing w:val="2"/>
        </w:rPr>
        <w:t xml:space="preserve">applications. Uses </w:t>
      </w:r>
      <w:r>
        <w:rPr>
          <w:spacing w:val="4"/>
        </w:rPr>
        <w:t xml:space="preserve">of </w:t>
      </w:r>
      <w:r>
        <w:t xml:space="preserve">nanoparticles - cancer therapy-manipulation </w:t>
      </w:r>
      <w:r>
        <w:rPr>
          <w:spacing w:val="4"/>
        </w:rPr>
        <w:t>o</w:t>
      </w:r>
      <w:r>
        <w:rPr>
          <w:spacing w:val="4"/>
        </w:rPr>
        <w:t xml:space="preserve">f  </w:t>
      </w:r>
      <w:r>
        <w:t xml:space="preserve">cell  and biomolecules. Cytoskeleton and cell organelles. Synthesis </w:t>
      </w:r>
      <w:r>
        <w:rPr>
          <w:spacing w:val="4"/>
        </w:rPr>
        <w:t xml:space="preserve">of </w:t>
      </w:r>
      <w:r>
        <w:t xml:space="preserve">nanoparticles- physical, chemical and biological. Biosynthesis </w:t>
      </w:r>
      <w:r>
        <w:rPr>
          <w:spacing w:val="4"/>
        </w:rPr>
        <w:t xml:space="preserve">of </w:t>
      </w:r>
      <w:r>
        <w:t xml:space="preserve">nanoparticles by various groups </w:t>
      </w:r>
      <w:r>
        <w:rPr>
          <w:spacing w:val="7"/>
        </w:rPr>
        <w:t xml:space="preserve">of </w:t>
      </w:r>
      <w:r>
        <w:t xml:space="preserve">microorganisms, Microorganisms </w:t>
      </w:r>
      <w:r>
        <w:rPr>
          <w:spacing w:val="2"/>
        </w:rPr>
        <w:t xml:space="preserve">synthesizing </w:t>
      </w:r>
      <w:r>
        <w:t>silver  nanoparticles,  Mechanism inv</w:t>
      </w:r>
      <w:r>
        <w:t xml:space="preserve">olved in silver nanoparticles biosynthesis, Process design for industrial scale synthesis </w:t>
      </w:r>
      <w:r>
        <w:rPr>
          <w:spacing w:val="7"/>
        </w:rPr>
        <w:t xml:space="preserve">of </w:t>
      </w:r>
      <w:r>
        <w:t>nanoparticles.Nanomachines-virus</w:t>
      </w:r>
      <w:r>
        <w:rPr>
          <w:spacing w:val="-1"/>
        </w:rPr>
        <w:t xml:space="preserve"> </w:t>
      </w:r>
      <w:r>
        <w:t>based.</w:t>
      </w:r>
    </w:p>
    <w:p w:rsidR="001234C6" w:rsidRDefault="001234C6">
      <w:pPr>
        <w:pStyle w:val="BodyText"/>
        <w:rPr>
          <w:sz w:val="26"/>
        </w:rPr>
      </w:pPr>
    </w:p>
    <w:p w:rsidR="001234C6" w:rsidRDefault="001234C6">
      <w:pPr>
        <w:pStyle w:val="BodyText"/>
        <w:spacing w:before="1"/>
        <w:rPr>
          <w:sz w:val="25"/>
        </w:rPr>
      </w:pPr>
    </w:p>
    <w:p w:rsidR="001234C6" w:rsidRDefault="003E0A88">
      <w:pPr>
        <w:pStyle w:val="Heading4"/>
      </w:pPr>
      <w:r>
        <w:t>Module -III</w:t>
      </w:r>
    </w:p>
    <w:p w:rsidR="001234C6" w:rsidRDefault="001234C6">
      <w:pPr>
        <w:pStyle w:val="BodyText"/>
        <w:spacing w:before="10"/>
        <w:rPr>
          <w:b/>
        </w:rPr>
      </w:pPr>
    </w:p>
    <w:p w:rsidR="001234C6" w:rsidRDefault="003E0A88">
      <w:pPr>
        <w:ind w:left="106"/>
        <w:rPr>
          <w:sz w:val="24"/>
        </w:rPr>
      </w:pPr>
      <w:r>
        <w:rPr>
          <w:b/>
          <w:sz w:val="24"/>
        </w:rPr>
        <w:t xml:space="preserve">PROPERTIES AND CHARACTERISATION OF NANOMATERIALS - </w:t>
      </w:r>
      <w:r>
        <w:rPr>
          <w:sz w:val="24"/>
        </w:rPr>
        <w:t>Functions</w:t>
      </w:r>
    </w:p>
    <w:p w:rsidR="001234C6" w:rsidRDefault="003E0A88">
      <w:pPr>
        <w:pStyle w:val="BodyText"/>
        <w:spacing w:before="137" w:line="360" w:lineRule="auto"/>
        <w:ind w:left="106" w:right="265"/>
        <w:jc w:val="both"/>
      </w:pPr>
      <w:r>
        <w:t xml:space="preserve">and Biological </w:t>
      </w:r>
      <w:r>
        <w:rPr>
          <w:spacing w:val="2"/>
        </w:rPr>
        <w:t xml:space="preserve">applications </w:t>
      </w:r>
      <w:r>
        <w:rPr>
          <w:spacing w:val="4"/>
        </w:rPr>
        <w:t xml:space="preserve">of </w:t>
      </w:r>
      <w:r>
        <w:t>Silver, Gold and</w:t>
      </w:r>
      <w:r>
        <w:t xml:space="preserve"> </w:t>
      </w:r>
      <w:r>
        <w:rPr>
          <w:spacing w:val="2"/>
        </w:rPr>
        <w:t xml:space="preserve">Titanium </w:t>
      </w:r>
      <w:r>
        <w:t xml:space="preserve">nanoparticles. Physical </w:t>
      </w:r>
      <w:r>
        <w:rPr>
          <w:spacing w:val="2"/>
        </w:rPr>
        <w:t xml:space="preserve">and chemical </w:t>
      </w:r>
      <w:r>
        <w:t xml:space="preserve">properties </w:t>
      </w:r>
      <w:r>
        <w:rPr>
          <w:spacing w:val="4"/>
        </w:rPr>
        <w:t xml:space="preserve">of </w:t>
      </w:r>
      <w:r>
        <w:t xml:space="preserve">nanoparticles. </w:t>
      </w:r>
      <w:r>
        <w:rPr>
          <w:spacing w:val="2"/>
        </w:rPr>
        <w:t xml:space="preserve">Interaction </w:t>
      </w:r>
      <w:r>
        <w:rPr>
          <w:spacing w:val="4"/>
        </w:rPr>
        <w:t xml:space="preserve">of </w:t>
      </w:r>
      <w:r>
        <w:t xml:space="preserve">nanoparticles with </w:t>
      </w:r>
      <w:r>
        <w:rPr>
          <w:spacing w:val="2"/>
        </w:rPr>
        <w:t xml:space="preserve">biomolecules-Interaction </w:t>
      </w:r>
      <w:r>
        <w:rPr>
          <w:spacing w:val="4"/>
        </w:rPr>
        <w:t xml:space="preserve">of </w:t>
      </w:r>
      <w:r>
        <w:rPr>
          <w:spacing w:val="2"/>
        </w:rPr>
        <w:t xml:space="preserve">nanomaterial </w:t>
      </w:r>
      <w:r>
        <w:rPr>
          <w:spacing w:val="3"/>
        </w:rPr>
        <w:t xml:space="preserve">with </w:t>
      </w:r>
      <w:r>
        <w:t xml:space="preserve">proteins and  with  cells,  </w:t>
      </w:r>
      <w:r>
        <w:rPr>
          <w:spacing w:val="2"/>
        </w:rPr>
        <w:t xml:space="preserve">Characterization </w:t>
      </w:r>
      <w:r>
        <w:rPr>
          <w:spacing w:val="4"/>
        </w:rPr>
        <w:t xml:space="preserve">of </w:t>
      </w:r>
      <w:r>
        <w:t>nanoparticles - UV-Vis spectroscopy, Electron Microscopy - HRTEM, SEM,  AFM, EDS, XRD, F-IR and</w:t>
      </w:r>
      <w:r>
        <w:rPr>
          <w:spacing w:val="10"/>
        </w:rPr>
        <w:t xml:space="preserve"> </w:t>
      </w:r>
      <w:r>
        <w:t>DLS.</w:t>
      </w:r>
    </w:p>
    <w:p w:rsidR="001234C6" w:rsidRDefault="003E0A88">
      <w:pPr>
        <w:pStyle w:val="Heading4"/>
        <w:spacing w:before="14"/>
        <w:jc w:val="both"/>
      </w:pPr>
      <w:r>
        <w:t>Module -IV</w:t>
      </w:r>
    </w:p>
    <w:p w:rsidR="001234C6" w:rsidRDefault="001234C6">
      <w:pPr>
        <w:pStyle w:val="BodyText"/>
        <w:spacing w:before="10"/>
        <w:rPr>
          <w:b/>
        </w:rPr>
      </w:pPr>
    </w:p>
    <w:p w:rsidR="001234C6" w:rsidRDefault="003E0A88">
      <w:pPr>
        <w:pStyle w:val="BodyText"/>
        <w:spacing w:line="360" w:lineRule="auto"/>
        <w:ind w:left="106" w:right="259"/>
        <w:jc w:val="both"/>
      </w:pPr>
      <w:r>
        <w:t xml:space="preserve">Applications </w:t>
      </w:r>
      <w:r>
        <w:rPr>
          <w:spacing w:val="4"/>
        </w:rPr>
        <w:t xml:space="preserve">of </w:t>
      </w:r>
      <w:r>
        <w:t xml:space="preserve">nanoparticles </w:t>
      </w:r>
      <w:r>
        <w:rPr>
          <w:spacing w:val="-3"/>
        </w:rPr>
        <w:t xml:space="preserve">in </w:t>
      </w:r>
      <w:r>
        <w:t xml:space="preserve">biology: Drug delivery - protein  mediated  </w:t>
      </w:r>
      <w:r>
        <w:rPr>
          <w:spacing w:val="2"/>
        </w:rPr>
        <w:t xml:space="preserve">and  </w:t>
      </w:r>
      <w:r>
        <w:t xml:space="preserve">nanoparticle mediated. Uses of nanoparticles </w:t>
      </w:r>
      <w:r>
        <w:rPr>
          <w:spacing w:val="-3"/>
        </w:rPr>
        <w:t xml:space="preserve">in </w:t>
      </w:r>
      <w:r>
        <w:t xml:space="preserve">MRI, DNA and Protein Microarrays,Cell labelling. Nanotechnology and nanoparticles </w:t>
      </w:r>
      <w:r>
        <w:rPr>
          <w:spacing w:val="-3"/>
        </w:rPr>
        <w:t xml:space="preserve">in </w:t>
      </w:r>
      <w:r>
        <w:t xml:space="preserve">health sectors. Toxicology </w:t>
      </w:r>
      <w:r>
        <w:rPr>
          <w:spacing w:val="4"/>
        </w:rPr>
        <w:t xml:space="preserve">of </w:t>
      </w:r>
      <w:r>
        <w:t>nanoparticles,Nanoparticles for</w:t>
      </w:r>
      <w:r>
        <w:rPr>
          <w:spacing w:val="6"/>
        </w:rPr>
        <w:t xml:space="preserve"> </w:t>
      </w:r>
      <w:r>
        <w:t>Dosimetry.</w:t>
      </w:r>
    </w:p>
    <w:p w:rsidR="001234C6" w:rsidRDefault="001234C6">
      <w:pPr>
        <w:pStyle w:val="BodyText"/>
        <w:spacing w:before="4"/>
        <w:rPr>
          <w:sz w:val="36"/>
        </w:rPr>
      </w:pPr>
    </w:p>
    <w:p w:rsidR="001234C6" w:rsidRDefault="003E0A88">
      <w:pPr>
        <w:pStyle w:val="Heading4"/>
        <w:jc w:val="both"/>
      </w:pPr>
      <w:r>
        <w:t>Module -V</w:t>
      </w:r>
    </w:p>
    <w:p w:rsidR="001234C6" w:rsidRDefault="003E0A88">
      <w:pPr>
        <w:pStyle w:val="BodyText"/>
        <w:spacing w:before="137" w:line="360" w:lineRule="auto"/>
        <w:ind w:left="106" w:right="266"/>
        <w:jc w:val="both"/>
      </w:pPr>
      <w:r>
        <w:t>Advantages of nanoparticles - drug targeting, protein detection, MRI, development of gr</w:t>
      </w:r>
      <w:r>
        <w:t>een chemistry - commercial viability of nanoparticles. Disadvantages - health risk associated with nanoparticles, inadequate knowledge on nanoparticles research.</w:t>
      </w:r>
    </w:p>
    <w:p w:rsidR="001234C6" w:rsidRDefault="001234C6">
      <w:pPr>
        <w:pStyle w:val="BodyText"/>
        <w:spacing w:before="6"/>
        <w:rPr>
          <w:sz w:val="23"/>
        </w:rPr>
      </w:pPr>
    </w:p>
    <w:p w:rsidR="001234C6" w:rsidRDefault="003E0A88">
      <w:pPr>
        <w:pStyle w:val="Heading4"/>
        <w:spacing w:before="1"/>
      </w:pPr>
      <w:r>
        <w:t>References:</w:t>
      </w:r>
    </w:p>
    <w:p w:rsidR="001234C6" w:rsidRDefault="001234C6">
      <w:pPr>
        <w:pStyle w:val="BodyText"/>
        <w:spacing w:before="6"/>
        <w:rPr>
          <w:b/>
          <w:sz w:val="23"/>
        </w:rPr>
      </w:pPr>
    </w:p>
    <w:p w:rsidR="001234C6" w:rsidRDefault="003E0A88">
      <w:pPr>
        <w:pStyle w:val="ListParagraph"/>
        <w:numPr>
          <w:ilvl w:val="0"/>
          <w:numId w:val="13"/>
        </w:numPr>
        <w:tabs>
          <w:tab w:val="left" w:pos="827"/>
        </w:tabs>
        <w:ind w:hanging="361"/>
        <w:rPr>
          <w:sz w:val="24"/>
        </w:rPr>
      </w:pPr>
      <w:r>
        <w:rPr>
          <w:sz w:val="24"/>
        </w:rPr>
        <w:t xml:space="preserve">Parthasarathy, B.K. (2007). Introduction </w:t>
      </w:r>
      <w:r>
        <w:rPr>
          <w:spacing w:val="2"/>
          <w:sz w:val="24"/>
        </w:rPr>
        <w:t xml:space="preserve">to </w:t>
      </w:r>
      <w:r>
        <w:rPr>
          <w:sz w:val="24"/>
        </w:rPr>
        <w:t>Nanotechnology, Isha</w:t>
      </w:r>
      <w:r>
        <w:rPr>
          <w:spacing w:val="22"/>
          <w:sz w:val="24"/>
        </w:rPr>
        <w:t xml:space="preserve"> </w:t>
      </w:r>
      <w:r>
        <w:rPr>
          <w:sz w:val="24"/>
        </w:rPr>
        <w:t>Books.</w:t>
      </w:r>
    </w:p>
    <w:p w:rsidR="001234C6" w:rsidRDefault="001234C6">
      <w:pPr>
        <w:rPr>
          <w:sz w:val="24"/>
        </w:rPr>
        <w:sectPr w:rsidR="001234C6">
          <w:pgSz w:w="11910" w:h="16840"/>
          <w:pgMar w:top="1340" w:right="1040" w:bottom="1180" w:left="1560" w:header="0" w:footer="992" w:gutter="0"/>
          <w:cols w:space="720"/>
        </w:sectPr>
      </w:pPr>
    </w:p>
    <w:p w:rsidR="001234C6" w:rsidRDefault="003E0A88">
      <w:pPr>
        <w:pStyle w:val="ListParagraph"/>
        <w:numPr>
          <w:ilvl w:val="0"/>
          <w:numId w:val="13"/>
        </w:numPr>
        <w:tabs>
          <w:tab w:val="left" w:pos="827"/>
        </w:tabs>
        <w:spacing w:before="74" w:line="276" w:lineRule="auto"/>
        <w:ind w:right="257"/>
        <w:jc w:val="both"/>
        <w:rPr>
          <w:sz w:val="24"/>
        </w:rPr>
      </w:pPr>
      <w:r>
        <w:rPr>
          <w:sz w:val="24"/>
        </w:rPr>
        <w:t>Elisabeth Papazoglou and Aravind Parthasarathy (2007) .Bionanotechnology. Volume 7 of Synthesis Lectures on Biomedical Engineering. Morgan &amp; Claypool Publishers.</w:t>
      </w:r>
    </w:p>
    <w:p w:rsidR="001234C6" w:rsidRDefault="003E0A88">
      <w:pPr>
        <w:pStyle w:val="ListParagraph"/>
        <w:numPr>
          <w:ilvl w:val="0"/>
          <w:numId w:val="13"/>
        </w:numPr>
        <w:tabs>
          <w:tab w:val="left" w:pos="827"/>
        </w:tabs>
        <w:spacing w:line="276" w:lineRule="auto"/>
        <w:ind w:right="260"/>
        <w:jc w:val="both"/>
        <w:rPr>
          <w:sz w:val="24"/>
        </w:rPr>
      </w:pPr>
      <w:r>
        <w:rPr>
          <w:sz w:val="24"/>
        </w:rPr>
        <w:t>Bernd Rehm (Ed) (2006). Microbial Bionanotechnology: Biological Self-assemb</w:t>
      </w:r>
      <w:r>
        <w:rPr>
          <w:sz w:val="24"/>
        </w:rPr>
        <w:t>ly Systems and Biopolymer-based Nanostructures. Horizon</w:t>
      </w:r>
      <w:r>
        <w:rPr>
          <w:spacing w:val="-6"/>
          <w:sz w:val="24"/>
        </w:rPr>
        <w:t xml:space="preserve"> </w:t>
      </w:r>
      <w:r>
        <w:rPr>
          <w:sz w:val="24"/>
        </w:rPr>
        <w:t>Bioscience.</w:t>
      </w:r>
    </w:p>
    <w:p w:rsidR="001234C6" w:rsidRDefault="003E0A88">
      <w:pPr>
        <w:pStyle w:val="ListParagraph"/>
        <w:numPr>
          <w:ilvl w:val="0"/>
          <w:numId w:val="13"/>
        </w:numPr>
        <w:tabs>
          <w:tab w:val="left" w:pos="827"/>
        </w:tabs>
        <w:spacing w:before="2" w:line="276" w:lineRule="auto"/>
        <w:ind w:right="273"/>
        <w:jc w:val="both"/>
        <w:rPr>
          <w:sz w:val="24"/>
        </w:rPr>
      </w:pPr>
      <w:r>
        <w:rPr>
          <w:sz w:val="24"/>
        </w:rPr>
        <w:t>David E. Reisner, Joseph D. Bronzino (2009). Bionanotechnology: Global prospects. CRC</w:t>
      </w:r>
      <w:r>
        <w:rPr>
          <w:spacing w:val="-1"/>
          <w:sz w:val="24"/>
        </w:rPr>
        <w:t xml:space="preserve"> </w:t>
      </w:r>
      <w:r>
        <w:rPr>
          <w:sz w:val="24"/>
        </w:rPr>
        <w:t>Press.</w:t>
      </w:r>
    </w:p>
    <w:p w:rsidR="001234C6" w:rsidRDefault="003E0A88">
      <w:pPr>
        <w:pStyle w:val="ListParagraph"/>
        <w:numPr>
          <w:ilvl w:val="0"/>
          <w:numId w:val="13"/>
        </w:numPr>
        <w:tabs>
          <w:tab w:val="left" w:pos="827"/>
        </w:tabs>
        <w:spacing w:line="276" w:lineRule="auto"/>
        <w:ind w:right="608"/>
        <w:rPr>
          <w:sz w:val="24"/>
        </w:rPr>
      </w:pPr>
      <w:r>
        <w:rPr>
          <w:sz w:val="24"/>
        </w:rPr>
        <w:t>Ehud Gazit (2007). Plenty of Room for Biology at the Bottom: An Introduction</w:t>
      </w:r>
      <w:r>
        <w:rPr>
          <w:spacing w:val="-39"/>
          <w:sz w:val="24"/>
        </w:rPr>
        <w:t xml:space="preserve"> </w:t>
      </w:r>
      <w:r>
        <w:rPr>
          <w:sz w:val="24"/>
        </w:rPr>
        <w:t>to Bionanotechnology. Imperial College Press,</w:t>
      </w:r>
      <w:r>
        <w:rPr>
          <w:spacing w:val="3"/>
          <w:sz w:val="24"/>
        </w:rPr>
        <w:t xml:space="preserve"> </w:t>
      </w:r>
      <w:r>
        <w:rPr>
          <w:sz w:val="24"/>
        </w:rPr>
        <w:t>London</w:t>
      </w:r>
    </w:p>
    <w:p w:rsidR="001234C6" w:rsidRDefault="003E0A88">
      <w:pPr>
        <w:pStyle w:val="ListParagraph"/>
        <w:numPr>
          <w:ilvl w:val="0"/>
          <w:numId w:val="13"/>
        </w:numPr>
        <w:tabs>
          <w:tab w:val="left" w:pos="827"/>
        </w:tabs>
        <w:spacing w:line="276" w:lineRule="auto"/>
        <w:ind w:right="175"/>
        <w:rPr>
          <w:sz w:val="24"/>
        </w:rPr>
      </w:pPr>
      <w:r>
        <w:rPr>
          <w:sz w:val="24"/>
        </w:rPr>
        <w:t xml:space="preserve">Sulabha </w:t>
      </w:r>
      <w:r>
        <w:rPr>
          <w:spacing w:val="-3"/>
          <w:sz w:val="24"/>
        </w:rPr>
        <w:t xml:space="preserve">K. </w:t>
      </w:r>
      <w:r>
        <w:rPr>
          <w:sz w:val="24"/>
        </w:rPr>
        <w:t>Kulkarni, (2009 Revisededition)Nanotechnology: Principals and Practices, Capital Publishing company, New</w:t>
      </w:r>
      <w:r>
        <w:rPr>
          <w:spacing w:val="2"/>
          <w:sz w:val="24"/>
        </w:rPr>
        <w:t xml:space="preserve"> </w:t>
      </w:r>
      <w:r>
        <w:rPr>
          <w:sz w:val="24"/>
        </w:rPr>
        <w:t>Delhi.</w:t>
      </w:r>
    </w:p>
    <w:p w:rsidR="001234C6" w:rsidRDefault="003E0A88">
      <w:pPr>
        <w:pStyle w:val="ListParagraph"/>
        <w:numPr>
          <w:ilvl w:val="0"/>
          <w:numId w:val="13"/>
        </w:numPr>
        <w:tabs>
          <w:tab w:val="left" w:pos="827"/>
        </w:tabs>
        <w:spacing w:line="276" w:lineRule="auto"/>
        <w:ind w:right="373"/>
        <w:rPr>
          <w:sz w:val="24"/>
        </w:rPr>
      </w:pPr>
      <w:r>
        <w:rPr>
          <w:sz w:val="24"/>
        </w:rPr>
        <w:t xml:space="preserve">Biological Nanostructures and Application of Nanostructures </w:t>
      </w:r>
      <w:r>
        <w:rPr>
          <w:spacing w:val="-3"/>
          <w:sz w:val="24"/>
        </w:rPr>
        <w:t xml:space="preserve">in </w:t>
      </w:r>
      <w:r>
        <w:rPr>
          <w:sz w:val="24"/>
        </w:rPr>
        <w:t xml:space="preserve">Biology by Michael A.Stroscio and Mitra Dutta (2004), </w:t>
      </w:r>
      <w:r>
        <w:rPr>
          <w:spacing w:val="-3"/>
          <w:sz w:val="24"/>
        </w:rPr>
        <w:t xml:space="preserve">Kulwer </w:t>
      </w:r>
      <w:r>
        <w:rPr>
          <w:sz w:val="24"/>
        </w:rPr>
        <w:t>Academic</w:t>
      </w:r>
      <w:r>
        <w:rPr>
          <w:spacing w:val="13"/>
          <w:sz w:val="24"/>
        </w:rPr>
        <w:t xml:space="preserve"> </w:t>
      </w:r>
      <w:r>
        <w:rPr>
          <w:sz w:val="24"/>
        </w:rPr>
        <w:t>Publishers</w:t>
      </w:r>
    </w:p>
    <w:p w:rsidR="001234C6" w:rsidRDefault="001234C6">
      <w:pPr>
        <w:pStyle w:val="BodyText"/>
        <w:rPr>
          <w:sz w:val="26"/>
        </w:rPr>
      </w:pPr>
    </w:p>
    <w:p w:rsidR="001234C6" w:rsidRDefault="001234C6">
      <w:pPr>
        <w:pStyle w:val="BodyText"/>
        <w:rPr>
          <w:sz w:val="26"/>
        </w:rPr>
      </w:pPr>
    </w:p>
    <w:p w:rsidR="001234C6" w:rsidRDefault="001234C6">
      <w:pPr>
        <w:pStyle w:val="BodyText"/>
        <w:rPr>
          <w:sz w:val="26"/>
        </w:rPr>
      </w:pPr>
    </w:p>
    <w:p w:rsidR="001234C6" w:rsidRDefault="001234C6">
      <w:pPr>
        <w:pStyle w:val="BodyText"/>
        <w:rPr>
          <w:sz w:val="26"/>
        </w:rPr>
      </w:pPr>
    </w:p>
    <w:p w:rsidR="001234C6" w:rsidRDefault="001234C6">
      <w:pPr>
        <w:pStyle w:val="BodyText"/>
        <w:rPr>
          <w:sz w:val="26"/>
        </w:rPr>
      </w:pPr>
    </w:p>
    <w:p w:rsidR="001234C6" w:rsidRDefault="001234C6">
      <w:pPr>
        <w:pStyle w:val="BodyText"/>
        <w:rPr>
          <w:sz w:val="26"/>
        </w:rPr>
      </w:pPr>
    </w:p>
    <w:p w:rsidR="001234C6" w:rsidRDefault="001234C6">
      <w:pPr>
        <w:pStyle w:val="BodyText"/>
        <w:rPr>
          <w:sz w:val="26"/>
        </w:rPr>
      </w:pPr>
    </w:p>
    <w:p w:rsidR="001234C6" w:rsidRDefault="001234C6">
      <w:pPr>
        <w:pStyle w:val="BodyText"/>
        <w:rPr>
          <w:sz w:val="26"/>
        </w:rPr>
      </w:pPr>
    </w:p>
    <w:p w:rsidR="001234C6" w:rsidRDefault="001234C6">
      <w:pPr>
        <w:pStyle w:val="BodyText"/>
        <w:rPr>
          <w:sz w:val="26"/>
        </w:rPr>
      </w:pPr>
    </w:p>
    <w:p w:rsidR="001234C6" w:rsidRDefault="001234C6">
      <w:pPr>
        <w:pStyle w:val="BodyText"/>
        <w:rPr>
          <w:sz w:val="26"/>
        </w:rPr>
      </w:pPr>
    </w:p>
    <w:p w:rsidR="001234C6" w:rsidRDefault="001234C6">
      <w:pPr>
        <w:pStyle w:val="BodyText"/>
        <w:rPr>
          <w:sz w:val="26"/>
        </w:rPr>
      </w:pPr>
    </w:p>
    <w:p w:rsidR="001234C6" w:rsidRDefault="001234C6">
      <w:pPr>
        <w:pStyle w:val="BodyText"/>
        <w:rPr>
          <w:sz w:val="26"/>
        </w:rPr>
      </w:pPr>
    </w:p>
    <w:p w:rsidR="001234C6" w:rsidRDefault="001234C6">
      <w:pPr>
        <w:pStyle w:val="BodyText"/>
        <w:rPr>
          <w:sz w:val="26"/>
        </w:rPr>
      </w:pPr>
    </w:p>
    <w:p w:rsidR="001234C6" w:rsidRDefault="001234C6">
      <w:pPr>
        <w:pStyle w:val="BodyText"/>
        <w:spacing w:before="2"/>
      </w:pPr>
    </w:p>
    <w:p w:rsidR="001234C6" w:rsidRDefault="003E0A88">
      <w:pPr>
        <w:pStyle w:val="Heading3"/>
        <w:spacing w:before="0"/>
        <w:ind w:left="2075" w:right="157" w:hanging="1917"/>
        <w:jc w:val="left"/>
        <w:rPr>
          <w:u w:val="none"/>
        </w:rPr>
      </w:pPr>
      <w:r>
        <w:rPr>
          <w:u w:val="thick"/>
        </w:rPr>
        <w:t>MG870302</w:t>
      </w:r>
      <w:r>
        <w:rPr>
          <w:u w:val="none"/>
        </w:rPr>
        <w:t xml:space="preserve"> - </w:t>
      </w:r>
      <w:r>
        <w:rPr>
          <w:u w:val="thick"/>
        </w:rPr>
        <w:t>MICROBIAL QUALITY ASSURANCE, BIOSAFETY AND</w:t>
      </w:r>
      <w:r>
        <w:rPr>
          <w:u w:val="none"/>
        </w:rPr>
        <w:t xml:space="preserve"> </w:t>
      </w:r>
      <w:r>
        <w:rPr>
          <w:u w:val="thick"/>
        </w:rPr>
        <w:t>INTELLECTUAL PROPERTY RIGHTS</w:t>
      </w:r>
    </w:p>
    <w:p w:rsidR="001234C6" w:rsidRDefault="001234C6">
      <w:pPr>
        <w:pStyle w:val="BodyText"/>
        <w:spacing w:before="8"/>
        <w:rPr>
          <w:b/>
          <w:sz w:val="16"/>
        </w:rPr>
      </w:pPr>
    </w:p>
    <w:p w:rsidR="001234C6" w:rsidRDefault="003E0A88">
      <w:pPr>
        <w:tabs>
          <w:tab w:val="left" w:pos="8029"/>
        </w:tabs>
        <w:spacing w:before="90"/>
        <w:ind w:left="106"/>
        <w:rPr>
          <w:b/>
          <w:sz w:val="23"/>
        </w:rPr>
      </w:pPr>
      <w:r>
        <w:rPr>
          <w:b/>
          <w:sz w:val="24"/>
        </w:rPr>
        <w:t>Number of Hours /</w:t>
      </w:r>
      <w:r>
        <w:rPr>
          <w:b/>
          <w:spacing w:val="-7"/>
          <w:sz w:val="24"/>
        </w:rPr>
        <w:t xml:space="preserve"> </w:t>
      </w:r>
      <w:r>
        <w:rPr>
          <w:b/>
          <w:sz w:val="24"/>
        </w:rPr>
        <w:t>Week:</w:t>
      </w:r>
      <w:r>
        <w:rPr>
          <w:b/>
          <w:spacing w:val="6"/>
          <w:sz w:val="24"/>
        </w:rPr>
        <w:t xml:space="preserve"> </w:t>
      </w:r>
      <w:r>
        <w:rPr>
          <w:b/>
          <w:sz w:val="24"/>
        </w:rPr>
        <w:t>4</w:t>
      </w:r>
      <w:r>
        <w:rPr>
          <w:b/>
          <w:sz w:val="24"/>
        </w:rPr>
        <w:tab/>
      </w:r>
      <w:r>
        <w:rPr>
          <w:b/>
          <w:sz w:val="23"/>
        </w:rPr>
        <w:t>Credits: 4</w:t>
      </w:r>
    </w:p>
    <w:p w:rsidR="001234C6" w:rsidRDefault="003E0A88">
      <w:pPr>
        <w:pStyle w:val="Heading4"/>
        <w:spacing w:before="180"/>
      </w:pPr>
      <w:r>
        <w:rPr>
          <w:u w:val="thick"/>
        </w:rPr>
        <w:t>Course Outcome</w:t>
      </w:r>
    </w:p>
    <w:p w:rsidR="001234C6" w:rsidRDefault="001234C6">
      <w:pPr>
        <w:pStyle w:val="BodyText"/>
        <w:spacing w:before="3"/>
        <w:rPr>
          <w:b/>
          <w:sz w:val="17"/>
        </w:rPr>
      </w:pPr>
    </w:p>
    <w:p w:rsidR="001234C6" w:rsidRDefault="003E0A88">
      <w:pPr>
        <w:spacing w:before="92"/>
        <w:ind w:left="106"/>
      </w:pPr>
      <w:r>
        <w:t>At the end of the course, students will be able to</w:t>
      </w:r>
    </w:p>
    <w:p w:rsidR="001234C6" w:rsidRDefault="003E0A88">
      <w:pPr>
        <w:pStyle w:val="ListParagraph"/>
        <w:numPr>
          <w:ilvl w:val="1"/>
          <w:numId w:val="14"/>
        </w:numPr>
        <w:tabs>
          <w:tab w:val="left" w:pos="826"/>
          <w:tab w:val="left" w:pos="827"/>
        </w:tabs>
        <w:spacing w:before="196"/>
        <w:ind w:hanging="361"/>
        <w:rPr>
          <w:rFonts w:ascii="Symbol" w:hAnsi="Symbol"/>
        </w:rPr>
      </w:pPr>
      <w:r>
        <w:t xml:space="preserve">Comprehend the basic issues </w:t>
      </w:r>
      <w:r>
        <w:rPr>
          <w:spacing w:val="-3"/>
        </w:rPr>
        <w:t xml:space="preserve">of </w:t>
      </w:r>
      <w:r>
        <w:t>Bioethics, Biosafety, Food safety and</w:t>
      </w:r>
      <w:r>
        <w:rPr>
          <w:spacing w:val="-7"/>
        </w:rPr>
        <w:t xml:space="preserve"> </w:t>
      </w:r>
      <w:r>
        <w:t>IPR.</w:t>
      </w:r>
    </w:p>
    <w:p w:rsidR="001234C6" w:rsidRDefault="003E0A88">
      <w:pPr>
        <w:pStyle w:val="ListParagraph"/>
        <w:numPr>
          <w:ilvl w:val="1"/>
          <w:numId w:val="14"/>
        </w:numPr>
        <w:tabs>
          <w:tab w:val="left" w:pos="826"/>
          <w:tab w:val="left" w:pos="827"/>
        </w:tabs>
        <w:spacing w:before="39" w:line="273" w:lineRule="auto"/>
        <w:ind w:right="262"/>
        <w:rPr>
          <w:rFonts w:ascii="Symbol" w:hAnsi="Symbol"/>
        </w:rPr>
      </w:pPr>
      <w:r>
        <w:t xml:space="preserve">Understand the ethical underpinnings </w:t>
      </w:r>
      <w:r>
        <w:rPr>
          <w:spacing w:val="-3"/>
        </w:rPr>
        <w:t xml:space="preserve">of </w:t>
      </w:r>
      <w:r>
        <w:t>bioethics and to develop ethical intuitions on bioethical</w:t>
      </w:r>
      <w:r>
        <w:rPr>
          <w:spacing w:val="-3"/>
        </w:rPr>
        <w:t xml:space="preserve"> </w:t>
      </w:r>
      <w:r>
        <w:t>issues.</w:t>
      </w:r>
    </w:p>
    <w:p w:rsidR="001234C6" w:rsidRDefault="003E0A88">
      <w:pPr>
        <w:pStyle w:val="ListParagraph"/>
        <w:numPr>
          <w:ilvl w:val="1"/>
          <w:numId w:val="14"/>
        </w:numPr>
        <w:tabs>
          <w:tab w:val="left" w:pos="826"/>
          <w:tab w:val="left" w:pos="827"/>
        </w:tabs>
        <w:spacing w:line="269" w:lineRule="exact"/>
        <w:ind w:hanging="361"/>
        <w:rPr>
          <w:rFonts w:ascii="Symbol" w:hAnsi="Symbol"/>
        </w:rPr>
      </w:pPr>
      <w:r>
        <w:t>Recognize safety concerns</w:t>
      </w:r>
      <w:r>
        <w:t xml:space="preserve"> and ethical issues on application </w:t>
      </w:r>
      <w:r>
        <w:rPr>
          <w:spacing w:val="-3"/>
        </w:rPr>
        <w:t>of</w:t>
      </w:r>
      <w:r>
        <w:rPr>
          <w:spacing w:val="-9"/>
        </w:rPr>
        <w:t xml:space="preserve"> </w:t>
      </w:r>
      <w:r>
        <w:t>biotechnology</w:t>
      </w:r>
    </w:p>
    <w:p w:rsidR="001234C6" w:rsidRDefault="003E0A88">
      <w:pPr>
        <w:pStyle w:val="ListParagraph"/>
        <w:numPr>
          <w:ilvl w:val="1"/>
          <w:numId w:val="14"/>
        </w:numPr>
        <w:tabs>
          <w:tab w:val="left" w:pos="826"/>
          <w:tab w:val="left" w:pos="827"/>
        </w:tabs>
        <w:spacing w:before="37" w:line="273" w:lineRule="auto"/>
        <w:ind w:right="260"/>
        <w:rPr>
          <w:rFonts w:ascii="Symbol" w:hAnsi="Symbol"/>
        </w:rPr>
      </w:pPr>
      <w:r>
        <w:t xml:space="preserve">Understand current </w:t>
      </w:r>
      <w:r>
        <w:rPr>
          <w:i/>
        </w:rPr>
        <w:t xml:space="preserve">food safety </w:t>
      </w:r>
      <w:r>
        <w:t xml:space="preserve">programs that are used in the </w:t>
      </w:r>
      <w:r>
        <w:rPr>
          <w:i/>
        </w:rPr>
        <w:t xml:space="preserve">food </w:t>
      </w:r>
      <w:r>
        <w:t xml:space="preserve">industry inorder to assure  a </w:t>
      </w:r>
      <w:r>
        <w:rPr>
          <w:i/>
        </w:rPr>
        <w:t>safe food</w:t>
      </w:r>
      <w:r>
        <w:rPr>
          <w:i/>
          <w:spacing w:val="2"/>
        </w:rPr>
        <w:t xml:space="preserve"> </w:t>
      </w:r>
      <w:r>
        <w:t>supply.</w:t>
      </w:r>
    </w:p>
    <w:p w:rsidR="001234C6" w:rsidRDefault="003E0A88">
      <w:pPr>
        <w:pStyle w:val="ListParagraph"/>
        <w:numPr>
          <w:ilvl w:val="1"/>
          <w:numId w:val="14"/>
        </w:numPr>
        <w:tabs>
          <w:tab w:val="left" w:pos="826"/>
          <w:tab w:val="left" w:pos="827"/>
        </w:tabs>
        <w:spacing w:before="6" w:line="273" w:lineRule="auto"/>
        <w:ind w:right="274"/>
        <w:rPr>
          <w:rFonts w:ascii="Symbol" w:hAnsi="Symbol"/>
          <w:sz w:val="16"/>
        </w:rPr>
      </w:pPr>
      <w:r>
        <w:t>Understand different types of Intellectual Property Rights like patents, copy right, trade</w:t>
      </w:r>
      <w:r>
        <w:t>marks, designs, information Technology</w:t>
      </w:r>
      <w:r>
        <w:rPr>
          <w:spacing w:val="3"/>
        </w:rPr>
        <w:t xml:space="preserve"> </w:t>
      </w:r>
      <w:r>
        <w:rPr>
          <w:spacing w:val="-3"/>
        </w:rPr>
        <w:t>etc.</w:t>
      </w:r>
    </w:p>
    <w:p w:rsidR="001234C6" w:rsidRDefault="001234C6">
      <w:pPr>
        <w:spacing w:line="273" w:lineRule="auto"/>
        <w:rPr>
          <w:rFonts w:ascii="Symbol" w:hAnsi="Symbol"/>
          <w:sz w:val="16"/>
        </w:rPr>
        <w:sectPr w:rsidR="001234C6">
          <w:pgSz w:w="11910" w:h="16840"/>
          <w:pgMar w:top="1340" w:right="1040" w:bottom="1180" w:left="1560" w:header="0" w:footer="992" w:gutter="0"/>
          <w:cols w:space="720"/>
        </w:sectPr>
      </w:pPr>
    </w:p>
    <w:p w:rsidR="001234C6" w:rsidRDefault="003E0A88">
      <w:pPr>
        <w:pStyle w:val="Heading4"/>
        <w:spacing w:before="78"/>
        <w:jc w:val="both"/>
      </w:pPr>
      <w:r>
        <w:t>Module -I</w:t>
      </w:r>
    </w:p>
    <w:p w:rsidR="001234C6" w:rsidRDefault="003E0A88">
      <w:pPr>
        <w:pStyle w:val="BodyText"/>
        <w:spacing w:before="132" w:line="360" w:lineRule="auto"/>
        <w:ind w:left="106" w:right="263"/>
        <w:jc w:val="both"/>
      </w:pPr>
      <w:r>
        <w:rPr>
          <w:b/>
        </w:rPr>
        <w:t xml:space="preserve">Bioethics - </w:t>
      </w:r>
      <w:r>
        <w:t xml:space="preserve">Principles of Bioethics; Belmont Report on protection of human beings on biomedical and </w:t>
      </w:r>
      <w:r>
        <w:rPr>
          <w:spacing w:val="3"/>
        </w:rPr>
        <w:t xml:space="preserve">behavioural </w:t>
      </w:r>
      <w:r>
        <w:rPr>
          <w:spacing w:val="2"/>
        </w:rPr>
        <w:t xml:space="preserve">research: respect </w:t>
      </w:r>
      <w:r>
        <w:t xml:space="preserve">for </w:t>
      </w:r>
      <w:r>
        <w:rPr>
          <w:spacing w:val="2"/>
        </w:rPr>
        <w:t xml:space="preserve">persons, beneficence, justice, </w:t>
      </w:r>
      <w:r>
        <w:t xml:space="preserve">etc.; </w:t>
      </w:r>
      <w:r>
        <w:rPr>
          <w:spacing w:val="2"/>
        </w:rPr>
        <w:t xml:space="preserve">Bioethic </w:t>
      </w:r>
      <w:r>
        <w:rPr>
          <w:spacing w:val="3"/>
        </w:rPr>
        <w:t xml:space="preserve">committees; </w:t>
      </w:r>
      <w:r>
        <w:t xml:space="preserve">professional ethics- medical, euthanasia; Public perception  </w:t>
      </w:r>
      <w:r>
        <w:rPr>
          <w:spacing w:val="4"/>
        </w:rPr>
        <w:t xml:space="preserve">of  </w:t>
      </w:r>
      <w:r>
        <w:t xml:space="preserve">process </w:t>
      </w:r>
      <w:r>
        <w:rPr>
          <w:spacing w:val="4"/>
        </w:rPr>
        <w:t xml:space="preserve">of </w:t>
      </w:r>
      <w:r>
        <w:t>biotechnology involved in generation new forms of  life;  example:  ethical  issues related to creations of  Dolly  and  on  reproductive  cloning-  Human  Fertilizatio</w:t>
      </w:r>
      <w:r>
        <w:t>n and Embryology Act &amp; Cloning Prohibition Bill</w:t>
      </w:r>
      <w:r>
        <w:rPr>
          <w:spacing w:val="37"/>
        </w:rPr>
        <w:t xml:space="preserve"> </w:t>
      </w:r>
      <w:r>
        <w:t>1997</w:t>
      </w:r>
    </w:p>
    <w:p w:rsidR="001234C6" w:rsidRDefault="001234C6">
      <w:pPr>
        <w:pStyle w:val="BodyText"/>
        <w:rPr>
          <w:sz w:val="26"/>
        </w:rPr>
      </w:pPr>
    </w:p>
    <w:p w:rsidR="001234C6" w:rsidRDefault="003E0A88">
      <w:pPr>
        <w:pStyle w:val="Heading4"/>
        <w:spacing w:before="180"/>
      </w:pPr>
      <w:r>
        <w:t>Module -II</w:t>
      </w:r>
    </w:p>
    <w:p w:rsidR="001234C6" w:rsidRDefault="003E0A88">
      <w:pPr>
        <w:pStyle w:val="BodyText"/>
        <w:spacing w:before="147" w:line="360" w:lineRule="auto"/>
        <w:ind w:left="106" w:right="258"/>
        <w:jc w:val="both"/>
      </w:pPr>
      <w:r>
        <w:rPr>
          <w:b/>
        </w:rPr>
        <w:t xml:space="preserve">Biosafety and Genetically Modified Organisms  -  </w:t>
      </w:r>
      <w:r>
        <w:t xml:space="preserve">Guidelines  </w:t>
      </w:r>
      <w:r>
        <w:rPr>
          <w:spacing w:val="4"/>
        </w:rPr>
        <w:t xml:space="preserve">on  </w:t>
      </w:r>
      <w:r>
        <w:t>biosafety  in conducting research in biology / biotechnology; Ethics in use of animals for scientific research; Ethical cleara</w:t>
      </w:r>
      <w:r>
        <w:t xml:space="preserve">nce norms for conducting studies </w:t>
      </w:r>
      <w:r>
        <w:rPr>
          <w:spacing w:val="4"/>
        </w:rPr>
        <w:t xml:space="preserve">on </w:t>
      </w:r>
      <w:r>
        <w:t xml:space="preserve">human subjects; </w:t>
      </w:r>
      <w:r>
        <w:rPr>
          <w:color w:val="221F1F"/>
        </w:rPr>
        <w:t xml:space="preserve">Definition of GMOs &amp; LMOs; Roles </w:t>
      </w:r>
      <w:r>
        <w:rPr>
          <w:color w:val="221F1F"/>
          <w:spacing w:val="4"/>
        </w:rPr>
        <w:t xml:space="preserve">of </w:t>
      </w:r>
      <w:r>
        <w:rPr>
          <w:color w:val="221F1F"/>
        </w:rPr>
        <w:t xml:space="preserve">Institutional Biosafety Committee, RCGM, GEAC etc. for GMO applications </w:t>
      </w:r>
      <w:r>
        <w:rPr>
          <w:color w:val="221F1F"/>
          <w:spacing w:val="-3"/>
        </w:rPr>
        <w:t xml:space="preserve">in </w:t>
      </w:r>
      <w:r>
        <w:rPr>
          <w:color w:val="221F1F"/>
        </w:rPr>
        <w:t xml:space="preserve">food and agriculture; </w:t>
      </w:r>
      <w:r>
        <w:t xml:space="preserve">Biosafety </w:t>
      </w:r>
      <w:r>
        <w:rPr>
          <w:spacing w:val="2"/>
        </w:rPr>
        <w:t xml:space="preserve">regulatory </w:t>
      </w:r>
      <w:r>
        <w:t>framework for GMOs at international level: Cartage</w:t>
      </w:r>
      <w:r>
        <w:t xml:space="preserve">na protocol on Biosafety; Advanced Information Agreement (AIA) procedure - procedures for GMOs intended for direct  use,  risk  assessment,  handling, transport, packaging and identification of GMOs. </w:t>
      </w:r>
      <w:r>
        <w:rPr>
          <w:spacing w:val="2"/>
        </w:rPr>
        <w:t xml:space="preserve">National </w:t>
      </w:r>
      <w:r>
        <w:t>Environment</w:t>
      </w:r>
      <w:r>
        <w:rPr>
          <w:spacing w:val="20"/>
        </w:rPr>
        <w:t xml:space="preserve"> </w:t>
      </w:r>
      <w:r>
        <w:t>Policy.</w:t>
      </w:r>
    </w:p>
    <w:p w:rsidR="001234C6" w:rsidRDefault="001234C6">
      <w:pPr>
        <w:pStyle w:val="BodyText"/>
        <w:rPr>
          <w:sz w:val="26"/>
        </w:rPr>
      </w:pPr>
    </w:p>
    <w:p w:rsidR="001234C6" w:rsidRDefault="001234C6">
      <w:pPr>
        <w:pStyle w:val="BodyText"/>
        <w:rPr>
          <w:sz w:val="26"/>
        </w:rPr>
      </w:pPr>
    </w:p>
    <w:p w:rsidR="001234C6" w:rsidRDefault="001234C6">
      <w:pPr>
        <w:pStyle w:val="BodyText"/>
        <w:spacing w:before="7"/>
        <w:rPr>
          <w:sz w:val="31"/>
        </w:rPr>
      </w:pPr>
    </w:p>
    <w:p w:rsidR="001234C6" w:rsidRDefault="003E0A88">
      <w:pPr>
        <w:pStyle w:val="Heading4"/>
      </w:pPr>
      <w:r>
        <w:t>Module -III</w:t>
      </w:r>
    </w:p>
    <w:p w:rsidR="001234C6" w:rsidRDefault="003E0A88">
      <w:pPr>
        <w:pStyle w:val="BodyText"/>
        <w:spacing w:before="132" w:line="360" w:lineRule="auto"/>
        <w:ind w:left="106" w:right="257"/>
        <w:jc w:val="both"/>
      </w:pPr>
      <w:r>
        <w:rPr>
          <w:b/>
          <w:spacing w:val="2"/>
        </w:rPr>
        <w:t xml:space="preserve">Food safety </w:t>
      </w:r>
      <w:r>
        <w:rPr>
          <w:b/>
        </w:rPr>
        <w:t xml:space="preserve">and </w:t>
      </w:r>
      <w:r>
        <w:rPr>
          <w:b/>
          <w:spacing w:val="3"/>
        </w:rPr>
        <w:t xml:space="preserve">Quality assurance </w:t>
      </w:r>
      <w:r>
        <w:rPr>
          <w:b/>
        </w:rPr>
        <w:t xml:space="preserve">- </w:t>
      </w:r>
      <w:r>
        <w:rPr>
          <w:spacing w:val="3"/>
        </w:rPr>
        <w:t xml:space="preserve">Food </w:t>
      </w:r>
      <w:r>
        <w:rPr>
          <w:spacing w:val="2"/>
        </w:rPr>
        <w:t xml:space="preserve">safety-  </w:t>
      </w:r>
      <w:r>
        <w:t xml:space="preserve">issues  and  </w:t>
      </w:r>
      <w:r>
        <w:rPr>
          <w:spacing w:val="2"/>
        </w:rPr>
        <w:t xml:space="preserve">factors affecting. </w:t>
      </w:r>
      <w:r>
        <w:rPr>
          <w:spacing w:val="4"/>
        </w:rPr>
        <w:t xml:space="preserve">Shelf </w:t>
      </w:r>
      <w:r>
        <w:t xml:space="preserve">life </w:t>
      </w:r>
      <w:r>
        <w:rPr>
          <w:spacing w:val="7"/>
        </w:rPr>
        <w:t xml:space="preserve">of </w:t>
      </w:r>
      <w:r>
        <w:t xml:space="preserve">Food </w:t>
      </w:r>
      <w:r>
        <w:rPr>
          <w:spacing w:val="2"/>
        </w:rPr>
        <w:t xml:space="preserve">Products- </w:t>
      </w:r>
      <w:r>
        <w:t xml:space="preserve">factors affecting shelf life and </w:t>
      </w:r>
      <w:r>
        <w:rPr>
          <w:spacing w:val="2"/>
        </w:rPr>
        <w:t xml:space="preserve">methods to </w:t>
      </w:r>
      <w:r>
        <w:t xml:space="preserve">check the shelf </w:t>
      </w:r>
      <w:r>
        <w:rPr>
          <w:spacing w:val="2"/>
        </w:rPr>
        <w:t xml:space="preserve">life. Food </w:t>
      </w:r>
      <w:r>
        <w:t>laws and regulations- National food legislation/ authorities and their role, product c</w:t>
      </w:r>
      <w:r>
        <w:t xml:space="preserve">ertifications (ISI mark </w:t>
      </w:r>
      <w:r>
        <w:rPr>
          <w:spacing w:val="4"/>
        </w:rPr>
        <w:t xml:space="preserve">of </w:t>
      </w:r>
      <w:r>
        <w:t xml:space="preserve">BIS), international organization and </w:t>
      </w:r>
      <w:r>
        <w:rPr>
          <w:spacing w:val="2"/>
        </w:rPr>
        <w:t xml:space="preserve">agreements-food and </w:t>
      </w:r>
      <w:r>
        <w:t xml:space="preserve">agricultural organization (FAO), world </w:t>
      </w:r>
      <w:r>
        <w:rPr>
          <w:spacing w:val="2"/>
        </w:rPr>
        <w:t xml:space="preserve">health </w:t>
      </w:r>
      <w:r>
        <w:rPr>
          <w:spacing w:val="3"/>
        </w:rPr>
        <w:t xml:space="preserve">organization </w:t>
      </w:r>
      <w:r>
        <w:rPr>
          <w:spacing w:val="4"/>
        </w:rPr>
        <w:t xml:space="preserve">(WHO), </w:t>
      </w:r>
      <w:r>
        <w:rPr>
          <w:spacing w:val="3"/>
        </w:rPr>
        <w:t xml:space="preserve">codex </w:t>
      </w:r>
      <w:r>
        <w:rPr>
          <w:spacing w:val="2"/>
        </w:rPr>
        <w:t xml:space="preserve">alimentarius, </w:t>
      </w:r>
      <w:r>
        <w:rPr>
          <w:spacing w:val="3"/>
        </w:rPr>
        <w:t xml:space="preserve">codex India, </w:t>
      </w:r>
      <w:r>
        <w:t xml:space="preserve">world </w:t>
      </w:r>
      <w:r>
        <w:rPr>
          <w:spacing w:val="3"/>
        </w:rPr>
        <w:t xml:space="preserve">international </w:t>
      </w:r>
      <w:r>
        <w:rPr>
          <w:spacing w:val="2"/>
        </w:rPr>
        <w:t xml:space="preserve">organization </w:t>
      </w:r>
      <w:r>
        <w:t xml:space="preserve">for standardization </w:t>
      </w:r>
      <w:r>
        <w:rPr>
          <w:spacing w:val="2"/>
        </w:rPr>
        <w:t xml:space="preserve">(ISO) Food safety </w:t>
      </w:r>
      <w:r>
        <w:t xml:space="preserve">and </w:t>
      </w:r>
      <w:r>
        <w:rPr>
          <w:spacing w:val="2"/>
        </w:rPr>
        <w:t xml:space="preserve">quality </w:t>
      </w:r>
      <w:r>
        <w:t xml:space="preserve">management  </w:t>
      </w:r>
      <w:r>
        <w:rPr>
          <w:spacing w:val="2"/>
        </w:rPr>
        <w:t xml:space="preserve">systems:  general  </w:t>
      </w:r>
      <w:r>
        <w:t xml:space="preserve">principle  </w:t>
      </w:r>
      <w:r>
        <w:rPr>
          <w:spacing w:val="4"/>
        </w:rPr>
        <w:t xml:space="preserve">of  </w:t>
      </w:r>
      <w:r>
        <w:t xml:space="preserve">food  safety,  risk  management, hazard analysis critical </w:t>
      </w:r>
      <w:r>
        <w:rPr>
          <w:spacing w:val="2"/>
        </w:rPr>
        <w:t xml:space="preserve">control </w:t>
      </w:r>
      <w:r>
        <w:t>point system (HACCP), Food Packaging: Need, material used and</w:t>
      </w:r>
      <w:r>
        <w:rPr>
          <w:spacing w:val="7"/>
        </w:rPr>
        <w:t xml:space="preserve"> </w:t>
      </w:r>
      <w:r>
        <w:t>labelling.</w:t>
      </w:r>
    </w:p>
    <w:p w:rsidR="001234C6" w:rsidRDefault="001234C6">
      <w:pPr>
        <w:pStyle w:val="BodyText"/>
        <w:spacing w:before="2"/>
      </w:pPr>
    </w:p>
    <w:p w:rsidR="001234C6" w:rsidRDefault="003E0A88">
      <w:pPr>
        <w:pStyle w:val="Heading4"/>
        <w:spacing w:before="1"/>
      </w:pPr>
      <w:r>
        <w:t>Module -IV</w:t>
      </w:r>
    </w:p>
    <w:p w:rsidR="001234C6" w:rsidRDefault="001234C6">
      <w:pPr>
        <w:sectPr w:rsidR="001234C6">
          <w:pgSz w:w="11910" w:h="16840"/>
          <w:pgMar w:top="1340" w:right="1040" w:bottom="1180" w:left="1560" w:header="0" w:footer="992" w:gutter="0"/>
          <w:cols w:space="720"/>
        </w:sectPr>
      </w:pPr>
    </w:p>
    <w:p w:rsidR="001234C6" w:rsidRDefault="003E0A88">
      <w:pPr>
        <w:pStyle w:val="BodyText"/>
        <w:spacing w:before="74" w:line="360" w:lineRule="auto"/>
        <w:ind w:left="106" w:right="267"/>
        <w:jc w:val="both"/>
      </w:pPr>
      <w:r>
        <w:t>IPR -</w:t>
      </w:r>
      <w:r>
        <w:rPr>
          <w:color w:val="212121"/>
        </w:rPr>
        <w:t>Introduction to IPRs, Ba</w:t>
      </w:r>
      <w:r>
        <w:rPr>
          <w:color w:val="212121"/>
        </w:rPr>
        <w:t xml:space="preserve">sic concepts and need for protection of Intellectual Property </w:t>
      </w:r>
      <w:r>
        <w:t xml:space="preserve">Types of IP: </w:t>
      </w:r>
      <w:r>
        <w:rPr>
          <w:color w:val="212121"/>
        </w:rPr>
        <w:t>International Treaties and Conventions on IPRs, TRIPS Agreement, PCT Agreement, Patent Act of India</w:t>
      </w:r>
    </w:p>
    <w:p w:rsidR="001234C6" w:rsidRDefault="001234C6">
      <w:pPr>
        <w:pStyle w:val="BodyText"/>
        <w:spacing w:before="10"/>
        <w:rPr>
          <w:sz w:val="23"/>
        </w:rPr>
      </w:pPr>
    </w:p>
    <w:p w:rsidR="001234C6" w:rsidRDefault="003E0A88">
      <w:pPr>
        <w:pStyle w:val="Heading4"/>
        <w:spacing w:before="1"/>
        <w:jc w:val="both"/>
      </w:pPr>
      <w:r>
        <w:t>Module -V</w:t>
      </w:r>
    </w:p>
    <w:p w:rsidR="001234C6" w:rsidRDefault="003E0A88">
      <w:pPr>
        <w:pStyle w:val="BodyText"/>
        <w:spacing w:before="132" w:line="360" w:lineRule="auto"/>
        <w:ind w:left="106" w:right="261"/>
        <w:jc w:val="both"/>
      </w:pPr>
      <w:r>
        <w:rPr>
          <w:spacing w:val="2"/>
        </w:rPr>
        <w:t xml:space="preserve">Procedure </w:t>
      </w:r>
      <w:r>
        <w:t xml:space="preserve">for filing a PCT application, forms </w:t>
      </w:r>
      <w:r>
        <w:rPr>
          <w:spacing w:val="4"/>
        </w:rPr>
        <w:t xml:space="preserve">of </w:t>
      </w:r>
      <w:r>
        <w:rPr>
          <w:spacing w:val="2"/>
        </w:rPr>
        <w:t xml:space="preserve">patents </w:t>
      </w:r>
      <w:r>
        <w:t xml:space="preserve">and  patentability,  The </w:t>
      </w:r>
      <w:r>
        <w:rPr>
          <w:spacing w:val="2"/>
        </w:rPr>
        <w:t xml:space="preserve">patentability </w:t>
      </w:r>
      <w:r>
        <w:rPr>
          <w:spacing w:val="4"/>
        </w:rPr>
        <w:t xml:space="preserve">of </w:t>
      </w:r>
      <w:r>
        <w:t xml:space="preserve">microorganisms, process and product patenting, </w:t>
      </w:r>
      <w:r>
        <w:rPr>
          <w:spacing w:val="2"/>
        </w:rPr>
        <w:t xml:space="preserve">Indian </w:t>
      </w:r>
      <w:r>
        <w:t xml:space="preserve">and international agencies involved </w:t>
      </w:r>
      <w:r>
        <w:rPr>
          <w:spacing w:val="-3"/>
        </w:rPr>
        <w:t xml:space="preserve">in </w:t>
      </w:r>
      <w:r>
        <w:t xml:space="preserve">IPR &amp; patenting, Patent databases, Patent </w:t>
      </w:r>
      <w:r>
        <w:rPr>
          <w:spacing w:val="2"/>
        </w:rPr>
        <w:t xml:space="preserve">infringement. </w:t>
      </w:r>
      <w:r>
        <w:t xml:space="preserve">Traditional knowledgeand Patent </w:t>
      </w:r>
      <w:r>
        <w:rPr>
          <w:spacing w:val="2"/>
        </w:rPr>
        <w:t xml:space="preserve">law </w:t>
      </w:r>
      <w:r>
        <w:t>for protection; Geographical</w:t>
      </w:r>
      <w:r>
        <w:rPr>
          <w:spacing w:val="34"/>
        </w:rPr>
        <w:t xml:space="preserve"> </w:t>
      </w:r>
      <w:r>
        <w:t>Indicators.</w:t>
      </w:r>
    </w:p>
    <w:p w:rsidR="001234C6" w:rsidRDefault="001234C6">
      <w:pPr>
        <w:pStyle w:val="BodyText"/>
        <w:spacing w:before="3"/>
        <w:rPr>
          <w:sz w:val="26"/>
        </w:rPr>
      </w:pPr>
    </w:p>
    <w:p w:rsidR="001234C6" w:rsidRDefault="003E0A88">
      <w:pPr>
        <w:pStyle w:val="Heading4"/>
        <w:spacing w:before="1"/>
      </w:pPr>
      <w:r>
        <w:t>References:</w:t>
      </w:r>
    </w:p>
    <w:p w:rsidR="001234C6" w:rsidRDefault="003E0A88">
      <w:pPr>
        <w:pStyle w:val="ListParagraph"/>
        <w:numPr>
          <w:ilvl w:val="0"/>
          <w:numId w:val="12"/>
        </w:numPr>
        <w:tabs>
          <w:tab w:val="left" w:pos="534"/>
        </w:tabs>
        <w:spacing w:before="179" w:line="225" w:lineRule="auto"/>
        <w:ind w:right="268"/>
        <w:jc w:val="both"/>
        <w:rPr>
          <w:sz w:val="24"/>
        </w:rPr>
      </w:pPr>
      <w:r>
        <w:rPr>
          <w:w w:val="105"/>
          <w:sz w:val="24"/>
        </w:rPr>
        <w:t xml:space="preserve">Frederic H. Erbisch, Karim M. Maredia (2004). </w:t>
      </w:r>
      <w:r>
        <w:rPr>
          <w:i/>
          <w:w w:val="105"/>
          <w:sz w:val="24"/>
        </w:rPr>
        <w:t xml:space="preserve">Intellectual Property Rights in Agricultural Biotechnology, </w:t>
      </w:r>
      <w:r>
        <w:rPr>
          <w:spacing w:val="-3"/>
          <w:w w:val="105"/>
          <w:sz w:val="24"/>
        </w:rPr>
        <w:t>CABI</w:t>
      </w:r>
      <w:r>
        <w:rPr>
          <w:spacing w:val="-4"/>
          <w:w w:val="105"/>
          <w:sz w:val="24"/>
        </w:rPr>
        <w:t xml:space="preserve"> </w:t>
      </w:r>
      <w:r>
        <w:rPr>
          <w:w w:val="105"/>
          <w:sz w:val="24"/>
        </w:rPr>
        <w:t>Publisher.</w:t>
      </w:r>
    </w:p>
    <w:p w:rsidR="001234C6" w:rsidRDefault="003E0A88">
      <w:pPr>
        <w:pStyle w:val="ListParagraph"/>
        <w:numPr>
          <w:ilvl w:val="0"/>
          <w:numId w:val="12"/>
        </w:numPr>
        <w:tabs>
          <w:tab w:val="left" w:pos="534"/>
        </w:tabs>
        <w:spacing w:line="272" w:lineRule="exact"/>
        <w:jc w:val="both"/>
        <w:rPr>
          <w:sz w:val="24"/>
        </w:rPr>
      </w:pPr>
      <w:r>
        <w:rPr>
          <w:sz w:val="24"/>
        </w:rPr>
        <w:t>Mittal D.P. (1999</w:t>
      </w:r>
      <w:r>
        <w:rPr>
          <w:i/>
          <w:sz w:val="24"/>
        </w:rPr>
        <w:t>). Indian Patents Law</w:t>
      </w:r>
      <w:r>
        <w:rPr>
          <w:sz w:val="24"/>
        </w:rPr>
        <w:t>. Taxmann Allied Services (p)</w:t>
      </w:r>
      <w:r>
        <w:rPr>
          <w:spacing w:val="26"/>
          <w:sz w:val="24"/>
        </w:rPr>
        <w:t xml:space="preserve"> </w:t>
      </w:r>
      <w:r>
        <w:rPr>
          <w:sz w:val="24"/>
        </w:rPr>
        <w:t>Ltd.</w:t>
      </w:r>
    </w:p>
    <w:p w:rsidR="001234C6" w:rsidRDefault="003E0A88">
      <w:pPr>
        <w:pStyle w:val="ListParagraph"/>
        <w:numPr>
          <w:ilvl w:val="0"/>
          <w:numId w:val="12"/>
        </w:numPr>
        <w:tabs>
          <w:tab w:val="left" w:pos="534"/>
        </w:tabs>
        <w:spacing w:before="3" w:line="244" w:lineRule="auto"/>
        <w:ind w:right="264"/>
        <w:jc w:val="both"/>
        <w:rPr>
          <w:sz w:val="24"/>
        </w:rPr>
      </w:pPr>
      <w:r>
        <w:rPr>
          <w:sz w:val="24"/>
        </w:rPr>
        <w:t xml:space="preserve">Christian Lenk, Nils Hoppe, Roberto Andorno (2007). </w:t>
      </w:r>
      <w:r>
        <w:rPr>
          <w:i/>
          <w:spacing w:val="2"/>
          <w:sz w:val="24"/>
        </w:rPr>
        <w:t xml:space="preserve">Ethics </w:t>
      </w:r>
      <w:r>
        <w:rPr>
          <w:i/>
          <w:sz w:val="24"/>
        </w:rPr>
        <w:t xml:space="preserve">and </w:t>
      </w:r>
      <w:r>
        <w:rPr>
          <w:i/>
          <w:spacing w:val="4"/>
          <w:sz w:val="24"/>
        </w:rPr>
        <w:t xml:space="preserve">Law </w:t>
      </w:r>
      <w:r>
        <w:rPr>
          <w:i/>
          <w:sz w:val="24"/>
        </w:rPr>
        <w:t>of Intellectual Property: Current Problems in Politics, Science and Technology</w:t>
      </w:r>
      <w:r>
        <w:rPr>
          <w:sz w:val="24"/>
        </w:rPr>
        <w:t>, Ashgate Publisher (p) Ltd.</w:t>
      </w:r>
    </w:p>
    <w:p w:rsidR="001234C6" w:rsidRDefault="003E0A88">
      <w:pPr>
        <w:pStyle w:val="ListParagraph"/>
        <w:numPr>
          <w:ilvl w:val="0"/>
          <w:numId w:val="12"/>
        </w:numPr>
        <w:tabs>
          <w:tab w:val="left" w:pos="534"/>
        </w:tabs>
        <w:spacing w:line="263" w:lineRule="exact"/>
        <w:jc w:val="both"/>
        <w:rPr>
          <w:sz w:val="24"/>
        </w:rPr>
      </w:pPr>
      <w:r>
        <w:rPr>
          <w:sz w:val="24"/>
        </w:rPr>
        <w:t xml:space="preserve">Felix Thiele, Richard E. Ashcroft (2005). </w:t>
      </w:r>
      <w:r>
        <w:rPr>
          <w:i/>
          <w:sz w:val="24"/>
        </w:rPr>
        <w:t>Bioethics in a Small World</w:t>
      </w:r>
      <w:r>
        <w:rPr>
          <w:sz w:val="24"/>
        </w:rPr>
        <w:t>.</w:t>
      </w:r>
      <w:r>
        <w:rPr>
          <w:spacing w:val="47"/>
          <w:sz w:val="24"/>
        </w:rPr>
        <w:t xml:space="preserve"> </w:t>
      </w:r>
      <w:r>
        <w:rPr>
          <w:sz w:val="24"/>
        </w:rPr>
        <w:t>Springer.</w:t>
      </w:r>
    </w:p>
    <w:p w:rsidR="001234C6" w:rsidRDefault="003E0A88">
      <w:pPr>
        <w:pStyle w:val="ListParagraph"/>
        <w:numPr>
          <w:ilvl w:val="0"/>
          <w:numId w:val="12"/>
        </w:numPr>
        <w:tabs>
          <w:tab w:val="left" w:pos="534"/>
        </w:tabs>
        <w:spacing w:line="266" w:lineRule="exact"/>
        <w:jc w:val="both"/>
        <w:rPr>
          <w:sz w:val="24"/>
        </w:rPr>
      </w:pPr>
      <w:r>
        <w:rPr>
          <w:sz w:val="24"/>
        </w:rPr>
        <w:t>Jo</w:t>
      </w:r>
      <w:r>
        <w:rPr>
          <w:sz w:val="24"/>
        </w:rPr>
        <w:t xml:space="preserve">hn Bryant (2002) </w:t>
      </w:r>
      <w:r>
        <w:rPr>
          <w:i/>
          <w:sz w:val="24"/>
        </w:rPr>
        <w:t>Bioethics for Scientists</w:t>
      </w:r>
      <w:r>
        <w:rPr>
          <w:sz w:val="24"/>
        </w:rPr>
        <w:t>. John Wiley and Sons</w:t>
      </w:r>
      <w:r>
        <w:rPr>
          <w:spacing w:val="27"/>
          <w:sz w:val="24"/>
        </w:rPr>
        <w:t xml:space="preserve"> </w:t>
      </w:r>
      <w:r>
        <w:rPr>
          <w:sz w:val="24"/>
        </w:rPr>
        <w:t>Publisher</w:t>
      </w:r>
    </w:p>
    <w:p w:rsidR="001234C6" w:rsidRDefault="003E0A88">
      <w:pPr>
        <w:pStyle w:val="ListParagraph"/>
        <w:numPr>
          <w:ilvl w:val="0"/>
          <w:numId w:val="12"/>
        </w:numPr>
        <w:tabs>
          <w:tab w:val="left" w:pos="533"/>
          <w:tab w:val="left" w:pos="534"/>
        </w:tabs>
        <w:spacing w:before="1" w:line="237" w:lineRule="auto"/>
        <w:ind w:right="260"/>
        <w:rPr>
          <w:sz w:val="24"/>
        </w:rPr>
      </w:pPr>
      <w:r>
        <w:rPr>
          <w:sz w:val="24"/>
        </w:rPr>
        <w:t xml:space="preserve">World Health Organization, Geneva (2004) </w:t>
      </w:r>
      <w:r>
        <w:rPr>
          <w:i/>
          <w:sz w:val="24"/>
        </w:rPr>
        <w:t xml:space="preserve">Laboratory Biosafety </w:t>
      </w:r>
      <w:r>
        <w:rPr>
          <w:spacing w:val="-3"/>
          <w:sz w:val="24"/>
        </w:rPr>
        <w:t xml:space="preserve">Manual, </w:t>
      </w:r>
      <w:r>
        <w:rPr>
          <w:sz w:val="24"/>
        </w:rPr>
        <w:t>3</w:t>
      </w:r>
      <w:r>
        <w:rPr>
          <w:sz w:val="24"/>
          <w:vertAlign w:val="superscript"/>
        </w:rPr>
        <w:t>rd</w:t>
      </w:r>
      <w:r>
        <w:rPr>
          <w:sz w:val="24"/>
        </w:rPr>
        <w:t xml:space="preserve"> Edition (Revised)</w:t>
      </w:r>
    </w:p>
    <w:p w:rsidR="001234C6" w:rsidRDefault="003E0A88">
      <w:pPr>
        <w:pStyle w:val="ListParagraph"/>
        <w:numPr>
          <w:ilvl w:val="0"/>
          <w:numId w:val="12"/>
        </w:numPr>
        <w:tabs>
          <w:tab w:val="left" w:pos="533"/>
          <w:tab w:val="left" w:pos="534"/>
        </w:tabs>
        <w:spacing w:before="5" w:line="237" w:lineRule="auto"/>
        <w:ind w:right="264"/>
        <w:rPr>
          <w:sz w:val="24"/>
        </w:rPr>
      </w:pPr>
      <w:r>
        <w:rPr>
          <w:sz w:val="24"/>
        </w:rPr>
        <w:t xml:space="preserve">Diane O. Fleming. (2006); </w:t>
      </w:r>
      <w:r>
        <w:rPr>
          <w:i/>
          <w:sz w:val="24"/>
        </w:rPr>
        <w:t>Biological safety: Principles and Practices</w:t>
      </w:r>
      <w:r>
        <w:rPr>
          <w:sz w:val="24"/>
        </w:rPr>
        <w:t>, 4</w:t>
      </w:r>
      <w:r>
        <w:rPr>
          <w:sz w:val="24"/>
          <w:vertAlign w:val="superscript"/>
        </w:rPr>
        <w:t>th</w:t>
      </w:r>
      <w:r>
        <w:rPr>
          <w:sz w:val="24"/>
        </w:rPr>
        <w:t xml:space="preserve"> edition. ASM Pre</w:t>
      </w:r>
      <w:r>
        <w:rPr>
          <w:sz w:val="24"/>
        </w:rPr>
        <w:t>ss</w:t>
      </w:r>
    </w:p>
    <w:p w:rsidR="001234C6" w:rsidRDefault="003E0A88">
      <w:pPr>
        <w:pStyle w:val="ListParagraph"/>
        <w:numPr>
          <w:ilvl w:val="0"/>
          <w:numId w:val="12"/>
        </w:numPr>
        <w:tabs>
          <w:tab w:val="left" w:pos="533"/>
          <w:tab w:val="left" w:pos="534"/>
        </w:tabs>
        <w:spacing w:before="6" w:line="237" w:lineRule="auto"/>
        <w:ind w:right="266"/>
        <w:rPr>
          <w:sz w:val="24"/>
        </w:rPr>
      </w:pPr>
      <w:r>
        <w:rPr>
          <w:sz w:val="24"/>
        </w:rPr>
        <w:t xml:space="preserve">Beier, F.K., Crespi, R.S. and Straus, T. </w:t>
      </w:r>
      <w:r>
        <w:rPr>
          <w:spacing w:val="2"/>
          <w:sz w:val="24"/>
        </w:rPr>
        <w:t xml:space="preserve">(1985) </w:t>
      </w:r>
      <w:r>
        <w:rPr>
          <w:i/>
          <w:spacing w:val="3"/>
          <w:sz w:val="24"/>
        </w:rPr>
        <w:t xml:space="preserve">Biotechnology </w:t>
      </w:r>
      <w:r>
        <w:rPr>
          <w:i/>
          <w:spacing w:val="2"/>
          <w:sz w:val="24"/>
        </w:rPr>
        <w:t xml:space="preserve">and Patent </w:t>
      </w:r>
      <w:r>
        <w:rPr>
          <w:i/>
          <w:spacing w:val="3"/>
          <w:sz w:val="24"/>
        </w:rPr>
        <w:t>Protection</w:t>
      </w:r>
      <w:r>
        <w:rPr>
          <w:spacing w:val="3"/>
          <w:sz w:val="24"/>
        </w:rPr>
        <w:t>-</w:t>
      </w:r>
      <w:r>
        <w:rPr>
          <w:i/>
          <w:spacing w:val="3"/>
          <w:sz w:val="24"/>
        </w:rPr>
        <w:t xml:space="preserve">An </w:t>
      </w:r>
      <w:r>
        <w:rPr>
          <w:i/>
          <w:sz w:val="24"/>
        </w:rPr>
        <w:t xml:space="preserve">International Review. </w:t>
      </w:r>
      <w:r>
        <w:rPr>
          <w:sz w:val="24"/>
        </w:rPr>
        <w:t>Oxford and IBH Publishing Co. New</w:t>
      </w:r>
      <w:r>
        <w:rPr>
          <w:spacing w:val="7"/>
          <w:sz w:val="24"/>
        </w:rPr>
        <w:t xml:space="preserve"> </w:t>
      </w:r>
      <w:r>
        <w:rPr>
          <w:sz w:val="24"/>
        </w:rPr>
        <w:t>Delhi</w:t>
      </w:r>
    </w:p>
    <w:p w:rsidR="001234C6" w:rsidRDefault="003E0A88">
      <w:pPr>
        <w:pStyle w:val="ListParagraph"/>
        <w:numPr>
          <w:ilvl w:val="0"/>
          <w:numId w:val="12"/>
        </w:numPr>
        <w:tabs>
          <w:tab w:val="left" w:pos="533"/>
          <w:tab w:val="left" w:pos="534"/>
        </w:tabs>
        <w:spacing w:line="259" w:lineRule="exact"/>
        <w:rPr>
          <w:sz w:val="24"/>
        </w:rPr>
      </w:pPr>
      <w:r>
        <w:rPr>
          <w:sz w:val="24"/>
        </w:rPr>
        <w:t xml:space="preserve">Sasson </w:t>
      </w:r>
      <w:r>
        <w:rPr>
          <w:spacing w:val="-3"/>
          <w:sz w:val="24"/>
        </w:rPr>
        <w:t xml:space="preserve">A. </w:t>
      </w:r>
      <w:r>
        <w:rPr>
          <w:sz w:val="24"/>
        </w:rPr>
        <w:t xml:space="preserve">(1988) </w:t>
      </w:r>
      <w:r>
        <w:rPr>
          <w:i/>
          <w:sz w:val="24"/>
        </w:rPr>
        <w:t>Biotechnologies and Development</w:t>
      </w:r>
      <w:r>
        <w:rPr>
          <w:sz w:val="24"/>
        </w:rPr>
        <w:t>, UNESCO</w:t>
      </w:r>
      <w:r>
        <w:rPr>
          <w:spacing w:val="4"/>
          <w:sz w:val="24"/>
        </w:rPr>
        <w:t xml:space="preserve"> </w:t>
      </w:r>
      <w:r>
        <w:rPr>
          <w:sz w:val="24"/>
        </w:rPr>
        <w:t>Publications</w:t>
      </w:r>
    </w:p>
    <w:p w:rsidR="001234C6" w:rsidRDefault="003E0A88">
      <w:pPr>
        <w:pStyle w:val="ListParagraph"/>
        <w:numPr>
          <w:ilvl w:val="0"/>
          <w:numId w:val="12"/>
        </w:numPr>
        <w:tabs>
          <w:tab w:val="left" w:pos="534"/>
        </w:tabs>
        <w:spacing w:line="242" w:lineRule="auto"/>
        <w:ind w:right="267"/>
        <w:rPr>
          <w:sz w:val="24"/>
        </w:rPr>
      </w:pPr>
      <w:r>
        <w:rPr>
          <w:sz w:val="24"/>
        </w:rPr>
        <w:t xml:space="preserve">Singh K (1993) </w:t>
      </w:r>
      <w:r>
        <w:rPr>
          <w:i/>
          <w:sz w:val="24"/>
        </w:rPr>
        <w:t xml:space="preserve">Intellectual Property rights on Biotechnology- A status report. </w:t>
      </w:r>
      <w:r>
        <w:rPr>
          <w:sz w:val="24"/>
        </w:rPr>
        <w:t>BCIL, New Delhi</w:t>
      </w:r>
    </w:p>
    <w:p w:rsidR="001234C6" w:rsidRDefault="003E0A88">
      <w:pPr>
        <w:pStyle w:val="ListParagraph"/>
        <w:numPr>
          <w:ilvl w:val="0"/>
          <w:numId w:val="12"/>
        </w:numPr>
        <w:tabs>
          <w:tab w:val="left" w:pos="534"/>
        </w:tabs>
        <w:spacing w:line="242" w:lineRule="auto"/>
        <w:ind w:right="271"/>
        <w:rPr>
          <w:sz w:val="24"/>
        </w:rPr>
      </w:pPr>
      <w:r>
        <w:rPr>
          <w:i/>
          <w:sz w:val="24"/>
        </w:rPr>
        <w:t xml:space="preserve">Regulatory Framework </w:t>
      </w:r>
      <w:r>
        <w:rPr>
          <w:i/>
          <w:spacing w:val="3"/>
          <w:sz w:val="24"/>
        </w:rPr>
        <w:t xml:space="preserve">for </w:t>
      </w:r>
      <w:r>
        <w:rPr>
          <w:i/>
          <w:sz w:val="24"/>
        </w:rPr>
        <w:t xml:space="preserve">GMOs in </w:t>
      </w:r>
      <w:r>
        <w:rPr>
          <w:i/>
          <w:spacing w:val="2"/>
          <w:sz w:val="24"/>
        </w:rPr>
        <w:t xml:space="preserve">India </w:t>
      </w:r>
      <w:r>
        <w:rPr>
          <w:sz w:val="24"/>
        </w:rPr>
        <w:t xml:space="preserve">(2006) Ministry </w:t>
      </w:r>
      <w:r>
        <w:rPr>
          <w:spacing w:val="4"/>
          <w:sz w:val="24"/>
        </w:rPr>
        <w:t xml:space="preserve">of  </w:t>
      </w:r>
      <w:r>
        <w:rPr>
          <w:sz w:val="24"/>
        </w:rPr>
        <w:t>Environment  and Forest, Government of India, New</w:t>
      </w:r>
      <w:r>
        <w:rPr>
          <w:spacing w:val="5"/>
          <w:sz w:val="24"/>
        </w:rPr>
        <w:t xml:space="preserve"> </w:t>
      </w:r>
      <w:r>
        <w:rPr>
          <w:sz w:val="24"/>
        </w:rPr>
        <w:t>Delhi</w:t>
      </w:r>
    </w:p>
    <w:p w:rsidR="001234C6" w:rsidRDefault="003E0A88">
      <w:pPr>
        <w:pStyle w:val="ListParagraph"/>
        <w:numPr>
          <w:ilvl w:val="0"/>
          <w:numId w:val="12"/>
        </w:numPr>
        <w:tabs>
          <w:tab w:val="left" w:pos="534"/>
        </w:tabs>
        <w:spacing w:line="225" w:lineRule="auto"/>
        <w:ind w:right="270"/>
        <w:rPr>
          <w:sz w:val="24"/>
        </w:rPr>
      </w:pPr>
      <w:r>
        <w:rPr>
          <w:i/>
          <w:sz w:val="24"/>
        </w:rPr>
        <w:t xml:space="preserve">Cartagena Protocol on Biosafety </w:t>
      </w:r>
      <w:r>
        <w:rPr>
          <w:sz w:val="24"/>
        </w:rPr>
        <w:t xml:space="preserve">(2006) Ministry </w:t>
      </w:r>
      <w:r>
        <w:rPr>
          <w:spacing w:val="4"/>
          <w:sz w:val="24"/>
        </w:rPr>
        <w:t xml:space="preserve">of </w:t>
      </w:r>
      <w:r>
        <w:rPr>
          <w:sz w:val="24"/>
        </w:rPr>
        <w:t xml:space="preserve">Environment and Forest, Government </w:t>
      </w:r>
      <w:r>
        <w:rPr>
          <w:spacing w:val="4"/>
          <w:sz w:val="24"/>
        </w:rPr>
        <w:t xml:space="preserve">of </w:t>
      </w:r>
      <w:r>
        <w:rPr>
          <w:sz w:val="24"/>
        </w:rPr>
        <w:t>India, New</w:t>
      </w:r>
      <w:r>
        <w:rPr>
          <w:spacing w:val="4"/>
          <w:sz w:val="24"/>
        </w:rPr>
        <w:t xml:space="preserve"> </w:t>
      </w:r>
      <w:r>
        <w:rPr>
          <w:sz w:val="24"/>
        </w:rPr>
        <w:t>Delhi</w:t>
      </w:r>
    </w:p>
    <w:p w:rsidR="001234C6" w:rsidRDefault="003E0A88">
      <w:pPr>
        <w:pStyle w:val="ListParagraph"/>
        <w:numPr>
          <w:ilvl w:val="0"/>
          <w:numId w:val="12"/>
        </w:numPr>
        <w:tabs>
          <w:tab w:val="left" w:pos="534"/>
        </w:tabs>
        <w:spacing w:before="2" w:line="225" w:lineRule="auto"/>
        <w:ind w:right="267"/>
        <w:rPr>
          <w:sz w:val="24"/>
        </w:rPr>
      </w:pPr>
      <w:r>
        <w:rPr>
          <w:sz w:val="24"/>
        </w:rPr>
        <w:t xml:space="preserve">Birch, G. and Campbell-Platt, G. (Eds.). (1993) </w:t>
      </w:r>
      <w:r>
        <w:rPr>
          <w:i/>
          <w:sz w:val="24"/>
        </w:rPr>
        <w:t>Food Safety - the Challenge Ahead</w:t>
      </w:r>
      <w:r>
        <w:rPr>
          <w:sz w:val="24"/>
        </w:rPr>
        <w:t>. Intercept Ltd., Andover,</w:t>
      </w:r>
      <w:r>
        <w:rPr>
          <w:spacing w:val="-23"/>
          <w:sz w:val="24"/>
        </w:rPr>
        <w:t xml:space="preserve"> </w:t>
      </w:r>
      <w:r>
        <w:rPr>
          <w:sz w:val="24"/>
        </w:rPr>
        <w:t>England</w:t>
      </w:r>
    </w:p>
    <w:p w:rsidR="001234C6" w:rsidRDefault="003E0A88">
      <w:pPr>
        <w:pStyle w:val="ListParagraph"/>
        <w:numPr>
          <w:ilvl w:val="0"/>
          <w:numId w:val="12"/>
        </w:numPr>
        <w:tabs>
          <w:tab w:val="left" w:pos="534"/>
        </w:tabs>
        <w:spacing w:line="242" w:lineRule="auto"/>
        <w:ind w:right="267"/>
        <w:rPr>
          <w:sz w:val="24"/>
        </w:rPr>
      </w:pPr>
      <w:r>
        <w:rPr>
          <w:sz w:val="24"/>
        </w:rPr>
        <w:t xml:space="preserve">Finley, J., Robinson, S. and Armstrong, D. (Eds.). 1992. </w:t>
      </w:r>
      <w:r>
        <w:rPr>
          <w:i/>
          <w:sz w:val="24"/>
        </w:rPr>
        <w:t>Food Safety Assessment</w:t>
      </w:r>
      <w:r>
        <w:rPr>
          <w:sz w:val="24"/>
        </w:rPr>
        <w:t>. Vol.</w:t>
      </w:r>
      <w:r>
        <w:rPr>
          <w:sz w:val="24"/>
        </w:rPr>
        <w:t xml:space="preserve"> 484 </w:t>
      </w:r>
      <w:r>
        <w:rPr>
          <w:spacing w:val="4"/>
          <w:sz w:val="24"/>
        </w:rPr>
        <w:t xml:space="preserve">of </w:t>
      </w:r>
      <w:r>
        <w:rPr>
          <w:sz w:val="24"/>
        </w:rPr>
        <w:t>ACS symposium series. American Chemical Society, Washington</w:t>
      </w:r>
      <w:r>
        <w:rPr>
          <w:spacing w:val="-12"/>
          <w:sz w:val="24"/>
        </w:rPr>
        <w:t xml:space="preserve"> </w:t>
      </w:r>
      <w:r>
        <w:rPr>
          <w:sz w:val="24"/>
        </w:rPr>
        <w:t>D.C</w:t>
      </w:r>
    </w:p>
    <w:p w:rsidR="001234C6" w:rsidRDefault="003E0A88">
      <w:pPr>
        <w:pStyle w:val="ListParagraph"/>
        <w:numPr>
          <w:ilvl w:val="0"/>
          <w:numId w:val="12"/>
        </w:numPr>
        <w:tabs>
          <w:tab w:val="left" w:pos="534"/>
        </w:tabs>
        <w:spacing w:line="260" w:lineRule="exact"/>
        <w:rPr>
          <w:sz w:val="24"/>
        </w:rPr>
      </w:pPr>
      <w:r>
        <w:rPr>
          <w:sz w:val="24"/>
        </w:rPr>
        <w:t xml:space="preserve">Jones, J. (1992). </w:t>
      </w:r>
      <w:r>
        <w:rPr>
          <w:i/>
          <w:sz w:val="24"/>
        </w:rPr>
        <w:t>Food Safety</w:t>
      </w:r>
      <w:r>
        <w:rPr>
          <w:sz w:val="24"/>
        </w:rPr>
        <w:t>. 2</w:t>
      </w:r>
      <w:r>
        <w:rPr>
          <w:sz w:val="24"/>
          <w:vertAlign w:val="superscript"/>
        </w:rPr>
        <w:t>nd</w:t>
      </w:r>
      <w:r>
        <w:rPr>
          <w:sz w:val="24"/>
        </w:rPr>
        <w:t xml:space="preserve"> ed. Eagen Press, St. Paul</w:t>
      </w:r>
      <w:r>
        <w:rPr>
          <w:spacing w:val="1"/>
          <w:sz w:val="24"/>
        </w:rPr>
        <w:t xml:space="preserve"> </w:t>
      </w:r>
      <w:r>
        <w:rPr>
          <w:sz w:val="24"/>
        </w:rPr>
        <w:t>Minnesota</w:t>
      </w:r>
    </w:p>
    <w:p w:rsidR="001234C6" w:rsidRDefault="003E0A88">
      <w:pPr>
        <w:pStyle w:val="ListParagraph"/>
        <w:numPr>
          <w:ilvl w:val="0"/>
          <w:numId w:val="12"/>
        </w:numPr>
        <w:tabs>
          <w:tab w:val="left" w:pos="534"/>
        </w:tabs>
        <w:spacing w:line="242" w:lineRule="auto"/>
        <w:ind w:right="276"/>
        <w:rPr>
          <w:sz w:val="24"/>
        </w:rPr>
      </w:pPr>
      <w:r>
        <w:rPr>
          <w:spacing w:val="2"/>
          <w:sz w:val="24"/>
        </w:rPr>
        <w:t xml:space="preserve">Sohrab.(2001) </w:t>
      </w:r>
      <w:r>
        <w:rPr>
          <w:i/>
          <w:sz w:val="24"/>
        </w:rPr>
        <w:t xml:space="preserve">A </w:t>
      </w:r>
      <w:r>
        <w:rPr>
          <w:i/>
          <w:spacing w:val="2"/>
          <w:sz w:val="24"/>
        </w:rPr>
        <w:t xml:space="preserve">Practical </w:t>
      </w:r>
      <w:r>
        <w:rPr>
          <w:i/>
          <w:sz w:val="24"/>
        </w:rPr>
        <w:t xml:space="preserve">Guide For </w:t>
      </w:r>
      <w:r>
        <w:rPr>
          <w:i/>
          <w:spacing w:val="2"/>
          <w:sz w:val="24"/>
        </w:rPr>
        <w:t xml:space="preserve">Implementation </w:t>
      </w:r>
      <w:r>
        <w:rPr>
          <w:i/>
          <w:sz w:val="24"/>
        </w:rPr>
        <w:t xml:space="preserve">Of </w:t>
      </w:r>
      <w:r>
        <w:rPr>
          <w:i/>
          <w:spacing w:val="2"/>
          <w:sz w:val="24"/>
        </w:rPr>
        <w:t xml:space="preserve">Integrated </w:t>
      </w:r>
      <w:r>
        <w:rPr>
          <w:i/>
          <w:spacing w:val="3"/>
          <w:sz w:val="24"/>
        </w:rPr>
        <w:t xml:space="preserve">ISO </w:t>
      </w:r>
      <w:r>
        <w:rPr>
          <w:i/>
          <w:sz w:val="24"/>
        </w:rPr>
        <w:t xml:space="preserve">9001  </w:t>
      </w:r>
      <w:r>
        <w:rPr>
          <w:i/>
          <w:spacing w:val="2"/>
          <w:sz w:val="24"/>
        </w:rPr>
        <w:t xml:space="preserve">HACCP </w:t>
      </w:r>
      <w:r>
        <w:rPr>
          <w:i/>
          <w:sz w:val="24"/>
        </w:rPr>
        <w:t>System For Food Processing Indus</w:t>
      </w:r>
      <w:r>
        <w:rPr>
          <w:i/>
          <w:sz w:val="24"/>
        </w:rPr>
        <w:t>tries</w:t>
      </w:r>
      <w:r>
        <w:rPr>
          <w:sz w:val="24"/>
        </w:rPr>
        <w:t>. Allied</w:t>
      </w:r>
      <w:r>
        <w:rPr>
          <w:spacing w:val="18"/>
          <w:sz w:val="24"/>
        </w:rPr>
        <w:t xml:space="preserve"> </w:t>
      </w:r>
      <w:r>
        <w:rPr>
          <w:sz w:val="24"/>
        </w:rPr>
        <w:t>Publishers.</w:t>
      </w:r>
    </w:p>
    <w:p w:rsidR="001234C6" w:rsidRDefault="003E0A88">
      <w:pPr>
        <w:pStyle w:val="ListParagraph"/>
        <w:numPr>
          <w:ilvl w:val="0"/>
          <w:numId w:val="12"/>
        </w:numPr>
        <w:tabs>
          <w:tab w:val="left" w:pos="534"/>
        </w:tabs>
        <w:spacing w:line="247" w:lineRule="auto"/>
        <w:ind w:right="266"/>
        <w:rPr>
          <w:sz w:val="24"/>
        </w:rPr>
      </w:pPr>
      <w:r>
        <w:rPr>
          <w:w w:val="105"/>
          <w:sz w:val="24"/>
        </w:rPr>
        <w:t xml:space="preserve">Bhatnagar, D. and Cleveland, T. (Eds.). (1992). </w:t>
      </w:r>
      <w:r>
        <w:rPr>
          <w:i/>
          <w:w w:val="105"/>
          <w:sz w:val="24"/>
        </w:rPr>
        <w:t>Molecular Approaches to Improving</w:t>
      </w:r>
      <w:r>
        <w:rPr>
          <w:i/>
          <w:spacing w:val="-11"/>
          <w:w w:val="105"/>
          <w:sz w:val="24"/>
        </w:rPr>
        <w:t xml:space="preserve"> </w:t>
      </w:r>
      <w:r>
        <w:rPr>
          <w:i/>
          <w:w w:val="105"/>
          <w:sz w:val="24"/>
        </w:rPr>
        <w:t>Food</w:t>
      </w:r>
      <w:r>
        <w:rPr>
          <w:i/>
          <w:spacing w:val="-9"/>
          <w:w w:val="105"/>
          <w:sz w:val="24"/>
        </w:rPr>
        <w:t xml:space="preserve"> </w:t>
      </w:r>
      <w:r>
        <w:rPr>
          <w:i/>
          <w:w w:val="105"/>
          <w:sz w:val="24"/>
        </w:rPr>
        <w:t>Quality</w:t>
      </w:r>
      <w:r>
        <w:rPr>
          <w:i/>
          <w:spacing w:val="-10"/>
          <w:w w:val="105"/>
          <w:sz w:val="24"/>
        </w:rPr>
        <w:t xml:space="preserve"> </w:t>
      </w:r>
      <w:r>
        <w:rPr>
          <w:i/>
          <w:w w:val="105"/>
          <w:sz w:val="24"/>
        </w:rPr>
        <w:t>and</w:t>
      </w:r>
      <w:r>
        <w:rPr>
          <w:i/>
          <w:spacing w:val="-9"/>
          <w:w w:val="105"/>
          <w:sz w:val="24"/>
        </w:rPr>
        <w:t xml:space="preserve"> </w:t>
      </w:r>
      <w:r>
        <w:rPr>
          <w:i/>
          <w:w w:val="105"/>
          <w:sz w:val="24"/>
        </w:rPr>
        <w:t>Safety</w:t>
      </w:r>
      <w:r>
        <w:rPr>
          <w:w w:val="105"/>
          <w:sz w:val="24"/>
        </w:rPr>
        <w:t>.</w:t>
      </w:r>
      <w:r>
        <w:rPr>
          <w:spacing w:val="-8"/>
          <w:w w:val="105"/>
          <w:sz w:val="24"/>
        </w:rPr>
        <w:t xml:space="preserve"> </w:t>
      </w:r>
      <w:r>
        <w:rPr>
          <w:w w:val="105"/>
          <w:sz w:val="24"/>
        </w:rPr>
        <w:t>Van</w:t>
      </w:r>
      <w:r>
        <w:rPr>
          <w:spacing w:val="-13"/>
          <w:w w:val="105"/>
          <w:sz w:val="24"/>
        </w:rPr>
        <w:t xml:space="preserve"> </w:t>
      </w:r>
      <w:r>
        <w:rPr>
          <w:w w:val="105"/>
          <w:sz w:val="24"/>
        </w:rPr>
        <w:t>Nostrand</w:t>
      </w:r>
      <w:r>
        <w:rPr>
          <w:spacing w:val="-10"/>
          <w:w w:val="105"/>
          <w:sz w:val="24"/>
        </w:rPr>
        <w:t xml:space="preserve"> </w:t>
      </w:r>
      <w:r>
        <w:rPr>
          <w:w w:val="105"/>
          <w:sz w:val="24"/>
        </w:rPr>
        <w:t>Reinhold,</w:t>
      </w:r>
      <w:r>
        <w:rPr>
          <w:spacing w:val="-7"/>
          <w:w w:val="105"/>
          <w:sz w:val="24"/>
        </w:rPr>
        <w:t xml:space="preserve"> </w:t>
      </w:r>
      <w:r>
        <w:rPr>
          <w:w w:val="105"/>
          <w:sz w:val="24"/>
        </w:rPr>
        <w:t>New</w:t>
      </w:r>
      <w:r>
        <w:rPr>
          <w:spacing w:val="-10"/>
          <w:w w:val="105"/>
          <w:sz w:val="24"/>
        </w:rPr>
        <w:t xml:space="preserve"> </w:t>
      </w:r>
      <w:r>
        <w:rPr>
          <w:w w:val="105"/>
          <w:sz w:val="24"/>
        </w:rPr>
        <w:t>York</w:t>
      </w:r>
    </w:p>
    <w:p w:rsidR="001234C6" w:rsidRDefault="003E0A88">
      <w:pPr>
        <w:pStyle w:val="ListParagraph"/>
        <w:numPr>
          <w:ilvl w:val="0"/>
          <w:numId w:val="12"/>
        </w:numPr>
        <w:tabs>
          <w:tab w:val="left" w:pos="534"/>
        </w:tabs>
        <w:spacing w:line="242" w:lineRule="auto"/>
        <w:ind w:right="264"/>
        <w:rPr>
          <w:sz w:val="24"/>
        </w:rPr>
      </w:pPr>
      <w:r>
        <w:rPr>
          <w:w w:val="105"/>
          <w:sz w:val="24"/>
        </w:rPr>
        <w:t xml:space="preserve">Hubbert. W and Hagstad, H. (1996). </w:t>
      </w:r>
      <w:r>
        <w:rPr>
          <w:i/>
          <w:w w:val="105"/>
          <w:sz w:val="24"/>
        </w:rPr>
        <w:t>Food Safety &amp; Quality Assurance</w:t>
      </w:r>
      <w:r>
        <w:rPr>
          <w:w w:val="105"/>
          <w:sz w:val="24"/>
        </w:rPr>
        <w:t xml:space="preserve">. </w:t>
      </w:r>
      <w:r>
        <w:rPr>
          <w:spacing w:val="3"/>
          <w:w w:val="105"/>
          <w:sz w:val="24"/>
        </w:rPr>
        <w:t>2</w:t>
      </w:r>
      <w:r>
        <w:rPr>
          <w:spacing w:val="3"/>
          <w:w w:val="105"/>
          <w:sz w:val="24"/>
          <w:vertAlign w:val="superscript"/>
        </w:rPr>
        <w:t>nd</w:t>
      </w:r>
      <w:r>
        <w:rPr>
          <w:spacing w:val="3"/>
          <w:w w:val="105"/>
          <w:sz w:val="24"/>
        </w:rPr>
        <w:t xml:space="preserve"> </w:t>
      </w:r>
      <w:r>
        <w:rPr>
          <w:w w:val="105"/>
          <w:sz w:val="24"/>
        </w:rPr>
        <w:t>ed.  Iowa State University Press, Ames,</w:t>
      </w:r>
      <w:r>
        <w:rPr>
          <w:spacing w:val="-13"/>
          <w:w w:val="105"/>
          <w:sz w:val="24"/>
        </w:rPr>
        <w:t xml:space="preserve"> </w:t>
      </w:r>
      <w:r>
        <w:rPr>
          <w:w w:val="105"/>
          <w:sz w:val="24"/>
        </w:rPr>
        <w:t>Iowa</w:t>
      </w:r>
    </w:p>
    <w:p w:rsidR="001234C6" w:rsidRDefault="003E0A88">
      <w:pPr>
        <w:pStyle w:val="ListParagraph"/>
        <w:numPr>
          <w:ilvl w:val="0"/>
          <w:numId w:val="12"/>
        </w:numPr>
        <w:tabs>
          <w:tab w:val="left" w:pos="534"/>
        </w:tabs>
        <w:spacing w:line="251" w:lineRule="exact"/>
        <w:rPr>
          <w:sz w:val="24"/>
        </w:rPr>
      </w:pPr>
      <w:r>
        <w:rPr>
          <w:sz w:val="24"/>
        </w:rPr>
        <w:t xml:space="preserve">Roberts, </w:t>
      </w:r>
      <w:r>
        <w:rPr>
          <w:spacing w:val="-3"/>
          <w:sz w:val="24"/>
        </w:rPr>
        <w:t xml:space="preserve">H. </w:t>
      </w:r>
      <w:r>
        <w:rPr>
          <w:sz w:val="24"/>
        </w:rPr>
        <w:t>(Ed.). (1981). Food Safety. John Wiley &amp; Sons, New</w:t>
      </w:r>
      <w:r>
        <w:rPr>
          <w:spacing w:val="7"/>
          <w:sz w:val="24"/>
        </w:rPr>
        <w:t xml:space="preserve"> </w:t>
      </w:r>
      <w:r>
        <w:rPr>
          <w:sz w:val="24"/>
        </w:rPr>
        <w:t>York</w:t>
      </w:r>
    </w:p>
    <w:p w:rsidR="001234C6" w:rsidRDefault="003E0A88">
      <w:pPr>
        <w:pStyle w:val="ListParagraph"/>
        <w:numPr>
          <w:ilvl w:val="0"/>
          <w:numId w:val="12"/>
        </w:numPr>
        <w:tabs>
          <w:tab w:val="left" w:pos="534"/>
        </w:tabs>
        <w:spacing w:line="220" w:lineRule="auto"/>
        <w:ind w:right="267"/>
        <w:rPr>
          <w:sz w:val="24"/>
        </w:rPr>
      </w:pPr>
      <w:r>
        <w:rPr>
          <w:spacing w:val="2"/>
          <w:sz w:val="24"/>
        </w:rPr>
        <w:t xml:space="preserve">Krammer, </w:t>
      </w:r>
      <w:r>
        <w:rPr>
          <w:sz w:val="24"/>
        </w:rPr>
        <w:t xml:space="preserve">A. and </w:t>
      </w:r>
      <w:r>
        <w:rPr>
          <w:spacing w:val="2"/>
          <w:sz w:val="24"/>
        </w:rPr>
        <w:t xml:space="preserve">Twigg, </w:t>
      </w:r>
      <w:r>
        <w:rPr>
          <w:sz w:val="24"/>
        </w:rPr>
        <w:t xml:space="preserve">B.A. </w:t>
      </w:r>
      <w:r>
        <w:rPr>
          <w:spacing w:val="2"/>
          <w:sz w:val="24"/>
        </w:rPr>
        <w:t xml:space="preserve">(1970). </w:t>
      </w:r>
      <w:r>
        <w:rPr>
          <w:i/>
          <w:sz w:val="24"/>
        </w:rPr>
        <w:t xml:space="preserve">Quality control </w:t>
      </w:r>
      <w:r>
        <w:rPr>
          <w:i/>
          <w:spacing w:val="3"/>
          <w:sz w:val="24"/>
        </w:rPr>
        <w:t xml:space="preserve">for the </w:t>
      </w:r>
      <w:r>
        <w:rPr>
          <w:i/>
          <w:spacing w:val="2"/>
          <w:sz w:val="24"/>
        </w:rPr>
        <w:t xml:space="preserve">food </w:t>
      </w:r>
      <w:r>
        <w:rPr>
          <w:i/>
          <w:spacing w:val="3"/>
          <w:sz w:val="24"/>
        </w:rPr>
        <w:t>industry</w:t>
      </w:r>
      <w:r>
        <w:rPr>
          <w:spacing w:val="3"/>
          <w:sz w:val="24"/>
        </w:rPr>
        <w:t>. 3</w:t>
      </w:r>
      <w:r>
        <w:rPr>
          <w:spacing w:val="3"/>
          <w:sz w:val="24"/>
          <w:vertAlign w:val="superscript"/>
        </w:rPr>
        <w:t>rd</w:t>
      </w:r>
      <w:r>
        <w:rPr>
          <w:spacing w:val="3"/>
          <w:sz w:val="24"/>
        </w:rPr>
        <w:t xml:space="preserve"> </w:t>
      </w:r>
      <w:r>
        <w:rPr>
          <w:sz w:val="24"/>
        </w:rPr>
        <w:t xml:space="preserve">Ed., </w:t>
      </w:r>
      <w:r>
        <w:rPr>
          <w:spacing w:val="2"/>
          <w:sz w:val="24"/>
        </w:rPr>
        <w:t xml:space="preserve">Avi </w:t>
      </w:r>
      <w:r>
        <w:rPr>
          <w:sz w:val="24"/>
        </w:rPr>
        <w:t>Pub</w:t>
      </w:r>
      <w:r>
        <w:rPr>
          <w:spacing w:val="3"/>
          <w:sz w:val="24"/>
        </w:rPr>
        <w:t xml:space="preserve"> </w:t>
      </w:r>
      <w:r>
        <w:rPr>
          <w:sz w:val="24"/>
        </w:rPr>
        <w:t>Co.,Westport.</w:t>
      </w:r>
    </w:p>
    <w:p w:rsidR="001234C6" w:rsidRDefault="001234C6">
      <w:pPr>
        <w:spacing w:line="220" w:lineRule="auto"/>
        <w:rPr>
          <w:sz w:val="24"/>
        </w:rPr>
        <w:sectPr w:rsidR="001234C6">
          <w:pgSz w:w="11910" w:h="16840"/>
          <w:pgMar w:top="1340" w:right="1040" w:bottom="1180" w:left="1560" w:header="0" w:footer="992" w:gutter="0"/>
          <w:cols w:space="720"/>
        </w:sectPr>
      </w:pPr>
    </w:p>
    <w:p w:rsidR="001234C6" w:rsidRDefault="001234C6">
      <w:pPr>
        <w:pStyle w:val="BodyText"/>
        <w:rPr>
          <w:sz w:val="20"/>
        </w:rPr>
      </w:pPr>
    </w:p>
    <w:p w:rsidR="001234C6" w:rsidRDefault="001234C6">
      <w:pPr>
        <w:pStyle w:val="BodyText"/>
        <w:rPr>
          <w:sz w:val="20"/>
        </w:rPr>
      </w:pPr>
    </w:p>
    <w:p w:rsidR="001234C6" w:rsidRDefault="001234C6">
      <w:pPr>
        <w:pStyle w:val="BodyText"/>
        <w:rPr>
          <w:sz w:val="20"/>
        </w:rPr>
      </w:pPr>
    </w:p>
    <w:p w:rsidR="001234C6" w:rsidRDefault="001234C6">
      <w:pPr>
        <w:pStyle w:val="BodyText"/>
        <w:rPr>
          <w:sz w:val="20"/>
        </w:rPr>
      </w:pPr>
    </w:p>
    <w:p w:rsidR="001234C6" w:rsidRDefault="001234C6">
      <w:pPr>
        <w:pStyle w:val="BodyText"/>
        <w:rPr>
          <w:sz w:val="20"/>
        </w:rPr>
      </w:pPr>
    </w:p>
    <w:p w:rsidR="001234C6" w:rsidRDefault="001234C6">
      <w:pPr>
        <w:pStyle w:val="BodyText"/>
        <w:rPr>
          <w:sz w:val="20"/>
        </w:rPr>
      </w:pPr>
    </w:p>
    <w:p w:rsidR="001234C6" w:rsidRDefault="001234C6">
      <w:pPr>
        <w:pStyle w:val="BodyText"/>
        <w:rPr>
          <w:sz w:val="20"/>
        </w:rPr>
      </w:pPr>
    </w:p>
    <w:p w:rsidR="001234C6" w:rsidRDefault="001234C6">
      <w:pPr>
        <w:pStyle w:val="BodyText"/>
        <w:rPr>
          <w:sz w:val="20"/>
        </w:rPr>
      </w:pPr>
    </w:p>
    <w:p w:rsidR="001234C6" w:rsidRDefault="001234C6">
      <w:pPr>
        <w:pStyle w:val="BodyText"/>
        <w:rPr>
          <w:sz w:val="20"/>
        </w:rPr>
      </w:pPr>
    </w:p>
    <w:p w:rsidR="001234C6" w:rsidRDefault="001234C6">
      <w:pPr>
        <w:pStyle w:val="BodyText"/>
        <w:rPr>
          <w:sz w:val="20"/>
        </w:rPr>
      </w:pPr>
    </w:p>
    <w:p w:rsidR="001234C6" w:rsidRDefault="001234C6">
      <w:pPr>
        <w:pStyle w:val="BodyText"/>
        <w:rPr>
          <w:sz w:val="20"/>
        </w:rPr>
      </w:pPr>
    </w:p>
    <w:p w:rsidR="001234C6" w:rsidRDefault="001234C6">
      <w:pPr>
        <w:pStyle w:val="BodyText"/>
        <w:rPr>
          <w:sz w:val="20"/>
        </w:rPr>
      </w:pPr>
    </w:p>
    <w:p w:rsidR="001234C6" w:rsidRDefault="001234C6">
      <w:pPr>
        <w:pStyle w:val="BodyText"/>
        <w:rPr>
          <w:sz w:val="20"/>
        </w:rPr>
      </w:pPr>
    </w:p>
    <w:p w:rsidR="001234C6" w:rsidRDefault="001234C6">
      <w:pPr>
        <w:pStyle w:val="BodyText"/>
        <w:rPr>
          <w:sz w:val="20"/>
        </w:rPr>
      </w:pPr>
    </w:p>
    <w:p w:rsidR="001234C6" w:rsidRDefault="001234C6">
      <w:pPr>
        <w:pStyle w:val="BodyText"/>
        <w:rPr>
          <w:sz w:val="20"/>
        </w:rPr>
      </w:pPr>
    </w:p>
    <w:p w:rsidR="001234C6" w:rsidRDefault="001234C6">
      <w:pPr>
        <w:pStyle w:val="BodyText"/>
        <w:rPr>
          <w:sz w:val="20"/>
        </w:rPr>
      </w:pPr>
    </w:p>
    <w:p w:rsidR="001234C6" w:rsidRDefault="001234C6">
      <w:pPr>
        <w:pStyle w:val="BodyText"/>
        <w:rPr>
          <w:sz w:val="20"/>
        </w:rPr>
      </w:pPr>
    </w:p>
    <w:p w:rsidR="001234C6" w:rsidRDefault="001234C6">
      <w:pPr>
        <w:pStyle w:val="BodyText"/>
        <w:rPr>
          <w:sz w:val="20"/>
        </w:rPr>
      </w:pPr>
    </w:p>
    <w:p w:rsidR="001234C6" w:rsidRDefault="001234C6">
      <w:pPr>
        <w:pStyle w:val="BodyText"/>
        <w:rPr>
          <w:sz w:val="20"/>
        </w:rPr>
      </w:pPr>
    </w:p>
    <w:p w:rsidR="001234C6" w:rsidRDefault="001234C6">
      <w:pPr>
        <w:pStyle w:val="BodyText"/>
        <w:rPr>
          <w:sz w:val="20"/>
        </w:rPr>
      </w:pPr>
    </w:p>
    <w:p w:rsidR="001234C6" w:rsidRDefault="001234C6">
      <w:pPr>
        <w:pStyle w:val="BodyText"/>
        <w:rPr>
          <w:sz w:val="20"/>
        </w:rPr>
      </w:pPr>
    </w:p>
    <w:p w:rsidR="001234C6" w:rsidRDefault="001234C6">
      <w:pPr>
        <w:pStyle w:val="BodyText"/>
        <w:rPr>
          <w:sz w:val="20"/>
        </w:rPr>
      </w:pPr>
    </w:p>
    <w:p w:rsidR="001234C6" w:rsidRDefault="001234C6">
      <w:pPr>
        <w:pStyle w:val="BodyText"/>
        <w:rPr>
          <w:sz w:val="20"/>
        </w:rPr>
      </w:pPr>
    </w:p>
    <w:p w:rsidR="001234C6" w:rsidRDefault="001234C6">
      <w:pPr>
        <w:pStyle w:val="BodyText"/>
        <w:rPr>
          <w:sz w:val="20"/>
        </w:rPr>
      </w:pPr>
    </w:p>
    <w:p w:rsidR="001234C6" w:rsidRDefault="001234C6">
      <w:pPr>
        <w:pStyle w:val="BodyText"/>
        <w:rPr>
          <w:sz w:val="20"/>
        </w:rPr>
      </w:pPr>
    </w:p>
    <w:p w:rsidR="001234C6" w:rsidRDefault="001234C6">
      <w:pPr>
        <w:pStyle w:val="BodyText"/>
        <w:rPr>
          <w:sz w:val="20"/>
        </w:rPr>
      </w:pPr>
    </w:p>
    <w:p w:rsidR="001234C6" w:rsidRDefault="001234C6">
      <w:pPr>
        <w:pStyle w:val="BodyText"/>
        <w:rPr>
          <w:sz w:val="20"/>
        </w:rPr>
      </w:pPr>
    </w:p>
    <w:p w:rsidR="001234C6" w:rsidRDefault="001234C6">
      <w:pPr>
        <w:pStyle w:val="BodyText"/>
        <w:rPr>
          <w:sz w:val="20"/>
        </w:rPr>
      </w:pPr>
    </w:p>
    <w:p w:rsidR="001234C6" w:rsidRDefault="001234C6">
      <w:pPr>
        <w:pStyle w:val="BodyText"/>
        <w:rPr>
          <w:sz w:val="20"/>
        </w:rPr>
      </w:pPr>
    </w:p>
    <w:p w:rsidR="001234C6" w:rsidRDefault="001234C6">
      <w:pPr>
        <w:pStyle w:val="BodyText"/>
        <w:rPr>
          <w:sz w:val="20"/>
        </w:rPr>
      </w:pPr>
    </w:p>
    <w:p w:rsidR="001234C6" w:rsidRDefault="001234C6">
      <w:pPr>
        <w:pStyle w:val="BodyText"/>
        <w:rPr>
          <w:sz w:val="20"/>
        </w:rPr>
      </w:pPr>
    </w:p>
    <w:p w:rsidR="001234C6" w:rsidRDefault="001234C6">
      <w:pPr>
        <w:pStyle w:val="BodyText"/>
        <w:rPr>
          <w:sz w:val="20"/>
        </w:rPr>
      </w:pPr>
    </w:p>
    <w:p w:rsidR="001234C6" w:rsidRDefault="001234C6">
      <w:pPr>
        <w:pStyle w:val="BodyText"/>
        <w:rPr>
          <w:sz w:val="20"/>
        </w:rPr>
      </w:pPr>
    </w:p>
    <w:p w:rsidR="001234C6" w:rsidRDefault="001234C6">
      <w:pPr>
        <w:pStyle w:val="BodyText"/>
        <w:rPr>
          <w:sz w:val="20"/>
        </w:rPr>
      </w:pPr>
    </w:p>
    <w:p w:rsidR="001234C6" w:rsidRDefault="001234C6">
      <w:pPr>
        <w:pStyle w:val="BodyText"/>
        <w:rPr>
          <w:sz w:val="20"/>
        </w:rPr>
      </w:pPr>
    </w:p>
    <w:p w:rsidR="001234C6" w:rsidRDefault="001234C6">
      <w:pPr>
        <w:pStyle w:val="BodyText"/>
        <w:rPr>
          <w:sz w:val="20"/>
        </w:rPr>
      </w:pPr>
    </w:p>
    <w:p w:rsidR="001234C6" w:rsidRDefault="001234C6">
      <w:pPr>
        <w:pStyle w:val="BodyText"/>
        <w:rPr>
          <w:sz w:val="20"/>
        </w:rPr>
      </w:pPr>
    </w:p>
    <w:p w:rsidR="001234C6" w:rsidRDefault="001234C6">
      <w:pPr>
        <w:pStyle w:val="BodyText"/>
        <w:rPr>
          <w:sz w:val="20"/>
        </w:rPr>
      </w:pPr>
    </w:p>
    <w:p w:rsidR="001234C6" w:rsidRDefault="001234C6">
      <w:pPr>
        <w:pStyle w:val="BodyText"/>
        <w:rPr>
          <w:sz w:val="20"/>
        </w:rPr>
      </w:pPr>
    </w:p>
    <w:p w:rsidR="001234C6" w:rsidRDefault="001234C6">
      <w:pPr>
        <w:pStyle w:val="BodyText"/>
        <w:spacing w:before="2"/>
        <w:rPr>
          <w:sz w:val="23"/>
        </w:rPr>
      </w:pPr>
    </w:p>
    <w:p w:rsidR="001234C6" w:rsidRDefault="003E0A88">
      <w:pPr>
        <w:pStyle w:val="Heading3"/>
        <w:ind w:left="370" w:right="0"/>
        <w:jc w:val="left"/>
        <w:rPr>
          <w:u w:val="none"/>
        </w:rPr>
      </w:pPr>
      <w:r>
        <w:rPr>
          <w:u w:val="thick"/>
        </w:rPr>
        <w:t>MG880302</w:t>
      </w:r>
      <w:r>
        <w:rPr>
          <w:u w:val="none"/>
        </w:rPr>
        <w:t xml:space="preserve"> - </w:t>
      </w:r>
      <w:r>
        <w:rPr>
          <w:u w:val="thick"/>
        </w:rPr>
        <w:t>BIOSTATISTICS AND RESEARCH METHODOLOGY</w:t>
      </w:r>
    </w:p>
    <w:p w:rsidR="001234C6" w:rsidRDefault="001234C6">
      <w:pPr>
        <w:pStyle w:val="BodyText"/>
        <w:spacing w:before="8"/>
        <w:rPr>
          <w:b/>
          <w:sz w:val="16"/>
        </w:rPr>
      </w:pPr>
    </w:p>
    <w:p w:rsidR="001234C6" w:rsidRDefault="003E0A88">
      <w:pPr>
        <w:tabs>
          <w:tab w:val="left" w:pos="8029"/>
        </w:tabs>
        <w:spacing w:before="90"/>
        <w:ind w:left="106"/>
        <w:rPr>
          <w:b/>
          <w:sz w:val="23"/>
        </w:rPr>
      </w:pPr>
      <w:r>
        <w:rPr>
          <w:b/>
          <w:sz w:val="24"/>
        </w:rPr>
        <w:t>Number of Hours /</w:t>
      </w:r>
      <w:r>
        <w:rPr>
          <w:b/>
          <w:spacing w:val="-7"/>
          <w:sz w:val="24"/>
        </w:rPr>
        <w:t xml:space="preserve"> </w:t>
      </w:r>
      <w:r>
        <w:rPr>
          <w:b/>
          <w:sz w:val="24"/>
        </w:rPr>
        <w:t>Week:</w:t>
      </w:r>
      <w:r>
        <w:rPr>
          <w:b/>
          <w:spacing w:val="6"/>
          <w:sz w:val="24"/>
        </w:rPr>
        <w:t xml:space="preserve"> </w:t>
      </w:r>
      <w:r>
        <w:rPr>
          <w:b/>
          <w:sz w:val="24"/>
        </w:rPr>
        <w:t>4</w:t>
      </w:r>
      <w:r>
        <w:rPr>
          <w:b/>
          <w:sz w:val="24"/>
        </w:rPr>
        <w:tab/>
      </w:r>
      <w:r>
        <w:rPr>
          <w:b/>
          <w:sz w:val="23"/>
        </w:rPr>
        <w:t>Credits: 4</w:t>
      </w:r>
    </w:p>
    <w:p w:rsidR="001234C6" w:rsidRDefault="003E0A88">
      <w:pPr>
        <w:pStyle w:val="Heading4"/>
        <w:spacing w:before="180"/>
      </w:pPr>
      <w:r>
        <w:rPr>
          <w:u w:val="thick"/>
        </w:rPr>
        <w:t>Course Outcome</w:t>
      </w:r>
    </w:p>
    <w:p w:rsidR="001234C6" w:rsidRDefault="001234C6">
      <w:pPr>
        <w:pStyle w:val="BodyText"/>
        <w:spacing w:before="8"/>
        <w:rPr>
          <w:b/>
          <w:sz w:val="17"/>
        </w:rPr>
      </w:pPr>
    </w:p>
    <w:p w:rsidR="001234C6" w:rsidRDefault="003E0A88">
      <w:pPr>
        <w:spacing w:before="91"/>
        <w:ind w:left="106"/>
      </w:pPr>
      <w:r>
        <w:t>At the end of the course, students will be able to</w:t>
      </w:r>
    </w:p>
    <w:p w:rsidR="001234C6" w:rsidRDefault="003E0A88">
      <w:pPr>
        <w:pStyle w:val="ListParagraph"/>
        <w:numPr>
          <w:ilvl w:val="1"/>
          <w:numId w:val="12"/>
        </w:numPr>
        <w:tabs>
          <w:tab w:val="left" w:pos="826"/>
          <w:tab w:val="left" w:pos="827"/>
        </w:tabs>
        <w:spacing w:before="101"/>
        <w:ind w:hanging="361"/>
      </w:pPr>
      <w:r>
        <w:t xml:space="preserve">Understand about biostatistics and apply it for data analysis in the field </w:t>
      </w:r>
      <w:r>
        <w:rPr>
          <w:spacing w:val="-3"/>
        </w:rPr>
        <w:t xml:space="preserve">of </w:t>
      </w:r>
      <w:r>
        <w:t>biological</w:t>
      </w:r>
      <w:r>
        <w:rPr>
          <w:spacing w:val="-23"/>
        </w:rPr>
        <w:t xml:space="preserve"> </w:t>
      </w:r>
      <w:r>
        <w:t>research.</w:t>
      </w:r>
    </w:p>
    <w:p w:rsidR="001234C6" w:rsidRDefault="003E0A88">
      <w:pPr>
        <w:pStyle w:val="ListParagraph"/>
        <w:numPr>
          <w:ilvl w:val="1"/>
          <w:numId w:val="12"/>
        </w:numPr>
        <w:tabs>
          <w:tab w:val="left" w:pos="826"/>
          <w:tab w:val="left" w:pos="827"/>
        </w:tabs>
        <w:spacing w:before="38" w:line="273" w:lineRule="auto"/>
        <w:ind w:right="179"/>
      </w:pPr>
      <w:r>
        <w:t xml:space="preserve">Basic understanding </w:t>
      </w:r>
      <w:r>
        <w:rPr>
          <w:spacing w:val="-3"/>
        </w:rPr>
        <w:t xml:space="preserve">of </w:t>
      </w:r>
      <w:r>
        <w:t xml:space="preserve">the underlying principles </w:t>
      </w:r>
      <w:r>
        <w:rPr>
          <w:spacing w:val="-3"/>
        </w:rPr>
        <w:t xml:space="preserve">of </w:t>
      </w:r>
      <w:r>
        <w:t>quantitative and qualitative research methods.</w:t>
      </w:r>
    </w:p>
    <w:p w:rsidR="001234C6" w:rsidRDefault="003E0A88">
      <w:pPr>
        <w:pStyle w:val="ListParagraph"/>
        <w:numPr>
          <w:ilvl w:val="1"/>
          <w:numId w:val="12"/>
        </w:numPr>
        <w:tabs>
          <w:tab w:val="left" w:pos="826"/>
          <w:tab w:val="left" w:pos="827"/>
        </w:tabs>
        <w:spacing w:before="4"/>
        <w:ind w:hanging="361"/>
      </w:pPr>
      <w:r>
        <w:t xml:space="preserve">Provide learning opportunities </w:t>
      </w:r>
      <w:r>
        <w:rPr>
          <w:spacing w:val="2"/>
        </w:rPr>
        <w:t xml:space="preserve">to </w:t>
      </w:r>
      <w:r>
        <w:t>critically evaluate research methodology and</w:t>
      </w:r>
      <w:r>
        <w:rPr>
          <w:spacing w:val="-22"/>
        </w:rPr>
        <w:t xml:space="preserve"> </w:t>
      </w:r>
      <w:r>
        <w:t>findings.</w:t>
      </w:r>
    </w:p>
    <w:p w:rsidR="001234C6" w:rsidRDefault="001234C6">
      <w:pPr>
        <w:pStyle w:val="BodyText"/>
        <w:rPr>
          <w:sz w:val="26"/>
        </w:rPr>
      </w:pPr>
    </w:p>
    <w:p w:rsidR="001234C6" w:rsidRDefault="001234C6">
      <w:pPr>
        <w:pStyle w:val="BodyText"/>
        <w:spacing w:before="1"/>
        <w:rPr>
          <w:sz w:val="25"/>
        </w:rPr>
      </w:pPr>
    </w:p>
    <w:p w:rsidR="001234C6" w:rsidRDefault="003E0A88">
      <w:pPr>
        <w:pStyle w:val="Heading4"/>
      </w:pPr>
      <w:r>
        <w:t>Module -I</w:t>
      </w:r>
    </w:p>
    <w:p w:rsidR="001234C6" w:rsidRDefault="001234C6">
      <w:pPr>
        <w:sectPr w:rsidR="001234C6">
          <w:pgSz w:w="11910" w:h="16840"/>
          <w:pgMar w:top="1580" w:right="1040" w:bottom="1180" w:left="1560" w:header="0" w:footer="992" w:gutter="0"/>
          <w:cols w:space="720"/>
        </w:sectPr>
      </w:pPr>
    </w:p>
    <w:p w:rsidR="001234C6" w:rsidRDefault="003E0A88">
      <w:pPr>
        <w:pStyle w:val="BodyText"/>
        <w:spacing w:before="74" w:line="360" w:lineRule="auto"/>
        <w:ind w:left="106" w:right="172"/>
        <w:jc w:val="both"/>
      </w:pPr>
      <w:r>
        <w:t>Definition- Scope</w:t>
      </w:r>
      <w:r>
        <w:t xml:space="preserve"> of Biostatistics, Probability analysis, Variables in Biology- Collection, Classification and Tabulation of data. Frequency distribution. Diagrammatical and graphical representations- Bar diagram, Histogram, Pie diagram</w:t>
      </w:r>
    </w:p>
    <w:p w:rsidR="001234C6" w:rsidRDefault="003E0A88">
      <w:pPr>
        <w:pStyle w:val="Heading4"/>
        <w:spacing w:before="88"/>
      </w:pPr>
      <w:r>
        <w:t>Module -II</w:t>
      </w:r>
    </w:p>
    <w:p w:rsidR="001234C6" w:rsidRDefault="003E0A88">
      <w:pPr>
        <w:pStyle w:val="BodyText"/>
        <w:spacing w:before="132" w:line="360" w:lineRule="auto"/>
        <w:ind w:left="106" w:right="170"/>
        <w:jc w:val="both"/>
      </w:pPr>
      <w:r>
        <w:t>Measures of Central tende</w:t>
      </w:r>
      <w:r>
        <w:t>ncy- Arithmetic Mean, Median, Mode. Calculation of Mean, Median, Mode in series of discrete and continuous observations. Open end classification. Measures of dispersion- standard deviation, standard error etc. ANOVA- one way and two way classification.</w:t>
      </w:r>
    </w:p>
    <w:p w:rsidR="001234C6" w:rsidRDefault="003E0A88">
      <w:pPr>
        <w:pStyle w:val="Heading4"/>
        <w:spacing w:before="77"/>
      </w:pPr>
      <w:r>
        <w:t>Mod</w:t>
      </w:r>
      <w:r>
        <w:t>ule -III</w:t>
      </w:r>
    </w:p>
    <w:p w:rsidR="001234C6" w:rsidRDefault="003E0A88">
      <w:pPr>
        <w:pStyle w:val="BodyText"/>
        <w:spacing w:before="152" w:line="364" w:lineRule="auto"/>
        <w:ind w:left="106" w:right="180"/>
        <w:jc w:val="both"/>
      </w:pPr>
      <w:r>
        <w:rPr>
          <w:w w:val="105"/>
        </w:rPr>
        <w:t>Correlation and regression- Karl Pearson’s coefficient of correlation, Positive and Negative Correlation. Regression- linear and non-linear, regression coefficient</w:t>
      </w:r>
    </w:p>
    <w:p w:rsidR="001234C6" w:rsidRDefault="003E0A88">
      <w:pPr>
        <w:pStyle w:val="Heading4"/>
        <w:spacing w:before="83"/>
      </w:pPr>
      <w:r>
        <w:t>Module -IV</w:t>
      </w:r>
    </w:p>
    <w:p w:rsidR="001234C6" w:rsidRDefault="003E0A88">
      <w:pPr>
        <w:pStyle w:val="BodyText"/>
        <w:spacing w:before="141"/>
        <w:ind w:left="106"/>
        <w:jc w:val="both"/>
      </w:pPr>
      <w:r>
        <w:t>Basic ideas of significant tests- Testing of hypothesis, Level of significance, tests based on</w:t>
      </w:r>
    </w:p>
    <w:p w:rsidR="001234C6" w:rsidRDefault="003E0A88">
      <w:pPr>
        <w:pStyle w:val="BodyText"/>
        <w:spacing w:before="137"/>
        <w:ind w:left="106"/>
        <w:jc w:val="both"/>
      </w:pPr>
      <w:r>
        <w:t>- z-test, Student’s t-test, Chi square test. Testing of goodness of fit.</w:t>
      </w:r>
    </w:p>
    <w:p w:rsidR="001234C6" w:rsidRDefault="001234C6">
      <w:pPr>
        <w:pStyle w:val="BodyText"/>
        <w:spacing w:before="10"/>
      </w:pPr>
    </w:p>
    <w:p w:rsidR="001234C6" w:rsidRDefault="003E0A88">
      <w:pPr>
        <w:pStyle w:val="Heading4"/>
        <w:jc w:val="both"/>
      </w:pPr>
      <w:r>
        <w:t>Module -V</w:t>
      </w:r>
    </w:p>
    <w:p w:rsidR="001234C6" w:rsidRDefault="003E0A88">
      <w:pPr>
        <w:pStyle w:val="BodyText"/>
        <w:spacing w:before="175" w:line="360" w:lineRule="auto"/>
        <w:ind w:left="106" w:right="182"/>
        <w:jc w:val="both"/>
      </w:pPr>
      <w:r>
        <w:t>Problem, selection and  project  designing.  Review  of  literature,  Collect</w:t>
      </w:r>
      <w:r>
        <w:t xml:space="preserve">ion,  processing and </w:t>
      </w:r>
      <w:r>
        <w:rPr>
          <w:spacing w:val="2"/>
        </w:rPr>
        <w:t xml:space="preserve">presentation </w:t>
      </w:r>
      <w:r>
        <w:rPr>
          <w:spacing w:val="4"/>
        </w:rPr>
        <w:t xml:space="preserve">of </w:t>
      </w:r>
      <w:r>
        <w:t xml:space="preserve">data. Interpretation </w:t>
      </w:r>
      <w:r>
        <w:rPr>
          <w:spacing w:val="4"/>
        </w:rPr>
        <w:t xml:space="preserve">of </w:t>
      </w:r>
      <w:r>
        <w:t xml:space="preserve">results. Editing </w:t>
      </w:r>
      <w:r>
        <w:rPr>
          <w:spacing w:val="3"/>
        </w:rPr>
        <w:t xml:space="preserve">the </w:t>
      </w:r>
      <w:r>
        <w:t xml:space="preserve">final draft. </w:t>
      </w:r>
      <w:r>
        <w:rPr>
          <w:spacing w:val="2"/>
        </w:rPr>
        <w:t xml:space="preserve">Presentation </w:t>
      </w:r>
      <w:r>
        <w:rPr>
          <w:spacing w:val="4"/>
        </w:rPr>
        <w:t xml:space="preserve">of </w:t>
      </w:r>
      <w:r>
        <w:rPr>
          <w:spacing w:val="2"/>
        </w:rPr>
        <w:t>research</w:t>
      </w:r>
      <w:r>
        <w:rPr>
          <w:spacing w:val="-1"/>
        </w:rPr>
        <w:t xml:space="preserve"> </w:t>
      </w:r>
      <w:r>
        <w:t>project.</w:t>
      </w:r>
    </w:p>
    <w:p w:rsidR="001234C6" w:rsidRDefault="001234C6">
      <w:pPr>
        <w:pStyle w:val="BodyText"/>
        <w:spacing w:before="7"/>
        <w:rPr>
          <w:sz w:val="25"/>
        </w:rPr>
      </w:pPr>
    </w:p>
    <w:p w:rsidR="001234C6" w:rsidRDefault="003E0A88">
      <w:pPr>
        <w:pStyle w:val="Heading4"/>
        <w:spacing w:before="1"/>
      </w:pPr>
      <w:r>
        <w:t>References:</w:t>
      </w:r>
    </w:p>
    <w:p w:rsidR="001234C6" w:rsidRDefault="001234C6">
      <w:pPr>
        <w:pStyle w:val="BodyText"/>
        <w:spacing w:before="4"/>
        <w:rPr>
          <w:b/>
        </w:rPr>
      </w:pPr>
    </w:p>
    <w:p w:rsidR="001234C6" w:rsidRDefault="003E0A88">
      <w:pPr>
        <w:pStyle w:val="ListParagraph"/>
        <w:numPr>
          <w:ilvl w:val="0"/>
          <w:numId w:val="11"/>
        </w:numPr>
        <w:tabs>
          <w:tab w:val="left" w:pos="534"/>
        </w:tabs>
        <w:rPr>
          <w:sz w:val="24"/>
        </w:rPr>
      </w:pPr>
      <w:r>
        <w:rPr>
          <w:sz w:val="24"/>
        </w:rPr>
        <w:t xml:space="preserve">Gupta SP (2010) </w:t>
      </w:r>
      <w:r>
        <w:rPr>
          <w:i/>
          <w:sz w:val="24"/>
        </w:rPr>
        <w:t xml:space="preserve">Statistical Methods. </w:t>
      </w:r>
      <w:r>
        <w:rPr>
          <w:sz w:val="24"/>
        </w:rPr>
        <w:t>Sultan Chand &amp; Sons.</w:t>
      </w:r>
      <w:r>
        <w:rPr>
          <w:spacing w:val="21"/>
          <w:sz w:val="24"/>
        </w:rPr>
        <w:t xml:space="preserve"> </w:t>
      </w:r>
      <w:r>
        <w:rPr>
          <w:sz w:val="24"/>
        </w:rPr>
        <w:t>28</w:t>
      </w:r>
      <w:r>
        <w:rPr>
          <w:sz w:val="24"/>
          <w:vertAlign w:val="superscript"/>
        </w:rPr>
        <w:t>th</w:t>
      </w:r>
      <w:r>
        <w:rPr>
          <w:sz w:val="24"/>
        </w:rPr>
        <w:t>ed.</w:t>
      </w:r>
    </w:p>
    <w:p w:rsidR="001234C6" w:rsidRDefault="003E0A88">
      <w:pPr>
        <w:pStyle w:val="ListParagraph"/>
        <w:numPr>
          <w:ilvl w:val="0"/>
          <w:numId w:val="11"/>
        </w:numPr>
        <w:tabs>
          <w:tab w:val="left" w:pos="534"/>
          <w:tab w:val="left" w:pos="4164"/>
          <w:tab w:val="left" w:pos="6634"/>
        </w:tabs>
        <w:spacing w:before="34" w:line="268" w:lineRule="auto"/>
        <w:ind w:right="171"/>
        <w:rPr>
          <w:sz w:val="24"/>
        </w:rPr>
      </w:pPr>
      <w:r>
        <w:rPr>
          <w:sz w:val="24"/>
        </w:rPr>
        <w:t>Palanisamy</w:t>
      </w:r>
      <w:r>
        <w:rPr>
          <w:color w:val="202020"/>
          <w:sz w:val="24"/>
        </w:rPr>
        <w:t xml:space="preserve">.   S   and </w:t>
      </w:r>
      <w:r>
        <w:rPr>
          <w:color w:val="202020"/>
          <w:spacing w:val="58"/>
          <w:sz w:val="24"/>
        </w:rPr>
        <w:t xml:space="preserve"> </w:t>
      </w:r>
      <w:r>
        <w:rPr>
          <w:color w:val="202020"/>
          <w:sz w:val="24"/>
        </w:rPr>
        <w:t>Manoharan</w:t>
      </w:r>
      <w:r>
        <w:rPr>
          <w:color w:val="202020"/>
          <w:sz w:val="24"/>
        </w:rPr>
        <w:tab/>
        <w:t xml:space="preserve">M.(1994).  </w:t>
      </w:r>
      <w:r>
        <w:rPr>
          <w:color w:val="202020"/>
          <w:spacing w:val="13"/>
          <w:sz w:val="24"/>
        </w:rPr>
        <w:t xml:space="preserve"> </w:t>
      </w:r>
      <w:r>
        <w:rPr>
          <w:sz w:val="24"/>
        </w:rPr>
        <w:t>Statistical</w:t>
      </w:r>
      <w:r>
        <w:rPr>
          <w:sz w:val="24"/>
        </w:rPr>
        <w:tab/>
        <w:t xml:space="preserve">methods </w:t>
      </w:r>
      <w:r>
        <w:rPr>
          <w:color w:val="202020"/>
          <w:sz w:val="24"/>
        </w:rPr>
        <w:t xml:space="preserve">for </w:t>
      </w:r>
      <w:r>
        <w:rPr>
          <w:sz w:val="24"/>
        </w:rPr>
        <w:t>Biologists</w:t>
      </w:r>
      <w:r>
        <w:rPr>
          <w:color w:val="202020"/>
          <w:sz w:val="24"/>
        </w:rPr>
        <w:t>. Palaniparamount</w:t>
      </w:r>
    </w:p>
    <w:p w:rsidR="001234C6" w:rsidRDefault="003E0A88">
      <w:pPr>
        <w:pStyle w:val="ListParagraph"/>
        <w:numPr>
          <w:ilvl w:val="0"/>
          <w:numId w:val="11"/>
        </w:numPr>
        <w:tabs>
          <w:tab w:val="left" w:pos="534"/>
        </w:tabs>
        <w:spacing w:before="9" w:line="268" w:lineRule="auto"/>
        <w:ind w:right="186"/>
        <w:rPr>
          <w:sz w:val="24"/>
        </w:rPr>
      </w:pPr>
      <w:r>
        <w:rPr>
          <w:color w:val="2C2C2C"/>
          <w:sz w:val="24"/>
        </w:rPr>
        <w:t>Khan I.A, Khanum.A,</w:t>
      </w:r>
      <w:r>
        <w:rPr>
          <w:sz w:val="24"/>
        </w:rPr>
        <w:t>(2008) Fundamentals of Biostatistics. Ukaas Publications, Hyderabad.</w:t>
      </w:r>
      <w:r>
        <w:rPr>
          <w:spacing w:val="4"/>
          <w:sz w:val="24"/>
        </w:rPr>
        <w:t xml:space="preserve"> </w:t>
      </w:r>
      <w:r>
        <w:rPr>
          <w:sz w:val="24"/>
        </w:rPr>
        <w:t>3</w:t>
      </w:r>
      <w:r>
        <w:rPr>
          <w:sz w:val="24"/>
          <w:vertAlign w:val="superscript"/>
        </w:rPr>
        <w:t>rd</w:t>
      </w:r>
      <w:r>
        <w:rPr>
          <w:sz w:val="24"/>
        </w:rPr>
        <w:t>ed.</w:t>
      </w:r>
    </w:p>
    <w:p w:rsidR="001234C6" w:rsidRDefault="003E0A88">
      <w:pPr>
        <w:pStyle w:val="ListParagraph"/>
        <w:numPr>
          <w:ilvl w:val="0"/>
          <w:numId w:val="11"/>
        </w:numPr>
        <w:tabs>
          <w:tab w:val="left" w:pos="534"/>
        </w:tabs>
        <w:spacing w:before="8" w:line="268" w:lineRule="auto"/>
        <w:ind w:right="170"/>
        <w:rPr>
          <w:sz w:val="24"/>
        </w:rPr>
      </w:pPr>
      <w:r>
        <w:rPr>
          <w:sz w:val="24"/>
        </w:rPr>
        <w:t xml:space="preserve">George </w:t>
      </w:r>
      <w:r>
        <w:rPr>
          <w:spacing w:val="-3"/>
          <w:sz w:val="24"/>
        </w:rPr>
        <w:t xml:space="preserve">W. </w:t>
      </w:r>
      <w:r>
        <w:rPr>
          <w:sz w:val="24"/>
        </w:rPr>
        <w:t xml:space="preserve">Snedecor, William G.(1989) Cochran </w:t>
      </w:r>
      <w:r>
        <w:rPr>
          <w:b/>
          <w:i/>
          <w:sz w:val="24"/>
        </w:rPr>
        <w:t xml:space="preserve">Statistical </w:t>
      </w:r>
      <w:r>
        <w:rPr>
          <w:i/>
          <w:sz w:val="24"/>
        </w:rPr>
        <w:t>Methods</w:t>
      </w:r>
      <w:r>
        <w:rPr>
          <w:sz w:val="24"/>
        </w:rPr>
        <w:t>. Iowa State University Press.</w:t>
      </w:r>
      <w:r>
        <w:rPr>
          <w:spacing w:val="1"/>
          <w:sz w:val="24"/>
        </w:rPr>
        <w:t xml:space="preserve"> </w:t>
      </w:r>
      <w:r>
        <w:rPr>
          <w:sz w:val="24"/>
        </w:rPr>
        <w:t>8</w:t>
      </w:r>
      <w:r>
        <w:rPr>
          <w:sz w:val="24"/>
          <w:vertAlign w:val="superscript"/>
        </w:rPr>
        <w:t>th</w:t>
      </w:r>
      <w:r>
        <w:rPr>
          <w:sz w:val="24"/>
        </w:rPr>
        <w:t>ed.</w:t>
      </w:r>
    </w:p>
    <w:p w:rsidR="001234C6" w:rsidRDefault="003E0A88">
      <w:pPr>
        <w:pStyle w:val="ListParagraph"/>
        <w:numPr>
          <w:ilvl w:val="0"/>
          <w:numId w:val="11"/>
        </w:numPr>
        <w:tabs>
          <w:tab w:val="left" w:pos="534"/>
        </w:tabs>
        <w:spacing w:before="9" w:line="273" w:lineRule="auto"/>
        <w:ind w:right="169"/>
        <w:rPr>
          <w:sz w:val="24"/>
        </w:rPr>
      </w:pPr>
      <w:r>
        <w:rPr>
          <w:sz w:val="24"/>
        </w:rPr>
        <w:t xml:space="preserve">Kothari CR(2008) </w:t>
      </w:r>
      <w:r>
        <w:rPr>
          <w:i/>
          <w:sz w:val="24"/>
        </w:rPr>
        <w:t>Research Methodology: Methods and Techniques</w:t>
      </w:r>
      <w:r>
        <w:rPr>
          <w:sz w:val="24"/>
        </w:rPr>
        <w:t xml:space="preserve">. </w:t>
      </w:r>
      <w:r>
        <w:rPr>
          <w:spacing w:val="2"/>
          <w:sz w:val="24"/>
        </w:rPr>
        <w:t xml:space="preserve">New </w:t>
      </w:r>
      <w:r>
        <w:rPr>
          <w:sz w:val="24"/>
        </w:rPr>
        <w:t>Age International Limited.</w:t>
      </w:r>
      <w:r>
        <w:rPr>
          <w:spacing w:val="6"/>
          <w:sz w:val="24"/>
        </w:rPr>
        <w:t xml:space="preserve"> </w:t>
      </w:r>
      <w:r>
        <w:rPr>
          <w:spacing w:val="2"/>
          <w:sz w:val="24"/>
        </w:rPr>
        <w:t>2</w:t>
      </w:r>
      <w:r>
        <w:rPr>
          <w:spacing w:val="2"/>
          <w:sz w:val="24"/>
          <w:vertAlign w:val="superscript"/>
        </w:rPr>
        <w:t>nd</w:t>
      </w:r>
      <w:r>
        <w:rPr>
          <w:spacing w:val="2"/>
          <w:sz w:val="24"/>
        </w:rPr>
        <w:t>ed.</w:t>
      </w:r>
    </w:p>
    <w:p w:rsidR="001234C6" w:rsidRDefault="001234C6">
      <w:pPr>
        <w:spacing w:line="273" w:lineRule="auto"/>
        <w:rPr>
          <w:sz w:val="24"/>
        </w:rPr>
        <w:sectPr w:rsidR="001234C6">
          <w:pgSz w:w="11910" w:h="16840"/>
          <w:pgMar w:top="1340" w:right="1040" w:bottom="1180" w:left="1560" w:header="0" w:footer="992" w:gutter="0"/>
          <w:cols w:space="720"/>
        </w:sectPr>
      </w:pPr>
    </w:p>
    <w:p w:rsidR="001234C6" w:rsidRDefault="001234C6">
      <w:pPr>
        <w:pStyle w:val="BodyText"/>
        <w:rPr>
          <w:sz w:val="20"/>
        </w:rPr>
      </w:pPr>
    </w:p>
    <w:p w:rsidR="001234C6" w:rsidRDefault="001234C6">
      <w:pPr>
        <w:pStyle w:val="BodyText"/>
        <w:rPr>
          <w:sz w:val="20"/>
        </w:rPr>
      </w:pPr>
    </w:p>
    <w:p w:rsidR="001234C6" w:rsidRDefault="001234C6">
      <w:pPr>
        <w:pStyle w:val="BodyText"/>
        <w:rPr>
          <w:sz w:val="20"/>
        </w:rPr>
      </w:pPr>
    </w:p>
    <w:p w:rsidR="001234C6" w:rsidRDefault="001234C6">
      <w:pPr>
        <w:pStyle w:val="BodyText"/>
        <w:rPr>
          <w:sz w:val="20"/>
        </w:rPr>
      </w:pPr>
    </w:p>
    <w:p w:rsidR="001234C6" w:rsidRDefault="001234C6">
      <w:pPr>
        <w:pStyle w:val="BodyText"/>
        <w:rPr>
          <w:sz w:val="20"/>
        </w:rPr>
      </w:pPr>
    </w:p>
    <w:p w:rsidR="001234C6" w:rsidRDefault="001234C6">
      <w:pPr>
        <w:pStyle w:val="BodyText"/>
        <w:rPr>
          <w:sz w:val="20"/>
        </w:rPr>
      </w:pPr>
    </w:p>
    <w:p w:rsidR="001234C6" w:rsidRDefault="001234C6">
      <w:pPr>
        <w:pStyle w:val="BodyText"/>
        <w:rPr>
          <w:sz w:val="20"/>
        </w:rPr>
      </w:pPr>
    </w:p>
    <w:p w:rsidR="001234C6" w:rsidRDefault="001234C6">
      <w:pPr>
        <w:pStyle w:val="BodyText"/>
        <w:rPr>
          <w:sz w:val="20"/>
        </w:rPr>
      </w:pPr>
    </w:p>
    <w:p w:rsidR="001234C6" w:rsidRDefault="001234C6">
      <w:pPr>
        <w:pStyle w:val="BodyText"/>
        <w:rPr>
          <w:sz w:val="20"/>
        </w:rPr>
      </w:pPr>
    </w:p>
    <w:p w:rsidR="001234C6" w:rsidRDefault="001234C6">
      <w:pPr>
        <w:pStyle w:val="BodyText"/>
        <w:rPr>
          <w:sz w:val="20"/>
        </w:rPr>
      </w:pPr>
    </w:p>
    <w:p w:rsidR="001234C6" w:rsidRDefault="001234C6">
      <w:pPr>
        <w:pStyle w:val="BodyText"/>
        <w:rPr>
          <w:sz w:val="20"/>
        </w:rPr>
      </w:pPr>
    </w:p>
    <w:p w:rsidR="001234C6" w:rsidRDefault="001234C6">
      <w:pPr>
        <w:pStyle w:val="BodyText"/>
        <w:rPr>
          <w:sz w:val="20"/>
        </w:rPr>
      </w:pPr>
    </w:p>
    <w:p w:rsidR="001234C6" w:rsidRDefault="001234C6">
      <w:pPr>
        <w:pStyle w:val="BodyText"/>
        <w:rPr>
          <w:sz w:val="20"/>
        </w:rPr>
      </w:pPr>
    </w:p>
    <w:p w:rsidR="001234C6" w:rsidRDefault="001234C6">
      <w:pPr>
        <w:pStyle w:val="BodyText"/>
        <w:rPr>
          <w:sz w:val="20"/>
        </w:rPr>
      </w:pPr>
    </w:p>
    <w:p w:rsidR="001234C6" w:rsidRDefault="001234C6">
      <w:pPr>
        <w:pStyle w:val="BodyText"/>
        <w:rPr>
          <w:sz w:val="20"/>
        </w:rPr>
      </w:pPr>
    </w:p>
    <w:p w:rsidR="001234C6" w:rsidRDefault="001234C6">
      <w:pPr>
        <w:pStyle w:val="BodyText"/>
        <w:rPr>
          <w:sz w:val="20"/>
        </w:rPr>
      </w:pPr>
    </w:p>
    <w:p w:rsidR="001234C6" w:rsidRDefault="001234C6">
      <w:pPr>
        <w:pStyle w:val="BodyText"/>
        <w:rPr>
          <w:sz w:val="20"/>
        </w:rPr>
      </w:pPr>
    </w:p>
    <w:p w:rsidR="001234C6" w:rsidRDefault="001234C6">
      <w:pPr>
        <w:pStyle w:val="BodyText"/>
        <w:rPr>
          <w:sz w:val="20"/>
        </w:rPr>
      </w:pPr>
    </w:p>
    <w:p w:rsidR="001234C6" w:rsidRDefault="001234C6">
      <w:pPr>
        <w:pStyle w:val="BodyText"/>
        <w:rPr>
          <w:sz w:val="20"/>
        </w:rPr>
      </w:pPr>
    </w:p>
    <w:p w:rsidR="001234C6" w:rsidRDefault="001234C6">
      <w:pPr>
        <w:pStyle w:val="BodyText"/>
        <w:rPr>
          <w:sz w:val="20"/>
        </w:rPr>
      </w:pPr>
    </w:p>
    <w:p w:rsidR="001234C6" w:rsidRDefault="001234C6">
      <w:pPr>
        <w:pStyle w:val="BodyText"/>
        <w:rPr>
          <w:sz w:val="20"/>
        </w:rPr>
      </w:pPr>
    </w:p>
    <w:p w:rsidR="001234C6" w:rsidRDefault="001234C6">
      <w:pPr>
        <w:pStyle w:val="BodyText"/>
        <w:rPr>
          <w:sz w:val="20"/>
        </w:rPr>
      </w:pPr>
    </w:p>
    <w:p w:rsidR="001234C6" w:rsidRDefault="001234C6">
      <w:pPr>
        <w:pStyle w:val="BodyText"/>
        <w:rPr>
          <w:sz w:val="20"/>
        </w:rPr>
      </w:pPr>
    </w:p>
    <w:p w:rsidR="001234C6" w:rsidRDefault="001234C6">
      <w:pPr>
        <w:pStyle w:val="BodyText"/>
        <w:rPr>
          <w:sz w:val="20"/>
        </w:rPr>
      </w:pPr>
    </w:p>
    <w:p w:rsidR="001234C6" w:rsidRDefault="001234C6">
      <w:pPr>
        <w:pStyle w:val="BodyText"/>
        <w:rPr>
          <w:sz w:val="20"/>
        </w:rPr>
      </w:pPr>
    </w:p>
    <w:p w:rsidR="001234C6" w:rsidRDefault="001234C6">
      <w:pPr>
        <w:pStyle w:val="BodyText"/>
        <w:rPr>
          <w:sz w:val="20"/>
        </w:rPr>
      </w:pPr>
    </w:p>
    <w:p w:rsidR="001234C6" w:rsidRDefault="001234C6">
      <w:pPr>
        <w:pStyle w:val="BodyText"/>
        <w:rPr>
          <w:sz w:val="20"/>
        </w:rPr>
      </w:pPr>
    </w:p>
    <w:p w:rsidR="001234C6" w:rsidRDefault="001234C6">
      <w:pPr>
        <w:pStyle w:val="BodyText"/>
        <w:rPr>
          <w:sz w:val="20"/>
        </w:rPr>
      </w:pPr>
    </w:p>
    <w:p w:rsidR="001234C6" w:rsidRDefault="001234C6">
      <w:pPr>
        <w:pStyle w:val="BodyText"/>
        <w:rPr>
          <w:sz w:val="20"/>
        </w:rPr>
      </w:pPr>
    </w:p>
    <w:p w:rsidR="001234C6" w:rsidRDefault="001234C6">
      <w:pPr>
        <w:pStyle w:val="BodyText"/>
        <w:rPr>
          <w:sz w:val="20"/>
        </w:rPr>
      </w:pPr>
    </w:p>
    <w:p w:rsidR="001234C6" w:rsidRDefault="001234C6">
      <w:pPr>
        <w:pStyle w:val="BodyText"/>
        <w:rPr>
          <w:sz w:val="20"/>
        </w:rPr>
      </w:pPr>
    </w:p>
    <w:p w:rsidR="001234C6" w:rsidRDefault="001234C6">
      <w:pPr>
        <w:pStyle w:val="BodyText"/>
        <w:rPr>
          <w:sz w:val="20"/>
        </w:rPr>
      </w:pPr>
    </w:p>
    <w:p w:rsidR="001234C6" w:rsidRDefault="001234C6">
      <w:pPr>
        <w:pStyle w:val="BodyText"/>
        <w:rPr>
          <w:sz w:val="20"/>
        </w:rPr>
      </w:pPr>
    </w:p>
    <w:p w:rsidR="001234C6" w:rsidRDefault="001234C6">
      <w:pPr>
        <w:pStyle w:val="BodyText"/>
        <w:rPr>
          <w:sz w:val="20"/>
        </w:rPr>
      </w:pPr>
    </w:p>
    <w:p w:rsidR="001234C6" w:rsidRDefault="001234C6">
      <w:pPr>
        <w:pStyle w:val="BodyText"/>
        <w:rPr>
          <w:sz w:val="20"/>
        </w:rPr>
      </w:pPr>
    </w:p>
    <w:p w:rsidR="001234C6" w:rsidRDefault="001234C6">
      <w:pPr>
        <w:pStyle w:val="BodyText"/>
        <w:rPr>
          <w:sz w:val="20"/>
        </w:rPr>
      </w:pPr>
    </w:p>
    <w:p w:rsidR="001234C6" w:rsidRDefault="001234C6">
      <w:pPr>
        <w:pStyle w:val="BodyText"/>
        <w:rPr>
          <w:sz w:val="20"/>
        </w:rPr>
      </w:pPr>
    </w:p>
    <w:p w:rsidR="001234C6" w:rsidRDefault="001234C6">
      <w:pPr>
        <w:pStyle w:val="BodyText"/>
        <w:rPr>
          <w:sz w:val="20"/>
        </w:rPr>
      </w:pPr>
    </w:p>
    <w:p w:rsidR="001234C6" w:rsidRDefault="001234C6">
      <w:pPr>
        <w:pStyle w:val="BodyText"/>
        <w:rPr>
          <w:sz w:val="20"/>
        </w:rPr>
      </w:pPr>
    </w:p>
    <w:p w:rsidR="001234C6" w:rsidRDefault="001234C6">
      <w:pPr>
        <w:pStyle w:val="BodyText"/>
        <w:rPr>
          <w:sz w:val="20"/>
        </w:rPr>
      </w:pPr>
    </w:p>
    <w:p w:rsidR="001234C6" w:rsidRDefault="001234C6">
      <w:pPr>
        <w:pStyle w:val="BodyText"/>
        <w:spacing w:before="3"/>
        <w:rPr>
          <w:sz w:val="20"/>
        </w:rPr>
      </w:pPr>
    </w:p>
    <w:p w:rsidR="001234C6" w:rsidRDefault="003E0A88">
      <w:pPr>
        <w:pStyle w:val="Heading3"/>
        <w:ind w:left="1135"/>
        <w:rPr>
          <w:u w:val="none"/>
        </w:rPr>
      </w:pPr>
      <w:r>
        <w:rPr>
          <w:u w:val="thick"/>
        </w:rPr>
        <w:t>MG030303</w:t>
      </w:r>
      <w:r>
        <w:rPr>
          <w:u w:val="none"/>
        </w:rPr>
        <w:t xml:space="preserve"> - </w:t>
      </w:r>
      <w:r>
        <w:rPr>
          <w:u w:val="thick"/>
        </w:rPr>
        <w:t>LABORATORY COURSE -III</w:t>
      </w:r>
    </w:p>
    <w:p w:rsidR="001234C6" w:rsidRDefault="001234C6">
      <w:pPr>
        <w:pStyle w:val="BodyText"/>
        <w:rPr>
          <w:b/>
          <w:sz w:val="20"/>
        </w:rPr>
      </w:pPr>
    </w:p>
    <w:p w:rsidR="001234C6" w:rsidRDefault="001234C6">
      <w:pPr>
        <w:pStyle w:val="BodyText"/>
        <w:rPr>
          <w:b/>
          <w:sz w:val="20"/>
        </w:rPr>
      </w:pPr>
    </w:p>
    <w:p w:rsidR="001234C6" w:rsidRDefault="001234C6">
      <w:pPr>
        <w:pStyle w:val="BodyText"/>
        <w:spacing w:before="4"/>
        <w:rPr>
          <w:b/>
          <w:sz w:val="16"/>
        </w:rPr>
      </w:pPr>
    </w:p>
    <w:p w:rsidR="001234C6" w:rsidRDefault="003E0A88">
      <w:pPr>
        <w:tabs>
          <w:tab w:val="left" w:pos="8029"/>
        </w:tabs>
        <w:spacing w:before="90"/>
        <w:ind w:left="106"/>
        <w:rPr>
          <w:b/>
          <w:sz w:val="23"/>
        </w:rPr>
      </w:pPr>
      <w:r>
        <w:rPr>
          <w:b/>
          <w:sz w:val="24"/>
        </w:rPr>
        <w:t>Number of Hours /</w:t>
      </w:r>
      <w:r>
        <w:rPr>
          <w:b/>
          <w:spacing w:val="-7"/>
          <w:sz w:val="24"/>
        </w:rPr>
        <w:t xml:space="preserve"> </w:t>
      </w:r>
      <w:r>
        <w:rPr>
          <w:b/>
          <w:sz w:val="24"/>
        </w:rPr>
        <w:t>Week:</w:t>
      </w:r>
      <w:r>
        <w:rPr>
          <w:b/>
          <w:spacing w:val="6"/>
          <w:sz w:val="24"/>
        </w:rPr>
        <w:t xml:space="preserve"> </w:t>
      </w:r>
      <w:r>
        <w:rPr>
          <w:b/>
          <w:sz w:val="24"/>
        </w:rPr>
        <w:t>10</w:t>
      </w:r>
      <w:r>
        <w:rPr>
          <w:b/>
          <w:sz w:val="24"/>
        </w:rPr>
        <w:tab/>
      </w:r>
      <w:r>
        <w:rPr>
          <w:b/>
          <w:sz w:val="23"/>
        </w:rPr>
        <w:t>Credits: 4</w:t>
      </w:r>
    </w:p>
    <w:p w:rsidR="001234C6" w:rsidRDefault="003E0A88">
      <w:pPr>
        <w:pStyle w:val="Heading4"/>
        <w:spacing w:before="180"/>
      </w:pPr>
      <w:r>
        <w:rPr>
          <w:u w:val="thick"/>
        </w:rPr>
        <w:t>Course Outcome</w:t>
      </w:r>
    </w:p>
    <w:p w:rsidR="001234C6" w:rsidRDefault="001234C6">
      <w:pPr>
        <w:pStyle w:val="BodyText"/>
        <w:spacing w:before="3"/>
        <w:rPr>
          <w:b/>
          <w:sz w:val="17"/>
        </w:rPr>
      </w:pPr>
    </w:p>
    <w:p w:rsidR="001234C6" w:rsidRDefault="003E0A88">
      <w:pPr>
        <w:spacing w:before="92"/>
        <w:ind w:left="106"/>
      </w:pPr>
      <w:r>
        <w:t>At the end of the course, students will be able to</w:t>
      </w:r>
    </w:p>
    <w:p w:rsidR="001234C6" w:rsidRDefault="003E0A88">
      <w:pPr>
        <w:pStyle w:val="ListParagraph"/>
        <w:numPr>
          <w:ilvl w:val="1"/>
          <w:numId w:val="11"/>
        </w:numPr>
        <w:tabs>
          <w:tab w:val="left" w:pos="827"/>
        </w:tabs>
        <w:spacing w:before="197" w:line="276" w:lineRule="auto"/>
        <w:ind w:right="130"/>
        <w:jc w:val="both"/>
      </w:pPr>
      <w:r>
        <w:t xml:space="preserve">Learn the occurrence, abundance and distribution </w:t>
      </w:r>
      <w:r>
        <w:rPr>
          <w:spacing w:val="-3"/>
        </w:rPr>
        <w:t xml:space="preserve">of </w:t>
      </w:r>
      <w:r>
        <w:t xml:space="preserve">microorganism in the environment </w:t>
      </w:r>
      <w:r>
        <w:rPr>
          <w:spacing w:val="2"/>
        </w:rPr>
        <w:t xml:space="preserve">and </w:t>
      </w:r>
      <w:r>
        <w:t xml:space="preserve">their role in the environment and also learn different methods for </w:t>
      </w:r>
      <w:r>
        <w:rPr>
          <w:spacing w:val="-3"/>
        </w:rPr>
        <w:t xml:space="preserve">their </w:t>
      </w:r>
      <w:r>
        <w:t>detection and characterization</w:t>
      </w:r>
    </w:p>
    <w:p w:rsidR="001234C6" w:rsidRDefault="003E0A88">
      <w:pPr>
        <w:pStyle w:val="ListParagraph"/>
        <w:numPr>
          <w:ilvl w:val="1"/>
          <w:numId w:val="11"/>
        </w:numPr>
        <w:tabs>
          <w:tab w:val="left" w:pos="827"/>
        </w:tabs>
        <w:spacing w:line="266" w:lineRule="exact"/>
        <w:ind w:hanging="361"/>
        <w:jc w:val="both"/>
      </w:pPr>
      <w:r>
        <w:t>Acquire, dis</w:t>
      </w:r>
      <w:r>
        <w:t xml:space="preserve">cover, and apply the theories and principles </w:t>
      </w:r>
      <w:r>
        <w:rPr>
          <w:spacing w:val="-3"/>
        </w:rPr>
        <w:t xml:space="preserve">of </w:t>
      </w:r>
      <w:r>
        <w:t>food microbiology in</w:t>
      </w:r>
      <w:r>
        <w:rPr>
          <w:spacing w:val="-8"/>
        </w:rPr>
        <w:t xml:space="preserve"> </w:t>
      </w:r>
      <w:r>
        <w:t>practical</w:t>
      </w:r>
    </w:p>
    <w:p w:rsidR="001234C6" w:rsidRDefault="001234C6">
      <w:pPr>
        <w:spacing w:line="266" w:lineRule="exact"/>
        <w:jc w:val="both"/>
        <w:sectPr w:rsidR="001234C6">
          <w:pgSz w:w="11910" w:h="16840"/>
          <w:pgMar w:top="1580" w:right="1040" w:bottom="1180" w:left="1560" w:header="0" w:footer="992" w:gutter="0"/>
          <w:cols w:space="720"/>
        </w:sectPr>
      </w:pPr>
    </w:p>
    <w:p w:rsidR="001234C6" w:rsidRDefault="003E0A88">
      <w:pPr>
        <w:pStyle w:val="ListParagraph"/>
        <w:numPr>
          <w:ilvl w:val="1"/>
          <w:numId w:val="11"/>
        </w:numPr>
        <w:tabs>
          <w:tab w:val="left" w:pos="826"/>
          <w:tab w:val="left" w:pos="827"/>
        </w:tabs>
        <w:spacing w:before="77" w:line="273" w:lineRule="auto"/>
        <w:ind w:right="131"/>
      </w:pPr>
      <w:r>
        <w:t xml:space="preserve">Learn various </w:t>
      </w:r>
      <w:r>
        <w:rPr>
          <w:spacing w:val="-3"/>
        </w:rPr>
        <w:t xml:space="preserve">methods </w:t>
      </w:r>
      <w:r>
        <w:t xml:space="preserve">for </w:t>
      </w:r>
      <w:r>
        <w:rPr>
          <w:spacing w:val="-3"/>
        </w:rPr>
        <w:t xml:space="preserve">their </w:t>
      </w:r>
      <w:r>
        <w:t>isolation, detection and identification of microorganisms in food</w:t>
      </w:r>
    </w:p>
    <w:p w:rsidR="001234C6" w:rsidRDefault="003E0A88">
      <w:pPr>
        <w:pStyle w:val="ListParagraph"/>
        <w:numPr>
          <w:ilvl w:val="1"/>
          <w:numId w:val="11"/>
        </w:numPr>
        <w:tabs>
          <w:tab w:val="left" w:pos="826"/>
          <w:tab w:val="left" w:pos="827"/>
        </w:tabs>
        <w:spacing w:before="4" w:line="271" w:lineRule="auto"/>
        <w:ind w:right="120"/>
      </w:pPr>
      <w:r>
        <w:t xml:space="preserve">Identify </w:t>
      </w:r>
      <w:r>
        <w:rPr>
          <w:spacing w:val="-3"/>
        </w:rPr>
        <w:t xml:space="preserve">ways </w:t>
      </w:r>
      <w:r>
        <w:t>to control microorganisms in foods and thus kno</w:t>
      </w:r>
      <w:r>
        <w:t xml:space="preserve">w the procedures </w:t>
      </w:r>
      <w:r>
        <w:rPr>
          <w:spacing w:val="-3"/>
        </w:rPr>
        <w:t xml:space="preserve">for </w:t>
      </w:r>
      <w:r>
        <w:t xml:space="preserve">the microbiological analysis </w:t>
      </w:r>
      <w:r>
        <w:rPr>
          <w:spacing w:val="-3"/>
        </w:rPr>
        <w:t>of</w:t>
      </w:r>
      <w:r>
        <w:rPr>
          <w:spacing w:val="4"/>
        </w:rPr>
        <w:t xml:space="preserve"> </w:t>
      </w:r>
      <w:r>
        <w:t>food</w:t>
      </w:r>
    </w:p>
    <w:p w:rsidR="001234C6" w:rsidRDefault="003E0A88">
      <w:pPr>
        <w:pStyle w:val="ListParagraph"/>
        <w:numPr>
          <w:ilvl w:val="1"/>
          <w:numId w:val="11"/>
        </w:numPr>
        <w:tabs>
          <w:tab w:val="left" w:pos="826"/>
          <w:tab w:val="left" w:pos="827"/>
        </w:tabs>
        <w:spacing w:before="5"/>
        <w:ind w:hanging="361"/>
      </w:pPr>
      <w:r>
        <w:rPr>
          <w:spacing w:val="-3"/>
        </w:rPr>
        <w:t xml:space="preserve">Get </w:t>
      </w:r>
      <w:r>
        <w:t xml:space="preserve">equipped with a theoretical and practical understanding </w:t>
      </w:r>
      <w:r>
        <w:rPr>
          <w:spacing w:val="-3"/>
        </w:rPr>
        <w:t xml:space="preserve">of </w:t>
      </w:r>
      <w:r>
        <w:t>industrial</w:t>
      </w:r>
      <w:r>
        <w:rPr>
          <w:spacing w:val="2"/>
        </w:rPr>
        <w:t xml:space="preserve"> </w:t>
      </w:r>
      <w:r>
        <w:t>microbiology</w:t>
      </w:r>
    </w:p>
    <w:p w:rsidR="001234C6" w:rsidRDefault="001234C6">
      <w:pPr>
        <w:pStyle w:val="BodyText"/>
        <w:rPr>
          <w:sz w:val="26"/>
        </w:rPr>
      </w:pPr>
    </w:p>
    <w:p w:rsidR="001234C6" w:rsidRDefault="001234C6">
      <w:pPr>
        <w:pStyle w:val="BodyText"/>
        <w:spacing w:before="7"/>
      </w:pPr>
    </w:p>
    <w:p w:rsidR="001234C6" w:rsidRDefault="003E0A88">
      <w:pPr>
        <w:pStyle w:val="Heading4"/>
        <w:ind w:left="389"/>
      </w:pPr>
      <w:r>
        <w:t>Agricultural and Environmental Microbiology</w:t>
      </w:r>
    </w:p>
    <w:p w:rsidR="001234C6" w:rsidRDefault="003E0A88">
      <w:pPr>
        <w:pStyle w:val="ListParagraph"/>
        <w:numPr>
          <w:ilvl w:val="0"/>
          <w:numId w:val="10"/>
        </w:numPr>
        <w:tabs>
          <w:tab w:val="left" w:pos="816"/>
          <w:tab w:val="left" w:pos="817"/>
        </w:tabs>
        <w:spacing w:before="147"/>
        <w:ind w:hanging="361"/>
        <w:rPr>
          <w:sz w:val="24"/>
        </w:rPr>
      </w:pPr>
      <w:r>
        <w:rPr>
          <w:sz w:val="24"/>
        </w:rPr>
        <w:t xml:space="preserve">Isolation and Study </w:t>
      </w:r>
      <w:r>
        <w:rPr>
          <w:spacing w:val="4"/>
          <w:sz w:val="24"/>
        </w:rPr>
        <w:t xml:space="preserve">of </w:t>
      </w:r>
      <w:r>
        <w:rPr>
          <w:sz w:val="24"/>
        </w:rPr>
        <w:t>common soil bacteria, fungi and</w:t>
      </w:r>
      <w:r>
        <w:rPr>
          <w:spacing w:val="12"/>
          <w:sz w:val="24"/>
        </w:rPr>
        <w:t xml:space="preserve"> </w:t>
      </w:r>
      <w:r>
        <w:rPr>
          <w:sz w:val="24"/>
        </w:rPr>
        <w:t>actinomycetes</w:t>
      </w:r>
    </w:p>
    <w:p w:rsidR="001234C6" w:rsidRDefault="003E0A88">
      <w:pPr>
        <w:pStyle w:val="ListParagraph"/>
        <w:numPr>
          <w:ilvl w:val="0"/>
          <w:numId w:val="10"/>
        </w:numPr>
        <w:tabs>
          <w:tab w:val="left" w:pos="816"/>
          <w:tab w:val="left" w:pos="817"/>
        </w:tabs>
        <w:spacing w:before="125"/>
        <w:ind w:hanging="361"/>
        <w:rPr>
          <w:sz w:val="24"/>
        </w:rPr>
      </w:pPr>
      <w:r>
        <w:rPr>
          <w:sz w:val="24"/>
        </w:rPr>
        <w:t>Enumeration of soil microbes by plate culture</w:t>
      </w:r>
      <w:r>
        <w:rPr>
          <w:spacing w:val="8"/>
          <w:sz w:val="24"/>
        </w:rPr>
        <w:t xml:space="preserve"> </w:t>
      </w:r>
      <w:r>
        <w:rPr>
          <w:sz w:val="24"/>
        </w:rPr>
        <w:t>methods</w:t>
      </w:r>
    </w:p>
    <w:p w:rsidR="001234C6" w:rsidRDefault="003E0A88">
      <w:pPr>
        <w:pStyle w:val="ListParagraph"/>
        <w:numPr>
          <w:ilvl w:val="0"/>
          <w:numId w:val="10"/>
        </w:numPr>
        <w:tabs>
          <w:tab w:val="left" w:pos="816"/>
          <w:tab w:val="left" w:pos="817"/>
        </w:tabs>
        <w:spacing w:before="125"/>
        <w:ind w:hanging="361"/>
        <w:rPr>
          <w:sz w:val="24"/>
        </w:rPr>
      </w:pPr>
      <w:r>
        <w:rPr>
          <w:sz w:val="24"/>
        </w:rPr>
        <w:t>Study of antagonistic activities among soil</w:t>
      </w:r>
      <w:r>
        <w:rPr>
          <w:spacing w:val="5"/>
          <w:sz w:val="24"/>
        </w:rPr>
        <w:t xml:space="preserve"> </w:t>
      </w:r>
      <w:r>
        <w:rPr>
          <w:sz w:val="24"/>
        </w:rPr>
        <w:t>microbes</w:t>
      </w:r>
    </w:p>
    <w:p w:rsidR="001234C6" w:rsidRDefault="003E0A88">
      <w:pPr>
        <w:pStyle w:val="ListParagraph"/>
        <w:numPr>
          <w:ilvl w:val="0"/>
          <w:numId w:val="10"/>
        </w:numPr>
        <w:tabs>
          <w:tab w:val="left" w:pos="816"/>
          <w:tab w:val="left" w:pos="817"/>
        </w:tabs>
        <w:spacing w:before="124"/>
        <w:ind w:hanging="361"/>
        <w:rPr>
          <w:sz w:val="24"/>
        </w:rPr>
      </w:pPr>
      <w:r>
        <w:rPr>
          <w:sz w:val="24"/>
        </w:rPr>
        <w:t>Estimation of rhizosphere microbial population and calculation of R:S</w:t>
      </w:r>
      <w:r>
        <w:rPr>
          <w:spacing w:val="8"/>
          <w:sz w:val="24"/>
        </w:rPr>
        <w:t xml:space="preserve"> </w:t>
      </w:r>
      <w:r>
        <w:rPr>
          <w:sz w:val="24"/>
        </w:rPr>
        <w:t>ratio</w:t>
      </w:r>
    </w:p>
    <w:p w:rsidR="001234C6" w:rsidRDefault="003E0A88">
      <w:pPr>
        <w:pStyle w:val="ListParagraph"/>
        <w:numPr>
          <w:ilvl w:val="0"/>
          <w:numId w:val="10"/>
        </w:numPr>
        <w:tabs>
          <w:tab w:val="left" w:pos="816"/>
          <w:tab w:val="left" w:pos="817"/>
        </w:tabs>
        <w:spacing w:before="125"/>
        <w:ind w:hanging="361"/>
        <w:rPr>
          <w:sz w:val="24"/>
        </w:rPr>
      </w:pPr>
      <w:r>
        <w:rPr>
          <w:sz w:val="24"/>
        </w:rPr>
        <w:t xml:space="preserve">Isolation </w:t>
      </w:r>
      <w:r>
        <w:rPr>
          <w:spacing w:val="4"/>
          <w:sz w:val="24"/>
        </w:rPr>
        <w:t xml:space="preserve">of </w:t>
      </w:r>
      <w:r>
        <w:rPr>
          <w:sz w:val="24"/>
        </w:rPr>
        <w:t>non-symbiotic nitrogen fixing</w:t>
      </w:r>
      <w:r>
        <w:rPr>
          <w:spacing w:val="6"/>
          <w:sz w:val="24"/>
        </w:rPr>
        <w:t xml:space="preserve"> </w:t>
      </w:r>
      <w:r>
        <w:rPr>
          <w:sz w:val="24"/>
        </w:rPr>
        <w:t>bacteria</w:t>
      </w:r>
    </w:p>
    <w:p w:rsidR="001234C6" w:rsidRDefault="003E0A88">
      <w:pPr>
        <w:pStyle w:val="ListParagraph"/>
        <w:numPr>
          <w:ilvl w:val="0"/>
          <w:numId w:val="10"/>
        </w:numPr>
        <w:tabs>
          <w:tab w:val="left" w:pos="816"/>
          <w:tab w:val="left" w:pos="817"/>
        </w:tabs>
        <w:spacing w:before="125"/>
        <w:ind w:hanging="361"/>
        <w:rPr>
          <w:sz w:val="24"/>
        </w:rPr>
      </w:pPr>
      <w:r>
        <w:rPr>
          <w:sz w:val="24"/>
        </w:rPr>
        <w:t xml:space="preserve">Isolation </w:t>
      </w:r>
      <w:r>
        <w:rPr>
          <w:spacing w:val="4"/>
          <w:sz w:val="24"/>
        </w:rPr>
        <w:t xml:space="preserve">of </w:t>
      </w:r>
      <w:r>
        <w:rPr>
          <w:i/>
          <w:sz w:val="24"/>
        </w:rPr>
        <w:t xml:space="preserve">Rhizobium </w:t>
      </w:r>
      <w:r>
        <w:rPr>
          <w:sz w:val="24"/>
        </w:rPr>
        <w:t xml:space="preserve">from nodules </w:t>
      </w:r>
      <w:r>
        <w:rPr>
          <w:spacing w:val="4"/>
          <w:sz w:val="24"/>
        </w:rPr>
        <w:t xml:space="preserve">of </w:t>
      </w:r>
      <w:r>
        <w:rPr>
          <w:sz w:val="24"/>
        </w:rPr>
        <w:t>leguminous</w:t>
      </w:r>
      <w:r>
        <w:rPr>
          <w:spacing w:val="-10"/>
          <w:sz w:val="24"/>
        </w:rPr>
        <w:t xml:space="preserve"> </w:t>
      </w:r>
      <w:r>
        <w:rPr>
          <w:sz w:val="24"/>
        </w:rPr>
        <w:t>plants</w:t>
      </w:r>
    </w:p>
    <w:p w:rsidR="001234C6" w:rsidRDefault="003E0A88">
      <w:pPr>
        <w:pStyle w:val="ListParagraph"/>
        <w:numPr>
          <w:ilvl w:val="0"/>
          <w:numId w:val="10"/>
        </w:numPr>
        <w:tabs>
          <w:tab w:val="left" w:pos="816"/>
          <w:tab w:val="left" w:pos="817"/>
        </w:tabs>
        <w:spacing w:before="125"/>
        <w:ind w:hanging="361"/>
        <w:rPr>
          <w:sz w:val="24"/>
        </w:rPr>
      </w:pPr>
      <w:r>
        <w:rPr>
          <w:sz w:val="24"/>
        </w:rPr>
        <w:t xml:space="preserve">Study </w:t>
      </w:r>
      <w:r>
        <w:rPr>
          <w:spacing w:val="4"/>
          <w:sz w:val="24"/>
        </w:rPr>
        <w:t xml:space="preserve">of </w:t>
      </w:r>
      <w:r>
        <w:rPr>
          <w:sz w:val="24"/>
        </w:rPr>
        <w:t>common plant</w:t>
      </w:r>
      <w:r>
        <w:rPr>
          <w:spacing w:val="7"/>
          <w:sz w:val="24"/>
        </w:rPr>
        <w:t xml:space="preserve"> </w:t>
      </w:r>
      <w:r>
        <w:rPr>
          <w:sz w:val="24"/>
        </w:rPr>
        <w:t>pathogens</w:t>
      </w:r>
    </w:p>
    <w:p w:rsidR="001234C6" w:rsidRDefault="003E0A88">
      <w:pPr>
        <w:pStyle w:val="ListParagraph"/>
        <w:numPr>
          <w:ilvl w:val="0"/>
          <w:numId w:val="10"/>
        </w:numPr>
        <w:tabs>
          <w:tab w:val="left" w:pos="816"/>
          <w:tab w:val="left" w:pos="817"/>
        </w:tabs>
        <w:spacing w:before="129"/>
        <w:ind w:hanging="361"/>
        <w:rPr>
          <w:sz w:val="24"/>
        </w:rPr>
      </w:pPr>
      <w:r>
        <w:rPr>
          <w:sz w:val="24"/>
        </w:rPr>
        <w:t xml:space="preserve">Isolation </w:t>
      </w:r>
      <w:r>
        <w:rPr>
          <w:spacing w:val="4"/>
          <w:sz w:val="24"/>
        </w:rPr>
        <w:t xml:space="preserve">of </w:t>
      </w:r>
      <w:r>
        <w:rPr>
          <w:sz w:val="24"/>
        </w:rPr>
        <w:t>phosphate solubilizing</w:t>
      </w:r>
      <w:r>
        <w:rPr>
          <w:spacing w:val="-5"/>
          <w:sz w:val="24"/>
        </w:rPr>
        <w:t xml:space="preserve"> </w:t>
      </w:r>
      <w:r>
        <w:rPr>
          <w:sz w:val="24"/>
        </w:rPr>
        <w:t>microorganisms</w:t>
      </w:r>
    </w:p>
    <w:p w:rsidR="001234C6" w:rsidRDefault="003E0A88">
      <w:pPr>
        <w:pStyle w:val="ListParagraph"/>
        <w:numPr>
          <w:ilvl w:val="0"/>
          <w:numId w:val="10"/>
        </w:numPr>
        <w:tabs>
          <w:tab w:val="left" w:pos="816"/>
          <w:tab w:val="left" w:pos="817"/>
        </w:tabs>
        <w:spacing w:before="125"/>
        <w:ind w:hanging="361"/>
        <w:rPr>
          <w:sz w:val="24"/>
        </w:rPr>
      </w:pPr>
      <w:r>
        <w:rPr>
          <w:sz w:val="24"/>
        </w:rPr>
        <w:t xml:space="preserve">Isolation </w:t>
      </w:r>
      <w:r>
        <w:rPr>
          <w:spacing w:val="4"/>
          <w:sz w:val="24"/>
        </w:rPr>
        <w:t xml:space="preserve">of </w:t>
      </w:r>
      <w:r>
        <w:rPr>
          <w:sz w:val="24"/>
        </w:rPr>
        <w:t>mycorrhizal spores and its identification</w:t>
      </w:r>
    </w:p>
    <w:p w:rsidR="001234C6" w:rsidRDefault="003E0A88">
      <w:pPr>
        <w:pStyle w:val="ListParagraph"/>
        <w:numPr>
          <w:ilvl w:val="1"/>
          <w:numId w:val="11"/>
        </w:numPr>
        <w:tabs>
          <w:tab w:val="left" w:pos="816"/>
          <w:tab w:val="left" w:pos="817"/>
        </w:tabs>
        <w:spacing w:before="125"/>
        <w:ind w:left="817" w:hanging="361"/>
        <w:rPr>
          <w:sz w:val="24"/>
        </w:rPr>
      </w:pPr>
      <w:r>
        <w:rPr>
          <w:sz w:val="24"/>
        </w:rPr>
        <w:t>Azolla</w:t>
      </w:r>
      <w:r>
        <w:rPr>
          <w:spacing w:val="5"/>
          <w:sz w:val="24"/>
        </w:rPr>
        <w:t xml:space="preserve"> </w:t>
      </w:r>
      <w:r>
        <w:rPr>
          <w:sz w:val="24"/>
        </w:rPr>
        <w:t>cultivation</w:t>
      </w:r>
    </w:p>
    <w:p w:rsidR="001234C6" w:rsidRDefault="003E0A88">
      <w:pPr>
        <w:pStyle w:val="ListParagraph"/>
        <w:numPr>
          <w:ilvl w:val="0"/>
          <w:numId w:val="10"/>
        </w:numPr>
        <w:tabs>
          <w:tab w:val="left" w:pos="816"/>
          <w:tab w:val="left" w:pos="817"/>
        </w:tabs>
        <w:spacing w:before="137"/>
        <w:ind w:hanging="361"/>
        <w:rPr>
          <w:sz w:val="24"/>
        </w:rPr>
      </w:pPr>
      <w:r>
        <w:rPr>
          <w:sz w:val="24"/>
        </w:rPr>
        <w:t xml:space="preserve">Bacteriological examination </w:t>
      </w:r>
      <w:r>
        <w:rPr>
          <w:spacing w:val="4"/>
          <w:sz w:val="24"/>
        </w:rPr>
        <w:t>of</w:t>
      </w:r>
      <w:r>
        <w:rPr>
          <w:spacing w:val="-6"/>
          <w:sz w:val="24"/>
        </w:rPr>
        <w:t xml:space="preserve"> </w:t>
      </w:r>
      <w:r>
        <w:rPr>
          <w:sz w:val="24"/>
        </w:rPr>
        <w:t>air</w:t>
      </w:r>
    </w:p>
    <w:p w:rsidR="001234C6" w:rsidRDefault="003E0A88">
      <w:pPr>
        <w:pStyle w:val="ListParagraph"/>
        <w:numPr>
          <w:ilvl w:val="1"/>
          <w:numId w:val="11"/>
        </w:numPr>
        <w:tabs>
          <w:tab w:val="left" w:pos="816"/>
          <w:tab w:val="left" w:pos="817"/>
        </w:tabs>
        <w:spacing w:before="124" w:line="362" w:lineRule="auto"/>
        <w:ind w:left="816" w:right="126"/>
        <w:rPr>
          <w:sz w:val="24"/>
        </w:rPr>
      </w:pPr>
      <w:r>
        <w:rPr>
          <w:sz w:val="24"/>
        </w:rPr>
        <w:t xml:space="preserve">Bacteriological examination </w:t>
      </w:r>
      <w:r>
        <w:rPr>
          <w:spacing w:val="4"/>
          <w:sz w:val="24"/>
        </w:rPr>
        <w:t xml:space="preserve">of </w:t>
      </w:r>
      <w:r>
        <w:rPr>
          <w:spacing w:val="2"/>
          <w:sz w:val="24"/>
        </w:rPr>
        <w:t xml:space="preserve">water- </w:t>
      </w:r>
      <w:r>
        <w:rPr>
          <w:sz w:val="24"/>
        </w:rPr>
        <w:t>SPC, Presumptive, Confirmed and Complete test</w:t>
      </w:r>
      <w:r>
        <w:rPr>
          <w:spacing w:val="8"/>
          <w:sz w:val="24"/>
        </w:rPr>
        <w:t xml:space="preserve"> </w:t>
      </w:r>
      <w:r>
        <w:rPr>
          <w:sz w:val="24"/>
        </w:rPr>
        <w:t>etc.</w:t>
      </w:r>
    </w:p>
    <w:p w:rsidR="001234C6" w:rsidRDefault="003E0A88">
      <w:pPr>
        <w:pStyle w:val="ListParagraph"/>
        <w:numPr>
          <w:ilvl w:val="0"/>
          <w:numId w:val="10"/>
        </w:numPr>
        <w:tabs>
          <w:tab w:val="left" w:pos="816"/>
          <w:tab w:val="left" w:pos="817"/>
        </w:tabs>
        <w:spacing w:line="291" w:lineRule="exact"/>
        <w:ind w:hanging="361"/>
        <w:rPr>
          <w:sz w:val="24"/>
        </w:rPr>
      </w:pPr>
      <w:r>
        <w:rPr>
          <w:sz w:val="24"/>
        </w:rPr>
        <w:t xml:space="preserve">Determination </w:t>
      </w:r>
      <w:r>
        <w:rPr>
          <w:spacing w:val="4"/>
          <w:sz w:val="24"/>
        </w:rPr>
        <w:t xml:space="preserve">of </w:t>
      </w:r>
      <w:r>
        <w:rPr>
          <w:sz w:val="24"/>
        </w:rPr>
        <w:t>BOD, DO &amp;</w:t>
      </w:r>
      <w:r>
        <w:rPr>
          <w:spacing w:val="10"/>
          <w:sz w:val="24"/>
        </w:rPr>
        <w:t xml:space="preserve"> </w:t>
      </w:r>
      <w:r>
        <w:rPr>
          <w:sz w:val="24"/>
        </w:rPr>
        <w:t>COD</w:t>
      </w:r>
    </w:p>
    <w:p w:rsidR="001234C6" w:rsidRDefault="003E0A88">
      <w:pPr>
        <w:pStyle w:val="Heading4"/>
        <w:spacing w:before="148"/>
        <w:ind w:left="389"/>
      </w:pPr>
      <w:r>
        <w:t>Food and Industrial Microbiology</w:t>
      </w:r>
    </w:p>
    <w:p w:rsidR="001234C6" w:rsidRDefault="003E0A88">
      <w:pPr>
        <w:pStyle w:val="ListParagraph"/>
        <w:numPr>
          <w:ilvl w:val="0"/>
          <w:numId w:val="10"/>
        </w:numPr>
        <w:tabs>
          <w:tab w:val="left" w:pos="816"/>
          <w:tab w:val="left" w:pos="817"/>
        </w:tabs>
        <w:spacing w:before="133"/>
        <w:ind w:hanging="361"/>
        <w:rPr>
          <w:sz w:val="24"/>
        </w:rPr>
      </w:pPr>
      <w:r>
        <w:rPr>
          <w:sz w:val="24"/>
        </w:rPr>
        <w:t>Bacteriological examination of food- vegetables, meat products, traditional foods</w:t>
      </w:r>
      <w:r>
        <w:rPr>
          <w:spacing w:val="39"/>
          <w:sz w:val="24"/>
        </w:rPr>
        <w:t xml:space="preserve"> </w:t>
      </w:r>
      <w:r>
        <w:rPr>
          <w:sz w:val="24"/>
        </w:rPr>
        <w:t>etc</w:t>
      </w:r>
    </w:p>
    <w:p w:rsidR="001234C6" w:rsidRDefault="003E0A88">
      <w:pPr>
        <w:pStyle w:val="ListParagraph"/>
        <w:numPr>
          <w:ilvl w:val="1"/>
          <w:numId w:val="11"/>
        </w:numPr>
        <w:tabs>
          <w:tab w:val="left" w:pos="816"/>
          <w:tab w:val="left" w:pos="817"/>
        </w:tabs>
        <w:spacing w:before="129" w:line="360" w:lineRule="auto"/>
        <w:ind w:left="816" w:right="142"/>
        <w:rPr>
          <w:sz w:val="24"/>
        </w:rPr>
      </w:pPr>
      <w:r>
        <w:rPr>
          <w:spacing w:val="3"/>
          <w:sz w:val="24"/>
        </w:rPr>
        <w:t xml:space="preserve">Bacteriological </w:t>
      </w:r>
      <w:r>
        <w:rPr>
          <w:spacing w:val="2"/>
          <w:sz w:val="24"/>
        </w:rPr>
        <w:t xml:space="preserve">analysis </w:t>
      </w:r>
      <w:r>
        <w:rPr>
          <w:spacing w:val="4"/>
          <w:sz w:val="24"/>
        </w:rPr>
        <w:t xml:space="preserve">of </w:t>
      </w:r>
      <w:r>
        <w:rPr>
          <w:sz w:val="24"/>
        </w:rPr>
        <w:t xml:space="preserve">milk, </w:t>
      </w:r>
      <w:r>
        <w:rPr>
          <w:spacing w:val="2"/>
          <w:sz w:val="24"/>
        </w:rPr>
        <w:t xml:space="preserve">standard plate count, presumptive </w:t>
      </w:r>
      <w:r>
        <w:rPr>
          <w:sz w:val="24"/>
        </w:rPr>
        <w:t xml:space="preserve">test for </w:t>
      </w:r>
      <w:r>
        <w:rPr>
          <w:spacing w:val="2"/>
          <w:sz w:val="24"/>
        </w:rPr>
        <w:t>coliforms,</w:t>
      </w:r>
    </w:p>
    <w:p w:rsidR="001234C6" w:rsidRDefault="003E0A88">
      <w:pPr>
        <w:pStyle w:val="BodyText"/>
        <w:spacing w:line="274" w:lineRule="exact"/>
        <w:ind w:left="826"/>
      </w:pPr>
      <w:r>
        <w:t>methylene blue reduction test and phosphatase test.</w:t>
      </w:r>
    </w:p>
    <w:p w:rsidR="001234C6" w:rsidRDefault="003E0A88">
      <w:pPr>
        <w:pStyle w:val="ListParagraph"/>
        <w:numPr>
          <w:ilvl w:val="0"/>
          <w:numId w:val="10"/>
        </w:numPr>
        <w:tabs>
          <w:tab w:val="left" w:pos="816"/>
          <w:tab w:val="left" w:pos="817"/>
        </w:tabs>
        <w:spacing w:before="137"/>
        <w:ind w:hanging="361"/>
        <w:rPr>
          <w:sz w:val="24"/>
        </w:rPr>
      </w:pPr>
      <w:r>
        <w:rPr>
          <w:sz w:val="24"/>
        </w:rPr>
        <w:t xml:space="preserve">Cultivation </w:t>
      </w:r>
      <w:r>
        <w:rPr>
          <w:spacing w:val="4"/>
          <w:sz w:val="24"/>
        </w:rPr>
        <w:t xml:space="preserve">of </w:t>
      </w:r>
      <w:r>
        <w:rPr>
          <w:sz w:val="24"/>
        </w:rPr>
        <w:t>edible</w:t>
      </w:r>
      <w:r>
        <w:rPr>
          <w:spacing w:val="2"/>
          <w:sz w:val="24"/>
        </w:rPr>
        <w:t xml:space="preserve"> </w:t>
      </w:r>
      <w:r>
        <w:rPr>
          <w:sz w:val="24"/>
        </w:rPr>
        <w:t>mushrooms.</w:t>
      </w:r>
    </w:p>
    <w:p w:rsidR="001234C6" w:rsidRDefault="003E0A88">
      <w:pPr>
        <w:pStyle w:val="ListParagraph"/>
        <w:numPr>
          <w:ilvl w:val="1"/>
          <w:numId w:val="11"/>
        </w:numPr>
        <w:tabs>
          <w:tab w:val="left" w:pos="816"/>
          <w:tab w:val="left" w:pos="817"/>
          <w:tab w:val="left" w:pos="2072"/>
          <w:tab w:val="left" w:pos="2906"/>
          <w:tab w:val="left" w:pos="4224"/>
          <w:tab w:val="left" w:pos="4866"/>
          <w:tab w:val="left" w:pos="6165"/>
          <w:tab w:val="left" w:pos="6731"/>
          <w:tab w:val="left" w:pos="8212"/>
        </w:tabs>
        <w:spacing w:before="129" w:line="360" w:lineRule="auto"/>
        <w:ind w:left="816" w:right="145"/>
        <w:rPr>
          <w:sz w:val="24"/>
        </w:rPr>
      </w:pPr>
      <w:r>
        <w:rPr>
          <w:spacing w:val="2"/>
          <w:sz w:val="24"/>
        </w:rPr>
        <w:t>Crowded</w:t>
      </w:r>
      <w:r>
        <w:rPr>
          <w:spacing w:val="2"/>
          <w:sz w:val="24"/>
        </w:rPr>
        <w:tab/>
        <w:t>plate</w:t>
      </w:r>
      <w:r>
        <w:rPr>
          <w:spacing w:val="2"/>
          <w:sz w:val="24"/>
        </w:rPr>
        <w:tab/>
      </w:r>
      <w:r>
        <w:rPr>
          <w:sz w:val="24"/>
        </w:rPr>
        <w:t>technique</w:t>
      </w:r>
      <w:r>
        <w:rPr>
          <w:sz w:val="24"/>
        </w:rPr>
        <w:tab/>
        <w:t>for</w:t>
      </w:r>
      <w:r>
        <w:rPr>
          <w:sz w:val="24"/>
        </w:rPr>
        <w:tab/>
      </w:r>
      <w:r>
        <w:rPr>
          <w:spacing w:val="2"/>
          <w:sz w:val="24"/>
        </w:rPr>
        <w:t>screening</w:t>
      </w:r>
      <w:r>
        <w:rPr>
          <w:spacing w:val="2"/>
          <w:sz w:val="24"/>
        </w:rPr>
        <w:tab/>
      </w:r>
      <w:r>
        <w:rPr>
          <w:spacing w:val="4"/>
          <w:sz w:val="24"/>
        </w:rPr>
        <w:t>of</w:t>
      </w:r>
      <w:r>
        <w:rPr>
          <w:spacing w:val="4"/>
          <w:sz w:val="24"/>
        </w:rPr>
        <w:tab/>
      </w:r>
      <w:r>
        <w:rPr>
          <w:sz w:val="24"/>
        </w:rPr>
        <w:t>industrially</w:t>
      </w:r>
      <w:r>
        <w:rPr>
          <w:sz w:val="24"/>
        </w:rPr>
        <w:tab/>
        <w:t xml:space="preserve">important </w:t>
      </w:r>
      <w:r>
        <w:rPr>
          <w:spacing w:val="2"/>
          <w:sz w:val="24"/>
        </w:rPr>
        <w:t>microorganisms-</w:t>
      </w:r>
    </w:p>
    <w:p w:rsidR="001234C6" w:rsidRDefault="003E0A88">
      <w:pPr>
        <w:pStyle w:val="BodyText"/>
        <w:spacing w:line="274" w:lineRule="exact"/>
        <w:ind w:left="826"/>
      </w:pPr>
      <w:r>
        <w:t xml:space="preserve">microbes producing </w:t>
      </w:r>
      <w:r>
        <w:t>enzymes, antibiotics etc.</w:t>
      </w:r>
    </w:p>
    <w:p w:rsidR="001234C6" w:rsidRDefault="003E0A88">
      <w:pPr>
        <w:pStyle w:val="ListParagraph"/>
        <w:numPr>
          <w:ilvl w:val="0"/>
          <w:numId w:val="10"/>
        </w:numPr>
        <w:tabs>
          <w:tab w:val="left" w:pos="816"/>
          <w:tab w:val="left" w:pos="817"/>
        </w:tabs>
        <w:spacing w:before="137"/>
        <w:ind w:hanging="361"/>
        <w:rPr>
          <w:sz w:val="24"/>
        </w:rPr>
      </w:pPr>
      <w:r>
        <w:rPr>
          <w:sz w:val="24"/>
        </w:rPr>
        <w:t xml:space="preserve">Production </w:t>
      </w:r>
      <w:r>
        <w:rPr>
          <w:spacing w:val="4"/>
          <w:sz w:val="24"/>
        </w:rPr>
        <w:t xml:space="preserve">of </w:t>
      </w:r>
      <w:r>
        <w:rPr>
          <w:spacing w:val="2"/>
          <w:sz w:val="24"/>
        </w:rPr>
        <w:t xml:space="preserve">ethyl </w:t>
      </w:r>
      <w:r>
        <w:rPr>
          <w:sz w:val="24"/>
        </w:rPr>
        <w:t>alcohol,</w:t>
      </w:r>
      <w:r>
        <w:rPr>
          <w:spacing w:val="-2"/>
          <w:sz w:val="24"/>
        </w:rPr>
        <w:t xml:space="preserve"> </w:t>
      </w:r>
      <w:r>
        <w:rPr>
          <w:sz w:val="24"/>
        </w:rPr>
        <w:t>Alcoholimetry</w:t>
      </w:r>
    </w:p>
    <w:p w:rsidR="001234C6" w:rsidRDefault="003E0A88">
      <w:pPr>
        <w:pStyle w:val="ListParagraph"/>
        <w:numPr>
          <w:ilvl w:val="0"/>
          <w:numId w:val="10"/>
        </w:numPr>
        <w:tabs>
          <w:tab w:val="left" w:pos="816"/>
          <w:tab w:val="left" w:pos="817"/>
        </w:tabs>
        <w:spacing w:before="125"/>
        <w:ind w:hanging="361"/>
        <w:rPr>
          <w:sz w:val="24"/>
        </w:rPr>
      </w:pPr>
      <w:r>
        <w:rPr>
          <w:sz w:val="24"/>
        </w:rPr>
        <w:t>Production of</w:t>
      </w:r>
      <w:r>
        <w:rPr>
          <w:spacing w:val="-9"/>
          <w:sz w:val="24"/>
        </w:rPr>
        <w:t xml:space="preserve"> </w:t>
      </w:r>
      <w:r>
        <w:rPr>
          <w:sz w:val="24"/>
        </w:rPr>
        <w:t>wine</w:t>
      </w:r>
    </w:p>
    <w:p w:rsidR="001234C6" w:rsidRDefault="003E0A88">
      <w:pPr>
        <w:pStyle w:val="ListParagraph"/>
        <w:numPr>
          <w:ilvl w:val="0"/>
          <w:numId w:val="10"/>
        </w:numPr>
        <w:tabs>
          <w:tab w:val="left" w:pos="816"/>
          <w:tab w:val="left" w:pos="817"/>
        </w:tabs>
        <w:spacing w:before="130"/>
        <w:ind w:hanging="361"/>
        <w:rPr>
          <w:sz w:val="24"/>
        </w:rPr>
      </w:pPr>
      <w:r>
        <w:rPr>
          <w:spacing w:val="2"/>
          <w:sz w:val="24"/>
        </w:rPr>
        <w:t xml:space="preserve">Production </w:t>
      </w:r>
      <w:r>
        <w:rPr>
          <w:spacing w:val="4"/>
          <w:sz w:val="24"/>
        </w:rPr>
        <w:t xml:space="preserve">of </w:t>
      </w:r>
      <w:r>
        <w:rPr>
          <w:sz w:val="24"/>
        </w:rPr>
        <w:t>citric</w:t>
      </w:r>
      <w:r>
        <w:rPr>
          <w:spacing w:val="9"/>
          <w:sz w:val="24"/>
        </w:rPr>
        <w:t xml:space="preserve"> </w:t>
      </w:r>
      <w:r>
        <w:rPr>
          <w:sz w:val="24"/>
        </w:rPr>
        <w:t>acid</w:t>
      </w:r>
    </w:p>
    <w:p w:rsidR="001234C6" w:rsidRDefault="003E0A88">
      <w:pPr>
        <w:pStyle w:val="ListParagraph"/>
        <w:numPr>
          <w:ilvl w:val="0"/>
          <w:numId w:val="10"/>
        </w:numPr>
        <w:tabs>
          <w:tab w:val="left" w:pos="816"/>
          <w:tab w:val="left" w:pos="817"/>
        </w:tabs>
        <w:spacing w:before="124"/>
        <w:ind w:hanging="361"/>
        <w:rPr>
          <w:sz w:val="24"/>
        </w:rPr>
      </w:pPr>
      <w:r>
        <w:rPr>
          <w:sz w:val="24"/>
        </w:rPr>
        <w:t>Solid state and submerged</w:t>
      </w:r>
      <w:r>
        <w:rPr>
          <w:spacing w:val="21"/>
          <w:sz w:val="24"/>
        </w:rPr>
        <w:t xml:space="preserve"> </w:t>
      </w:r>
      <w:r>
        <w:rPr>
          <w:sz w:val="24"/>
        </w:rPr>
        <w:t>fermentation</w:t>
      </w:r>
    </w:p>
    <w:p w:rsidR="001234C6" w:rsidRDefault="001234C6">
      <w:pPr>
        <w:rPr>
          <w:sz w:val="24"/>
        </w:rPr>
        <w:sectPr w:rsidR="001234C6">
          <w:pgSz w:w="11910" w:h="16840"/>
          <w:pgMar w:top="1340" w:right="1040" w:bottom="1180" w:left="1560" w:header="0" w:footer="992" w:gutter="0"/>
          <w:cols w:space="720"/>
        </w:sectPr>
      </w:pPr>
    </w:p>
    <w:p w:rsidR="001234C6" w:rsidRDefault="003E0A88">
      <w:pPr>
        <w:pStyle w:val="Heading4"/>
        <w:spacing w:before="74"/>
      </w:pPr>
      <w:r>
        <w:t>References</w:t>
      </w:r>
    </w:p>
    <w:p w:rsidR="001234C6" w:rsidRDefault="001234C6">
      <w:pPr>
        <w:pStyle w:val="BodyText"/>
        <w:spacing w:before="3"/>
        <w:rPr>
          <w:b/>
          <w:sz w:val="25"/>
        </w:rPr>
      </w:pPr>
    </w:p>
    <w:p w:rsidR="001234C6" w:rsidRDefault="003E0A88">
      <w:pPr>
        <w:pStyle w:val="ListParagraph"/>
        <w:numPr>
          <w:ilvl w:val="0"/>
          <w:numId w:val="9"/>
        </w:numPr>
        <w:tabs>
          <w:tab w:val="left" w:pos="672"/>
          <w:tab w:val="left" w:pos="673"/>
        </w:tabs>
        <w:spacing w:line="312" w:lineRule="auto"/>
        <w:ind w:right="129"/>
      </w:pPr>
      <w:r>
        <w:t>Practical Microbiology (2002) Dubey R.C.andMahaswari D.K. S.Chand &amp;</w:t>
      </w:r>
      <w:r>
        <w:t xml:space="preserve"> Company Ltd. New Delhi.</w:t>
      </w:r>
    </w:p>
    <w:p w:rsidR="001234C6" w:rsidRDefault="003E0A88">
      <w:pPr>
        <w:pStyle w:val="ListParagraph"/>
        <w:numPr>
          <w:ilvl w:val="0"/>
          <w:numId w:val="9"/>
        </w:numPr>
        <w:tabs>
          <w:tab w:val="left" w:pos="672"/>
          <w:tab w:val="left" w:pos="673"/>
        </w:tabs>
        <w:spacing w:line="218" w:lineRule="exact"/>
      </w:pPr>
      <w:r>
        <w:t>Experiments in Microbiology, Plant pathology and Biotechnology. (1996) K.R.Aneja,</w:t>
      </w:r>
      <w:r>
        <w:rPr>
          <w:spacing w:val="-11"/>
        </w:rPr>
        <w:t xml:space="preserve"> </w:t>
      </w:r>
      <w:r>
        <w:t>New</w:t>
      </w:r>
    </w:p>
    <w:p w:rsidR="001234C6" w:rsidRDefault="003E0A88">
      <w:pPr>
        <w:spacing w:before="17"/>
        <w:ind w:left="673"/>
      </w:pPr>
      <w:r>
        <w:t>Age International (P) Limited, New Delhi. 2</w:t>
      </w:r>
      <w:r>
        <w:rPr>
          <w:vertAlign w:val="superscript"/>
        </w:rPr>
        <w:t>nd</w:t>
      </w:r>
      <w:r>
        <w:t>ed</w:t>
      </w:r>
    </w:p>
    <w:p w:rsidR="001234C6" w:rsidRDefault="001234C6">
      <w:pPr>
        <w:pStyle w:val="BodyText"/>
      </w:pPr>
    </w:p>
    <w:p w:rsidR="001234C6" w:rsidRDefault="001234C6">
      <w:pPr>
        <w:pStyle w:val="BodyText"/>
      </w:pPr>
    </w:p>
    <w:p w:rsidR="001234C6" w:rsidRDefault="001234C6">
      <w:pPr>
        <w:pStyle w:val="BodyText"/>
      </w:pPr>
    </w:p>
    <w:p w:rsidR="001234C6" w:rsidRDefault="001234C6">
      <w:pPr>
        <w:pStyle w:val="BodyText"/>
      </w:pPr>
    </w:p>
    <w:p w:rsidR="001234C6" w:rsidRDefault="001234C6">
      <w:pPr>
        <w:pStyle w:val="BodyText"/>
      </w:pPr>
    </w:p>
    <w:p w:rsidR="001234C6" w:rsidRDefault="001234C6">
      <w:pPr>
        <w:pStyle w:val="BodyText"/>
      </w:pPr>
    </w:p>
    <w:p w:rsidR="001234C6" w:rsidRDefault="001234C6">
      <w:pPr>
        <w:pStyle w:val="BodyText"/>
      </w:pPr>
    </w:p>
    <w:p w:rsidR="001234C6" w:rsidRDefault="001234C6">
      <w:pPr>
        <w:pStyle w:val="BodyText"/>
      </w:pPr>
    </w:p>
    <w:p w:rsidR="001234C6" w:rsidRDefault="001234C6">
      <w:pPr>
        <w:pStyle w:val="BodyText"/>
      </w:pPr>
    </w:p>
    <w:p w:rsidR="001234C6" w:rsidRDefault="001234C6">
      <w:pPr>
        <w:pStyle w:val="BodyText"/>
      </w:pPr>
    </w:p>
    <w:p w:rsidR="001234C6" w:rsidRDefault="001234C6">
      <w:pPr>
        <w:pStyle w:val="BodyText"/>
      </w:pPr>
    </w:p>
    <w:p w:rsidR="001234C6" w:rsidRDefault="001234C6">
      <w:pPr>
        <w:pStyle w:val="BodyText"/>
      </w:pPr>
    </w:p>
    <w:p w:rsidR="001234C6" w:rsidRDefault="001234C6">
      <w:pPr>
        <w:pStyle w:val="BodyText"/>
      </w:pPr>
    </w:p>
    <w:p w:rsidR="001234C6" w:rsidRDefault="001234C6">
      <w:pPr>
        <w:pStyle w:val="BodyText"/>
      </w:pPr>
    </w:p>
    <w:p w:rsidR="001234C6" w:rsidRDefault="001234C6">
      <w:pPr>
        <w:pStyle w:val="BodyText"/>
      </w:pPr>
    </w:p>
    <w:p w:rsidR="001234C6" w:rsidRDefault="001234C6">
      <w:pPr>
        <w:pStyle w:val="BodyText"/>
      </w:pPr>
    </w:p>
    <w:p w:rsidR="001234C6" w:rsidRDefault="001234C6">
      <w:pPr>
        <w:pStyle w:val="BodyText"/>
      </w:pPr>
    </w:p>
    <w:p w:rsidR="001234C6" w:rsidRDefault="001234C6">
      <w:pPr>
        <w:pStyle w:val="BodyText"/>
      </w:pPr>
    </w:p>
    <w:p w:rsidR="001234C6" w:rsidRDefault="001234C6">
      <w:pPr>
        <w:pStyle w:val="BodyText"/>
      </w:pPr>
    </w:p>
    <w:p w:rsidR="001234C6" w:rsidRDefault="001234C6">
      <w:pPr>
        <w:pStyle w:val="BodyText"/>
      </w:pPr>
    </w:p>
    <w:p w:rsidR="001234C6" w:rsidRDefault="001234C6">
      <w:pPr>
        <w:pStyle w:val="BodyText"/>
      </w:pPr>
    </w:p>
    <w:p w:rsidR="001234C6" w:rsidRDefault="001234C6">
      <w:pPr>
        <w:pStyle w:val="BodyText"/>
      </w:pPr>
    </w:p>
    <w:p w:rsidR="001234C6" w:rsidRDefault="001234C6">
      <w:pPr>
        <w:pStyle w:val="BodyText"/>
      </w:pPr>
    </w:p>
    <w:p w:rsidR="001234C6" w:rsidRDefault="001234C6">
      <w:pPr>
        <w:pStyle w:val="BodyText"/>
      </w:pPr>
    </w:p>
    <w:p w:rsidR="001234C6" w:rsidRDefault="001234C6">
      <w:pPr>
        <w:pStyle w:val="BodyText"/>
      </w:pPr>
    </w:p>
    <w:p w:rsidR="001234C6" w:rsidRDefault="001234C6">
      <w:pPr>
        <w:pStyle w:val="BodyText"/>
      </w:pPr>
    </w:p>
    <w:p w:rsidR="001234C6" w:rsidRDefault="001234C6">
      <w:pPr>
        <w:pStyle w:val="BodyText"/>
      </w:pPr>
    </w:p>
    <w:p w:rsidR="001234C6" w:rsidRDefault="001234C6">
      <w:pPr>
        <w:pStyle w:val="BodyText"/>
      </w:pPr>
    </w:p>
    <w:p w:rsidR="001234C6" w:rsidRDefault="001234C6">
      <w:pPr>
        <w:pStyle w:val="BodyText"/>
      </w:pPr>
    </w:p>
    <w:p w:rsidR="001234C6" w:rsidRDefault="001234C6">
      <w:pPr>
        <w:pStyle w:val="BodyText"/>
      </w:pPr>
    </w:p>
    <w:p w:rsidR="001234C6" w:rsidRDefault="001234C6">
      <w:pPr>
        <w:pStyle w:val="BodyText"/>
      </w:pPr>
    </w:p>
    <w:p w:rsidR="001234C6" w:rsidRDefault="001234C6">
      <w:pPr>
        <w:pStyle w:val="BodyText"/>
      </w:pPr>
    </w:p>
    <w:p w:rsidR="001234C6" w:rsidRDefault="001234C6">
      <w:pPr>
        <w:pStyle w:val="BodyText"/>
      </w:pPr>
    </w:p>
    <w:p w:rsidR="001234C6" w:rsidRDefault="001234C6">
      <w:pPr>
        <w:pStyle w:val="BodyText"/>
      </w:pPr>
    </w:p>
    <w:p w:rsidR="001234C6" w:rsidRDefault="001234C6">
      <w:pPr>
        <w:pStyle w:val="BodyText"/>
      </w:pPr>
    </w:p>
    <w:p w:rsidR="001234C6" w:rsidRDefault="001234C6">
      <w:pPr>
        <w:pStyle w:val="BodyText"/>
      </w:pPr>
    </w:p>
    <w:p w:rsidR="001234C6" w:rsidRDefault="001234C6">
      <w:pPr>
        <w:pStyle w:val="BodyText"/>
      </w:pPr>
    </w:p>
    <w:p w:rsidR="001234C6" w:rsidRDefault="001234C6">
      <w:pPr>
        <w:pStyle w:val="BodyText"/>
      </w:pPr>
    </w:p>
    <w:p w:rsidR="001234C6" w:rsidRDefault="001234C6">
      <w:pPr>
        <w:pStyle w:val="BodyText"/>
      </w:pPr>
    </w:p>
    <w:p w:rsidR="001234C6" w:rsidRDefault="003E0A88">
      <w:pPr>
        <w:pStyle w:val="Heading1"/>
        <w:spacing w:before="166"/>
      </w:pPr>
      <w:r>
        <w:t>SYLLABUS</w:t>
      </w:r>
    </w:p>
    <w:p w:rsidR="001234C6" w:rsidRDefault="001234C6">
      <w:pPr>
        <w:sectPr w:rsidR="001234C6">
          <w:pgSz w:w="11910" w:h="16840"/>
          <w:pgMar w:top="1560" w:right="1040" w:bottom="1180" w:left="1560" w:header="0" w:footer="992" w:gutter="0"/>
          <w:cols w:space="720"/>
        </w:sectPr>
      </w:pPr>
    </w:p>
    <w:p w:rsidR="001234C6" w:rsidRDefault="003E0A88">
      <w:pPr>
        <w:spacing w:before="57"/>
        <w:ind w:left="192"/>
        <w:rPr>
          <w:b/>
          <w:sz w:val="56"/>
        </w:rPr>
      </w:pPr>
      <w:r>
        <w:rPr>
          <w:b/>
          <w:sz w:val="56"/>
        </w:rPr>
        <w:t>Fourth Semester M.Sc. Microbiology</w:t>
      </w:r>
    </w:p>
    <w:p w:rsidR="001234C6" w:rsidRDefault="001234C6">
      <w:pPr>
        <w:pStyle w:val="BodyText"/>
        <w:rPr>
          <w:b/>
          <w:sz w:val="20"/>
        </w:rPr>
      </w:pPr>
    </w:p>
    <w:p w:rsidR="001234C6" w:rsidRDefault="001234C6">
      <w:pPr>
        <w:pStyle w:val="BodyText"/>
        <w:rPr>
          <w:b/>
          <w:sz w:val="20"/>
        </w:rPr>
      </w:pPr>
    </w:p>
    <w:p w:rsidR="001234C6" w:rsidRDefault="001234C6">
      <w:pPr>
        <w:pStyle w:val="BodyText"/>
        <w:rPr>
          <w:b/>
          <w:sz w:val="20"/>
        </w:rPr>
      </w:pPr>
    </w:p>
    <w:p w:rsidR="001234C6" w:rsidRDefault="001234C6">
      <w:pPr>
        <w:pStyle w:val="BodyText"/>
        <w:rPr>
          <w:b/>
          <w:sz w:val="20"/>
        </w:rPr>
      </w:pPr>
    </w:p>
    <w:p w:rsidR="001234C6" w:rsidRDefault="001234C6">
      <w:pPr>
        <w:pStyle w:val="BodyText"/>
        <w:rPr>
          <w:b/>
          <w:sz w:val="20"/>
        </w:rPr>
      </w:pPr>
    </w:p>
    <w:p w:rsidR="001234C6" w:rsidRDefault="001234C6">
      <w:pPr>
        <w:pStyle w:val="BodyText"/>
        <w:spacing w:before="10"/>
        <w:rPr>
          <w:b/>
          <w:sz w:val="16"/>
        </w:rPr>
      </w:pPr>
    </w:p>
    <w:tbl>
      <w:tblPr>
        <w:tblW w:w="0" w:type="auto"/>
        <w:tblInd w:w="5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96"/>
        <w:gridCol w:w="4600"/>
        <w:gridCol w:w="1896"/>
      </w:tblGrid>
      <w:tr w:rsidR="001234C6">
        <w:trPr>
          <w:trHeight w:val="801"/>
        </w:trPr>
        <w:tc>
          <w:tcPr>
            <w:tcW w:w="1896" w:type="dxa"/>
          </w:tcPr>
          <w:p w:rsidR="001234C6" w:rsidRDefault="003E0A88">
            <w:pPr>
              <w:pStyle w:val="TableParagraph"/>
              <w:spacing w:before="232"/>
              <w:rPr>
                <w:sz w:val="28"/>
              </w:rPr>
            </w:pPr>
            <w:r>
              <w:rPr>
                <w:sz w:val="28"/>
              </w:rPr>
              <w:t>MG030401</w:t>
            </w:r>
          </w:p>
        </w:tc>
        <w:tc>
          <w:tcPr>
            <w:tcW w:w="4600" w:type="dxa"/>
          </w:tcPr>
          <w:p w:rsidR="001234C6" w:rsidRDefault="003E0A88">
            <w:pPr>
              <w:pStyle w:val="TableParagraph"/>
              <w:spacing w:before="232"/>
              <w:rPr>
                <w:sz w:val="28"/>
              </w:rPr>
            </w:pPr>
            <w:r>
              <w:rPr>
                <w:sz w:val="28"/>
              </w:rPr>
              <w:t>Systematic Bacteriology</w:t>
            </w:r>
          </w:p>
        </w:tc>
        <w:tc>
          <w:tcPr>
            <w:tcW w:w="1896" w:type="dxa"/>
          </w:tcPr>
          <w:p w:rsidR="001234C6" w:rsidRDefault="003E0A88">
            <w:pPr>
              <w:pStyle w:val="TableParagraph"/>
              <w:spacing w:before="232"/>
              <w:ind w:left="106"/>
              <w:rPr>
                <w:sz w:val="28"/>
              </w:rPr>
            </w:pPr>
            <w:r>
              <w:rPr>
                <w:sz w:val="28"/>
              </w:rPr>
              <w:t>Core course</w:t>
            </w:r>
          </w:p>
        </w:tc>
      </w:tr>
      <w:tr w:rsidR="001234C6">
        <w:trPr>
          <w:trHeight w:val="1127"/>
        </w:trPr>
        <w:tc>
          <w:tcPr>
            <w:tcW w:w="1896" w:type="dxa"/>
          </w:tcPr>
          <w:p w:rsidR="001234C6" w:rsidRDefault="003E0A88">
            <w:pPr>
              <w:pStyle w:val="TableParagraph"/>
              <w:spacing w:before="232"/>
              <w:rPr>
                <w:sz w:val="28"/>
              </w:rPr>
            </w:pPr>
            <w:r>
              <w:rPr>
                <w:sz w:val="28"/>
              </w:rPr>
              <w:t>MG030402</w:t>
            </w:r>
          </w:p>
        </w:tc>
        <w:tc>
          <w:tcPr>
            <w:tcW w:w="4600" w:type="dxa"/>
          </w:tcPr>
          <w:p w:rsidR="001234C6" w:rsidRDefault="003E0A88">
            <w:pPr>
              <w:pStyle w:val="TableParagraph"/>
              <w:spacing w:before="232" w:line="242" w:lineRule="auto"/>
              <w:rPr>
                <w:sz w:val="28"/>
              </w:rPr>
            </w:pPr>
            <w:r>
              <w:rPr>
                <w:sz w:val="28"/>
              </w:rPr>
              <w:t>Medical Virology, Mycology and Protozoology</w:t>
            </w:r>
          </w:p>
        </w:tc>
        <w:tc>
          <w:tcPr>
            <w:tcW w:w="1896" w:type="dxa"/>
          </w:tcPr>
          <w:p w:rsidR="001234C6" w:rsidRDefault="003E0A88">
            <w:pPr>
              <w:pStyle w:val="TableParagraph"/>
              <w:spacing w:before="232"/>
              <w:ind w:left="106"/>
              <w:rPr>
                <w:sz w:val="28"/>
              </w:rPr>
            </w:pPr>
            <w:r>
              <w:rPr>
                <w:sz w:val="28"/>
              </w:rPr>
              <w:t>Core course</w:t>
            </w:r>
          </w:p>
        </w:tc>
      </w:tr>
      <w:tr w:rsidR="001234C6">
        <w:trPr>
          <w:trHeight w:val="801"/>
        </w:trPr>
        <w:tc>
          <w:tcPr>
            <w:tcW w:w="1896" w:type="dxa"/>
          </w:tcPr>
          <w:p w:rsidR="001234C6" w:rsidRDefault="003E0A88">
            <w:pPr>
              <w:pStyle w:val="TableParagraph"/>
              <w:spacing w:before="233"/>
              <w:rPr>
                <w:sz w:val="28"/>
              </w:rPr>
            </w:pPr>
            <w:r>
              <w:rPr>
                <w:sz w:val="28"/>
              </w:rPr>
              <w:t>MG860403</w:t>
            </w:r>
          </w:p>
        </w:tc>
        <w:tc>
          <w:tcPr>
            <w:tcW w:w="4600" w:type="dxa"/>
          </w:tcPr>
          <w:p w:rsidR="001234C6" w:rsidRDefault="003E0A88">
            <w:pPr>
              <w:pStyle w:val="TableParagraph"/>
              <w:spacing w:before="233"/>
              <w:rPr>
                <w:sz w:val="28"/>
              </w:rPr>
            </w:pPr>
            <w:r>
              <w:rPr>
                <w:sz w:val="28"/>
              </w:rPr>
              <w:t>Molecular Microbiology</w:t>
            </w:r>
          </w:p>
        </w:tc>
        <w:tc>
          <w:tcPr>
            <w:tcW w:w="1896" w:type="dxa"/>
            <w:vMerge w:val="restart"/>
          </w:tcPr>
          <w:p w:rsidR="001234C6" w:rsidRDefault="001234C6">
            <w:pPr>
              <w:pStyle w:val="TableParagraph"/>
              <w:spacing w:before="0"/>
              <w:ind w:left="0"/>
              <w:rPr>
                <w:b/>
                <w:sz w:val="30"/>
              </w:rPr>
            </w:pPr>
          </w:p>
          <w:p w:rsidR="001234C6" w:rsidRDefault="001234C6">
            <w:pPr>
              <w:pStyle w:val="TableParagraph"/>
              <w:spacing w:before="0"/>
              <w:ind w:left="0"/>
              <w:rPr>
                <w:b/>
                <w:sz w:val="30"/>
              </w:rPr>
            </w:pPr>
          </w:p>
          <w:p w:rsidR="001234C6" w:rsidRDefault="001234C6">
            <w:pPr>
              <w:pStyle w:val="TableParagraph"/>
              <w:spacing w:before="9"/>
              <w:ind w:left="0"/>
              <w:rPr>
                <w:b/>
                <w:sz w:val="30"/>
              </w:rPr>
            </w:pPr>
          </w:p>
          <w:p w:rsidR="001234C6" w:rsidRDefault="003E0A88">
            <w:pPr>
              <w:pStyle w:val="TableParagraph"/>
              <w:spacing w:before="0"/>
              <w:ind w:left="106"/>
              <w:rPr>
                <w:sz w:val="28"/>
              </w:rPr>
            </w:pPr>
            <w:r>
              <w:rPr>
                <w:sz w:val="28"/>
              </w:rPr>
              <w:t>Elective -3</w:t>
            </w:r>
          </w:p>
        </w:tc>
      </w:tr>
      <w:tr w:rsidR="001234C6">
        <w:trPr>
          <w:trHeight w:val="801"/>
        </w:trPr>
        <w:tc>
          <w:tcPr>
            <w:tcW w:w="1896" w:type="dxa"/>
          </w:tcPr>
          <w:p w:rsidR="001234C6" w:rsidRDefault="003E0A88">
            <w:pPr>
              <w:pStyle w:val="TableParagraph"/>
              <w:spacing w:before="232"/>
              <w:rPr>
                <w:sz w:val="28"/>
              </w:rPr>
            </w:pPr>
            <w:r>
              <w:rPr>
                <w:sz w:val="28"/>
              </w:rPr>
              <w:t>MG870403</w:t>
            </w:r>
          </w:p>
        </w:tc>
        <w:tc>
          <w:tcPr>
            <w:tcW w:w="4600" w:type="dxa"/>
          </w:tcPr>
          <w:p w:rsidR="001234C6" w:rsidRDefault="003E0A88">
            <w:pPr>
              <w:pStyle w:val="TableParagraph"/>
              <w:spacing w:before="232"/>
              <w:rPr>
                <w:sz w:val="28"/>
              </w:rPr>
            </w:pPr>
            <w:r>
              <w:rPr>
                <w:sz w:val="28"/>
              </w:rPr>
              <w:t>Clinical Microbiology</w:t>
            </w:r>
          </w:p>
        </w:tc>
        <w:tc>
          <w:tcPr>
            <w:tcW w:w="1896" w:type="dxa"/>
            <w:vMerge/>
            <w:tcBorders>
              <w:top w:val="nil"/>
            </w:tcBorders>
          </w:tcPr>
          <w:p w:rsidR="001234C6" w:rsidRDefault="001234C6">
            <w:pPr>
              <w:rPr>
                <w:sz w:val="2"/>
                <w:szCs w:val="2"/>
              </w:rPr>
            </w:pPr>
          </w:p>
        </w:tc>
      </w:tr>
      <w:tr w:rsidR="001234C6">
        <w:trPr>
          <w:trHeight w:val="801"/>
        </w:trPr>
        <w:tc>
          <w:tcPr>
            <w:tcW w:w="1896" w:type="dxa"/>
          </w:tcPr>
          <w:p w:rsidR="001234C6" w:rsidRDefault="003E0A88">
            <w:pPr>
              <w:pStyle w:val="TableParagraph"/>
              <w:spacing w:before="232"/>
              <w:rPr>
                <w:sz w:val="28"/>
              </w:rPr>
            </w:pPr>
            <w:r>
              <w:rPr>
                <w:sz w:val="28"/>
              </w:rPr>
              <w:t>MG880403</w:t>
            </w:r>
          </w:p>
        </w:tc>
        <w:tc>
          <w:tcPr>
            <w:tcW w:w="4600" w:type="dxa"/>
          </w:tcPr>
          <w:p w:rsidR="001234C6" w:rsidRDefault="003E0A88">
            <w:pPr>
              <w:pStyle w:val="TableParagraph"/>
              <w:spacing w:before="232"/>
              <w:rPr>
                <w:sz w:val="28"/>
              </w:rPr>
            </w:pPr>
            <w:r>
              <w:rPr>
                <w:sz w:val="28"/>
              </w:rPr>
              <w:t>Microbial Genetics</w:t>
            </w:r>
          </w:p>
        </w:tc>
        <w:tc>
          <w:tcPr>
            <w:tcW w:w="1896" w:type="dxa"/>
            <w:vMerge/>
            <w:tcBorders>
              <w:top w:val="nil"/>
            </w:tcBorders>
          </w:tcPr>
          <w:p w:rsidR="001234C6" w:rsidRDefault="001234C6">
            <w:pPr>
              <w:rPr>
                <w:sz w:val="2"/>
                <w:szCs w:val="2"/>
              </w:rPr>
            </w:pPr>
          </w:p>
        </w:tc>
      </w:tr>
      <w:tr w:rsidR="001234C6">
        <w:trPr>
          <w:trHeight w:val="801"/>
        </w:trPr>
        <w:tc>
          <w:tcPr>
            <w:tcW w:w="1896" w:type="dxa"/>
          </w:tcPr>
          <w:p w:rsidR="001234C6" w:rsidRDefault="003E0A88">
            <w:pPr>
              <w:pStyle w:val="TableParagraph"/>
              <w:spacing w:before="232"/>
              <w:rPr>
                <w:sz w:val="28"/>
              </w:rPr>
            </w:pPr>
            <w:r>
              <w:rPr>
                <w:sz w:val="28"/>
              </w:rPr>
              <w:t>MG030403</w:t>
            </w:r>
          </w:p>
        </w:tc>
        <w:tc>
          <w:tcPr>
            <w:tcW w:w="4600" w:type="dxa"/>
          </w:tcPr>
          <w:p w:rsidR="001234C6" w:rsidRDefault="003E0A88">
            <w:pPr>
              <w:pStyle w:val="TableParagraph"/>
              <w:spacing w:before="232"/>
              <w:rPr>
                <w:sz w:val="28"/>
              </w:rPr>
            </w:pPr>
            <w:r>
              <w:rPr>
                <w:sz w:val="28"/>
              </w:rPr>
              <w:t>Laboratory course IV</w:t>
            </w:r>
          </w:p>
        </w:tc>
        <w:tc>
          <w:tcPr>
            <w:tcW w:w="1896" w:type="dxa"/>
          </w:tcPr>
          <w:p w:rsidR="001234C6" w:rsidRDefault="003E0A88">
            <w:pPr>
              <w:pStyle w:val="TableParagraph"/>
              <w:spacing w:before="232"/>
              <w:ind w:left="106"/>
              <w:rPr>
                <w:sz w:val="28"/>
              </w:rPr>
            </w:pPr>
            <w:r>
              <w:rPr>
                <w:sz w:val="28"/>
              </w:rPr>
              <w:t>Core course</w:t>
            </w:r>
          </w:p>
        </w:tc>
      </w:tr>
    </w:tbl>
    <w:p w:rsidR="001234C6" w:rsidRDefault="001234C6">
      <w:pPr>
        <w:pStyle w:val="BodyText"/>
        <w:rPr>
          <w:b/>
          <w:sz w:val="20"/>
        </w:rPr>
      </w:pPr>
    </w:p>
    <w:p w:rsidR="001234C6" w:rsidRDefault="001234C6">
      <w:pPr>
        <w:pStyle w:val="BodyText"/>
        <w:rPr>
          <w:b/>
          <w:sz w:val="20"/>
        </w:rPr>
      </w:pPr>
    </w:p>
    <w:p w:rsidR="001234C6" w:rsidRDefault="001234C6">
      <w:pPr>
        <w:pStyle w:val="BodyText"/>
        <w:rPr>
          <w:b/>
          <w:sz w:val="20"/>
        </w:rPr>
      </w:pPr>
    </w:p>
    <w:p w:rsidR="001234C6" w:rsidRDefault="001234C6">
      <w:pPr>
        <w:pStyle w:val="BodyText"/>
        <w:rPr>
          <w:b/>
          <w:sz w:val="20"/>
        </w:rPr>
      </w:pPr>
    </w:p>
    <w:p w:rsidR="001234C6" w:rsidRDefault="001234C6">
      <w:pPr>
        <w:pStyle w:val="BodyText"/>
        <w:rPr>
          <w:b/>
          <w:sz w:val="20"/>
        </w:rPr>
      </w:pPr>
    </w:p>
    <w:p w:rsidR="001234C6" w:rsidRDefault="001234C6">
      <w:pPr>
        <w:pStyle w:val="BodyText"/>
        <w:rPr>
          <w:b/>
          <w:sz w:val="20"/>
        </w:rPr>
      </w:pPr>
    </w:p>
    <w:p w:rsidR="001234C6" w:rsidRDefault="001234C6">
      <w:pPr>
        <w:pStyle w:val="BodyText"/>
        <w:rPr>
          <w:b/>
          <w:sz w:val="20"/>
        </w:rPr>
      </w:pPr>
    </w:p>
    <w:p w:rsidR="001234C6" w:rsidRDefault="001234C6">
      <w:pPr>
        <w:pStyle w:val="BodyText"/>
        <w:rPr>
          <w:b/>
          <w:sz w:val="20"/>
        </w:rPr>
      </w:pPr>
    </w:p>
    <w:p w:rsidR="001234C6" w:rsidRDefault="001234C6">
      <w:pPr>
        <w:pStyle w:val="BodyText"/>
        <w:rPr>
          <w:b/>
          <w:sz w:val="20"/>
        </w:rPr>
      </w:pPr>
    </w:p>
    <w:p w:rsidR="001234C6" w:rsidRDefault="001234C6">
      <w:pPr>
        <w:pStyle w:val="BodyText"/>
        <w:rPr>
          <w:b/>
          <w:sz w:val="20"/>
        </w:rPr>
      </w:pPr>
    </w:p>
    <w:p w:rsidR="001234C6" w:rsidRDefault="001234C6">
      <w:pPr>
        <w:pStyle w:val="BodyText"/>
        <w:rPr>
          <w:b/>
          <w:sz w:val="20"/>
        </w:rPr>
      </w:pPr>
    </w:p>
    <w:p w:rsidR="001234C6" w:rsidRDefault="001234C6">
      <w:pPr>
        <w:pStyle w:val="BodyText"/>
        <w:rPr>
          <w:b/>
          <w:sz w:val="20"/>
        </w:rPr>
      </w:pPr>
    </w:p>
    <w:p w:rsidR="001234C6" w:rsidRDefault="001234C6">
      <w:pPr>
        <w:pStyle w:val="BodyText"/>
        <w:rPr>
          <w:b/>
          <w:sz w:val="20"/>
        </w:rPr>
      </w:pPr>
    </w:p>
    <w:p w:rsidR="001234C6" w:rsidRDefault="001234C6">
      <w:pPr>
        <w:pStyle w:val="BodyText"/>
        <w:rPr>
          <w:b/>
          <w:sz w:val="20"/>
        </w:rPr>
      </w:pPr>
    </w:p>
    <w:p w:rsidR="001234C6" w:rsidRDefault="001234C6">
      <w:pPr>
        <w:pStyle w:val="BodyText"/>
        <w:rPr>
          <w:b/>
          <w:sz w:val="20"/>
        </w:rPr>
      </w:pPr>
    </w:p>
    <w:p w:rsidR="001234C6" w:rsidRDefault="001234C6">
      <w:pPr>
        <w:pStyle w:val="BodyText"/>
        <w:rPr>
          <w:b/>
          <w:sz w:val="20"/>
        </w:rPr>
      </w:pPr>
    </w:p>
    <w:p w:rsidR="001234C6" w:rsidRDefault="001234C6">
      <w:pPr>
        <w:pStyle w:val="BodyText"/>
        <w:spacing w:before="8"/>
        <w:rPr>
          <w:b/>
          <w:sz w:val="21"/>
        </w:rPr>
      </w:pPr>
    </w:p>
    <w:p w:rsidR="001234C6" w:rsidRDefault="003E0A88">
      <w:pPr>
        <w:pStyle w:val="Heading3"/>
        <w:ind w:left="1207"/>
        <w:rPr>
          <w:u w:val="none"/>
        </w:rPr>
      </w:pPr>
      <w:r>
        <w:rPr>
          <w:u w:val="thick"/>
        </w:rPr>
        <w:t>MG030401</w:t>
      </w:r>
      <w:r>
        <w:rPr>
          <w:u w:val="none"/>
        </w:rPr>
        <w:t xml:space="preserve"> - </w:t>
      </w:r>
      <w:r>
        <w:rPr>
          <w:u w:val="thick"/>
        </w:rPr>
        <w:t>SYSTEMATIC BACTERIOLOGY</w:t>
      </w:r>
    </w:p>
    <w:p w:rsidR="001234C6" w:rsidRDefault="001234C6">
      <w:pPr>
        <w:pStyle w:val="BodyText"/>
        <w:rPr>
          <w:b/>
          <w:sz w:val="20"/>
        </w:rPr>
      </w:pPr>
    </w:p>
    <w:p w:rsidR="001234C6" w:rsidRDefault="003E0A88">
      <w:pPr>
        <w:pStyle w:val="Heading4"/>
        <w:tabs>
          <w:tab w:val="left" w:pos="7251"/>
        </w:tabs>
        <w:spacing w:before="206"/>
      </w:pPr>
      <w:r>
        <w:t>Number of Hours /</w:t>
      </w:r>
      <w:r>
        <w:rPr>
          <w:spacing w:val="-9"/>
        </w:rPr>
        <w:t xml:space="preserve"> </w:t>
      </w:r>
      <w:r>
        <w:t>Week:</w:t>
      </w:r>
      <w:r>
        <w:rPr>
          <w:spacing w:val="6"/>
        </w:rPr>
        <w:t xml:space="preserve"> </w:t>
      </w:r>
      <w:r>
        <w:t>5</w:t>
      </w:r>
      <w:r>
        <w:tab/>
        <w:t>Credits:</w:t>
      </w:r>
      <w:r>
        <w:rPr>
          <w:spacing w:val="2"/>
        </w:rPr>
        <w:t xml:space="preserve"> </w:t>
      </w:r>
      <w:r>
        <w:t>4</w:t>
      </w:r>
    </w:p>
    <w:p w:rsidR="001234C6" w:rsidRDefault="003E0A88">
      <w:pPr>
        <w:spacing w:before="204"/>
        <w:ind w:left="106"/>
        <w:rPr>
          <w:b/>
          <w:sz w:val="24"/>
        </w:rPr>
      </w:pPr>
      <w:r>
        <w:rPr>
          <w:b/>
          <w:sz w:val="24"/>
          <w:u w:val="thick"/>
        </w:rPr>
        <w:t>Course Outcome</w:t>
      </w:r>
    </w:p>
    <w:p w:rsidR="001234C6" w:rsidRDefault="001234C6">
      <w:pPr>
        <w:pStyle w:val="BodyText"/>
        <w:spacing w:before="8"/>
        <w:rPr>
          <w:b/>
          <w:sz w:val="17"/>
        </w:rPr>
      </w:pPr>
    </w:p>
    <w:p w:rsidR="001234C6" w:rsidRDefault="003E0A88">
      <w:pPr>
        <w:spacing w:before="92"/>
        <w:ind w:left="106"/>
      </w:pPr>
      <w:r>
        <w:t>By attending the course, the students will be able</w:t>
      </w:r>
    </w:p>
    <w:p w:rsidR="001234C6" w:rsidRDefault="001234C6">
      <w:pPr>
        <w:sectPr w:rsidR="001234C6">
          <w:pgSz w:w="11910" w:h="16840"/>
          <w:pgMar w:top="1360" w:right="1040" w:bottom="1180" w:left="1560" w:header="0" w:footer="992" w:gutter="0"/>
          <w:cols w:space="720"/>
        </w:sectPr>
      </w:pPr>
    </w:p>
    <w:p w:rsidR="001234C6" w:rsidRDefault="003E0A88">
      <w:pPr>
        <w:pStyle w:val="ListParagraph"/>
        <w:numPr>
          <w:ilvl w:val="1"/>
          <w:numId w:val="9"/>
        </w:numPr>
        <w:tabs>
          <w:tab w:val="left" w:pos="826"/>
          <w:tab w:val="left" w:pos="827"/>
        </w:tabs>
        <w:spacing w:before="74" w:line="276" w:lineRule="auto"/>
        <w:ind w:right="128"/>
        <w:rPr>
          <w:sz w:val="24"/>
        </w:rPr>
      </w:pPr>
      <w:r>
        <w:rPr>
          <w:sz w:val="24"/>
        </w:rPr>
        <w:t>To know the morphology, culture, antigenic structure and virulence factors of microorganisms of medical importance and the diseases they</w:t>
      </w:r>
      <w:r>
        <w:rPr>
          <w:spacing w:val="-8"/>
          <w:sz w:val="24"/>
        </w:rPr>
        <w:t xml:space="preserve"> </w:t>
      </w:r>
      <w:r>
        <w:rPr>
          <w:sz w:val="24"/>
        </w:rPr>
        <w:t>produce</w:t>
      </w:r>
    </w:p>
    <w:p w:rsidR="001234C6" w:rsidRDefault="003E0A88">
      <w:pPr>
        <w:pStyle w:val="ListParagraph"/>
        <w:numPr>
          <w:ilvl w:val="1"/>
          <w:numId w:val="9"/>
        </w:numPr>
        <w:tabs>
          <w:tab w:val="left" w:pos="826"/>
          <w:tab w:val="left" w:pos="827"/>
        </w:tabs>
        <w:spacing w:before="1"/>
        <w:ind w:hanging="361"/>
      </w:pPr>
      <w:r>
        <w:t xml:space="preserve">To understand the identifying characteristics of </w:t>
      </w:r>
      <w:r>
        <w:rPr>
          <w:spacing w:val="-3"/>
        </w:rPr>
        <w:t xml:space="preserve">major </w:t>
      </w:r>
      <w:r>
        <w:t>classes of bacteria</w:t>
      </w:r>
    </w:p>
    <w:p w:rsidR="001234C6" w:rsidRDefault="003E0A88">
      <w:pPr>
        <w:pStyle w:val="ListParagraph"/>
        <w:numPr>
          <w:ilvl w:val="1"/>
          <w:numId w:val="9"/>
        </w:numPr>
        <w:tabs>
          <w:tab w:val="left" w:pos="826"/>
          <w:tab w:val="left" w:pos="827"/>
        </w:tabs>
        <w:spacing w:before="39" w:line="273" w:lineRule="auto"/>
        <w:ind w:right="131"/>
      </w:pPr>
      <w:r>
        <w:t>To learn the epidemiology and pathog</w:t>
      </w:r>
      <w:r>
        <w:t xml:space="preserve">enesis, lab diagnosis and treatment </w:t>
      </w:r>
      <w:r>
        <w:rPr>
          <w:spacing w:val="-3"/>
        </w:rPr>
        <w:t xml:space="preserve">of </w:t>
      </w:r>
      <w:r>
        <w:t xml:space="preserve">different classes </w:t>
      </w:r>
      <w:r>
        <w:rPr>
          <w:spacing w:val="-3"/>
        </w:rPr>
        <w:t>of</w:t>
      </w:r>
      <w:r>
        <w:rPr>
          <w:spacing w:val="-1"/>
        </w:rPr>
        <w:t xml:space="preserve"> </w:t>
      </w:r>
      <w:r>
        <w:t>bacteria.</w:t>
      </w:r>
    </w:p>
    <w:p w:rsidR="001234C6" w:rsidRDefault="003E0A88">
      <w:pPr>
        <w:pStyle w:val="ListParagraph"/>
        <w:numPr>
          <w:ilvl w:val="1"/>
          <w:numId w:val="9"/>
        </w:numPr>
        <w:tabs>
          <w:tab w:val="left" w:pos="826"/>
          <w:tab w:val="left" w:pos="827"/>
        </w:tabs>
        <w:spacing w:before="4" w:line="273" w:lineRule="auto"/>
        <w:ind w:right="136"/>
      </w:pPr>
      <w:r>
        <w:t xml:space="preserve">To assimilate and apply the information on lab diagnosis and treatment </w:t>
      </w:r>
      <w:r>
        <w:rPr>
          <w:spacing w:val="-3"/>
        </w:rPr>
        <w:t xml:space="preserve">of </w:t>
      </w:r>
      <w:r>
        <w:t>different classes of bacteria</w:t>
      </w:r>
    </w:p>
    <w:p w:rsidR="001234C6" w:rsidRDefault="001234C6">
      <w:pPr>
        <w:pStyle w:val="BodyText"/>
      </w:pPr>
    </w:p>
    <w:p w:rsidR="001234C6" w:rsidRDefault="003E0A88">
      <w:pPr>
        <w:pStyle w:val="Heading4"/>
        <w:spacing w:before="139"/>
        <w:jc w:val="both"/>
      </w:pPr>
      <w:r>
        <w:t>Module I</w:t>
      </w:r>
    </w:p>
    <w:p w:rsidR="001234C6" w:rsidRDefault="003E0A88">
      <w:pPr>
        <w:pStyle w:val="BodyText"/>
        <w:spacing w:before="137" w:line="360" w:lineRule="auto"/>
        <w:ind w:left="106" w:right="170"/>
        <w:jc w:val="both"/>
      </w:pPr>
      <w:r>
        <w:t xml:space="preserve">Study </w:t>
      </w:r>
      <w:r>
        <w:rPr>
          <w:spacing w:val="4"/>
        </w:rPr>
        <w:t xml:space="preserve">of </w:t>
      </w:r>
      <w:r>
        <w:t>identifying characters- morphological and cultural; pathogenici</w:t>
      </w:r>
      <w:r>
        <w:t xml:space="preserve">ty,  epidemiology and laboratory identification, prophylaxis, treatment </w:t>
      </w:r>
      <w:r>
        <w:rPr>
          <w:spacing w:val="4"/>
        </w:rPr>
        <w:t xml:space="preserve">of </w:t>
      </w:r>
      <w:r>
        <w:t>-Aerobic cocci such  as Staphylococci, Streptococci, Pneumococci and</w:t>
      </w:r>
      <w:r>
        <w:rPr>
          <w:spacing w:val="23"/>
        </w:rPr>
        <w:t xml:space="preserve"> </w:t>
      </w:r>
      <w:r>
        <w:t>Neisseriae</w:t>
      </w:r>
    </w:p>
    <w:p w:rsidR="001234C6" w:rsidRDefault="001234C6">
      <w:pPr>
        <w:pStyle w:val="BodyText"/>
        <w:spacing w:before="8"/>
        <w:rPr>
          <w:sz w:val="37"/>
        </w:rPr>
      </w:pPr>
    </w:p>
    <w:p w:rsidR="001234C6" w:rsidRDefault="003E0A88">
      <w:pPr>
        <w:pStyle w:val="Heading4"/>
      </w:pPr>
      <w:r>
        <w:t>Module II</w:t>
      </w:r>
    </w:p>
    <w:p w:rsidR="001234C6" w:rsidRDefault="003E0A88">
      <w:pPr>
        <w:pStyle w:val="BodyText"/>
        <w:spacing w:before="146" w:line="355" w:lineRule="auto"/>
        <w:ind w:left="106" w:right="175"/>
        <w:jc w:val="both"/>
      </w:pPr>
      <w:r>
        <w:t>Anaerobic cocci, Gram positive bacilli. Corynebacterium, Bacillus, Anaerobic rods- Clostri</w:t>
      </w:r>
      <w:r>
        <w:t>dia, Nonsporing anaerobes</w:t>
      </w:r>
    </w:p>
    <w:p w:rsidR="001234C6" w:rsidRDefault="001234C6">
      <w:pPr>
        <w:pStyle w:val="BodyText"/>
        <w:spacing w:before="4"/>
        <w:rPr>
          <w:sz w:val="38"/>
        </w:rPr>
      </w:pPr>
    </w:p>
    <w:p w:rsidR="001234C6" w:rsidRDefault="003E0A88">
      <w:pPr>
        <w:pStyle w:val="Heading4"/>
        <w:spacing w:before="1"/>
      </w:pPr>
      <w:r>
        <w:t>Module III</w:t>
      </w:r>
    </w:p>
    <w:p w:rsidR="001234C6" w:rsidRDefault="003E0A88">
      <w:pPr>
        <w:pStyle w:val="BodyText"/>
        <w:spacing w:before="132" w:line="362" w:lineRule="auto"/>
        <w:ind w:left="106" w:right="184"/>
        <w:jc w:val="both"/>
      </w:pPr>
      <w:r>
        <w:t>Gram negative bacilli. Enterobacteriaceae</w:t>
      </w:r>
      <w:r>
        <w:rPr>
          <w:i/>
        </w:rPr>
        <w:t>- E.coli</w:t>
      </w:r>
      <w:r>
        <w:t>, Proteus, Klebsiella, Shigella Salmonella etc. Pseudomonas. Haemophilus. Pasteurella, Yersinia, Francisella, Bordetella. Brucella. Vibrios.</w:t>
      </w:r>
    </w:p>
    <w:p w:rsidR="001234C6" w:rsidRDefault="001234C6">
      <w:pPr>
        <w:pStyle w:val="BodyText"/>
        <w:spacing w:before="6"/>
        <w:rPr>
          <w:sz w:val="36"/>
        </w:rPr>
      </w:pPr>
    </w:p>
    <w:p w:rsidR="001234C6" w:rsidRDefault="003E0A88">
      <w:pPr>
        <w:pStyle w:val="Heading4"/>
      </w:pPr>
      <w:r>
        <w:t>Module IV</w:t>
      </w:r>
    </w:p>
    <w:p w:rsidR="001234C6" w:rsidRDefault="003E0A88">
      <w:pPr>
        <w:pStyle w:val="BodyText"/>
        <w:spacing w:before="161" w:line="364" w:lineRule="auto"/>
        <w:ind w:left="106" w:right="176"/>
        <w:jc w:val="both"/>
      </w:pPr>
      <w:r>
        <w:t>Spirochetes. Mycoplasma. Rickettsiae. Chlamydiae. Miscellaneous Bacteria- Listeria, Campylobacter, Helicobacter, Legionella, Acinetobactor.</w:t>
      </w:r>
    </w:p>
    <w:p w:rsidR="001234C6" w:rsidRDefault="001234C6">
      <w:pPr>
        <w:pStyle w:val="BodyText"/>
        <w:rPr>
          <w:sz w:val="26"/>
        </w:rPr>
      </w:pPr>
    </w:p>
    <w:p w:rsidR="001234C6" w:rsidRDefault="003E0A88">
      <w:pPr>
        <w:pStyle w:val="Heading4"/>
        <w:spacing w:before="168"/>
        <w:jc w:val="both"/>
      </w:pPr>
      <w:r>
        <w:t>Module V</w:t>
      </w:r>
    </w:p>
    <w:p w:rsidR="001234C6" w:rsidRDefault="003E0A88">
      <w:pPr>
        <w:pStyle w:val="BodyText"/>
        <w:spacing w:before="137" w:line="362" w:lineRule="auto"/>
        <w:ind w:left="106" w:right="173"/>
        <w:jc w:val="both"/>
      </w:pPr>
      <w:r>
        <w:t xml:space="preserve">Acid fast  bacilli-  </w:t>
      </w:r>
      <w:r>
        <w:rPr>
          <w:spacing w:val="2"/>
        </w:rPr>
        <w:t>Mycobacteria-</w:t>
      </w:r>
      <w:r>
        <w:rPr>
          <w:i/>
          <w:spacing w:val="2"/>
        </w:rPr>
        <w:t>M.tuberculosis,  M.leprae</w:t>
      </w:r>
      <w:r>
        <w:rPr>
          <w:spacing w:val="2"/>
        </w:rPr>
        <w:t xml:space="preserve">,  Non  </w:t>
      </w:r>
      <w:r>
        <w:rPr>
          <w:spacing w:val="3"/>
        </w:rPr>
        <w:t xml:space="preserve">tuberculous mycobacteria. Actinomycetes- Nocardia, </w:t>
      </w:r>
      <w:r>
        <w:t>Actinomyces, Introduction to</w:t>
      </w:r>
      <w:r>
        <w:rPr>
          <w:spacing w:val="27"/>
        </w:rPr>
        <w:t xml:space="preserve"> </w:t>
      </w:r>
      <w:r>
        <w:t>Metagenomics</w:t>
      </w:r>
    </w:p>
    <w:p w:rsidR="001234C6" w:rsidRDefault="001234C6">
      <w:pPr>
        <w:pStyle w:val="BodyText"/>
        <w:rPr>
          <w:sz w:val="26"/>
        </w:rPr>
      </w:pPr>
    </w:p>
    <w:p w:rsidR="001234C6" w:rsidRDefault="001234C6">
      <w:pPr>
        <w:pStyle w:val="BodyText"/>
        <w:spacing w:before="9"/>
        <w:rPr>
          <w:sz w:val="21"/>
        </w:rPr>
      </w:pPr>
    </w:p>
    <w:p w:rsidR="001234C6" w:rsidRDefault="003E0A88">
      <w:pPr>
        <w:pStyle w:val="Heading4"/>
      </w:pPr>
      <w:r>
        <w:t>References</w:t>
      </w:r>
    </w:p>
    <w:p w:rsidR="001234C6" w:rsidRDefault="001234C6">
      <w:pPr>
        <w:pStyle w:val="BodyText"/>
        <w:rPr>
          <w:b/>
        </w:rPr>
      </w:pPr>
    </w:p>
    <w:p w:rsidR="001234C6" w:rsidRDefault="003E0A88">
      <w:pPr>
        <w:pStyle w:val="ListParagraph"/>
        <w:numPr>
          <w:ilvl w:val="0"/>
          <w:numId w:val="8"/>
        </w:numPr>
        <w:tabs>
          <w:tab w:val="left" w:pos="467"/>
        </w:tabs>
        <w:spacing w:line="273" w:lineRule="auto"/>
        <w:ind w:right="165"/>
        <w:rPr>
          <w:rFonts w:ascii="Carlito" w:hAnsi="Carlito"/>
        </w:rPr>
      </w:pPr>
      <w:r>
        <w:rPr>
          <w:sz w:val="24"/>
        </w:rPr>
        <w:t>J.G.Holt, (Ed) Bergey’s Manual of Systematic Bacteriology, Vol.1-4 (1984-1989) Williams and Wilkins,</w:t>
      </w:r>
      <w:r>
        <w:rPr>
          <w:spacing w:val="9"/>
          <w:sz w:val="24"/>
        </w:rPr>
        <w:t xml:space="preserve"> </w:t>
      </w:r>
      <w:r>
        <w:rPr>
          <w:sz w:val="24"/>
        </w:rPr>
        <w:t>Baltimore.</w:t>
      </w:r>
    </w:p>
    <w:p w:rsidR="001234C6" w:rsidRDefault="003E0A88">
      <w:pPr>
        <w:pStyle w:val="ListParagraph"/>
        <w:numPr>
          <w:ilvl w:val="0"/>
          <w:numId w:val="8"/>
        </w:numPr>
        <w:tabs>
          <w:tab w:val="left" w:pos="467"/>
        </w:tabs>
        <w:spacing w:before="3"/>
        <w:rPr>
          <w:rFonts w:ascii="Carlito"/>
        </w:rPr>
      </w:pPr>
      <w:r>
        <w:rPr>
          <w:sz w:val="24"/>
        </w:rPr>
        <w:t xml:space="preserve">Greenwood, D., </w:t>
      </w:r>
      <w:r>
        <w:rPr>
          <w:spacing w:val="-2"/>
          <w:sz w:val="24"/>
        </w:rPr>
        <w:t xml:space="preserve">Slack, </w:t>
      </w:r>
      <w:r>
        <w:rPr>
          <w:sz w:val="24"/>
        </w:rPr>
        <w:t>R.C.B., Peuther</w:t>
      </w:r>
      <w:r>
        <w:rPr>
          <w:sz w:val="24"/>
        </w:rPr>
        <w:t>er, J.F., and Barer, M.R. (2007).</w:t>
      </w:r>
      <w:r>
        <w:rPr>
          <w:spacing w:val="5"/>
          <w:sz w:val="24"/>
        </w:rPr>
        <w:t xml:space="preserve"> </w:t>
      </w:r>
      <w:r>
        <w:rPr>
          <w:sz w:val="24"/>
        </w:rPr>
        <w:t>Medical</w:t>
      </w:r>
    </w:p>
    <w:p w:rsidR="001234C6" w:rsidRDefault="001234C6">
      <w:pPr>
        <w:rPr>
          <w:rFonts w:ascii="Carlito"/>
        </w:rPr>
        <w:sectPr w:rsidR="001234C6">
          <w:pgSz w:w="11910" w:h="16840"/>
          <w:pgMar w:top="1340" w:right="1040" w:bottom="1180" w:left="1560" w:header="0" w:footer="992" w:gutter="0"/>
          <w:cols w:space="720"/>
        </w:sectPr>
      </w:pPr>
    </w:p>
    <w:p w:rsidR="001234C6" w:rsidRDefault="003E0A88">
      <w:pPr>
        <w:pStyle w:val="ListParagraph"/>
        <w:numPr>
          <w:ilvl w:val="0"/>
          <w:numId w:val="8"/>
        </w:numPr>
        <w:tabs>
          <w:tab w:val="left" w:pos="467"/>
        </w:tabs>
        <w:spacing w:before="74" w:line="268" w:lineRule="auto"/>
        <w:ind w:right="176"/>
        <w:jc w:val="both"/>
        <w:rPr>
          <w:rFonts w:ascii="Carlito"/>
        </w:rPr>
      </w:pPr>
      <w:r>
        <w:rPr>
          <w:sz w:val="24"/>
        </w:rPr>
        <w:t>Microbiology: A Guide to Microbial Infections: Pathogenesis, Immunity, Laboratory Diagnosis and Control. Elsevier Health Sciences UK.</w:t>
      </w:r>
      <w:r>
        <w:rPr>
          <w:spacing w:val="4"/>
          <w:sz w:val="24"/>
        </w:rPr>
        <w:t xml:space="preserve"> </w:t>
      </w:r>
      <w:r>
        <w:rPr>
          <w:sz w:val="24"/>
        </w:rPr>
        <w:t>17</w:t>
      </w:r>
      <w:r>
        <w:rPr>
          <w:sz w:val="24"/>
          <w:vertAlign w:val="superscript"/>
        </w:rPr>
        <w:t>th</w:t>
      </w:r>
      <w:r>
        <w:rPr>
          <w:sz w:val="24"/>
        </w:rPr>
        <w:t>ed</w:t>
      </w:r>
    </w:p>
    <w:p w:rsidR="001234C6" w:rsidRDefault="003E0A88">
      <w:pPr>
        <w:pStyle w:val="ListParagraph"/>
        <w:numPr>
          <w:ilvl w:val="0"/>
          <w:numId w:val="8"/>
        </w:numPr>
        <w:tabs>
          <w:tab w:val="left" w:pos="467"/>
        </w:tabs>
        <w:spacing w:before="8" w:line="268" w:lineRule="auto"/>
        <w:ind w:right="173"/>
        <w:jc w:val="both"/>
        <w:rPr>
          <w:rFonts w:ascii="Carlito"/>
        </w:rPr>
      </w:pPr>
      <w:r>
        <w:rPr>
          <w:sz w:val="24"/>
        </w:rPr>
        <w:t xml:space="preserve">Topley, W.W.C., </w:t>
      </w:r>
      <w:r>
        <w:rPr>
          <w:spacing w:val="-3"/>
          <w:sz w:val="24"/>
        </w:rPr>
        <w:t xml:space="preserve">Wilson, </w:t>
      </w:r>
      <w:r>
        <w:rPr>
          <w:sz w:val="24"/>
        </w:rPr>
        <w:t>G.S., Parker, T., and Collier, L.H. (1990). Topley and Wilson's Principles of Bacteriology, Virology and Immunology (Edward</w:t>
      </w:r>
      <w:r>
        <w:rPr>
          <w:spacing w:val="-19"/>
          <w:sz w:val="24"/>
        </w:rPr>
        <w:t xml:space="preserve"> </w:t>
      </w:r>
      <w:r>
        <w:rPr>
          <w:sz w:val="24"/>
        </w:rPr>
        <w:t>Arnold)</w:t>
      </w:r>
    </w:p>
    <w:p w:rsidR="001234C6" w:rsidRDefault="003E0A88">
      <w:pPr>
        <w:pStyle w:val="ListParagraph"/>
        <w:numPr>
          <w:ilvl w:val="0"/>
          <w:numId w:val="8"/>
        </w:numPr>
        <w:tabs>
          <w:tab w:val="left" w:pos="467"/>
        </w:tabs>
        <w:spacing w:before="9" w:line="278" w:lineRule="auto"/>
        <w:ind w:right="177"/>
        <w:jc w:val="both"/>
        <w:rPr>
          <w:sz w:val="24"/>
        </w:rPr>
      </w:pPr>
      <w:r>
        <w:rPr>
          <w:sz w:val="24"/>
        </w:rPr>
        <w:t xml:space="preserve">Zinsser, H., and Joklik, </w:t>
      </w:r>
      <w:r>
        <w:rPr>
          <w:spacing w:val="-3"/>
          <w:sz w:val="24"/>
        </w:rPr>
        <w:t xml:space="preserve">W.K. </w:t>
      </w:r>
      <w:r>
        <w:rPr>
          <w:sz w:val="24"/>
        </w:rPr>
        <w:t xml:space="preserve">(1992). Zinsser microbiology (Lange) 20th ed. Ananthanarayan, R., and Paniker, C.K.J. (2006). </w:t>
      </w:r>
      <w:r>
        <w:rPr>
          <w:sz w:val="24"/>
        </w:rPr>
        <w:t>Textbook of microbiology (Orient Blackswan)</w:t>
      </w:r>
      <w:r>
        <w:rPr>
          <w:spacing w:val="4"/>
          <w:sz w:val="24"/>
        </w:rPr>
        <w:t xml:space="preserve"> </w:t>
      </w:r>
      <w:r>
        <w:rPr>
          <w:sz w:val="24"/>
        </w:rPr>
        <w:t>7</w:t>
      </w:r>
      <w:r>
        <w:rPr>
          <w:sz w:val="24"/>
          <w:vertAlign w:val="superscript"/>
        </w:rPr>
        <w:t>th</w:t>
      </w:r>
      <w:r>
        <w:rPr>
          <w:sz w:val="24"/>
        </w:rPr>
        <w:t>ed</w:t>
      </w:r>
    </w:p>
    <w:p w:rsidR="001234C6" w:rsidRDefault="003E0A88">
      <w:pPr>
        <w:pStyle w:val="ListParagraph"/>
        <w:numPr>
          <w:ilvl w:val="0"/>
          <w:numId w:val="8"/>
        </w:numPr>
        <w:tabs>
          <w:tab w:val="left" w:pos="467"/>
        </w:tabs>
        <w:spacing w:line="268" w:lineRule="auto"/>
        <w:ind w:right="176"/>
        <w:jc w:val="both"/>
        <w:rPr>
          <w:rFonts w:ascii="Carlito"/>
        </w:rPr>
      </w:pPr>
      <w:r>
        <w:rPr>
          <w:sz w:val="24"/>
        </w:rPr>
        <w:t xml:space="preserve">Mackie, T.J., McCartney, J.E., and Collee, J.G. (1989). </w:t>
      </w:r>
      <w:r>
        <w:rPr>
          <w:spacing w:val="-3"/>
          <w:sz w:val="24"/>
        </w:rPr>
        <w:t xml:space="preserve">Mackie </w:t>
      </w:r>
      <w:r>
        <w:rPr>
          <w:sz w:val="24"/>
        </w:rPr>
        <w:t>&amp; McCartney practical medical microbiology. Churchill Livingstone,</w:t>
      </w:r>
      <w:r>
        <w:rPr>
          <w:spacing w:val="5"/>
          <w:sz w:val="24"/>
        </w:rPr>
        <w:t xml:space="preserve"> </w:t>
      </w:r>
      <w:r>
        <w:rPr>
          <w:sz w:val="24"/>
        </w:rPr>
        <w:t>13</w:t>
      </w:r>
      <w:r>
        <w:rPr>
          <w:sz w:val="24"/>
          <w:vertAlign w:val="superscript"/>
        </w:rPr>
        <w:t>th</w:t>
      </w:r>
      <w:r>
        <w:rPr>
          <w:sz w:val="24"/>
        </w:rPr>
        <w:t>ed</w:t>
      </w:r>
    </w:p>
    <w:p w:rsidR="001234C6" w:rsidRDefault="003E0A88">
      <w:pPr>
        <w:pStyle w:val="ListParagraph"/>
        <w:numPr>
          <w:ilvl w:val="0"/>
          <w:numId w:val="8"/>
        </w:numPr>
        <w:tabs>
          <w:tab w:val="left" w:pos="467"/>
        </w:tabs>
        <w:spacing w:before="3" w:line="268" w:lineRule="auto"/>
        <w:ind w:right="176"/>
        <w:jc w:val="both"/>
        <w:rPr>
          <w:rFonts w:ascii="Carlito"/>
        </w:rPr>
      </w:pPr>
      <w:r>
        <w:rPr>
          <w:sz w:val="24"/>
        </w:rPr>
        <w:t xml:space="preserve">Jawetz, E., Melnick, J.L., and Adelberg, E.A. (1987). </w:t>
      </w:r>
      <w:r>
        <w:rPr>
          <w:spacing w:val="-3"/>
          <w:sz w:val="24"/>
        </w:rPr>
        <w:t xml:space="preserve">Review </w:t>
      </w:r>
      <w:r>
        <w:rPr>
          <w:spacing w:val="4"/>
          <w:sz w:val="24"/>
        </w:rPr>
        <w:t xml:space="preserve">of </w:t>
      </w:r>
      <w:r>
        <w:rPr>
          <w:sz w:val="24"/>
        </w:rPr>
        <w:t>medic</w:t>
      </w:r>
      <w:r>
        <w:rPr>
          <w:sz w:val="24"/>
        </w:rPr>
        <w:t>al microbiology (Appleton &amp;</w:t>
      </w:r>
      <w:r>
        <w:rPr>
          <w:spacing w:val="-7"/>
          <w:sz w:val="24"/>
        </w:rPr>
        <w:t xml:space="preserve"> </w:t>
      </w:r>
      <w:r>
        <w:rPr>
          <w:sz w:val="24"/>
        </w:rPr>
        <w:t>Lange)</w:t>
      </w:r>
    </w:p>
    <w:p w:rsidR="001234C6" w:rsidRDefault="003E0A88">
      <w:pPr>
        <w:pStyle w:val="ListParagraph"/>
        <w:numPr>
          <w:ilvl w:val="0"/>
          <w:numId w:val="8"/>
        </w:numPr>
        <w:tabs>
          <w:tab w:val="left" w:pos="467"/>
        </w:tabs>
        <w:spacing w:before="8" w:line="268" w:lineRule="auto"/>
        <w:ind w:right="175"/>
        <w:jc w:val="both"/>
        <w:rPr>
          <w:rFonts w:ascii="Carlito"/>
        </w:rPr>
      </w:pPr>
      <w:r>
        <w:rPr>
          <w:sz w:val="24"/>
        </w:rPr>
        <w:t xml:space="preserve">Talaro, K.P., Cowan, M.K., and Chess, B. (2009). Foundations </w:t>
      </w:r>
      <w:r>
        <w:rPr>
          <w:spacing w:val="-3"/>
          <w:sz w:val="24"/>
        </w:rPr>
        <w:t xml:space="preserve">in </w:t>
      </w:r>
      <w:r>
        <w:rPr>
          <w:sz w:val="24"/>
        </w:rPr>
        <w:t>Microbiology (McGraw-Hill Higher Education</w:t>
      </w:r>
    </w:p>
    <w:p w:rsidR="001234C6" w:rsidRDefault="003E0A88">
      <w:pPr>
        <w:pStyle w:val="ListParagraph"/>
        <w:numPr>
          <w:ilvl w:val="0"/>
          <w:numId w:val="8"/>
        </w:numPr>
        <w:tabs>
          <w:tab w:val="left" w:pos="467"/>
        </w:tabs>
        <w:spacing w:before="13" w:line="268" w:lineRule="auto"/>
        <w:ind w:right="175"/>
        <w:jc w:val="both"/>
        <w:rPr>
          <w:rFonts w:ascii="Carlito"/>
        </w:rPr>
      </w:pPr>
      <w:r>
        <w:rPr>
          <w:sz w:val="24"/>
        </w:rPr>
        <w:t>Page, R.D.M., and Holmes, E.C. (1998). Molecular Evolution: A Phylogenetic Approach (Blackwell</w:t>
      </w:r>
      <w:r>
        <w:rPr>
          <w:spacing w:val="-4"/>
          <w:sz w:val="24"/>
        </w:rPr>
        <w:t xml:space="preserve"> </w:t>
      </w:r>
      <w:r>
        <w:rPr>
          <w:sz w:val="24"/>
        </w:rPr>
        <w:t>Science)</w:t>
      </w:r>
    </w:p>
    <w:p w:rsidR="001234C6" w:rsidRDefault="003E0A88">
      <w:pPr>
        <w:pStyle w:val="ListParagraph"/>
        <w:numPr>
          <w:ilvl w:val="0"/>
          <w:numId w:val="8"/>
        </w:numPr>
        <w:tabs>
          <w:tab w:val="left" w:pos="467"/>
        </w:tabs>
        <w:spacing w:before="9"/>
        <w:jc w:val="both"/>
        <w:rPr>
          <w:rFonts w:ascii="Carlito"/>
        </w:rPr>
      </w:pPr>
      <w:r>
        <w:rPr>
          <w:sz w:val="24"/>
        </w:rPr>
        <w:t>Adolph, K.W. (1996). Microbial Genome Methods (CRC</w:t>
      </w:r>
      <w:r>
        <w:rPr>
          <w:spacing w:val="6"/>
          <w:sz w:val="24"/>
        </w:rPr>
        <w:t xml:space="preserve"> </w:t>
      </w:r>
      <w:r>
        <w:rPr>
          <w:sz w:val="24"/>
        </w:rPr>
        <w:t>Press)</w:t>
      </w:r>
    </w:p>
    <w:p w:rsidR="001234C6" w:rsidRDefault="003E0A88">
      <w:pPr>
        <w:pStyle w:val="ListParagraph"/>
        <w:numPr>
          <w:ilvl w:val="0"/>
          <w:numId w:val="8"/>
        </w:numPr>
        <w:tabs>
          <w:tab w:val="left" w:pos="467"/>
        </w:tabs>
        <w:spacing w:before="34"/>
        <w:jc w:val="both"/>
        <w:rPr>
          <w:rFonts w:ascii="Carlito"/>
        </w:rPr>
      </w:pPr>
      <w:r>
        <w:rPr>
          <w:sz w:val="24"/>
        </w:rPr>
        <w:t xml:space="preserve">Dunham, I. (2003). </w:t>
      </w:r>
      <w:r>
        <w:rPr>
          <w:spacing w:val="-3"/>
          <w:sz w:val="24"/>
        </w:rPr>
        <w:t xml:space="preserve">Genome </w:t>
      </w:r>
      <w:r>
        <w:rPr>
          <w:sz w:val="24"/>
        </w:rPr>
        <w:t>Mapping and Sequencing (Horizon</w:t>
      </w:r>
      <w:r>
        <w:rPr>
          <w:spacing w:val="3"/>
          <w:sz w:val="24"/>
        </w:rPr>
        <w:t xml:space="preserve"> </w:t>
      </w:r>
      <w:r>
        <w:rPr>
          <w:sz w:val="24"/>
        </w:rPr>
        <w:t>Scientific)</w:t>
      </w:r>
    </w:p>
    <w:p w:rsidR="001234C6" w:rsidRDefault="003E0A88">
      <w:pPr>
        <w:pStyle w:val="ListParagraph"/>
        <w:numPr>
          <w:ilvl w:val="0"/>
          <w:numId w:val="8"/>
        </w:numPr>
        <w:tabs>
          <w:tab w:val="left" w:pos="467"/>
        </w:tabs>
        <w:spacing w:before="34" w:line="268" w:lineRule="auto"/>
        <w:ind w:right="183"/>
        <w:jc w:val="both"/>
        <w:rPr>
          <w:rFonts w:ascii="Carlito"/>
        </w:rPr>
      </w:pPr>
      <w:r>
        <w:rPr>
          <w:sz w:val="24"/>
        </w:rPr>
        <w:t xml:space="preserve">Brendan Wren (Ed), Nick Dorrell (2002) Functional Microbial Genomics. Volume 33, Methods </w:t>
      </w:r>
      <w:r>
        <w:rPr>
          <w:spacing w:val="-3"/>
          <w:sz w:val="24"/>
        </w:rPr>
        <w:t xml:space="preserve">in </w:t>
      </w:r>
      <w:r>
        <w:rPr>
          <w:sz w:val="24"/>
        </w:rPr>
        <w:t>Microbiology, Academic Press,</w:t>
      </w:r>
      <w:r>
        <w:rPr>
          <w:spacing w:val="11"/>
          <w:sz w:val="24"/>
        </w:rPr>
        <w:t xml:space="preserve"> </w:t>
      </w:r>
      <w:r>
        <w:rPr>
          <w:sz w:val="24"/>
        </w:rPr>
        <w:t>UK.</w:t>
      </w:r>
    </w:p>
    <w:p w:rsidR="001234C6" w:rsidRDefault="003E0A88">
      <w:pPr>
        <w:pStyle w:val="ListParagraph"/>
        <w:numPr>
          <w:ilvl w:val="0"/>
          <w:numId w:val="8"/>
        </w:numPr>
        <w:tabs>
          <w:tab w:val="left" w:pos="467"/>
        </w:tabs>
        <w:spacing w:before="8" w:line="276" w:lineRule="auto"/>
        <w:ind w:right="175"/>
        <w:jc w:val="both"/>
        <w:rPr>
          <w:sz w:val="24"/>
        </w:rPr>
      </w:pPr>
      <w:r>
        <w:rPr>
          <w:sz w:val="24"/>
        </w:rPr>
        <w:t>Primrose, S.B., and Twyman, R. (2009). Principles of Genome Analysis and Genomics (John Wiley &amp; Sons)</w:t>
      </w:r>
      <w:r>
        <w:rPr>
          <w:spacing w:val="-2"/>
          <w:sz w:val="24"/>
        </w:rPr>
        <w:t xml:space="preserve"> </w:t>
      </w:r>
      <w:r>
        <w:rPr>
          <w:sz w:val="24"/>
        </w:rPr>
        <w:t>3</w:t>
      </w:r>
      <w:r>
        <w:rPr>
          <w:sz w:val="24"/>
          <w:vertAlign w:val="superscript"/>
        </w:rPr>
        <w:t>rd</w:t>
      </w:r>
      <w:r>
        <w:rPr>
          <w:sz w:val="24"/>
        </w:rPr>
        <w:t>ed.</w:t>
      </w:r>
    </w:p>
    <w:p w:rsidR="001234C6" w:rsidRDefault="001234C6">
      <w:pPr>
        <w:pStyle w:val="BodyText"/>
        <w:rPr>
          <w:sz w:val="28"/>
        </w:rPr>
      </w:pPr>
    </w:p>
    <w:p w:rsidR="001234C6" w:rsidRDefault="001234C6">
      <w:pPr>
        <w:pStyle w:val="BodyText"/>
        <w:rPr>
          <w:sz w:val="28"/>
        </w:rPr>
      </w:pPr>
    </w:p>
    <w:p w:rsidR="001234C6" w:rsidRDefault="001234C6">
      <w:pPr>
        <w:pStyle w:val="BodyText"/>
        <w:rPr>
          <w:sz w:val="28"/>
        </w:rPr>
      </w:pPr>
    </w:p>
    <w:p w:rsidR="001234C6" w:rsidRDefault="001234C6">
      <w:pPr>
        <w:pStyle w:val="BodyText"/>
        <w:rPr>
          <w:sz w:val="28"/>
        </w:rPr>
      </w:pPr>
    </w:p>
    <w:p w:rsidR="001234C6" w:rsidRDefault="001234C6">
      <w:pPr>
        <w:pStyle w:val="BodyText"/>
        <w:rPr>
          <w:sz w:val="28"/>
        </w:rPr>
      </w:pPr>
    </w:p>
    <w:p w:rsidR="001234C6" w:rsidRDefault="001234C6">
      <w:pPr>
        <w:pStyle w:val="BodyText"/>
        <w:rPr>
          <w:sz w:val="28"/>
        </w:rPr>
      </w:pPr>
    </w:p>
    <w:p w:rsidR="001234C6" w:rsidRDefault="001234C6">
      <w:pPr>
        <w:pStyle w:val="BodyText"/>
        <w:rPr>
          <w:sz w:val="28"/>
        </w:rPr>
      </w:pPr>
    </w:p>
    <w:p w:rsidR="001234C6" w:rsidRDefault="001234C6">
      <w:pPr>
        <w:pStyle w:val="BodyText"/>
        <w:rPr>
          <w:sz w:val="28"/>
        </w:rPr>
      </w:pPr>
    </w:p>
    <w:p w:rsidR="001234C6" w:rsidRDefault="001234C6">
      <w:pPr>
        <w:pStyle w:val="BodyText"/>
        <w:rPr>
          <w:sz w:val="28"/>
        </w:rPr>
      </w:pPr>
    </w:p>
    <w:p w:rsidR="001234C6" w:rsidRDefault="001234C6">
      <w:pPr>
        <w:pStyle w:val="BodyText"/>
        <w:rPr>
          <w:sz w:val="28"/>
        </w:rPr>
      </w:pPr>
    </w:p>
    <w:p w:rsidR="001234C6" w:rsidRDefault="001234C6">
      <w:pPr>
        <w:pStyle w:val="BodyText"/>
        <w:rPr>
          <w:sz w:val="28"/>
        </w:rPr>
      </w:pPr>
    </w:p>
    <w:p w:rsidR="001234C6" w:rsidRDefault="001234C6">
      <w:pPr>
        <w:pStyle w:val="BodyText"/>
        <w:rPr>
          <w:sz w:val="28"/>
        </w:rPr>
      </w:pPr>
    </w:p>
    <w:p w:rsidR="001234C6" w:rsidRDefault="001234C6">
      <w:pPr>
        <w:pStyle w:val="BodyText"/>
        <w:rPr>
          <w:sz w:val="28"/>
        </w:rPr>
      </w:pPr>
    </w:p>
    <w:p w:rsidR="001234C6" w:rsidRDefault="001234C6">
      <w:pPr>
        <w:pStyle w:val="BodyText"/>
        <w:rPr>
          <w:sz w:val="28"/>
        </w:rPr>
      </w:pPr>
    </w:p>
    <w:p w:rsidR="001234C6" w:rsidRDefault="001234C6">
      <w:pPr>
        <w:pStyle w:val="BodyText"/>
        <w:rPr>
          <w:sz w:val="28"/>
        </w:rPr>
      </w:pPr>
    </w:p>
    <w:p w:rsidR="001234C6" w:rsidRDefault="001234C6">
      <w:pPr>
        <w:pStyle w:val="BodyText"/>
        <w:rPr>
          <w:sz w:val="28"/>
        </w:rPr>
      </w:pPr>
    </w:p>
    <w:p w:rsidR="001234C6" w:rsidRDefault="001234C6">
      <w:pPr>
        <w:pStyle w:val="BodyText"/>
        <w:spacing w:before="2"/>
        <w:rPr>
          <w:sz w:val="22"/>
        </w:rPr>
      </w:pPr>
    </w:p>
    <w:p w:rsidR="001234C6" w:rsidRDefault="003E0A88">
      <w:pPr>
        <w:pStyle w:val="Heading3"/>
        <w:spacing w:before="0"/>
        <w:ind w:left="3395" w:right="1142" w:hanging="2310"/>
        <w:jc w:val="left"/>
        <w:rPr>
          <w:u w:val="none"/>
        </w:rPr>
      </w:pPr>
      <w:r>
        <w:rPr>
          <w:u w:val="thick"/>
        </w:rPr>
        <w:t>MG030402</w:t>
      </w:r>
      <w:r>
        <w:rPr>
          <w:u w:val="none"/>
        </w:rPr>
        <w:t xml:space="preserve"> - </w:t>
      </w:r>
      <w:r>
        <w:rPr>
          <w:u w:val="thick"/>
        </w:rPr>
        <w:t>MEDICAL VIROLOGY, MYCOLOGY AND</w:t>
      </w:r>
      <w:r>
        <w:rPr>
          <w:u w:val="none"/>
        </w:rPr>
        <w:t xml:space="preserve"> </w:t>
      </w:r>
      <w:r>
        <w:rPr>
          <w:u w:val="thick"/>
        </w:rPr>
        <w:t>PROTOZOOLOGY</w:t>
      </w:r>
    </w:p>
    <w:p w:rsidR="001234C6" w:rsidRDefault="001234C6">
      <w:pPr>
        <w:pStyle w:val="BodyText"/>
        <w:rPr>
          <w:b/>
          <w:sz w:val="20"/>
        </w:rPr>
      </w:pPr>
    </w:p>
    <w:p w:rsidR="001234C6" w:rsidRDefault="003E0A88">
      <w:pPr>
        <w:pStyle w:val="Heading4"/>
        <w:tabs>
          <w:tab w:val="left" w:pos="6588"/>
        </w:tabs>
        <w:spacing w:before="205"/>
      </w:pPr>
      <w:r>
        <w:t>Number of Hours /</w:t>
      </w:r>
      <w:r>
        <w:rPr>
          <w:spacing w:val="-9"/>
        </w:rPr>
        <w:t xml:space="preserve"> </w:t>
      </w:r>
      <w:r>
        <w:t>Week:</w:t>
      </w:r>
      <w:r>
        <w:rPr>
          <w:spacing w:val="2"/>
        </w:rPr>
        <w:t xml:space="preserve"> </w:t>
      </w:r>
      <w:r>
        <w:t>4</w:t>
      </w:r>
      <w:r>
        <w:tab/>
        <w:t>Credits:</w:t>
      </w:r>
      <w:r>
        <w:rPr>
          <w:spacing w:val="3"/>
        </w:rPr>
        <w:t xml:space="preserve"> </w:t>
      </w:r>
      <w:r>
        <w:t>4</w:t>
      </w:r>
    </w:p>
    <w:p w:rsidR="001234C6" w:rsidRDefault="003E0A88">
      <w:pPr>
        <w:spacing w:before="204"/>
        <w:ind w:left="106"/>
        <w:rPr>
          <w:b/>
          <w:sz w:val="24"/>
        </w:rPr>
      </w:pPr>
      <w:r>
        <w:rPr>
          <w:b/>
          <w:sz w:val="24"/>
          <w:u w:val="thick"/>
        </w:rPr>
        <w:t>Course Outcome</w:t>
      </w:r>
    </w:p>
    <w:p w:rsidR="001234C6" w:rsidRDefault="001234C6">
      <w:pPr>
        <w:rPr>
          <w:sz w:val="24"/>
        </w:rPr>
        <w:sectPr w:rsidR="001234C6">
          <w:pgSz w:w="11910" w:h="16840"/>
          <w:pgMar w:top="1340" w:right="1040" w:bottom="1180" w:left="1560" w:header="0" w:footer="992" w:gutter="0"/>
          <w:cols w:space="720"/>
        </w:sectPr>
      </w:pPr>
    </w:p>
    <w:p w:rsidR="001234C6" w:rsidRDefault="003E0A88">
      <w:pPr>
        <w:spacing w:before="78"/>
        <w:ind w:left="106"/>
        <w:jc w:val="both"/>
      </w:pPr>
      <w:r>
        <w:t>By attending the course, the students will be able</w:t>
      </w:r>
    </w:p>
    <w:p w:rsidR="001234C6" w:rsidRDefault="003E0A88">
      <w:pPr>
        <w:pStyle w:val="ListParagraph"/>
        <w:numPr>
          <w:ilvl w:val="1"/>
          <w:numId w:val="8"/>
        </w:numPr>
        <w:tabs>
          <w:tab w:val="left" w:pos="826"/>
          <w:tab w:val="left" w:pos="827"/>
        </w:tabs>
        <w:spacing w:before="197"/>
        <w:ind w:hanging="361"/>
      </w:pPr>
      <w:r>
        <w:t xml:space="preserve">To understand the general characteristics and pathobiology </w:t>
      </w:r>
      <w:r>
        <w:rPr>
          <w:spacing w:val="-3"/>
        </w:rPr>
        <w:t xml:space="preserve">of </w:t>
      </w:r>
      <w:r>
        <w:t xml:space="preserve">different classes </w:t>
      </w:r>
      <w:r>
        <w:rPr>
          <w:spacing w:val="-3"/>
        </w:rPr>
        <w:t>of</w:t>
      </w:r>
      <w:r>
        <w:rPr>
          <w:spacing w:val="-11"/>
        </w:rPr>
        <w:t xml:space="preserve"> </w:t>
      </w:r>
      <w:r>
        <w:t>viruses.</w:t>
      </w:r>
    </w:p>
    <w:p w:rsidR="001234C6" w:rsidRDefault="003E0A88">
      <w:pPr>
        <w:pStyle w:val="ListParagraph"/>
        <w:numPr>
          <w:ilvl w:val="1"/>
          <w:numId w:val="8"/>
        </w:numPr>
        <w:tabs>
          <w:tab w:val="left" w:pos="826"/>
          <w:tab w:val="left" w:pos="827"/>
        </w:tabs>
        <w:spacing w:before="37"/>
        <w:ind w:hanging="361"/>
      </w:pPr>
      <w:r>
        <w:t xml:space="preserve">To learn lab diagnosis, prophylaxis and treatment </w:t>
      </w:r>
      <w:r>
        <w:rPr>
          <w:spacing w:val="-3"/>
        </w:rPr>
        <w:t xml:space="preserve">of </w:t>
      </w:r>
      <w:r>
        <w:t>viral</w:t>
      </w:r>
      <w:r>
        <w:rPr>
          <w:spacing w:val="4"/>
        </w:rPr>
        <w:t xml:space="preserve"> </w:t>
      </w:r>
      <w:r>
        <w:t>diseases.</w:t>
      </w:r>
    </w:p>
    <w:p w:rsidR="001234C6" w:rsidRDefault="003E0A88">
      <w:pPr>
        <w:pStyle w:val="ListParagraph"/>
        <w:numPr>
          <w:ilvl w:val="1"/>
          <w:numId w:val="8"/>
        </w:numPr>
        <w:tabs>
          <w:tab w:val="left" w:pos="826"/>
          <w:tab w:val="left" w:pos="827"/>
        </w:tabs>
        <w:spacing w:before="39"/>
        <w:ind w:hanging="361"/>
      </w:pPr>
      <w:r>
        <w:t>To describe different fungal</w:t>
      </w:r>
      <w:r>
        <w:rPr>
          <w:spacing w:val="-8"/>
        </w:rPr>
        <w:t xml:space="preserve"> </w:t>
      </w:r>
      <w:r>
        <w:t>infections</w:t>
      </w:r>
    </w:p>
    <w:p w:rsidR="001234C6" w:rsidRDefault="003E0A88">
      <w:pPr>
        <w:pStyle w:val="ListParagraph"/>
        <w:numPr>
          <w:ilvl w:val="1"/>
          <w:numId w:val="8"/>
        </w:numPr>
        <w:tabs>
          <w:tab w:val="left" w:pos="826"/>
          <w:tab w:val="left" w:pos="827"/>
        </w:tabs>
        <w:spacing w:before="37"/>
        <w:ind w:hanging="361"/>
      </w:pPr>
      <w:r>
        <w:t>To describe protozoal</w:t>
      </w:r>
      <w:r>
        <w:rPr>
          <w:spacing w:val="-11"/>
        </w:rPr>
        <w:t xml:space="preserve"> </w:t>
      </w:r>
      <w:r>
        <w:t>diseases</w:t>
      </w:r>
    </w:p>
    <w:p w:rsidR="001234C6" w:rsidRDefault="001234C6">
      <w:pPr>
        <w:pStyle w:val="BodyText"/>
        <w:rPr>
          <w:sz w:val="26"/>
        </w:rPr>
      </w:pPr>
    </w:p>
    <w:p w:rsidR="001234C6" w:rsidRDefault="001234C6">
      <w:pPr>
        <w:pStyle w:val="BodyText"/>
        <w:rPr>
          <w:sz w:val="26"/>
        </w:rPr>
      </w:pPr>
    </w:p>
    <w:p w:rsidR="001234C6" w:rsidRDefault="001234C6">
      <w:pPr>
        <w:pStyle w:val="BodyText"/>
        <w:spacing w:before="5"/>
        <w:rPr>
          <w:sz w:val="22"/>
        </w:rPr>
      </w:pPr>
    </w:p>
    <w:p w:rsidR="001234C6" w:rsidRDefault="003E0A88">
      <w:pPr>
        <w:pStyle w:val="Heading4"/>
        <w:jc w:val="both"/>
      </w:pPr>
      <w:r>
        <w:t>Module I</w:t>
      </w:r>
    </w:p>
    <w:p w:rsidR="001234C6" w:rsidRDefault="003E0A88">
      <w:pPr>
        <w:pStyle w:val="BodyText"/>
        <w:spacing w:before="132" w:line="360" w:lineRule="auto"/>
        <w:ind w:left="106" w:right="166"/>
        <w:jc w:val="both"/>
      </w:pPr>
      <w:r>
        <w:t>Systematic study of medically important DNA viruses - Pox, Herpes, Adeno, Papova, Parvo, Hepadna viruses.</w:t>
      </w:r>
    </w:p>
    <w:p w:rsidR="001234C6" w:rsidRDefault="001234C6">
      <w:pPr>
        <w:pStyle w:val="BodyText"/>
        <w:rPr>
          <w:sz w:val="26"/>
        </w:rPr>
      </w:pPr>
    </w:p>
    <w:p w:rsidR="001234C6" w:rsidRDefault="003E0A88">
      <w:pPr>
        <w:pStyle w:val="Heading4"/>
        <w:spacing w:before="156"/>
      </w:pPr>
      <w:r>
        <w:t>Module II</w:t>
      </w:r>
    </w:p>
    <w:p w:rsidR="001234C6" w:rsidRDefault="003E0A88">
      <w:pPr>
        <w:pStyle w:val="BodyText"/>
        <w:tabs>
          <w:tab w:val="left" w:pos="1842"/>
          <w:tab w:val="left" w:pos="3052"/>
          <w:tab w:val="left" w:pos="3944"/>
          <w:tab w:val="left" w:pos="5576"/>
          <w:tab w:val="left" w:pos="7198"/>
          <w:tab w:val="left" w:pos="8388"/>
        </w:tabs>
        <w:spacing w:before="141" w:line="360" w:lineRule="auto"/>
        <w:ind w:left="106" w:right="173"/>
        <w:jc w:val="both"/>
      </w:pPr>
      <w:r>
        <w:t>Systematic</w:t>
      </w:r>
      <w:r>
        <w:tab/>
        <w:t>study</w:t>
      </w:r>
      <w:r>
        <w:tab/>
        <w:t>of</w:t>
      </w:r>
      <w:r>
        <w:tab/>
        <w:t>medically</w:t>
      </w:r>
      <w:r>
        <w:tab/>
        <w:t>important</w:t>
      </w:r>
      <w:r>
        <w:tab/>
        <w:t>RNA</w:t>
      </w:r>
      <w:r>
        <w:tab/>
        <w:t>viruses. Entero, Myxo, Arbo, Rhabdo, Hepatitis, Onco</w:t>
      </w:r>
      <w:r>
        <w:t>genic and HIV. Emerging viral infections – Nipah, Hendra, zika</w:t>
      </w:r>
      <w:r>
        <w:rPr>
          <w:spacing w:val="16"/>
        </w:rPr>
        <w:t xml:space="preserve"> </w:t>
      </w:r>
      <w:r>
        <w:t>.</w:t>
      </w:r>
    </w:p>
    <w:p w:rsidR="001234C6" w:rsidRDefault="001234C6">
      <w:pPr>
        <w:pStyle w:val="BodyText"/>
        <w:spacing w:before="8"/>
        <w:rPr>
          <w:sz w:val="37"/>
        </w:rPr>
      </w:pPr>
    </w:p>
    <w:p w:rsidR="001234C6" w:rsidRDefault="003E0A88">
      <w:pPr>
        <w:pStyle w:val="Heading4"/>
        <w:spacing w:before="1"/>
      </w:pPr>
      <w:r>
        <w:t>Module III</w:t>
      </w:r>
    </w:p>
    <w:p w:rsidR="001234C6" w:rsidRDefault="003E0A88">
      <w:pPr>
        <w:pStyle w:val="BodyText"/>
        <w:spacing w:before="141" w:line="360" w:lineRule="auto"/>
        <w:ind w:left="106" w:right="188"/>
        <w:jc w:val="both"/>
      </w:pPr>
      <w:r>
        <w:t xml:space="preserve">General methods for </w:t>
      </w:r>
      <w:r>
        <w:rPr>
          <w:spacing w:val="3"/>
        </w:rPr>
        <w:t xml:space="preserve">the </w:t>
      </w:r>
      <w:r>
        <w:t xml:space="preserve">laboratory diagnosis of viral diseases. Prophylaxis </w:t>
      </w:r>
      <w:r>
        <w:rPr>
          <w:spacing w:val="4"/>
        </w:rPr>
        <w:t xml:space="preserve">of </w:t>
      </w:r>
      <w:r>
        <w:t>virus  diseases- immuno and chemoprophylaxis. Antiviral</w:t>
      </w:r>
      <w:r>
        <w:rPr>
          <w:spacing w:val="34"/>
        </w:rPr>
        <w:t xml:space="preserve"> </w:t>
      </w:r>
      <w:r>
        <w:t>agents.</w:t>
      </w:r>
    </w:p>
    <w:p w:rsidR="001234C6" w:rsidRDefault="001234C6">
      <w:pPr>
        <w:pStyle w:val="BodyText"/>
        <w:rPr>
          <w:sz w:val="26"/>
        </w:rPr>
      </w:pPr>
    </w:p>
    <w:p w:rsidR="001234C6" w:rsidRDefault="003E0A88">
      <w:pPr>
        <w:pStyle w:val="Heading4"/>
        <w:spacing w:before="155"/>
      </w:pPr>
      <w:r>
        <w:t>Module IV</w:t>
      </w:r>
    </w:p>
    <w:p w:rsidR="001234C6" w:rsidRDefault="003E0A88">
      <w:pPr>
        <w:pStyle w:val="BodyText"/>
        <w:spacing w:before="142" w:line="360" w:lineRule="auto"/>
        <w:ind w:left="106" w:right="166"/>
        <w:jc w:val="both"/>
      </w:pPr>
      <w:r>
        <w:rPr>
          <w:w w:val="105"/>
        </w:rPr>
        <w:t>Fungal infections in man. Superficial- pityriasis versicolor, piedra, dermatophytosis subcutaneous mycosis- mycetoma, rhinodpirodiosis, sporotrichosis, chromoblastomycosis and systemic mycoses- Histoplasmosis, blastomycosis, cryptococcosis, paracocidioidom</w:t>
      </w:r>
      <w:r>
        <w:rPr>
          <w:w w:val="105"/>
        </w:rPr>
        <w:t>ycosis and coccidioidomycosis. Opportunistic fungal infections- aspergillosis, candidiasis, penicillosis, zygomycosis. Common laboratory contaminants.</w:t>
      </w:r>
    </w:p>
    <w:p w:rsidR="001234C6" w:rsidRDefault="001234C6">
      <w:pPr>
        <w:pStyle w:val="BodyText"/>
        <w:rPr>
          <w:sz w:val="26"/>
        </w:rPr>
      </w:pPr>
    </w:p>
    <w:p w:rsidR="001234C6" w:rsidRDefault="001234C6">
      <w:pPr>
        <w:pStyle w:val="BodyText"/>
        <w:rPr>
          <w:sz w:val="26"/>
        </w:rPr>
      </w:pPr>
    </w:p>
    <w:p w:rsidR="001234C6" w:rsidRDefault="001234C6">
      <w:pPr>
        <w:pStyle w:val="BodyText"/>
        <w:rPr>
          <w:sz w:val="26"/>
        </w:rPr>
      </w:pPr>
    </w:p>
    <w:p w:rsidR="001234C6" w:rsidRDefault="001234C6">
      <w:pPr>
        <w:pStyle w:val="BodyText"/>
        <w:spacing w:before="5"/>
        <w:rPr>
          <w:sz w:val="35"/>
        </w:rPr>
      </w:pPr>
    </w:p>
    <w:p w:rsidR="001234C6" w:rsidRDefault="003E0A88">
      <w:pPr>
        <w:pStyle w:val="Heading4"/>
        <w:jc w:val="both"/>
      </w:pPr>
      <w:r>
        <w:t>Module V</w:t>
      </w:r>
    </w:p>
    <w:p w:rsidR="001234C6" w:rsidRDefault="003E0A88">
      <w:pPr>
        <w:spacing w:before="142" w:line="360" w:lineRule="auto"/>
        <w:ind w:left="106" w:right="171"/>
        <w:jc w:val="both"/>
        <w:rPr>
          <w:sz w:val="24"/>
        </w:rPr>
      </w:pPr>
      <w:r>
        <w:rPr>
          <w:spacing w:val="2"/>
          <w:sz w:val="24"/>
        </w:rPr>
        <w:t xml:space="preserve">Protozoa- </w:t>
      </w:r>
      <w:r>
        <w:rPr>
          <w:sz w:val="24"/>
        </w:rPr>
        <w:t xml:space="preserve">General </w:t>
      </w:r>
      <w:r>
        <w:rPr>
          <w:spacing w:val="2"/>
          <w:sz w:val="24"/>
        </w:rPr>
        <w:t xml:space="preserve">features </w:t>
      </w:r>
      <w:r>
        <w:rPr>
          <w:sz w:val="24"/>
        </w:rPr>
        <w:t xml:space="preserve">and  </w:t>
      </w:r>
      <w:r>
        <w:rPr>
          <w:spacing w:val="2"/>
          <w:sz w:val="24"/>
        </w:rPr>
        <w:t xml:space="preserve">classification.  </w:t>
      </w:r>
      <w:r>
        <w:rPr>
          <w:sz w:val="24"/>
        </w:rPr>
        <w:t xml:space="preserve">Medically  important  protozoans. </w:t>
      </w:r>
      <w:r>
        <w:rPr>
          <w:i/>
          <w:spacing w:val="2"/>
          <w:sz w:val="24"/>
        </w:rPr>
        <w:t>Entamoeba</w:t>
      </w:r>
      <w:r>
        <w:rPr>
          <w:i/>
          <w:spacing w:val="2"/>
          <w:sz w:val="24"/>
        </w:rPr>
        <w:t xml:space="preserve"> </w:t>
      </w:r>
      <w:r>
        <w:rPr>
          <w:i/>
          <w:sz w:val="24"/>
        </w:rPr>
        <w:t>histolytica</w:t>
      </w:r>
      <w:r>
        <w:rPr>
          <w:sz w:val="24"/>
        </w:rPr>
        <w:t xml:space="preserve">, </w:t>
      </w:r>
      <w:r>
        <w:rPr>
          <w:i/>
          <w:sz w:val="24"/>
        </w:rPr>
        <w:t xml:space="preserve">Giardia lamblia, </w:t>
      </w:r>
      <w:r>
        <w:rPr>
          <w:i/>
          <w:spacing w:val="2"/>
          <w:sz w:val="24"/>
        </w:rPr>
        <w:t>Trichomonas</w:t>
      </w:r>
      <w:r>
        <w:rPr>
          <w:spacing w:val="2"/>
          <w:sz w:val="24"/>
        </w:rPr>
        <w:t xml:space="preserve">, </w:t>
      </w:r>
      <w:r>
        <w:rPr>
          <w:sz w:val="24"/>
        </w:rPr>
        <w:t xml:space="preserve">Trypanosomes, </w:t>
      </w:r>
      <w:r>
        <w:rPr>
          <w:spacing w:val="2"/>
          <w:sz w:val="24"/>
        </w:rPr>
        <w:t xml:space="preserve">Leishmania, </w:t>
      </w:r>
      <w:r>
        <w:rPr>
          <w:sz w:val="24"/>
        </w:rPr>
        <w:t>Plasmodium, Toxoplasma and</w:t>
      </w:r>
      <w:r>
        <w:rPr>
          <w:spacing w:val="9"/>
          <w:sz w:val="24"/>
        </w:rPr>
        <w:t xml:space="preserve"> </w:t>
      </w:r>
      <w:r>
        <w:rPr>
          <w:sz w:val="24"/>
        </w:rPr>
        <w:t>Pneumocystis.</w:t>
      </w:r>
    </w:p>
    <w:p w:rsidR="001234C6" w:rsidRDefault="001234C6">
      <w:pPr>
        <w:spacing w:line="360" w:lineRule="auto"/>
        <w:jc w:val="both"/>
        <w:rPr>
          <w:sz w:val="24"/>
        </w:rPr>
        <w:sectPr w:rsidR="001234C6">
          <w:pgSz w:w="11910" w:h="16840"/>
          <w:pgMar w:top="1340" w:right="1040" w:bottom="1180" w:left="1560" w:header="0" w:footer="992" w:gutter="0"/>
          <w:cols w:space="720"/>
        </w:sectPr>
      </w:pPr>
    </w:p>
    <w:p w:rsidR="001234C6" w:rsidRDefault="003E0A88">
      <w:pPr>
        <w:pStyle w:val="Heading4"/>
        <w:spacing w:before="126"/>
      </w:pPr>
      <w:r>
        <w:t>References</w:t>
      </w:r>
    </w:p>
    <w:p w:rsidR="001234C6" w:rsidRDefault="001234C6">
      <w:pPr>
        <w:pStyle w:val="BodyText"/>
        <w:spacing w:before="4"/>
        <w:rPr>
          <w:b/>
          <w:sz w:val="25"/>
        </w:rPr>
      </w:pPr>
    </w:p>
    <w:p w:rsidR="001234C6" w:rsidRDefault="003E0A88">
      <w:pPr>
        <w:pStyle w:val="ListParagraph"/>
        <w:numPr>
          <w:ilvl w:val="0"/>
          <w:numId w:val="7"/>
        </w:numPr>
        <w:tabs>
          <w:tab w:val="left" w:pos="534"/>
          <w:tab w:val="left" w:pos="8565"/>
        </w:tabs>
        <w:spacing w:line="271" w:lineRule="auto"/>
        <w:ind w:right="172"/>
        <w:jc w:val="both"/>
        <w:rPr>
          <w:rFonts w:ascii="Carlito"/>
        </w:rPr>
      </w:pPr>
      <w:r>
        <w:rPr>
          <w:spacing w:val="2"/>
          <w:sz w:val="24"/>
        </w:rPr>
        <w:t xml:space="preserve">Molyneux, </w:t>
      </w:r>
      <w:r>
        <w:rPr>
          <w:sz w:val="24"/>
        </w:rPr>
        <w:t xml:space="preserve">D.H., and Ashford, </w:t>
      </w:r>
      <w:r>
        <w:rPr>
          <w:spacing w:val="2"/>
          <w:sz w:val="24"/>
        </w:rPr>
        <w:t xml:space="preserve">R.W.(1983). </w:t>
      </w:r>
      <w:r>
        <w:rPr>
          <w:sz w:val="24"/>
        </w:rPr>
        <w:t xml:space="preserve">The </w:t>
      </w:r>
      <w:r>
        <w:rPr>
          <w:spacing w:val="3"/>
          <w:sz w:val="24"/>
        </w:rPr>
        <w:t xml:space="preserve">biology </w:t>
      </w:r>
      <w:r>
        <w:rPr>
          <w:spacing w:val="4"/>
          <w:sz w:val="24"/>
        </w:rPr>
        <w:t xml:space="preserve">of </w:t>
      </w:r>
      <w:r>
        <w:rPr>
          <w:spacing w:val="2"/>
          <w:sz w:val="24"/>
        </w:rPr>
        <w:t xml:space="preserve">Trypanosoma </w:t>
      </w:r>
      <w:r>
        <w:rPr>
          <w:sz w:val="24"/>
        </w:rPr>
        <w:t xml:space="preserve">andLeishmania,   parasites  </w:t>
      </w:r>
      <w:r>
        <w:rPr>
          <w:spacing w:val="4"/>
          <w:sz w:val="24"/>
        </w:rPr>
        <w:t xml:space="preserve">of  </w:t>
      </w:r>
      <w:r>
        <w:rPr>
          <w:sz w:val="24"/>
        </w:rPr>
        <w:t xml:space="preserve">man  and  </w:t>
      </w:r>
      <w:r>
        <w:rPr>
          <w:spacing w:val="2"/>
          <w:sz w:val="24"/>
        </w:rPr>
        <w:t xml:space="preserve">domestic </w:t>
      </w:r>
      <w:r>
        <w:rPr>
          <w:spacing w:val="24"/>
          <w:sz w:val="24"/>
        </w:rPr>
        <w:t xml:space="preserve"> </w:t>
      </w:r>
      <w:r>
        <w:rPr>
          <w:spacing w:val="2"/>
          <w:sz w:val="24"/>
        </w:rPr>
        <w:t>animals</w:t>
      </w:r>
      <w:r>
        <w:rPr>
          <w:spacing w:val="-7"/>
          <w:sz w:val="24"/>
        </w:rPr>
        <w:t xml:space="preserve"> </w:t>
      </w:r>
      <w:r>
        <w:rPr>
          <w:sz w:val="24"/>
        </w:rPr>
        <w:t>(New</w:t>
      </w:r>
      <w:r>
        <w:rPr>
          <w:sz w:val="24"/>
        </w:rPr>
        <w:tab/>
        <w:t xml:space="preserve">York, </w:t>
      </w:r>
      <w:r>
        <w:rPr>
          <w:spacing w:val="2"/>
          <w:sz w:val="24"/>
        </w:rPr>
        <w:t>InternationalPublications</w:t>
      </w:r>
      <w:r>
        <w:rPr>
          <w:spacing w:val="4"/>
          <w:sz w:val="24"/>
        </w:rPr>
        <w:t xml:space="preserve"> </w:t>
      </w:r>
      <w:r>
        <w:rPr>
          <w:sz w:val="24"/>
        </w:rPr>
        <w:t>Service)</w:t>
      </w:r>
    </w:p>
    <w:p w:rsidR="001234C6" w:rsidRDefault="003E0A88">
      <w:pPr>
        <w:pStyle w:val="ListParagraph"/>
        <w:numPr>
          <w:ilvl w:val="0"/>
          <w:numId w:val="7"/>
        </w:numPr>
        <w:tabs>
          <w:tab w:val="left" w:pos="534"/>
        </w:tabs>
        <w:spacing w:before="8" w:line="268" w:lineRule="auto"/>
        <w:ind w:right="181"/>
        <w:jc w:val="both"/>
        <w:rPr>
          <w:rFonts w:ascii="Carlito"/>
        </w:rPr>
      </w:pPr>
      <w:r>
        <w:rPr>
          <w:sz w:val="24"/>
        </w:rPr>
        <w:t xml:space="preserve">Garraway, M.O., and Evans, R.C. (1991). Fungal nutrition and physiology (Malabar, </w:t>
      </w:r>
      <w:r>
        <w:rPr>
          <w:spacing w:val="-3"/>
          <w:sz w:val="24"/>
        </w:rPr>
        <w:t xml:space="preserve">FL, </w:t>
      </w:r>
      <w:r>
        <w:rPr>
          <w:sz w:val="24"/>
        </w:rPr>
        <w:t>Krieger Pub.</w:t>
      </w:r>
      <w:r>
        <w:rPr>
          <w:spacing w:val="6"/>
          <w:sz w:val="24"/>
        </w:rPr>
        <w:t xml:space="preserve"> </w:t>
      </w:r>
      <w:r>
        <w:rPr>
          <w:sz w:val="24"/>
        </w:rPr>
        <w:t>Co.).</w:t>
      </w:r>
    </w:p>
    <w:p w:rsidR="001234C6" w:rsidRDefault="003E0A88">
      <w:pPr>
        <w:pStyle w:val="ListParagraph"/>
        <w:numPr>
          <w:ilvl w:val="0"/>
          <w:numId w:val="7"/>
        </w:numPr>
        <w:tabs>
          <w:tab w:val="left" w:pos="534"/>
        </w:tabs>
        <w:spacing w:before="8" w:line="276" w:lineRule="auto"/>
        <w:ind w:right="175"/>
        <w:jc w:val="both"/>
        <w:rPr>
          <w:sz w:val="24"/>
        </w:rPr>
      </w:pPr>
      <w:r>
        <w:rPr>
          <w:sz w:val="24"/>
        </w:rPr>
        <w:t xml:space="preserve">Fields, B.N., </w:t>
      </w:r>
      <w:r>
        <w:rPr>
          <w:spacing w:val="-2"/>
          <w:sz w:val="24"/>
        </w:rPr>
        <w:t xml:space="preserve">Knipe, </w:t>
      </w:r>
      <w:r>
        <w:rPr>
          <w:sz w:val="24"/>
        </w:rPr>
        <w:t xml:space="preserve">D.M., and Howley, P.M. (2007). </w:t>
      </w:r>
      <w:r>
        <w:rPr>
          <w:spacing w:val="-2"/>
          <w:sz w:val="24"/>
        </w:rPr>
        <w:t xml:space="preserve">Fields </w:t>
      </w:r>
      <w:r>
        <w:rPr>
          <w:sz w:val="24"/>
        </w:rPr>
        <w:t>virology, 5th edn(Philadelphia, Wolters Kluwer Health/Lippincott Williams &amp;</w:t>
      </w:r>
      <w:r>
        <w:rPr>
          <w:spacing w:val="33"/>
          <w:sz w:val="24"/>
        </w:rPr>
        <w:t xml:space="preserve"> </w:t>
      </w:r>
      <w:r>
        <w:rPr>
          <w:sz w:val="24"/>
        </w:rPr>
        <w:t>Wilkins)</w:t>
      </w:r>
    </w:p>
    <w:p w:rsidR="001234C6" w:rsidRDefault="003E0A88">
      <w:pPr>
        <w:pStyle w:val="ListParagraph"/>
        <w:numPr>
          <w:ilvl w:val="0"/>
          <w:numId w:val="7"/>
        </w:numPr>
        <w:tabs>
          <w:tab w:val="left" w:pos="534"/>
        </w:tabs>
        <w:spacing w:line="268" w:lineRule="auto"/>
        <w:ind w:right="170"/>
        <w:jc w:val="both"/>
        <w:rPr>
          <w:rFonts w:ascii="Carlito"/>
        </w:rPr>
      </w:pPr>
      <w:r>
        <w:rPr>
          <w:sz w:val="24"/>
        </w:rPr>
        <w:t>Fraenkel-Conrat, H., and Wagner, R.R. (1974). Comprehensive virology (New York, Plenum</w:t>
      </w:r>
      <w:r>
        <w:rPr>
          <w:spacing w:val="-8"/>
          <w:sz w:val="24"/>
        </w:rPr>
        <w:t xml:space="preserve"> </w:t>
      </w:r>
      <w:r>
        <w:rPr>
          <w:sz w:val="24"/>
        </w:rPr>
        <w:t>Press).</w:t>
      </w:r>
    </w:p>
    <w:p w:rsidR="001234C6" w:rsidRDefault="003E0A88">
      <w:pPr>
        <w:pStyle w:val="ListParagraph"/>
        <w:numPr>
          <w:ilvl w:val="0"/>
          <w:numId w:val="7"/>
        </w:numPr>
        <w:tabs>
          <w:tab w:val="left" w:pos="534"/>
        </w:tabs>
        <w:spacing w:before="7" w:line="273" w:lineRule="auto"/>
        <w:ind w:right="170"/>
        <w:jc w:val="both"/>
        <w:rPr>
          <w:rFonts w:ascii="Carlito"/>
        </w:rPr>
      </w:pPr>
      <w:r>
        <w:rPr>
          <w:sz w:val="24"/>
        </w:rPr>
        <w:t>Topley, W.W.C., Wilson, G.S., Parker, T., and Collier, L.H. (1990). Topley a</w:t>
      </w:r>
      <w:r>
        <w:rPr>
          <w:sz w:val="24"/>
        </w:rPr>
        <w:t>nd Wilson's Principles of Bacteriology, Virology and Immunology (Edward</w:t>
      </w:r>
      <w:r>
        <w:rPr>
          <w:spacing w:val="-19"/>
          <w:sz w:val="24"/>
        </w:rPr>
        <w:t xml:space="preserve"> </w:t>
      </w:r>
      <w:r>
        <w:rPr>
          <w:sz w:val="24"/>
        </w:rPr>
        <w:t>Arnold)</w:t>
      </w:r>
    </w:p>
    <w:p w:rsidR="001234C6" w:rsidRDefault="003E0A88">
      <w:pPr>
        <w:pStyle w:val="ListParagraph"/>
        <w:numPr>
          <w:ilvl w:val="0"/>
          <w:numId w:val="7"/>
        </w:numPr>
        <w:tabs>
          <w:tab w:val="left" w:pos="534"/>
        </w:tabs>
        <w:spacing w:before="3" w:line="268" w:lineRule="auto"/>
        <w:ind w:right="174"/>
        <w:jc w:val="both"/>
        <w:rPr>
          <w:rFonts w:ascii="Carlito"/>
        </w:rPr>
      </w:pPr>
      <w:r>
        <w:rPr>
          <w:sz w:val="24"/>
        </w:rPr>
        <w:t>Medical Mycology a practical approach by Evans and Richardson (Ed). IRL Press at Oxford University Press,</w:t>
      </w:r>
      <w:r>
        <w:rPr>
          <w:spacing w:val="-3"/>
          <w:sz w:val="24"/>
        </w:rPr>
        <w:t xml:space="preserve"> </w:t>
      </w:r>
      <w:r>
        <w:rPr>
          <w:sz w:val="24"/>
        </w:rPr>
        <w:t>Oxford.</w:t>
      </w:r>
    </w:p>
    <w:p w:rsidR="001234C6" w:rsidRDefault="003E0A88">
      <w:pPr>
        <w:pStyle w:val="ListParagraph"/>
        <w:numPr>
          <w:ilvl w:val="0"/>
          <w:numId w:val="7"/>
        </w:numPr>
        <w:tabs>
          <w:tab w:val="left" w:pos="534"/>
        </w:tabs>
        <w:spacing w:before="8"/>
        <w:jc w:val="both"/>
        <w:rPr>
          <w:rFonts w:ascii="Carlito"/>
        </w:rPr>
      </w:pPr>
      <w:r>
        <w:rPr>
          <w:sz w:val="24"/>
        </w:rPr>
        <w:t>Emmons, C.W. (1977). Medical mycology (Philadelphia, Lea &amp;Febi</w:t>
      </w:r>
      <w:r>
        <w:rPr>
          <w:sz w:val="24"/>
        </w:rPr>
        <w:t>ger) , 3rd</w:t>
      </w:r>
      <w:r>
        <w:rPr>
          <w:spacing w:val="-13"/>
          <w:sz w:val="24"/>
        </w:rPr>
        <w:t xml:space="preserve"> </w:t>
      </w:r>
      <w:r>
        <w:rPr>
          <w:sz w:val="24"/>
        </w:rPr>
        <w:t>ed</w:t>
      </w:r>
    </w:p>
    <w:p w:rsidR="001234C6" w:rsidRDefault="003E0A88">
      <w:pPr>
        <w:pStyle w:val="ListParagraph"/>
        <w:numPr>
          <w:ilvl w:val="0"/>
          <w:numId w:val="7"/>
        </w:numPr>
        <w:tabs>
          <w:tab w:val="left" w:pos="534"/>
        </w:tabs>
        <w:spacing w:before="34" w:line="268" w:lineRule="auto"/>
        <w:ind w:right="171"/>
        <w:jc w:val="both"/>
        <w:rPr>
          <w:rFonts w:ascii="Carlito"/>
        </w:rPr>
      </w:pPr>
      <w:r>
        <w:rPr>
          <w:sz w:val="24"/>
        </w:rPr>
        <w:t>Rippon, J.W. (1988). Medical mycology : the pathogenic fungi and the pathogenic actinomycetes, (Saunders ,Philadelphia) 3rd</w:t>
      </w:r>
      <w:r>
        <w:rPr>
          <w:spacing w:val="7"/>
          <w:sz w:val="24"/>
        </w:rPr>
        <w:t xml:space="preserve"> </w:t>
      </w:r>
      <w:r>
        <w:rPr>
          <w:sz w:val="24"/>
        </w:rPr>
        <w:t>ed</w:t>
      </w:r>
    </w:p>
    <w:p w:rsidR="001234C6" w:rsidRDefault="003E0A88">
      <w:pPr>
        <w:pStyle w:val="ListParagraph"/>
        <w:numPr>
          <w:ilvl w:val="0"/>
          <w:numId w:val="7"/>
        </w:numPr>
        <w:tabs>
          <w:tab w:val="left" w:pos="534"/>
        </w:tabs>
        <w:spacing w:before="9"/>
        <w:jc w:val="both"/>
        <w:rPr>
          <w:rFonts w:ascii="Carlito"/>
        </w:rPr>
      </w:pPr>
      <w:r>
        <w:rPr>
          <w:sz w:val="24"/>
        </w:rPr>
        <w:t>Chatterjee, K.D. (2009). Parasitology (CBS Publishers &amp; Distributors)</w:t>
      </w:r>
      <w:r>
        <w:rPr>
          <w:spacing w:val="-4"/>
          <w:sz w:val="24"/>
        </w:rPr>
        <w:t xml:space="preserve"> </w:t>
      </w:r>
      <w:r>
        <w:rPr>
          <w:sz w:val="24"/>
        </w:rPr>
        <w:t>13</w:t>
      </w:r>
      <w:r>
        <w:rPr>
          <w:sz w:val="24"/>
          <w:vertAlign w:val="superscript"/>
        </w:rPr>
        <w:t>th</w:t>
      </w:r>
      <w:r>
        <w:rPr>
          <w:sz w:val="24"/>
        </w:rPr>
        <w:t>ed</w:t>
      </w:r>
    </w:p>
    <w:p w:rsidR="001234C6" w:rsidRDefault="003E0A88">
      <w:pPr>
        <w:pStyle w:val="ListParagraph"/>
        <w:numPr>
          <w:ilvl w:val="0"/>
          <w:numId w:val="7"/>
        </w:numPr>
        <w:tabs>
          <w:tab w:val="left" w:pos="534"/>
        </w:tabs>
        <w:spacing w:before="33" w:line="268" w:lineRule="auto"/>
        <w:ind w:right="184"/>
        <w:rPr>
          <w:rFonts w:ascii="Carlito"/>
        </w:rPr>
      </w:pPr>
      <w:r>
        <w:rPr>
          <w:sz w:val="24"/>
        </w:rPr>
        <w:t>Kucera, L.S., and Myrvik, Q.N. (1985). Fundamentals of medical virology (Lea &amp;Febiger,</w:t>
      </w:r>
      <w:r>
        <w:rPr>
          <w:spacing w:val="3"/>
          <w:sz w:val="24"/>
        </w:rPr>
        <w:t xml:space="preserve"> </w:t>
      </w:r>
      <w:r>
        <w:rPr>
          <w:sz w:val="24"/>
        </w:rPr>
        <w:t>Philadelphia)2</w:t>
      </w:r>
      <w:r>
        <w:rPr>
          <w:sz w:val="24"/>
          <w:vertAlign w:val="superscript"/>
        </w:rPr>
        <w:t>nd</w:t>
      </w:r>
      <w:r>
        <w:rPr>
          <w:sz w:val="24"/>
        </w:rPr>
        <w:t>ed.</w:t>
      </w:r>
    </w:p>
    <w:p w:rsidR="001234C6" w:rsidRDefault="003E0A88">
      <w:pPr>
        <w:pStyle w:val="ListParagraph"/>
        <w:numPr>
          <w:ilvl w:val="0"/>
          <w:numId w:val="7"/>
        </w:numPr>
        <w:tabs>
          <w:tab w:val="left" w:pos="534"/>
        </w:tabs>
        <w:spacing w:before="13" w:line="268" w:lineRule="auto"/>
        <w:ind w:right="177"/>
        <w:rPr>
          <w:rFonts w:ascii="Carlito"/>
        </w:rPr>
      </w:pPr>
      <w:r>
        <w:rPr>
          <w:sz w:val="24"/>
        </w:rPr>
        <w:t>Beaver, P.C., Jung, R.C., Cupp, E.W., and Craig, C.F. (1984). Clinical parasitology (Lea &amp;Febiger, Philadelphia) 9th</w:t>
      </w:r>
      <w:r>
        <w:rPr>
          <w:spacing w:val="3"/>
          <w:sz w:val="24"/>
        </w:rPr>
        <w:t xml:space="preserve"> </w:t>
      </w:r>
      <w:r>
        <w:rPr>
          <w:sz w:val="24"/>
        </w:rPr>
        <w:t>ed</w:t>
      </w:r>
    </w:p>
    <w:p w:rsidR="001234C6" w:rsidRDefault="003E0A88">
      <w:pPr>
        <w:pStyle w:val="ListParagraph"/>
        <w:numPr>
          <w:ilvl w:val="0"/>
          <w:numId w:val="7"/>
        </w:numPr>
        <w:tabs>
          <w:tab w:val="left" w:pos="534"/>
        </w:tabs>
        <w:spacing w:before="8"/>
        <w:rPr>
          <w:rFonts w:ascii="Carlito"/>
        </w:rPr>
      </w:pPr>
      <w:r>
        <w:rPr>
          <w:sz w:val="24"/>
        </w:rPr>
        <w:t>Desselberger, U. (1995). Medical virology: a practical approach (IRL</w:t>
      </w:r>
      <w:r>
        <w:rPr>
          <w:spacing w:val="-7"/>
          <w:sz w:val="24"/>
        </w:rPr>
        <w:t xml:space="preserve"> </w:t>
      </w:r>
      <w:r>
        <w:rPr>
          <w:sz w:val="24"/>
        </w:rPr>
        <w:t>Press)</w:t>
      </w:r>
    </w:p>
    <w:p w:rsidR="001234C6" w:rsidRDefault="003E0A88">
      <w:pPr>
        <w:pStyle w:val="ListParagraph"/>
        <w:numPr>
          <w:ilvl w:val="0"/>
          <w:numId w:val="7"/>
        </w:numPr>
        <w:tabs>
          <w:tab w:val="left" w:pos="534"/>
        </w:tabs>
        <w:spacing w:before="35" w:line="268" w:lineRule="auto"/>
        <w:ind w:right="181"/>
        <w:rPr>
          <w:rFonts w:ascii="Carlito"/>
        </w:rPr>
      </w:pPr>
      <w:r>
        <w:rPr>
          <w:sz w:val="24"/>
        </w:rPr>
        <w:t>Ananthanarayan, R., and Paniker, C.K.J. (2006). Textbook of microbiology(Orient Blackswan) 7</w:t>
      </w:r>
      <w:r>
        <w:rPr>
          <w:sz w:val="24"/>
          <w:vertAlign w:val="superscript"/>
        </w:rPr>
        <w:t>th</w:t>
      </w:r>
      <w:r>
        <w:rPr>
          <w:spacing w:val="2"/>
          <w:sz w:val="24"/>
        </w:rPr>
        <w:t xml:space="preserve"> </w:t>
      </w:r>
      <w:r>
        <w:rPr>
          <w:sz w:val="24"/>
        </w:rPr>
        <w:t>ed.</w:t>
      </w:r>
    </w:p>
    <w:p w:rsidR="001234C6" w:rsidRDefault="001234C6">
      <w:pPr>
        <w:pStyle w:val="BodyText"/>
        <w:rPr>
          <w:sz w:val="28"/>
        </w:rPr>
      </w:pPr>
    </w:p>
    <w:p w:rsidR="001234C6" w:rsidRDefault="001234C6">
      <w:pPr>
        <w:pStyle w:val="BodyText"/>
        <w:rPr>
          <w:sz w:val="28"/>
        </w:rPr>
      </w:pPr>
    </w:p>
    <w:p w:rsidR="001234C6" w:rsidRDefault="001234C6">
      <w:pPr>
        <w:pStyle w:val="BodyText"/>
        <w:rPr>
          <w:sz w:val="28"/>
        </w:rPr>
      </w:pPr>
    </w:p>
    <w:p w:rsidR="001234C6" w:rsidRDefault="001234C6">
      <w:pPr>
        <w:pStyle w:val="BodyText"/>
        <w:rPr>
          <w:sz w:val="28"/>
        </w:rPr>
      </w:pPr>
    </w:p>
    <w:p w:rsidR="001234C6" w:rsidRDefault="001234C6">
      <w:pPr>
        <w:pStyle w:val="BodyText"/>
        <w:rPr>
          <w:sz w:val="28"/>
        </w:rPr>
      </w:pPr>
    </w:p>
    <w:p w:rsidR="001234C6" w:rsidRDefault="001234C6">
      <w:pPr>
        <w:pStyle w:val="BodyText"/>
        <w:rPr>
          <w:sz w:val="28"/>
        </w:rPr>
      </w:pPr>
    </w:p>
    <w:p w:rsidR="001234C6" w:rsidRDefault="001234C6">
      <w:pPr>
        <w:pStyle w:val="BodyText"/>
        <w:rPr>
          <w:sz w:val="28"/>
        </w:rPr>
      </w:pPr>
    </w:p>
    <w:p w:rsidR="001234C6" w:rsidRDefault="001234C6">
      <w:pPr>
        <w:pStyle w:val="BodyText"/>
        <w:rPr>
          <w:sz w:val="28"/>
        </w:rPr>
      </w:pPr>
    </w:p>
    <w:p w:rsidR="001234C6" w:rsidRDefault="001234C6">
      <w:pPr>
        <w:pStyle w:val="BodyText"/>
        <w:rPr>
          <w:sz w:val="28"/>
        </w:rPr>
      </w:pPr>
    </w:p>
    <w:p w:rsidR="001234C6" w:rsidRDefault="001234C6">
      <w:pPr>
        <w:pStyle w:val="BodyText"/>
        <w:rPr>
          <w:sz w:val="28"/>
        </w:rPr>
      </w:pPr>
    </w:p>
    <w:p w:rsidR="001234C6" w:rsidRDefault="001234C6">
      <w:pPr>
        <w:pStyle w:val="BodyText"/>
        <w:rPr>
          <w:sz w:val="28"/>
        </w:rPr>
      </w:pPr>
    </w:p>
    <w:p w:rsidR="001234C6" w:rsidRDefault="003E0A88">
      <w:pPr>
        <w:pStyle w:val="Heading3"/>
        <w:spacing w:before="207"/>
        <w:ind w:left="1211"/>
        <w:rPr>
          <w:u w:val="none"/>
        </w:rPr>
      </w:pPr>
      <w:r>
        <w:rPr>
          <w:u w:val="thick"/>
        </w:rPr>
        <w:t>MG860403</w:t>
      </w:r>
      <w:r>
        <w:rPr>
          <w:u w:val="none"/>
        </w:rPr>
        <w:t xml:space="preserve"> - </w:t>
      </w:r>
      <w:r>
        <w:rPr>
          <w:u w:val="thick"/>
        </w:rPr>
        <w:t>MOLECULAR MICROBIOLOGY</w:t>
      </w:r>
    </w:p>
    <w:p w:rsidR="001234C6" w:rsidRDefault="001234C6">
      <w:pPr>
        <w:pStyle w:val="BodyText"/>
        <w:spacing w:before="8"/>
        <w:rPr>
          <w:b/>
          <w:sz w:val="29"/>
        </w:rPr>
      </w:pPr>
    </w:p>
    <w:p w:rsidR="001234C6" w:rsidRDefault="003E0A88">
      <w:pPr>
        <w:pStyle w:val="Heading4"/>
        <w:tabs>
          <w:tab w:val="left" w:pos="7308"/>
        </w:tabs>
        <w:spacing w:before="90"/>
      </w:pPr>
      <w:r>
        <w:t>Number of Hours /</w:t>
      </w:r>
      <w:r>
        <w:rPr>
          <w:spacing w:val="-9"/>
        </w:rPr>
        <w:t xml:space="preserve"> </w:t>
      </w:r>
      <w:r>
        <w:t>Week:</w:t>
      </w:r>
      <w:r>
        <w:rPr>
          <w:spacing w:val="2"/>
        </w:rPr>
        <w:t xml:space="preserve"> </w:t>
      </w:r>
      <w:r>
        <w:t>4</w:t>
      </w:r>
      <w:r>
        <w:tab/>
        <w:t>Credits:</w:t>
      </w:r>
      <w:r>
        <w:rPr>
          <w:spacing w:val="2"/>
        </w:rPr>
        <w:t xml:space="preserve"> </w:t>
      </w:r>
      <w:r>
        <w:t>4</w:t>
      </w:r>
    </w:p>
    <w:p w:rsidR="001234C6" w:rsidRDefault="003E0A88">
      <w:pPr>
        <w:spacing w:before="204"/>
        <w:ind w:left="106"/>
        <w:rPr>
          <w:b/>
          <w:sz w:val="24"/>
        </w:rPr>
      </w:pPr>
      <w:r>
        <w:rPr>
          <w:b/>
          <w:sz w:val="24"/>
          <w:u w:val="thick"/>
        </w:rPr>
        <w:t>Course Outcome</w:t>
      </w:r>
    </w:p>
    <w:p w:rsidR="001234C6" w:rsidRDefault="001234C6">
      <w:pPr>
        <w:rPr>
          <w:sz w:val="24"/>
        </w:rPr>
        <w:sectPr w:rsidR="001234C6">
          <w:pgSz w:w="11910" w:h="16840"/>
          <w:pgMar w:top="1580" w:right="1040" w:bottom="1180" w:left="1560" w:header="0" w:footer="992" w:gutter="0"/>
          <w:cols w:space="720"/>
        </w:sectPr>
      </w:pPr>
    </w:p>
    <w:p w:rsidR="001234C6" w:rsidRDefault="003E0A88">
      <w:pPr>
        <w:spacing w:before="78"/>
        <w:ind w:left="106"/>
        <w:jc w:val="both"/>
      </w:pPr>
      <w:r>
        <w:t>By attending the course, the students will be able</w:t>
      </w:r>
    </w:p>
    <w:p w:rsidR="001234C6" w:rsidRDefault="003E0A88">
      <w:pPr>
        <w:pStyle w:val="ListParagraph"/>
        <w:numPr>
          <w:ilvl w:val="1"/>
          <w:numId w:val="7"/>
        </w:numPr>
        <w:tabs>
          <w:tab w:val="left" w:pos="826"/>
          <w:tab w:val="left" w:pos="827"/>
        </w:tabs>
        <w:spacing w:before="197"/>
        <w:ind w:hanging="361"/>
      </w:pPr>
      <w:r>
        <w:t xml:space="preserve">To comprehend the phylogenetic status </w:t>
      </w:r>
      <w:r>
        <w:rPr>
          <w:spacing w:val="-3"/>
        </w:rPr>
        <w:t xml:space="preserve">of </w:t>
      </w:r>
      <w:r>
        <w:t xml:space="preserve">bacteria and principles </w:t>
      </w:r>
      <w:r>
        <w:rPr>
          <w:spacing w:val="-3"/>
        </w:rPr>
        <w:t xml:space="preserve">of </w:t>
      </w:r>
      <w:r>
        <w:t>molecular typing</w:t>
      </w:r>
      <w:r>
        <w:rPr>
          <w:spacing w:val="7"/>
        </w:rPr>
        <w:t xml:space="preserve"> </w:t>
      </w:r>
      <w:r>
        <w:rPr>
          <w:spacing w:val="-3"/>
        </w:rPr>
        <w:t>methods</w:t>
      </w:r>
    </w:p>
    <w:p w:rsidR="001234C6" w:rsidRDefault="003E0A88">
      <w:pPr>
        <w:pStyle w:val="ListParagraph"/>
        <w:numPr>
          <w:ilvl w:val="1"/>
          <w:numId w:val="7"/>
        </w:numPr>
        <w:tabs>
          <w:tab w:val="left" w:pos="826"/>
          <w:tab w:val="left" w:pos="827"/>
        </w:tabs>
        <w:spacing w:before="37"/>
        <w:ind w:hanging="361"/>
      </w:pPr>
      <w:r>
        <w:t xml:space="preserve">To know the genetic principles behind the adaptive nature </w:t>
      </w:r>
      <w:r>
        <w:rPr>
          <w:spacing w:val="-3"/>
        </w:rPr>
        <w:t xml:space="preserve">of </w:t>
      </w:r>
      <w:r>
        <w:t>bacteria in adverse</w:t>
      </w:r>
      <w:r>
        <w:rPr>
          <w:spacing w:val="-29"/>
        </w:rPr>
        <w:t xml:space="preserve"> </w:t>
      </w:r>
      <w:r>
        <w:t>environments</w:t>
      </w:r>
    </w:p>
    <w:p w:rsidR="001234C6" w:rsidRDefault="003E0A88">
      <w:pPr>
        <w:pStyle w:val="ListParagraph"/>
        <w:numPr>
          <w:ilvl w:val="1"/>
          <w:numId w:val="7"/>
        </w:numPr>
        <w:tabs>
          <w:tab w:val="left" w:pos="826"/>
          <w:tab w:val="left" w:pos="827"/>
        </w:tabs>
        <w:spacing w:before="39"/>
        <w:ind w:hanging="361"/>
      </w:pPr>
      <w:r>
        <w:t xml:space="preserve">To learn the molecular basis </w:t>
      </w:r>
      <w:r>
        <w:rPr>
          <w:spacing w:val="-3"/>
        </w:rPr>
        <w:t xml:space="preserve">of </w:t>
      </w:r>
      <w:r>
        <w:t xml:space="preserve">bacterial virulence and detection methods </w:t>
      </w:r>
      <w:r>
        <w:rPr>
          <w:spacing w:val="-3"/>
        </w:rPr>
        <w:t>of</w:t>
      </w:r>
      <w:r>
        <w:rPr>
          <w:spacing w:val="-10"/>
        </w:rPr>
        <w:t xml:space="preserve"> </w:t>
      </w:r>
      <w:r>
        <w:t>pathogens</w:t>
      </w:r>
    </w:p>
    <w:p w:rsidR="001234C6" w:rsidRDefault="003E0A88">
      <w:pPr>
        <w:pStyle w:val="ListParagraph"/>
        <w:numPr>
          <w:ilvl w:val="1"/>
          <w:numId w:val="7"/>
        </w:numPr>
        <w:tabs>
          <w:tab w:val="left" w:pos="826"/>
          <w:tab w:val="left" w:pos="827"/>
        </w:tabs>
        <w:spacing w:before="37"/>
        <w:ind w:hanging="361"/>
      </w:pPr>
      <w:r>
        <w:t xml:space="preserve">To understand the concepts </w:t>
      </w:r>
      <w:r>
        <w:rPr>
          <w:spacing w:val="-3"/>
        </w:rPr>
        <w:t xml:space="preserve">of </w:t>
      </w:r>
      <w:r>
        <w:t xml:space="preserve">gene and chromosome and basics </w:t>
      </w:r>
      <w:r>
        <w:rPr>
          <w:spacing w:val="-3"/>
        </w:rPr>
        <w:t xml:space="preserve">of </w:t>
      </w:r>
      <w:r>
        <w:t>genetic</w:t>
      </w:r>
      <w:r>
        <w:rPr>
          <w:spacing w:val="-6"/>
        </w:rPr>
        <w:t xml:space="preserve"> </w:t>
      </w:r>
      <w:r>
        <w:t>engineering</w:t>
      </w:r>
    </w:p>
    <w:p w:rsidR="001234C6" w:rsidRDefault="001234C6">
      <w:pPr>
        <w:pStyle w:val="BodyText"/>
        <w:rPr>
          <w:sz w:val="26"/>
        </w:rPr>
      </w:pPr>
    </w:p>
    <w:p w:rsidR="001234C6" w:rsidRDefault="001234C6">
      <w:pPr>
        <w:pStyle w:val="BodyText"/>
        <w:rPr>
          <w:sz w:val="26"/>
        </w:rPr>
      </w:pPr>
    </w:p>
    <w:p w:rsidR="001234C6" w:rsidRDefault="001234C6">
      <w:pPr>
        <w:pStyle w:val="BodyText"/>
        <w:spacing w:before="9"/>
        <w:rPr>
          <w:sz w:val="20"/>
        </w:rPr>
      </w:pPr>
    </w:p>
    <w:p w:rsidR="001234C6" w:rsidRDefault="003E0A88">
      <w:pPr>
        <w:pStyle w:val="Heading4"/>
        <w:jc w:val="both"/>
      </w:pPr>
      <w:r>
        <w:t>Module I</w:t>
      </w:r>
    </w:p>
    <w:p w:rsidR="001234C6" w:rsidRDefault="003E0A88">
      <w:pPr>
        <w:pStyle w:val="BodyText"/>
        <w:spacing w:before="147" w:line="360" w:lineRule="auto"/>
        <w:ind w:left="106" w:right="173"/>
        <w:jc w:val="both"/>
      </w:pPr>
      <w:r>
        <w:t xml:space="preserve">Phylogenetic overview of bacteria and archaea, Molecular biology of microbial evolution, rRNAsequence and cellular evolution, Signature sequences and phylogenetic probe. Identification and </w:t>
      </w:r>
      <w:r>
        <w:rPr>
          <w:spacing w:val="2"/>
        </w:rPr>
        <w:t xml:space="preserve">characterization </w:t>
      </w:r>
      <w:r>
        <w:rPr>
          <w:spacing w:val="4"/>
        </w:rPr>
        <w:t xml:space="preserve">of </w:t>
      </w:r>
      <w:r>
        <w:t xml:space="preserve">microorganisms.  </w:t>
      </w:r>
      <w:r>
        <w:rPr>
          <w:spacing w:val="2"/>
        </w:rPr>
        <w:t xml:space="preserve">Molecular  </w:t>
      </w:r>
      <w:r>
        <w:t xml:space="preserve">typing  </w:t>
      </w:r>
      <w:r>
        <w:rPr>
          <w:spacing w:val="2"/>
        </w:rPr>
        <w:t>methods: Ba</w:t>
      </w:r>
      <w:r>
        <w:rPr>
          <w:spacing w:val="2"/>
        </w:rPr>
        <w:t xml:space="preserve">cterial </w:t>
      </w:r>
      <w:r>
        <w:t xml:space="preserve">strain typing, Pulsed Field </w:t>
      </w:r>
      <w:r>
        <w:rPr>
          <w:spacing w:val="2"/>
        </w:rPr>
        <w:t xml:space="preserve">Gel </w:t>
      </w:r>
      <w:r>
        <w:t>Electrophoresis, PCR-based microbial typing, Genotyping by Variable Number Tandem Repeats, Multilocus  Sequence  Typing,  Automated Ribotyping, Molecular subtyping for</w:t>
      </w:r>
      <w:r>
        <w:rPr>
          <w:spacing w:val="24"/>
        </w:rPr>
        <w:t xml:space="preserve"> </w:t>
      </w:r>
      <w:r>
        <w:t>epidemiology.</w:t>
      </w:r>
    </w:p>
    <w:p w:rsidR="001234C6" w:rsidRDefault="001234C6">
      <w:pPr>
        <w:pStyle w:val="BodyText"/>
        <w:rPr>
          <w:sz w:val="26"/>
        </w:rPr>
      </w:pPr>
    </w:p>
    <w:p w:rsidR="001234C6" w:rsidRDefault="003E0A88">
      <w:pPr>
        <w:pStyle w:val="Heading4"/>
        <w:spacing w:before="228"/>
      </w:pPr>
      <w:r>
        <w:t>Module II</w:t>
      </w:r>
    </w:p>
    <w:p w:rsidR="001234C6" w:rsidRDefault="003E0A88">
      <w:pPr>
        <w:pStyle w:val="BodyText"/>
        <w:spacing w:before="146" w:line="360" w:lineRule="auto"/>
        <w:ind w:left="106" w:right="174"/>
        <w:jc w:val="both"/>
      </w:pPr>
      <w:r>
        <w:rPr>
          <w:spacing w:val="3"/>
        </w:rPr>
        <w:t xml:space="preserve">Genome </w:t>
      </w:r>
      <w:r>
        <w:rPr>
          <w:spacing w:val="2"/>
        </w:rPr>
        <w:t xml:space="preserve">wide </w:t>
      </w:r>
      <w:r>
        <w:t xml:space="preserve">approach </w:t>
      </w:r>
      <w:r>
        <w:rPr>
          <w:spacing w:val="3"/>
        </w:rPr>
        <w:t>to</w:t>
      </w:r>
      <w:r>
        <w:rPr>
          <w:spacing w:val="3"/>
        </w:rPr>
        <w:t xml:space="preserve">  </w:t>
      </w:r>
      <w:r>
        <w:t xml:space="preserve">study  </w:t>
      </w:r>
      <w:r>
        <w:rPr>
          <w:spacing w:val="2"/>
        </w:rPr>
        <w:t xml:space="preserve">prokaryotic  </w:t>
      </w:r>
      <w:r>
        <w:t xml:space="preserve">biology,  Microbial  </w:t>
      </w:r>
      <w:r>
        <w:rPr>
          <w:spacing w:val="2"/>
        </w:rPr>
        <w:t xml:space="preserve">genome  </w:t>
      </w:r>
      <w:r>
        <w:t xml:space="preserve">-  </w:t>
      </w:r>
      <w:r>
        <w:rPr>
          <w:spacing w:val="2"/>
        </w:rPr>
        <w:t xml:space="preserve">comparison </w:t>
      </w:r>
      <w:r>
        <w:t xml:space="preserve">of genome size, Insight from genome </w:t>
      </w:r>
      <w:r>
        <w:rPr>
          <w:spacing w:val="4"/>
        </w:rPr>
        <w:t xml:space="preserve">of </w:t>
      </w:r>
      <w:r>
        <w:rPr>
          <w:i/>
        </w:rPr>
        <w:t xml:space="preserve">E.coli, Streptomyces coelicolor </w:t>
      </w:r>
      <w:r>
        <w:t xml:space="preserve">and </w:t>
      </w:r>
      <w:r>
        <w:rPr>
          <w:i/>
        </w:rPr>
        <w:t>Neurospora crassa</w:t>
      </w:r>
      <w:r>
        <w:t>.  Unculturable  bacteria  and  Metagenomics.  Bacterial   differentiation   and molecular basis of</w:t>
      </w:r>
      <w:r>
        <w:t xml:space="preserve"> endospore formation, Microbial stress response, Microbes </w:t>
      </w:r>
      <w:r>
        <w:rPr>
          <w:spacing w:val="-3"/>
        </w:rPr>
        <w:t xml:space="preserve">in </w:t>
      </w:r>
      <w:r>
        <w:t xml:space="preserve">special habitat: Bacterial biofilm, molecular basis of biofilm development, biofilm dispersal strategies, biofilm </w:t>
      </w:r>
      <w:r>
        <w:rPr>
          <w:spacing w:val="3"/>
        </w:rPr>
        <w:t xml:space="preserve">in </w:t>
      </w:r>
      <w:r>
        <w:t xml:space="preserve">infection, </w:t>
      </w:r>
      <w:r>
        <w:rPr>
          <w:spacing w:val="3"/>
        </w:rPr>
        <w:t xml:space="preserve">quorum </w:t>
      </w:r>
      <w:r>
        <w:t xml:space="preserve">sensing. Extremophiles, molecular </w:t>
      </w:r>
      <w:r>
        <w:rPr>
          <w:spacing w:val="2"/>
        </w:rPr>
        <w:t xml:space="preserve">adaptation to </w:t>
      </w:r>
      <w:r>
        <w:t xml:space="preserve">extreme </w:t>
      </w:r>
      <w:r>
        <w:rPr>
          <w:spacing w:val="2"/>
        </w:rPr>
        <w:t>envi</w:t>
      </w:r>
      <w:r>
        <w:rPr>
          <w:spacing w:val="2"/>
        </w:rPr>
        <w:t xml:space="preserve">ronment. Endophytes </w:t>
      </w:r>
      <w:r>
        <w:t>-metabolite</w:t>
      </w:r>
      <w:r>
        <w:rPr>
          <w:spacing w:val="14"/>
        </w:rPr>
        <w:t xml:space="preserve"> </w:t>
      </w:r>
      <w:r>
        <w:t>diversity.</w:t>
      </w:r>
    </w:p>
    <w:p w:rsidR="001234C6" w:rsidRDefault="001234C6">
      <w:pPr>
        <w:pStyle w:val="BodyText"/>
        <w:rPr>
          <w:sz w:val="26"/>
        </w:rPr>
      </w:pPr>
    </w:p>
    <w:p w:rsidR="001234C6" w:rsidRDefault="003E0A88">
      <w:pPr>
        <w:pStyle w:val="Heading4"/>
        <w:spacing w:before="222"/>
      </w:pPr>
      <w:r>
        <w:t>Module III</w:t>
      </w:r>
    </w:p>
    <w:p w:rsidR="001234C6" w:rsidRDefault="003E0A88">
      <w:pPr>
        <w:pStyle w:val="BodyText"/>
        <w:spacing w:before="151" w:line="360" w:lineRule="auto"/>
        <w:ind w:left="106" w:right="178"/>
        <w:jc w:val="both"/>
      </w:pPr>
      <w:r>
        <w:t xml:space="preserve">Molecular basis </w:t>
      </w:r>
      <w:r>
        <w:rPr>
          <w:spacing w:val="4"/>
        </w:rPr>
        <w:t xml:space="preserve">of </w:t>
      </w:r>
      <w:r>
        <w:t xml:space="preserve">microbial virulence. Bacterial adherence: basic principles, effects of adhesion on bacteria and host  cells.  Bacterial  </w:t>
      </w:r>
      <w:r>
        <w:rPr>
          <w:spacing w:val="2"/>
        </w:rPr>
        <w:t xml:space="preserve">invasion  </w:t>
      </w:r>
      <w:r>
        <w:t xml:space="preserve">of  host  cells;  </w:t>
      </w:r>
      <w:r>
        <w:rPr>
          <w:spacing w:val="2"/>
        </w:rPr>
        <w:t xml:space="preserve">mechanism. </w:t>
      </w:r>
      <w:r>
        <w:t xml:space="preserve">Bacterial toxins: </w:t>
      </w:r>
      <w:r>
        <w:rPr>
          <w:spacing w:val="2"/>
        </w:rPr>
        <w:t xml:space="preserve">classification based </w:t>
      </w:r>
      <w:r>
        <w:rPr>
          <w:spacing w:val="4"/>
        </w:rPr>
        <w:t xml:space="preserve">on </w:t>
      </w:r>
      <w:r>
        <w:t xml:space="preserve">molecular features,  </w:t>
      </w:r>
      <w:r>
        <w:rPr>
          <w:spacing w:val="3"/>
        </w:rPr>
        <w:t xml:space="preserve">Identification </w:t>
      </w:r>
      <w:r>
        <w:rPr>
          <w:spacing w:val="4"/>
        </w:rPr>
        <w:t xml:space="preserve">of </w:t>
      </w:r>
      <w:r>
        <w:rPr>
          <w:spacing w:val="3"/>
        </w:rPr>
        <w:t xml:space="preserve">novel toxins </w:t>
      </w:r>
      <w:r>
        <w:t xml:space="preserve">by </w:t>
      </w:r>
      <w:r>
        <w:rPr>
          <w:spacing w:val="3"/>
        </w:rPr>
        <w:t xml:space="preserve">genome </w:t>
      </w:r>
      <w:r>
        <w:t xml:space="preserve">mining, </w:t>
      </w:r>
      <w:r>
        <w:rPr>
          <w:spacing w:val="2"/>
        </w:rPr>
        <w:t xml:space="preserve">Application </w:t>
      </w:r>
      <w:r>
        <w:rPr>
          <w:spacing w:val="4"/>
        </w:rPr>
        <w:t xml:space="preserve">of </w:t>
      </w:r>
      <w:r>
        <w:t xml:space="preserve">bacterial toxin in cell </w:t>
      </w:r>
      <w:r>
        <w:rPr>
          <w:spacing w:val="2"/>
        </w:rPr>
        <w:t xml:space="preserve">biology </w:t>
      </w:r>
      <w:r>
        <w:t>and</w:t>
      </w:r>
      <w:r>
        <w:rPr>
          <w:spacing w:val="31"/>
        </w:rPr>
        <w:t xml:space="preserve"> </w:t>
      </w:r>
      <w:r>
        <w:t>pharmacology.</w:t>
      </w:r>
    </w:p>
    <w:p w:rsidR="001234C6" w:rsidRDefault="001234C6">
      <w:pPr>
        <w:pStyle w:val="BodyText"/>
        <w:rPr>
          <w:sz w:val="26"/>
        </w:rPr>
      </w:pPr>
    </w:p>
    <w:p w:rsidR="001234C6" w:rsidRDefault="001234C6">
      <w:pPr>
        <w:pStyle w:val="BodyText"/>
        <w:spacing w:before="1"/>
      </w:pPr>
    </w:p>
    <w:p w:rsidR="001234C6" w:rsidRDefault="003E0A88">
      <w:pPr>
        <w:pStyle w:val="Heading4"/>
        <w:spacing w:before="1"/>
      </w:pPr>
      <w:r>
        <w:t>Module IV</w:t>
      </w:r>
    </w:p>
    <w:p w:rsidR="001234C6" w:rsidRDefault="003E0A88">
      <w:pPr>
        <w:pStyle w:val="BodyText"/>
        <w:spacing w:before="151" w:line="357" w:lineRule="auto"/>
        <w:ind w:left="106" w:right="176"/>
        <w:jc w:val="both"/>
      </w:pPr>
      <w:r>
        <w:t xml:space="preserve">Microbial </w:t>
      </w:r>
      <w:r>
        <w:rPr>
          <w:spacing w:val="2"/>
        </w:rPr>
        <w:t xml:space="preserve">induction </w:t>
      </w:r>
      <w:r>
        <w:rPr>
          <w:spacing w:val="4"/>
        </w:rPr>
        <w:t xml:space="preserve">of </w:t>
      </w:r>
      <w:r>
        <w:t xml:space="preserve">apoptosis. Molecular and visual clinical diagnosis methods. Molecular detection and  characterization  of  bacterial  pathogens,  detection  of bioterrorism. Laboratory controls and standards </w:t>
      </w:r>
      <w:r>
        <w:rPr>
          <w:spacing w:val="-3"/>
        </w:rPr>
        <w:t xml:space="preserve">in </w:t>
      </w:r>
      <w:r>
        <w:t>molecular</w:t>
      </w:r>
      <w:r>
        <w:rPr>
          <w:spacing w:val="5"/>
        </w:rPr>
        <w:t xml:space="preserve"> </w:t>
      </w:r>
      <w:r>
        <w:t>diagnostics.</w:t>
      </w:r>
    </w:p>
    <w:p w:rsidR="001234C6" w:rsidRDefault="001234C6">
      <w:pPr>
        <w:spacing w:line="357" w:lineRule="auto"/>
        <w:jc w:val="both"/>
        <w:sectPr w:rsidR="001234C6">
          <w:pgSz w:w="11910" w:h="16840"/>
          <w:pgMar w:top="1340" w:right="1040" w:bottom="1180" w:left="1560" w:header="0" w:footer="992" w:gutter="0"/>
          <w:cols w:space="720"/>
        </w:sectPr>
      </w:pPr>
    </w:p>
    <w:p w:rsidR="001234C6" w:rsidRDefault="001234C6">
      <w:pPr>
        <w:pStyle w:val="BodyText"/>
        <w:spacing w:before="7"/>
        <w:rPr>
          <w:sz w:val="23"/>
        </w:rPr>
      </w:pPr>
    </w:p>
    <w:p w:rsidR="001234C6" w:rsidRDefault="003E0A88">
      <w:pPr>
        <w:pStyle w:val="Heading4"/>
        <w:spacing w:before="90"/>
      </w:pPr>
      <w:r>
        <w:t>Module V</w:t>
      </w:r>
    </w:p>
    <w:p w:rsidR="001234C6" w:rsidRDefault="003E0A88">
      <w:pPr>
        <w:pStyle w:val="BodyText"/>
        <w:tabs>
          <w:tab w:val="left" w:pos="1347"/>
          <w:tab w:val="left" w:pos="2684"/>
          <w:tab w:val="left" w:pos="3168"/>
          <w:tab w:val="left" w:pos="4674"/>
          <w:tab w:val="left" w:pos="5948"/>
          <w:tab w:val="left" w:pos="7349"/>
          <w:tab w:val="left" w:pos="8773"/>
        </w:tabs>
        <w:spacing w:before="147" w:line="360" w:lineRule="auto"/>
        <w:ind w:left="106" w:right="178"/>
      </w:pPr>
      <w:r>
        <w:t>Microbial</w:t>
      </w:r>
      <w:r>
        <w:tab/>
      </w:r>
      <w:r>
        <w:t>production</w:t>
      </w:r>
      <w:r>
        <w:tab/>
      </w:r>
      <w:r>
        <w:rPr>
          <w:spacing w:val="4"/>
        </w:rPr>
        <w:t>of</w:t>
      </w:r>
      <w:r>
        <w:rPr>
          <w:spacing w:val="4"/>
        </w:rPr>
        <w:tab/>
      </w:r>
      <w:r>
        <w:t>recombinant</w:t>
      </w:r>
      <w:r>
        <w:tab/>
        <w:t xml:space="preserve">proteins </w:t>
      </w:r>
      <w:r>
        <w:rPr>
          <w:spacing w:val="25"/>
        </w:rPr>
        <w:t xml:space="preserve"> </w:t>
      </w:r>
      <w:r>
        <w:t>:</w:t>
      </w:r>
      <w:r>
        <w:tab/>
      </w:r>
      <w:r>
        <w:rPr>
          <w:spacing w:val="2"/>
        </w:rPr>
        <w:t>expression,</w:t>
      </w:r>
      <w:r>
        <w:rPr>
          <w:spacing w:val="2"/>
        </w:rPr>
        <w:tab/>
      </w:r>
      <w:r>
        <w:t>purification</w:t>
      </w:r>
      <w:r>
        <w:tab/>
      </w:r>
      <w:r>
        <w:rPr>
          <w:spacing w:val="-5"/>
        </w:rPr>
        <w:t xml:space="preserve">and </w:t>
      </w:r>
      <w:r>
        <w:t>applications,</w:t>
      </w:r>
    </w:p>
    <w:p w:rsidR="001234C6" w:rsidRDefault="003E0A88">
      <w:pPr>
        <w:tabs>
          <w:tab w:val="left" w:pos="1279"/>
          <w:tab w:val="left" w:pos="1701"/>
          <w:tab w:val="left" w:pos="2425"/>
          <w:tab w:val="left" w:pos="4197"/>
          <w:tab w:val="left" w:pos="5936"/>
          <w:tab w:val="left" w:pos="7361"/>
          <w:tab w:val="left" w:pos="8368"/>
        </w:tabs>
        <w:spacing w:line="360" w:lineRule="auto"/>
        <w:ind w:left="106" w:right="177"/>
        <w:rPr>
          <w:sz w:val="24"/>
        </w:rPr>
      </w:pPr>
      <w:r>
        <w:rPr>
          <w:spacing w:val="3"/>
          <w:sz w:val="24"/>
        </w:rPr>
        <w:t>Microbes</w:t>
      </w:r>
      <w:r>
        <w:rPr>
          <w:spacing w:val="3"/>
          <w:sz w:val="24"/>
        </w:rPr>
        <w:tab/>
      </w:r>
      <w:r>
        <w:rPr>
          <w:sz w:val="24"/>
        </w:rPr>
        <w:t>in</w:t>
      </w:r>
      <w:r>
        <w:rPr>
          <w:sz w:val="24"/>
        </w:rPr>
        <w:tab/>
        <w:t>plant</w:t>
      </w:r>
      <w:r>
        <w:rPr>
          <w:sz w:val="24"/>
        </w:rPr>
        <w:tab/>
      </w:r>
      <w:r>
        <w:rPr>
          <w:spacing w:val="3"/>
          <w:sz w:val="24"/>
        </w:rPr>
        <w:t>transformation,</w:t>
      </w:r>
      <w:r>
        <w:rPr>
          <w:spacing w:val="3"/>
          <w:sz w:val="24"/>
        </w:rPr>
        <w:tab/>
      </w:r>
      <w:r>
        <w:rPr>
          <w:i/>
          <w:spacing w:val="3"/>
          <w:sz w:val="24"/>
        </w:rPr>
        <w:t>Agrobacterium</w:t>
      </w:r>
      <w:r>
        <w:rPr>
          <w:i/>
          <w:spacing w:val="3"/>
          <w:sz w:val="24"/>
        </w:rPr>
        <w:tab/>
        <w:t>tumefaciens</w:t>
      </w:r>
      <w:r>
        <w:rPr>
          <w:i/>
          <w:spacing w:val="3"/>
          <w:sz w:val="24"/>
        </w:rPr>
        <w:tab/>
      </w:r>
      <w:r>
        <w:rPr>
          <w:spacing w:val="5"/>
          <w:sz w:val="24"/>
        </w:rPr>
        <w:t>T-DNA</w:t>
      </w:r>
      <w:r>
        <w:rPr>
          <w:spacing w:val="5"/>
          <w:sz w:val="24"/>
        </w:rPr>
        <w:tab/>
      </w:r>
      <w:r>
        <w:rPr>
          <w:sz w:val="24"/>
        </w:rPr>
        <w:t xml:space="preserve">transfer </w:t>
      </w:r>
      <w:r>
        <w:rPr>
          <w:spacing w:val="2"/>
          <w:sz w:val="24"/>
        </w:rPr>
        <w:t>process,</w:t>
      </w:r>
    </w:p>
    <w:p w:rsidR="001234C6" w:rsidRDefault="003E0A88">
      <w:pPr>
        <w:spacing w:before="1"/>
        <w:ind w:left="106"/>
        <w:rPr>
          <w:i/>
          <w:sz w:val="24"/>
        </w:rPr>
      </w:pPr>
      <w:r>
        <w:rPr>
          <w:sz w:val="24"/>
        </w:rPr>
        <w:t xml:space="preserve">Manipulation of </w:t>
      </w:r>
      <w:r>
        <w:rPr>
          <w:i/>
          <w:sz w:val="24"/>
        </w:rPr>
        <w:t xml:space="preserve">Agrobacterium </w:t>
      </w:r>
      <w:r>
        <w:rPr>
          <w:sz w:val="24"/>
        </w:rPr>
        <w:t xml:space="preserve">for genetic engineering, vectors for </w:t>
      </w:r>
      <w:r>
        <w:rPr>
          <w:i/>
          <w:sz w:val="24"/>
        </w:rPr>
        <w:t>Agrobacterium</w:t>
      </w:r>
    </w:p>
    <w:p w:rsidR="001234C6" w:rsidRDefault="003E0A88">
      <w:pPr>
        <w:pStyle w:val="BodyText"/>
        <w:spacing w:before="137"/>
        <w:ind w:left="106"/>
      </w:pPr>
      <w:r>
        <w:t>mediated</w:t>
      </w:r>
    </w:p>
    <w:p w:rsidR="001234C6" w:rsidRDefault="003E0A88">
      <w:pPr>
        <w:pStyle w:val="BodyText"/>
        <w:spacing w:before="136" w:line="362" w:lineRule="auto"/>
        <w:ind w:left="106" w:right="173"/>
        <w:jc w:val="both"/>
      </w:pPr>
      <w:r>
        <w:t xml:space="preserve">transformation, Microbial production of plant metabolites; engineering </w:t>
      </w:r>
      <w:r>
        <w:rPr>
          <w:i/>
        </w:rPr>
        <w:t xml:space="preserve">E.coli </w:t>
      </w:r>
      <w:r>
        <w:t>for the productionof  curcumin.  Combinatorial  and  engineered  biosynthesis,  Microbial polyketides and their</w:t>
      </w:r>
      <w:r>
        <w:rPr>
          <w:spacing w:val="10"/>
        </w:rPr>
        <w:t xml:space="preserve"> </w:t>
      </w:r>
      <w:r>
        <w:t>applications.</w:t>
      </w:r>
    </w:p>
    <w:p w:rsidR="001234C6" w:rsidRDefault="003E0A88">
      <w:pPr>
        <w:pStyle w:val="Heading4"/>
        <w:spacing w:before="172"/>
      </w:pPr>
      <w:r>
        <w:t>References:</w:t>
      </w:r>
    </w:p>
    <w:p w:rsidR="001234C6" w:rsidRDefault="001234C6">
      <w:pPr>
        <w:pStyle w:val="BodyText"/>
        <w:spacing w:before="8"/>
        <w:rPr>
          <w:b/>
          <w:sz w:val="37"/>
        </w:rPr>
      </w:pPr>
    </w:p>
    <w:p w:rsidR="001234C6" w:rsidRDefault="003E0A88">
      <w:pPr>
        <w:pStyle w:val="ListParagraph"/>
        <w:numPr>
          <w:ilvl w:val="0"/>
          <w:numId w:val="6"/>
        </w:numPr>
        <w:tabs>
          <w:tab w:val="left" w:pos="534"/>
        </w:tabs>
        <w:spacing w:before="1" w:line="268" w:lineRule="auto"/>
        <w:ind w:right="234"/>
        <w:rPr>
          <w:rFonts w:ascii="Carlito"/>
        </w:rPr>
      </w:pPr>
      <w:r>
        <w:rPr>
          <w:sz w:val="24"/>
        </w:rPr>
        <w:t xml:space="preserve">Persing DH (2011) </w:t>
      </w:r>
      <w:r>
        <w:rPr>
          <w:i/>
          <w:sz w:val="24"/>
        </w:rPr>
        <w:t>Molecular microbiolog</w:t>
      </w:r>
      <w:r>
        <w:rPr>
          <w:i/>
          <w:sz w:val="24"/>
        </w:rPr>
        <w:t xml:space="preserve">y : diagnostic principles and practice </w:t>
      </w:r>
      <w:r>
        <w:rPr>
          <w:spacing w:val="2"/>
          <w:sz w:val="24"/>
        </w:rPr>
        <w:t xml:space="preserve">(ASM </w:t>
      </w:r>
      <w:r>
        <w:rPr>
          <w:sz w:val="24"/>
        </w:rPr>
        <w:t>Press, Washington, DC)</w:t>
      </w:r>
      <w:r>
        <w:rPr>
          <w:spacing w:val="10"/>
          <w:sz w:val="24"/>
        </w:rPr>
        <w:t xml:space="preserve"> </w:t>
      </w:r>
      <w:r>
        <w:rPr>
          <w:sz w:val="24"/>
        </w:rPr>
        <w:t>2</w:t>
      </w:r>
      <w:r>
        <w:rPr>
          <w:sz w:val="24"/>
          <w:vertAlign w:val="superscript"/>
        </w:rPr>
        <w:t>nd</w:t>
      </w:r>
      <w:r>
        <w:rPr>
          <w:sz w:val="24"/>
        </w:rPr>
        <w:t>ed</w:t>
      </w:r>
    </w:p>
    <w:p w:rsidR="001234C6" w:rsidRDefault="003E0A88">
      <w:pPr>
        <w:pStyle w:val="ListParagraph"/>
        <w:numPr>
          <w:ilvl w:val="0"/>
          <w:numId w:val="6"/>
        </w:numPr>
        <w:tabs>
          <w:tab w:val="left" w:pos="534"/>
        </w:tabs>
        <w:spacing w:before="13" w:line="276" w:lineRule="auto"/>
        <w:ind w:right="233"/>
        <w:rPr>
          <w:sz w:val="24"/>
        </w:rPr>
      </w:pPr>
      <w:r>
        <w:rPr>
          <w:sz w:val="24"/>
        </w:rPr>
        <w:t xml:space="preserve">Madigan MT, Martinko JM (2006) </w:t>
      </w:r>
      <w:r>
        <w:rPr>
          <w:i/>
          <w:sz w:val="24"/>
        </w:rPr>
        <w:t xml:space="preserve">Brock biology of microorganisms </w:t>
      </w:r>
      <w:r>
        <w:rPr>
          <w:sz w:val="24"/>
        </w:rPr>
        <w:t>(Pearson Prentice Hall, Upper Saddle River, NJ ; London) 11</w:t>
      </w:r>
      <w:r>
        <w:rPr>
          <w:sz w:val="24"/>
          <w:vertAlign w:val="superscript"/>
        </w:rPr>
        <w:t>th</w:t>
      </w:r>
      <w:r>
        <w:rPr>
          <w:spacing w:val="-13"/>
          <w:sz w:val="24"/>
        </w:rPr>
        <w:t xml:space="preserve"> </w:t>
      </w:r>
      <w:r>
        <w:rPr>
          <w:sz w:val="24"/>
        </w:rPr>
        <w:t>ed</w:t>
      </w:r>
    </w:p>
    <w:p w:rsidR="001234C6" w:rsidRDefault="003E0A88">
      <w:pPr>
        <w:pStyle w:val="ListParagraph"/>
        <w:numPr>
          <w:ilvl w:val="0"/>
          <w:numId w:val="6"/>
        </w:numPr>
        <w:tabs>
          <w:tab w:val="left" w:pos="534"/>
        </w:tabs>
        <w:spacing w:line="276" w:lineRule="auto"/>
        <w:ind w:right="246"/>
        <w:rPr>
          <w:sz w:val="24"/>
        </w:rPr>
      </w:pPr>
      <w:r>
        <w:rPr>
          <w:w w:val="105"/>
          <w:sz w:val="24"/>
        </w:rPr>
        <w:t xml:space="preserve">Moat AG, Foster JW, &amp; Spector MP (2002) </w:t>
      </w:r>
      <w:r>
        <w:rPr>
          <w:i/>
          <w:w w:val="105"/>
          <w:sz w:val="24"/>
        </w:rPr>
        <w:t xml:space="preserve">Microbial physiology </w:t>
      </w:r>
      <w:r>
        <w:rPr>
          <w:w w:val="105"/>
          <w:sz w:val="24"/>
        </w:rPr>
        <w:t>(Wiley-Liss, New York ; [Chichester])</w:t>
      </w:r>
      <w:r>
        <w:rPr>
          <w:spacing w:val="-16"/>
          <w:w w:val="105"/>
          <w:sz w:val="24"/>
        </w:rPr>
        <w:t xml:space="preserve"> </w:t>
      </w:r>
      <w:r>
        <w:rPr>
          <w:w w:val="105"/>
          <w:sz w:val="24"/>
        </w:rPr>
        <w:t>4</w:t>
      </w:r>
      <w:r>
        <w:rPr>
          <w:w w:val="105"/>
          <w:sz w:val="24"/>
          <w:vertAlign w:val="superscript"/>
        </w:rPr>
        <w:t>th</w:t>
      </w:r>
      <w:r>
        <w:rPr>
          <w:w w:val="105"/>
          <w:sz w:val="24"/>
        </w:rPr>
        <w:t>ed</w:t>
      </w:r>
    </w:p>
    <w:p w:rsidR="001234C6" w:rsidRDefault="001234C6">
      <w:pPr>
        <w:pStyle w:val="BodyText"/>
        <w:rPr>
          <w:sz w:val="28"/>
        </w:rPr>
      </w:pPr>
    </w:p>
    <w:p w:rsidR="001234C6" w:rsidRDefault="001234C6">
      <w:pPr>
        <w:pStyle w:val="BodyText"/>
        <w:rPr>
          <w:sz w:val="28"/>
        </w:rPr>
      </w:pPr>
    </w:p>
    <w:p w:rsidR="001234C6" w:rsidRDefault="001234C6">
      <w:pPr>
        <w:pStyle w:val="BodyText"/>
        <w:rPr>
          <w:sz w:val="28"/>
        </w:rPr>
      </w:pPr>
    </w:p>
    <w:p w:rsidR="001234C6" w:rsidRDefault="001234C6">
      <w:pPr>
        <w:pStyle w:val="BodyText"/>
        <w:rPr>
          <w:sz w:val="28"/>
        </w:rPr>
      </w:pPr>
    </w:p>
    <w:p w:rsidR="001234C6" w:rsidRDefault="001234C6">
      <w:pPr>
        <w:pStyle w:val="BodyText"/>
        <w:rPr>
          <w:sz w:val="28"/>
        </w:rPr>
      </w:pPr>
    </w:p>
    <w:p w:rsidR="001234C6" w:rsidRDefault="001234C6">
      <w:pPr>
        <w:pStyle w:val="BodyText"/>
        <w:rPr>
          <w:sz w:val="28"/>
        </w:rPr>
      </w:pPr>
    </w:p>
    <w:p w:rsidR="001234C6" w:rsidRDefault="001234C6">
      <w:pPr>
        <w:pStyle w:val="BodyText"/>
        <w:rPr>
          <w:sz w:val="28"/>
        </w:rPr>
      </w:pPr>
    </w:p>
    <w:p w:rsidR="001234C6" w:rsidRDefault="001234C6">
      <w:pPr>
        <w:pStyle w:val="BodyText"/>
        <w:rPr>
          <w:sz w:val="28"/>
        </w:rPr>
      </w:pPr>
    </w:p>
    <w:p w:rsidR="001234C6" w:rsidRDefault="001234C6">
      <w:pPr>
        <w:pStyle w:val="BodyText"/>
        <w:rPr>
          <w:sz w:val="28"/>
        </w:rPr>
      </w:pPr>
    </w:p>
    <w:p w:rsidR="001234C6" w:rsidRDefault="001234C6">
      <w:pPr>
        <w:pStyle w:val="BodyText"/>
        <w:rPr>
          <w:sz w:val="28"/>
        </w:rPr>
      </w:pPr>
    </w:p>
    <w:p w:rsidR="001234C6" w:rsidRDefault="001234C6">
      <w:pPr>
        <w:pStyle w:val="BodyText"/>
        <w:rPr>
          <w:sz w:val="28"/>
        </w:rPr>
      </w:pPr>
    </w:p>
    <w:p w:rsidR="001234C6" w:rsidRDefault="001234C6">
      <w:pPr>
        <w:pStyle w:val="BodyText"/>
        <w:rPr>
          <w:sz w:val="28"/>
        </w:rPr>
      </w:pPr>
    </w:p>
    <w:p w:rsidR="001234C6" w:rsidRDefault="001234C6">
      <w:pPr>
        <w:pStyle w:val="BodyText"/>
        <w:rPr>
          <w:sz w:val="28"/>
        </w:rPr>
      </w:pPr>
    </w:p>
    <w:p w:rsidR="001234C6" w:rsidRDefault="001234C6">
      <w:pPr>
        <w:pStyle w:val="BodyText"/>
        <w:rPr>
          <w:sz w:val="28"/>
        </w:rPr>
      </w:pPr>
    </w:p>
    <w:p w:rsidR="001234C6" w:rsidRDefault="001234C6">
      <w:pPr>
        <w:pStyle w:val="BodyText"/>
        <w:rPr>
          <w:sz w:val="28"/>
        </w:rPr>
      </w:pPr>
    </w:p>
    <w:p w:rsidR="001234C6" w:rsidRDefault="001234C6">
      <w:pPr>
        <w:pStyle w:val="BodyText"/>
        <w:rPr>
          <w:sz w:val="28"/>
        </w:rPr>
      </w:pPr>
    </w:p>
    <w:p w:rsidR="001234C6" w:rsidRDefault="001234C6">
      <w:pPr>
        <w:pStyle w:val="BodyText"/>
        <w:spacing w:before="6"/>
        <w:rPr>
          <w:sz w:val="32"/>
        </w:rPr>
      </w:pPr>
    </w:p>
    <w:p w:rsidR="001234C6" w:rsidRDefault="003E0A88">
      <w:pPr>
        <w:pStyle w:val="Heading3"/>
        <w:spacing w:before="0"/>
        <w:ind w:left="1212"/>
        <w:rPr>
          <w:u w:val="none"/>
        </w:rPr>
      </w:pPr>
      <w:r>
        <w:rPr>
          <w:u w:val="thick"/>
        </w:rPr>
        <w:t>MG870403</w:t>
      </w:r>
      <w:r>
        <w:rPr>
          <w:u w:val="none"/>
        </w:rPr>
        <w:t xml:space="preserve"> - </w:t>
      </w:r>
      <w:r>
        <w:rPr>
          <w:u w:val="thick"/>
        </w:rPr>
        <w:t>CLINICAL MICROBIOLOGY</w:t>
      </w:r>
    </w:p>
    <w:p w:rsidR="001234C6" w:rsidRDefault="001234C6">
      <w:pPr>
        <w:sectPr w:rsidR="001234C6">
          <w:pgSz w:w="11910" w:h="16840"/>
          <w:pgMar w:top="1580" w:right="1040" w:bottom="1180" w:left="1560" w:header="0" w:footer="992" w:gutter="0"/>
          <w:cols w:space="720"/>
        </w:sectPr>
      </w:pPr>
    </w:p>
    <w:p w:rsidR="001234C6" w:rsidRDefault="003E0A88">
      <w:pPr>
        <w:pStyle w:val="Heading4"/>
        <w:tabs>
          <w:tab w:val="left" w:pos="7308"/>
        </w:tabs>
        <w:spacing w:before="78"/>
      </w:pPr>
      <w:r>
        <w:t>Number of Hours /</w:t>
      </w:r>
      <w:r>
        <w:rPr>
          <w:spacing w:val="-9"/>
        </w:rPr>
        <w:t xml:space="preserve"> </w:t>
      </w:r>
      <w:r>
        <w:t>Week:</w:t>
      </w:r>
      <w:r>
        <w:rPr>
          <w:spacing w:val="2"/>
        </w:rPr>
        <w:t xml:space="preserve"> </w:t>
      </w:r>
      <w:r>
        <w:t>4</w:t>
      </w:r>
      <w:r>
        <w:tab/>
        <w:t>Credits:</w:t>
      </w:r>
      <w:r>
        <w:rPr>
          <w:spacing w:val="2"/>
        </w:rPr>
        <w:t xml:space="preserve"> </w:t>
      </w:r>
      <w:r>
        <w:t>4</w:t>
      </w:r>
    </w:p>
    <w:p w:rsidR="001234C6" w:rsidRDefault="003E0A88">
      <w:pPr>
        <w:spacing w:before="204"/>
        <w:ind w:left="106"/>
        <w:rPr>
          <w:b/>
          <w:sz w:val="24"/>
        </w:rPr>
      </w:pPr>
      <w:r>
        <w:rPr>
          <w:b/>
          <w:sz w:val="24"/>
          <w:u w:val="thick"/>
        </w:rPr>
        <w:t>Course Outcome</w:t>
      </w:r>
    </w:p>
    <w:p w:rsidR="001234C6" w:rsidRDefault="001234C6">
      <w:pPr>
        <w:pStyle w:val="BodyText"/>
        <w:spacing w:before="9"/>
        <w:rPr>
          <w:b/>
          <w:sz w:val="17"/>
        </w:rPr>
      </w:pPr>
    </w:p>
    <w:p w:rsidR="001234C6" w:rsidRDefault="003E0A88">
      <w:pPr>
        <w:spacing w:before="91"/>
        <w:ind w:left="106"/>
        <w:jc w:val="both"/>
      </w:pPr>
      <w:r>
        <w:t>By attending the course, the students will be able</w:t>
      </w:r>
    </w:p>
    <w:p w:rsidR="001234C6" w:rsidRDefault="003E0A88">
      <w:pPr>
        <w:pStyle w:val="ListParagraph"/>
        <w:numPr>
          <w:ilvl w:val="1"/>
          <w:numId w:val="6"/>
        </w:numPr>
        <w:tabs>
          <w:tab w:val="left" w:pos="826"/>
          <w:tab w:val="left" w:pos="827"/>
        </w:tabs>
        <w:spacing w:before="197"/>
        <w:ind w:hanging="361"/>
      </w:pPr>
      <w:r>
        <w:t xml:space="preserve">To comprehend the concept </w:t>
      </w:r>
      <w:r>
        <w:rPr>
          <w:spacing w:val="-3"/>
        </w:rPr>
        <w:t xml:space="preserve">of </w:t>
      </w:r>
      <w:r>
        <w:t>safe</w:t>
      </w:r>
      <w:r>
        <w:rPr>
          <w:spacing w:val="-2"/>
        </w:rPr>
        <w:t xml:space="preserve"> </w:t>
      </w:r>
      <w:r>
        <w:t>microbiology</w:t>
      </w:r>
    </w:p>
    <w:p w:rsidR="001234C6" w:rsidRDefault="003E0A88">
      <w:pPr>
        <w:pStyle w:val="ListParagraph"/>
        <w:numPr>
          <w:ilvl w:val="1"/>
          <w:numId w:val="6"/>
        </w:numPr>
        <w:tabs>
          <w:tab w:val="left" w:pos="826"/>
          <w:tab w:val="left" w:pos="827"/>
        </w:tabs>
        <w:spacing w:before="35"/>
        <w:ind w:hanging="361"/>
        <w:rPr>
          <w:sz w:val="24"/>
        </w:rPr>
      </w:pPr>
      <w:r>
        <w:rPr>
          <w:sz w:val="24"/>
        </w:rPr>
        <w:t xml:space="preserve">To </w:t>
      </w:r>
      <w:r>
        <w:rPr>
          <w:spacing w:val="-3"/>
          <w:sz w:val="24"/>
        </w:rPr>
        <w:t xml:space="preserve">elicit </w:t>
      </w:r>
      <w:r>
        <w:rPr>
          <w:sz w:val="24"/>
        </w:rPr>
        <w:t>the infections of various organs and systems of the human</w:t>
      </w:r>
      <w:r>
        <w:rPr>
          <w:spacing w:val="9"/>
          <w:sz w:val="24"/>
        </w:rPr>
        <w:t xml:space="preserve"> </w:t>
      </w:r>
      <w:r>
        <w:rPr>
          <w:sz w:val="24"/>
        </w:rPr>
        <w:t>body</w:t>
      </w:r>
    </w:p>
    <w:p w:rsidR="001234C6" w:rsidRDefault="003E0A88">
      <w:pPr>
        <w:pStyle w:val="ListParagraph"/>
        <w:numPr>
          <w:ilvl w:val="1"/>
          <w:numId w:val="6"/>
        </w:numPr>
        <w:tabs>
          <w:tab w:val="left" w:pos="826"/>
          <w:tab w:val="left" w:pos="827"/>
        </w:tabs>
        <w:spacing w:before="44"/>
        <w:ind w:hanging="361"/>
      </w:pPr>
      <w:r>
        <w:t xml:space="preserve">To learn etiology, pathogenesis and laboratory diagnosis </w:t>
      </w:r>
      <w:r>
        <w:rPr>
          <w:spacing w:val="-3"/>
        </w:rPr>
        <w:t xml:space="preserve">of </w:t>
      </w:r>
      <w:r>
        <w:t>local</w:t>
      </w:r>
      <w:r>
        <w:rPr>
          <w:spacing w:val="-5"/>
        </w:rPr>
        <w:t xml:space="preserve"> </w:t>
      </w:r>
      <w:r>
        <w:t>infections</w:t>
      </w:r>
    </w:p>
    <w:p w:rsidR="001234C6" w:rsidRDefault="003E0A88">
      <w:pPr>
        <w:pStyle w:val="ListParagraph"/>
        <w:numPr>
          <w:ilvl w:val="1"/>
          <w:numId w:val="6"/>
        </w:numPr>
        <w:tabs>
          <w:tab w:val="left" w:pos="826"/>
          <w:tab w:val="left" w:pos="827"/>
        </w:tabs>
        <w:spacing w:before="37"/>
        <w:ind w:hanging="361"/>
      </w:pPr>
      <w:r>
        <w:t xml:space="preserve">To understand and analyse various infections </w:t>
      </w:r>
      <w:r>
        <w:rPr>
          <w:spacing w:val="-3"/>
        </w:rPr>
        <w:t xml:space="preserve">of </w:t>
      </w:r>
      <w:r>
        <w:rPr>
          <w:spacing w:val="2"/>
        </w:rPr>
        <w:t xml:space="preserve">skin, </w:t>
      </w:r>
      <w:r>
        <w:t xml:space="preserve">soft </w:t>
      </w:r>
      <w:r>
        <w:rPr>
          <w:spacing w:val="2"/>
        </w:rPr>
        <w:t xml:space="preserve">tissue </w:t>
      </w:r>
      <w:r>
        <w:rPr>
          <w:spacing w:val="3"/>
        </w:rPr>
        <w:t>and</w:t>
      </w:r>
      <w:r>
        <w:rPr>
          <w:spacing w:val="12"/>
        </w:rPr>
        <w:t xml:space="preserve"> </w:t>
      </w:r>
      <w:r>
        <w:rPr>
          <w:spacing w:val="2"/>
        </w:rPr>
        <w:t>wound</w:t>
      </w:r>
    </w:p>
    <w:p w:rsidR="001234C6" w:rsidRDefault="003E0A88">
      <w:pPr>
        <w:pStyle w:val="ListParagraph"/>
        <w:numPr>
          <w:ilvl w:val="1"/>
          <w:numId w:val="6"/>
        </w:numPr>
        <w:tabs>
          <w:tab w:val="left" w:pos="826"/>
          <w:tab w:val="left" w:pos="827"/>
        </w:tabs>
        <w:spacing w:before="38"/>
        <w:ind w:hanging="361"/>
      </w:pPr>
      <w:r>
        <w:t>To compare and evaluate serological and molecular diagnostic</w:t>
      </w:r>
      <w:r>
        <w:rPr>
          <w:spacing w:val="-4"/>
        </w:rPr>
        <w:t xml:space="preserve"> </w:t>
      </w:r>
      <w:r>
        <w:t>methods</w:t>
      </w:r>
    </w:p>
    <w:p w:rsidR="001234C6" w:rsidRDefault="003E0A88">
      <w:pPr>
        <w:pStyle w:val="ListParagraph"/>
        <w:numPr>
          <w:ilvl w:val="1"/>
          <w:numId w:val="6"/>
        </w:numPr>
        <w:tabs>
          <w:tab w:val="left" w:pos="826"/>
          <w:tab w:val="left" w:pos="827"/>
        </w:tabs>
        <w:spacing w:before="38"/>
        <w:ind w:hanging="361"/>
      </w:pPr>
      <w:r>
        <w:t>To understand antibacterial therapy and</w:t>
      </w:r>
      <w:r>
        <w:rPr>
          <w:spacing w:val="-15"/>
        </w:rPr>
        <w:t xml:space="preserve"> </w:t>
      </w:r>
      <w:r>
        <w:t>prophylaxis</w:t>
      </w:r>
    </w:p>
    <w:p w:rsidR="001234C6" w:rsidRDefault="001234C6">
      <w:pPr>
        <w:pStyle w:val="BodyText"/>
        <w:rPr>
          <w:sz w:val="26"/>
        </w:rPr>
      </w:pPr>
    </w:p>
    <w:p w:rsidR="001234C6" w:rsidRDefault="001234C6">
      <w:pPr>
        <w:pStyle w:val="BodyText"/>
        <w:rPr>
          <w:sz w:val="26"/>
        </w:rPr>
      </w:pPr>
    </w:p>
    <w:p w:rsidR="001234C6" w:rsidRDefault="001234C6">
      <w:pPr>
        <w:pStyle w:val="BodyText"/>
        <w:spacing w:before="8"/>
        <w:rPr>
          <w:sz w:val="20"/>
        </w:rPr>
      </w:pPr>
    </w:p>
    <w:p w:rsidR="001234C6" w:rsidRDefault="003E0A88">
      <w:pPr>
        <w:pStyle w:val="Heading4"/>
        <w:spacing w:before="1"/>
        <w:jc w:val="both"/>
      </w:pPr>
      <w:r>
        <w:t>Module</w:t>
      </w:r>
      <w:r>
        <w:rPr>
          <w:spacing w:val="-1"/>
        </w:rPr>
        <w:t xml:space="preserve"> </w:t>
      </w:r>
      <w:r>
        <w:t>I</w:t>
      </w:r>
    </w:p>
    <w:p w:rsidR="001234C6" w:rsidRDefault="003E0A88">
      <w:pPr>
        <w:pStyle w:val="BodyText"/>
        <w:spacing w:before="142" w:line="360" w:lineRule="auto"/>
        <w:ind w:left="106" w:right="169"/>
        <w:jc w:val="both"/>
      </w:pPr>
      <w:r>
        <w:t xml:space="preserve">Microbiology laboratory safety - Biological Safety Cabinets; Biosafety LevelsBiocontainment; Laboratory and associated infections. Good  microbiological practices. Classification </w:t>
      </w:r>
      <w:r>
        <w:rPr>
          <w:spacing w:val="4"/>
        </w:rPr>
        <w:t xml:space="preserve">of </w:t>
      </w:r>
      <w:r>
        <w:t xml:space="preserve">biological agents based on hazards. Mailing </w:t>
      </w:r>
      <w:r>
        <w:rPr>
          <w:spacing w:val="4"/>
        </w:rPr>
        <w:t xml:space="preserve">of </w:t>
      </w:r>
      <w:r>
        <w:t>biohazardous materials.</w:t>
      </w:r>
    </w:p>
    <w:p w:rsidR="001234C6" w:rsidRDefault="001234C6">
      <w:pPr>
        <w:pStyle w:val="BodyText"/>
        <w:rPr>
          <w:sz w:val="26"/>
        </w:rPr>
      </w:pPr>
    </w:p>
    <w:p w:rsidR="001234C6" w:rsidRDefault="003E0A88">
      <w:pPr>
        <w:pStyle w:val="Heading4"/>
        <w:spacing w:before="152"/>
      </w:pPr>
      <w:r>
        <w:t>Mo</w:t>
      </w:r>
      <w:r>
        <w:t>dule II</w:t>
      </w:r>
    </w:p>
    <w:p w:rsidR="001234C6" w:rsidRDefault="003E0A88">
      <w:pPr>
        <w:pStyle w:val="BodyText"/>
        <w:spacing w:before="142" w:line="362" w:lineRule="auto"/>
        <w:ind w:left="106" w:right="175"/>
        <w:jc w:val="both"/>
      </w:pPr>
      <w:r>
        <w:t xml:space="preserve">Diagnostic cycle; General concepts for specimen collection, transport and processing. Emerging infections; </w:t>
      </w:r>
      <w:r>
        <w:rPr>
          <w:color w:val="282324"/>
        </w:rPr>
        <w:t xml:space="preserve">Quality assurance &amp; quality control in microbiology, Accreditation of laboratories; </w:t>
      </w:r>
      <w:r>
        <w:t>Microbiome of the human body.</w:t>
      </w:r>
    </w:p>
    <w:p w:rsidR="001234C6" w:rsidRDefault="001234C6">
      <w:pPr>
        <w:pStyle w:val="BodyText"/>
        <w:spacing w:before="8"/>
        <w:rPr>
          <w:sz w:val="38"/>
        </w:rPr>
      </w:pPr>
    </w:p>
    <w:p w:rsidR="001234C6" w:rsidRDefault="003E0A88">
      <w:pPr>
        <w:pStyle w:val="Heading4"/>
      </w:pPr>
      <w:r>
        <w:t>Module III</w:t>
      </w:r>
    </w:p>
    <w:p w:rsidR="001234C6" w:rsidRDefault="003E0A88">
      <w:pPr>
        <w:pStyle w:val="BodyText"/>
        <w:spacing w:before="146" w:line="360" w:lineRule="auto"/>
        <w:ind w:left="106" w:right="170"/>
        <w:jc w:val="both"/>
      </w:pPr>
      <w:r>
        <w:t>Etiology, patho</w:t>
      </w:r>
      <w:r>
        <w:t xml:space="preserve">genesis and laboratory diagnosis of- Blood Stream infections, Respiratory Tract infections, Central Nervous System infections, Gastrointestinal Tract infections, Urinary Tract infections, Genital Tract infections. Sexually transmitted diseases. Nosocomial </w:t>
      </w:r>
      <w:r>
        <w:t>infections.</w:t>
      </w:r>
    </w:p>
    <w:p w:rsidR="001234C6" w:rsidRDefault="001234C6">
      <w:pPr>
        <w:pStyle w:val="BodyText"/>
        <w:rPr>
          <w:sz w:val="26"/>
        </w:rPr>
      </w:pPr>
    </w:p>
    <w:p w:rsidR="001234C6" w:rsidRDefault="003E0A88">
      <w:pPr>
        <w:pStyle w:val="Heading4"/>
        <w:spacing w:before="154"/>
      </w:pPr>
      <w:r>
        <w:t>Module IV</w:t>
      </w:r>
    </w:p>
    <w:p w:rsidR="001234C6" w:rsidRDefault="003E0A88">
      <w:pPr>
        <w:pStyle w:val="BodyText"/>
        <w:spacing w:before="141" w:line="360" w:lineRule="auto"/>
        <w:ind w:left="106" w:right="178"/>
        <w:jc w:val="both"/>
      </w:pPr>
      <w:r>
        <w:t xml:space="preserve">Skin, soft </w:t>
      </w:r>
      <w:r>
        <w:rPr>
          <w:spacing w:val="2"/>
        </w:rPr>
        <w:t xml:space="preserve">tissue </w:t>
      </w:r>
      <w:r>
        <w:t xml:space="preserve">and </w:t>
      </w:r>
      <w:r>
        <w:rPr>
          <w:spacing w:val="3"/>
        </w:rPr>
        <w:t xml:space="preserve">wound </w:t>
      </w:r>
      <w:r>
        <w:t xml:space="preserve">infections. Burn infections. </w:t>
      </w:r>
      <w:r>
        <w:rPr>
          <w:spacing w:val="2"/>
        </w:rPr>
        <w:t xml:space="preserve">Infections </w:t>
      </w:r>
      <w:r>
        <w:rPr>
          <w:spacing w:val="7"/>
        </w:rPr>
        <w:t xml:space="preserve">of </w:t>
      </w:r>
      <w:r>
        <w:rPr>
          <w:spacing w:val="2"/>
        </w:rPr>
        <w:t xml:space="preserve">sinuses, bone  </w:t>
      </w:r>
      <w:r>
        <w:rPr>
          <w:spacing w:val="7"/>
        </w:rPr>
        <w:t xml:space="preserve">and </w:t>
      </w:r>
      <w:r>
        <w:rPr>
          <w:spacing w:val="2"/>
        </w:rPr>
        <w:t xml:space="preserve">bone </w:t>
      </w:r>
      <w:r>
        <w:t xml:space="preserve">marrow. Infections </w:t>
      </w:r>
      <w:r>
        <w:rPr>
          <w:spacing w:val="4"/>
        </w:rPr>
        <w:t xml:space="preserve">of </w:t>
      </w:r>
      <w:r>
        <w:t xml:space="preserve">eye and ear. Pyogenic infections. Infections </w:t>
      </w:r>
      <w:r>
        <w:rPr>
          <w:spacing w:val="-3"/>
        </w:rPr>
        <w:t xml:space="preserve">in </w:t>
      </w:r>
      <w:r>
        <w:t xml:space="preserve">immunocompromised and immune-deficient patients. Infections </w:t>
      </w:r>
      <w:r>
        <w:rPr>
          <w:spacing w:val="-3"/>
        </w:rPr>
        <w:t xml:space="preserve">in </w:t>
      </w:r>
      <w:r>
        <w:t>foetus and</w:t>
      </w:r>
      <w:r>
        <w:rPr>
          <w:spacing w:val="27"/>
        </w:rPr>
        <w:t xml:space="preserve"> </w:t>
      </w:r>
      <w:r>
        <w:t>neonates.</w:t>
      </w:r>
    </w:p>
    <w:p w:rsidR="001234C6" w:rsidRDefault="001234C6">
      <w:pPr>
        <w:pStyle w:val="BodyText"/>
        <w:rPr>
          <w:sz w:val="26"/>
        </w:rPr>
      </w:pPr>
    </w:p>
    <w:p w:rsidR="001234C6" w:rsidRDefault="003E0A88">
      <w:pPr>
        <w:pStyle w:val="Heading4"/>
        <w:spacing w:before="159"/>
        <w:jc w:val="both"/>
      </w:pPr>
      <w:r>
        <w:t>Module V</w:t>
      </w:r>
    </w:p>
    <w:p w:rsidR="001234C6" w:rsidRDefault="001234C6">
      <w:pPr>
        <w:jc w:val="both"/>
        <w:sectPr w:rsidR="001234C6">
          <w:pgSz w:w="11910" w:h="16840"/>
          <w:pgMar w:top="1340" w:right="1040" w:bottom="1180" w:left="1560" w:header="0" w:footer="992" w:gutter="0"/>
          <w:cols w:space="720"/>
        </w:sectPr>
      </w:pPr>
    </w:p>
    <w:p w:rsidR="001234C6" w:rsidRDefault="003E0A88">
      <w:pPr>
        <w:pStyle w:val="BodyText"/>
        <w:spacing w:before="74" w:line="360" w:lineRule="auto"/>
        <w:ind w:left="106" w:right="181"/>
        <w:jc w:val="both"/>
      </w:pPr>
      <w:r>
        <w:t xml:space="preserve">Serodiagnosis of infectious diseases; Molecular techniques in diagnostic microbiology. </w:t>
      </w:r>
      <w:r>
        <w:rPr>
          <w:color w:val="282324"/>
        </w:rPr>
        <w:t xml:space="preserve">Automation in Microbiology; </w:t>
      </w:r>
      <w:r>
        <w:t>Laboratory control of antimicrobial therapy; Immunoprophylaxis.</w:t>
      </w:r>
    </w:p>
    <w:p w:rsidR="001234C6" w:rsidRDefault="001234C6">
      <w:pPr>
        <w:pStyle w:val="BodyText"/>
        <w:spacing w:before="11"/>
        <w:rPr>
          <w:sz w:val="28"/>
        </w:rPr>
      </w:pPr>
    </w:p>
    <w:p w:rsidR="001234C6" w:rsidRDefault="003E0A88">
      <w:pPr>
        <w:pStyle w:val="Heading4"/>
      </w:pPr>
      <w:r>
        <w:t>References</w:t>
      </w:r>
    </w:p>
    <w:p w:rsidR="001234C6" w:rsidRDefault="001234C6">
      <w:pPr>
        <w:pStyle w:val="BodyText"/>
        <w:spacing w:before="8"/>
        <w:rPr>
          <w:b/>
          <w:sz w:val="27"/>
        </w:rPr>
      </w:pPr>
    </w:p>
    <w:p w:rsidR="001234C6" w:rsidRDefault="003E0A88">
      <w:pPr>
        <w:pStyle w:val="ListParagraph"/>
        <w:numPr>
          <w:ilvl w:val="0"/>
          <w:numId w:val="5"/>
        </w:numPr>
        <w:tabs>
          <w:tab w:val="left" w:pos="534"/>
        </w:tabs>
        <w:spacing w:before="1" w:line="276" w:lineRule="auto"/>
        <w:ind w:right="171"/>
        <w:rPr>
          <w:sz w:val="24"/>
        </w:rPr>
      </w:pPr>
      <w:r>
        <w:rPr>
          <w:sz w:val="24"/>
        </w:rPr>
        <w:t xml:space="preserve">Blair, J.E.e., Lennette, E.H.e., and Truant, J.P.e. (1970). Manual </w:t>
      </w:r>
      <w:r>
        <w:rPr>
          <w:spacing w:val="4"/>
          <w:sz w:val="24"/>
        </w:rPr>
        <w:t xml:space="preserve">of </w:t>
      </w:r>
      <w:r>
        <w:rPr>
          <w:sz w:val="24"/>
        </w:rPr>
        <w:t>clinical microbiology. American Society for Microbiology, Bethesda,</w:t>
      </w:r>
      <w:r>
        <w:rPr>
          <w:spacing w:val="16"/>
          <w:sz w:val="24"/>
        </w:rPr>
        <w:t xml:space="preserve"> </w:t>
      </w:r>
      <w:r>
        <w:rPr>
          <w:sz w:val="24"/>
        </w:rPr>
        <w:t>Md.</w:t>
      </w:r>
    </w:p>
    <w:p w:rsidR="001234C6" w:rsidRDefault="003E0A88">
      <w:pPr>
        <w:pStyle w:val="ListParagraph"/>
        <w:numPr>
          <w:ilvl w:val="0"/>
          <w:numId w:val="5"/>
        </w:numPr>
        <w:tabs>
          <w:tab w:val="left" w:pos="534"/>
          <w:tab w:val="left" w:pos="1875"/>
          <w:tab w:val="left" w:pos="2925"/>
          <w:tab w:val="left" w:pos="4541"/>
          <w:tab w:val="left" w:pos="5365"/>
          <w:tab w:val="left" w:pos="6022"/>
          <w:tab w:val="left" w:pos="6918"/>
        </w:tabs>
        <w:spacing w:line="276" w:lineRule="auto"/>
        <w:ind w:right="174"/>
        <w:rPr>
          <w:sz w:val="24"/>
        </w:rPr>
      </w:pPr>
      <w:r>
        <w:rPr>
          <w:sz w:val="24"/>
        </w:rPr>
        <w:t>Gradwohl,</w:t>
      </w:r>
      <w:r>
        <w:rPr>
          <w:sz w:val="24"/>
        </w:rPr>
        <w:tab/>
        <w:t>R.B.H.,</w:t>
      </w:r>
      <w:r>
        <w:rPr>
          <w:sz w:val="24"/>
        </w:rPr>
        <w:tab/>
        <w:t>Sonnenwirth,</w:t>
      </w:r>
      <w:r>
        <w:rPr>
          <w:sz w:val="24"/>
        </w:rPr>
        <w:tab/>
        <w:t>A.C.,</w:t>
      </w:r>
      <w:r>
        <w:rPr>
          <w:sz w:val="24"/>
        </w:rPr>
        <w:tab/>
        <w:t>and</w:t>
      </w:r>
      <w:r>
        <w:rPr>
          <w:sz w:val="24"/>
        </w:rPr>
        <w:tab/>
        <w:t>Jarett,</w:t>
      </w:r>
      <w:r>
        <w:rPr>
          <w:sz w:val="24"/>
        </w:rPr>
        <w:tab/>
      </w:r>
      <w:r>
        <w:rPr>
          <w:spacing w:val="2"/>
          <w:sz w:val="24"/>
        </w:rPr>
        <w:t xml:space="preserve">L.(1980). </w:t>
      </w:r>
      <w:r>
        <w:rPr>
          <w:sz w:val="24"/>
        </w:rPr>
        <w:t>Gradwohl's clinicallaboratory methods and diagnosis. Mo</w:t>
      </w:r>
      <w:r>
        <w:rPr>
          <w:sz w:val="24"/>
        </w:rPr>
        <w:t>sby,</w:t>
      </w:r>
      <w:r>
        <w:rPr>
          <w:spacing w:val="5"/>
          <w:sz w:val="24"/>
        </w:rPr>
        <w:t xml:space="preserve"> </w:t>
      </w:r>
      <w:r>
        <w:rPr>
          <w:sz w:val="24"/>
        </w:rPr>
        <w:t>London.8</w:t>
      </w:r>
      <w:r>
        <w:rPr>
          <w:sz w:val="24"/>
          <w:vertAlign w:val="superscript"/>
        </w:rPr>
        <w:t>th</w:t>
      </w:r>
      <w:r>
        <w:rPr>
          <w:sz w:val="24"/>
        </w:rPr>
        <w:t>ed</w:t>
      </w:r>
    </w:p>
    <w:p w:rsidR="001234C6" w:rsidRDefault="003E0A88">
      <w:pPr>
        <w:pStyle w:val="ListParagraph"/>
        <w:numPr>
          <w:ilvl w:val="0"/>
          <w:numId w:val="5"/>
        </w:numPr>
        <w:tabs>
          <w:tab w:val="left" w:pos="534"/>
        </w:tabs>
        <w:spacing w:before="2" w:line="276" w:lineRule="auto"/>
        <w:ind w:right="852"/>
        <w:rPr>
          <w:sz w:val="24"/>
        </w:rPr>
      </w:pPr>
      <w:r>
        <w:rPr>
          <w:sz w:val="24"/>
        </w:rPr>
        <w:t xml:space="preserve">Lennette, E.H., Balows, A., Hausler, W.J., and Shadomy, H.J. (1985). Manual </w:t>
      </w:r>
      <w:r>
        <w:rPr>
          <w:spacing w:val="4"/>
          <w:sz w:val="24"/>
        </w:rPr>
        <w:t xml:space="preserve">of </w:t>
      </w:r>
      <w:r>
        <w:rPr>
          <w:sz w:val="24"/>
        </w:rPr>
        <w:t>clinical</w:t>
      </w:r>
    </w:p>
    <w:p w:rsidR="001234C6" w:rsidRDefault="003E0A88">
      <w:pPr>
        <w:pStyle w:val="BodyText"/>
        <w:spacing w:line="275" w:lineRule="exact"/>
        <w:ind w:left="533"/>
      </w:pPr>
      <w:r>
        <w:t>microbiology. American Society for Microbiology, Washington, D.C. 4</w:t>
      </w:r>
      <w:r>
        <w:rPr>
          <w:vertAlign w:val="superscript"/>
        </w:rPr>
        <w:t>th</w:t>
      </w:r>
      <w:r>
        <w:t>ed.</w:t>
      </w:r>
    </w:p>
    <w:p w:rsidR="001234C6" w:rsidRDefault="003E0A88">
      <w:pPr>
        <w:pStyle w:val="ListParagraph"/>
        <w:numPr>
          <w:ilvl w:val="0"/>
          <w:numId w:val="5"/>
        </w:numPr>
        <w:tabs>
          <w:tab w:val="left" w:pos="534"/>
        </w:tabs>
        <w:spacing w:before="42" w:line="276" w:lineRule="auto"/>
        <w:ind w:right="186"/>
        <w:rPr>
          <w:sz w:val="24"/>
        </w:rPr>
      </w:pPr>
      <w:r>
        <w:rPr>
          <w:w w:val="105"/>
          <w:sz w:val="24"/>
        </w:rPr>
        <w:t>Topley, W.W.C., Wilson, G.S.S., Parker, T., and Collier, L.H. (1990b). Topley</w:t>
      </w:r>
      <w:r>
        <w:rPr>
          <w:w w:val="105"/>
          <w:sz w:val="24"/>
        </w:rPr>
        <w:t xml:space="preserve"> and Wilson's</w:t>
      </w:r>
      <w:r>
        <w:rPr>
          <w:spacing w:val="-29"/>
          <w:w w:val="105"/>
          <w:sz w:val="24"/>
        </w:rPr>
        <w:t xml:space="preserve"> </w:t>
      </w:r>
      <w:r>
        <w:rPr>
          <w:w w:val="105"/>
          <w:sz w:val="24"/>
        </w:rPr>
        <w:t>principles</w:t>
      </w:r>
      <w:r>
        <w:rPr>
          <w:spacing w:val="-28"/>
          <w:w w:val="105"/>
          <w:sz w:val="24"/>
        </w:rPr>
        <w:t xml:space="preserve"> </w:t>
      </w:r>
      <w:r>
        <w:rPr>
          <w:w w:val="105"/>
          <w:sz w:val="24"/>
        </w:rPr>
        <w:t>of</w:t>
      </w:r>
      <w:r>
        <w:rPr>
          <w:spacing w:val="-32"/>
          <w:w w:val="105"/>
          <w:sz w:val="24"/>
        </w:rPr>
        <w:t xml:space="preserve"> </w:t>
      </w:r>
      <w:r>
        <w:rPr>
          <w:w w:val="105"/>
          <w:sz w:val="24"/>
        </w:rPr>
        <w:t>bacteriology,</w:t>
      </w:r>
      <w:r>
        <w:rPr>
          <w:spacing w:val="-26"/>
          <w:w w:val="105"/>
          <w:sz w:val="24"/>
        </w:rPr>
        <w:t xml:space="preserve"> </w:t>
      </w:r>
      <w:r>
        <w:rPr>
          <w:w w:val="105"/>
          <w:sz w:val="24"/>
        </w:rPr>
        <w:t>virology</w:t>
      </w:r>
      <w:r>
        <w:rPr>
          <w:spacing w:val="-33"/>
          <w:w w:val="105"/>
          <w:sz w:val="24"/>
        </w:rPr>
        <w:t xml:space="preserve"> </w:t>
      </w:r>
      <w:r>
        <w:rPr>
          <w:w w:val="105"/>
          <w:sz w:val="24"/>
        </w:rPr>
        <w:t>and</w:t>
      </w:r>
      <w:r>
        <w:rPr>
          <w:spacing w:val="-25"/>
          <w:w w:val="105"/>
          <w:sz w:val="24"/>
        </w:rPr>
        <w:t xml:space="preserve"> </w:t>
      </w:r>
      <w:r>
        <w:rPr>
          <w:w w:val="105"/>
          <w:sz w:val="24"/>
        </w:rPr>
        <w:t>immunology.Edward</w:t>
      </w:r>
      <w:r>
        <w:rPr>
          <w:spacing w:val="-27"/>
          <w:w w:val="105"/>
          <w:sz w:val="24"/>
        </w:rPr>
        <w:t xml:space="preserve"> </w:t>
      </w:r>
      <w:r>
        <w:rPr>
          <w:w w:val="105"/>
          <w:sz w:val="24"/>
        </w:rPr>
        <w:t>Arnold,8</w:t>
      </w:r>
      <w:r>
        <w:rPr>
          <w:w w:val="105"/>
          <w:sz w:val="24"/>
          <w:vertAlign w:val="superscript"/>
        </w:rPr>
        <w:t>th</w:t>
      </w:r>
      <w:r>
        <w:rPr>
          <w:w w:val="105"/>
          <w:sz w:val="24"/>
        </w:rPr>
        <w:t>ed</w:t>
      </w:r>
    </w:p>
    <w:p w:rsidR="001234C6" w:rsidRDefault="003E0A88">
      <w:pPr>
        <w:pStyle w:val="ListParagraph"/>
        <w:numPr>
          <w:ilvl w:val="0"/>
          <w:numId w:val="5"/>
        </w:numPr>
        <w:tabs>
          <w:tab w:val="left" w:pos="534"/>
        </w:tabs>
        <w:spacing w:line="276" w:lineRule="auto"/>
        <w:ind w:right="909"/>
        <w:rPr>
          <w:sz w:val="24"/>
        </w:rPr>
      </w:pPr>
      <w:r>
        <w:rPr>
          <w:sz w:val="24"/>
        </w:rPr>
        <w:t xml:space="preserve">5. </w:t>
      </w:r>
      <w:r>
        <w:rPr>
          <w:spacing w:val="3"/>
          <w:sz w:val="24"/>
        </w:rPr>
        <w:t xml:space="preserve">Mukherjee, </w:t>
      </w:r>
      <w:r>
        <w:rPr>
          <w:sz w:val="24"/>
        </w:rPr>
        <w:t xml:space="preserve">K.L. </w:t>
      </w:r>
      <w:r>
        <w:rPr>
          <w:spacing w:val="2"/>
          <w:sz w:val="24"/>
        </w:rPr>
        <w:t xml:space="preserve">(2010)Medical </w:t>
      </w:r>
      <w:r>
        <w:rPr>
          <w:sz w:val="24"/>
        </w:rPr>
        <w:t xml:space="preserve">Laboratory Technology .Tata </w:t>
      </w:r>
      <w:r>
        <w:rPr>
          <w:spacing w:val="2"/>
          <w:sz w:val="24"/>
        </w:rPr>
        <w:t xml:space="preserve">McGraw- </w:t>
      </w:r>
      <w:r>
        <w:rPr>
          <w:sz w:val="24"/>
        </w:rPr>
        <w:t>HillEducation.2</w:t>
      </w:r>
      <w:r>
        <w:rPr>
          <w:sz w:val="24"/>
          <w:vertAlign w:val="superscript"/>
        </w:rPr>
        <w:t>nd</w:t>
      </w:r>
      <w:r>
        <w:rPr>
          <w:sz w:val="24"/>
        </w:rPr>
        <w:t>ed.</w:t>
      </w:r>
    </w:p>
    <w:p w:rsidR="001234C6" w:rsidRDefault="003E0A88">
      <w:pPr>
        <w:pStyle w:val="ListParagraph"/>
        <w:numPr>
          <w:ilvl w:val="0"/>
          <w:numId w:val="5"/>
        </w:numPr>
        <w:tabs>
          <w:tab w:val="left" w:pos="534"/>
        </w:tabs>
        <w:spacing w:line="276" w:lineRule="auto"/>
        <w:ind w:right="178"/>
        <w:rPr>
          <w:sz w:val="24"/>
        </w:rPr>
      </w:pPr>
      <w:r>
        <w:rPr>
          <w:sz w:val="24"/>
        </w:rPr>
        <w:t xml:space="preserve">Sood, R. 1999. </w:t>
      </w:r>
      <w:r>
        <w:rPr>
          <w:spacing w:val="2"/>
          <w:sz w:val="24"/>
        </w:rPr>
        <w:t xml:space="preserve">Medical Laboratory </w:t>
      </w:r>
      <w:r>
        <w:rPr>
          <w:spacing w:val="3"/>
          <w:sz w:val="24"/>
        </w:rPr>
        <w:t xml:space="preserve">Technology- </w:t>
      </w:r>
      <w:r>
        <w:rPr>
          <w:sz w:val="24"/>
        </w:rPr>
        <w:t xml:space="preserve">Methods and </w:t>
      </w:r>
      <w:r>
        <w:rPr>
          <w:spacing w:val="2"/>
          <w:sz w:val="24"/>
        </w:rPr>
        <w:t xml:space="preserve">Interpretations. </w:t>
      </w:r>
      <w:r>
        <w:rPr>
          <w:sz w:val="24"/>
        </w:rPr>
        <w:t>Jaypee Brothers Medical Publishers(P) Ltd. New Delhi.</w:t>
      </w:r>
      <w:r>
        <w:rPr>
          <w:spacing w:val="-3"/>
          <w:sz w:val="24"/>
        </w:rPr>
        <w:t xml:space="preserve"> </w:t>
      </w:r>
      <w:r>
        <w:rPr>
          <w:sz w:val="24"/>
        </w:rPr>
        <w:t>5</w:t>
      </w:r>
      <w:r>
        <w:rPr>
          <w:sz w:val="24"/>
          <w:vertAlign w:val="superscript"/>
        </w:rPr>
        <w:t>th</w:t>
      </w:r>
      <w:r>
        <w:rPr>
          <w:sz w:val="24"/>
        </w:rPr>
        <w:t>ed.</w:t>
      </w:r>
    </w:p>
    <w:p w:rsidR="001234C6" w:rsidRDefault="003E0A88">
      <w:pPr>
        <w:pStyle w:val="ListParagraph"/>
        <w:numPr>
          <w:ilvl w:val="0"/>
          <w:numId w:val="5"/>
        </w:numPr>
        <w:tabs>
          <w:tab w:val="left" w:pos="534"/>
          <w:tab w:val="left" w:pos="2264"/>
          <w:tab w:val="left" w:pos="2906"/>
          <w:tab w:val="left" w:pos="3994"/>
          <w:tab w:val="left" w:pos="5106"/>
          <w:tab w:val="left" w:pos="6564"/>
          <w:tab w:val="left" w:pos="7728"/>
          <w:tab w:val="left" w:pos="8280"/>
        </w:tabs>
        <w:spacing w:before="2" w:line="276" w:lineRule="auto"/>
        <w:ind w:right="183"/>
        <w:rPr>
          <w:sz w:val="24"/>
        </w:rPr>
      </w:pPr>
      <w:r>
        <w:rPr>
          <w:spacing w:val="2"/>
          <w:sz w:val="24"/>
        </w:rPr>
        <w:t>Cheesbrough,</w:t>
      </w:r>
      <w:r>
        <w:rPr>
          <w:spacing w:val="2"/>
          <w:sz w:val="24"/>
        </w:rPr>
        <w:tab/>
      </w:r>
      <w:r>
        <w:rPr>
          <w:sz w:val="24"/>
        </w:rPr>
        <w:t>M.</w:t>
      </w:r>
      <w:r>
        <w:rPr>
          <w:sz w:val="24"/>
        </w:rPr>
        <w:tab/>
      </w:r>
      <w:r>
        <w:rPr>
          <w:spacing w:val="2"/>
          <w:sz w:val="24"/>
        </w:rPr>
        <w:t>(2006).</w:t>
      </w:r>
      <w:r>
        <w:rPr>
          <w:spacing w:val="2"/>
          <w:sz w:val="24"/>
        </w:rPr>
        <w:tab/>
      </w:r>
      <w:r>
        <w:rPr>
          <w:sz w:val="24"/>
        </w:rPr>
        <w:t>District</w:t>
      </w:r>
      <w:r>
        <w:rPr>
          <w:sz w:val="24"/>
        </w:rPr>
        <w:tab/>
      </w:r>
      <w:r>
        <w:rPr>
          <w:spacing w:val="2"/>
          <w:sz w:val="24"/>
        </w:rPr>
        <w:t>Laboratory</w:t>
      </w:r>
      <w:r>
        <w:rPr>
          <w:spacing w:val="2"/>
          <w:sz w:val="24"/>
        </w:rPr>
        <w:tab/>
      </w:r>
      <w:r>
        <w:rPr>
          <w:sz w:val="24"/>
        </w:rPr>
        <w:t>Practice</w:t>
      </w:r>
      <w:r>
        <w:rPr>
          <w:sz w:val="24"/>
        </w:rPr>
        <w:tab/>
      </w:r>
      <w:r>
        <w:rPr>
          <w:spacing w:val="-3"/>
          <w:sz w:val="24"/>
        </w:rPr>
        <w:t>in</w:t>
      </w:r>
      <w:r>
        <w:rPr>
          <w:spacing w:val="-3"/>
          <w:sz w:val="24"/>
        </w:rPr>
        <w:tab/>
      </w:r>
      <w:r>
        <w:rPr>
          <w:sz w:val="24"/>
        </w:rPr>
        <w:t>Tropical Countries.CambridgeUniversity</w:t>
      </w:r>
      <w:r>
        <w:rPr>
          <w:spacing w:val="-8"/>
          <w:sz w:val="24"/>
        </w:rPr>
        <w:t xml:space="preserve"> </w:t>
      </w:r>
      <w:r>
        <w:rPr>
          <w:sz w:val="24"/>
        </w:rPr>
        <w:t>Press.2</w:t>
      </w:r>
      <w:r>
        <w:rPr>
          <w:sz w:val="24"/>
          <w:vertAlign w:val="superscript"/>
        </w:rPr>
        <w:t>nd</w:t>
      </w:r>
      <w:r>
        <w:rPr>
          <w:sz w:val="24"/>
        </w:rPr>
        <w:t>ed.</w:t>
      </w:r>
    </w:p>
    <w:p w:rsidR="001234C6" w:rsidRDefault="003E0A88">
      <w:pPr>
        <w:pStyle w:val="ListParagraph"/>
        <w:numPr>
          <w:ilvl w:val="0"/>
          <w:numId w:val="5"/>
        </w:numPr>
        <w:tabs>
          <w:tab w:val="left" w:pos="534"/>
        </w:tabs>
        <w:spacing w:line="276" w:lineRule="auto"/>
        <w:ind w:right="185"/>
        <w:rPr>
          <w:sz w:val="24"/>
        </w:rPr>
      </w:pPr>
      <w:r>
        <w:rPr>
          <w:sz w:val="24"/>
        </w:rPr>
        <w:t xml:space="preserve">Mackie, T.J., McCartney, J.E., and Collee, J.G. (1989). Mackie &amp; </w:t>
      </w:r>
      <w:r>
        <w:rPr>
          <w:spacing w:val="2"/>
          <w:sz w:val="24"/>
        </w:rPr>
        <w:t xml:space="preserve">McCartney </w:t>
      </w:r>
      <w:r>
        <w:rPr>
          <w:sz w:val="24"/>
        </w:rPr>
        <w:t>practical me</w:t>
      </w:r>
      <w:r>
        <w:rPr>
          <w:sz w:val="24"/>
        </w:rPr>
        <w:t>dical microbiology. Churchill Livingstone,</w:t>
      </w:r>
      <w:r>
        <w:rPr>
          <w:spacing w:val="6"/>
          <w:sz w:val="24"/>
        </w:rPr>
        <w:t xml:space="preserve"> </w:t>
      </w:r>
      <w:r>
        <w:rPr>
          <w:sz w:val="24"/>
        </w:rPr>
        <w:t>13</w:t>
      </w:r>
      <w:r>
        <w:rPr>
          <w:sz w:val="24"/>
          <w:vertAlign w:val="superscript"/>
        </w:rPr>
        <w:t>th</w:t>
      </w:r>
      <w:r>
        <w:rPr>
          <w:sz w:val="24"/>
        </w:rPr>
        <w:t>ed</w:t>
      </w:r>
    </w:p>
    <w:p w:rsidR="001234C6" w:rsidRDefault="003E0A88">
      <w:pPr>
        <w:pStyle w:val="ListParagraph"/>
        <w:numPr>
          <w:ilvl w:val="0"/>
          <w:numId w:val="5"/>
        </w:numPr>
        <w:tabs>
          <w:tab w:val="left" w:pos="534"/>
        </w:tabs>
        <w:spacing w:line="276" w:lineRule="auto"/>
        <w:ind w:right="1626"/>
        <w:rPr>
          <w:sz w:val="24"/>
        </w:rPr>
      </w:pPr>
      <w:r>
        <w:rPr>
          <w:sz w:val="24"/>
        </w:rPr>
        <w:t xml:space="preserve">Black, J.G.(1999). Microbiology: principles and explorations. Prentice HallInternational, London. </w:t>
      </w:r>
      <w:r>
        <w:rPr>
          <w:spacing w:val="2"/>
          <w:sz w:val="24"/>
        </w:rPr>
        <w:t>4</w:t>
      </w:r>
      <w:r>
        <w:rPr>
          <w:spacing w:val="2"/>
          <w:sz w:val="24"/>
          <w:vertAlign w:val="superscript"/>
        </w:rPr>
        <w:t>th</w:t>
      </w:r>
      <w:r>
        <w:rPr>
          <w:spacing w:val="-4"/>
          <w:sz w:val="24"/>
        </w:rPr>
        <w:t xml:space="preserve"> </w:t>
      </w:r>
      <w:r>
        <w:rPr>
          <w:sz w:val="24"/>
        </w:rPr>
        <w:t>ed.</w:t>
      </w:r>
    </w:p>
    <w:p w:rsidR="001234C6" w:rsidRDefault="003E0A88">
      <w:pPr>
        <w:pStyle w:val="ListParagraph"/>
        <w:numPr>
          <w:ilvl w:val="0"/>
          <w:numId w:val="5"/>
        </w:numPr>
        <w:tabs>
          <w:tab w:val="left" w:pos="534"/>
        </w:tabs>
        <w:spacing w:line="276" w:lineRule="auto"/>
        <w:ind w:right="183"/>
        <w:rPr>
          <w:sz w:val="24"/>
        </w:rPr>
      </w:pPr>
      <w:r>
        <w:rPr>
          <w:sz w:val="24"/>
        </w:rPr>
        <w:t xml:space="preserve">Kindt, T.J., Goldsby, R.A., Osborne, B.A., and </w:t>
      </w:r>
      <w:r>
        <w:rPr>
          <w:spacing w:val="-3"/>
          <w:sz w:val="24"/>
        </w:rPr>
        <w:t xml:space="preserve">Kuby, </w:t>
      </w:r>
      <w:r>
        <w:rPr>
          <w:sz w:val="24"/>
        </w:rPr>
        <w:t>J. (2006). Kubyimmunology.W.H. Freeman, New Yor</w:t>
      </w:r>
      <w:r>
        <w:rPr>
          <w:sz w:val="24"/>
        </w:rPr>
        <w:t>k.</w:t>
      </w:r>
      <w:r>
        <w:rPr>
          <w:spacing w:val="10"/>
          <w:sz w:val="24"/>
        </w:rPr>
        <w:t xml:space="preserve"> </w:t>
      </w:r>
      <w:r>
        <w:rPr>
          <w:sz w:val="24"/>
        </w:rPr>
        <w:t>6</w:t>
      </w:r>
      <w:r>
        <w:rPr>
          <w:sz w:val="24"/>
          <w:vertAlign w:val="superscript"/>
        </w:rPr>
        <w:t>th</w:t>
      </w:r>
      <w:r>
        <w:rPr>
          <w:sz w:val="24"/>
        </w:rPr>
        <w:t>ed.</w:t>
      </w:r>
    </w:p>
    <w:p w:rsidR="001234C6" w:rsidRDefault="003E0A88">
      <w:pPr>
        <w:pStyle w:val="ListParagraph"/>
        <w:numPr>
          <w:ilvl w:val="0"/>
          <w:numId w:val="5"/>
        </w:numPr>
        <w:tabs>
          <w:tab w:val="left" w:pos="534"/>
        </w:tabs>
        <w:spacing w:line="276" w:lineRule="auto"/>
        <w:ind w:right="180"/>
        <w:rPr>
          <w:sz w:val="24"/>
        </w:rPr>
      </w:pPr>
      <w:r>
        <w:rPr>
          <w:w w:val="105"/>
          <w:sz w:val="24"/>
        </w:rPr>
        <w:t>Forbes, B.A., Sahm, D.F., Weissfeld, A.S., and Bailey, W.R.D.m. (2007). Bailey &amp; Scott's diagnostic microbiology. Elsevier, Mosby, London.</w:t>
      </w:r>
      <w:r>
        <w:rPr>
          <w:spacing w:val="-41"/>
          <w:w w:val="105"/>
          <w:sz w:val="24"/>
        </w:rPr>
        <w:t xml:space="preserve"> </w:t>
      </w:r>
      <w:r>
        <w:rPr>
          <w:w w:val="105"/>
          <w:sz w:val="24"/>
        </w:rPr>
        <w:t>12</w:t>
      </w:r>
      <w:r>
        <w:rPr>
          <w:w w:val="105"/>
          <w:sz w:val="24"/>
          <w:vertAlign w:val="superscript"/>
        </w:rPr>
        <w:t>th</w:t>
      </w:r>
      <w:r>
        <w:rPr>
          <w:w w:val="105"/>
          <w:sz w:val="24"/>
        </w:rPr>
        <w:t>ed</w:t>
      </w:r>
    </w:p>
    <w:p w:rsidR="001234C6" w:rsidRDefault="001234C6">
      <w:pPr>
        <w:pStyle w:val="BodyText"/>
        <w:rPr>
          <w:sz w:val="28"/>
        </w:rPr>
      </w:pPr>
    </w:p>
    <w:p w:rsidR="001234C6" w:rsidRDefault="001234C6">
      <w:pPr>
        <w:pStyle w:val="BodyText"/>
        <w:rPr>
          <w:sz w:val="28"/>
        </w:rPr>
      </w:pPr>
    </w:p>
    <w:p w:rsidR="001234C6" w:rsidRDefault="001234C6">
      <w:pPr>
        <w:pStyle w:val="BodyText"/>
        <w:rPr>
          <w:sz w:val="28"/>
        </w:rPr>
      </w:pPr>
    </w:p>
    <w:p w:rsidR="001234C6" w:rsidRDefault="001234C6">
      <w:pPr>
        <w:pStyle w:val="BodyText"/>
        <w:rPr>
          <w:sz w:val="28"/>
        </w:rPr>
      </w:pPr>
    </w:p>
    <w:p w:rsidR="001234C6" w:rsidRDefault="001234C6">
      <w:pPr>
        <w:pStyle w:val="BodyText"/>
        <w:rPr>
          <w:sz w:val="28"/>
        </w:rPr>
      </w:pPr>
    </w:p>
    <w:p w:rsidR="001234C6" w:rsidRDefault="001234C6">
      <w:pPr>
        <w:pStyle w:val="BodyText"/>
        <w:rPr>
          <w:sz w:val="28"/>
        </w:rPr>
      </w:pPr>
    </w:p>
    <w:p w:rsidR="001234C6" w:rsidRDefault="001234C6">
      <w:pPr>
        <w:pStyle w:val="BodyText"/>
        <w:rPr>
          <w:sz w:val="28"/>
        </w:rPr>
      </w:pPr>
    </w:p>
    <w:p w:rsidR="001234C6" w:rsidRDefault="001234C6">
      <w:pPr>
        <w:pStyle w:val="BodyText"/>
        <w:rPr>
          <w:sz w:val="28"/>
        </w:rPr>
      </w:pPr>
    </w:p>
    <w:p w:rsidR="001234C6" w:rsidRDefault="001234C6">
      <w:pPr>
        <w:pStyle w:val="BodyText"/>
        <w:rPr>
          <w:sz w:val="28"/>
        </w:rPr>
      </w:pPr>
    </w:p>
    <w:p w:rsidR="001234C6" w:rsidRDefault="001234C6">
      <w:pPr>
        <w:pStyle w:val="BodyText"/>
        <w:rPr>
          <w:sz w:val="28"/>
        </w:rPr>
      </w:pPr>
    </w:p>
    <w:p w:rsidR="001234C6" w:rsidRDefault="001234C6">
      <w:pPr>
        <w:pStyle w:val="BodyText"/>
        <w:rPr>
          <w:sz w:val="28"/>
        </w:rPr>
      </w:pPr>
    </w:p>
    <w:p w:rsidR="001234C6" w:rsidRDefault="001234C6">
      <w:pPr>
        <w:pStyle w:val="BodyText"/>
        <w:rPr>
          <w:sz w:val="28"/>
        </w:rPr>
      </w:pPr>
    </w:p>
    <w:p w:rsidR="001234C6" w:rsidRDefault="003E0A88">
      <w:pPr>
        <w:pStyle w:val="Heading3"/>
        <w:spacing w:before="189"/>
        <w:ind w:right="1280"/>
        <w:rPr>
          <w:u w:val="none"/>
        </w:rPr>
      </w:pPr>
      <w:r>
        <w:rPr>
          <w:u w:val="thick"/>
        </w:rPr>
        <w:t>MG880403</w:t>
      </w:r>
      <w:r>
        <w:rPr>
          <w:u w:val="none"/>
        </w:rPr>
        <w:t xml:space="preserve"> - </w:t>
      </w:r>
      <w:r>
        <w:rPr>
          <w:u w:val="thick"/>
        </w:rPr>
        <w:t>MICROBIAL GENETICS</w:t>
      </w:r>
    </w:p>
    <w:p w:rsidR="001234C6" w:rsidRDefault="001234C6">
      <w:pPr>
        <w:sectPr w:rsidR="001234C6">
          <w:pgSz w:w="11910" w:h="16840"/>
          <w:pgMar w:top="1340" w:right="1040" w:bottom="1180" w:left="1560" w:header="0" w:footer="992" w:gutter="0"/>
          <w:cols w:space="720"/>
        </w:sectPr>
      </w:pPr>
    </w:p>
    <w:p w:rsidR="001234C6" w:rsidRDefault="001234C6">
      <w:pPr>
        <w:pStyle w:val="BodyText"/>
        <w:spacing w:before="1"/>
        <w:rPr>
          <w:b/>
          <w:sz w:val="16"/>
        </w:rPr>
      </w:pPr>
    </w:p>
    <w:p w:rsidR="001234C6" w:rsidRDefault="003E0A88">
      <w:pPr>
        <w:pStyle w:val="Heading4"/>
        <w:tabs>
          <w:tab w:val="left" w:pos="7308"/>
        </w:tabs>
        <w:spacing w:before="90"/>
      </w:pPr>
      <w:r>
        <w:t>Number of Hours /</w:t>
      </w:r>
      <w:r>
        <w:rPr>
          <w:spacing w:val="-9"/>
        </w:rPr>
        <w:t xml:space="preserve"> </w:t>
      </w:r>
      <w:r>
        <w:t>Week:</w:t>
      </w:r>
      <w:r>
        <w:rPr>
          <w:spacing w:val="2"/>
        </w:rPr>
        <w:t xml:space="preserve"> </w:t>
      </w:r>
      <w:r>
        <w:t>4</w:t>
      </w:r>
      <w:r>
        <w:tab/>
        <w:t>Credits:</w:t>
      </w:r>
      <w:r>
        <w:rPr>
          <w:spacing w:val="2"/>
        </w:rPr>
        <w:t xml:space="preserve"> </w:t>
      </w:r>
      <w:r>
        <w:t>4</w:t>
      </w:r>
    </w:p>
    <w:p w:rsidR="001234C6" w:rsidRDefault="003E0A88">
      <w:pPr>
        <w:spacing w:before="200"/>
        <w:ind w:left="106"/>
        <w:rPr>
          <w:b/>
          <w:sz w:val="24"/>
        </w:rPr>
      </w:pPr>
      <w:r>
        <w:rPr>
          <w:b/>
          <w:sz w:val="24"/>
          <w:u w:val="thick"/>
        </w:rPr>
        <w:t>Course Outcome</w:t>
      </w:r>
    </w:p>
    <w:p w:rsidR="001234C6" w:rsidRDefault="001234C6">
      <w:pPr>
        <w:pStyle w:val="BodyText"/>
        <w:spacing w:before="8"/>
        <w:rPr>
          <w:b/>
          <w:sz w:val="17"/>
        </w:rPr>
      </w:pPr>
    </w:p>
    <w:p w:rsidR="001234C6" w:rsidRDefault="003E0A88">
      <w:pPr>
        <w:spacing w:before="91"/>
        <w:ind w:left="106"/>
        <w:jc w:val="both"/>
      </w:pPr>
      <w:r>
        <w:t>By attending the course, the students will be able</w:t>
      </w:r>
    </w:p>
    <w:p w:rsidR="001234C6" w:rsidRDefault="003E0A88">
      <w:pPr>
        <w:pStyle w:val="ListParagraph"/>
        <w:numPr>
          <w:ilvl w:val="1"/>
          <w:numId w:val="5"/>
        </w:numPr>
        <w:tabs>
          <w:tab w:val="left" w:pos="826"/>
          <w:tab w:val="left" w:pos="827"/>
        </w:tabs>
        <w:spacing w:before="197"/>
        <w:ind w:hanging="361"/>
        <w:rPr>
          <w:rFonts w:ascii="Symbol" w:hAnsi="Symbol"/>
        </w:rPr>
      </w:pPr>
      <w:r>
        <w:t xml:space="preserve">To understand the central </w:t>
      </w:r>
      <w:r>
        <w:rPr>
          <w:spacing w:val="-3"/>
        </w:rPr>
        <w:t xml:space="preserve">dogma of </w:t>
      </w:r>
      <w:r>
        <w:t>molecular</w:t>
      </w:r>
      <w:r>
        <w:rPr>
          <w:spacing w:val="11"/>
        </w:rPr>
        <w:t xml:space="preserve"> </w:t>
      </w:r>
      <w:r>
        <w:t>biology</w:t>
      </w:r>
    </w:p>
    <w:p w:rsidR="001234C6" w:rsidRDefault="003E0A88">
      <w:pPr>
        <w:pStyle w:val="ListParagraph"/>
        <w:numPr>
          <w:ilvl w:val="1"/>
          <w:numId w:val="5"/>
        </w:numPr>
        <w:tabs>
          <w:tab w:val="left" w:pos="826"/>
          <w:tab w:val="left" w:pos="827"/>
        </w:tabs>
        <w:spacing w:before="38"/>
        <w:ind w:hanging="361"/>
        <w:rPr>
          <w:rFonts w:ascii="Symbol" w:hAnsi="Symbol"/>
        </w:rPr>
      </w:pPr>
      <w:r>
        <w:t xml:space="preserve">To understand the basic principle </w:t>
      </w:r>
      <w:r>
        <w:rPr>
          <w:spacing w:val="-3"/>
        </w:rPr>
        <w:t xml:space="preserve">of </w:t>
      </w:r>
      <w:r>
        <w:t>gene expression and</w:t>
      </w:r>
      <w:r>
        <w:rPr>
          <w:spacing w:val="-10"/>
        </w:rPr>
        <w:t xml:space="preserve"> </w:t>
      </w:r>
      <w:r>
        <w:t>regulation</w:t>
      </w:r>
    </w:p>
    <w:p w:rsidR="001234C6" w:rsidRDefault="003E0A88">
      <w:pPr>
        <w:pStyle w:val="ListParagraph"/>
        <w:numPr>
          <w:ilvl w:val="1"/>
          <w:numId w:val="5"/>
        </w:numPr>
        <w:tabs>
          <w:tab w:val="left" w:pos="826"/>
          <w:tab w:val="left" w:pos="827"/>
        </w:tabs>
        <w:spacing w:before="38"/>
        <w:ind w:hanging="361"/>
        <w:rPr>
          <w:rFonts w:ascii="Symbol" w:hAnsi="Symbol"/>
        </w:rPr>
      </w:pPr>
      <w:r>
        <w:t xml:space="preserve">To learn the concepts </w:t>
      </w:r>
      <w:r>
        <w:rPr>
          <w:spacing w:val="-3"/>
        </w:rPr>
        <w:t xml:space="preserve">of </w:t>
      </w:r>
      <w:r>
        <w:t>genetic mutation and</w:t>
      </w:r>
      <w:r>
        <w:rPr>
          <w:spacing w:val="-4"/>
        </w:rPr>
        <w:t xml:space="preserve"> </w:t>
      </w:r>
      <w:r>
        <w:t>repair</w:t>
      </w:r>
    </w:p>
    <w:p w:rsidR="001234C6" w:rsidRDefault="003E0A88">
      <w:pPr>
        <w:pStyle w:val="ListParagraph"/>
        <w:numPr>
          <w:ilvl w:val="1"/>
          <w:numId w:val="5"/>
        </w:numPr>
        <w:tabs>
          <w:tab w:val="left" w:pos="826"/>
          <w:tab w:val="left" w:pos="827"/>
        </w:tabs>
        <w:spacing w:before="38"/>
        <w:ind w:hanging="361"/>
        <w:rPr>
          <w:rFonts w:ascii="Symbol" w:hAnsi="Symbol"/>
        </w:rPr>
      </w:pPr>
      <w:r>
        <w:t>To understand t</w:t>
      </w:r>
      <w:r>
        <w:t xml:space="preserve">he basic principles </w:t>
      </w:r>
      <w:r>
        <w:rPr>
          <w:spacing w:val="-3"/>
        </w:rPr>
        <w:t xml:space="preserve">of </w:t>
      </w:r>
      <w:r>
        <w:t>gene transfer</w:t>
      </w:r>
      <w:r>
        <w:rPr>
          <w:spacing w:val="1"/>
        </w:rPr>
        <w:t xml:space="preserve"> </w:t>
      </w:r>
      <w:r>
        <w:t>techniques</w:t>
      </w:r>
    </w:p>
    <w:p w:rsidR="001234C6" w:rsidRDefault="003E0A88">
      <w:pPr>
        <w:pStyle w:val="ListParagraph"/>
        <w:numPr>
          <w:ilvl w:val="1"/>
          <w:numId w:val="5"/>
        </w:numPr>
        <w:tabs>
          <w:tab w:val="left" w:pos="826"/>
          <w:tab w:val="left" w:pos="827"/>
        </w:tabs>
        <w:spacing w:before="37"/>
        <w:ind w:hanging="361"/>
        <w:rPr>
          <w:rFonts w:ascii="Symbol" w:hAnsi="Symbol"/>
        </w:rPr>
      </w:pPr>
      <w:r>
        <w:t>To comprehend the concept, methods and application of r DNA</w:t>
      </w:r>
      <w:r>
        <w:rPr>
          <w:spacing w:val="-18"/>
        </w:rPr>
        <w:t xml:space="preserve"> </w:t>
      </w:r>
      <w:r>
        <w:t>technology</w:t>
      </w:r>
    </w:p>
    <w:p w:rsidR="001234C6" w:rsidRDefault="001234C6">
      <w:pPr>
        <w:pStyle w:val="BodyText"/>
        <w:rPr>
          <w:sz w:val="26"/>
        </w:rPr>
      </w:pPr>
    </w:p>
    <w:p w:rsidR="001234C6" w:rsidRDefault="001234C6">
      <w:pPr>
        <w:pStyle w:val="BodyText"/>
        <w:rPr>
          <w:sz w:val="25"/>
        </w:rPr>
      </w:pPr>
    </w:p>
    <w:p w:rsidR="001234C6" w:rsidRDefault="003E0A88">
      <w:pPr>
        <w:pStyle w:val="Heading4"/>
        <w:spacing w:before="1"/>
        <w:jc w:val="both"/>
      </w:pPr>
      <w:r>
        <w:t>Module I</w:t>
      </w:r>
    </w:p>
    <w:p w:rsidR="001234C6" w:rsidRDefault="003E0A88">
      <w:pPr>
        <w:spacing w:before="132" w:line="362" w:lineRule="auto"/>
        <w:ind w:left="106" w:right="184"/>
        <w:jc w:val="both"/>
        <w:rPr>
          <w:sz w:val="23"/>
        </w:rPr>
      </w:pPr>
      <w:r>
        <w:rPr>
          <w:sz w:val="23"/>
        </w:rPr>
        <w:t>Introduction to microbial genetics, DNA as genetic material, Flow of genetic information, Nucleic acid structure, DNA replication, Gene</w:t>
      </w:r>
      <w:r>
        <w:rPr>
          <w:spacing w:val="-9"/>
          <w:sz w:val="23"/>
        </w:rPr>
        <w:t xml:space="preserve"> </w:t>
      </w:r>
      <w:r>
        <w:rPr>
          <w:sz w:val="23"/>
        </w:rPr>
        <w:t>Structure</w:t>
      </w:r>
    </w:p>
    <w:p w:rsidR="001234C6" w:rsidRDefault="001234C6">
      <w:pPr>
        <w:pStyle w:val="BodyText"/>
        <w:spacing w:before="2"/>
        <w:rPr>
          <w:sz w:val="36"/>
        </w:rPr>
      </w:pPr>
    </w:p>
    <w:p w:rsidR="001234C6" w:rsidRDefault="003E0A88">
      <w:pPr>
        <w:pStyle w:val="Heading4"/>
      </w:pPr>
      <w:r>
        <w:t>Module II</w:t>
      </w:r>
    </w:p>
    <w:p w:rsidR="001234C6" w:rsidRDefault="003E0A88">
      <w:pPr>
        <w:spacing w:before="132" w:line="360" w:lineRule="auto"/>
        <w:ind w:left="106" w:right="174"/>
        <w:jc w:val="both"/>
        <w:rPr>
          <w:sz w:val="23"/>
        </w:rPr>
      </w:pPr>
      <w:r>
        <w:rPr>
          <w:b/>
          <w:sz w:val="23"/>
        </w:rPr>
        <w:t xml:space="preserve">Gene Expression and Regulation: </w:t>
      </w:r>
      <w:r>
        <w:rPr>
          <w:sz w:val="23"/>
        </w:rPr>
        <w:t>Transcription in Bacteria and archaea. Genetic code. Translation. L</w:t>
      </w:r>
      <w:r>
        <w:rPr>
          <w:sz w:val="23"/>
        </w:rPr>
        <w:t xml:space="preserve">evels of Regulation of Gene Expression- transcriptional (lac, trp and ara operon, Two-component signal transduction systems, phosphorelay system, trp attenuation, Riboswitches), translational ( sRNAs, antisense RNAs, miRNAs) and post translational .Global </w:t>
      </w:r>
      <w:r>
        <w:rPr>
          <w:sz w:val="23"/>
        </w:rPr>
        <w:t>regulatory system. Quorum sensing.</w:t>
      </w:r>
    </w:p>
    <w:p w:rsidR="001234C6" w:rsidRDefault="001234C6">
      <w:pPr>
        <w:pStyle w:val="BodyText"/>
        <w:spacing w:before="8"/>
        <w:rPr>
          <w:sz w:val="36"/>
        </w:rPr>
      </w:pPr>
    </w:p>
    <w:p w:rsidR="001234C6" w:rsidRDefault="003E0A88">
      <w:pPr>
        <w:ind w:left="106"/>
        <w:rPr>
          <w:b/>
          <w:sz w:val="23"/>
        </w:rPr>
      </w:pPr>
      <w:r>
        <w:rPr>
          <w:b/>
          <w:sz w:val="24"/>
        </w:rPr>
        <w:t xml:space="preserve">Module </w:t>
      </w:r>
      <w:r>
        <w:rPr>
          <w:b/>
          <w:sz w:val="23"/>
        </w:rPr>
        <w:t>III</w:t>
      </w:r>
    </w:p>
    <w:p w:rsidR="001234C6" w:rsidRDefault="003E0A88">
      <w:pPr>
        <w:spacing w:before="132" w:line="362" w:lineRule="auto"/>
        <w:ind w:left="106" w:right="176"/>
        <w:jc w:val="both"/>
        <w:rPr>
          <w:sz w:val="23"/>
        </w:rPr>
      </w:pPr>
      <w:r>
        <w:rPr>
          <w:sz w:val="23"/>
        </w:rPr>
        <w:t>Mutation : Types and induction by various agents. Site directed mutagenesis. Detection and isolation of mutants.DNA Repair. Transposable elements. Bacterial plasmids.</w:t>
      </w:r>
    </w:p>
    <w:p w:rsidR="001234C6" w:rsidRDefault="001234C6">
      <w:pPr>
        <w:pStyle w:val="BodyText"/>
        <w:spacing w:before="2"/>
        <w:rPr>
          <w:sz w:val="36"/>
        </w:rPr>
      </w:pPr>
    </w:p>
    <w:p w:rsidR="001234C6" w:rsidRDefault="003E0A88">
      <w:pPr>
        <w:pStyle w:val="Heading4"/>
      </w:pPr>
      <w:r>
        <w:t>Module IV</w:t>
      </w:r>
    </w:p>
    <w:p w:rsidR="001234C6" w:rsidRDefault="003E0A88">
      <w:pPr>
        <w:spacing w:before="132" w:line="360" w:lineRule="auto"/>
        <w:ind w:left="106" w:right="176"/>
        <w:jc w:val="both"/>
        <w:rPr>
          <w:sz w:val="23"/>
        </w:rPr>
      </w:pPr>
      <w:r>
        <w:rPr>
          <w:sz w:val="23"/>
        </w:rPr>
        <w:t>Gene Transfer methods - Conjuga</w:t>
      </w:r>
      <w:r>
        <w:rPr>
          <w:sz w:val="23"/>
        </w:rPr>
        <w:t>tion, Transformation, Transduction. Bacterial genome mapping Gene variation by Recombination- homologous recombination, site-specific recombination, and transposition. Horizontal Gene transfer. Recombination and genome mapping in viruses.</w:t>
      </w:r>
    </w:p>
    <w:p w:rsidR="001234C6" w:rsidRDefault="001234C6">
      <w:pPr>
        <w:pStyle w:val="BodyText"/>
        <w:rPr>
          <w:sz w:val="26"/>
        </w:rPr>
      </w:pPr>
    </w:p>
    <w:p w:rsidR="001234C6" w:rsidRDefault="003E0A88">
      <w:pPr>
        <w:pStyle w:val="Heading4"/>
        <w:spacing w:before="158"/>
        <w:jc w:val="both"/>
      </w:pPr>
      <w:r>
        <w:t>Module V</w:t>
      </w:r>
    </w:p>
    <w:p w:rsidR="001234C6" w:rsidRDefault="003E0A88">
      <w:pPr>
        <w:spacing w:before="132" w:line="362" w:lineRule="auto"/>
        <w:ind w:left="106" w:right="179"/>
        <w:jc w:val="both"/>
        <w:rPr>
          <w:sz w:val="23"/>
        </w:rPr>
      </w:pPr>
      <w:r>
        <w:rPr>
          <w:sz w:val="23"/>
        </w:rPr>
        <w:t>Introdu</w:t>
      </w:r>
      <w:r>
        <w:rPr>
          <w:sz w:val="23"/>
        </w:rPr>
        <w:t>ction to DNA technology, Cloning vectors, Restriction enzymes, Techniques used in molecular biology, Restriction Fragment Length Polymorphism, Randomly Amplified Polymorphic DNA, PCR, DNA finger printing, DNA sequencing and Gene therapy.</w:t>
      </w:r>
    </w:p>
    <w:p w:rsidR="001234C6" w:rsidRDefault="001234C6">
      <w:pPr>
        <w:spacing w:line="362" w:lineRule="auto"/>
        <w:jc w:val="both"/>
        <w:rPr>
          <w:sz w:val="23"/>
        </w:rPr>
        <w:sectPr w:rsidR="001234C6">
          <w:pgSz w:w="11910" w:h="16840"/>
          <w:pgMar w:top="1580" w:right="1040" w:bottom="1180" w:left="1560" w:header="0" w:footer="992" w:gutter="0"/>
          <w:cols w:space="720"/>
        </w:sectPr>
      </w:pPr>
    </w:p>
    <w:p w:rsidR="001234C6" w:rsidRDefault="003E0A88">
      <w:pPr>
        <w:spacing w:before="107"/>
        <w:ind w:left="106"/>
        <w:rPr>
          <w:rFonts w:ascii="Comic Sans MS"/>
          <w:b/>
          <w:sz w:val="23"/>
        </w:rPr>
      </w:pPr>
      <w:r>
        <w:rPr>
          <w:rFonts w:ascii="Comic Sans MS"/>
          <w:b/>
          <w:sz w:val="23"/>
        </w:rPr>
        <w:t>References</w:t>
      </w:r>
    </w:p>
    <w:p w:rsidR="001234C6" w:rsidRDefault="003E0A88">
      <w:pPr>
        <w:pStyle w:val="ListParagraph"/>
        <w:numPr>
          <w:ilvl w:val="0"/>
          <w:numId w:val="4"/>
        </w:numPr>
        <w:tabs>
          <w:tab w:val="left" w:pos="827"/>
        </w:tabs>
        <w:spacing w:before="256"/>
        <w:ind w:right="178"/>
        <w:rPr>
          <w:sz w:val="23"/>
        </w:rPr>
      </w:pPr>
      <w:r>
        <w:rPr>
          <w:sz w:val="23"/>
        </w:rPr>
        <w:t xml:space="preserve">Snustad, D.P. (2010). </w:t>
      </w:r>
      <w:r>
        <w:rPr>
          <w:i/>
          <w:sz w:val="23"/>
        </w:rPr>
        <w:t>Principles of Genetics</w:t>
      </w:r>
      <w:r>
        <w:rPr>
          <w:sz w:val="23"/>
        </w:rPr>
        <w:t xml:space="preserve">, 5th ed., International student edn (Hoboken, N.J., </w:t>
      </w:r>
      <w:r>
        <w:rPr>
          <w:spacing w:val="-3"/>
          <w:sz w:val="23"/>
        </w:rPr>
        <w:t>Wiley)</w:t>
      </w:r>
    </w:p>
    <w:p w:rsidR="001234C6" w:rsidRDefault="003E0A88">
      <w:pPr>
        <w:pStyle w:val="ListParagraph"/>
        <w:numPr>
          <w:ilvl w:val="0"/>
          <w:numId w:val="4"/>
        </w:numPr>
        <w:tabs>
          <w:tab w:val="left" w:pos="827"/>
        </w:tabs>
        <w:ind w:right="169"/>
        <w:rPr>
          <w:sz w:val="23"/>
        </w:rPr>
      </w:pPr>
      <w:r>
        <w:rPr>
          <w:sz w:val="23"/>
        </w:rPr>
        <w:t xml:space="preserve">Prescott, L.M., Harley, J.P., </w:t>
      </w:r>
      <w:r>
        <w:rPr>
          <w:spacing w:val="-3"/>
          <w:sz w:val="23"/>
        </w:rPr>
        <w:t xml:space="preserve">and </w:t>
      </w:r>
      <w:r>
        <w:rPr>
          <w:sz w:val="23"/>
        </w:rPr>
        <w:t xml:space="preserve">Klein, D.A. (2005). </w:t>
      </w:r>
      <w:r>
        <w:rPr>
          <w:i/>
          <w:sz w:val="23"/>
        </w:rPr>
        <w:t>Microbiology</w:t>
      </w:r>
      <w:r>
        <w:rPr>
          <w:sz w:val="23"/>
        </w:rPr>
        <w:t xml:space="preserve">, </w:t>
      </w:r>
      <w:r>
        <w:rPr>
          <w:spacing w:val="2"/>
          <w:sz w:val="23"/>
        </w:rPr>
        <w:t xml:space="preserve">6th </w:t>
      </w:r>
      <w:r>
        <w:rPr>
          <w:sz w:val="23"/>
        </w:rPr>
        <w:t>ed. edn (Boston ; London,</w:t>
      </w:r>
      <w:r>
        <w:rPr>
          <w:spacing w:val="-1"/>
          <w:sz w:val="23"/>
        </w:rPr>
        <w:t xml:space="preserve"> </w:t>
      </w:r>
      <w:r>
        <w:rPr>
          <w:sz w:val="23"/>
        </w:rPr>
        <w:t>McGraw-Hill</w:t>
      </w:r>
    </w:p>
    <w:p w:rsidR="001234C6" w:rsidRDefault="003E0A88">
      <w:pPr>
        <w:pStyle w:val="ListParagraph"/>
        <w:numPr>
          <w:ilvl w:val="0"/>
          <w:numId w:val="4"/>
        </w:numPr>
        <w:tabs>
          <w:tab w:val="left" w:pos="827"/>
        </w:tabs>
        <w:spacing w:line="278" w:lineRule="auto"/>
        <w:ind w:right="168"/>
      </w:pPr>
      <w:r>
        <w:rPr>
          <w:sz w:val="23"/>
        </w:rPr>
        <w:t xml:space="preserve">Madigan, M.T., Martinko, J.M., </w:t>
      </w:r>
      <w:r>
        <w:rPr>
          <w:sz w:val="23"/>
        </w:rPr>
        <w:t xml:space="preserve">Stahl, D.A., </w:t>
      </w:r>
      <w:r>
        <w:rPr>
          <w:spacing w:val="-3"/>
          <w:sz w:val="23"/>
        </w:rPr>
        <w:t xml:space="preserve">and </w:t>
      </w:r>
      <w:r>
        <w:rPr>
          <w:sz w:val="23"/>
        </w:rPr>
        <w:t xml:space="preserve">Clark, D.P. (2011). </w:t>
      </w:r>
      <w:r>
        <w:rPr>
          <w:i/>
          <w:sz w:val="23"/>
        </w:rPr>
        <w:t xml:space="preserve">Brock Biology of Microorganisms </w:t>
      </w:r>
      <w:r>
        <w:rPr>
          <w:sz w:val="23"/>
        </w:rPr>
        <w:t>(Pearson Education) 13</w:t>
      </w:r>
      <w:r>
        <w:rPr>
          <w:sz w:val="16"/>
        </w:rPr>
        <w:t>th</w:t>
      </w:r>
      <w:r>
        <w:rPr>
          <w:sz w:val="23"/>
        </w:rPr>
        <w:t>ed.</w:t>
      </w:r>
    </w:p>
    <w:p w:rsidR="001234C6" w:rsidRDefault="001234C6">
      <w:pPr>
        <w:spacing w:line="278" w:lineRule="auto"/>
        <w:sectPr w:rsidR="001234C6">
          <w:pgSz w:w="11910" w:h="16840"/>
          <w:pgMar w:top="1580" w:right="1040" w:bottom="1180" w:left="1560" w:header="0" w:footer="992" w:gutter="0"/>
          <w:cols w:space="720"/>
        </w:sectPr>
      </w:pPr>
    </w:p>
    <w:p w:rsidR="001234C6" w:rsidRDefault="003E0A88">
      <w:pPr>
        <w:pStyle w:val="Heading3"/>
        <w:spacing w:before="59"/>
        <w:ind w:left="1127"/>
        <w:rPr>
          <w:u w:val="none"/>
        </w:rPr>
      </w:pPr>
      <w:r>
        <w:rPr>
          <w:u w:val="thick"/>
        </w:rPr>
        <w:t>MG030403</w:t>
      </w:r>
      <w:r>
        <w:rPr>
          <w:u w:val="none"/>
        </w:rPr>
        <w:t xml:space="preserve"> </w:t>
      </w:r>
      <w:r>
        <w:rPr>
          <w:b w:val="0"/>
          <w:u w:val="none"/>
        </w:rPr>
        <w:t xml:space="preserve">- </w:t>
      </w:r>
      <w:r>
        <w:rPr>
          <w:u w:val="thick"/>
        </w:rPr>
        <w:t>LABORATORY COURSE -IV</w:t>
      </w:r>
    </w:p>
    <w:p w:rsidR="001234C6" w:rsidRDefault="001234C6">
      <w:pPr>
        <w:pStyle w:val="BodyText"/>
        <w:rPr>
          <w:b/>
          <w:sz w:val="20"/>
        </w:rPr>
      </w:pPr>
    </w:p>
    <w:p w:rsidR="001234C6" w:rsidRDefault="001234C6">
      <w:pPr>
        <w:pStyle w:val="BodyText"/>
        <w:spacing w:before="7"/>
        <w:rPr>
          <w:b/>
          <w:sz w:val="25"/>
        </w:rPr>
      </w:pPr>
    </w:p>
    <w:p w:rsidR="001234C6" w:rsidRDefault="003E0A88">
      <w:pPr>
        <w:pStyle w:val="Heading4"/>
        <w:tabs>
          <w:tab w:val="left" w:pos="7971"/>
        </w:tabs>
        <w:spacing w:before="90"/>
      </w:pPr>
      <w:r>
        <w:t>Number of Hours /</w:t>
      </w:r>
      <w:r>
        <w:rPr>
          <w:spacing w:val="-8"/>
        </w:rPr>
        <w:t xml:space="preserve"> </w:t>
      </w:r>
      <w:r>
        <w:t>Week:</w:t>
      </w:r>
      <w:r>
        <w:rPr>
          <w:spacing w:val="2"/>
        </w:rPr>
        <w:t xml:space="preserve"> </w:t>
      </w:r>
      <w:r>
        <w:t>12</w:t>
      </w:r>
      <w:r>
        <w:tab/>
        <w:t>Credits:</w:t>
      </w:r>
      <w:r>
        <w:rPr>
          <w:spacing w:val="2"/>
        </w:rPr>
        <w:t xml:space="preserve"> </w:t>
      </w:r>
      <w:r>
        <w:t>5</w:t>
      </w:r>
    </w:p>
    <w:p w:rsidR="001234C6" w:rsidRDefault="003E0A88">
      <w:pPr>
        <w:spacing w:before="204"/>
        <w:ind w:left="106"/>
        <w:rPr>
          <w:b/>
          <w:sz w:val="24"/>
        </w:rPr>
      </w:pPr>
      <w:r>
        <w:rPr>
          <w:b/>
          <w:sz w:val="24"/>
          <w:u w:val="thick"/>
        </w:rPr>
        <w:t>Course Outcome</w:t>
      </w:r>
    </w:p>
    <w:p w:rsidR="001234C6" w:rsidRDefault="001234C6">
      <w:pPr>
        <w:pStyle w:val="BodyText"/>
        <w:spacing w:before="7"/>
        <w:rPr>
          <w:b/>
          <w:sz w:val="17"/>
        </w:rPr>
      </w:pPr>
    </w:p>
    <w:p w:rsidR="001234C6" w:rsidRDefault="003E0A88">
      <w:pPr>
        <w:spacing w:before="92"/>
        <w:ind w:left="106"/>
      </w:pPr>
      <w:r>
        <w:t>By attending the course, the students will be able</w:t>
      </w:r>
    </w:p>
    <w:p w:rsidR="001234C6" w:rsidRDefault="003E0A88">
      <w:pPr>
        <w:pStyle w:val="ListParagraph"/>
        <w:numPr>
          <w:ilvl w:val="1"/>
          <w:numId w:val="5"/>
        </w:numPr>
        <w:tabs>
          <w:tab w:val="left" w:pos="826"/>
          <w:tab w:val="left" w:pos="827"/>
        </w:tabs>
        <w:spacing w:before="197"/>
        <w:ind w:hanging="361"/>
        <w:rPr>
          <w:rFonts w:ascii="Symbol" w:hAnsi="Symbol"/>
        </w:rPr>
      </w:pPr>
      <w:r>
        <w:t>To learn standard laboratory procedures in clinical</w:t>
      </w:r>
      <w:r>
        <w:rPr>
          <w:spacing w:val="-12"/>
        </w:rPr>
        <w:t xml:space="preserve"> </w:t>
      </w:r>
      <w:r>
        <w:t>microbiology</w:t>
      </w:r>
    </w:p>
    <w:p w:rsidR="001234C6" w:rsidRDefault="003E0A88">
      <w:pPr>
        <w:pStyle w:val="ListParagraph"/>
        <w:numPr>
          <w:ilvl w:val="1"/>
          <w:numId w:val="5"/>
        </w:numPr>
        <w:tabs>
          <w:tab w:val="left" w:pos="826"/>
          <w:tab w:val="left" w:pos="827"/>
        </w:tabs>
        <w:spacing w:before="38"/>
        <w:ind w:hanging="361"/>
        <w:rPr>
          <w:rFonts w:ascii="Symbol" w:hAnsi="Symbol"/>
        </w:rPr>
      </w:pPr>
      <w:r>
        <w:t>To understand how to handle and identify medically important</w:t>
      </w:r>
      <w:r>
        <w:rPr>
          <w:spacing w:val="-17"/>
        </w:rPr>
        <w:t xml:space="preserve"> </w:t>
      </w:r>
      <w:r>
        <w:t>bacteria</w:t>
      </w:r>
    </w:p>
    <w:p w:rsidR="001234C6" w:rsidRDefault="003E0A88">
      <w:pPr>
        <w:pStyle w:val="ListParagraph"/>
        <w:numPr>
          <w:ilvl w:val="1"/>
          <w:numId w:val="5"/>
        </w:numPr>
        <w:tabs>
          <w:tab w:val="left" w:pos="826"/>
          <w:tab w:val="left" w:pos="827"/>
        </w:tabs>
        <w:spacing w:before="37"/>
        <w:ind w:hanging="361"/>
        <w:rPr>
          <w:rFonts w:ascii="Symbol" w:hAnsi="Symbol"/>
        </w:rPr>
      </w:pPr>
      <w:r>
        <w:t>To learn to culture, isolate and identify</w:t>
      </w:r>
      <w:r>
        <w:rPr>
          <w:spacing w:val="-17"/>
        </w:rPr>
        <w:t xml:space="preserve"> </w:t>
      </w:r>
      <w:r>
        <w:t>fungi</w:t>
      </w:r>
    </w:p>
    <w:p w:rsidR="001234C6" w:rsidRDefault="003E0A88">
      <w:pPr>
        <w:pStyle w:val="ListParagraph"/>
        <w:numPr>
          <w:ilvl w:val="1"/>
          <w:numId w:val="5"/>
        </w:numPr>
        <w:tabs>
          <w:tab w:val="left" w:pos="826"/>
          <w:tab w:val="left" w:pos="827"/>
        </w:tabs>
        <w:spacing w:before="38"/>
        <w:ind w:hanging="361"/>
        <w:rPr>
          <w:rFonts w:ascii="Symbol" w:hAnsi="Symbol"/>
        </w:rPr>
      </w:pPr>
      <w:r>
        <w:t xml:space="preserve">To understand and practices the procedures </w:t>
      </w:r>
      <w:r>
        <w:rPr>
          <w:spacing w:val="-3"/>
        </w:rPr>
        <w:t xml:space="preserve">of </w:t>
      </w:r>
      <w:r>
        <w:t>viral</w:t>
      </w:r>
      <w:r>
        <w:rPr>
          <w:spacing w:val="-5"/>
        </w:rPr>
        <w:t xml:space="preserve"> </w:t>
      </w:r>
      <w:r>
        <w:t>cultivation</w:t>
      </w:r>
    </w:p>
    <w:p w:rsidR="001234C6" w:rsidRDefault="003E0A88">
      <w:pPr>
        <w:pStyle w:val="ListParagraph"/>
        <w:numPr>
          <w:ilvl w:val="1"/>
          <w:numId w:val="5"/>
        </w:numPr>
        <w:tabs>
          <w:tab w:val="left" w:pos="826"/>
          <w:tab w:val="left" w:pos="827"/>
        </w:tabs>
        <w:spacing w:before="33"/>
        <w:ind w:hanging="361"/>
        <w:rPr>
          <w:rFonts w:ascii="Symbol" w:hAnsi="Symbol"/>
        </w:rPr>
      </w:pPr>
      <w:r>
        <w:t>To identify haemoflagellates and malarial parasites from blood</w:t>
      </w:r>
      <w:r>
        <w:rPr>
          <w:spacing w:val="-15"/>
        </w:rPr>
        <w:t xml:space="preserve"> </w:t>
      </w:r>
      <w:r>
        <w:t>smears</w:t>
      </w:r>
    </w:p>
    <w:p w:rsidR="001234C6" w:rsidRDefault="003E0A88">
      <w:pPr>
        <w:pStyle w:val="ListParagraph"/>
        <w:numPr>
          <w:ilvl w:val="1"/>
          <w:numId w:val="5"/>
        </w:numPr>
        <w:tabs>
          <w:tab w:val="left" w:pos="826"/>
          <w:tab w:val="left" w:pos="827"/>
        </w:tabs>
        <w:spacing w:before="37"/>
        <w:ind w:hanging="361"/>
        <w:rPr>
          <w:rFonts w:ascii="Symbol" w:hAnsi="Symbol"/>
          <w:sz w:val="24"/>
        </w:rPr>
      </w:pPr>
      <w:r>
        <w:t>To perform antimicrobial sensitivity</w:t>
      </w:r>
      <w:r>
        <w:rPr>
          <w:spacing w:val="-23"/>
        </w:rPr>
        <w:t xml:space="preserve"> </w:t>
      </w:r>
      <w:r>
        <w:t>tests</w:t>
      </w:r>
    </w:p>
    <w:p w:rsidR="001234C6" w:rsidRDefault="001234C6">
      <w:pPr>
        <w:pStyle w:val="BodyText"/>
        <w:spacing w:before="1"/>
        <w:rPr>
          <w:sz w:val="41"/>
        </w:rPr>
      </w:pPr>
    </w:p>
    <w:p w:rsidR="001234C6" w:rsidRDefault="003E0A88">
      <w:pPr>
        <w:pStyle w:val="Heading4"/>
        <w:ind w:left="1215" w:right="1281"/>
        <w:jc w:val="center"/>
      </w:pPr>
      <w:r>
        <w:t>Experiments</w:t>
      </w:r>
    </w:p>
    <w:p w:rsidR="001234C6" w:rsidRDefault="001234C6">
      <w:pPr>
        <w:pStyle w:val="BodyText"/>
        <w:spacing w:before="4"/>
        <w:rPr>
          <w:b/>
          <w:sz w:val="32"/>
        </w:rPr>
      </w:pPr>
    </w:p>
    <w:p w:rsidR="001234C6" w:rsidRDefault="003E0A88">
      <w:pPr>
        <w:pStyle w:val="ListParagraph"/>
        <w:numPr>
          <w:ilvl w:val="0"/>
          <w:numId w:val="3"/>
        </w:numPr>
        <w:tabs>
          <w:tab w:val="left" w:pos="533"/>
          <w:tab w:val="left" w:pos="534"/>
        </w:tabs>
        <w:spacing w:line="360" w:lineRule="auto"/>
        <w:ind w:right="254"/>
        <w:rPr>
          <w:i/>
          <w:sz w:val="24"/>
        </w:rPr>
      </w:pPr>
      <w:r>
        <w:rPr>
          <w:spacing w:val="3"/>
          <w:sz w:val="24"/>
        </w:rPr>
        <w:t xml:space="preserve">Study </w:t>
      </w:r>
      <w:r>
        <w:rPr>
          <w:spacing w:val="4"/>
          <w:sz w:val="24"/>
        </w:rPr>
        <w:t xml:space="preserve">of </w:t>
      </w:r>
      <w:r>
        <w:rPr>
          <w:spacing w:val="3"/>
          <w:sz w:val="24"/>
        </w:rPr>
        <w:t xml:space="preserve">the </w:t>
      </w:r>
      <w:r>
        <w:rPr>
          <w:spacing w:val="2"/>
          <w:sz w:val="24"/>
        </w:rPr>
        <w:t xml:space="preserve">morphology, </w:t>
      </w:r>
      <w:r>
        <w:rPr>
          <w:sz w:val="24"/>
        </w:rPr>
        <w:t xml:space="preserve">staining </w:t>
      </w:r>
      <w:r>
        <w:rPr>
          <w:spacing w:val="2"/>
          <w:sz w:val="24"/>
        </w:rPr>
        <w:t xml:space="preserve">characters, </w:t>
      </w:r>
      <w:r>
        <w:rPr>
          <w:spacing w:val="3"/>
          <w:sz w:val="24"/>
        </w:rPr>
        <w:t xml:space="preserve">cultural </w:t>
      </w:r>
      <w:r>
        <w:rPr>
          <w:spacing w:val="2"/>
          <w:sz w:val="24"/>
        </w:rPr>
        <w:t xml:space="preserve">characters </w:t>
      </w:r>
      <w:r>
        <w:rPr>
          <w:sz w:val="24"/>
        </w:rPr>
        <w:t xml:space="preserve">and </w:t>
      </w:r>
      <w:r>
        <w:rPr>
          <w:spacing w:val="2"/>
          <w:sz w:val="24"/>
        </w:rPr>
        <w:t xml:space="preserve">identification </w:t>
      </w:r>
      <w:r>
        <w:rPr>
          <w:spacing w:val="4"/>
          <w:sz w:val="24"/>
        </w:rPr>
        <w:t xml:space="preserve">of </w:t>
      </w:r>
      <w:r>
        <w:rPr>
          <w:spacing w:val="2"/>
          <w:sz w:val="24"/>
        </w:rPr>
        <w:t xml:space="preserve">medically </w:t>
      </w:r>
      <w:r>
        <w:rPr>
          <w:sz w:val="24"/>
        </w:rPr>
        <w:t xml:space="preserve">important bacteria </w:t>
      </w:r>
      <w:r>
        <w:rPr>
          <w:i/>
          <w:spacing w:val="2"/>
          <w:sz w:val="24"/>
        </w:rPr>
        <w:t xml:space="preserve">Staphylococci, </w:t>
      </w:r>
      <w:r>
        <w:rPr>
          <w:i/>
          <w:sz w:val="24"/>
        </w:rPr>
        <w:t xml:space="preserve">Streptococci, Neisseria, Pneumococcus, E.coli, Klebsiella, </w:t>
      </w:r>
      <w:r>
        <w:rPr>
          <w:i/>
          <w:spacing w:val="2"/>
          <w:sz w:val="24"/>
        </w:rPr>
        <w:t xml:space="preserve">Salmonella, </w:t>
      </w:r>
      <w:r>
        <w:rPr>
          <w:i/>
          <w:sz w:val="24"/>
        </w:rPr>
        <w:t xml:space="preserve">Shigella, Proteus, </w:t>
      </w:r>
      <w:r>
        <w:rPr>
          <w:i/>
          <w:spacing w:val="2"/>
          <w:sz w:val="24"/>
        </w:rPr>
        <w:t xml:space="preserve">Pseudomonas, </w:t>
      </w:r>
      <w:r>
        <w:rPr>
          <w:i/>
          <w:sz w:val="24"/>
        </w:rPr>
        <w:t xml:space="preserve">Vibrio, </w:t>
      </w:r>
      <w:r>
        <w:rPr>
          <w:i/>
          <w:spacing w:val="2"/>
          <w:sz w:val="24"/>
        </w:rPr>
        <w:t xml:space="preserve">Bacillus </w:t>
      </w:r>
      <w:r>
        <w:rPr>
          <w:i/>
          <w:sz w:val="24"/>
        </w:rPr>
        <w:t>and Mycobacterium</w:t>
      </w:r>
      <w:r>
        <w:rPr>
          <w:i/>
          <w:spacing w:val="1"/>
          <w:sz w:val="24"/>
        </w:rPr>
        <w:t xml:space="preserve"> </w:t>
      </w:r>
      <w:r>
        <w:rPr>
          <w:i/>
          <w:sz w:val="24"/>
        </w:rPr>
        <w:t>sp.</w:t>
      </w:r>
    </w:p>
    <w:p w:rsidR="001234C6" w:rsidRDefault="001234C6">
      <w:pPr>
        <w:pStyle w:val="BodyText"/>
        <w:spacing w:before="10"/>
        <w:rPr>
          <w:i/>
          <w:sz w:val="20"/>
        </w:rPr>
      </w:pPr>
    </w:p>
    <w:p w:rsidR="001234C6" w:rsidRDefault="003E0A88">
      <w:pPr>
        <w:pStyle w:val="ListParagraph"/>
        <w:numPr>
          <w:ilvl w:val="0"/>
          <w:numId w:val="3"/>
        </w:numPr>
        <w:tabs>
          <w:tab w:val="left" w:pos="533"/>
          <w:tab w:val="left" w:pos="534"/>
        </w:tabs>
        <w:spacing w:before="1"/>
        <w:rPr>
          <w:sz w:val="24"/>
        </w:rPr>
      </w:pPr>
      <w:r>
        <w:rPr>
          <w:sz w:val="24"/>
        </w:rPr>
        <w:t xml:space="preserve">Isolation and identification </w:t>
      </w:r>
      <w:r>
        <w:rPr>
          <w:spacing w:val="4"/>
          <w:sz w:val="24"/>
        </w:rPr>
        <w:t xml:space="preserve">of </w:t>
      </w:r>
      <w:r>
        <w:rPr>
          <w:sz w:val="24"/>
        </w:rPr>
        <w:t>bacteria from mixed</w:t>
      </w:r>
      <w:r>
        <w:rPr>
          <w:spacing w:val="4"/>
          <w:sz w:val="24"/>
        </w:rPr>
        <w:t xml:space="preserve"> </w:t>
      </w:r>
      <w:r>
        <w:rPr>
          <w:sz w:val="24"/>
        </w:rPr>
        <w:t>culture.</w:t>
      </w:r>
    </w:p>
    <w:p w:rsidR="001234C6" w:rsidRDefault="001234C6">
      <w:pPr>
        <w:pStyle w:val="BodyText"/>
        <w:spacing w:before="2"/>
        <w:rPr>
          <w:sz w:val="33"/>
        </w:rPr>
      </w:pPr>
    </w:p>
    <w:p w:rsidR="001234C6" w:rsidRDefault="003E0A88">
      <w:pPr>
        <w:pStyle w:val="ListParagraph"/>
        <w:numPr>
          <w:ilvl w:val="0"/>
          <w:numId w:val="3"/>
        </w:numPr>
        <w:tabs>
          <w:tab w:val="left" w:pos="533"/>
          <w:tab w:val="left" w:pos="534"/>
        </w:tabs>
        <w:rPr>
          <w:sz w:val="24"/>
        </w:rPr>
      </w:pPr>
      <w:r>
        <w:rPr>
          <w:sz w:val="24"/>
        </w:rPr>
        <w:t xml:space="preserve">Study </w:t>
      </w:r>
      <w:r>
        <w:rPr>
          <w:spacing w:val="4"/>
          <w:sz w:val="24"/>
        </w:rPr>
        <w:t xml:space="preserve">of </w:t>
      </w:r>
      <w:r>
        <w:rPr>
          <w:sz w:val="24"/>
        </w:rPr>
        <w:t>common laboratory contamina</w:t>
      </w:r>
      <w:r>
        <w:rPr>
          <w:sz w:val="24"/>
        </w:rPr>
        <w:t>nts.</w:t>
      </w:r>
    </w:p>
    <w:p w:rsidR="001234C6" w:rsidRDefault="001234C6">
      <w:pPr>
        <w:pStyle w:val="BodyText"/>
        <w:spacing w:before="9"/>
        <w:rPr>
          <w:sz w:val="32"/>
        </w:rPr>
      </w:pPr>
    </w:p>
    <w:p w:rsidR="001234C6" w:rsidRDefault="003E0A88">
      <w:pPr>
        <w:pStyle w:val="ListParagraph"/>
        <w:numPr>
          <w:ilvl w:val="0"/>
          <w:numId w:val="3"/>
        </w:numPr>
        <w:tabs>
          <w:tab w:val="left" w:pos="533"/>
          <w:tab w:val="left" w:pos="534"/>
        </w:tabs>
        <w:spacing w:line="360" w:lineRule="auto"/>
        <w:ind w:right="173"/>
        <w:rPr>
          <w:sz w:val="24"/>
        </w:rPr>
      </w:pPr>
      <w:r>
        <w:rPr>
          <w:w w:val="105"/>
          <w:sz w:val="24"/>
        </w:rPr>
        <w:t xml:space="preserve">Culture </w:t>
      </w:r>
      <w:r>
        <w:rPr>
          <w:spacing w:val="2"/>
          <w:w w:val="105"/>
          <w:sz w:val="24"/>
        </w:rPr>
        <w:t xml:space="preserve">methods </w:t>
      </w:r>
      <w:r>
        <w:rPr>
          <w:w w:val="105"/>
          <w:sz w:val="24"/>
        </w:rPr>
        <w:t xml:space="preserve">for </w:t>
      </w:r>
      <w:r>
        <w:rPr>
          <w:spacing w:val="2"/>
          <w:w w:val="105"/>
          <w:sz w:val="24"/>
        </w:rPr>
        <w:t xml:space="preserve">isolation </w:t>
      </w:r>
      <w:r>
        <w:rPr>
          <w:w w:val="105"/>
          <w:sz w:val="24"/>
        </w:rPr>
        <w:t xml:space="preserve">and </w:t>
      </w:r>
      <w:r>
        <w:rPr>
          <w:spacing w:val="2"/>
          <w:w w:val="105"/>
          <w:sz w:val="24"/>
        </w:rPr>
        <w:t xml:space="preserve">identification </w:t>
      </w:r>
      <w:r>
        <w:rPr>
          <w:w w:val="105"/>
          <w:sz w:val="24"/>
        </w:rPr>
        <w:t xml:space="preserve">of </w:t>
      </w:r>
      <w:r>
        <w:rPr>
          <w:spacing w:val="4"/>
          <w:w w:val="105"/>
          <w:sz w:val="24"/>
        </w:rPr>
        <w:t xml:space="preserve">fungi- </w:t>
      </w:r>
      <w:r>
        <w:rPr>
          <w:spacing w:val="3"/>
          <w:w w:val="105"/>
          <w:sz w:val="24"/>
        </w:rPr>
        <w:t xml:space="preserve">KOH </w:t>
      </w:r>
      <w:r>
        <w:rPr>
          <w:w w:val="105"/>
          <w:sz w:val="24"/>
        </w:rPr>
        <w:t xml:space="preserve">mount </w:t>
      </w:r>
      <w:r>
        <w:rPr>
          <w:spacing w:val="2"/>
          <w:w w:val="105"/>
          <w:sz w:val="24"/>
        </w:rPr>
        <w:t xml:space="preserve">preparation, </w:t>
      </w:r>
      <w:r>
        <w:rPr>
          <w:w w:val="105"/>
          <w:sz w:val="24"/>
        </w:rPr>
        <w:t>Lactophenol</w:t>
      </w:r>
      <w:r>
        <w:rPr>
          <w:spacing w:val="-15"/>
          <w:w w:val="105"/>
          <w:sz w:val="24"/>
        </w:rPr>
        <w:t xml:space="preserve"> </w:t>
      </w:r>
      <w:r>
        <w:rPr>
          <w:w w:val="105"/>
          <w:sz w:val="24"/>
        </w:rPr>
        <w:t>cotton</w:t>
      </w:r>
      <w:r>
        <w:rPr>
          <w:spacing w:val="-12"/>
          <w:w w:val="105"/>
          <w:sz w:val="24"/>
        </w:rPr>
        <w:t xml:space="preserve"> </w:t>
      </w:r>
      <w:r>
        <w:rPr>
          <w:w w:val="105"/>
          <w:sz w:val="24"/>
        </w:rPr>
        <w:t>blue</w:t>
      </w:r>
      <w:r>
        <w:rPr>
          <w:spacing w:val="-7"/>
          <w:w w:val="105"/>
          <w:sz w:val="24"/>
        </w:rPr>
        <w:t xml:space="preserve"> </w:t>
      </w:r>
      <w:r>
        <w:rPr>
          <w:w w:val="105"/>
          <w:sz w:val="24"/>
        </w:rPr>
        <w:t>staining,</w:t>
      </w:r>
      <w:r>
        <w:rPr>
          <w:spacing w:val="-5"/>
          <w:w w:val="105"/>
          <w:sz w:val="24"/>
        </w:rPr>
        <w:t xml:space="preserve"> </w:t>
      </w:r>
      <w:r>
        <w:rPr>
          <w:w w:val="105"/>
          <w:sz w:val="24"/>
        </w:rPr>
        <w:t>Slide</w:t>
      </w:r>
      <w:r>
        <w:rPr>
          <w:spacing w:val="-8"/>
          <w:w w:val="105"/>
          <w:sz w:val="24"/>
        </w:rPr>
        <w:t xml:space="preserve"> </w:t>
      </w:r>
      <w:r>
        <w:rPr>
          <w:w w:val="105"/>
          <w:sz w:val="24"/>
        </w:rPr>
        <w:t>culture</w:t>
      </w:r>
      <w:r>
        <w:rPr>
          <w:spacing w:val="-7"/>
          <w:w w:val="105"/>
          <w:sz w:val="24"/>
        </w:rPr>
        <w:t xml:space="preserve"> </w:t>
      </w:r>
      <w:r>
        <w:rPr>
          <w:w w:val="105"/>
          <w:sz w:val="24"/>
        </w:rPr>
        <w:t>technique</w:t>
      </w:r>
      <w:r>
        <w:rPr>
          <w:spacing w:val="-8"/>
          <w:w w:val="105"/>
          <w:sz w:val="24"/>
        </w:rPr>
        <w:t xml:space="preserve"> </w:t>
      </w:r>
      <w:r>
        <w:rPr>
          <w:w w:val="105"/>
          <w:sz w:val="24"/>
        </w:rPr>
        <w:t>etc.</w:t>
      </w:r>
    </w:p>
    <w:p w:rsidR="001234C6" w:rsidRDefault="001234C6">
      <w:pPr>
        <w:pStyle w:val="BodyText"/>
        <w:spacing w:before="8"/>
        <w:rPr>
          <w:sz w:val="20"/>
        </w:rPr>
      </w:pPr>
    </w:p>
    <w:p w:rsidR="001234C6" w:rsidRDefault="003E0A88">
      <w:pPr>
        <w:pStyle w:val="ListParagraph"/>
        <w:numPr>
          <w:ilvl w:val="0"/>
          <w:numId w:val="3"/>
        </w:numPr>
        <w:tabs>
          <w:tab w:val="left" w:pos="533"/>
          <w:tab w:val="left" w:pos="534"/>
        </w:tabs>
        <w:rPr>
          <w:i/>
          <w:sz w:val="24"/>
        </w:rPr>
      </w:pPr>
      <w:r>
        <w:rPr>
          <w:sz w:val="24"/>
        </w:rPr>
        <w:t xml:space="preserve">Gram staining and Germ tube test of </w:t>
      </w:r>
      <w:r>
        <w:rPr>
          <w:i/>
          <w:sz w:val="24"/>
        </w:rPr>
        <w:t>Candida</w:t>
      </w:r>
      <w:r>
        <w:rPr>
          <w:i/>
          <w:spacing w:val="11"/>
          <w:sz w:val="24"/>
        </w:rPr>
        <w:t xml:space="preserve"> </w:t>
      </w:r>
      <w:r>
        <w:rPr>
          <w:i/>
          <w:sz w:val="24"/>
        </w:rPr>
        <w:t>albicans</w:t>
      </w:r>
    </w:p>
    <w:p w:rsidR="001234C6" w:rsidRDefault="001234C6">
      <w:pPr>
        <w:pStyle w:val="BodyText"/>
        <w:spacing w:before="2"/>
        <w:rPr>
          <w:i/>
          <w:sz w:val="33"/>
        </w:rPr>
      </w:pPr>
    </w:p>
    <w:p w:rsidR="001234C6" w:rsidRDefault="003E0A88">
      <w:pPr>
        <w:pStyle w:val="ListParagraph"/>
        <w:numPr>
          <w:ilvl w:val="0"/>
          <w:numId w:val="3"/>
        </w:numPr>
        <w:tabs>
          <w:tab w:val="left" w:pos="533"/>
          <w:tab w:val="left" w:pos="534"/>
        </w:tabs>
        <w:rPr>
          <w:sz w:val="24"/>
        </w:rPr>
      </w:pPr>
      <w:r>
        <w:rPr>
          <w:sz w:val="24"/>
        </w:rPr>
        <w:t xml:space="preserve">Cultivation </w:t>
      </w:r>
      <w:r>
        <w:rPr>
          <w:spacing w:val="4"/>
          <w:sz w:val="24"/>
        </w:rPr>
        <w:t xml:space="preserve">of </w:t>
      </w:r>
      <w:r>
        <w:rPr>
          <w:sz w:val="24"/>
        </w:rPr>
        <w:t xml:space="preserve">viruses </w:t>
      </w:r>
      <w:r>
        <w:rPr>
          <w:spacing w:val="-3"/>
          <w:sz w:val="24"/>
        </w:rPr>
        <w:t xml:space="preserve">in </w:t>
      </w:r>
      <w:r>
        <w:rPr>
          <w:sz w:val="24"/>
        </w:rPr>
        <w:t>embryonated eggs different routes -</w:t>
      </w:r>
      <w:r>
        <w:rPr>
          <w:spacing w:val="22"/>
          <w:sz w:val="24"/>
        </w:rPr>
        <w:t xml:space="preserve"> </w:t>
      </w:r>
      <w:r>
        <w:rPr>
          <w:sz w:val="24"/>
        </w:rPr>
        <w:t>harvesting</w:t>
      </w:r>
    </w:p>
    <w:p w:rsidR="001234C6" w:rsidRDefault="001234C6">
      <w:pPr>
        <w:pStyle w:val="BodyText"/>
        <w:spacing w:before="9"/>
        <w:rPr>
          <w:sz w:val="32"/>
        </w:rPr>
      </w:pPr>
    </w:p>
    <w:p w:rsidR="001234C6" w:rsidRDefault="003E0A88">
      <w:pPr>
        <w:pStyle w:val="ListParagraph"/>
        <w:numPr>
          <w:ilvl w:val="0"/>
          <w:numId w:val="3"/>
        </w:numPr>
        <w:tabs>
          <w:tab w:val="left" w:pos="533"/>
          <w:tab w:val="left" w:pos="534"/>
        </w:tabs>
        <w:spacing w:before="1"/>
        <w:rPr>
          <w:sz w:val="24"/>
        </w:rPr>
      </w:pPr>
      <w:r>
        <w:rPr>
          <w:sz w:val="24"/>
        </w:rPr>
        <w:t xml:space="preserve">Examination </w:t>
      </w:r>
      <w:r>
        <w:rPr>
          <w:spacing w:val="4"/>
          <w:sz w:val="24"/>
        </w:rPr>
        <w:t xml:space="preserve">of </w:t>
      </w:r>
      <w:r>
        <w:rPr>
          <w:sz w:val="24"/>
        </w:rPr>
        <w:t>peripheral blood for haemoflagellates and malarial</w:t>
      </w:r>
      <w:r>
        <w:rPr>
          <w:spacing w:val="5"/>
          <w:sz w:val="24"/>
        </w:rPr>
        <w:t xml:space="preserve"> </w:t>
      </w:r>
      <w:r>
        <w:rPr>
          <w:sz w:val="24"/>
        </w:rPr>
        <w:t>parasites</w:t>
      </w:r>
    </w:p>
    <w:p w:rsidR="001234C6" w:rsidRDefault="001234C6">
      <w:pPr>
        <w:pStyle w:val="BodyText"/>
        <w:spacing w:before="8"/>
        <w:rPr>
          <w:sz w:val="32"/>
        </w:rPr>
      </w:pPr>
    </w:p>
    <w:p w:rsidR="001234C6" w:rsidRDefault="003E0A88">
      <w:pPr>
        <w:pStyle w:val="ListParagraph"/>
        <w:numPr>
          <w:ilvl w:val="0"/>
          <w:numId w:val="3"/>
        </w:numPr>
        <w:tabs>
          <w:tab w:val="left" w:pos="533"/>
          <w:tab w:val="left" w:pos="534"/>
        </w:tabs>
        <w:rPr>
          <w:sz w:val="24"/>
        </w:rPr>
      </w:pPr>
      <w:r>
        <w:rPr>
          <w:sz w:val="24"/>
        </w:rPr>
        <w:t xml:space="preserve">Study </w:t>
      </w:r>
      <w:r>
        <w:rPr>
          <w:spacing w:val="4"/>
          <w:sz w:val="24"/>
        </w:rPr>
        <w:t xml:space="preserve">of </w:t>
      </w:r>
      <w:r>
        <w:rPr>
          <w:sz w:val="24"/>
        </w:rPr>
        <w:t xml:space="preserve">normal microbial flora </w:t>
      </w:r>
      <w:r>
        <w:rPr>
          <w:spacing w:val="4"/>
          <w:sz w:val="24"/>
        </w:rPr>
        <w:t xml:space="preserve">of </w:t>
      </w:r>
      <w:r>
        <w:rPr>
          <w:sz w:val="24"/>
        </w:rPr>
        <w:t>human</w:t>
      </w:r>
      <w:r>
        <w:rPr>
          <w:spacing w:val="2"/>
          <w:sz w:val="24"/>
        </w:rPr>
        <w:t xml:space="preserve"> </w:t>
      </w:r>
      <w:r>
        <w:rPr>
          <w:sz w:val="24"/>
        </w:rPr>
        <w:t>beings</w:t>
      </w:r>
    </w:p>
    <w:p w:rsidR="001234C6" w:rsidRDefault="001234C6">
      <w:pPr>
        <w:pStyle w:val="BodyText"/>
        <w:spacing w:before="9"/>
        <w:rPr>
          <w:sz w:val="32"/>
        </w:rPr>
      </w:pPr>
    </w:p>
    <w:p w:rsidR="001234C6" w:rsidRDefault="003E0A88">
      <w:pPr>
        <w:pStyle w:val="ListParagraph"/>
        <w:numPr>
          <w:ilvl w:val="0"/>
          <w:numId w:val="3"/>
        </w:numPr>
        <w:tabs>
          <w:tab w:val="left" w:pos="533"/>
          <w:tab w:val="left" w:pos="534"/>
        </w:tabs>
        <w:spacing w:line="362" w:lineRule="auto"/>
        <w:ind w:right="300"/>
        <w:rPr>
          <w:sz w:val="24"/>
        </w:rPr>
      </w:pPr>
      <w:r>
        <w:rPr>
          <w:spacing w:val="2"/>
          <w:sz w:val="24"/>
        </w:rPr>
        <w:t xml:space="preserve">Techniques </w:t>
      </w:r>
      <w:r>
        <w:rPr>
          <w:sz w:val="24"/>
        </w:rPr>
        <w:t xml:space="preserve">for </w:t>
      </w:r>
      <w:r>
        <w:rPr>
          <w:spacing w:val="2"/>
          <w:sz w:val="24"/>
        </w:rPr>
        <w:t xml:space="preserve">collection </w:t>
      </w:r>
      <w:r>
        <w:rPr>
          <w:spacing w:val="4"/>
          <w:sz w:val="24"/>
        </w:rPr>
        <w:t xml:space="preserve">of </w:t>
      </w:r>
      <w:r>
        <w:rPr>
          <w:spacing w:val="2"/>
          <w:sz w:val="24"/>
        </w:rPr>
        <w:t xml:space="preserve">clinical specimens </w:t>
      </w:r>
      <w:r>
        <w:rPr>
          <w:sz w:val="24"/>
        </w:rPr>
        <w:t xml:space="preserve">for </w:t>
      </w:r>
      <w:r>
        <w:rPr>
          <w:spacing w:val="2"/>
          <w:sz w:val="24"/>
        </w:rPr>
        <w:t xml:space="preserve">microbiological </w:t>
      </w:r>
      <w:r>
        <w:rPr>
          <w:sz w:val="24"/>
        </w:rPr>
        <w:t>analysis Macro</w:t>
      </w:r>
      <w:r>
        <w:rPr>
          <w:sz w:val="24"/>
        </w:rPr>
        <w:t xml:space="preserve">scopic, microscopic examination </w:t>
      </w:r>
      <w:r>
        <w:rPr>
          <w:spacing w:val="4"/>
          <w:sz w:val="24"/>
        </w:rPr>
        <w:t xml:space="preserve">of </w:t>
      </w:r>
      <w:r>
        <w:rPr>
          <w:sz w:val="24"/>
        </w:rPr>
        <w:t>clinical samples. Culture methods identification and antibiotic sensitivity test of</w:t>
      </w:r>
      <w:r>
        <w:rPr>
          <w:spacing w:val="-9"/>
          <w:sz w:val="24"/>
        </w:rPr>
        <w:t xml:space="preserve"> </w:t>
      </w:r>
      <w:r>
        <w:rPr>
          <w:sz w:val="24"/>
        </w:rPr>
        <w:t>isolates</w:t>
      </w:r>
    </w:p>
    <w:p w:rsidR="001234C6" w:rsidRDefault="001234C6">
      <w:pPr>
        <w:spacing w:line="362" w:lineRule="auto"/>
        <w:rPr>
          <w:sz w:val="24"/>
        </w:rPr>
        <w:sectPr w:rsidR="001234C6">
          <w:pgSz w:w="11910" w:h="16840"/>
          <w:pgMar w:top="1360" w:right="1040" w:bottom="1180" w:left="1560" w:header="0" w:footer="992" w:gutter="0"/>
          <w:cols w:space="720"/>
        </w:sectPr>
      </w:pPr>
    </w:p>
    <w:p w:rsidR="001234C6" w:rsidRDefault="003E0A88">
      <w:pPr>
        <w:pStyle w:val="Heading4"/>
        <w:spacing w:before="141"/>
      </w:pPr>
      <w:r>
        <w:t>References</w:t>
      </w:r>
    </w:p>
    <w:p w:rsidR="001234C6" w:rsidRDefault="003E0A88">
      <w:pPr>
        <w:pStyle w:val="ListParagraph"/>
        <w:numPr>
          <w:ilvl w:val="0"/>
          <w:numId w:val="2"/>
        </w:numPr>
        <w:tabs>
          <w:tab w:val="left" w:pos="534"/>
          <w:tab w:val="left" w:pos="2254"/>
          <w:tab w:val="left" w:pos="2907"/>
          <w:tab w:val="left" w:pos="3995"/>
          <w:tab w:val="left" w:pos="5107"/>
          <w:tab w:val="left" w:pos="6560"/>
          <w:tab w:val="left" w:pos="7730"/>
          <w:tab w:val="left" w:pos="8287"/>
        </w:tabs>
        <w:spacing w:before="41" w:line="273" w:lineRule="auto"/>
        <w:ind w:right="181"/>
        <w:rPr>
          <w:rFonts w:ascii="Carlito"/>
        </w:rPr>
      </w:pPr>
      <w:r>
        <w:rPr>
          <w:sz w:val="24"/>
        </w:rPr>
        <w:t>Cheesbrough,</w:t>
      </w:r>
      <w:r>
        <w:rPr>
          <w:sz w:val="24"/>
        </w:rPr>
        <w:tab/>
        <w:t>M.</w:t>
      </w:r>
      <w:r>
        <w:rPr>
          <w:sz w:val="24"/>
        </w:rPr>
        <w:tab/>
        <w:t>(2006).</w:t>
      </w:r>
      <w:r>
        <w:rPr>
          <w:sz w:val="24"/>
        </w:rPr>
        <w:tab/>
        <w:t>District</w:t>
      </w:r>
      <w:r>
        <w:rPr>
          <w:sz w:val="24"/>
        </w:rPr>
        <w:tab/>
        <w:t>Laboratory</w:t>
      </w:r>
      <w:r>
        <w:rPr>
          <w:sz w:val="24"/>
        </w:rPr>
        <w:tab/>
        <w:t>Practice</w:t>
      </w:r>
      <w:r>
        <w:rPr>
          <w:sz w:val="24"/>
        </w:rPr>
        <w:tab/>
      </w:r>
      <w:r>
        <w:rPr>
          <w:spacing w:val="-3"/>
          <w:sz w:val="24"/>
        </w:rPr>
        <w:t>in</w:t>
      </w:r>
      <w:r>
        <w:rPr>
          <w:spacing w:val="-3"/>
          <w:sz w:val="24"/>
        </w:rPr>
        <w:tab/>
      </w:r>
      <w:r>
        <w:rPr>
          <w:sz w:val="24"/>
        </w:rPr>
        <w:t>Tropical Countries.CambridgeUniversity</w:t>
      </w:r>
      <w:r>
        <w:rPr>
          <w:spacing w:val="-3"/>
          <w:sz w:val="24"/>
        </w:rPr>
        <w:t xml:space="preserve"> </w:t>
      </w:r>
      <w:r>
        <w:rPr>
          <w:sz w:val="24"/>
        </w:rPr>
        <w:t>Press.2</w:t>
      </w:r>
      <w:r>
        <w:rPr>
          <w:sz w:val="24"/>
          <w:vertAlign w:val="superscript"/>
        </w:rPr>
        <w:t>nd</w:t>
      </w:r>
      <w:r>
        <w:rPr>
          <w:sz w:val="24"/>
        </w:rPr>
        <w:t>ed.</w:t>
      </w:r>
    </w:p>
    <w:p w:rsidR="001234C6" w:rsidRDefault="003E0A88">
      <w:pPr>
        <w:pStyle w:val="ListParagraph"/>
        <w:numPr>
          <w:ilvl w:val="0"/>
          <w:numId w:val="2"/>
        </w:numPr>
        <w:tabs>
          <w:tab w:val="left" w:pos="534"/>
        </w:tabs>
        <w:spacing w:line="266" w:lineRule="auto"/>
        <w:ind w:right="1097"/>
        <w:rPr>
          <w:rFonts w:ascii="Carlito"/>
          <w:sz w:val="24"/>
        </w:rPr>
      </w:pPr>
      <w:r>
        <w:rPr>
          <w:sz w:val="24"/>
        </w:rPr>
        <w:t xml:space="preserve">Mackie, T.J., McCartney, J.E., and Collee, J.G. (1989). Mackie &amp; </w:t>
      </w:r>
      <w:r>
        <w:rPr>
          <w:spacing w:val="2"/>
          <w:sz w:val="24"/>
        </w:rPr>
        <w:t xml:space="preserve">McCartney practical </w:t>
      </w:r>
      <w:r>
        <w:rPr>
          <w:sz w:val="24"/>
        </w:rPr>
        <w:t>medical microbiology. Churchill Livingstone,</w:t>
      </w:r>
      <w:r>
        <w:rPr>
          <w:spacing w:val="9"/>
          <w:sz w:val="24"/>
        </w:rPr>
        <w:t xml:space="preserve"> </w:t>
      </w:r>
      <w:r>
        <w:rPr>
          <w:sz w:val="24"/>
        </w:rPr>
        <w:t>13</w:t>
      </w:r>
      <w:r>
        <w:rPr>
          <w:sz w:val="24"/>
          <w:vertAlign w:val="superscript"/>
        </w:rPr>
        <w:t>th</w:t>
      </w:r>
      <w:r>
        <w:rPr>
          <w:sz w:val="24"/>
        </w:rPr>
        <w:t>ed</w:t>
      </w:r>
    </w:p>
    <w:p w:rsidR="001234C6" w:rsidRDefault="003E0A88">
      <w:pPr>
        <w:pStyle w:val="ListParagraph"/>
        <w:numPr>
          <w:ilvl w:val="0"/>
          <w:numId w:val="2"/>
        </w:numPr>
        <w:tabs>
          <w:tab w:val="left" w:pos="534"/>
        </w:tabs>
        <w:spacing w:line="232" w:lineRule="auto"/>
        <w:ind w:right="1288"/>
        <w:rPr>
          <w:rFonts w:ascii="Carlito"/>
        </w:rPr>
      </w:pPr>
      <w:r>
        <w:rPr>
          <w:sz w:val="24"/>
        </w:rPr>
        <w:t xml:space="preserve">Gradwohl, R.B.H., Sonnenwirth, A.C., and Jarett, L. </w:t>
      </w:r>
      <w:r>
        <w:rPr>
          <w:spacing w:val="2"/>
          <w:sz w:val="24"/>
        </w:rPr>
        <w:t xml:space="preserve">(1980). </w:t>
      </w:r>
      <w:r>
        <w:rPr>
          <w:sz w:val="24"/>
        </w:rPr>
        <w:t>Gradwohl'</w:t>
      </w:r>
      <w:r>
        <w:rPr>
          <w:sz w:val="24"/>
        </w:rPr>
        <w:t>s clinicallaboratory methods and diagnosis. Mosby,</w:t>
      </w:r>
      <w:r>
        <w:rPr>
          <w:spacing w:val="4"/>
          <w:sz w:val="24"/>
        </w:rPr>
        <w:t xml:space="preserve"> </w:t>
      </w:r>
      <w:r>
        <w:rPr>
          <w:sz w:val="24"/>
        </w:rPr>
        <w:t>London.8</w:t>
      </w:r>
      <w:r>
        <w:rPr>
          <w:sz w:val="24"/>
          <w:vertAlign w:val="superscript"/>
        </w:rPr>
        <w:t>th</w:t>
      </w:r>
      <w:r>
        <w:rPr>
          <w:sz w:val="24"/>
        </w:rPr>
        <w:t>ed</w:t>
      </w:r>
    </w:p>
    <w:p w:rsidR="001234C6" w:rsidRDefault="003E0A88">
      <w:pPr>
        <w:pStyle w:val="ListParagraph"/>
        <w:numPr>
          <w:ilvl w:val="0"/>
          <w:numId w:val="2"/>
        </w:numPr>
        <w:tabs>
          <w:tab w:val="left" w:pos="534"/>
        </w:tabs>
        <w:spacing w:line="252" w:lineRule="auto"/>
        <w:ind w:right="334"/>
        <w:rPr>
          <w:rFonts w:ascii="Carlito"/>
        </w:rPr>
      </w:pPr>
      <w:r>
        <w:rPr>
          <w:sz w:val="24"/>
        </w:rPr>
        <w:t>Cappuccino, J.G., and Sherman, N. (2008). Microbiology: A Laboratory Manual (Pearson/Benjamin Cummings.</w:t>
      </w:r>
      <w:r>
        <w:rPr>
          <w:spacing w:val="10"/>
          <w:sz w:val="24"/>
        </w:rPr>
        <w:t xml:space="preserve"> </w:t>
      </w:r>
      <w:r>
        <w:rPr>
          <w:spacing w:val="2"/>
          <w:sz w:val="24"/>
        </w:rPr>
        <w:t>9</w:t>
      </w:r>
      <w:r>
        <w:rPr>
          <w:spacing w:val="2"/>
          <w:sz w:val="24"/>
          <w:vertAlign w:val="superscript"/>
        </w:rPr>
        <w:t>th</w:t>
      </w:r>
      <w:r>
        <w:rPr>
          <w:spacing w:val="2"/>
          <w:sz w:val="24"/>
        </w:rPr>
        <w:t>ed</w:t>
      </w:r>
    </w:p>
    <w:sectPr w:rsidR="001234C6">
      <w:pgSz w:w="11910" w:h="16840"/>
      <w:pgMar w:top="1580" w:right="1040" w:bottom="1180" w:left="1560" w:header="0" w:footer="99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0A88" w:rsidRDefault="003E0A88">
      <w:r>
        <w:separator/>
      </w:r>
    </w:p>
  </w:endnote>
  <w:endnote w:type="continuationSeparator" w:id="0">
    <w:p w:rsidR="003E0A88" w:rsidRDefault="003E0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rlito">
    <w:altName w:val="Arial"/>
    <w:charset w:val="00"/>
    <w:family w:val="swiss"/>
    <w:pitch w:val="variable"/>
  </w:font>
  <w:font w:name="Calibri">
    <w:panose1 w:val="020F0502020204030204"/>
    <w:charset w:val="00"/>
    <w:family w:val="swiss"/>
    <w:pitch w:val="variable"/>
    <w:sig w:usb0="E00002FF" w:usb1="4000ACFF" w:usb2="00000001" w:usb3="00000000" w:csb0="0000019F" w:csb1="00000000"/>
  </w:font>
  <w:font w:name="Kartika">
    <w:panose1 w:val="02020503030404060203"/>
    <w:charset w:val="00"/>
    <w:family w:val="roman"/>
    <w:pitch w:val="variable"/>
    <w:sig w:usb0="008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altName w:val="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4C6" w:rsidRDefault="00F23EBB">
    <w:pPr>
      <w:pStyle w:val="BodyText"/>
      <w:spacing w:line="14" w:lineRule="auto"/>
      <w:rPr>
        <w:sz w:val="20"/>
      </w:rPr>
    </w:pPr>
    <w:r>
      <w:rPr>
        <w:noProof/>
        <w:lang w:val="en-IN" w:eastAsia="en-IN" w:bidi="ml-IN"/>
      </w:rPr>
      <mc:AlternateContent>
        <mc:Choice Requires="wps">
          <w:drawing>
            <wp:anchor distT="0" distB="0" distL="114300" distR="114300" simplePos="0" relativeHeight="486165504" behindDoc="1" locked="0" layoutInCell="1" allowOverlap="1">
              <wp:simplePos x="0" y="0"/>
              <wp:positionH relativeFrom="page">
                <wp:posOffset>1039495</wp:posOffset>
              </wp:positionH>
              <wp:positionV relativeFrom="page">
                <wp:posOffset>9884410</wp:posOffset>
              </wp:positionV>
              <wp:extent cx="5768975" cy="6350"/>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8975" cy="635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81.85pt;margin-top:778.3pt;width:454.25pt;height:.5pt;z-index:-17150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" fillcolor="#d9d9d9" stroked="f">
              <w10:wrap anchorx="page" anchory="page"/>
            </v:rect>
          </w:pict>
        </mc:Fallback>
      </mc:AlternateContent>
    </w:r>
    <w:r>
      <w:rPr>
        <w:noProof/>
        <w:lang w:val="en-IN" w:eastAsia="en-IN" w:bidi="ml-IN"/>
      </w:rPr>
      <mc:AlternateContent>
        <mc:Choice Requires="wps">
          <w:drawing>
            <wp:anchor distT="0" distB="0" distL="114300" distR="114300" simplePos="0" relativeHeight="486166016" behindDoc="1" locked="0" layoutInCell="1" allowOverlap="1">
              <wp:simplePos x="0" y="0"/>
              <wp:positionH relativeFrom="page">
                <wp:posOffset>6109970</wp:posOffset>
              </wp:positionH>
              <wp:positionV relativeFrom="page">
                <wp:posOffset>9918700</wp:posOffset>
              </wp:positionV>
              <wp:extent cx="722630" cy="16573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263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34C6" w:rsidRDefault="003E0A88">
                          <w:pPr>
                            <w:spacing w:line="245" w:lineRule="exact"/>
                            <w:ind w:left="20"/>
                            <w:rPr>
                              <w:rFonts w:ascii="Carlito"/>
                              <w:b/>
                            </w:rPr>
                          </w:pPr>
                          <w:r>
                            <w:rPr>
                              <w:rFonts w:ascii="Carlito"/>
                              <w:color w:val="7E7E7E"/>
                            </w:rPr>
                            <w:t xml:space="preserve">P a g e </w:t>
                          </w:r>
                          <w:r>
                            <w:rPr>
                              <w:rFonts w:ascii="Carlito"/>
                              <w:b/>
                            </w:rPr>
                            <w:t xml:space="preserve">| </w:t>
                          </w:r>
                          <w:r>
                            <w:fldChar w:fldCharType="begin"/>
                          </w:r>
                          <w:r>
                            <w:rPr>
                              <w:rFonts w:ascii="Carlito"/>
                              <w:b/>
                            </w:rPr>
                            <w:instrText xml:space="preserve"> PAGE </w:instrText>
                          </w:r>
                          <w:r>
                            <w:fldChar w:fldCharType="separate"/>
                          </w:r>
                          <w:r w:rsidR="00F23EBB">
                            <w:rPr>
                              <w:rFonts w:ascii="Carlito"/>
                              <w:b/>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81.1pt;margin-top:781pt;width:56.9pt;height:13.05pt;z-index:-17150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ouhrAIAAKg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" filled="f" stroked="f">
              <v:textbox inset="0,0,0,0">
                <w:txbxContent>
                  <w:p w:rsidR="001234C6" w:rsidRDefault="003E0A88">
                    <w:pPr>
                      <w:spacing w:line="245" w:lineRule="exact"/>
                      <w:ind w:left="20"/>
                      <w:rPr>
                        <w:rFonts w:ascii="Carlito"/>
                        <w:b/>
                      </w:rPr>
                    </w:pPr>
                    <w:r>
                      <w:rPr>
                        <w:rFonts w:ascii="Carlito"/>
                        <w:color w:val="7E7E7E"/>
                      </w:rPr>
                      <w:t xml:space="preserve">P a g e </w:t>
                    </w:r>
                    <w:r>
                      <w:rPr>
                        <w:rFonts w:ascii="Carlito"/>
                        <w:b/>
                      </w:rPr>
                      <w:t xml:space="preserve">| </w:t>
                    </w:r>
                    <w:r>
                      <w:fldChar w:fldCharType="begin"/>
                    </w:r>
                    <w:r>
                      <w:rPr>
                        <w:rFonts w:ascii="Carlito"/>
                        <w:b/>
                      </w:rPr>
                      <w:instrText xml:space="preserve"> PAGE </w:instrText>
                    </w:r>
                    <w:r>
                      <w:fldChar w:fldCharType="separate"/>
                    </w:r>
                    <w:r w:rsidR="00F23EBB">
                      <w:rPr>
                        <w:rFonts w:ascii="Carlito"/>
                        <w:b/>
                        <w:noProof/>
                      </w:rPr>
                      <w:t>1</w:t>
                    </w:r>
                    <w:r>
                      <w:fldChar w:fldCharType="end"/>
                    </w:r>
                  </w:p>
                </w:txbxContent>
              </v:textbox>
              <w10:wrap anchorx="page" anchory="page"/>
            </v:shape>
          </w:pict>
        </mc:Fallback>
      </mc:AlternateContent>
    </w:r>
    <w:r>
      <w:rPr>
        <w:noProof/>
        <w:lang w:val="en-IN" w:eastAsia="en-IN" w:bidi="ml-IN"/>
      </w:rPr>
      <mc:AlternateContent>
        <mc:Choice Requires="wps">
          <w:drawing>
            <wp:anchor distT="0" distB="0" distL="114300" distR="114300" simplePos="0" relativeHeight="486166528" behindDoc="1" locked="0" layoutInCell="1" allowOverlap="1">
              <wp:simplePos x="0" y="0"/>
              <wp:positionH relativeFrom="page">
                <wp:posOffset>1045210</wp:posOffset>
              </wp:positionH>
              <wp:positionV relativeFrom="page">
                <wp:posOffset>9934575</wp:posOffset>
              </wp:positionV>
              <wp:extent cx="3402330" cy="13716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2330" cy="137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34C6" w:rsidRDefault="003E0A88">
                          <w:pPr>
                            <w:spacing w:before="11"/>
                            <w:ind w:left="20"/>
                            <w:rPr>
                              <w:sz w:val="16"/>
                            </w:rPr>
                          </w:pPr>
                          <w:r>
                            <w:rPr>
                              <w:sz w:val="16"/>
                            </w:rPr>
                            <w:t>PROGRAMME STRUCTURE &amp; SYLLABUS PGCSS 2019- M.Sc. Microbiology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82.3pt;margin-top:782.25pt;width:267.9pt;height:10.8pt;z-index:-17149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" filled="f" stroked="f">
              <v:textbox inset="0,0,0,0">
                <w:txbxContent>
                  <w:p w:rsidR="001234C6" w:rsidRDefault="003E0A88">
                    <w:pPr>
                      <w:spacing w:before="11"/>
                      <w:ind w:left="20"/>
                      <w:rPr>
                        <w:sz w:val="16"/>
                      </w:rPr>
                    </w:pPr>
                    <w:r>
                      <w:rPr>
                        <w:sz w:val="16"/>
                      </w:rPr>
                      <w:t>PROGRAMME STRUCTURE &amp; SYLLABUS PGCSS 2019- M.Sc. Microbiology</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0A88" w:rsidRDefault="003E0A88">
      <w:r>
        <w:separator/>
      </w:r>
    </w:p>
  </w:footnote>
  <w:footnote w:type="continuationSeparator" w:id="0">
    <w:p w:rsidR="003E0A88" w:rsidRDefault="003E0A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F73C4"/>
    <w:multiLevelType w:val="hybridMultilevel"/>
    <w:tmpl w:val="10EA433E"/>
    <w:lvl w:ilvl="0" w:tplc="224063B0">
      <w:start w:val="1"/>
      <w:numFmt w:val="decimal"/>
      <w:lvlText w:val="%1."/>
      <w:lvlJc w:val="left"/>
      <w:pPr>
        <w:ind w:left="533" w:hanging="428"/>
        <w:jc w:val="left"/>
      </w:pPr>
      <w:rPr>
        <w:rFonts w:ascii="Times New Roman" w:eastAsia="Times New Roman" w:hAnsi="Times New Roman" w:cs="Times New Roman" w:hint="default"/>
        <w:spacing w:val="-10"/>
        <w:w w:val="99"/>
        <w:sz w:val="24"/>
        <w:szCs w:val="24"/>
        <w:lang w:val="en-US" w:eastAsia="en-US" w:bidi="ar-SA"/>
      </w:rPr>
    </w:lvl>
    <w:lvl w:ilvl="1" w:tplc="E70A11FE">
      <w:numFmt w:val="bullet"/>
      <w:lvlText w:val=""/>
      <w:lvlJc w:val="left"/>
      <w:pPr>
        <w:ind w:left="826" w:hanging="360"/>
      </w:pPr>
      <w:rPr>
        <w:rFonts w:ascii="Symbol" w:eastAsia="Symbol" w:hAnsi="Symbol" w:cs="Symbol" w:hint="default"/>
        <w:w w:val="100"/>
        <w:sz w:val="22"/>
        <w:szCs w:val="22"/>
        <w:lang w:val="en-US" w:eastAsia="en-US" w:bidi="ar-SA"/>
      </w:rPr>
    </w:lvl>
    <w:lvl w:ilvl="2" w:tplc="BE1608D8">
      <w:numFmt w:val="bullet"/>
      <w:lvlText w:val="•"/>
      <w:lvlJc w:val="left"/>
      <w:pPr>
        <w:ind w:left="1762" w:hanging="360"/>
      </w:pPr>
      <w:rPr>
        <w:rFonts w:hint="default"/>
        <w:lang w:val="en-US" w:eastAsia="en-US" w:bidi="ar-SA"/>
      </w:rPr>
    </w:lvl>
    <w:lvl w:ilvl="3" w:tplc="CB12F9A6">
      <w:numFmt w:val="bullet"/>
      <w:lvlText w:val="•"/>
      <w:lvlJc w:val="left"/>
      <w:pPr>
        <w:ind w:left="2705" w:hanging="360"/>
      </w:pPr>
      <w:rPr>
        <w:rFonts w:hint="default"/>
        <w:lang w:val="en-US" w:eastAsia="en-US" w:bidi="ar-SA"/>
      </w:rPr>
    </w:lvl>
    <w:lvl w:ilvl="4" w:tplc="0F22D4C2">
      <w:numFmt w:val="bullet"/>
      <w:lvlText w:val="•"/>
      <w:lvlJc w:val="left"/>
      <w:pPr>
        <w:ind w:left="3648" w:hanging="360"/>
      </w:pPr>
      <w:rPr>
        <w:rFonts w:hint="default"/>
        <w:lang w:val="en-US" w:eastAsia="en-US" w:bidi="ar-SA"/>
      </w:rPr>
    </w:lvl>
    <w:lvl w:ilvl="5" w:tplc="CCD253FA">
      <w:numFmt w:val="bullet"/>
      <w:lvlText w:val="•"/>
      <w:lvlJc w:val="left"/>
      <w:pPr>
        <w:ind w:left="4590" w:hanging="360"/>
      </w:pPr>
      <w:rPr>
        <w:rFonts w:hint="default"/>
        <w:lang w:val="en-US" w:eastAsia="en-US" w:bidi="ar-SA"/>
      </w:rPr>
    </w:lvl>
    <w:lvl w:ilvl="6" w:tplc="1B3E632E">
      <w:numFmt w:val="bullet"/>
      <w:lvlText w:val="•"/>
      <w:lvlJc w:val="left"/>
      <w:pPr>
        <w:ind w:left="5533" w:hanging="360"/>
      </w:pPr>
      <w:rPr>
        <w:rFonts w:hint="default"/>
        <w:lang w:val="en-US" w:eastAsia="en-US" w:bidi="ar-SA"/>
      </w:rPr>
    </w:lvl>
    <w:lvl w:ilvl="7" w:tplc="59AA6AE8">
      <w:numFmt w:val="bullet"/>
      <w:lvlText w:val="•"/>
      <w:lvlJc w:val="left"/>
      <w:pPr>
        <w:ind w:left="6476" w:hanging="360"/>
      </w:pPr>
      <w:rPr>
        <w:rFonts w:hint="default"/>
        <w:lang w:val="en-US" w:eastAsia="en-US" w:bidi="ar-SA"/>
      </w:rPr>
    </w:lvl>
    <w:lvl w:ilvl="8" w:tplc="9FECAC2E">
      <w:numFmt w:val="bullet"/>
      <w:lvlText w:val="•"/>
      <w:lvlJc w:val="left"/>
      <w:pPr>
        <w:ind w:left="7418" w:hanging="360"/>
      </w:pPr>
      <w:rPr>
        <w:rFonts w:hint="default"/>
        <w:lang w:val="en-US" w:eastAsia="en-US" w:bidi="ar-SA"/>
      </w:rPr>
    </w:lvl>
  </w:abstractNum>
  <w:abstractNum w:abstractNumId="1">
    <w:nsid w:val="058B4486"/>
    <w:multiLevelType w:val="hybridMultilevel"/>
    <w:tmpl w:val="0180CABA"/>
    <w:lvl w:ilvl="0" w:tplc="C37C1A94">
      <w:numFmt w:val="bullet"/>
      <w:lvlText w:val="•"/>
      <w:lvlJc w:val="left"/>
      <w:pPr>
        <w:ind w:left="533" w:hanging="361"/>
      </w:pPr>
      <w:rPr>
        <w:rFonts w:hint="default"/>
        <w:spacing w:val="-10"/>
        <w:w w:val="99"/>
        <w:lang w:val="en-US" w:eastAsia="en-US" w:bidi="ar-SA"/>
      </w:rPr>
    </w:lvl>
    <w:lvl w:ilvl="1" w:tplc="06F66AF0">
      <w:numFmt w:val="bullet"/>
      <w:lvlText w:val="•"/>
      <w:lvlJc w:val="left"/>
      <w:pPr>
        <w:ind w:left="1416" w:hanging="361"/>
      </w:pPr>
      <w:rPr>
        <w:rFonts w:hint="default"/>
        <w:lang w:val="en-US" w:eastAsia="en-US" w:bidi="ar-SA"/>
      </w:rPr>
    </w:lvl>
    <w:lvl w:ilvl="2" w:tplc="1AB869F8">
      <w:numFmt w:val="bullet"/>
      <w:lvlText w:val="•"/>
      <w:lvlJc w:val="left"/>
      <w:pPr>
        <w:ind w:left="2292" w:hanging="361"/>
      </w:pPr>
      <w:rPr>
        <w:rFonts w:hint="default"/>
        <w:lang w:val="en-US" w:eastAsia="en-US" w:bidi="ar-SA"/>
      </w:rPr>
    </w:lvl>
    <w:lvl w:ilvl="3" w:tplc="D352674C">
      <w:numFmt w:val="bullet"/>
      <w:lvlText w:val="•"/>
      <w:lvlJc w:val="left"/>
      <w:pPr>
        <w:ind w:left="3169" w:hanging="361"/>
      </w:pPr>
      <w:rPr>
        <w:rFonts w:hint="default"/>
        <w:lang w:val="en-US" w:eastAsia="en-US" w:bidi="ar-SA"/>
      </w:rPr>
    </w:lvl>
    <w:lvl w:ilvl="4" w:tplc="31A62FDA">
      <w:numFmt w:val="bullet"/>
      <w:lvlText w:val="•"/>
      <w:lvlJc w:val="left"/>
      <w:pPr>
        <w:ind w:left="4045" w:hanging="361"/>
      </w:pPr>
      <w:rPr>
        <w:rFonts w:hint="default"/>
        <w:lang w:val="en-US" w:eastAsia="en-US" w:bidi="ar-SA"/>
      </w:rPr>
    </w:lvl>
    <w:lvl w:ilvl="5" w:tplc="4826653E">
      <w:numFmt w:val="bullet"/>
      <w:lvlText w:val="•"/>
      <w:lvlJc w:val="left"/>
      <w:pPr>
        <w:ind w:left="4922" w:hanging="361"/>
      </w:pPr>
      <w:rPr>
        <w:rFonts w:hint="default"/>
        <w:lang w:val="en-US" w:eastAsia="en-US" w:bidi="ar-SA"/>
      </w:rPr>
    </w:lvl>
    <w:lvl w:ilvl="6" w:tplc="54F23932">
      <w:numFmt w:val="bullet"/>
      <w:lvlText w:val="•"/>
      <w:lvlJc w:val="left"/>
      <w:pPr>
        <w:ind w:left="5798" w:hanging="361"/>
      </w:pPr>
      <w:rPr>
        <w:rFonts w:hint="default"/>
        <w:lang w:val="en-US" w:eastAsia="en-US" w:bidi="ar-SA"/>
      </w:rPr>
    </w:lvl>
    <w:lvl w:ilvl="7" w:tplc="9D900EA0">
      <w:numFmt w:val="bullet"/>
      <w:lvlText w:val="•"/>
      <w:lvlJc w:val="left"/>
      <w:pPr>
        <w:ind w:left="6674" w:hanging="361"/>
      </w:pPr>
      <w:rPr>
        <w:rFonts w:hint="default"/>
        <w:lang w:val="en-US" w:eastAsia="en-US" w:bidi="ar-SA"/>
      </w:rPr>
    </w:lvl>
    <w:lvl w:ilvl="8" w:tplc="86E80F20">
      <w:numFmt w:val="bullet"/>
      <w:lvlText w:val="•"/>
      <w:lvlJc w:val="left"/>
      <w:pPr>
        <w:ind w:left="7551" w:hanging="361"/>
      </w:pPr>
      <w:rPr>
        <w:rFonts w:hint="default"/>
        <w:lang w:val="en-US" w:eastAsia="en-US" w:bidi="ar-SA"/>
      </w:rPr>
    </w:lvl>
  </w:abstractNum>
  <w:abstractNum w:abstractNumId="2">
    <w:nsid w:val="07F50176"/>
    <w:multiLevelType w:val="hybridMultilevel"/>
    <w:tmpl w:val="646E4F30"/>
    <w:lvl w:ilvl="0" w:tplc="4B9644FE">
      <w:start w:val="1"/>
      <w:numFmt w:val="decimal"/>
      <w:lvlText w:val="%1."/>
      <w:lvlJc w:val="left"/>
      <w:pPr>
        <w:ind w:left="533" w:hanging="361"/>
        <w:jc w:val="left"/>
      </w:pPr>
      <w:rPr>
        <w:rFonts w:hint="default"/>
        <w:spacing w:val="-2"/>
        <w:w w:val="100"/>
        <w:lang w:val="en-US" w:eastAsia="en-US" w:bidi="ar-SA"/>
      </w:rPr>
    </w:lvl>
    <w:lvl w:ilvl="1" w:tplc="56DED4BC">
      <w:numFmt w:val="bullet"/>
      <w:lvlText w:val=""/>
      <w:lvlJc w:val="left"/>
      <w:pPr>
        <w:ind w:left="826" w:hanging="360"/>
      </w:pPr>
      <w:rPr>
        <w:rFonts w:ascii="Symbol" w:eastAsia="Symbol" w:hAnsi="Symbol" w:cs="Symbol" w:hint="default"/>
        <w:w w:val="100"/>
        <w:sz w:val="22"/>
        <w:szCs w:val="22"/>
        <w:lang w:val="en-US" w:eastAsia="en-US" w:bidi="ar-SA"/>
      </w:rPr>
    </w:lvl>
    <w:lvl w:ilvl="2" w:tplc="D87CB3D0">
      <w:numFmt w:val="bullet"/>
      <w:lvlText w:val="•"/>
      <w:lvlJc w:val="left"/>
      <w:pPr>
        <w:ind w:left="1762" w:hanging="360"/>
      </w:pPr>
      <w:rPr>
        <w:rFonts w:hint="default"/>
        <w:lang w:val="en-US" w:eastAsia="en-US" w:bidi="ar-SA"/>
      </w:rPr>
    </w:lvl>
    <w:lvl w:ilvl="3" w:tplc="C34AA05C">
      <w:numFmt w:val="bullet"/>
      <w:lvlText w:val="•"/>
      <w:lvlJc w:val="left"/>
      <w:pPr>
        <w:ind w:left="2705" w:hanging="360"/>
      </w:pPr>
      <w:rPr>
        <w:rFonts w:hint="default"/>
        <w:lang w:val="en-US" w:eastAsia="en-US" w:bidi="ar-SA"/>
      </w:rPr>
    </w:lvl>
    <w:lvl w:ilvl="4" w:tplc="5A8AC18E">
      <w:numFmt w:val="bullet"/>
      <w:lvlText w:val="•"/>
      <w:lvlJc w:val="left"/>
      <w:pPr>
        <w:ind w:left="3648" w:hanging="360"/>
      </w:pPr>
      <w:rPr>
        <w:rFonts w:hint="default"/>
        <w:lang w:val="en-US" w:eastAsia="en-US" w:bidi="ar-SA"/>
      </w:rPr>
    </w:lvl>
    <w:lvl w:ilvl="5" w:tplc="1E9CBFFC">
      <w:numFmt w:val="bullet"/>
      <w:lvlText w:val="•"/>
      <w:lvlJc w:val="left"/>
      <w:pPr>
        <w:ind w:left="4590" w:hanging="360"/>
      </w:pPr>
      <w:rPr>
        <w:rFonts w:hint="default"/>
        <w:lang w:val="en-US" w:eastAsia="en-US" w:bidi="ar-SA"/>
      </w:rPr>
    </w:lvl>
    <w:lvl w:ilvl="6" w:tplc="A510CFBC">
      <w:numFmt w:val="bullet"/>
      <w:lvlText w:val="•"/>
      <w:lvlJc w:val="left"/>
      <w:pPr>
        <w:ind w:left="5533" w:hanging="360"/>
      </w:pPr>
      <w:rPr>
        <w:rFonts w:hint="default"/>
        <w:lang w:val="en-US" w:eastAsia="en-US" w:bidi="ar-SA"/>
      </w:rPr>
    </w:lvl>
    <w:lvl w:ilvl="7" w:tplc="10D65326">
      <w:numFmt w:val="bullet"/>
      <w:lvlText w:val="•"/>
      <w:lvlJc w:val="left"/>
      <w:pPr>
        <w:ind w:left="6476" w:hanging="360"/>
      </w:pPr>
      <w:rPr>
        <w:rFonts w:hint="default"/>
        <w:lang w:val="en-US" w:eastAsia="en-US" w:bidi="ar-SA"/>
      </w:rPr>
    </w:lvl>
    <w:lvl w:ilvl="8" w:tplc="5FAA7730">
      <w:numFmt w:val="bullet"/>
      <w:lvlText w:val="•"/>
      <w:lvlJc w:val="left"/>
      <w:pPr>
        <w:ind w:left="7418" w:hanging="360"/>
      </w:pPr>
      <w:rPr>
        <w:rFonts w:hint="default"/>
        <w:lang w:val="en-US" w:eastAsia="en-US" w:bidi="ar-SA"/>
      </w:rPr>
    </w:lvl>
  </w:abstractNum>
  <w:abstractNum w:abstractNumId="3">
    <w:nsid w:val="09385736"/>
    <w:multiLevelType w:val="hybridMultilevel"/>
    <w:tmpl w:val="FE6642F6"/>
    <w:lvl w:ilvl="0" w:tplc="4044EB50">
      <w:start w:val="1"/>
      <w:numFmt w:val="decimal"/>
      <w:lvlText w:val="%1."/>
      <w:lvlJc w:val="left"/>
      <w:pPr>
        <w:ind w:left="413" w:hanging="308"/>
        <w:jc w:val="left"/>
      </w:pPr>
      <w:rPr>
        <w:rFonts w:ascii="Times New Roman" w:eastAsia="Times New Roman" w:hAnsi="Times New Roman" w:cs="Times New Roman" w:hint="default"/>
        <w:spacing w:val="-10"/>
        <w:w w:val="99"/>
        <w:sz w:val="24"/>
        <w:szCs w:val="24"/>
        <w:lang w:val="en-US" w:eastAsia="en-US" w:bidi="ar-SA"/>
      </w:rPr>
    </w:lvl>
    <w:lvl w:ilvl="1" w:tplc="10C22318">
      <w:numFmt w:val="bullet"/>
      <w:lvlText w:val=""/>
      <w:lvlJc w:val="left"/>
      <w:pPr>
        <w:ind w:left="826" w:hanging="360"/>
      </w:pPr>
      <w:rPr>
        <w:rFonts w:hint="default"/>
        <w:w w:val="100"/>
        <w:lang w:val="en-US" w:eastAsia="en-US" w:bidi="ar-SA"/>
      </w:rPr>
    </w:lvl>
    <w:lvl w:ilvl="2" w:tplc="DA14EFBC">
      <w:numFmt w:val="bullet"/>
      <w:lvlText w:val="•"/>
      <w:lvlJc w:val="left"/>
      <w:pPr>
        <w:ind w:left="1762" w:hanging="360"/>
      </w:pPr>
      <w:rPr>
        <w:rFonts w:hint="default"/>
        <w:lang w:val="en-US" w:eastAsia="en-US" w:bidi="ar-SA"/>
      </w:rPr>
    </w:lvl>
    <w:lvl w:ilvl="3" w:tplc="AD1E0E40">
      <w:numFmt w:val="bullet"/>
      <w:lvlText w:val="•"/>
      <w:lvlJc w:val="left"/>
      <w:pPr>
        <w:ind w:left="2705" w:hanging="360"/>
      </w:pPr>
      <w:rPr>
        <w:rFonts w:hint="default"/>
        <w:lang w:val="en-US" w:eastAsia="en-US" w:bidi="ar-SA"/>
      </w:rPr>
    </w:lvl>
    <w:lvl w:ilvl="4" w:tplc="E92A9CB8">
      <w:numFmt w:val="bullet"/>
      <w:lvlText w:val="•"/>
      <w:lvlJc w:val="left"/>
      <w:pPr>
        <w:ind w:left="3648" w:hanging="360"/>
      </w:pPr>
      <w:rPr>
        <w:rFonts w:hint="default"/>
        <w:lang w:val="en-US" w:eastAsia="en-US" w:bidi="ar-SA"/>
      </w:rPr>
    </w:lvl>
    <w:lvl w:ilvl="5" w:tplc="E3024B00">
      <w:numFmt w:val="bullet"/>
      <w:lvlText w:val="•"/>
      <w:lvlJc w:val="left"/>
      <w:pPr>
        <w:ind w:left="4590" w:hanging="360"/>
      </w:pPr>
      <w:rPr>
        <w:rFonts w:hint="default"/>
        <w:lang w:val="en-US" w:eastAsia="en-US" w:bidi="ar-SA"/>
      </w:rPr>
    </w:lvl>
    <w:lvl w:ilvl="6" w:tplc="D24AFAB8">
      <w:numFmt w:val="bullet"/>
      <w:lvlText w:val="•"/>
      <w:lvlJc w:val="left"/>
      <w:pPr>
        <w:ind w:left="5533" w:hanging="360"/>
      </w:pPr>
      <w:rPr>
        <w:rFonts w:hint="default"/>
        <w:lang w:val="en-US" w:eastAsia="en-US" w:bidi="ar-SA"/>
      </w:rPr>
    </w:lvl>
    <w:lvl w:ilvl="7" w:tplc="1D243792">
      <w:numFmt w:val="bullet"/>
      <w:lvlText w:val="•"/>
      <w:lvlJc w:val="left"/>
      <w:pPr>
        <w:ind w:left="6476" w:hanging="360"/>
      </w:pPr>
      <w:rPr>
        <w:rFonts w:hint="default"/>
        <w:lang w:val="en-US" w:eastAsia="en-US" w:bidi="ar-SA"/>
      </w:rPr>
    </w:lvl>
    <w:lvl w:ilvl="8" w:tplc="6F58F9F2">
      <w:numFmt w:val="bullet"/>
      <w:lvlText w:val="•"/>
      <w:lvlJc w:val="left"/>
      <w:pPr>
        <w:ind w:left="7418" w:hanging="360"/>
      </w:pPr>
      <w:rPr>
        <w:rFonts w:hint="default"/>
        <w:lang w:val="en-US" w:eastAsia="en-US" w:bidi="ar-SA"/>
      </w:rPr>
    </w:lvl>
  </w:abstractNum>
  <w:abstractNum w:abstractNumId="4">
    <w:nsid w:val="0BBC4E84"/>
    <w:multiLevelType w:val="hybridMultilevel"/>
    <w:tmpl w:val="A9243ECE"/>
    <w:lvl w:ilvl="0" w:tplc="E61EBD36">
      <w:start w:val="1"/>
      <w:numFmt w:val="decimal"/>
      <w:lvlText w:val="%1."/>
      <w:lvlJc w:val="left"/>
      <w:pPr>
        <w:ind w:left="408" w:hanging="245"/>
        <w:jc w:val="left"/>
      </w:pPr>
      <w:rPr>
        <w:rFonts w:ascii="Times New Roman" w:eastAsia="Times New Roman" w:hAnsi="Times New Roman" w:cs="Times New Roman" w:hint="default"/>
        <w:w w:val="100"/>
        <w:sz w:val="24"/>
        <w:szCs w:val="24"/>
        <w:lang w:val="en-US" w:eastAsia="en-US" w:bidi="ar-SA"/>
      </w:rPr>
    </w:lvl>
    <w:lvl w:ilvl="1" w:tplc="68B0C21E">
      <w:numFmt w:val="bullet"/>
      <w:lvlText w:val=""/>
      <w:lvlJc w:val="left"/>
      <w:pPr>
        <w:ind w:left="826" w:hanging="360"/>
      </w:pPr>
      <w:rPr>
        <w:rFonts w:hint="default"/>
        <w:w w:val="100"/>
        <w:lang w:val="en-US" w:eastAsia="en-US" w:bidi="ar-SA"/>
      </w:rPr>
    </w:lvl>
    <w:lvl w:ilvl="2" w:tplc="7EECA1F0">
      <w:numFmt w:val="bullet"/>
      <w:lvlText w:val="•"/>
      <w:lvlJc w:val="left"/>
      <w:pPr>
        <w:ind w:left="1762" w:hanging="360"/>
      </w:pPr>
      <w:rPr>
        <w:rFonts w:hint="default"/>
        <w:lang w:val="en-US" w:eastAsia="en-US" w:bidi="ar-SA"/>
      </w:rPr>
    </w:lvl>
    <w:lvl w:ilvl="3" w:tplc="0EB0FA2C">
      <w:numFmt w:val="bullet"/>
      <w:lvlText w:val="•"/>
      <w:lvlJc w:val="left"/>
      <w:pPr>
        <w:ind w:left="2705" w:hanging="360"/>
      </w:pPr>
      <w:rPr>
        <w:rFonts w:hint="default"/>
        <w:lang w:val="en-US" w:eastAsia="en-US" w:bidi="ar-SA"/>
      </w:rPr>
    </w:lvl>
    <w:lvl w:ilvl="4" w:tplc="F3A6DE32">
      <w:numFmt w:val="bullet"/>
      <w:lvlText w:val="•"/>
      <w:lvlJc w:val="left"/>
      <w:pPr>
        <w:ind w:left="3648" w:hanging="360"/>
      </w:pPr>
      <w:rPr>
        <w:rFonts w:hint="default"/>
        <w:lang w:val="en-US" w:eastAsia="en-US" w:bidi="ar-SA"/>
      </w:rPr>
    </w:lvl>
    <w:lvl w:ilvl="5" w:tplc="B7DCE0A0">
      <w:numFmt w:val="bullet"/>
      <w:lvlText w:val="•"/>
      <w:lvlJc w:val="left"/>
      <w:pPr>
        <w:ind w:left="4590" w:hanging="360"/>
      </w:pPr>
      <w:rPr>
        <w:rFonts w:hint="default"/>
        <w:lang w:val="en-US" w:eastAsia="en-US" w:bidi="ar-SA"/>
      </w:rPr>
    </w:lvl>
    <w:lvl w:ilvl="6" w:tplc="11C078AA">
      <w:numFmt w:val="bullet"/>
      <w:lvlText w:val="•"/>
      <w:lvlJc w:val="left"/>
      <w:pPr>
        <w:ind w:left="5533" w:hanging="360"/>
      </w:pPr>
      <w:rPr>
        <w:rFonts w:hint="default"/>
        <w:lang w:val="en-US" w:eastAsia="en-US" w:bidi="ar-SA"/>
      </w:rPr>
    </w:lvl>
    <w:lvl w:ilvl="7" w:tplc="B47C9AA0">
      <w:numFmt w:val="bullet"/>
      <w:lvlText w:val="•"/>
      <w:lvlJc w:val="left"/>
      <w:pPr>
        <w:ind w:left="6476" w:hanging="360"/>
      </w:pPr>
      <w:rPr>
        <w:rFonts w:hint="default"/>
        <w:lang w:val="en-US" w:eastAsia="en-US" w:bidi="ar-SA"/>
      </w:rPr>
    </w:lvl>
    <w:lvl w:ilvl="8" w:tplc="9B86EF70">
      <w:numFmt w:val="bullet"/>
      <w:lvlText w:val="•"/>
      <w:lvlJc w:val="left"/>
      <w:pPr>
        <w:ind w:left="7418" w:hanging="360"/>
      </w:pPr>
      <w:rPr>
        <w:rFonts w:hint="default"/>
        <w:lang w:val="en-US" w:eastAsia="en-US" w:bidi="ar-SA"/>
      </w:rPr>
    </w:lvl>
  </w:abstractNum>
  <w:abstractNum w:abstractNumId="5">
    <w:nsid w:val="11EC40EB"/>
    <w:multiLevelType w:val="hybridMultilevel"/>
    <w:tmpl w:val="6D861A96"/>
    <w:lvl w:ilvl="0" w:tplc="4E5CA3DC">
      <w:start w:val="1"/>
      <w:numFmt w:val="decimal"/>
      <w:lvlText w:val="%1."/>
      <w:lvlJc w:val="left"/>
      <w:pPr>
        <w:ind w:left="533" w:hanging="361"/>
        <w:jc w:val="right"/>
      </w:pPr>
      <w:rPr>
        <w:rFonts w:ascii="Times New Roman" w:eastAsia="Times New Roman" w:hAnsi="Times New Roman" w:cs="Times New Roman" w:hint="default"/>
        <w:b/>
        <w:bCs/>
        <w:spacing w:val="-6"/>
        <w:w w:val="99"/>
        <w:sz w:val="24"/>
        <w:szCs w:val="24"/>
        <w:lang w:val="en-US" w:eastAsia="en-US" w:bidi="ar-SA"/>
      </w:rPr>
    </w:lvl>
    <w:lvl w:ilvl="1" w:tplc="9AB6AF6E">
      <w:start w:val="1"/>
      <w:numFmt w:val="lowerRoman"/>
      <w:lvlText w:val="%2."/>
      <w:lvlJc w:val="left"/>
      <w:pPr>
        <w:ind w:left="826" w:hanging="485"/>
        <w:jc w:val="right"/>
      </w:pPr>
      <w:rPr>
        <w:rFonts w:ascii="Times New Roman" w:eastAsia="Times New Roman" w:hAnsi="Times New Roman" w:cs="Times New Roman" w:hint="default"/>
        <w:spacing w:val="-29"/>
        <w:w w:val="99"/>
        <w:sz w:val="24"/>
        <w:szCs w:val="24"/>
        <w:lang w:val="en-US" w:eastAsia="en-US" w:bidi="ar-SA"/>
      </w:rPr>
    </w:lvl>
    <w:lvl w:ilvl="2" w:tplc="7D2461A6">
      <w:numFmt w:val="bullet"/>
      <w:lvlText w:val="•"/>
      <w:lvlJc w:val="left"/>
      <w:pPr>
        <w:ind w:left="1762" w:hanging="485"/>
      </w:pPr>
      <w:rPr>
        <w:rFonts w:hint="default"/>
        <w:lang w:val="en-US" w:eastAsia="en-US" w:bidi="ar-SA"/>
      </w:rPr>
    </w:lvl>
    <w:lvl w:ilvl="3" w:tplc="88663C86">
      <w:numFmt w:val="bullet"/>
      <w:lvlText w:val="•"/>
      <w:lvlJc w:val="left"/>
      <w:pPr>
        <w:ind w:left="2705" w:hanging="485"/>
      </w:pPr>
      <w:rPr>
        <w:rFonts w:hint="default"/>
        <w:lang w:val="en-US" w:eastAsia="en-US" w:bidi="ar-SA"/>
      </w:rPr>
    </w:lvl>
    <w:lvl w:ilvl="4" w:tplc="34CCBE60">
      <w:numFmt w:val="bullet"/>
      <w:lvlText w:val="•"/>
      <w:lvlJc w:val="left"/>
      <w:pPr>
        <w:ind w:left="3648" w:hanging="485"/>
      </w:pPr>
      <w:rPr>
        <w:rFonts w:hint="default"/>
        <w:lang w:val="en-US" w:eastAsia="en-US" w:bidi="ar-SA"/>
      </w:rPr>
    </w:lvl>
    <w:lvl w:ilvl="5" w:tplc="DCBEFDA4">
      <w:numFmt w:val="bullet"/>
      <w:lvlText w:val="•"/>
      <w:lvlJc w:val="left"/>
      <w:pPr>
        <w:ind w:left="4590" w:hanging="485"/>
      </w:pPr>
      <w:rPr>
        <w:rFonts w:hint="default"/>
        <w:lang w:val="en-US" w:eastAsia="en-US" w:bidi="ar-SA"/>
      </w:rPr>
    </w:lvl>
    <w:lvl w:ilvl="6" w:tplc="169EF996">
      <w:numFmt w:val="bullet"/>
      <w:lvlText w:val="•"/>
      <w:lvlJc w:val="left"/>
      <w:pPr>
        <w:ind w:left="5533" w:hanging="485"/>
      </w:pPr>
      <w:rPr>
        <w:rFonts w:hint="default"/>
        <w:lang w:val="en-US" w:eastAsia="en-US" w:bidi="ar-SA"/>
      </w:rPr>
    </w:lvl>
    <w:lvl w:ilvl="7" w:tplc="902A08BE">
      <w:numFmt w:val="bullet"/>
      <w:lvlText w:val="•"/>
      <w:lvlJc w:val="left"/>
      <w:pPr>
        <w:ind w:left="6476" w:hanging="485"/>
      </w:pPr>
      <w:rPr>
        <w:rFonts w:hint="default"/>
        <w:lang w:val="en-US" w:eastAsia="en-US" w:bidi="ar-SA"/>
      </w:rPr>
    </w:lvl>
    <w:lvl w:ilvl="8" w:tplc="B8DE8E0C">
      <w:numFmt w:val="bullet"/>
      <w:lvlText w:val="•"/>
      <w:lvlJc w:val="left"/>
      <w:pPr>
        <w:ind w:left="7418" w:hanging="485"/>
      </w:pPr>
      <w:rPr>
        <w:rFonts w:hint="default"/>
        <w:lang w:val="en-US" w:eastAsia="en-US" w:bidi="ar-SA"/>
      </w:rPr>
    </w:lvl>
  </w:abstractNum>
  <w:abstractNum w:abstractNumId="6">
    <w:nsid w:val="16D774CF"/>
    <w:multiLevelType w:val="hybridMultilevel"/>
    <w:tmpl w:val="F2F68838"/>
    <w:lvl w:ilvl="0" w:tplc="3A52EC5C">
      <w:start w:val="1"/>
      <w:numFmt w:val="decimal"/>
      <w:lvlText w:val="%1."/>
      <w:lvlJc w:val="left"/>
      <w:pPr>
        <w:ind w:left="533" w:hanging="361"/>
        <w:jc w:val="left"/>
      </w:pPr>
      <w:rPr>
        <w:rFonts w:ascii="Times New Roman" w:eastAsia="Times New Roman" w:hAnsi="Times New Roman" w:cs="Times New Roman" w:hint="default"/>
        <w:spacing w:val="-29"/>
        <w:w w:val="99"/>
        <w:sz w:val="24"/>
        <w:szCs w:val="24"/>
        <w:lang w:val="en-US" w:eastAsia="en-US" w:bidi="ar-SA"/>
      </w:rPr>
    </w:lvl>
    <w:lvl w:ilvl="1" w:tplc="1C1E30B8">
      <w:numFmt w:val="bullet"/>
      <w:lvlText w:val="•"/>
      <w:lvlJc w:val="left"/>
      <w:pPr>
        <w:ind w:left="1416" w:hanging="361"/>
      </w:pPr>
      <w:rPr>
        <w:rFonts w:hint="default"/>
        <w:lang w:val="en-US" w:eastAsia="en-US" w:bidi="ar-SA"/>
      </w:rPr>
    </w:lvl>
    <w:lvl w:ilvl="2" w:tplc="54D87304">
      <w:numFmt w:val="bullet"/>
      <w:lvlText w:val="•"/>
      <w:lvlJc w:val="left"/>
      <w:pPr>
        <w:ind w:left="2292" w:hanging="361"/>
      </w:pPr>
      <w:rPr>
        <w:rFonts w:hint="default"/>
        <w:lang w:val="en-US" w:eastAsia="en-US" w:bidi="ar-SA"/>
      </w:rPr>
    </w:lvl>
    <w:lvl w:ilvl="3" w:tplc="DD6E54DE">
      <w:numFmt w:val="bullet"/>
      <w:lvlText w:val="•"/>
      <w:lvlJc w:val="left"/>
      <w:pPr>
        <w:ind w:left="3169" w:hanging="361"/>
      </w:pPr>
      <w:rPr>
        <w:rFonts w:hint="default"/>
        <w:lang w:val="en-US" w:eastAsia="en-US" w:bidi="ar-SA"/>
      </w:rPr>
    </w:lvl>
    <w:lvl w:ilvl="4" w:tplc="4A8E79E6">
      <w:numFmt w:val="bullet"/>
      <w:lvlText w:val="•"/>
      <w:lvlJc w:val="left"/>
      <w:pPr>
        <w:ind w:left="4045" w:hanging="361"/>
      </w:pPr>
      <w:rPr>
        <w:rFonts w:hint="default"/>
        <w:lang w:val="en-US" w:eastAsia="en-US" w:bidi="ar-SA"/>
      </w:rPr>
    </w:lvl>
    <w:lvl w:ilvl="5" w:tplc="EAD0BBE8">
      <w:numFmt w:val="bullet"/>
      <w:lvlText w:val="•"/>
      <w:lvlJc w:val="left"/>
      <w:pPr>
        <w:ind w:left="4922" w:hanging="361"/>
      </w:pPr>
      <w:rPr>
        <w:rFonts w:hint="default"/>
        <w:lang w:val="en-US" w:eastAsia="en-US" w:bidi="ar-SA"/>
      </w:rPr>
    </w:lvl>
    <w:lvl w:ilvl="6" w:tplc="4FCCB9EA">
      <w:numFmt w:val="bullet"/>
      <w:lvlText w:val="•"/>
      <w:lvlJc w:val="left"/>
      <w:pPr>
        <w:ind w:left="5798" w:hanging="361"/>
      </w:pPr>
      <w:rPr>
        <w:rFonts w:hint="default"/>
        <w:lang w:val="en-US" w:eastAsia="en-US" w:bidi="ar-SA"/>
      </w:rPr>
    </w:lvl>
    <w:lvl w:ilvl="7" w:tplc="F920CA1E">
      <w:numFmt w:val="bullet"/>
      <w:lvlText w:val="•"/>
      <w:lvlJc w:val="left"/>
      <w:pPr>
        <w:ind w:left="6674" w:hanging="361"/>
      </w:pPr>
      <w:rPr>
        <w:rFonts w:hint="default"/>
        <w:lang w:val="en-US" w:eastAsia="en-US" w:bidi="ar-SA"/>
      </w:rPr>
    </w:lvl>
    <w:lvl w:ilvl="8" w:tplc="927E9004">
      <w:numFmt w:val="bullet"/>
      <w:lvlText w:val="•"/>
      <w:lvlJc w:val="left"/>
      <w:pPr>
        <w:ind w:left="7551" w:hanging="361"/>
      </w:pPr>
      <w:rPr>
        <w:rFonts w:hint="default"/>
        <w:lang w:val="en-US" w:eastAsia="en-US" w:bidi="ar-SA"/>
      </w:rPr>
    </w:lvl>
  </w:abstractNum>
  <w:abstractNum w:abstractNumId="7">
    <w:nsid w:val="192273BD"/>
    <w:multiLevelType w:val="hybridMultilevel"/>
    <w:tmpl w:val="DA625B30"/>
    <w:lvl w:ilvl="0" w:tplc="A10A802C">
      <w:start w:val="1"/>
      <w:numFmt w:val="decimal"/>
      <w:lvlText w:val="%1."/>
      <w:lvlJc w:val="left"/>
      <w:pPr>
        <w:ind w:left="533" w:hanging="361"/>
        <w:jc w:val="left"/>
      </w:pPr>
      <w:rPr>
        <w:rFonts w:ascii="Carlito" w:eastAsia="Carlito" w:hAnsi="Carlito" w:cs="Carlito" w:hint="default"/>
        <w:spacing w:val="-2"/>
        <w:w w:val="100"/>
        <w:sz w:val="22"/>
        <w:szCs w:val="22"/>
        <w:lang w:val="en-US" w:eastAsia="en-US" w:bidi="ar-SA"/>
      </w:rPr>
    </w:lvl>
    <w:lvl w:ilvl="1" w:tplc="BDCCF07E">
      <w:numFmt w:val="bullet"/>
      <w:lvlText w:val=""/>
      <w:lvlJc w:val="left"/>
      <w:pPr>
        <w:ind w:left="826" w:hanging="360"/>
      </w:pPr>
      <w:rPr>
        <w:rFonts w:hint="default"/>
        <w:w w:val="100"/>
        <w:lang w:val="en-US" w:eastAsia="en-US" w:bidi="ar-SA"/>
      </w:rPr>
    </w:lvl>
    <w:lvl w:ilvl="2" w:tplc="BA5E510E">
      <w:numFmt w:val="bullet"/>
      <w:lvlText w:val="•"/>
      <w:lvlJc w:val="left"/>
      <w:pPr>
        <w:ind w:left="1762" w:hanging="360"/>
      </w:pPr>
      <w:rPr>
        <w:rFonts w:hint="default"/>
        <w:lang w:val="en-US" w:eastAsia="en-US" w:bidi="ar-SA"/>
      </w:rPr>
    </w:lvl>
    <w:lvl w:ilvl="3" w:tplc="0E36782A">
      <w:numFmt w:val="bullet"/>
      <w:lvlText w:val="•"/>
      <w:lvlJc w:val="left"/>
      <w:pPr>
        <w:ind w:left="2705" w:hanging="360"/>
      </w:pPr>
      <w:rPr>
        <w:rFonts w:hint="default"/>
        <w:lang w:val="en-US" w:eastAsia="en-US" w:bidi="ar-SA"/>
      </w:rPr>
    </w:lvl>
    <w:lvl w:ilvl="4" w:tplc="43CAF732">
      <w:numFmt w:val="bullet"/>
      <w:lvlText w:val="•"/>
      <w:lvlJc w:val="left"/>
      <w:pPr>
        <w:ind w:left="3648" w:hanging="360"/>
      </w:pPr>
      <w:rPr>
        <w:rFonts w:hint="default"/>
        <w:lang w:val="en-US" w:eastAsia="en-US" w:bidi="ar-SA"/>
      </w:rPr>
    </w:lvl>
    <w:lvl w:ilvl="5" w:tplc="D190269E">
      <w:numFmt w:val="bullet"/>
      <w:lvlText w:val="•"/>
      <w:lvlJc w:val="left"/>
      <w:pPr>
        <w:ind w:left="4590" w:hanging="360"/>
      </w:pPr>
      <w:rPr>
        <w:rFonts w:hint="default"/>
        <w:lang w:val="en-US" w:eastAsia="en-US" w:bidi="ar-SA"/>
      </w:rPr>
    </w:lvl>
    <w:lvl w:ilvl="6" w:tplc="EC16AF70">
      <w:numFmt w:val="bullet"/>
      <w:lvlText w:val="•"/>
      <w:lvlJc w:val="left"/>
      <w:pPr>
        <w:ind w:left="5533" w:hanging="360"/>
      </w:pPr>
      <w:rPr>
        <w:rFonts w:hint="default"/>
        <w:lang w:val="en-US" w:eastAsia="en-US" w:bidi="ar-SA"/>
      </w:rPr>
    </w:lvl>
    <w:lvl w:ilvl="7" w:tplc="00F8698E">
      <w:numFmt w:val="bullet"/>
      <w:lvlText w:val="•"/>
      <w:lvlJc w:val="left"/>
      <w:pPr>
        <w:ind w:left="6476" w:hanging="360"/>
      </w:pPr>
      <w:rPr>
        <w:rFonts w:hint="default"/>
        <w:lang w:val="en-US" w:eastAsia="en-US" w:bidi="ar-SA"/>
      </w:rPr>
    </w:lvl>
    <w:lvl w:ilvl="8" w:tplc="F064AEF2">
      <w:numFmt w:val="bullet"/>
      <w:lvlText w:val="•"/>
      <w:lvlJc w:val="left"/>
      <w:pPr>
        <w:ind w:left="7418" w:hanging="360"/>
      </w:pPr>
      <w:rPr>
        <w:rFonts w:hint="default"/>
        <w:lang w:val="en-US" w:eastAsia="en-US" w:bidi="ar-SA"/>
      </w:rPr>
    </w:lvl>
  </w:abstractNum>
  <w:abstractNum w:abstractNumId="8">
    <w:nsid w:val="232C1977"/>
    <w:multiLevelType w:val="hybridMultilevel"/>
    <w:tmpl w:val="336ABEF6"/>
    <w:lvl w:ilvl="0" w:tplc="6A409294">
      <w:start w:val="1"/>
      <w:numFmt w:val="decimal"/>
      <w:lvlText w:val="%1."/>
      <w:lvlJc w:val="left"/>
      <w:pPr>
        <w:ind w:left="826" w:hanging="360"/>
        <w:jc w:val="left"/>
      </w:pPr>
      <w:rPr>
        <w:rFonts w:ascii="Times New Roman" w:eastAsia="Times New Roman" w:hAnsi="Times New Roman" w:cs="Times New Roman" w:hint="default"/>
        <w:spacing w:val="-10"/>
        <w:w w:val="99"/>
        <w:sz w:val="24"/>
        <w:szCs w:val="24"/>
        <w:lang w:val="en-US" w:eastAsia="en-US" w:bidi="ar-SA"/>
      </w:rPr>
    </w:lvl>
    <w:lvl w:ilvl="1" w:tplc="DBDE65B4">
      <w:numFmt w:val="bullet"/>
      <w:lvlText w:val="•"/>
      <w:lvlJc w:val="left"/>
      <w:pPr>
        <w:ind w:left="1668" w:hanging="360"/>
      </w:pPr>
      <w:rPr>
        <w:rFonts w:hint="default"/>
        <w:lang w:val="en-US" w:eastAsia="en-US" w:bidi="ar-SA"/>
      </w:rPr>
    </w:lvl>
    <w:lvl w:ilvl="2" w:tplc="FF924FAA">
      <w:numFmt w:val="bullet"/>
      <w:lvlText w:val="•"/>
      <w:lvlJc w:val="left"/>
      <w:pPr>
        <w:ind w:left="2516" w:hanging="360"/>
      </w:pPr>
      <w:rPr>
        <w:rFonts w:hint="default"/>
        <w:lang w:val="en-US" w:eastAsia="en-US" w:bidi="ar-SA"/>
      </w:rPr>
    </w:lvl>
    <w:lvl w:ilvl="3" w:tplc="9B9E6362">
      <w:numFmt w:val="bullet"/>
      <w:lvlText w:val="•"/>
      <w:lvlJc w:val="left"/>
      <w:pPr>
        <w:ind w:left="3365" w:hanging="360"/>
      </w:pPr>
      <w:rPr>
        <w:rFonts w:hint="default"/>
        <w:lang w:val="en-US" w:eastAsia="en-US" w:bidi="ar-SA"/>
      </w:rPr>
    </w:lvl>
    <w:lvl w:ilvl="4" w:tplc="357AF434">
      <w:numFmt w:val="bullet"/>
      <w:lvlText w:val="•"/>
      <w:lvlJc w:val="left"/>
      <w:pPr>
        <w:ind w:left="4213" w:hanging="360"/>
      </w:pPr>
      <w:rPr>
        <w:rFonts w:hint="default"/>
        <w:lang w:val="en-US" w:eastAsia="en-US" w:bidi="ar-SA"/>
      </w:rPr>
    </w:lvl>
    <w:lvl w:ilvl="5" w:tplc="26B2C39C">
      <w:numFmt w:val="bullet"/>
      <w:lvlText w:val="•"/>
      <w:lvlJc w:val="left"/>
      <w:pPr>
        <w:ind w:left="5062" w:hanging="360"/>
      </w:pPr>
      <w:rPr>
        <w:rFonts w:hint="default"/>
        <w:lang w:val="en-US" w:eastAsia="en-US" w:bidi="ar-SA"/>
      </w:rPr>
    </w:lvl>
    <w:lvl w:ilvl="6" w:tplc="F154D0BA">
      <w:numFmt w:val="bullet"/>
      <w:lvlText w:val="•"/>
      <w:lvlJc w:val="left"/>
      <w:pPr>
        <w:ind w:left="5910" w:hanging="360"/>
      </w:pPr>
      <w:rPr>
        <w:rFonts w:hint="default"/>
        <w:lang w:val="en-US" w:eastAsia="en-US" w:bidi="ar-SA"/>
      </w:rPr>
    </w:lvl>
    <w:lvl w:ilvl="7" w:tplc="1A881998">
      <w:numFmt w:val="bullet"/>
      <w:lvlText w:val="•"/>
      <w:lvlJc w:val="left"/>
      <w:pPr>
        <w:ind w:left="6758" w:hanging="360"/>
      </w:pPr>
      <w:rPr>
        <w:rFonts w:hint="default"/>
        <w:lang w:val="en-US" w:eastAsia="en-US" w:bidi="ar-SA"/>
      </w:rPr>
    </w:lvl>
    <w:lvl w:ilvl="8" w:tplc="63DEB158">
      <w:numFmt w:val="bullet"/>
      <w:lvlText w:val="•"/>
      <w:lvlJc w:val="left"/>
      <w:pPr>
        <w:ind w:left="7607" w:hanging="360"/>
      </w:pPr>
      <w:rPr>
        <w:rFonts w:hint="default"/>
        <w:lang w:val="en-US" w:eastAsia="en-US" w:bidi="ar-SA"/>
      </w:rPr>
    </w:lvl>
  </w:abstractNum>
  <w:abstractNum w:abstractNumId="9">
    <w:nsid w:val="25236106"/>
    <w:multiLevelType w:val="hybridMultilevel"/>
    <w:tmpl w:val="E74CF6DE"/>
    <w:lvl w:ilvl="0" w:tplc="59EC45F2">
      <w:start w:val="1"/>
      <w:numFmt w:val="decimal"/>
      <w:lvlText w:val="%1."/>
      <w:lvlJc w:val="left"/>
      <w:pPr>
        <w:ind w:left="466" w:hanging="361"/>
        <w:jc w:val="left"/>
      </w:pPr>
      <w:rPr>
        <w:rFonts w:hint="default"/>
        <w:spacing w:val="-2"/>
        <w:w w:val="100"/>
        <w:lang w:val="en-US" w:eastAsia="en-US" w:bidi="ar-SA"/>
      </w:rPr>
    </w:lvl>
    <w:lvl w:ilvl="1" w:tplc="E4285128">
      <w:numFmt w:val="bullet"/>
      <w:lvlText w:val=""/>
      <w:lvlJc w:val="left"/>
      <w:pPr>
        <w:ind w:left="826" w:hanging="360"/>
      </w:pPr>
      <w:rPr>
        <w:rFonts w:ascii="Symbol" w:eastAsia="Symbol" w:hAnsi="Symbol" w:cs="Symbol" w:hint="default"/>
        <w:w w:val="100"/>
        <w:sz w:val="22"/>
        <w:szCs w:val="22"/>
        <w:lang w:val="en-US" w:eastAsia="en-US" w:bidi="ar-SA"/>
      </w:rPr>
    </w:lvl>
    <w:lvl w:ilvl="2" w:tplc="DB26E2AA">
      <w:numFmt w:val="bullet"/>
      <w:lvlText w:val="•"/>
      <w:lvlJc w:val="left"/>
      <w:pPr>
        <w:ind w:left="1762" w:hanging="360"/>
      </w:pPr>
      <w:rPr>
        <w:rFonts w:hint="default"/>
        <w:lang w:val="en-US" w:eastAsia="en-US" w:bidi="ar-SA"/>
      </w:rPr>
    </w:lvl>
    <w:lvl w:ilvl="3" w:tplc="361EAB32">
      <w:numFmt w:val="bullet"/>
      <w:lvlText w:val="•"/>
      <w:lvlJc w:val="left"/>
      <w:pPr>
        <w:ind w:left="2705" w:hanging="360"/>
      </w:pPr>
      <w:rPr>
        <w:rFonts w:hint="default"/>
        <w:lang w:val="en-US" w:eastAsia="en-US" w:bidi="ar-SA"/>
      </w:rPr>
    </w:lvl>
    <w:lvl w:ilvl="4" w:tplc="20E6A272">
      <w:numFmt w:val="bullet"/>
      <w:lvlText w:val="•"/>
      <w:lvlJc w:val="left"/>
      <w:pPr>
        <w:ind w:left="3648" w:hanging="360"/>
      </w:pPr>
      <w:rPr>
        <w:rFonts w:hint="default"/>
        <w:lang w:val="en-US" w:eastAsia="en-US" w:bidi="ar-SA"/>
      </w:rPr>
    </w:lvl>
    <w:lvl w:ilvl="5" w:tplc="7B0C0E68">
      <w:numFmt w:val="bullet"/>
      <w:lvlText w:val="•"/>
      <w:lvlJc w:val="left"/>
      <w:pPr>
        <w:ind w:left="4590" w:hanging="360"/>
      </w:pPr>
      <w:rPr>
        <w:rFonts w:hint="default"/>
        <w:lang w:val="en-US" w:eastAsia="en-US" w:bidi="ar-SA"/>
      </w:rPr>
    </w:lvl>
    <w:lvl w:ilvl="6" w:tplc="179ADDAA">
      <w:numFmt w:val="bullet"/>
      <w:lvlText w:val="•"/>
      <w:lvlJc w:val="left"/>
      <w:pPr>
        <w:ind w:left="5533" w:hanging="360"/>
      </w:pPr>
      <w:rPr>
        <w:rFonts w:hint="default"/>
        <w:lang w:val="en-US" w:eastAsia="en-US" w:bidi="ar-SA"/>
      </w:rPr>
    </w:lvl>
    <w:lvl w:ilvl="7" w:tplc="6D7EF9D4">
      <w:numFmt w:val="bullet"/>
      <w:lvlText w:val="•"/>
      <w:lvlJc w:val="left"/>
      <w:pPr>
        <w:ind w:left="6476" w:hanging="360"/>
      </w:pPr>
      <w:rPr>
        <w:rFonts w:hint="default"/>
        <w:lang w:val="en-US" w:eastAsia="en-US" w:bidi="ar-SA"/>
      </w:rPr>
    </w:lvl>
    <w:lvl w:ilvl="8" w:tplc="E0501902">
      <w:numFmt w:val="bullet"/>
      <w:lvlText w:val="•"/>
      <w:lvlJc w:val="left"/>
      <w:pPr>
        <w:ind w:left="7418" w:hanging="360"/>
      </w:pPr>
      <w:rPr>
        <w:rFonts w:hint="default"/>
        <w:lang w:val="en-US" w:eastAsia="en-US" w:bidi="ar-SA"/>
      </w:rPr>
    </w:lvl>
  </w:abstractNum>
  <w:abstractNum w:abstractNumId="10">
    <w:nsid w:val="268C0241"/>
    <w:multiLevelType w:val="hybridMultilevel"/>
    <w:tmpl w:val="716E14EE"/>
    <w:lvl w:ilvl="0" w:tplc="2EFCDA20">
      <w:numFmt w:val="bullet"/>
      <w:lvlText w:val="•"/>
      <w:lvlJc w:val="left"/>
      <w:pPr>
        <w:ind w:left="817" w:hanging="360"/>
      </w:pPr>
      <w:rPr>
        <w:rFonts w:ascii="Carlito" w:eastAsia="Carlito" w:hAnsi="Carlito" w:cs="Carlito" w:hint="default"/>
        <w:spacing w:val="-10"/>
        <w:w w:val="99"/>
        <w:sz w:val="24"/>
        <w:szCs w:val="24"/>
        <w:lang w:val="en-US" w:eastAsia="en-US" w:bidi="ar-SA"/>
      </w:rPr>
    </w:lvl>
    <w:lvl w:ilvl="1" w:tplc="7B087004">
      <w:numFmt w:val="bullet"/>
      <w:lvlText w:val="•"/>
      <w:lvlJc w:val="left"/>
      <w:pPr>
        <w:ind w:left="1668" w:hanging="360"/>
      </w:pPr>
      <w:rPr>
        <w:rFonts w:hint="default"/>
        <w:lang w:val="en-US" w:eastAsia="en-US" w:bidi="ar-SA"/>
      </w:rPr>
    </w:lvl>
    <w:lvl w:ilvl="2" w:tplc="CA468FDE">
      <w:numFmt w:val="bullet"/>
      <w:lvlText w:val="•"/>
      <w:lvlJc w:val="left"/>
      <w:pPr>
        <w:ind w:left="2516" w:hanging="360"/>
      </w:pPr>
      <w:rPr>
        <w:rFonts w:hint="default"/>
        <w:lang w:val="en-US" w:eastAsia="en-US" w:bidi="ar-SA"/>
      </w:rPr>
    </w:lvl>
    <w:lvl w:ilvl="3" w:tplc="BF92D33E">
      <w:numFmt w:val="bullet"/>
      <w:lvlText w:val="•"/>
      <w:lvlJc w:val="left"/>
      <w:pPr>
        <w:ind w:left="3365" w:hanging="360"/>
      </w:pPr>
      <w:rPr>
        <w:rFonts w:hint="default"/>
        <w:lang w:val="en-US" w:eastAsia="en-US" w:bidi="ar-SA"/>
      </w:rPr>
    </w:lvl>
    <w:lvl w:ilvl="4" w:tplc="A502D8C2">
      <w:numFmt w:val="bullet"/>
      <w:lvlText w:val="•"/>
      <w:lvlJc w:val="left"/>
      <w:pPr>
        <w:ind w:left="4213" w:hanging="360"/>
      </w:pPr>
      <w:rPr>
        <w:rFonts w:hint="default"/>
        <w:lang w:val="en-US" w:eastAsia="en-US" w:bidi="ar-SA"/>
      </w:rPr>
    </w:lvl>
    <w:lvl w:ilvl="5" w:tplc="0AE2BAA2">
      <w:numFmt w:val="bullet"/>
      <w:lvlText w:val="•"/>
      <w:lvlJc w:val="left"/>
      <w:pPr>
        <w:ind w:left="5062" w:hanging="360"/>
      </w:pPr>
      <w:rPr>
        <w:rFonts w:hint="default"/>
        <w:lang w:val="en-US" w:eastAsia="en-US" w:bidi="ar-SA"/>
      </w:rPr>
    </w:lvl>
    <w:lvl w:ilvl="6" w:tplc="7DEEBADE">
      <w:numFmt w:val="bullet"/>
      <w:lvlText w:val="•"/>
      <w:lvlJc w:val="left"/>
      <w:pPr>
        <w:ind w:left="5910" w:hanging="360"/>
      </w:pPr>
      <w:rPr>
        <w:rFonts w:hint="default"/>
        <w:lang w:val="en-US" w:eastAsia="en-US" w:bidi="ar-SA"/>
      </w:rPr>
    </w:lvl>
    <w:lvl w:ilvl="7" w:tplc="53C05524">
      <w:numFmt w:val="bullet"/>
      <w:lvlText w:val="•"/>
      <w:lvlJc w:val="left"/>
      <w:pPr>
        <w:ind w:left="6758" w:hanging="360"/>
      </w:pPr>
      <w:rPr>
        <w:rFonts w:hint="default"/>
        <w:lang w:val="en-US" w:eastAsia="en-US" w:bidi="ar-SA"/>
      </w:rPr>
    </w:lvl>
    <w:lvl w:ilvl="8" w:tplc="C9BE0B4A">
      <w:numFmt w:val="bullet"/>
      <w:lvlText w:val="•"/>
      <w:lvlJc w:val="left"/>
      <w:pPr>
        <w:ind w:left="7607" w:hanging="360"/>
      </w:pPr>
      <w:rPr>
        <w:rFonts w:hint="default"/>
        <w:lang w:val="en-US" w:eastAsia="en-US" w:bidi="ar-SA"/>
      </w:rPr>
    </w:lvl>
  </w:abstractNum>
  <w:abstractNum w:abstractNumId="11">
    <w:nsid w:val="298C092F"/>
    <w:multiLevelType w:val="hybridMultilevel"/>
    <w:tmpl w:val="08BA3C3A"/>
    <w:lvl w:ilvl="0" w:tplc="F088190E">
      <w:start w:val="1"/>
      <w:numFmt w:val="decimal"/>
      <w:lvlText w:val="%1."/>
      <w:lvlJc w:val="left"/>
      <w:pPr>
        <w:ind w:left="826" w:hanging="360"/>
        <w:jc w:val="left"/>
      </w:pPr>
      <w:rPr>
        <w:rFonts w:hint="default"/>
        <w:w w:val="100"/>
        <w:lang w:val="en-US" w:eastAsia="en-US" w:bidi="ar-SA"/>
      </w:rPr>
    </w:lvl>
    <w:lvl w:ilvl="1" w:tplc="A26A379C">
      <w:numFmt w:val="bullet"/>
      <w:lvlText w:val="•"/>
      <w:lvlJc w:val="left"/>
      <w:pPr>
        <w:ind w:left="1668" w:hanging="360"/>
      </w:pPr>
      <w:rPr>
        <w:rFonts w:hint="default"/>
        <w:lang w:val="en-US" w:eastAsia="en-US" w:bidi="ar-SA"/>
      </w:rPr>
    </w:lvl>
    <w:lvl w:ilvl="2" w:tplc="DF181F22">
      <w:numFmt w:val="bullet"/>
      <w:lvlText w:val="•"/>
      <w:lvlJc w:val="left"/>
      <w:pPr>
        <w:ind w:left="2516" w:hanging="360"/>
      </w:pPr>
      <w:rPr>
        <w:rFonts w:hint="default"/>
        <w:lang w:val="en-US" w:eastAsia="en-US" w:bidi="ar-SA"/>
      </w:rPr>
    </w:lvl>
    <w:lvl w:ilvl="3" w:tplc="DA2C6BAA">
      <w:numFmt w:val="bullet"/>
      <w:lvlText w:val="•"/>
      <w:lvlJc w:val="left"/>
      <w:pPr>
        <w:ind w:left="3365" w:hanging="360"/>
      </w:pPr>
      <w:rPr>
        <w:rFonts w:hint="default"/>
        <w:lang w:val="en-US" w:eastAsia="en-US" w:bidi="ar-SA"/>
      </w:rPr>
    </w:lvl>
    <w:lvl w:ilvl="4" w:tplc="BF105ADC">
      <w:numFmt w:val="bullet"/>
      <w:lvlText w:val="•"/>
      <w:lvlJc w:val="left"/>
      <w:pPr>
        <w:ind w:left="4213" w:hanging="360"/>
      </w:pPr>
      <w:rPr>
        <w:rFonts w:hint="default"/>
        <w:lang w:val="en-US" w:eastAsia="en-US" w:bidi="ar-SA"/>
      </w:rPr>
    </w:lvl>
    <w:lvl w:ilvl="5" w:tplc="12268E64">
      <w:numFmt w:val="bullet"/>
      <w:lvlText w:val="•"/>
      <w:lvlJc w:val="left"/>
      <w:pPr>
        <w:ind w:left="5062" w:hanging="360"/>
      </w:pPr>
      <w:rPr>
        <w:rFonts w:hint="default"/>
        <w:lang w:val="en-US" w:eastAsia="en-US" w:bidi="ar-SA"/>
      </w:rPr>
    </w:lvl>
    <w:lvl w:ilvl="6" w:tplc="274261E6">
      <w:numFmt w:val="bullet"/>
      <w:lvlText w:val="•"/>
      <w:lvlJc w:val="left"/>
      <w:pPr>
        <w:ind w:left="5910" w:hanging="360"/>
      </w:pPr>
      <w:rPr>
        <w:rFonts w:hint="default"/>
        <w:lang w:val="en-US" w:eastAsia="en-US" w:bidi="ar-SA"/>
      </w:rPr>
    </w:lvl>
    <w:lvl w:ilvl="7" w:tplc="2A9620DA">
      <w:numFmt w:val="bullet"/>
      <w:lvlText w:val="•"/>
      <w:lvlJc w:val="left"/>
      <w:pPr>
        <w:ind w:left="6758" w:hanging="360"/>
      </w:pPr>
      <w:rPr>
        <w:rFonts w:hint="default"/>
        <w:lang w:val="en-US" w:eastAsia="en-US" w:bidi="ar-SA"/>
      </w:rPr>
    </w:lvl>
    <w:lvl w:ilvl="8" w:tplc="A7D8B2D2">
      <w:numFmt w:val="bullet"/>
      <w:lvlText w:val="•"/>
      <w:lvlJc w:val="left"/>
      <w:pPr>
        <w:ind w:left="7607" w:hanging="360"/>
      </w:pPr>
      <w:rPr>
        <w:rFonts w:hint="default"/>
        <w:lang w:val="en-US" w:eastAsia="en-US" w:bidi="ar-SA"/>
      </w:rPr>
    </w:lvl>
  </w:abstractNum>
  <w:abstractNum w:abstractNumId="12">
    <w:nsid w:val="29A84A8C"/>
    <w:multiLevelType w:val="hybridMultilevel"/>
    <w:tmpl w:val="4A3C344C"/>
    <w:lvl w:ilvl="0" w:tplc="AC84EA38">
      <w:start w:val="1"/>
      <w:numFmt w:val="decimal"/>
      <w:lvlText w:val="%1."/>
      <w:lvlJc w:val="left"/>
      <w:pPr>
        <w:ind w:left="533" w:hanging="361"/>
        <w:jc w:val="left"/>
      </w:pPr>
      <w:rPr>
        <w:rFonts w:ascii="Carlito" w:eastAsia="Carlito" w:hAnsi="Carlito" w:cs="Carlito" w:hint="default"/>
        <w:spacing w:val="-2"/>
        <w:w w:val="100"/>
        <w:sz w:val="22"/>
        <w:szCs w:val="22"/>
        <w:lang w:val="en-US" w:eastAsia="en-US" w:bidi="ar-SA"/>
      </w:rPr>
    </w:lvl>
    <w:lvl w:ilvl="1" w:tplc="EB34BE12">
      <w:numFmt w:val="bullet"/>
      <w:lvlText w:val=""/>
      <w:lvlJc w:val="left"/>
      <w:pPr>
        <w:ind w:left="826" w:hanging="360"/>
      </w:pPr>
      <w:rPr>
        <w:rFonts w:ascii="Symbol" w:eastAsia="Symbol" w:hAnsi="Symbol" w:cs="Symbol" w:hint="default"/>
        <w:w w:val="100"/>
        <w:sz w:val="22"/>
        <w:szCs w:val="22"/>
        <w:lang w:val="en-US" w:eastAsia="en-US" w:bidi="ar-SA"/>
      </w:rPr>
    </w:lvl>
    <w:lvl w:ilvl="2" w:tplc="30DE1F82">
      <w:numFmt w:val="bullet"/>
      <w:lvlText w:val="•"/>
      <w:lvlJc w:val="left"/>
      <w:pPr>
        <w:ind w:left="1762" w:hanging="360"/>
      </w:pPr>
      <w:rPr>
        <w:rFonts w:hint="default"/>
        <w:lang w:val="en-US" w:eastAsia="en-US" w:bidi="ar-SA"/>
      </w:rPr>
    </w:lvl>
    <w:lvl w:ilvl="3" w:tplc="273EF432">
      <w:numFmt w:val="bullet"/>
      <w:lvlText w:val="•"/>
      <w:lvlJc w:val="left"/>
      <w:pPr>
        <w:ind w:left="2705" w:hanging="360"/>
      </w:pPr>
      <w:rPr>
        <w:rFonts w:hint="default"/>
        <w:lang w:val="en-US" w:eastAsia="en-US" w:bidi="ar-SA"/>
      </w:rPr>
    </w:lvl>
    <w:lvl w:ilvl="4" w:tplc="EB76AFD6">
      <w:numFmt w:val="bullet"/>
      <w:lvlText w:val="•"/>
      <w:lvlJc w:val="left"/>
      <w:pPr>
        <w:ind w:left="3648" w:hanging="360"/>
      </w:pPr>
      <w:rPr>
        <w:rFonts w:hint="default"/>
        <w:lang w:val="en-US" w:eastAsia="en-US" w:bidi="ar-SA"/>
      </w:rPr>
    </w:lvl>
    <w:lvl w:ilvl="5" w:tplc="113A19BA">
      <w:numFmt w:val="bullet"/>
      <w:lvlText w:val="•"/>
      <w:lvlJc w:val="left"/>
      <w:pPr>
        <w:ind w:left="4590" w:hanging="360"/>
      </w:pPr>
      <w:rPr>
        <w:rFonts w:hint="default"/>
        <w:lang w:val="en-US" w:eastAsia="en-US" w:bidi="ar-SA"/>
      </w:rPr>
    </w:lvl>
    <w:lvl w:ilvl="6" w:tplc="6AB0473A">
      <w:numFmt w:val="bullet"/>
      <w:lvlText w:val="•"/>
      <w:lvlJc w:val="left"/>
      <w:pPr>
        <w:ind w:left="5533" w:hanging="360"/>
      </w:pPr>
      <w:rPr>
        <w:rFonts w:hint="default"/>
        <w:lang w:val="en-US" w:eastAsia="en-US" w:bidi="ar-SA"/>
      </w:rPr>
    </w:lvl>
    <w:lvl w:ilvl="7" w:tplc="D832823E">
      <w:numFmt w:val="bullet"/>
      <w:lvlText w:val="•"/>
      <w:lvlJc w:val="left"/>
      <w:pPr>
        <w:ind w:left="6476" w:hanging="360"/>
      </w:pPr>
      <w:rPr>
        <w:rFonts w:hint="default"/>
        <w:lang w:val="en-US" w:eastAsia="en-US" w:bidi="ar-SA"/>
      </w:rPr>
    </w:lvl>
    <w:lvl w:ilvl="8" w:tplc="F4E24614">
      <w:numFmt w:val="bullet"/>
      <w:lvlText w:val="•"/>
      <w:lvlJc w:val="left"/>
      <w:pPr>
        <w:ind w:left="7418" w:hanging="360"/>
      </w:pPr>
      <w:rPr>
        <w:rFonts w:hint="default"/>
        <w:lang w:val="en-US" w:eastAsia="en-US" w:bidi="ar-SA"/>
      </w:rPr>
    </w:lvl>
  </w:abstractNum>
  <w:abstractNum w:abstractNumId="13">
    <w:nsid w:val="3DCD12E8"/>
    <w:multiLevelType w:val="hybridMultilevel"/>
    <w:tmpl w:val="E6748D00"/>
    <w:lvl w:ilvl="0" w:tplc="9D84748C">
      <w:numFmt w:val="bullet"/>
      <w:lvlText w:val=""/>
      <w:lvlJc w:val="left"/>
      <w:pPr>
        <w:ind w:left="826" w:hanging="360"/>
      </w:pPr>
      <w:rPr>
        <w:rFonts w:hint="default"/>
        <w:w w:val="100"/>
        <w:lang w:val="en-US" w:eastAsia="en-US" w:bidi="ar-SA"/>
      </w:rPr>
    </w:lvl>
    <w:lvl w:ilvl="1" w:tplc="A290D7A4">
      <w:numFmt w:val="bullet"/>
      <w:lvlText w:val="•"/>
      <w:lvlJc w:val="left"/>
      <w:pPr>
        <w:ind w:left="1668" w:hanging="360"/>
      </w:pPr>
      <w:rPr>
        <w:rFonts w:hint="default"/>
        <w:lang w:val="en-US" w:eastAsia="en-US" w:bidi="ar-SA"/>
      </w:rPr>
    </w:lvl>
    <w:lvl w:ilvl="2" w:tplc="29A401EE">
      <w:numFmt w:val="bullet"/>
      <w:lvlText w:val="•"/>
      <w:lvlJc w:val="left"/>
      <w:pPr>
        <w:ind w:left="2516" w:hanging="360"/>
      </w:pPr>
      <w:rPr>
        <w:rFonts w:hint="default"/>
        <w:lang w:val="en-US" w:eastAsia="en-US" w:bidi="ar-SA"/>
      </w:rPr>
    </w:lvl>
    <w:lvl w:ilvl="3" w:tplc="810C23A2">
      <w:numFmt w:val="bullet"/>
      <w:lvlText w:val="•"/>
      <w:lvlJc w:val="left"/>
      <w:pPr>
        <w:ind w:left="3365" w:hanging="360"/>
      </w:pPr>
      <w:rPr>
        <w:rFonts w:hint="default"/>
        <w:lang w:val="en-US" w:eastAsia="en-US" w:bidi="ar-SA"/>
      </w:rPr>
    </w:lvl>
    <w:lvl w:ilvl="4" w:tplc="5EAAF570">
      <w:numFmt w:val="bullet"/>
      <w:lvlText w:val="•"/>
      <w:lvlJc w:val="left"/>
      <w:pPr>
        <w:ind w:left="4213" w:hanging="360"/>
      </w:pPr>
      <w:rPr>
        <w:rFonts w:hint="default"/>
        <w:lang w:val="en-US" w:eastAsia="en-US" w:bidi="ar-SA"/>
      </w:rPr>
    </w:lvl>
    <w:lvl w:ilvl="5" w:tplc="56F0BC2A">
      <w:numFmt w:val="bullet"/>
      <w:lvlText w:val="•"/>
      <w:lvlJc w:val="left"/>
      <w:pPr>
        <w:ind w:left="5062" w:hanging="360"/>
      </w:pPr>
      <w:rPr>
        <w:rFonts w:hint="default"/>
        <w:lang w:val="en-US" w:eastAsia="en-US" w:bidi="ar-SA"/>
      </w:rPr>
    </w:lvl>
    <w:lvl w:ilvl="6" w:tplc="3252C3D4">
      <w:numFmt w:val="bullet"/>
      <w:lvlText w:val="•"/>
      <w:lvlJc w:val="left"/>
      <w:pPr>
        <w:ind w:left="5910" w:hanging="360"/>
      </w:pPr>
      <w:rPr>
        <w:rFonts w:hint="default"/>
        <w:lang w:val="en-US" w:eastAsia="en-US" w:bidi="ar-SA"/>
      </w:rPr>
    </w:lvl>
    <w:lvl w:ilvl="7" w:tplc="27CC239E">
      <w:numFmt w:val="bullet"/>
      <w:lvlText w:val="•"/>
      <w:lvlJc w:val="left"/>
      <w:pPr>
        <w:ind w:left="6758" w:hanging="360"/>
      </w:pPr>
      <w:rPr>
        <w:rFonts w:hint="default"/>
        <w:lang w:val="en-US" w:eastAsia="en-US" w:bidi="ar-SA"/>
      </w:rPr>
    </w:lvl>
    <w:lvl w:ilvl="8" w:tplc="B9D01496">
      <w:numFmt w:val="bullet"/>
      <w:lvlText w:val="•"/>
      <w:lvlJc w:val="left"/>
      <w:pPr>
        <w:ind w:left="7607" w:hanging="360"/>
      </w:pPr>
      <w:rPr>
        <w:rFonts w:hint="default"/>
        <w:lang w:val="en-US" w:eastAsia="en-US" w:bidi="ar-SA"/>
      </w:rPr>
    </w:lvl>
  </w:abstractNum>
  <w:abstractNum w:abstractNumId="14">
    <w:nsid w:val="408D15A5"/>
    <w:multiLevelType w:val="hybridMultilevel"/>
    <w:tmpl w:val="227E9BD6"/>
    <w:lvl w:ilvl="0" w:tplc="0BCC0D1A">
      <w:start w:val="1"/>
      <w:numFmt w:val="decimal"/>
      <w:lvlText w:val="%1."/>
      <w:lvlJc w:val="left"/>
      <w:pPr>
        <w:ind w:left="533" w:hanging="361"/>
        <w:jc w:val="left"/>
      </w:pPr>
      <w:rPr>
        <w:rFonts w:ascii="Times New Roman" w:eastAsia="Times New Roman" w:hAnsi="Times New Roman" w:cs="Times New Roman" w:hint="default"/>
        <w:w w:val="100"/>
        <w:sz w:val="22"/>
        <w:szCs w:val="22"/>
        <w:lang w:val="en-US" w:eastAsia="en-US" w:bidi="ar-SA"/>
      </w:rPr>
    </w:lvl>
    <w:lvl w:ilvl="1" w:tplc="0F4AE932">
      <w:numFmt w:val="bullet"/>
      <w:lvlText w:val="•"/>
      <w:lvlJc w:val="left"/>
      <w:pPr>
        <w:ind w:left="1416" w:hanging="361"/>
      </w:pPr>
      <w:rPr>
        <w:rFonts w:hint="default"/>
        <w:lang w:val="en-US" w:eastAsia="en-US" w:bidi="ar-SA"/>
      </w:rPr>
    </w:lvl>
    <w:lvl w:ilvl="2" w:tplc="D0526128">
      <w:numFmt w:val="bullet"/>
      <w:lvlText w:val="•"/>
      <w:lvlJc w:val="left"/>
      <w:pPr>
        <w:ind w:left="2292" w:hanging="361"/>
      </w:pPr>
      <w:rPr>
        <w:rFonts w:hint="default"/>
        <w:lang w:val="en-US" w:eastAsia="en-US" w:bidi="ar-SA"/>
      </w:rPr>
    </w:lvl>
    <w:lvl w:ilvl="3" w:tplc="A8A423EE">
      <w:numFmt w:val="bullet"/>
      <w:lvlText w:val="•"/>
      <w:lvlJc w:val="left"/>
      <w:pPr>
        <w:ind w:left="3169" w:hanging="361"/>
      </w:pPr>
      <w:rPr>
        <w:rFonts w:hint="default"/>
        <w:lang w:val="en-US" w:eastAsia="en-US" w:bidi="ar-SA"/>
      </w:rPr>
    </w:lvl>
    <w:lvl w:ilvl="4" w:tplc="A36AB4AE">
      <w:numFmt w:val="bullet"/>
      <w:lvlText w:val="•"/>
      <w:lvlJc w:val="left"/>
      <w:pPr>
        <w:ind w:left="4045" w:hanging="361"/>
      </w:pPr>
      <w:rPr>
        <w:rFonts w:hint="default"/>
        <w:lang w:val="en-US" w:eastAsia="en-US" w:bidi="ar-SA"/>
      </w:rPr>
    </w:lvl>
    <w:lvl w:ilvl="5" w:tplc="F0C209E4">
      <w:numFmt w:val="bullet"/>
      <w:lvlText w:val="•"/>
      <w:lvlJc w:val="left"/>
      <w:pPr>
        <w:ind w:left="4922" w:hanging="361"/>
      </w:pPr>
      <w:rPr>
        <w:rFonts w:hint="default"/>
        <w:lang w:val="en-US" w:eastAsia="en-US" w:bidi="ar-SA"/>
      </w:rPr>
    </w:lvl>
    <w:lvl w:ilvl="6" w:tplc="C88E77DE">
      <w:numFmt w:val="bullet"/>
      <w:lvlText w:val="•"/>
      <w:lvlJc w:val="left"/>
      <w:pPr>
        <w:ind w:left="5798" w:hanging="361"/>
      </w:pPr>
      <w:rPr>
        <w:rFonts w:hint="default"/>
        <w:lang w:val="en-US" w:eastAsia="en-US" w:bidi="ar-SA"/>
      </w:rPr>
    </w:lvl>
    <w:lvl w:ilvl="7" w:tplc="2160AEAE">
      <w:numFmt w:val="bullet"/>
      <w:lvlText w:val="•"/>
      <w:lvlJc w:val="left"/>
      <w:pPr>
        <w:ind w:left="6674" w:hanging="361"/>
      </w:pPr>
      <w:rPr>
        <w:rFonts w:hint="default"/>
        <w:lang w:val="en-US" w:eastAsia="en-US" w:bidi="ar-SA"/>
      </w:rPr>
    </w:lvl>
    <w:lvl w:ilvl="8" w:tplc="B882F132">
      <w:numFmt w:val="bullet"/>
      <w:lvlText w:val="•"/>
      <w:lvlJc w:val="left"/>
      <w:pPr>
        <w:ind w:left="7551" w:hanging="361"/>
      </w:pPr>
      <w:rPr>
        <w:rFonts w:hint="default"/>
        <w:lang w:val="en-US" w:eastAsia="en-US" w:bidi="ar-SA"/>
      </w:rPr>
    </w:lvl>
  </w:abstractNum>
  <w:abstractNum w:abstractNumId="15">
    <w:nsid w:val="42AF6FD2"/>
    <w:multiLevelType w:val="hybridMultilevel"/>
    <w:tmpl w:val="4EF8E048"/>
    <w:lvl w:ilvl="0" w:tplc="E5EC44E4">
      <w:start w:val="1"/>
      <w:numFmt w:val="decimal"/>
      <w:lvlText w:val="%1."/>
      <w:lvlJc w:val="left"/>
      <w:pPr>
        <w:ind w:left="533" w:hanging="351"/>
        <w:jc w:val="left"/>
      </w:pPr>
      <w:rPr>
        <w:rFonts w:ascii="Carlito" w:eastAsia="Carlito" w:hAnsi="Carlito" w:cs="Carlito" w:hint="default"/>
        <w:spacing w:val="-2"/>
        <w:w w:val="100"/>
        <w:sz w:val="22"/>
        <w:szCs w:val="22"/>
        <w:lang w:val="en-US" w:eastAsia="en-US" w:bidi="ar-SA"/>
      </w:rPr>
    </w:lvl>
    <w:lvl w:ilvl="1" w:tplc="2C3EB9F4">
      <w:numFmt w:val="bullet"/>
      <w:lvlText w:val=""/>
      <w:lvlJc w:val="left"/>
      <w:pPr>
        <w:ind w:left="826" w:hanging="360"/>
      </w:pPr>
      <w:rPr>
        <w:rFonts w:ascii="Symbol" w:eastAsia="Symbol" w:hAnsi="Symbol" w:cs="Symbol" w:hint="default"/>
        <w:w w:val="100"/>
        <w:sz w:val="22"/>
        <w:szCs w:val="22"/>
        <w:lang w:val="en-US" w:eastAsia="en-US" w:bidi="ar-SA"/>
      </w:rPr>
    </w:lvl>
    <w:lvl w:ilvl="2" w:tplc="3DF67104">
      <w:numFmt w:val="bullet"/>
      <w:lvlText w:val="•"/>
      <w:lvlJc w:val="left"/>
      <w:pPr>
        <w:ind w:left="1762" w:hanging="360"/>
      </w:pPr>
      <w:rPr>
        <w:rFonts w:hint="default"/>
        <w:lang w:val="en-US" w:eastAsia="en-US" w:bidi="ar-SA"/>
      </w:rPr>
    </w:lvl>
    <w:lvl w:ilvl="3" w:tplc="0DFE3F24">
      <w:numFmt w:val="bullet"/>
      <w:lvlText w:val="•"/>
      <w:lvlJc w:val="left"/>
      <w:pPr>
        <w:ind w:left="2705" w:hanging="360"/>
      </w:pPr>
      <w:rPr>
        <w:rFonts w:hint="default"/>
        <w:lang w:val="en-US" w:eastAsia="en-US" w:bidi="ar-SA"/>
      </w:rPr>
    </w:lvl>
    <w:lvl w:ilvl="4" w:tplc="AAAC17D2">
      <w:numFmt w:val="bullet"/>
      <w:lvlText w:val="•"/>
      <w:lvlJc w:val="left"/>
      <w:pPr>
        <w:ind w:left="3648" w:hanging="360"/>
      </w:pPr>
      <w:rPr>
        <w:rFonts w:hint="default"/>
        <w:lang w:val="en-US" w:eastAsia="en-US" w:bidi="ar-SA"/>
      </w:rPr>
    </w:lvl>
    <w:lvl w:ilvl="5" w:tplc="215646BA">
      <w:numFmt w:val="bullet"/>
      <w:lvlText w:val="•"/>
      <w:lvlJc w:val="left"/>
      <w:pPr>
        <w:ind w:left="4590" w:hanging="360"/>
      </w:pPr>
      <w:rPr>
        <w:rFonts w:hint="default"/>
        <w:lang w:val="en-US" w:eastAsia="en-US" w:bidi="ar-SA"/>
      </w:rPr>
    </w:lvl>
    <w:lvl w:ilvl="6" w:tplc="9E6C4204">
      <w:numFmt w:val="bullet"/>
      <w:lvlText w:val="•"/>
      <w:lvlJc w:val="left"/>
      <w:pPr>
        <w:ind w:left="5533" w:hanging="360"/>
      </w:pPr>
      <w:rPr>
        <w:rFonts w:hint="default"/>
        <w:lang w:val="en-US" w:eastAsia="en-US" w:bidi="ar-SA"/>
      </w:rPr>
    </w:lvl>
    <w:lvl w:ilvl="7" w:tplc="0D7493A4">
      <w:numFmt w:val="bullet"/>
      <w:lvlText w:val="•"/>
      <w:lvlJc w:val="left"/>
      <w:pPr>
        <w:ind w:left="6476" w:hanging="360"/>
      </w:pPr>
      <w:rPr>
        <w:rFonts w:hint="default"/>
        <w:lang w:val="en-US" w:eastAsia="en-US" w:bidi="ar-SA"/>
      </w:rPr>
    </w:lvl>
    <w:lvl w:ilvl="8" w:tplc="7CECDC52">
      <w:numFmt w:val="bullet"/>
      <w:lvlText w:val="•"/>
      <w:lvlJc w:val="left"/>
      <w:pPr>
        <w:ind w:left="7418" w:hanging="360"/>
      </w:pPr>
      <w:rPr>
        <w:rFonts w:hint="default"/>
        <w:lang w:val="en-US" w:eastAsia="en-US" w:bidi="ar-SA"/>
      </w:rPr>
    </w:lvl>
  </w:abstractNum>
  <w:abstractNum w:abstractNumId="16">
    <w:nsid w:val="478C0C3A"/>
    <w:multiLevelType w:val="hybridMultilevel"/>
    <w:tmpl w:val="8D880410"/>
    <w:lvl w:ilvl="0" w:tplc="4162A1EA">
      <w:start w:val="1"/>
      <w:numFmt w:val="decimal"/>
      <w:lvlText w:val="%1."/>
      <w:lvlJc w:val="left"/>
      <w:pPr>
        <w:ind w:left="466" w:hanging="361"/>
        <w:jc w:val="left"/>
      </w:pPr>
      <w:rPr>
        <w:rFonts w:ascii="Times New Roman" w:eastAsia="Times New Roman" w:hAnsi="Times New Roman" w:cs="Times New Roman" w:hint="default"/>
        <w:spacing w:val="-10"/>
        <w:w w:val="99"/>
        <w:sz w:val="24"/>
        <w:szCs w:val="24"/>
        <w:lang w:val="en-US" w:eastAsia="en-US" w:bidi="ar-SA"/>
      </w:rPr>
    </w:lvl>
    <w:lvl w:ilvl="1" w:tplc="2690C940">
      <w:numFmt w:val="bullet"/>
      <w:lvlText w:val=""/>
      <w:lvlJc w:val="left"/>
      <w:pPr>
        <w:ind w:left="826" w:hanging="360"/>
      </w:pPr>
      <w:rPr>
        <w:rFonts w:ascii="Symbol" w:eastAsia="Symbol" w:hAnsi="Symbol" w:cs="Symbol" w:hint="default"/>
        <w:w w:val="100"/>
        <w:sz w:val="20"/>
        <w:szCs w:val="20"/>
        <w:lang w:val="en-US" w:eastAsia="en-US" w:bidi="ar-SA"/>
      </w:rPr>
    </w:lvl>
    <w:lvl w:ilvl="2" w:tplc="33E07C4A">
      <w:numFmt w:val="bullet"/>
      <w:lvlText w:val="•"/>
      <w:lvlJc w:val="left"/>
      <w:pPr>
        <w:ind w:left="1762" w:hanging="360"/>
      </w:pPr>
      <w:rPr>
        <w:rFonts w:hint="default"/>
        <w:lang w:val="en-US" w:eastAsia="en-US" w:bidi="ar-SA"/>
      </w:rPr>
    </w:lvl>
    <w:lvl w:ilvl="3" w:tplc="CABABFFA">
      <w:numFmt w:val="bullet"/>
      <w:lvlText w:val="•"/>
      <w:lvlJc w:val="left"/>
      <w:pPr>
        <w:ind w:left="2705" w:hanging="360"/>
      </w:pPr>
      <w:rPr>
        <w:rFonts w:hint="default"/>
        <w:lang w:val="en-US" w:eastAsia="en-US" w:bidi="ar-SA"/>
      </w:rPr>
    </w:lvl>
    <w:lvl w:ilvl="4" w:tplc="80BAD7EA">
      <w:numFmt w:val="bullet"/>
      <w:lvlText w:val="•"/>
      <w:lvlJc w:val="left"/>
      <w:pPr>
        <w:ind w:left="3648" w:hanging="360"/>
      </w:pPr>
      <w:rPr>
        <w:rFonts w:hint="default"/>
        <w:lang w:val="en-US" w:eastAsia="en-US" w:bidi="ar-SA"/>
      </w:rPr>
    </w:lvl>
    <w:lvl w:ilvl="5" w:tplc="D35CF162">
      <w:numFmt w:val="bullet"/>
      <w:lvlText w:val="•"/>
      <w:lvlJc w:val="left"/>
      <w:pPr>
        <w:ind w:left="4590" w:hanging="360"/>
      </w:pPr>
      <w:rPr>
        <w:rFonts w:hint="default"/>
        <w:lang w:val="en-US" w:eastAsia="en-US" w:bidi="ar-SA"/>
      </w:rPr>
    </w:lvl>
    <w:lvl w:ilvl="6" w:tplc="F15AB4EA">
      <w:numFmt w:val="bullet"/>
      <w:lvlText w:val="•"/>
      <w:lvlJc w:val="left"/>
      <w:pPr>
        <w:ind w:left="5533" w:hanging="360"/>
      </w:pPr>
      <w:rPr>
        <w:rFonts w:hint="default"/>
        <w:lang w:val="en-US" w:eastAsia="en-US" w:bidi="ar-SA"/>
      </w:rPr>
    </w:lvl>
    <w:lvl w:ilvl="7" w:tplc="E41ED0B8">
      <w:numFmt w:val="bullet"/>
      <w:lvlText w:val="•"/>
      <w:lvlJc w:val="left"/>
      <w:pPr>
        <w:ind w:left="6476" w:hanging="360"/>
      </w:pPr>
      <w:rPr>
        <w:rFonts w:hint="default"/>
        <w:lang w:val="en-US" w:eastAsia="en-US" w:bidi="ar-SA"/>
      </w:rPr>
    </w:lvl>
    <w:lvl w:ilvl="8" w:tplc="9EE0A2B6">
      <w:numFmt w:val="bullet"/>
      <w:lvlText w:val="•"/>
      <w:lvlJc w:val="left"/>
      <w:pPr>
        <w:ind w:left="7418" w:hanging="360"/>
      </w:pPr>
      <w:rPr>
        <w:rFonts w:hint="default"/>
        <w:lang w:val="en-US" w:eastAsia="en-US" w:bidi="ar-SA"/>
      </w:rPr>
    </w:lvl>
  </w:abstractNum>
  <w:abstractNum w:abstractNumId="17">
    <w:nsid w:val="4DBE3709"/>
    <w:multiLevelType w:val="hybridMultilevel"/>
    <w:tmpl w:val="38CC389C"/>
    <w:lvl w:ilvl="0" w:tplc="1B1EA70C">
      <w:start w:val="1"/>
      <w:numFmt w:val="decimal"/>
      <w:lvlText w:val="%1."/>
      <w:lvlJc w:val="left"/>
      <w:pPr>
        <w:ind w:left="466" w:hanging="361"/>
        <w:jc w:val="left"/>
      </w:pPr>
      <w:rPr>
        <w:rFonts w:ascii="Times New Roman" w:eastAsia="Times New Roman" w:hAnsi="Times New Roman" w:cs="Times New Roman" w:hint="default"/>
        <w:spacing w:val="-10"/>
        <w:w w:val="99"/>
        <w:sz w:val="24"/>
        <w:szCs w:val="24"/>
        <w:lang w:val="en-US" w:eastAsia="en-US" w:bidi="ar-SA"/>
      </w:rPr>
    </w:lvl>
    <w:lvl w:ilvl="1" w:tplc="131C6CE6">
      <w:numFmt w:val="bullet"/>
      <w:lvlText w:val=""/>
      <w:lvlJc w:val="left"/>
      <w:pPr>
        <w:ind w:left="826" w:hanging="360"/>
      </w:pPr>
      <w:rPr>
        <w:rFonts w:hint="default"/>
        <w:w w:val="100"/>
        <w:lang w:val="en-US" w:eastAsia="en-US" w:bidi="ar-SA"/>
      </w:rPr>
    </w:lvl>
    <w:lvl w:ilvl="2" w:tplc="38020144">
      <w:numFmt w:val="bullet"/>
      <w:lvlText w:val="•"/>
      <w:lvlJc w:val="left"/>
      <w:pPr>
        <w:ind w:left="1762" w:hanging="360"/>
      </w:pPr>
      <w:rPr>
        <w:rFonts w:hint="default"/>
        <w:lang w:val="en-US" w:eastAsia="en-US" w:bidi="ar-SA"/>
      </w:rPr>
    </w:lvl>
    <w:lvl w:ilvl="3" w:tplc="E97A82CE">
      <w:numFmt w:val="bullet"/>
      <w:lvlText w:val="•"/>
      <w:lvlJc w:val="left"/>
      <w:pPr>
        <w:ind w:left="2705" w:hanging="360"/>
      </w:pPr>
      <w:rPr>
        <w:rFonts w:hint="default"/>
        <w:lang w:val="en-US" w:eastAsia="en-US" w:bidi="ar-SA"/>
      </w:rPr>
    </w:lvl>
    <w:lvl w:ilvl="4" w:tplc="AC5A7BDE">
      <w:numFmt w:val="bullet"/>
      <w:lvlText w:val="•"/>
      <w:lvlJc w:val="left"/>
      <w:pPr>
        <w:ind w:left="3648" w:hanging="360"/>
      </w:pPr>
      <w:rPr>
        <w:rFonts w:hint="default"/>
        <w:lang w:val="en-US" w:eastAsia="en-US" w:bidi="ar-SA"/>
      </w:rPr>
    </w:lvl>
    <w:lvl w:ilvl="5" w:tplc="82349F0A">
      <w:numFmt w:val="bullet"/>
      <w:lvlText w:val="•"/>
      <w:lvlJc w:val="left"/>
      <w:pPr>
        <w:ind w:left="4590" w:hanging="360"/>
      </w:pPr>
      <w:rPr>
        <w:rFonts w:hint="default"/>
        <w:lang w:val="en-US" w:eastAsia="en-US" w:bidi="ar-SA"/>
      </w:rPr>
    </w:lvl>
    <w:lvl w:ilvl="6" w:tplc="E39C7FE4">
      <w:numFmt w:val="bullet"/>
      <w:lvlText w:val="•"/>
      <w:lvlJc w:val="left"/>
      <w:pPr>
        <w:ind w:left="5533" w:hanging="360"/>
      </w:pPr>
      <w:rPr>
        <w:rFonts w:hint="default"/>
        <w:lang w:val="en-US" w:eastAsia="en-US" w:bidi="ar-SA"/>
      </w:rPr>
    </w:lvl>
    <w:lvl w:ilvl="7" w:tplc="CB4000FE">
      <w:numFmt w:val="bullet"/>
      <w:lvlText w:val="•"/>
      <w:lvlJc w:val="left"/>
      <w:pPr>
        <w:ind w:left="6476" w:hanging="360"/>
      </w:pPr>
      <w:rPr>
        <w:rFonts w:hint="default"/>
        <w:lang w:val="en-US" w:eastAsia="en-US" w:bidi="ar-SA"/>
      </w:rPr>
    </w:lvl>
    <w:lvl w:ilvl="8" w:tplc="635ACE4E">
      <w:numFmt w:val="bullet"/>
      <w:lvlText w:val="•"/>
      <w:lvlJc w:val="left"/>
      <w:pPr>
        <w:ind w:left="7418" w:hanging="360"/>
      </w:pPr>
      <w:rPr>
        <w:rFonts w:hint="default"/>
        <w:lang w:val="en-US" w:eastAsia="en-US" w:bidi="ar-SA"/>
      </w:rPr>
    </w:lvl>
  </w:abstractNum>
  <w:abstractNum w:abstractNumId="18">
    <w:nsid w:val="53EC462F"/>
    <w:multiLevelType w:val="hybridMultilevel"/>
    <w:tmpl w:val="55E2292A"/>
    <w:lvl w:ilvl="0" w:tplc="98A0C90E">
      <w:start w:val="1"/>
      <w:numFmt w:val="decimal"/>
      <w:lvlText w:val="%1."/>
      <w:lvlJc w:val="left"/>
      <w:pPr>
        <w:ind w:left="673" w:hanging="510"/>
        <w:jc w:val="left"/>
      </w:pPr>
      <w:rPr>
        <w:rFonts w:ascii="Times New Roman" w:eastAsia="Times New Roman" w:hAnsi="Times New Roman" w:cs="Times New Roman" w:hint="default"/>
        <w:spacing w:val="-2"/>
        <w:w w:val="105"/>
        <w:sz w:val="24"/>
        <w:szCs w:val="24"/>
        <w:lang w:val="en-US" w:eastAsia="en-US" w:bidi="ar-SA"/>
      </w:rPr>
    </w:lvl>
    <w:lvl w:ilvl="1" w:tplc="97C0355E">
      <w:numFmt w:val="bullet"/>
      <w:lvlText w:val=""/>
      <w:lvlJc w:val="left"/>
      <w:pPr>
        <w:ind w:left="826" w:hanging="360"/>
      </w:pPr>
      <w:rPr>
        <w:rFonts w:ascii="Symbol" w:eastAsia="Symbol" w:hAnsi="Symbol" w:cs="Symbol" w:hint="default"/>
        <w:w w:val="100"/>
        <w:sz w:val="22"/>
        <w:szCs w:val="22"/>
        <w:lang w:val="en-US" w:eastAsia="en-US" w:bidi="ar-SA"/>
      </w:rPr>
    </w:lvl>
    <w:lvl w:ilvl="2" w:tplc="A680F226">
      <w:numFmt w:val="bullet"/>
      <w:lvlText w:val="•"/>
      <w:lvlJc w:val="left"/>
      <w:pPr>
        <w:ind w:left="1762" w:hanging="360"/>
      </w:pPr>
      <w:rPr>
        <w:rFonts w:hint="default"/>
        <w:lang w:val="en-US" w:eastAsia="en-US" w:bidi="ar-SA"/>
      </w:rPr>
    </w:lvl>
    <w:lvl w:ilvl="3" w:tplc="596AB5FE">
      <w:numFmt w:val="bullet"/>
      <w:lvlText w:val="•"/>
      <w:lvlJc w:val="left"/>
      <w:pPr>
        <w:ind w:left="2705" w:hanging="360"/>
      </w:pPr>
      <w:rPr>
        <w:rFonts w:hint="default"/>
        <w:lang w:val="en-US" w:eastAsia="en-US" w:bidi="ar-SA"/>
      </w:rPr>
    </w:lvl>
    <w:lvl w:ilvl="4" w:tplc="6EA2CE80">
      <w:numFmt w:val="bullet"/>
      <w:lvlText w:val="•"/>
      <w:lvlJc w:val="left"/>
      <w:pPr>
        <w:ind w:left="3648" w:hanging="360"/>
      </w:pPr>
      <w:rPr>
        <w:rFonts w:hint="default"/>
        <w:lang w:val="en-US" w:eastAsia="en-US" w:bidi="ar-SA"/>
      </w:rPr>
    </w:lvl>
    <w:lvl w:ilvl="5" w:tplc="835A8456">
      <w:numFmt w:val="bullet"/>
      <w:lvlText w:val="•"/>
      <w:lvlJc w:val="left"/>
      <w:pPr>
        <w:ind w:left="4590" w:hanging="360"/>
      </w:pPr>
      <w:rPr>
        <w:rFonts w:hint="default"/>
        <w:lang w:val="en-US" w:eastAsia="en-US" w:bidi="ar-SA"/>
      </w:rPr>
    </w:lvl>
    <w:lvl w:ilvl="6" w:tplc="7CC638B2">
      <w:numFmt w:val="bullet"/>
      <w:lvlText w:val="•"/>
      <w:lvlJc w:val="left"/>
      <w:pPr>
        <w:ind w:left="5533" w:hanging="360"/>
      </w:pPr>
      <w:rPr>
        <w:rFonts w:hint="default"/>
        <w:lang w:val="en-US" w:eastAsia="en-US" w:bidi="ar-SA"/>
      </w:rPr>
    </w:lvl>
    <w:lvl w:ilvl="7" w:tplc="5C4A0758">
      <w:numFmt w:val="bullet"/>
      <w:lvlText w:val="•"/>
      <w:lvlJc w:val="left"/>
      <w:pPr>
        <w:ind w:left="6476" w:hanging="360"/>
      </w:pPr>
      <w:rPr>
        <w:rFonts w:hint="default"/>
        <w:lang w:val="en-US" w:eastAsia="en-US" w:bidi="ar-SA"/>
      </w:rPr>
    </w:lvl>
    <w:lvl w:ilvl="8" w:tplc="2902AAAE">
      <w:numFmt w:val="bullet"/>
      <w:lvlText w:val="•"/>
      <w:lvlJc w:val="left"/>
      <w:pPr>
        <w:ind w:left="7418" w:hanging="360"/>
      </w:pPr>
      <w:rPr>
        <w:rFonts w:hint="default"/>
        <w:lang w:val="en-US" w:eastAsia="en-US" w:bidi="ar-SA"/>
      </w:rPr>
    </w:lvl>
  </w:abstractNum>
  <w:abstractNum w:abstractNumId="19">
    <w:nsid w:val="5D5149AC"/>
    <w:multiLevelType w:val="hybridMultilevel"/>
    <w:tmpl w:val="3112E73E"/>
    <w:lvl w:ilvl="0" w:tplc="D5A25B4A">
      <w:numFmt w:val="bullet"/>
      <w:lvlText w:val=""/>
      <w:lvlJc w:val="left"/>
      <w:pPr>
        <w:ind w:left="533" w:hanging="361"/>
      </w:pPr>
      <w:rPr>
        <w:rFonts w:hint="default"/>
        <w:w w:val="100"/>
        <w:lang w:val="en-US" w:eastAsia="en-US" w:bidi="ar-SA"/>
      </w:rPr>
    </w:lvl>
    <w:lvl w:ilvl="1" w:tplc="B34607C2">
      <w:numFmt w:val="bullet"/>
      <w:lvlText w:val="•"/>
      <w:lvlJc w:val="left"/>
      <w:pPr>
        <w:ind w:left="1416" w:hanging="361"/>
      </w:pPr>
      <w:rPr>
        <w:rFonts w:hint="default"/>
        <w:lang w:val="en-US" w:eastAsia="en-US" w:bidi="ar-SA"/>
      </w:rPr>
    </w:lvl>
    <w:lvl w:ilvl="2" w:tplc="ECE22CA2">
      <w:numFmt w:val="bullet"/>
      <w:lvlText w:val="•"/>
      <w:lvlJc w:val="left"/>
      <w:pPr>
        <w:ind w:left="2292" w:hanging="361"/>
      </w:pPr>
      <w:rPr>
        <w:rFonts w:hint="default"/>
        <w:lang w:val="en-US" w:eastAsia="en-US" w:bidi="ar-SA"/>
      </w:rPr>
    </w:lvl>
    <w:lvl w:ilvl="3" w:tplc="B5261302">
      <w:numFmt w:val="bullet"/>
      <w:lvlText w:val="•"/>
      <w:lvlJc w:val="left"/>
      <w:pPr>
        <w:ind w:left="3169" w:hanging="361"/>
      </w:pPr>
      <w:rPr>
        <w:rFonts w:hint="default"/>
        <w:lang w:val="en-US" w:eastAsia="en-US" w:bidi="ar-SA"/>
      </w:rPr>
    </w:lvl>
    <w:lvl w:ilvl="4" w:tplc="B1548404">
      <w:numFmt w:val="bullet"/>
      <w:lvlText w:val="•"/>
      <w:lvlJc w:val="left"/>
      <w:pPr>
        <w:ind w:left="4045" w:hanging="361"/>
      </w:pPr>
      <w:rPr>
        <w:rFonts w:hint="default"/>
        <w:lang w:val="en-US" w:eastAsia="en-US" w:bidi="ar-SA"/>
      </w:rPr>
    </w:lvl>
    <w:lvl w:ilvl="5" w:tplc="1C900256">
      <w:numFmt w:val="bullet"/>
      <w:lvlText w:val="•"/>
      <w:lvlJc w:val="left"/>
      <w:pPr>
        <w:ind w:left="4922" w:hanging="361"/>
      </w:pPr>
      <w:rPr>
        <w:rFonts w:hint="default"/>
        <w:lang w:val="en-US" w:eastAsia="en-US" w:bidi="ar-SA"/>
      </w:rPr>
    </w:lvl>
    <w:lvl w:ilvl="6" w:tplc="D97AB1DA">
      <w:numFmt w:val="bullet"/>
      <w:lvlText w:val="•"/>
      <w:lvlJc w:val="left"/>
      <w:pPr>
        <w:ind w:left="5798" w:hanging="361"/>
      </w:pPr>
      <w:rPr>
        <w:rFonts w:hint="default"/>
        <w:lang w:val="en-US" w:eastAsia="en-US" w:bidi="ar-SA"/>
      </w:rPr>
    </w:lvl>
    <w:lvl w:ilvl="7" w:tplc="948058CE">
      <w:numFmt w:val="bullet"/>
      <w:lvlText w:val="•"/>
      <w:lvlJc w:val="left"/>
      <w:pPr>
        <w:ind w:left="6674" w:hanging="361"/>
      </w:pPr>
      <w:rPr>
        <w:rFonts w:hint="default"/>
        <w:lang w:val="en-US" w:eastAsia="en-US" w:bidi="ar-SA"/>
      </w:rPr>
    </w:lvl>
    <w:lvl w:ilvl="8" w:tplc="71426784">
      <w:numFmt w:val="bullet"/>
      <w:lvlText w:val="•"/>
      <w:lvlJc w:val="left"/>
      <w:pPr>
        <w:ind w:left="7551" w:hanging="361"/>
      </w:pPr>
      <w:rPr>
        <w:rFonts w:hint="default"/>
        <w:lang w:val="en-US" w:eastAsia="en-US" w:bidi="ar-SA"/>
      </w:rPr>
    </w:lvl>
  </w:abstractNum>
  <w:abstractNum w:abstractNumId="20">
    <w:nsid w:val="613B6CB1"/>
    <w:multiLevelType w:val="hybridMultilevel"/>
    <w:tmpl w:val="457AD232"/>
    <w:lvl w:ilvl="0" w:tplc="41E42506">
      <w:start w:val="1"/>
      <w:numFmt w:val="decimal"/>
      <w:lvlText w:val="%1."/>
      <w:lvlJc w:val="left"/>
      <w:pPr>
        <w:ind w:left="533" w:hanging="361"/>
        <w:jc w:val="left"/>
      </w:pPr>
      <w:rPr>
        <w:rFonts w:hint="default"/>
        <w:spacing w:val="-2"/>
        <w:w w:val="100"/>
        <w:lang w:val="en-US" w:eastAsia="en-US" w:bidi="ar-SA"/>
      </w:rPr>
    </w:lvl>
    <w:lvl w:ilvl="1" w:tplc="BE9A9300">
      <w:numFmt w:val="bullet"/>
      <w:lvlText w:val="•"/>
      <w:lvlJc w:val="left"/>
      <w:pPr>
        <w:ind w:left="1416" w:hanging="361"/>
      </w:pPr>
      <w:rPr>
        <w:rFonts w:hint="default"/>
        <w:lang w:val="en-US" w:eastAsia="en-US" w:bidi="ar-SA"/>
      </w:rPr>
    </w:lvl>
    <w:lvl w:ilvl="2" w:tplc="D86A0394">
      <w:numFmt w:val="bullet"/>
      <w:lvlText w:val="•"/>
      <w:lvlJc w:val="left"/>
      <w:pPr>
        <w:ind w:left="2292" w:hanging="361"/>
      </w:pPr>
      <w:rPr>
        <w:rFonts w:hint="default"/>
        <w:lang w:val="en-US" w:eastAsia="en-US" w:bidi="ar-SA"/>
      </w:rPr>
    </w:lvl>
    <w:lvl w:ilvl="3" w:tplc="BF884CB2">
      <w:numFmt w:val="bullet"/>
      <w:lvlText w:val="•"/>
      <w:lvlJc w:val="left"/>
      <w:pPr>
        <w:ind w:left="3169" w:hanging="361"/>
      </w:pPr>
      <w:rPr>
        <w:rFonts w:hint="default"/>
        <w:lang w:val="en-US" w:eastAsia="en-US" w:bidi="ar-SA"/>
      </w:rPr>
    </w:lvl>
    <w:lvl w:ilvl="4" w:tplc="DDFA3FF6">
      <w:numFmt w:val="bullet"/>
      <w:lvlText w:val="•"/>
      <w:lvlJc w:val="left"/>
      <w:pPr>
        <w:ind w:left="4045" w:hanging="361"/>
      </w:pPr>
      <w:rPr>
        <w:rFonts w:hint="default"/>
        <w:lang w:val="en-US" w:eastAsia="en-US" w:bidi="ar-SA"/>
      </w:rPr>
    </w:lvl>
    <w:lvl w:ilvl="5" w:tplc="39026686">
      <w:numFmt w:val="bullet"/>
      <w:lvlText w:val="•"/>
      <w:lvlJc w:val="left"/>
      <w:pPr>
        <w:ind w:left="4922" w:hanging="361"/>
      </w:pPr>
      <w:rPr>
        <w:rFonts w:hint="default"/>
        <w:lang w:val="en-US" w:eastAsia="en-US" w:bidi="ar-SA"/>
      </w:rPr>
    </w:lvl>
    <w:lvl w:ilvl="6" w:tplc="7FEC1D1E">
      <w:numFmt w:val="bullet"/>
      <w:lvlText w:val="•"/>
      <w:lvlJc w:val="left"/>
      <w:pPr>
        <w:ind w:left="5798" w:hanging="361"/>
      </w:pPr>
      <w:rPr>
        <w:rFonts w:hint="default"/>
        <w:lang w:val="en-US" w:eastAsia="en-US" w:bidi="ar-SA"/>
      </w:rPr>
    </w:lvl>
    <w:lvl w:ilvl="7" w:tplc="9080E68E">
      <w:numFmt w:val="bullet"/>
      <w:lvlText w:val="•"/>
      <w:lvlJc w:val="left"/>
      <w:pPr>
        <w:ind w:left="6674" w:hanging="361"/>
      </w:pPr>
      <w:rPr>
        <w:rFonts w:hint="default"/>
        <w:lang w:val="en-US" w:eastAsia="en-US" w:bidi="ar-SA"/>
      </w:rPr>
    </w:lvl>
    <w:lvl w:ilvl="8" w:tplc="904AE8FE">
      <w:numFmt w:val="bullet"/>
      <w:lvlText w:val="•"/>
      <w:lvlJc w:val="left"/>
      <w:pPr>
        <w:ind w:left="7551" w:hanging="361"/>
      </w:pPr>
      <w:rPr>
        <w:rFonts w:hint="default"/>
        <w:lang w:val="en-US" w:eastAsia="en-US" w:bidi="ar-SA"/>
      </w:rPr>
    </w:lvl>
  </w:abstractNum>
  <w:abstractNum w:abstractNumId="21">
    <w:nsid w:val="642B13F1"/>
    <w:multiLevelType w:val="hybridMultilevel"/>
    <w:tmpl w:val="7A3610A2"/>
    <w:lvl w:ilvl="0" w:tplc="7D4A1CCC">
      <w:start w:val="1"/>
      <w:numFmt w:val="decimal"/>
      <w:lvlText w:val="%1."/>
      <w:lvlJc w:val="left"/>
      <w:pPr>
        <w:ind w:left="533" w:hanging="361"/>
        <w:jc w:val="left"/>
      </w:pPr>
      <w:rPr>
        <w:rFonts w:ascii="Times New Roman" w:eastAsia="Times New Roman" w:hAnsi="Times New Roman" w:cs="Times New Roman" w:hint="default"/>
        <w:spacing w:val="-10"/>
        <w:w w:val="99"/>
        <w:sz w:val="24"/>
        <w:szCs w:val="24"/>
        <w:lang w:val="en-US" w:eastAsia="en-US" w:bidi="ar-SA"/>
      </w:rPr>
    </w:lvl>
    <w:lvl w:ilvl="1" w:tplc="0C880DC6">
      <w:numFmt w:val="bullet"/>
      <w:lvlText w:val=""/>
      <w:lvlJc w:val="left"/>
      <w:pPr>
        <w:ind w:left="826" w:hanging="360"/>
      </w:pPr>
      <w:rPr>
        <w:rFonts w:hint="default"/>
        <w:w w:val="100"/>
        <w:lang w:val="en-US" w:eastAsia="en-US" w:bidi="ar-SA"/>
      </w:rPr>
    </w:lvl>
    <w:lvl w:ilvl="2" w:tplc="C146237C">
      <w:numFmt w:val="bullet"/>
      <w:lvlText w:val="•"/>
      <w:lvlJc w:val="left"/>
      <w:pPr>
        <w:ind w:left="1762" w:hanging="360"/>
      </w:pPr>
      <w:rPr>
        <w:rFonts w:hint="default"/>
        <w:lang w:val="en-US" w:eastAsia="en-US" w:bidi="ar-SA"/>
      </w:rPr>
    </w:lvl>
    <w:lvl w:ilvl="3" w:tplc="954C2916">
      <w:numFmt w:val="bullet"/>
      <w:lvlText w:val="•"/>
      <w:lvlJc w:val="left"/>
      <w:pPr>
        <w:ind w:left="2705" w:hanging="360"/>
      </w:pPr>
      <w:rPr>
        <w:rFonts w:hint="default"/>
        <w:lang w:val="en-US" w:eastAsia="en-US" w:bidi="ar-SA"/>
      </w:rPr>
    </w:lvl>
    <w:lvl w:ilvl="4" w:tplc="9DF8C0C4">
      <w:numFmt w:val="bullet"/>
      <w:lvlText w:val="•"/>
      <w:lvlJc w:val="left"/>
      <w:pPr>
        <w:ind w:left="3648" w:hanging="360"/>
      </w:pPr>
      <w:rPr>
        <w:rFonts w:hint="default"/>
        <w:lang w:val="en-US" w:eastAsia="en-US" w:bidi="ar-SA"/>
      </w:rPr>
    </w:lvl>
    <w:lvl w:ilvl="5" w:tplc="A2263AF0">
      <w:numFmt w:val="bullet"/>
      <w:lvlText w:val="•"/>
      <w:lvlJc w:val="left"/>
      <w:pPr>
        <w:ind w:left="4590" w:hanging="360"/>
      </w:pPr>
      <w:rPr>
        <w:rFonts w:hint="default"/>
        <w:lang w:val="en-US" w:eastAsia="en-US" w:bidi="ar-SA"/>
      </w:rPr>
    </w:lvl>
    <w:lvl w:ilvl="6" w:tplc="65AA9AC8">
      <w:numFmt w:val="bullet"/>
      <w:lvlText w:val="•"/>
      <w:lvlJc w:val="left"/>
      <w:pPr>
        <w:ind w:left="5533" w:hanging="360"/>
      </w:pPr>
      <w:rPr>
        <w:rFonts w:hint="default"/>
        <w:lang w:val="en-US" w:eastAsia="en-US" w:bidi="ar-SA"/>
      </w:rPr>
    </w:lvl>
    <w:lvl w:ilvl="7" w:tplc="9196CA8E">
      <w:numFmt w:val="bullet"/>
      <w:lvlText w:val="•"/>
      <w:lvlJc w:val="left"/>
      <w:pPr>
        <w:ind w:left="6476" w:hanging="360"/>
      </w:pPr>
      <w:rPr>
        <w:rFonts w:hint="default"/>
        <w:lang w:val="en-US" w:eastAsia="en-US" w:bidi="ar-SA"/>
      </w:rPr>
    </w:lvl>
    <w:lvl w:ilvl="8" w:tplc="46489290">
      <w:numFmt w:val="bullet"/>
      <w:lvlText w:val="•"/>
      <w:lvlJc w:val="left"/>
      <w:pPr>
        <w:ind w:left="7418" w:hanging="360"/>
      </w:pPr>
      <w:rPr>
        <w:rFonts w:hint="default"/>
        <w:lang w:val="en-US" w:eastAsia="en-US" w:bidi="ar-SA"/>
      </w:rPr>
    </w:lvl>
  </w:abstractNum>
  <w:abstractNum w:abstractNumId="22">
    <w:nsid w:val="68276977"/>
    <w:multiLevelType w:val="hybridMultilevel"/>
    <w:tmpl w:val="830A94C4"/>
    <w:lvl w:ilvl="0" w:tplc="86FCF6EC">
      <w:start w:val="1"/>
      <w:numFmt w:val="decimal"/>
      <w:lvlText w:val="%1."/>
      <w:lvlJc w:val="left"/>
      <w:pPr>
        <w:ind w:left="533" w:hanging="361"/>
        <w:jc w:val="left"/>
      </w:pPr>
      <w:rPr>
        <w:rFonts w:hint="default"/>
        <w:spacing w:val="-2"/>
        <w:w w:val="100"/>
        <w:lang w:val="en-US" w:eastAsia="en-US" w:bidi="ar-SA"/>
      </w:rPr>
    </w:lvl>
    <w:lvl w:ilvl="1" w:tplc="4CBC395C">
      <w:numFmt w:val="bullet"/>
      <w:lvlText w:val=""/>
      <w:lvlJc w:val="left"/>
      <w:pPr>
        <w:ind w:left="826" w:hanging="360"/>
      </w:pPr>
      <w:rPr>
        <w:rFonts w:hint="default"/>
        <w:w w:val="100"/>
        <w:lang w:val="en-US" w:eastAsia="en-US" w:bidi="ar-SA"/>
      </w:rPr>
    </w:lvl>
    <w:lvl w:ilvl="2" w:tplc="CDEEC926">
      <w:numFmt w:val="bullet"/>
      <w:lvlText w:val="•"/>
      <w:lvlJc w:val="left"/>
      <w:pPr>
        <w:ind w:left="1762" w:hanging="360"/>
      </w:pPr>
      <w:rPr>
        <w:rFonts w:hint="default"/>
        <w:lang w:val="en-US" w:eastAsia="en-US" w:bidi="ar-SA"/>
      </w:rPr>
    </w:lvl>
    <w:lvl w:ilvl="3" w:tplc="4FEEF300">
      <w:numFmt w:val="bullet"/>
      <w:lvlText w:val="•"/>
      <w:lvlJc w:val="left"/>
      <w:pPr>
        <w:ind w:left="2705" w:hanging="360"/>
      </w:pPr>
      <w:rPr>
        <w:rFonts w:hint="default"/>
        <w:lang w:val="en-US" w:eastAsia="en-US" w:bidi="ar-SA"/>
      </w:rPr>
    </w:lvl>
    <w:lvl w:ilvl="4" w:tplc="E4AE9238">
      <w:numFmt w:val="bullet"/>
      <w:lvlText w:val="•"/>
      <w:lvlJc w:val="left"/>
      <w:pPr>
        <w:ind w:left="3648" w:hanging="360"/>
      </w:pPr>
      <w:rPr>
        <w:rFonts w:hint="default"/>
        <w:lang w:val="en-US" w:eastAsia="en-US" w:bidi="ar-SA"/>
      </w:rPr>
    </w:lvl>
    <w:lvl w:ilvl="5" w:tplc="0CFA5328">
      <w:numFmt w:val="bullet"/>
      <w:lvlText w:val="•"/>
      <w:lvlJc w:val="left"/>
      <w:pPr>
        <w:ind w:left="4590" w:hanging="360"/>
      </w:pPr>
      <w:rPr>
        <w:rFonts w:hint="default"/>
        <w:lang w:val="en-US" w:eastAsia="en-US" w:bidi="ar-SA"/>
      </w:rPr>
    </w:lvl>
    <w:lvl w:ilvl="6" w:tplc="B1FA3E0A">
      <w:numFmt w:val="bullet"/>
      <w:lvlText w:val="•"/>
      <w:lvlJc w:val="left"/>
      <w:pPr>
        <w:ind w:left="5533" w:hanging="360"/>
      </w:pPr>
      <w:rPr>
        <w:rFonts w:hint="default"/>
        <w:lang w:val="en-US" w:eastAsia="en-US" w:bidi="ar-SA"/>
      </w:rPr>
    </w:lvl>
    <w:lvl w:ilvl="7" w:tplc="92705BF6">
      <w:numFmt w:val="bullet"/>
      <w:lvlText w:val="•"/>
      <w:lvlJc w:val="left"/>
      <w:pPr>
        <w:ind w:left="6476" w:hanging="360"/>
      </w:pPr>
      <w:rPr>
        <w:rFonts w:hint="default"/>
        <w:lang w:val="en-US" w:eastAsia="en-US" w:bidi="ar-SA"/>
      </w:rPr>
    </w:lvl>
    <w:lvl w:ilvl="8" w:tplc="7A5EDCB8">
      <w:numFmt w:val="bullet"/>
      <w:lvlText w:val="•"/>
      <w:lvlJc w:val="left"/>
      <w:pPr>
        <w:ind w:left="7418" w:hanging="360"/>
      </w:pPr>
      <w:rPr>
        <w:rFonts w:hint="default"/>
        <w:lang w:val="en-US" w:eastAsia="en-US" w:bidi="ar-SA"/>
      </w:rPr>
    </w:lvl>
  </w:abstractNum>
  <w:abstractNum w:abstractNumId="23">
    <w:nsid w:val="6A917E36"/>
    <w:multiLevelType w:val="hybridMultilevel"/>
    <w:tmpl w:val="69C408C6"/>
    <w:lvl w:ilvl="0" w:tplc="E730B708">
      <w:start w:val="1"/>
      <w:numFmt w:val="decimal"/>
      <w:lvlText w:val="%1."/>
      <w:lvlJc w:val="left"/>
      <w:pPr>
        <w:ind w:left="533" w:hanging="361"/>
        <w:jc w:val="left"/>
      </w:pPr>
      <w:rPr>
        <w:rFonts w:hint="default"/>
        <w:spacing w:val="-9"/>
        <w:w w:val="99"/>
        <w:lang w:val="en-US" w:eastAsia="en-US" w:bidi="ar-SA"/>
      </w:rPr>
    </w:lvl>
    <w:lvl w:ilvl="1" w:tplc="225A4506">
      <w:start w:val="1"/>
      <w:numFmt w:val="decimal"/>
      <w:lvlText w:val="%2."/>
      <w:lvlJc w:val="left"/>
      <w:pPr>
        <w:ind w:left="826" w:hanging="360"/>
        <w:jc w:val="left"/>
      </w:pPr>
      <w:rPr>
        <w:rFonts w:ascii="Times New Roman" w:eastAsia="Times New Roman" w:hAnsi="Times New Roman" w:cs="Times New Roman" w:hint="default"/>
        <w:w w:val="100"/>
        <w:sz w:val="22"/>
        <w:szCs w:val="22"/>
        <w:lang w:val="en-US" w:eastAsia="en-US" w:bidi="ar-SA"/>
      </w:rPr>
    </w:lvl>
    <w:lvl w:ilvl="2" w:tplc="4C608588">
      <w:numFmt w:val="bullet"/>
      <w:lvlText w:val="•"/>
      <w:lvlJc w:val="left"/>
      <w:pPr>
        <w:ind w:left="1762" w:hanging="360"/>
      </w:pPr>
      <w:rPr>
        <w:rFonts w:hint="default"/>
        <w:lang w:val="en-US" w:eastAsia="en-US" w:bidi="ar-SA"/>
      </w:rPr>
    </w:lvl>
    <w:lvl w:ilvl="3" w:tplc="15B8A22E">
      <w:numFmt w:val="bullet"/>
      <w:lvlText w:val="•"/>
      <w:lvlJc w:val="left"/>
      <w:pPr>
        <w:ind w:left="2705" w:hanging="360"/>
      </w:pPr>
      <w:rPr>
        <w:rFonts w:hint="default"/>
        <w:lang w:val="en-US" w:eastAsia="en-US" w:bidi="ar-SA"/>
      </w:rPr>
    </w:lvl>
    <w:lvl w:ilvl="4" w:tplc="4284338E">
      <w:numFmt w:val="bullet"/>
      <w:lvlText w:val="•"/>
      <w:lvlJc w:val="left"/>
      <w:pPr>
        <w:ind w:left="3648" w:hanging="360"/>
      </w:pPr>
      <w:rPr>
        <w:rFonts w:hint="default"/>
        <w:lang w:val="en-US" w:eastAsia="en-US" w:bidi="ar-SA"/>
      </w:rPr>
    </w:lvl>
    <w:lvl w:ilvl="5" w:tplc="19C85D4C">
      <w:numFmt w:val="bullet"/>
      <w:lvlText w:val="•"/>
      <w:lvlJc w:val="left"/>
      <w:pPr>
        <w:ind w:left="4590" w:hanging="360"/>
      </w:pPr>
      <w:rPr>
        <w:rFonts w:hint="default"/>
        <w:lang w:val="en-US" w:eastAsia="en-US" w:bidi="ar-SA"/>
      </w:rPr>
    </w:lvl>
    <w:lvl w:ilvl="6" w:tplc="CA581E98">
      <w:numFmt w:val="bullet"/>
      <w:lvlText w:val="•"/>
      <w:lvlJc w:val="left"/>
      <w:pPr>
        <w:ind w:left="5533" w:hanging="360"/>
      </w:pPr>
      <w:rPr>
        <w:rFonts w:hint="default"/>
        <w:lang w:val="en-US" w:eastAsia="en-US" w:bidi="ar-SA"/>
      </w:rPr>
    </w:lvl>
    <w:lvl w:ilvl="7" w:tplc="107A5416">
      <w:numFmt w:val="bullet"/>
      <w:lvlText w:val="•"/>
      <w:lvlJc w:val="left"/>
      <w:pPr>
        <w:ind w:left="6476" w:hanging="360"/>
      </w:pPr>
      <w:rPr>
        <w:rFonts w:hint="default"/>
        <w:lang w:val="en-US" w:eastAsia="en-US" w:bidi="ar-SA"/>
      </w:rPr>
    </w:lvl>
    <w:lvl w:ilvl="8" w:tplc="64A45850">
      <w:numFmt w:val="bullet"/>
      <w:lvlText w:val="•"/>
      <w:lvlJc w:val="left"/>
      <w:pPr>
        <w:ind w:left="7418" w:hanging="360"/>
      </w:pPr>
      <w:rPr>
        <w:rFonts w:hint="default"/>
        <w:lang w:val="en-US" w:eastAsia="en-US" w:bidi="ar-SA"/>
      </w:rPr>
    </w:lvl>
  </w:abstractNum>
  <w:abstractNum w:abstractNumId="24">
    <w:nsid w:val="6B8B74E7"/>
    <w:multiLevelType w:val="hybridMultilevel"/>
    <w:tmpl w:val="1D861CAC"/>
    <w:lvl w:ilvl="0" w:tplc="5F2238FA">
      <w:start w:val="1"/>
      <w:numFmt w:val="decimal"/>
      <w:lvlText w:val="%1."/>
      <w:lvlJc w:val="left"/>
      <w:pPr>
        <w:ind w:left="533" w:hanging="428"/>
        <w:jc w:val="left"/>
      </w:pPr>
      <w:rPr>
        <w:rFonts w:ascii="Times New Roman" w:eastAsia="Times New Roman" w:hAnsi="Times New Roman" w:cs="Times New Roman" w:hint="default"/>
        <w:spacing w:val="-2"/>
        <w:w w:val="105"/>
        <w:sz w:val="24"/>
        <w:szCs w:val="24"/>
        <w:lang w:val="en-US" w:eastAsia="en-US" w:bidi="ar-SA"/>
      </w:rPr>
    </w:lvl>
    <w:lvl w:ilvl="1" w:tplc="2C065722">
      <w:numFmt w:val="bullet"/>
      <w:lvlText w:val=""/>
      <w:lvlJc w:val="left"/>
      <w:pPr>
        <w:ind w:left="826" w:hanging="360"/>
      </w:pPr>
      <w:rPr>
        <w:rFonts w:ascii="Symbol" w:eastAsia="Symbol" w:hAnsi="Symbol" w:cs="Symbol" w:hint="default"/>
        <w:w w:val="100"/>
        <w:sz w:val="22"/>
        <w:szCs w:val="22"/>
        <w:lang w:val="en-US" w:eastAsia="en-US" w:bidi="ar-SA"/>
      </w:rPr>
    </w:lvl>
    <w:lvl w:ilvl="2" w:tplc="0D50F97E">
      <w:numFmt w:val="bullet"/>
      <w:lvlText w:val="•"/>
      <w:lvlJc w:val="left"/>
      <w:pPr>
        <w:ind w:left="1762" w:hanging="360"/>
      </w:pPr>
      <w:rPr>
        <w:rFonts w:hint="default"/>
        <w:lang w:val="en-US" w:eastAsia="en-US" w:bidi="ar-SA"/>
      </w:rPr>
    </w:lvl>
    <w:lvl w:ilvl="3" w:tplc="091CFB86">
      <w:numFmt w:val="bullet"/>
      <w:lvlText w:val="•"/>
      <w:lvlJc w:val="left"/>
      <w:pPr>
        <w:ind w:left="2705" w:hanging="360"/>
      </w:pPr>
      <w:rPr>
        <w:rFonts w:hint="default"/>
        <w:lang w:val="en-US" w:eastAsia="en-US" w:bidi="ar-SA"/>
      </w:rPr>
    </w:lvl>
    <w:lvl w:ilvl="4" w:tplc="E904C472">
      <w:numFmt w:val="bullet"/>
      <w:lvlText w:val="•"/>
      <w:lvlJc w:val="left"/>
      <w:pPr>
        <w:ind w:left="3648" w:hanging="360"/>
      </w:pPr>
      <w:rPr>
        <w:rFonts w:hint="default"/>
        <w:lang w:val="en-US" w:eastAsia="en-US" w:bidi="ar-SA"/>
      </w:rPr>
    </w:lvl>
    <w:lvl w:ilvl="5" w:tplc="DD18895A">
      <w:numFmt w:val="bullet"/>
      <w:lvlText w:val="•"/>
      <w:lvlJc w:val="left"/>
      <w:pPr>
        <w:ind w:left="4590" w:hanging="360"/>
      </w:pPr>
      <w:rPr>
        <w:rFonts w:hint="default"/>
        <w:lang w:val="en-US" w:eastAsia="en-US" w:bidi="ar-SA"/>
      </w:rPr>
    </w:lvl>
    <w:lvl w:ilvl="6" w:tplc="A4D2BA30">
      <w:numFmt w:val="bullet"/>
      <w:lvlText w:val="•"/>
      <w:lvlJc w:val="left"/>
      <w:pPr>
        <w:ind w:left="5533" w:hanging="360"/>
      </w:pPr>
      <w:rPr>
        <w:rFonts w:hint="default"/>
        <w:lang w:val="en-US" w:eastAsia="en-US" w:bidi="ar-SA"/>
      </w:rPr>
    </w:lvl>
    <w:lvl w:ilvl="7" w:tplc="46C8F038">
      <w:numFmt w:val="bullet"/>
      <w:lvlText w:val="•"/>
      <w:lvlJc w:val="left"/>
      <w:pPr>
        <w:ind w:left="6476" w:hanging="360"/>
      </w:pPr>
      <w:rPr>
        <w:rFonts w:hint="default"/>
        <w:lang w:val="en-US" w:eastAsia="en-US" w:bidi="ar-SA"/>
      </w:rPr>
    </w:lvl>
    <w:lvl w:ilvl="8" w:tplc="42DC4C2A">
      <w:numFmt w:val="bullet"/>
      <w:lvlText w:val="•"/>
      <w:lvlJc w:val="left"/>
      <w:pPr>
        <w:ind w:left="7418" w:hanging="360"/>
      </w:pPr>
      <w:rPr>
        <w:rFonts w:hint="default"/>
        <w:lang w:val="en-US" w:eastAsia="en-US" w:bidi="ar-SA"/>
      </w:rPr>
    </w:lvl>
  </w:abstractNum>
  <w:abstractNum w:abstractNumId="25">
    <w:nsid w:val="6C956C89"/>
    <w:multiLevelType w:val="hybridMultilevel"/>
    <w:tmpl w:val="31B8E29E"/>
    <w:lvl w:ilvl="0" w:tplc="7466F168">
      <w:start w:val="1"/>
      <w:numFmt w:val="decimal"/>
      <w:lvlText w:val="%1."/>
      <w:lvlJc w:val="left"/>
      <w:pPr>
        <w:ind w:left="533" w:hanging="361"/>
        <w:jc w:val="left"/>
      </w:pPr>
      <w:rPr>
        <w:rFonts w:hint="default"/>
        <w:spacing w:val="-2"/>
        <w:w w:val="100"/>
        <w:lang w:val="en-US" w:eastAsia="en-US" w:bidi="ar-SA"/>
      </w:rPr>
    </w:lvl>
    <w:lvl w:ilvl="1" w:tplc="D034D2EE">
      <w:numFmt w:val="bullet"/>
      <w:lvlText w:val=""/>
      <w:lvlJc w:val="left"/>
      <w:pPr>
        <w:ind w:left="826" w:hanging="360"/>
      </w:pPr>
      <w:rPr>
        <w:rFonts w:ascii="Symbol" w:eastAsia="Symbol" w:hAnsi="Symbol" w:cs="Symbol" w:hint="default"/>
        <w:w w:val="100"/>
        <w:sz w:val="22"/>
        <w:szCs w:val="22"/>
        <w:lang w:val="en-US" w:eastAsia="en-US" w:bidi="ar-SA"/>
      </w:rPr>
    </w:lvl>
    <w:lvl w:ilvl="2" w:tplc="8124D932">
      <w:numFmt w:val="bullet"/>
      <w:lvlText w:val="•"/>
      <w:lvlJc w:val="left"/>
      <w:pPr>
        <w:ind w:left="1762" w:hanging="360"/>
      </w:pPr>
      <w:rPr>
        <w:rFonts w:hint="default"/>
        <w:lang w:val="en-US" w:eastAsia="en-US" w:bidi="ar-SA"/>
      </w:rPr>
    </w:lvl>
    <w:lvl w:ilvl="3" w:tplc="021E80FA">
      <w:numFmt w:val="bullet"/>
      <w:lvlText w:val="•"/>
      <w:lvlJc w:val="left"/>
      <w:pPr>
        <w:ind w:left="2705" w:hanging="360"/>
      </w:pPr>
      <w:rPr>
        <w:rFonts w:hint="default"/>
        <w:lang w:val="en-US" w:eastAsia="en-US" w:bidi="ar-SA"/>
      </w:rPr>
    </w:lvl>
    <w:lvl w:ilvl="4" w:tplc="860E2AA4">
      <w:numFmt w:val="bullet"/>
      <w:lvlText w:val="•"/>
      <w:lvlJc w:val="left"/>
      <w:pPr>
        <w:ind w:left="3648" w:hanging="360"/>
      </w:pPr>
      <w:rPr>
        <w:rFonts w:hint="default"/>
        <w:lang w:val="en-US" w:eastAsia="en-US" w:bidi="ar-SA"/>
      </w:rPr>
    </w:lvl>
    <w:lvl w:ilvl="5" w:tplc="4F2804B8">
      <w:numFmt w:val="bullet"/>
      <w:lvlText w:val="•"/>
      <w:lvlJc w:val="left"/>
      <w:pPr>
        <w:ind w:left="4590" w:hanging="360"/>
      </w:pPr>
      <w:rPr>
        <w:rFonts w:hint="default"/>
        <w:lang w:val="en-US" w:eastAsia="en-US" w:bidi="ar-SA"/>
      </w:rPr>
    </w:lvl>
    <w:lvl w:ilvl="6" w:tplc="79508800">
      <w:numFmt w:val="bullet"/>
      <w:lvlText w:val="•"/>
      <w:lvlJc w:val="left"/>
      <w:pPr>
        <w:ind w:left="5533" w:hanging="360"/>
      </w:pPr>
      <w:rPr>
        <w:rFonts w:hint="default"/>
        <w:lang w:val="en-US" w:eastAsia="en-US" w:bidi="ar-SA"/>
      </w:rPr>
    </w:lvl>
    <w:lvl w:ilvl="7" w:tplc="D31EC39A">
      <w:numFmt w:val="bullet"/>
      <w:lvlText w:val="•"/>
      <w:lvlJc w:val="left"/>
      <w:pPr>
        <w:ind w:left="6476" w:hanging="360"/>
      </w:pPr>
      <w:rPr>
        <w:rFonts w:hint="default"/>
        <w:lang w:val="en-US" w:eastAsia="en-US" w:bidi="ar-SA"/>
      </w:rPr>
    </w:lvl>
    <w:lvl w:ilvl="8" w:tplc="71D44AFE">
      <w:numFmt w:val="bullet"/>
      <w:lvlText w:val="•"/>
      <w:lvlJc w:val="left"/>
      <w:pPr>
        <w:ind w:left="7418" w:hanging="360"/>
      </w:pPr>
      <w:rPr>
        <w:rFonts w:hint="default"/>
        <w:lang w:val="en-US" w:eastAsia="en-US" w:bidi="ar-SA"/>
      </w:rPr>
    </w:lvl>
  </w:abstractNum>
  <w:abstractNum w:abstractNumId="26">
    <w:nsid w:val="6F0E4B10"/>
    <w:multiLevelType w:val="hybridMultilevel"/>
    <w:tmpl w:val="F7F40442"/>
    <w:lvl w:ilvl="0" w:tplc="A7C49B0A">
      <w:start w:val="1"/>
      <w:numFmt w:val="decimal"/>
      <w:lvlText w:val="%1."/>
      <w:lvlJc w:val="left"/>
      <w:pPr>
        <w:ind w:left="533" w:hanging="361"/>
        <w:jc w:val="left"/>
      </w:pPr>
      <w:rPr>
        <w:rFonts w:ascii="Times New Roman" w:eastAsia="Times New Roman" w:hAnsi="Times New Roman" w:cs="Times New Roman" w:hint="default"/>
        <w:spacing w:val="-10"/>
        <w:w w:val="99"/>
        <w:sz w:val="24"/>
        <w:szCs w:val="24"/>
        <w:lang w:val="en-US" w:eastAsia="en-US" w:bidi="ar-SA"/>
      </w:rPr>
    </w:lvl>
    <w:lvl w:ilvl="1" w:tplc="516270EA">
      <w:numFmt w:val="bullet"/>
      <w:lvlText w:val=""/>
      <w:lvlJc w:val="left"/>
      <w:pPr>
        <w:ind w:left="826" w:hanging="360"/>
      </w:pPr>
      <w:rPr>
        <w:rFonts w:ascii="Symbol" w:eastAsia="Symbol" w:hAnsi="Symbol" w:cs="Symbol" w:hint="default"/>
        <w:w w:val="100"/>
        <w:sz w:val="22"/>
        <w:szCs w:val="22"/>
        <w:lang w:val="en-US" w:eastAsia="en-US" w:bidi="ar-SA"/>
      </w:rPr>
    </w:lvl>
    <w:lvl w:ilvl="2" w:tplc="490EEEB0">
      <w:numFmt w:val="bullet"/>
      <w:lvlText w:val="•"/>
      <w:lvlJc w:val="left"/>
      <w:pPr>
        <w:ind w:left="1762" w:hanging="360"/>
      </w:pPr>
      <w:rPr>
        <w:rFonts w:hint="default"/>
        <w:lang w:val="en-US" w:eastAsia="en-US" w:bidi="ar-SA"/>
      </w:rPr>
    </w:lvl>
    <w:lvl w:ilvl="3" w:tplc="8CAC1D18">
      <w:numFmt w:val="bullet"/>
      <w:lvlText w:val="•"/>
      <w:lvlJc w:val="left"/>
      <w:pPr>
        <w:ind w:left="2705" w:hanging="360"/>
      </w:pPr>
      <w:rPr>
        <w:rFonts w:hint="default"/>
        <w:lang w:val="en-US" w:eastAsia="en-US" w:bidi="ar-SA"/>
      </w:rPr>
    </w:lvl>
    <w:lvl w:ilvl="4" w:tplc="9F74BB04">
      <w:numFmt w:val="bullet"/>
      <w:lvlText w:val="•"/>
      <w:lvlJc w:val="left"/>
      <w:pPr>
        <w:ind w:left="3648" w:hanging="360"/>
      </w:pPr>
      <w:rPr>
        <w:rFonts w:hint="default"/>
        <w:lang w:val="en-US" w:eastAsia="en-US" w:bidi="ar-SA"/>
      </w:rPr>
    </w:lvl>
    <w:lvl w:ilvl="5" w:tplc="061478A4">
      <w:numFmt w:val="bullet"/>
      <w:lvlText w:val="•"/>
      <w:lvlJc w:val="left"/>
      <w:pPr>
        <w:ind w:left="4590" w:hanging="360"/>
      </w:pPr>
      <w:rPr>
        <w:rFonts w:hint="default"/>
        <w:lang w:val="en-US" w:eastAsia="en-US" w:bidi="ar-SA"/>
      </w:rPr>
    </w:lvl>
    <w:lvl w:ilvl="6" w:tplc="89BC66CE">
      <w:numFmt w:val="bullet"/>
      <w:lvlText w:val="•"/>
      <w:lvlJc w:val="left"/>
      <w:pPr>
        <w:ind w:left="5533" w:hanging="360"/>
      </w:pPr>
      <w:rPr>
        <w:rFonts w:hint="default"/>
        <w:lang w:val="en-US" w:eastAsia="en-US" w:bidi="ar-SA"/>
      </w:rPr>
    </w:lvl>
    <w:lvl w:ilvl="7" w:tplc="5A6E8F22">
      <w:numFmt w:val="bullet"/>
      <w:lvlText w:val="•"/>
      <w:lvlJc w:val="left"/>
      <w:pPr>
        <w:ind w:left="6476" w:hanging="360"/>
      </w:pPr>
      <w:rPr>
        <w:rFonts w:hint="default"/>
        <w:lang w:val="en-US" w:eastAsia="en-US" w:bidi="ar-SA"/>
      </w:rPr>
    </w:lvl>
    <w:lvl w:ilvl="8" w:tplc="ACCA3D60">
      <w:numFmt w:val="bullet"/>
      <w:lvlText w:val="•"/>
      <w:lvlJc w:val="left"/>
      <w:pPr>
        <w:ind w:left="7418" w:hanging="360"/>
      </w:pPr>
      <w:rPr>
        <w:rFonts w:hint="default"/>
        <w:lang w:val="en-US" w:eastAsia="en-US" w:bidi="ar-SA"/>
      </w:rPr>
    </w:lvl>
  </w:abstractNum>
  <w:abstractNum w:abstractNumId="27">
    <w:nsid w:val="6FA848AF"/>
    <w:multiLevelType w:val="hybridMultilevel"/>
    <w:tmpl w:val="4D2CFA8A"/>
    <w:lvl w:ilvl="0" w:tplc="2E306160">
      <w:start w:val="1"/>
      <w:numFmt w:val="decimal"/>
      <w:lvlText w:val="%1."/>
      <w:lvlJc w:val="left"/>
      <w:pPr>
        <w:ind w:left="826" w:hanging="721"/>
        <w:jc w:val="left"/>
      </w:pPr>
      <w:rPr>
        <w:rFonts w:ascii="Times New Roman" w:eastAsia="Times New Roman" w:hAnsi="Times New Roman" w:cs="Times New Roman" w:hint="default"/>
        <w:b/>
        <w:bCs/>
        <w:spacing w:val="-6"/>
        <w:w w:val="99"/>
        <w:sz w:val="24"/>
        <w:szCs w:val="24"/>
        <w:lang w:val="en-US" w:eastAsia="en-US" w:bidi="ar-SA"/>
      </w:rPr>
    </w:lvl>
    <w:lvl w:ilvl="1" w:tplc="083A0232">
      <w:start w:val="1"/>
      <w:numFmt w:val="decimal"/>
      <w:lvlText w:val="%2."/>
      <w:lvlJc w:val="left"/>
      <w:pPr>
        <w:ind w:left="533" w:hanging="284"/>
        <w:jc w:val="left"/>
      </w:pPr>
      <w:rPr>
        <w:rFonts w:ascii="Times New Roman" w:eastAsia="Times New Roman" w:hAnsi="Times New Roman" w:cs="Times New Roman" w:hint="default"/>
        <w:spacing w:val="-17"/>
        <w:w w:val="99"/>
        <w:sz w:val="24"/>
        <w:szCs w:val="24"/>
        <w:lang w:val="en-US" w:eastAsia="en-US" w:bidi="ar-SA"/>
      </w:rPr>
    </w:lvl>
    <w:lvl w:ilvl="2" w:tplc="93B63364">
      <w:numFmt w:val="bullet"/>
      <w:lvlText w:val=""/>
      <w:lvlJc w:val="left"/>
      <w:pPr>
        <w:ind w:left="826" w:hanging="360"/>
      </w:pPr>
      <w:rPr>
        <w:rFonts w:ascii="Symbol" w:eastAsia="Symbol" w:hAnsi="Symbol" w:cs="Symbol" w:hint="default"/>
        <w:color w:val="2C2C2C"/>
        <w:w w:val="100"/>
        <w:sz w:val="22"/>
        <w:szCs w:val="22"/>
        <w:lang w:val="en-US" w:eastAsia="en-US" w:bidi="ar-SA"/>
      </w:rPr>
    </w:lvl>
    <w:lvl w:ilvl="3" w:tplc="DEEC9214">
      <w:numFmt w:val="bullet"/>
      <w:lvlText w:val="•"/>
      <w:lvlJc w:val="left"/>
      <w:pPr>
        <w:ind w:left="2705" w:hanging="360"/>
      </w:pPr>
      <w:rPr>
        <w:rFonts w:hint="default"/>
        <w:lang w:val="en-US" w:eastAsia="en-US" w:bidi="ar-SA"/>
      </w:rPr>
    </w:lvl>
    <w:lvl w:ilvl="4" w:tplc="6B924C98">
      <w:numFmt w:val="bullet"/>
      <w:lvlText w:val="•"/>
      <w:lvlJc w:val="left"/>
      <w:pPr>
        <w:ind w:left="3648" w:hanging="360"/>
      </w:pPr>
      <w:rPr>
        <w:rFonts w:hint="default"/>
        <w:lang w:val="en-US" w:eastAsia="en-US" w:bidi="ar-SA"/>
      </w:rPr>
    </w:lvl>
    <w:lvl w:ilvl="5" w:tplc="BEA41F02">
      <w:numFmt w:val="bullet"/>
      <w:lvlText w:val="•"/>
      <w:lvlJc w:val="left"/>
      <w:pPr>
        <w:ind w:left="4590" w:hanging="360"/>
      </w:pPr>
      <w:rPr>
        <w:rFonts w:hint="default"/>
        <w:lang w:val="en-US" w:eastAsia="en-US" w:bidi="ar-SA"/>
      </w:rPr>
    </w:lvl>
    <w:lvl w:ilvl="6" w:tplc="1270D61C">
      <w:numFmt w:val="bullet"/>
      <w:lvlText w:val="•"/>
      <w:lvlJc w:val="left"/>
      <w:pPr>
        <w:ind w:left="5533" w:hanging="360"/>
      </w:pPr>
      <w:rPr>
        <w:rFonts w:hint="default"/>
        <w:lang w:val="en-US" w:eastAsia="en-US" w:bidi="ar-SA"/>
      </w:rPr>
    </w:lvl>
    <w:lvl w:ilvl="7" w:tplc="AD8C5824">
      <w:numFmt w:val="bullet"/>
      <w:lvlText w:val="•"/>
      <w:lvlJc w:val="left"/>
      <w:pPr>
        <w:ind w:left="6476" w:hanging="360"/>
      </w:pPr>
      <w:rPr>
        <w:rFonts w:hint="default"/>
        <w:lang w:val="en-US" w:eastAsia="en-US" w:bidi="ar-SA"/>
      </w:rPr>
    </w:lvl>
    <w:lvl w:ilvl="8" w:tplc="DF8C8918">
      <w:numFmt w:val="bullet"/>
      <w:lvlText w:val="•"/>
      <w:lvlJc w:val="left"/>
      <w:pPr>
        <w:ind w:left="7418" w:hanging="360"/>
      </w:pPr>
      <w:rPr>
        <w:rFonts w:hint="default"/>
        <w:lang w:val="en-US" w:eastAsia="en-US" w:bidi="ar-SA"/>
      </w:rPr>
    </w:lvl>
  </w:abstractNum>
  <w:abstractNum w:abstractNumId="28">
    <w:nsid w:val="70036CEB"/>
    <w:multiLevelType w:val="hybridMultilevel"/>
    <w:tmpl w:val="96ACF3AE"/>
    <w:lvl w:ilvl="0" w:tplc="141E09EA">
      <w:numFmt w:val="bullet"/>
      <w:lvlText w:val=""/>
      <w:lvlJc w:val="left"/>
      <w:pPr>
        <w:ind w:left="533" w:hanging="721"/>
      </w:pPr>
      <w:rPr>
        <w:rFonts w:hint="default"/>
        <w:w w:val="100"/>
        <w:lang w:val="en-US" w:eastAsia="en-US" w:bidi="ar-SA"/>
      </w:rPr>
    </w:lvl>
    <w:lvl w:ilvl="1" w:tplc="93161CF4">
      <w:numFmt w:val="bullet"/>
      <w:lvlText w:val="•"/>
      <w:lvlJc w:val="left"/>
      <w:pPr>
        <w:ind w:left="1416" w:hanging="721"/>
      </w:pPr>
      <w:rPr>
        <w:rFonts w:hint="default"/>
        <w:lang w:val="en-US" w:eastAsia="en-US" w:bidi="ar-SA"/>
      </w:rPr>
    </w:lvl>
    <w:lvl w:ilvl="2" w:tplc="2CD8D586">
      <w:numFmt w:val="bullet"/>
      <w:lvlText w:val="•"/>
      <w:lvlJc w:val="left"/>
      <w:pPr>
        <w:ind w:left="2292" w:hanging="721"/>
      </w:pPr>
      <w:rPr>
        <w:rFonts w:hint="default"/>
        <w:lang w:val="en-US" w:eastAsia="en-US" w:bidi="ar-SA"/>
      </w:rPr>
    </w:lvl>
    <w:lvl w:ilvl="3" w:tplc="08921D20">
      <w:numFmt w:val="bullet"/>
      <w:lvlText w:val="•"/>
      <w:lvlJc w:val="left"/>
      <w:pPr>
        <w:ind w:left="3169" w:hanging="721"/>
      </w:pPr>
      <w:rPr>
        <w:rFonts w:hint="default"/>
        <w:lang w:val="en-US" w:eastAsia="en-US" w:bidi="ar-SA"/>
      </w:rPr>
    </w:lvl>
    <w:lvl w:ilvl="4" w:tplc="AAB6798A">
      <w:numFmt w:val="bullet"/>
      <w:lvlText w:val="•"/>
      <w:lvlJc w:val="left"/>
      <w:pPr>
        <w:ind w:left="4045" w:hanging="721"/>
      </w:pPr>
      <w:rPr>
        <w:rFonts w:hint="default"/>
        <w:lang w:val="en-US" w:eastAsia="en-US" w:bidi="ar-SA"/>
      </w:rPr>
    </w:lvl>
    <w:lvl w:ilvl="5" w:tplc="2078FA30">
      <w:numFmt w:val="bullet"/>
      <w:lvlText w:val="•"/>
      <w:lvlJc w:val="left"/>
      <w:pPr>
        <w:ind w:left="4922" w:hanging="721"/>
      </w:pPr>
      <w:rPr>
        <w:rFonts w:hint="default"/>
        <w:lang w:val="en-US" w:eastAsia="en-US" w:bidi="ar-SA"/>
      </w:rPr>
    </w:lvl>
    <w:lvl w:ilvl="6" w:tplc="BC12AED2">
      <w:numFmt w:val="bullet"/>
      <w:lvlText w:val="•"/>
      <w:lvlJc w:val="left"/>
      <w:pPr>
        <w:ind w:left="5798" w:hanging="721"/>
      </w:pPr>
      <w:rPr>
        <w:rFonts w:hint="default"/>
        <w:lang w:val="en-US" w:eastAsia="en-US" w:bidi="ar-SA"/>
      </w:rPr>
    </w:lvl>
    <w:lvl w:ilvl="7" w:tplc="48DA56F2">
      <w:numFmt w:val="bullet"/>
      <w:lvlText w:val="•"/>
      <w:lvlJc w:val="left"/>
      <w:pPr>
        <w:ind w:left="6674" w:hanging="721"/>
      </w:pPr>
      <w:rPr>
        <w:rFonts w:hint="default"/>
        <w:lang w:val="en-US" w:eastAsia="en-US" w:bidi="ar-SA"/>
      </w:rPr>
    </w:lvl>
    <w:lvl w:ilvl="8" w:tplc="D8060576">
      <w:numFmt w:val="bullet"/>
      <w:lvlText w:val="•"/>
      <w:lvlJc w:val="left"/>
      <w:pPr>
        <w:ind w:left="7551" w:hanging="721"/>
      </w:pPr>
      <w:rPr>
        <w:rFonts w:hint="default"/>
        <w:lang w:val="en-US" w:eastAsia="en-US" w:bidi="ar-SA"/>
      </w:rPr>
    </w:lvl>
  </w:abstractNum>
  <w:abstractNum w:abstractNumId="29">
    <w:nsid w:val="70CB7194"/>
    <w:multiLevelType w:val="hybridMultilevel"/>
    <w:tmpl w:val="F9B2D0EE"/>
    <w:lvl w:ilvl="0" w:tplc="F63629F0">
      <w:numFmt w:val="bullet"/>
      <w:lvlText w:val=""/>
      <w:lvlJc w:val="left"/>
      <w:pPr>
        <w:ind w:left="533" w:hanging="361"/>
      </w:pPr>
      <w:rPr>
        <w:rFonts w:ascii="Symbol" w:eastAsia="Symbol" w:hAnsi="Symbol" w:cs="Symbol" w:hint="default"/>
        <w:w w:val="100"/>
        <w:sz w:val="22"/>
        <w:szCs w:val="22"/>
        <w:lang w:val="en-US" w:eastAsia="en-US" w:bidi="ar-SA"/>
      </w:rPr>
    </w:lvl>
    <w:lvl w:ilvl="1" w:tplc="1F7415B2">
      <w:numFmt w:val="bullet"/>
      <w:lvlText w:val="•"/>
      <w:lvlJc w:val="left"/>
      <w:pPr>
        <w:ind w:left="1416" w:hanging="361"/>
      </w:pPr>
      <w:rPr>
        <w:rFonts w:hint="default"/>
        <w:lang w:val="en-US" w:eastAsia="en-US" w:bidi="ar-SA"/>
      </w:rPr>
    </w:lvl>
    <w:lvl w:ilvl="2" w:tplc="A9CC78CC">
      <w:numFmt w:val="bullet"/>
      <w:lvlText w:val="•"/>
      <w:lvlJc w:val="left"/>
      <w:pPr>
        <w:ind w:left="2292" w:hanging="361"/>
      </w:pPr>
      <w:rPr>
        <w:rFonts w:hint="default"/>
        <w:lang w:val="en-US" w:eastAsia="en-US" w:bidi="ar-SA"/>
      </w:rPr>
    </w:lvl>
    <w:lvl w:ilvl="3" w:tplc="AE403B2C">
      <w:numFmt w:val="bullet"/>
      <w:lvlText w:val="•"/>
      <w:lvlJc w:val="left"/>
      <w:pPr>
        <w:ind w:left="3169" w:hanging="361"/>
      </w:pPr>
      <w:rPr>
        <w:rFonts w:hint="default"/>
        <w:lang w:val="en-US" w:eastAsia="en-US" w:bidi="ar-SA"/>
      </w:rPr>
    </w:lvl>
    <w:lvl w:ilvl="4" w:tplc="5AFE5E4A">
      <w:numFmt w:val="bullet"/>
      <w:lvlText w:val="•"/>
      <w:lvlJc w:val="left"/>
      <w:pPr>
        <w:ind w:left="4045" w:hanging="361"/>
      </w:pPr>
      <w:rPr>
        <w:rFonts w:hint="default"/>
        <w:lang w:val="en-US" w:eastAsia="en-US" w:bidi="ar-SA"/>
      </w:rPr>
    </w:lvl>
    <w:lvl w:ilvl="5" w:tplc="BCA24D10">
      <w:numFmt w:val="bullet"/>
      <w:lvlText w:val="•"/>
      <w:lvlJc w:val="left"/>
      <w:pPr>
        <w:ind w:left="4922" w:hanging="361"/>
      </w:pPr>
      <w:rPr>
        <w:rFonts w:hint="default"/>
        <w:lang w:val="en-US" w:eastAsia="en-US" w:bidi="ar-SA"/>
      </w:rPr>
    </w:lvl>
    <w:lvl w:ilvl="6" w:tplc="EFAC2526">
      <w:numFmt w:val="bullet"/>
      <w:lvlText w:val="•"/>
      <w:lvlJc w:val="left"/>
      <w:pPr>
        <w:ind w:left="5798" w:hanging="361"/>
      </w:pPr>
      <w:rPr>
        <w:rFonts w:hint="default"/>
        <w:lang w:val="en-US" w:eastAsia="en-US" w:bidi="ar-SA"/>
      </w:rPr>
    </w:lvl>
    <w:lvl w:ilvl="7" w:tplc="A97CA8EE">
      <w:numFmt w:val="bullet"/>
      <w:lvlText w:val="•"/>
      <w:lvlJc w:val="left"/>
      <w:pPr>
        <w:ind w:left="6674" w:hanging="361"/>
      </w:pPr>
      <w:rPr>
        <w:rFonts w:hint="default"/>
        <w:lang w:val="en-US" w:eastAsia="en-US" w:bidi="ar-SA"/>
      </w:rPr>
    </w:lvl>
    <w:lvl w:ilvl="8" w:tplc="33C0B564">
      <w:numFmt w:val="bullet"/>
      <w:lvlText w:val="•"/>
      <w:lvlJc w:val="left"/>
      <w:pPr>
        <w:ind w:left="7551" w:hanging="361"/>
      </w:pPr>
      <w:rPr>
        <w:rFonts w:hint="default"/>
        <w:lang w:val="en-US" w:eastAsia="en-US" w:bidi="ar-SA"/>
      </w:rPr>
    </w:lvl>
  </w:abstractNum>
  <w:abstractNum w:abstractNumId="30">
    <w:nsid w:val="71034424"/>
    <w:multiLevelType w:val="hybridMultilevel"/>
    <w:tmpl w:val="91BC7982"/>
    <w:lvl w:ilvl="0" w:tplc="FFD4EB4A">
      <w:start w:val="1"/>
      <w:numFmt w:val="decimal"/>
      <w:lvlText w:val="%1."/>
      <w:lvlJc w:val="left"/>
      <w:pPr>
        <w:ind w:left="826" w:hanging="360"/>
        <w:jc w:val="left"/>
      </w:pPr>
      <w:rPr>
        <w:rFonts w:ascii="Times New Roman" w:eastAsia="Times New Roman" w:hAnsi="Times New Roman" w:cs="Times New Roman" w:hint="default"/>
        <w:spacing w:val="-30"/>
        <w:w w:val="99"/>
        <w:sz w:val="24"/>
        <w:szCs w:val="24"/>
        <w:lang w:val="en-US" w:eastAsia="en-US" w:bidi="ar-SA"/>
      </w:rPr>
    </w:lvl>
    <w:lvl w:ilvl="1" w:tplc="3BC8CD76">
      <w:numFmt w:val="bullet"/>
      <w:lvlText w:val="•"/>
      <w:lvlJc w:val="left"/>
      <w:pPr>
        <w:ind w:left="2400" w:hanging="360"/>
      </w:pPr>
      <w:rPr>
        <w:rFonts w:hint="default"/>
        <w:lang w:val="en-US" w:eastAsia="en-US" w:bidi="ar-SA"/>
      </w:rPr>
    </w:lvl>
    <w:lvl w:ilvl="2" w:tplc="C714E5B2">
      <w:numFmt w:val="bullet"/>
      <w:lvlText w:val="•"/>
      <w:lvlJc w:val="left"/>
      <w:pPr>
        <w:ind w:left="3167" w:hanging="360"/>
      </w:pPr>
      <w:rPr>
        <w:rFonts w:hint="default"/>
        <w:lang w:val="en-US" w:eastAsia="en-US" w:bidi="ar-SA"/>
      </w:rPr>
    </w:lvl>
    <w:lvl w:ilvl="3" w:tplc="80801EB8">
      <w:numFmt w:val="bullet"/>
      <w:lvlText w:val="•"/>
      <w:lvlJc w:val="left"/>
      <w:pPr>
        <w:ind w:left="3934" w:hanging="360"/>
      </w:pPr>
      <w:rPr>
        <w:rFonts w:hint="default"/>
        <w:lang w:val="en-US" w:eastAsia="en-US" w:bidi="ar-SA"/>
      </w:rPr>
    </w:lvl>
    <w:lvl w:ilvl="4" w:tplc="C43EFDDA">
      <w:numFmt w:val="bullet"/>
      <w:lvlText w:val="•"/>
      <w:lvlJc w:val="left"/>
      <w:pPr>
        <w:ind w:left="4701" w:hanging="360"/>
      </w:pPr>
      <w:rPr>
        <w:rFonts w:hint="default"/>
        <w:lang w:val="en-US" w:eastAsia="en-US" w:bidi="ar-SA"/>
      </w:rPr>
    </w:lvl>
    <w:lvl w:ilvl="5" w:tplc="191C9708">
      <w:numFmt w:val="bullet"/>
      <w:lvlText w:val="•"/>
      <w:lvlJc w:val="left"/>
      <w:pPr>
        <w:ind w:left="5468" w:hanging="360"/>
      </w:pPr>
      <w:rPr>
        <w:rFonts w:hint="default"/>
        <w:lang w:val="en-US" w:eastAsia="en-US" w:bidi="ar-SA"/>
      </w:rPr>
    </w:lvl>
    <w:lvl w:ilvl="6" w:tplc="95E874AC">
      <w:numFmt w:val="bullet"/>
      <w:lvlText w:val="•"/>
      <w:lvlJc w:val="left"/>
      <w:pPr>
        <w:ind w:left="6235" w:hanging="360"/>
      </w:pPr>
      <w:rPr>
        <w:rFonts w:hint="default"/>
        <w:lang w:val="en-US" w:eastAsia="en-US" w:bidi="ar-SA"/>
      </w:rPr>
    </w:lvl>
    <w:lvl w:ilvl="7" w:tplc="502C2282">
      <w:numFmt w:val="bullet"/>
      <w:lvlText w:val="•"/>
      <w:lvlJc w:val="left"/>
      <w:pPr>
        <w:ind w:left="7002" w:hanging="360"/>
      </w:pPr>
      <w:rPr>
        <w:rFonts w:hint="default"/>
        <w:lang w:val="en-US" w:eastAsia="en-US" w:bidi="ar-SA"/>
      </w:rPr>
    </w:lvl>
    <w:lvl w:ilvl="8" w:tplc="2ADE13EC">
      <w:numFmt w:val="bullet"/>
      <w:lvlText w:val="•"/>
      <w:lvlJc w:val="left"/>
      <w:pPr>
        <w:ind w:left="7769" w:hanging="360"/>
      </w:pPr>
      <w:rPr>
        <w:rFonts w:hint="default"/>
        <w:lang w:val="en-US" w:eastAsia="en-US" w:bidi="ar-SA"/>
      </w:rPr>
    </w:lvl>
  </w:abstractNum>
  <w:abstractNum w:abstractNumId="31">
    <w:nsid w:val="7259051D"/>
    <w:multiLevelType w:val="hybridMultilevel"/>
    <w:tmpl w:val="CF36CBDC"/>
    <w:lvl w:ilvl="0" w:tplc="69A4401E">
      <w:start w:val="1"/>
      <w:numFmt w:val="decimal"/>
      <w:lvlText w:val="%1."/>
      <w:lvlJc w:val="left"/>
      <w:pPr>
        <w:ind w:left="533" w:hanging="428"/>
        <w:jc w:val="left"/>
      </w:pPr>
      <w:rPr>
        <w:rFonts w:ascii="Times New Roman" w:eastAsia="Times New Roman" w:hAnsi="Times New Roman" w:cs="Times New Roman" w:hint="default"/>
        <w:spacing w:val="-30"/>
        <w:w w:val="99"/>
        <w:sz w:val="24"/>
        <w:szCs w:val="24"/>
        <w:lang w:val="en-US" w:eastAsia="en-US" w:bidi="ar-SA"/>
      </w:rPr>
    </w:lvl>
    <w:lvl w:ilvl="1" w:tplc="15F49F14">
      <w:start w:val="1"/>
      <w:numFmt w:val="decimal"/>
      <w:lvlText w:val="%2."/>
      <w:lvlJc w:val="left"/>
      <w:pPr>
        <w:ind w:left="826" w:hanging="360"/>
        <w:jc w:val="left"/>
      </w:pPr>
      <w:rPr>
        <w:rFonts w:ascii="Times New Roman" w:eastAsia="Times New Roman" w:hAnsi="Times New Roman" w:cs="Times New Roman" w:hint="default"/>
        <w:w w:val="100"/>
        <w:sz w:val="22"/>
        <w:szCs w:val="22"/>
        <w:lang w:val="en-US" w:eastAsia="en-US" w:bidi="ar-SA"/>
      </w:rPr>
    </w:lvl>
    <w:lvl w:ilvl="2" w:tplc="3B1851EA">
      <w:numFmt w:val="bullet"/>
      <w:lvlText w:val="•"/>
      <w:lvlJc w:val="left"/>
      <w:pPr>
        <w:ind w:left="1762" w:hanging="360"/>
      </w:pPr>
      <w:rPr>
        <w:rFonts w:hint="default"/>
        <w:lang w:val="en-US" w:eastAsia="en-US" w:bidi="ar-SA"/>
      </w:rPr>
    </w:lvl>
    <w:lvl w:ilvl="3" w:tplc="FBD01FBA">
      <w:numFmt w:val="bullet"/>
      <w:lvlText w:val="•"/>
      <w:lvlJc w:val="left"/>
      <w:pPr>
        <w:ind w:left="2705" w:hanging="360"/>
      </w:pPr>
      <w:rPr>
        <w:rFonts w:hint="default"/>
        <w:lang w:val="en-US" w:eastAsia="en-US" w:bidi="ar-SA"/>
      </w:rPr>
    </w:lvl>
    <w:lvl w:ilvl="4" w:tplc="7BECA428">
      <w:numFmt w:val="bullet"/>
      <w:lvlText w:val="•"/>
      <w:lvlJc w:val="left"/>
      <w:pPr>
        <w:ind w:left="3648" w:hanging="360"/>
      </w:pPr>
      <w:rPr>
        <w:rFonts w:hint="default"/>
        <w:lang w:val="en-US" w:eastAsia="en-US" w:bidi="ar-SA"/>
      </w:rPr>
    </w:lvl>
    <w:lvl w:ilvl="5" w:tplc="00D8A7B8">
      <w:numFmt w:val="bullet"/>
      <w:lvlText w:val="•"/>
      <w:lvlJc w:val="left"/>
      <w:pPr>
        <w:ind w:left="4590" w:hanging="360"/>
      </w:pPr>
      <w:rPr>
        <w:rFonts w:hint="default"/>
        <w:lang w:val="en-US" w:eastAsia="en-US" w:bidi="ar-SA"/>
      </w:rPr>
    </w:lvl>
    <w:lvl w:ilvl="6" w:tplc="DF042BE8">
      <w:numFmt w:val="bullet"/>
      <w:lvlText w:val="•"/>
      <w:lvlJc w:val="left"/>
      <w:pPr>
        <w:ind w:left="5533" w:hanging="360"/>
      </w:pPr>
      <w:rPr>
        <w:rFonts w:hint="default"/>
        <w:lang w:val="en-US" w:eastAsia="en-US" w:bidi="ar-SA"/>
      </w:rPr>
    </w:lvl>
    <w:lvl w:ilvl="7" w:tplc="B6AC53CC">
      <w:numFmt w:val="bullet"/>
      <w:lvlText w:val="•"/>
      <w:lvlJc w:val="left"/>
      <w:pPr>
        <w:ind w:left="6476" w:hanging="360"/>
      </w:pPr>
      <w:rPr>
        <w:rFonts w:hint="default"/>
        <w:lang w:val="en-US" w:eastAsia="en-US" w:bidi="ar-SA"/>
      </w:rPr>
    </w:lvl>
    <w:lvl w:ilvl="8" w:tplc="41408B3A">
      <w:numFmt w:val="bullet"/>
      <w:lvlText w:val="•"/>
      <w:lvlJc w:val="left"/>
      <w:pPr>
        <w:ind w:left="7418" w:hanging="360"/>
      </w:pPr>
      <w:rPr>
        <w:rFonts w:hint="default"/>
        <w:lang w:val="en-US" w:eastAsia="en-US" w:bidi="ar-SA"/>
      </w:rPr>
    </w:lvl>
  </w:abstractNum>
  <w:abstractNum w:abstractNumId="32">
    <w:nsid w:val="7DDC2399"/>
    <w:multiLevelType w:val="hybridMultilevel"/>
    <w:tmpl w:val="D22A0EA6"/>
    <w:lvl w:ilvl="0" w:tplc="313AE4A0">
      <w:start w:val="1"/>
      <w:numFmt w:val="decimal"/>
      <w:lvlText w:val="%1."/>
      <w:lvlJc w:val="left"/>
      <w:pPr>
        <w:ind w:left="533" w:hanging="361"/>
        <w:jc w:val="left"/>
      </w:pPr>
      <w:rPr>
        <w:rFonts w:ascii="Times New Roman" w:eastAsia="Times New Roman" w:hAnsi="Times New Roman" w:cs="Times New Roman" w:hint="default"/>
        <w:spacing w:val="-30"/>
        <w:w w:val="99"/>
        <w:sz w:val="24"/>
        <w:szCs w:val="24"/>
        <w:lang w:val="en-US" w:eastAsia="en-US" w:bidi="ar-SA"/>
      </w:rPr>
    </w:lvl>
    <w:lvl w:ilvl="1" w:tplc="90E63362">
      <w:numFmt w:val="bullet"/>
      <w:lvlText w:val=""/>
      <w:lvlJc w:val="left"/>
      <w:pPr>
        <w:ind w:left="673" w:hanging="361"/>
      </w:pPr>
      <w:rPr>
        <w:rFonts w:ascii="Symbol" w:eastAsia="Symbol" w:hAnsi="Symbol" w:cs="Symbol" w:hint="default"/>
        <w:w w:val="100"/>
        <w:sz w:val="22"/>
        <w:szCs w:val="22"/>
        <w:lang w:val="en-US" w:eastAsia="en-US" w:bidi="ar-SA"/>
      </w:rPr>
    </w:lvl>
    <w:lvl w:ilvl="2" w:tplc="C39A9336">
      <w:numFmt w:val="bullet"/>
      <w:lvlText w:val="•"/>
      <w:lvlJc w:val="left"/>
      <w:pPr>
        <w:ind w:left="1638" w:hanging="361"/>
      </w:pPr>
      <w:rPr>
        <w:rFonts w:hint="default"/>
        <w:lang w:val="en-US" w:eastAsia="en-US" w:bidi="ar-SA"/>
      </w:rPr>
    </w:lvl>
    <w:lvl w:ilvl="3" w:tplc="FB94F688">
      <w:numFmt w:val="bullet"/>
      <w:lvlText w:val="•"/>
      <w:lvlJc w:val="left"/>
      <w:pPr>
        <w:ind w:left="2596" w:hanging="361"/>
      </w:pPr>
      <w:rPr>
        <w:rFonts w:hint="default"/>
        <w:lang w:val="en-US" w:eastAsia="en-US" w:bidi="ar-SA"/>
      </w:rPr>
    </w:lvl>
    <w:lvl w:ilvl="4" w:tplc="662620A2">
      <w:numFmt w:val="bullet"/>
      <w:lvlText w:val="•"/>
      <w:lvlJc w:val="left"/>
      <w:pPr>
        <w:ind w:left="3554" w:hanging="361"/>
      </w:pPr>
      <w:rPr>
        <w:rFonts w:hint="default"/>
        <w:lang w:val="en-US" w:eastAsia="en-US" w:bidi="ar-SA"/>
      </w:rPr>
    </w:lvl>
    <w:lvl w:ilvl="5" w:tplc="569AC910">
      <w:numFmt w:val="bullet"/>
      <w:lvlText w:val="•"/>
      <w:lvlJc w:val="left"/>
      <w:pPr>
        <w:ind w:left="4512" w:hanging="361"/>
      </w:pPr>
      <w:rPr>
        <w:rFonts w:hint="default"/>
        <w:lang w:val="en-US" w:eastAsia="en-US" w:bidi="ar-SA"/>
      </w:rPr>
    </w:lvl>
    <w:lvl w:ilvl="6" w:tplc="1FF0AB8A">
      <w:numFmt w:val="bullet"/>
      <w:lvlText w:val="•"/>
      <w:lvlJc w:val="left"/>
      <w:pPr>
        <w:ind w:left="5471" w:hanging="361"/>
      </w:pPr>
      <w:rPr>
        <w:rFonts w:hint="default"/>
        <w:lang w:val="en-US" w:eastAsia="en-US" w:bidi="ar-SA"/>
      </w:rPr>
    </w:lvl>
    <w:lvl w:ilvl="7" w:tplc="38B61DF8">
      <w:numFmt w:val="bullet"/>
      <w:lvlText w:val="•"/>
      <w:lvlJc w:val="left"/>
      <w:pPr>
        <w:ind w:left="6429" w:hanging="361"/>
      </w:pPr>
      <w:rPr>
        <w:rFonts w:hint="default"/>
        <w:lang w:val="en-US" w:eastAsia="en-US" w:bidi="ar-SA"/>
      </w:rPr>
    </w:lvl>
    <w:lvl w:ilvl="8" w:tplc="1A5C8D38">
      <w:numFmt w:val="bullet"/>
      <w:lvlText w:val="•"/>
      <w:lvlJc w:val="left"/>
      <w:pPr>
        <w:ind w:left="7387" w:hanging="361"/>
      </w:pPr>
      <w:rPr>
        <w:rFonts w:hint="default"/>
        <w:lang w:val="en-US" w:eastAsia="en-US" w:bidi="ar-SA"/>
      </w:rPr>
    </w:lvl>
  </w:abstractNum>
  <w:num w:numId="1">
    <w:abstractNumId w:val="30"/>
  </w:num>
  <w:num w:numId="2">
    <w:abstractNumId w:val="20"/>
  </w:num>
  <w:num w:numId="3">
    <w:abstractNumId w:val="29"/>
  </w:num>
  <w:num w:numId="4">
    <w:abstractNumId w:val="11"/>
  </w:num>
  <w:num w:numId="5">
    <w:abstractNumId w:val="21"/>
  </w:num>
  <w:num w:numId="6">
    <w:abstractNumId w:val="2"/>
  </w:num>
  <w:num w:numId="7">
    <w:abstractNumId w:val="25"/>
  </w:num>
  <w:num w:numId="8">
    <w:abstractNumId w:val="9"/>
  </w:num>
  <w:num w:numId="9">
    <w:abstractNumId w:val="18"/>
  </w:num>
  <w:num w:numId="10">
    <w:abstractNumId w:val="10"/>
  </w:num>
  <w:num w:numId="11">
    <w:abstractNumId w:val="12"/>
  </w:num>
  <w:num w:numId="12">
    <w:abstractNumId w:val="24"/>
  </w:num>
  <w:num w:numId="13">
    <w:abstractNumId w:val="8"/>
  </w:num>
  <w:num w:numId="14">
    <w:abstractNumId w:val="3"/>
  </w:num>
  <w:num w:numId="15">
    <w:abstractNumId w:val="14"/>
  </w:num>
  <w:num w:numId="16">
    <w:abstractNumId w:val="16"/>
  </w:num>
  <w:num w:numId="17">
    <w:abstractNumId w:val="22"/>
  </w:num>
  <w:num w:numId="18">
    <w:abstractNumId w:val="4"/>
  </w:num>
  <w:num w:numId="19">
    <w:abstractNumId w:val="7"/>
  </w:num>
  <w:num w:numId="20">
    <w:abstractNumId w:val="1"/>
  </w:num>
  <w:num w:numId="21">
    <w:abstractNumId w:val="19"/>
  </w:num>
  <w:num w:numId="22">
    <w:abstractNumId w:val="17"/>
  </w:num>
  <w:num w:numId="23">
    <w:abstractNumId w:val="32"/>
  </w:num>
  <w:num w:numId="24">
    <w:abstractNumId w:val="6"/>
  </w:num>
  <w:num w:numId="25">
    <w:abstractNumId w:val="15"/>
  </w:num>
  <w:num w:numId="26">
    <w:abstractNumId w:val="28"/>
  </w:num>
  <w:num w:numId="27">
    <w:abstractNumId w:val="27"/>
  </w:num>
  <w:num w:numId="28">
    <w:abstractNumId w:val="26"/>
  </w:num>
  <w:num w:numId="29">
    <w:abstractNumId w:val="0"/>
  </w:num>
  <w:num w:numId="30">
    <w:abstractNumId w:val="31"/>
  </w:num>
  <w:num w:numId="31">
    <w:abstractNumId w:val="23"/>
  </w:num>
  <w:num w:numId="32">
    <w:abstractNumId w:val="13"/>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4C6"/>
    <w:rsid w:val="001234C6"/>
    <w:rsid w:val="003E0A88"/>
    <w:rsid w:val="00F23EBB"/>
  </w:rsids>
  <m:mathPr>
    <m:mathFont m:val="Cambria Math"/>
    <m:brkBin m:val="before"/>
    <m:brkBinSub m:val="--"/>
    <m:smallFrac m:val="0"/>
    <m:dispDef/>
    <m:lMargin m:val="0"/>
    <m:rMargin m:val="0"/>
    <m:defJc m:val="centerGroup"/>
    <m:wrapIndent m:val="1440"/>
    <m:intLim m:val="subSup"/>
    <m:naryLim m:val="undOvr"/>
  </m:mathPr>
  <w:themeFontLang w:val="en-IN" w:bidi="ml-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215" w:right="1276"/>
      <w:jc w:val="center"/>
      <w:outlineLvl w:val="0"/>
    </w:pPr>
    <w:rPr>
      <w:b/>
      <w:bCs/>
      <w:sz w:val="56"/>
      <w:szCs w:val="56"/>
    </w:rPr>
  </w:style>
  <w:style w:type="paragraph" w:styleId="Heading2">
    <w:name w:val="heading 2"/>
    <w:basedOn w:val="Normal"/>
    <w:uiPriority w:val="1"/>
    <w:qFormat/>
    <w:pPr>
      <w:spacing w:before="473"/>
      <w:ind w:left="167" w:right="234"/>
      <w:jc w:val="center"/>
      <w:outlineLvl w:val="1"/>
    </w:pPr>
    <w:rPr>
      <w:b/>
      <w:bCs/>
      <w:sz w:val="48"/>
      <w:szCs w:val="48"/>
    </w:rPr>
  </w:style>
  <w:style w:type="paragraph" w:styleId="Heading3">
    <w:name w:val="heading 3"/>
    <w:basedOn w:val="Normal"/>
    <w:uiPriority w:val="1"/>
    <w:qFormat/>
    <w:pPr>
      <w:spacing w:before="87"/>
      <w:ind w:left="1215" w:right="1283"/>
      <w:jc w:val="center"/>
      <w:outlineLvl w:val="2"/>
    </w:pPr>
    <w:rPr>
      <w:b/>
      <w:bCs/>
      <w:sz w:val="28"/>
      <w:szCs w:val="28"/>
      <w:u w:val="single" w:color="000000"/>
    </w:rPr>
  </w:style>
  <w:style w:type="paragraph" w:styleId="Heading4">
    <w:name w:val="heading 4"/>
    <w:basedOn w:val="Normal"/>
    <w:uiPriority w:val="1"/>
    <w:qFormat/>
    <w:pPr>
      <w:ind w:left="106"/>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533" w:hanging="361"/>
    </w:pPr>
  </w:style>
  <w:style w:type="paragraph" w:customStyle="1" w:styleId="TableParagraph">
    <w:name w:val="Table Paragraph"/>
    <w:basedOn w:val="Normal"/>
    <w:uiPriority w:val="1"/>
    <w:qFormat/>
    <w:pPr>
      <w:spacing w:before="49"/>
      <w:ind w:left="11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215" w:right="1276"/>
      <w:jc w:val="center"/>
      <w:outlineLvl w:val="0"/>
    </w:pPr>
    <w:rPr>
      <w:b/>
      <w:bCs/>
      <w:sz w:val="56"/>
      <w:szCs w:val="56"/>
    </w:rPr>
  </w:style>
  <w:style w:type="paragraph" w:styleId="Heading2">
    <w:name w:val="heading 2"/>
    <w:basedOn w:val="Normal"/>
    <w:uiPriority w:val="1"/>
    <w:qFormat/>
    <w:pPr>
      <w:spacing w:before="473"/>
      <w:ind w:left="167" w:right="234"/>
      <w:jc w:val="center"/>
      <w:outlineLvl w:val="1"/>
    </w:pPr>
    <w:rPr>
      <w:b/>
      <w:bCs/>
      <w:sz w:val="48"/>
      <w:szCs w:val="48"/>
    </w:rPr>
  </w:style>
  <w:style w:type="paragraph" w:styleId="Heading3">
    <w:name w:val="heading 3"/>
    <w:basedOn w:val="Normal"/>
    <w:uiPriority w:val="1"/>
    <w:qFormat/>
    <w:pPr>
      <w:spacing w:before="87"/>
      <w:ind w:left="1215" w:right="1283"/>
      <w:jc w:val="center"/>
      <w:outlineLvl w:val="2"/>
    </w:pPr>
    <w:rPr>
      <w:b/>
      <w:bCs/>
      <w:sz w:val="28"/>
      <w:szCs w:val="28"/>
      <w:u w:val="single" w:color="000000"/>
    </w:rPr>
  </w:style>
  <w:style w:type="paragraph" w:styleId="Heading4">
    <w:name w:val="heading 4"/>
    <w:basedOn w:val="Normal"/>
    <w:uiPriority w:val="1"/>
    <w:qFormat/>
    <w:pPr>
      <w:ind w:left="106"/>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533" w:hanging="361"/>
    </w:pPr>
  </w:style>
  <w:style w:type="paragraph" w:customStyle="1" w:styleId="TableParagraph">
    <w:name w:val="Table Paragraph"/>
    <w:basedOn w:val="Normal"/>
    <w:uiPriority w:val="1"/>
    <w:qFormat/>
    <w:pPr>
      <w:spacing w:before="49"/>
      <w:ind w:left="11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13481</Words>
  <Characters>76842</Characters>
  <Application>Microsoft Office Word</Application>
  <DocSecurity>0</DocSecurity>
  <Lines>640</Lines>
  <Paragraphs>180</Paragraphs>
  <ScaleCrop>false</ScaleCrop>
  <Company>Hewlett-Packard</Company>
  <LinksUpToDate>false</LinksUpToDate>
  <CharactersWithSpaces>90143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USER</cp:lastModifiedBy>
  <cp:revision>2</cp:revision>
  <dcterms:created xsi:type="dcterms:W3CDTF">2021-01-30T07:10:00Z</dcterms:created>
  <dcterms:modified xsi:type="dcterms:W3CDTF">2021-01-30T07:10:00Z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2019-06-07T00:00:00Z</vt:filetime>
  </property>
  <property fmtid="{D5CDD505-2E9C-101B-9397-08002B2CF9AE}" pid="3" name="Creator">
    <vt:lpwstr>Microsoft® Word 2016</vt:lpwstr>
  </property>
  <property fmtid="{D5CDD505-2E9C-101B-9397-08002B2CF9AE}" pid="4" name="LastSaved">
    <vt:filetime>2021-01-30T00:00:00Z</vt:filetime>
  </property>
</Properties>
</file>